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color w:val="5B9BD5" w:themeColor="accent1"/>
          <w:sz w:val="28"/>
        </w:rPr>
        <w:id w:val="1010725940"/>
        <w:docPartObj>
          <w:docPartGallery w:val="AutoText"/>
        </w:docPartObj>
      </w:sdtPr>
      <w:sdtEndPr>
        <w:rPr>
          <w:color w:val="auto"/>
        </w:rPr>
      </w:sdtEndPr>
      <w:sdtContent>
        <w:p w14:paraId="37DFB0C8" w14:textId="77777777" w:rsidR="0038033A" w:rsidRDefault="00000000">
          <w:pPr>
            <w:pStyle w:val="NoSpacing"/>
            <w:spacing w:before="1540" w:after="240" w:line="360" w:lineRule="auto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B5EA82E" wp14:editId="7966F740">
                <wp:extent cx="2245360" cy="851535"/>
                <wp:effectExtent l="0" t="0" r="254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8468" cy="856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 Bold" w:eastAsiaTheme="majorEastAsia" w:hAnsi="Times New Roman Bold" w:cs="Times New Roman"/>
              <w:b/>
              <w:caps/>
              <w:outline/>
              <w:color w:val="ED7D31" w:themeColor="accent2"/>
              <w:sz w:val="72"/>
              <w:szCs w:val="72"/>
              <w14:shadow w14:blurRad="0" w14:dist="38100" w14:dir="2700000" w14:sx="100000" w14:sy="100000" w14:kx="0" w14:ky="0" w14:algn="tl">
                <w14:schemeClr w14:val="accent2"/>
              </w14:shadow>
              <w14:textOutline w14:w="6604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  <w14:textFill>
                <w14:solidFill>
                  <w14:srgbClr w14:val="FFFFFF"/>
                </w14:solidFill>
              </w14:textFill>
            </w:rPr>
            <w:alias w:val="Title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B8DC545" w14:textId="77B20CCC" w:rsidR="0038033A" w:rsidRDefault="0000000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 w:line="360" w:lineRule="auto"/>
                <w:jc w:val="center"/>
                <w:rPr>
                  <w:rFonts w:ascii="Times New Roman Bold" w:eastAsiaTheme="majorEastAsia" w:hAnsi="Times New Roman Bold" w:cs="Times New Roman" w:hint="eastAsia"/>
                  <w:b/>
                  <w:caps/>
                  <w:outline/>
                  <w:color w:val="4472C4" w:themeColor="accent5"/>
                  <w:sz w:val="80"/>
                  <w:szCs w:val="80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</w:pPr>
              <w:r>
                <w:rPr>
                  <w:rFonts w:ascii="Times New Roman Bold" w:eastAsiaTheme="majorEastAsia" w:hAnsi="Times New Roman Bold" w:cs="Times New Roman"/>
                  <w:b/>
                  <w:caps/>
                  <w:outline/>
                  <w:color w:val="ED7D31" w:themeColor="accent2"/>
                  <w:sz w:val="72"/>
                  <w:szCs w:val="72"/>
                  <w:lang w:val="vi-VN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>Dự Án</w:t>
              </w:r>
              <w:r w:rsidR="00101463">
                <w:rPr>
                  <w:rFonts w:eastAsiaTheme="majorEastAsia" w:cs="Times New Roman"/>
                  <w:b/>
                  <w:caps/>
                  <w:outline/>
                  <w:color w:val="ED7D31" w:themeColor="accent2"/>
                  <w:sz w:val="72"/>
                  <w:szCs w:val="72"/>
                  <w14:shadow w14:blurRad="0" w14:dist="38100" w14:dir="2700000" w14:sx="100000" w14:sy="100000" w14:kx="0" w14:ky="0" w14:algn="tl">
                    <w14:schemeClr w14:val="accent2"/>
                  </w14:shadow>
                  <w14:textOutline w14:w="6604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t xml:space="preserve"> 1</w:t>
              </w:r>
            </w:p>
          </w:sdtContent>
        </w:sdt>
        <w:sdt>
          <w:sdtPr>
            <w:rPr>
              <w:rFonts w:ascii="Times New Roman Bold" w:hAnsi="Times New Roman Bold" w:cs="Times New Roman"/>
              <w:b/>
              <w:smallCaps/>
              <w:color w:val="F7CAAC" w:themeColor="accent2" w:themeTint="66"/>
              <w:sz w:val="40"/>
              <w:szCs w:val="40"/>
              <w14:textOutline w14:w="11112" w14:cap="flat" w14:cmpd="sng" w14:algn="ctr">
                <w14:solidFill>
                  <w14:schemeClr w14:val="accent2"/>
                </w14:solidFill>
                <w14:prstDash w14:val="solid"/>
                <w14:round/>
              </w14:textOutline>
            </w:rPr>
            <w:alias w:val="Subtitle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8D5AF06" w14:textId="47C1B7DB" w:rsidR="0038033A" w:rsidRDefault="00101463">
              <w:pPr>
                <w:pStyle w:val="NoSpacing"/>
                <w:spacing w:line="360" w:lineRule="auto"/>
                <w:jc w:val="center"/>
                <w:rPr>
                  <w:rFonts w:ascii="Times New Roman" w:hAnsi="Times New Roman" w:cs="Times New Roman"/>
                  <w:b/>
                  <w:smallCaps/>
                  <w:color w:val="5B9BD5" w:themeColor="accent1"/>
                  <w:sz w:val="40"/>
                  <w:szCs w:val="40"/>
                </w:rPr>
              </w:pPr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Shop </w:t>
              </w:r>
              <w:proofErr w:type="spellStart"/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Bán</w:t>
              </w:r>
              <w:proofErr w:type="spellEnd"/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</w:t>
              </w:r>
              <w:proofErr w:type="spellStart"/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quần</w:t>
              </w:r>
              <w:proofErr w:type="spellEnd"/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 </w:t>
              </w:r>
              <w:proofErr w:type="spellStart"/>
              <w:r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áo</w:t>
              </w:r>
              <w:proofErr w:type="spellEnd"/>
              <w:r w:rsidR="00000000"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 xml:space="preserve">- </w:t>
              </w:r>
              <w:proofErr w:type="spellStart"/>
              <w:r w:rsidR="00000000">
                <w:rPr>
                  <w:rFonts w:ascii="Times New Roman Bold" w:hAnsi="Times New Roman Bold" w:cs="Times New Roman"/>
                  <w:b/>
                  <w:smallCaps/>
                  <w:color w:val="F7CAAC" w:themeColor="accent2" w:themeTint="66"/>
                  <w:sz w:val="40"/>
                  <w:szCs w:val="40"/>
                  <w14:textOutline w14:w="11112" w14:cap="flat" w14:cmpd="sng" w14:algn="ctr">
                    <w14:solidFill>
                      <w14:schemeClr w14:val="accent2"/>
                    </w14:solidFill>
                    <w14:prstDash w14:val="solid"/>
                    <w14:round/>
                  </w14:textOutline>
                </w:rPr>
                <w:t>XShop</w:t>
              </w:r>
              <w:proofErr w:type="spellEnd"/>
            </w:p>
          </w:sdtContent>
        </w:sdt>
        <w:p w14:paraId="28A8538C" w14:textId="77777777" w:rsidR="0038033A" w:rsidRDefault="00000000">
          <w:pPr>
            <w:pStyle w:val="NoSpacing"/>
            <w:spacing w:before="480" w:line="360" w:lineRule="auto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E284CE7" wp14:editId="6B1B4775">
                <wp:extent cx="2049145" cy="1365885"/>
                <wp:effectExtent l="0" t="0" r="8255" b="5715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5732" cy="137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99D795" w14:textId="703733C4" w:rsidR="00961CD6" w:rsidRDefault="00961CD6" w:rsidP="00961CD6">
          <w:pPr>
            <w:pStyle w:val="uMucluc1"/>
          </w:pPr>
        </w:p>
        <w:p w14:paraId="62E174D0" w14:textId="12235EB1" w:rsidR="0038033A" w:rsidRDefault="0038033A">
          <w:pPr>
            <w:spacing w:line="360" w:lineRule="auto"/>
            <w:jc w:val="left"/>
          </w:pPr>
        </w:p>
        <w:p w14:paraId="7E4B4246" w14:textId="77777777" w:rsidR="0038033A" w:rsidRDefault="00000000">
          <w:pPr>
            <w:spacing w:line="360" w:lineRule="auto"/>
          </w:pPr>
        </w:p>
      </w:sdtContent>
    </w:sdt>
    <w:sdt>
      <w:sdtPr>
        <w:rPr>
          <w:rFonts w:eastAsiaTheme="minorHAnsi" w:cstheme="minorBidi"/>
          <w:color w:val="auto"/>
          <w:sz w:val="28"/>
          <w:szCs w:val="22"/>
        </w:rPr>
        <w:id w:val="1584949606"/>
        <w:docPartObj>
          <w:docPartGallery w:val="Table of Contents"/>
          <w:docPartUnique/>
        </w:docPartObj>
      </w:sdtPr>
      <w:sdtEndPr>
        <w:rPr>
          <w:rFonts w:eastAsiaTheme="majorEastAsia" w:cstheme="majorBidi"/>
          <w:b/>
          <w:bCs/>
          <w:color w:val="2E74B5" w:themeColor="accent1" w:themeShade="BF"/>
          <w:sz w:val="40"/>
          <w:szCs w:val="32"/>
        </w:rPr>
      </w:sdtEndPr>
      <w:sdtContent>
        <w:sdt>
          <w:sdt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</w:rPr>
            <w:id w:val="-1560076648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/>
              <w:b w:val="0"/>
              <w:bCs w:val="0"/>
              <w:sz w:val="28"/>
            </w:rPr>
          </w:sdtEndPr>
          <w:sdtContent>
            <w:p w14:paraId="283A7B28" w14:textId="77777777" w:rsidR="0038033A" w:rsidRPr="00961CD6" w:rsidRDefault="00000000">
              <w:pPr>
                <w:pStyle w:val="uMucluc1"/>
                <w:spacing w:line="360" w:lineRule="auto"/>
                <w:jc w:val="center"/>
                <w:rPr>
                  <w:rStyle w:val="Heading2Char"/>
                </w:rPr>
              </w:pPr>
              <w:r w:rsidRPr="00961CD6">
                <w:rPr>
                  <w:rStyle w:val="Heading2Char"/>
                </w:rPr>
                <w:t>MỤC LỤC</w:t>
              </w:r>
            </w:p>
            <w:p w14:paraId="66936D98" w14:textId="77777777" w:rsidR="0038033A" w:rsidRDefault="00000000">
              <w:pPr>
                <w:pStyle w:val="TOC1"/>
                <w:tabs>
                  <w:tab w:val="left" w:pos="44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3130460" w:history="1">
                <w:r>
                  <w:rPr>
                    <w:rStyle w:val="Hyperlink"/>
                  </w:rPr>
                  <w:t>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Phân tích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_Toc513130460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40E045AC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61" w:history="1">
                <w:r>
                  <w:rPr>
                    <w:rStyle w:val="Hyperlink"/>
                  </w:rPr>
                  <w:t>1.1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Hiện trạng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_Toc513130461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76DDAF13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62" w:history="1">
                <w:r>
                  <w:rPr>
                    <w:rStyle w:val="Hyperlink"/>
                  </w:rPr>
                  <w:t>1.2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Yêu cầu hệ thống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_Toc513130462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14:paraId="319252B5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63" w:history="1">
                <w:r>
                  <w:rPr>
                    <w:rStyle w:val="Hyperlink"/>
                  </w:rPr>
                  <w:t>1.3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Use case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_Toc513130463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14:paraId="557BA552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64" w:history="1">
                <w:r>
                  <w:rPr>
                    <w:rStyle w:val="Hyperlink"/>
                  </w:rPr>
                  <w:t>1.3.1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Đặc tả chức năng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_Toc513130464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14:paraId="03822424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65" w:history="1">
                <w:r>
                  <w:rPr>
                    <w:rStyle w:val="Hyperlink"/>
                  </w:rPr>
                  <w:t>1.3.2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Đặc tả các thực thể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_Toc513130465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14:paraId="32B13B64" w14:textId="77777777" w:rsidR="0038033A" w:rsidRDefault="00000000">
              <w:pPr>
                <w:pStyle w:val="TOC1"/>
                <w:tabs>
                  <w:tab w:val="left" w:pos="44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66" w:history="1">
                <w:r>
                  <w:rPr>
                    <w:rStyle w:val="Hyperlink"/>
                  </w:rPr>
                  <w:t>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Thiết kế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_Toc513130466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14:paraId="54403BA6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67" w:history="1">
                <w:r>
                  <w:rPr>
                    <w:rStyle w:val="Hyperlink"/>
                  </w:rPr>
                  <w:t>2.1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Mô hình triển khai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_Toc513130467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14:paraId="3F3D44B8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68" w:history="1">
                <w:r>
                  <w:rPr>
                    <w:rStyle w:val="Hyperlink"/>
                  </w:rPr>
                  <w:t>2.2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Thiết kế CSDL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_Toc513130468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14:paraId="2C821286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69" w:history="1">
                <w:r>
                  <w:rPr>
                    <w:rStyle w:val="Hyperlink"/>
                  </w:rPr>
                  <w:t>2.2.1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Sơ đồ quan hệ thực thể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_Toc513130469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14:paraId="150D63B1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70" w:history="1">
                <w:r>
                  <w:rPr>
                    <w:rStyle w:val="Hyperlink"/>
                  </w:rPr>
                  <w:t>2.2.2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Thiết kế chi tiết các thực thể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_Toc513130470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14:paraId="3DB63BF1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71" w:history="1">
                <w:r>
                  <w:rPr>
                    <w:rStyle w:val="Hyperlink"/>
                  </w:rPr>
                  <w:t>2.3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Thiết kế giao diện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_Toc513130471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14:paraId="132660B3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72" w:history="1">
                <w:r>
                  <w:rPr>
                    <w:rStyle w:val="Hyperlink"/>
                  </w:rPr>
                  <w:t>2.3.1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Sitemap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_Toc513130472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14:paraId="425865D4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73" w:history="1">
                <w:r>
                  <w:rPr>
                    <w:rStyle w:val="Hyperlink"/>
                  </w:rPr>
                  <w:t>2.3.2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Thiết kế phần quản trị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_Toc513130473 \h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hyperlink>
            </w:p>
            <w:p w14:paraId="544755B3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74" w:history="1">
                <w:r>
                  <w:rPr>
                    <w:rStyle w:val="Hyperlink"/>
                  </w:rPr>
                  <w:t>2.3.3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Thiết kế phần khách hàng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_Toc513130474 \h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hyperlink>
            </w:p>
            <w:p w14:paraId="4FAF8C24" w14:textId="77777777" w:rsidR="0038033A" w:rsidRDefault="00000000">
              <w:pPr>
                <w:pStyle w:val="TOC1"/>
                <w:tabs>
                  <w:tab w:val="left" w:pos="44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75" w:history="1">
                <w:r>
                  <w:rPr>
                    <w:rStyle w:val="Hyperlink"/>
                  </w:rPr>
                  <w:t>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Thực hiện viết mã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_Toc513130475 \h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hyperlink>
            </w:p>
            <w:p w14:paraId="1CA0324C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76" w:history="1">
                <w:r>
                  <w:rPr>
                    <w:rStyle w:val="Hyperlink"/>
                  </w:rPr>
                  <w:t>3.1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Viết mã tạo CSDL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_Toc513130476 \h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hyperlink>
            </w:p>
            <w:p w14:paraId="48B652B1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77" w:history="1">
                <w:r>
                  <w:rPr>
                    <w:rStyle w:val="Hyperlink"/>
                  </w:rPr>
                  <w:t>3.1.1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Tạo CSDL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_Toc513130477 \h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hyperlink>
            </w:p>
            <w:p w14:paraId="158F3C46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78" w:history="1">
                <w:r>
                  <w:rPr>
                    <w:rStyle w:val="Hyperlink"/>
                  </w:rPr>
                  <w:t>3.1.2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SQL truy vấn và thao tác bảng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_Toc513130478 \h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hyperlink>
            </w:p>
            <w:p w14:paraId="33081974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79" w:history="1">
                <w:r>
                  <w:rPr>
                    <w:rStyle w:val="Hyperlink"/>
                  </w:rPr>
                  <w:t>3.2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Lập trình CSDL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_Toc513130479 \h </w:instrText>
                </w:r>
                <w:r>
                  <w:fldChar w:fldCharType="separate"/>
                </w:r>
                <w:r>
                  <w:t>26</w:t>
                </w:r>
                <w:r>
                  <w:fldChar w:fldCharType="end"/>
                </w:r>
              </w:hyperlink>
            </w:p>
            <w:p w14:paraId="58C550AE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80" w:history="1">
                <w:r>
                  <w:rPr>
                    <w:rStyle w:val="Hyperlink"/>
                  </w:rPr>
                  <w:t>3.2.1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Xây dựng thư viện PDO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_Toc513130480 \h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hyperlink>
            </w:p>
            <w:p w14:paraId="24B4FF60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81" w:history="1">
                <w:r>
                  <w:rPr>
                    <w:rStyle w:val="Hyperlink"/>
                  </w:rPr>
                  <w:t>3.2.2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Xây dựng các lớp DAO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_Toc513130481 \h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hyperlink>
            </w:p>
            <w:p w14:paraId="4EB5C963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82" w:history="1">
                <w:r>
                  <w:rPr>
                    <w:rStyle w:val="Hyperlink"/>
                  </w:rPr>
                  <w:t>3.3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Viết mã cho ứng dụng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_Toc513130482 \h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hyperlink>
            </w:p>
            <w:p w14:paraId="2EFBA7B1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83" w:history="1">
                <w:r>
                  <w:rPr>
                    <w:rStyle w:val="Hyperlink"/>
                  </w:rPr>
                  <w:t>3.3.1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Tổ chức website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_Toc513130483 \h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hyperlink>
            </w:p>
            <w:p w14:paraId="075D0B25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84" w:history="1">
                <w:r>
                  <w:rPr>
                    <w:rStyle w:val="Hyperlink"/>
                  </w:rPr>
                  <w:t>3.3.2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Thư viện tiện ích Global.php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_Toc513130484 \h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</w:hyperlink>
            </w:p>
            <w:p w14:paraId="178135C1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85" w:history="1">
                <w:r>
                  <w:rPr>
                    <w:rStyle w:val="Hyperlink"/>
                  </w:rPr>
                  <w:t>3.3.3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Mô hình tổ chức giao diện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_Toc513130485 \h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hyperlink>
            </w:p>
            <w:p w14:paraId="52F7E023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86" w:history="1">
                <w:r>
                  <w:rPr>
                    <w:rStyle w:val="Hyperlink"/>
                  </w:rPr>
                  <w:t>3.3.4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Xây dựng admin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_Toc513130486 \h </w:instrText>
                </w:r>
                <w:r>
                  <w:fldChar w:fldCharType="separate"/>
                </w:r>
                <w:r>
                  <w:t>39</w:t>
                </w:r>
                <w:r>
                  <w:fldChar w:fldCharType="end"/>
                </w:r>
              </w:hyperlink>
            </w:p>
            <w:p w14:paraId="0A5E934F" w14:textId="77777777" w:rsidR="0038033A" w:rsidRDefault="00000000">
              <w:pPr>
                <w:pStyle w:val="TOC3"/>
                <w:tabs>
                  <w:tab w:val="left" w:pos="132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87" w:history="1">
                <w:r>
                  <w:rPr>
                    <w:rStyle w:val="Hyperlink"/>
                  </w:rPr>
                  <w:t>3.3.5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Xây dựng site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_Toc513130487 \h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</w:hyperlink>
            </w:p>
            <w:p w14:paraId="6945E316" w14:textId="77777777" w:rsidR="0038033A" w:rsidRDefault="00000000">
              <w:pPr>
                <w:pStyle w:val="TOC1"/>
                <w:tabs>
                  <w:tab w:val="left" w:pos="44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88" w:history="1">
                <w:r>
                  <w:rPr>
                    <w:rStyle w:val="Hyperlink"/>
                  </w:rPr>
                  <w:t>4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Kiểm lỗi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_Toc513130488 \h </w:instrText>
                </w:r>
                <w:r>
                  <w:fldChar w:fldCharType="separate"/>
                </w:r>
                <w:r>
                  <w:t>96</w:t>
                </w:r>
                <w:r>
                  <w:fldChar w:fldCharType="end"/>
                </w:r>
              </w:hyperlink>
            </w:p>
            <w:p w14:paraId="3925B555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89" w:history="1">
                <w:r>
                  <w:rPr>
                    <w:rStyle w:val="Hyperlink"/>
                  </w:rPr>
                  <w:t>4.1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Kiểm lỗi form quản lý khách hàng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_Toc513130489 \h </w:instrText>
                </w:r>
                <w:r>
                  <w:fldChar w:fldCharType="separate"/>
                </w:r>
                <w:r>
                  <w:t>96</w:t>
                </w:r>
                <w:r>
                  <w:fldChar w:fldCharType="end"/>
                </w:r>
              </w:hyperlink>
            </w:p>
            <w:p w14:paraId="76AA5EC2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90" w:history="1">
                <w:r>
                  <w:rPr>
                    <w:rStyle w:val="Hyperlink"/>
                  </w:rPr>
                  <w:t>4.2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Kiểm lỗi form quản lý loại hàng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_Toc513130490 \h </w:instrText>
                </w:r>
                <w:r>
                  <w:fldChar w:fldCharType="separate"/>
                </w:r>
                <w:r>
                  <w:t>96</w:t>
                </w:r>
                <w:r>
                  <w:fldChar w:fldCharType="end"/>
                </w:r>
              </w:hyperlink>
            </w:p>
            <w:p w14:paraId="0102335D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91" w:history="1">
                <w:r>
                  <w:rPr>
                    <w:rStyle w:val="Hyperlink"/>
                  </w:rPr>
                  <w:t>4.3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Kiểm lỗi form quản lý hàng hóa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_Toc513130491 \h </w:instrText>
                </w:r>
                <w:r>
                  <w:fldChar w:fldCharType="separate"/>
                </w:r>
                <w:r>
                  <w:t>96</w:t>
                </w:r>
                <w:r>
                  <w:fldChar w:fldCharType="end"/>
                </w:r>
              </w:hyperlink>
            </w:p>
            <w:p w14:paraId="4C792611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92" w:history="1">
                <w:r>
                  <w:rPr>
                    <w:rStyle w:val="Hyperlink"/>
                  </w:rPr>
                  <w:t>4.4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Kiểm lỗi form đăng nhập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_Toc513130492 \h </w:instrText>
                </w:r>
                <w:r>
                  <w:fldChar w:fldCharType="separate"/>
                </w:r>
                <w:r>
                  <w:t>97</w:t>
                </w:r>
                <w:r>
                  <w:fldChar w:fldCharType="end"/>
                </w:r>
              </w:hyperlink>
            </w:p>
            <w:p w14:paraId="5EB62541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93" w:history="1">
                <w:r>
                  <w:rPr>
                    <w:rStyle w:val="Hyperlink"/>
                  </w:rPr>
                  <w:t>4.5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Kiểm lỗi form đăng ký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_Toc513130493 \h </w:instrText>
                </w:r>
                <w:r>
                  <w:fldChar w:fldCharType="separate"/>
                </w:r>
                <w:r>
                  <w:t>97</w:t>
                </w:r>
                <w:r>
                  <w:fldChar w:fldCharType="end"/>
                </w:r>
              </w:hyperlink>
            </w:p>
            <w:p w14:paraId="0CC01412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94" w:history="1">
                <w:r>
                  <w:rPr>
                    <w:rStyle w:val="Hyperlink"/>
                  </w:rPr>
                  <w:t>4.6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Kiểm lỗi form đổi mật khẩu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_Toc513130494 \h </w:instrText>
                </w:r>
                <w:r>
                  <w:fldChar w:fldCharType="separate"/>
                </w:r>
                <w:r>
                  <w:t>97</w:t>
                </w:r>
                <w:r>
                  <w:fldChar w:fldCharType="end"/>
                </w:r>
              </w:hyperlink>
            </w:p>
            <w:p w14:paraId="3FCEA7C4" w14:textId="77777777" w:rsidR="0038033A" w:rsidRDefault="00000000">
              <w:pPr>
                <w:pStyle w:val="TOC2"/>
                <w:tabs>
                  <w:tab w:val="left" w:pos="88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95" w:history="1">
                <w:r>
                  <w:rPr>
                    <w:rStyle w:val="Hyperlink"/>
                  </w:rPr>
                  <w:t>4.7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Kiểm lỗi form quên mật khẩu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_Toc513130495 \h </w:instrText>
                </w:r>
                <w:r>
                  <w:fldChar w:fldCharType="separate"/>
                </w:r>
                <w:r>
                  <w:t>97</w:t>
                </w:r>
                <w:r>
                  <w:fldChar w:fldCharType="end"/>
                </w:r>
              </w:hyperlink>
            </w:p>
            <w:p w14:paraId="7606F100" w14:textId="77777777" w:rsidR="0038033A" w:rsidRDefault="00000000">
              <w:pPr>
                <w:pStyle w:val="TOC1"/>
                <w:tabs>
                  <w:tab w:val="left" w:pos="440"/>
                  <w:tab w:val="right" w:leader="dot" w:pos="9350"/>
                </w:tabs>
                <w:spacing w:line="360" w:lineRule="auto"/>
                <w:rPr>
                  <w:rFonts w:eastAsiaTheme="minorEastAsia"/>
                </w:rPr>
              </w:pPr>
              <w:hyperlink w:anchor="_Toc513130496" w:history="1">
                <w:r>
                  <w:rPr>
                    <w:rStyle w:val="Hyperlink"/>
                  </w:rPr>
                  <w:t>5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Hyperlink"/>
                  </w:rPr>
                  <w:t>Đóng gói và triển khai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_Toc513130496 \h </w:instrText>
                </w:r>
                <w:r>
                  <w:fldChar w:fldCharType="separate"/>
                </w:r>
                <w:r>
                  <w:t>97</w:t>
                </w:r>
                <w:r>
                  <w:fldChar w:fldCharType="end"/>
                </w:r>
              </w:hyperlink>
            </w:p>
            <w:p w14:paraId="0358954C" w14:textId="77777777" w:rsidR="0038033A" w:rsidRDefault="00000000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86447AB" w14:textId="77777777" w:rsidR="0038033A" w:rsidRDefault="00000000">
          <w:pPr>
            <w:pStyle w:val="uMucluc1"/>
            <w:spacing w:line="360" w:lineRule="auto"/>
            <w:jc w:val="center"/>
          </w:pPr>
        </w:p>
      </w:sdtContent>
    </w:sdt>
    <w:p w14:paraId="3A1E5AC4" w14:textId="77777777" w:rsidR="0038033A" w:rsidRDefault="00000000">
      <w:pPr>
        <w:spacing w:line="360" w:lineRule="auto"/>
      </w:pPr>
      <w:r>
        <w:br w:type="page"/>
      </w:r>
    </w:p>
    <w:p w14:paraId="398CDD8E" w14:textId="28FF1D46" w:rsidR="0038033A" w:rsidRDefault="00172633" w:rsidP="00172633">
      <w:pPr>
        <w:pStyle w:val="Heading1"/>
        <w:numPr>
          <w:ilvl w:val="0"/>
          <w:numId w:val="0"/>
        </w:numPr>
        <w:spacing w:line="360" w:lineRule="auto"/>
        <w:rPr>
          <w:rFonts w:hint="eastAsia"/>
        </w:rPr>
      </w:pPr>
      <w:bookmarkStart w:id="0" w:name="_Toc43201191"/>
      <w:r>
        <w:lastRenderedPageBreak/>
        <w:t>I.</w:t>
      </w:r>
      <w:r w:rsidR="004B7784">
        <w:t>Giới thiệu</w:t>
      </w:r>
      <w:r w:rsidR="00000000">
        <w:t xml:space="preserve"> </w:t>
      </w:r>
      <w:bookmarkEnd w:id="0"/>
      <w:r w:rsidR="00F523CF">
        <w:t>CHUNG</w:t>
      </w:r>
    </w:p>
    <w:p w14:paraId="6C1C6DF2" w14:textId="3348644E" w:rsidR="0038033A" w:rsidRDefault="00000000">
      <w:pPr>
        <w:pStyle w:val="Heading2"/>
        <w:spacing w:line="360" w:lineRule="auto"/>
        <w:rPr>
          <w:rFonts w:hint="eastAsia"/>
        </w:rPr>
      </w:pPr>
      <w:bookmarkStart w:id="1" w:name="_Toc43201192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bookmarkEnd w:id="1"/>
      <w:proofErr w:type="spellStart"/>
      <w:r w:rsidR="004B7784">
        <w:t>đề</w:t>
      </w:r>
      <w:proofErr w:type="spellEnd"/>
      <w:r w:rsidR="004B7784">
        <w:t xml:space="preserve"> </w:t>
      </w:r>
      <w:proofErr w:type="spellStart"/>
      <w:r w:rsidR="004B7784">
        <w:t>tài</w:t>
      </w:r>
      <w:proofErr w:type="spellEnd"/>
    </w:p>
    <w:p w14:paraId="19B2C332" w14:textId="2E04C67C" w:rsidR="0038033A" w:rsidRDefault="00000000" w:rsidP="009A338C">
      <w:pPr>
        <w:spacing w:line="360" w:lineRule="auto"/>
        <w:ind w:firstLine="450"/>
        <w:rPr>
          <w:color w:val="000000" w:themeColor="text1"/>
        </w:rPr>
      </w:pPr>
      <w:bookmarkStart w:id="2" w:name="_Toc43201193"/>
      <w:r>
        <w:rPr>
          <w:color w:val="000000" w:themeColor="text1"/>
        </w:rPr>
        <w:t xml:space="preserve"> </w:t>
      </w:r>
      <w:proofErr w:type="spellStart"/>
      <w:r w:rsidR="00F523CF">
        <w:rPr>
          <w:color w:val="000000" w:themeColor="text1"/>
        </w:rPr>
        <w:t>Đây</w:t>
      </w:r>
      <w:proofErr w:type="spellEnd"/>
      <w:r w:rsidR="00F523C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nhỏ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khắp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nước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Việt</w:t>
      </w:r>
      <w:proofErr w:type="spellEnd"/>
      <w:r>
        <w:rPr>
          <w:color w:val="000000" w:themeColor="text1"/>
        </w:rPr>
        <w:t xml:space="preserve"> Nam, </w:t>
      </w:r>
      <w:proofErr w:type="spellStart"/>
      <w:r>
        <w:rPr>
          <w:color w:val="000000" w:themeColor="text1"/>
        </w:rPr>
        <w:t>kinh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doanh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mặt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nhau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Hiện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siêu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chưa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website </w:t>
      </w:r>
      <w:proofErr w:type="spellStart"/>
      <w:r>
        <w:rPr>
          <w:color w:val="000000" w:themeColor="text1"/>
        </w:rPr>
        <w:t>giới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thiệu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người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Họ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cũng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hồi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người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tiêu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mặt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nâng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lượng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nhằm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ngày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tốt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hơn</w:t>
      </w:r>
      <w:proofErr w:type="spellEnd"/>
      <w:r>
        <w:rPr>
          <w:color w:val="000000" w:themeColor="text1"/>
        </w:rPr>
        <w:t>.</w:t>
      </w:r>
    </w:p>
    <w:p w14:paraId="06DE3560" w14:textId="4544690E" w:rsidR="004B7784" w:rsidRDefault="004B7784" w:rsidP="004B7784">
      <w:pPr>
        <w:pStyle w:val="Heading4"/>
        <w:spacing w:line="360" w:lineRule="auto"/>
      </w:pP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64E395BB" w14:textId="7EC1E5D4" w:rsidR="00D652D5" w:rsidRDefault="004B7784" w:rsidP="009A338C">
      <w:pPr>
        <w:spacing w:line="360" w:lineRule="auto"/>
        <w:ind w:firstLine="450"/>
        <w:rPr>
          <w:color w:val="000000" w:themeColor="text1"/>
        </w:rPr>
      </w:pPr>
      <w:r w:rsidRPr="004B7784">
        <w:rPr>
          <w:noProof/>
          <w:color w:val="000000" w:themeColor="text1"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4247F87B" wp14:editId="246A8569">
                <wp:simplePos x="0" y="0"/>
                <wp:positionH relativeFrom="page">
                  <wp:posOffset>4960620</wp:posOffset>
                </wp:positionH>
                <wp:positionV relativeFrom="paragraph">
                  <wp:posOffset>5439410</wp:posOffset>
                </wp:positionV>
                <wp:extent cx="2834640" cy="449580"/>
                <wp:effectExtent l="0" t="0" r="0" b="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C889E" w14:textId="5BFCBB23" w:rsidR="004B7784" w:rsidRPr="004B7784" w:rsidRDefault="004B7784" w:rsidP="004B7784">
                            <w:pPr>
                              <w:pBdr>
                                <w:top w:val="single" w:sz="24" w:space="7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Người</w:t>
                            </w:r>
                            <w:proofErr w:type="spellEnd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có</w:t>
                            </w:r>
                            <w:proofErr w:type="spellEnd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nhu</w:t>
                            </w:r>
                            <w:proofErr w:type="spellEnd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cầu</w:t>
                            </w:r>
                            <w:proofErr w:type="spellEnd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mua:50%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7F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0.6pt;margin-top:428.3pt;width:223.2pt;height:35.4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" filled="f" stroked="f">
                <v:textbox>
                  <w:txbxContent>
                    <w:p w14:paraId="2E0C889E" w14:textId="5BFCBB23" w:rsidR="004B7784" w:rsidRPr="004B7784" w:rsidRDefault="004B7784" w:rsidP="004B7784">
                      <w:pPr>
                        <w:pBdr>
                          <w:top w:val="single" w:sz="24" w:space="7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</w:pPr>
                      <w:proofErr w:type="spellStart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Người</w:t>
                      </w:r>
                      <w:proofErr w:type="spellEnd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có</w:t>
                      </w:r>
                      <w:proofErr w:type="spellEnd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nhu</w:t>
                      </w:r>
                      <w:proofErr w:type="spellEnd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cầu</w:t>
                      </w:r>
                      <w:proofErr w:type="spellEnd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 xml:space="preserve"> mua:50%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color w:val="000000" w:themeColor="text1"/>
        </w:rPr>
        <w:drawing>
          <wp:anchor distT="0" distB="0" distL="114300" distR="114300" simplePos="0" relativeHeight="251646976" behindDoc="1" locked="0" layoutInCell="1" allowOverlap="1" wp14:anchorId="5865FB9D" wp14:editId="787B8D2A">
            <wp:simplePos x="0" y="0"/>
            <wp:positionH relativeFrom="column">
              <wp:posOffset>1005840</wp:posOffset>
            </wp:positionH>
            <wp:positionV relativeFrom="paragraph">
              <wp:posOffset>2719070</wp:posOffset>
            </wp:positionV>
            <wp:extent cx="4030980" cy="3558540"/>
            <wp:effectExtent l="0" t="0" r="7620" b="3810"/>
            <wp:wrapTopAndBottom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784">
        <w:rPr>
          <w:noProof/>
          <w:color w:val="000000" w:themeColor="text1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4178D50F" wp14:editId="7C214BEC">
                <wp:simplePos x="0" y="0"/>
                <wp:positionH relativeFrom="page">
                  <wp:posOffset>182880</wp:posOffset>
                </wp:positionH>
                <wp:positionV relativeFrom="paragraph">
                  <wp:posOffset>4159250</wp:posOffset>
                </wp:positionV>
                <wp:extent cx="1821180" cy="1082040"/>
                <wp:effectExtent l="0" t="0" r="0" b="381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180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19894" w14:textId="5044C5AB" w:rsidR="004B7784" w:rsidRPr="004B7784" w:rsidRDefault="004B778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Người</w:t>
                            </w:r>
                            <w:proofErr w:type="spellEnd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có</w:t>
                            </w:r>
                            <w:proofErr w:type="spellEnd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nhu</w:t>
                            </w:r>
                            <w:proofErr w:type="spellEnd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tham</w:t>
                            </w:r>
                            <w:proofErr w:type="spellEnd"/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 xml:space="preserve"> khảo:35%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D50F" id="_x0000_s1027" type="#_x0000_t202" style="position:absolute;left:0;text-align:left;margin-left:14.4pt;margin-top:327.5pt;width:143.4pt;height:85.2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" filled="f" stroked="f">
                <v:textbox>
                  <w:txbxContent>
                    <w:p w14:paraId="44A19894" w14:textId="5044C5AB" w:rsidR="004B7784" w:rsidRPr="004B7784" w:rsidRDefault="004B778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</w:pPr>
                      <w:proofErr w:type="spellStart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Người</w:t>
                      </w:r>
                      <w:proofErr w:type="spellEnd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có</w:t>
                      </w:r>
                      <w:proofErr w:type="spellEnd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nhu</w:t>
                      </w:r>
                      <w:proofErr w:type="spellEnd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cầu</w:t>
                      </w:r>
                      <w:proofErr w:type="spellEnd"/>
                      <w:r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tham</w:t>
                      </w:r>
                      <w:proofErr w:type="spellEnd"/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 xml:space="preserve"> khảo:35%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B7784">
        <w:rPr>
          <w:noProof/>
          <w:color w:val="000000" w:themeColor="text1"/>
        </w:rPr>
        <mc:AlternateContent>
          <mc:Choice Requires="wps">
            <w:drawing>
              <wp:anchor distT="91440" distB="91440" distL="114300" distR="114300" simplePos="0" relativeHeight="251654144" behindDoc="0" locked="0" layoutInCell="1" allowOverlap="1" wp14:anchorId="225CEB52" wp14:editId="36E36CB5">
                <wp:simplePos x="0" y="0"/>
                <wp:positionH relativeFrom="page">
                  <wp:posOffset>2072640</wp:posOffset>
                </wp:positionH>
                <wp:positionV relativeFrom="paragraph">
                  <wp:posOffset>2101850</wp:posOffset>
                </wp:positionV>
                <wp:extent cx="1028700" cy="1403985"/>
                <wp:effectExtent l="0" t="0" r="0" b="25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3079C" w14:textId="6440B5AB" w:rsidR="004B7784" w:rsidRPr="004B7784" w:rsidRDefault="004B778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</w:pPr>
                            <w:r w:rsidRPr="004B7784">
                              <w:rPr>
                                <w:i/>
                                <w:iCs/>
                                <w:color w:val="5B9BD5" w:themeColor="accent1"/>
                                <w:sz w:val="32"/>
                                <w:szCs w:val="32"/>
                              </w:rPr>
                              <w:t>Khác:15%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CEB52" id="_x0000_s1028" type="#_x0000_t202" style="position:absolute;left:0;text-align:left;margin-left:163.2pt;margin-top:165.5pt;width:81pt;height:110.55pt;z-index:25165414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" filled="f" stroked="f">
                <v:textbox style="mso-fit-shape-to-text:t">
                  <w:txbxContent>
                    <w:p w14:paraId="0BD3079C" w14:textId="6440B5AB" w:rsidR="004B7784" w:rsidRPr="004B7784" w:rsidRDefault="004B778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</w:pPr>
                      <w:r w:rsidRPr="004B7784">
                        <w:rPr>
                          <w:i/>
                          <w:iCs/>
                          <w:color w:val="5B9BD5" w:themeColor="accent1"/>
                          <w:sz w:val="32"/>
                          <w:szCs w:val="32"/>
                        </w:rPr>
                        <w:t>Khác:15%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652D5">
        <w:rPr>
          <w:color w:val="000000" w:themeColor="text1"/>
        </w:rPr>
        <w:t xml:space="preserve">X – Shop </w:t>
      </w:r>
      <w:proofErr w:type="spellStart"/>
      <w:r w:rsidR="00D652D5">
        <w:rPr>
          <w:color w:val="000000" w:themeColor="text1"/>
        </w:rPr>
        <w:t>mong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muốn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có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một</w:t>
      </w:r>
      <w:proofErr w:type="spellEnd"/>
      <w:r w:rsidR="00D652D5">
        <w:rPr>
          <w:color w:val="000000" w:themeColor="text1"/>
        </w:rPr>
        <w:t xml:space="preserve"> website </w:t>
      </w:r>
      <w:proofErr w:type="spellStart"/>
      <w:r w:rsidR="00D652D5">
        <w:rPr>
          <w:color w:val="000000" w:themeColor="text1"/>
        </w:rPr>
        <w:t>nhằm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giới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thiệu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sản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phầm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và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thu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nhận</w:t>
      </w:r>
      <w:proofErr w:type="spellEnd"/>
      <w:r w:rsidR="00D652D5">
        <w:rPr>
          <w:color w:val="000000" w:themeColor="text1"/>
        </w:rPr>
        <w:t xml:space="preserve"> ý </w:t>
      </w:r>
      <w:proofErr w:type="spellStart"/>
      <w:r w:rsidR="00D652D5">
        <w:rPr>
          <w:color w:val="000000" w:themeColor="text1"/>
        </w:rPr>
        <w:t>kiến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của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người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tiêu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dùng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về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các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sản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phẩm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đang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kinh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doanh</w:t>
      </w:r>
      <w:proofErr w:type="spellEnd"/>
      <w:r w:rsidR="00D652D5">
        <w:rPr>
          <w:color w:val="000000" w:themeColor="text1"/>
        </w:rPr>
        <w:t xml:space="preserve">. Website </w:t>
      </w:r>
      <w:proofErr w:type="spellStart"/>
      <w:r w:rsidR="00D652D5">
        <w:rPr>
          <w:color w:val="000000" w:themeColor="text1"/>
        </w:rPr>
        <w:t>cũng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có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các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chức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năng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cho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người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quản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trị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để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họ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quản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lý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sản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phẩm</w:t>
      </w:r>
      <w:proofErr w:type="spellEnd"/>
      <w:r w:rsidR="00D652D5">
        <w:rPr>
          <w:color w:val="000000" w:themeColor="text1"/>
        </w:rPr>
        <w:t xml:space="preserve">, </w:t>
      </w:r>
      <w:proofErr w:type="spellStart"/>
      <w:r w:rsidR="00D652D5">
        <w:rPr>
          <w:color w:val="000000" w:themeColor="text1"/>
        </w:rPr>
        <w:t>phân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loại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sản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phẩm</w:t>
      </w:r>
      <w:proofErr w:type="spellEnd"/>
      <w:r w:rsidR="00D652D5">
        <w:rPr>
          <w:color w:val="000000" w:themeColor="text1"/>
        </w:rPr>
        <w:t xml:space="preserve">, </w:t>
      </w:r>
      <w:proofErr w:type="spellStart"/>
      <w:r w:rsidR="00D652D5">
        <w:rPr>
          <w:color w:val="000000" w:themeColor="text1"/>
        </w:rPr>
        <w:t>quản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lý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khách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hàng</w:t>
      </w:r>
      <w:proofErr w:type="spellEnd"/>
      <w:r w:rsidR="00D652D5">
        <w:rPr>
          <w:color w:val="000000" w:themeColor="text1"/>
        </w:rPr>
        <w:t xml:space="preserve">, </w:t>
      </w:r>
      <w:proofErr w:type="spellStart"/>
      <w:r w:rsidR="00D652D5">
        <w:rPr>
          <w:color w:val="000000" w:themeColor="text1"/>
        </w:rPr>
        <w:t>quản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lý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bình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luận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từ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khách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hàng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về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các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sản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phẩm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cũng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như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thông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kê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hàng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hóa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theo</w:t>
      </w:r>
      <w:proofErr w:type="spellEnd"/>
      <w:r w:rsidR="00D652D5">
        <w:rPr>
          <w:color w:val="000000" w:themeColor="text1"/>
        </w:rPr>
        <w:t xml:space="preserve"> </w:t>
      </w:r>
      <w:proofErr w:type="spellStart"/>
      <w:r w:rsidR="00D652D5">
        <w:rPr>
          <w:color w:val="000000" w:themeColor="text1"/>
        </w:rPr>
        <w:t>loại</w:t>
      </w:r>
      <w:proofErr w:type="spellEnd"/>
      <w:r w:rsidR="00D652D5">
        <w:rPr>
          <w:color w:val="000000" w:themeColor="text1"/>
        </w:rPr>
        <w:t>,</w:t>
      </w:r>
      <w:r w:rsidR="001B32EF">
        <w:rPr>
          <w:color w:val="000000" w:themeColor="text1"/>
        </w:rPr>
        <w:t xml:space="preserve"> </w:t>
      </w:r>
      <w:r w:rsidR="00D652D5">
        <w:rPr>
          <w:color w:val="000000" w:themeColor="text1"/>
        </w:rPr>
        <w:t>…</w:t>
      </w:r>
    </w:p>
    <w:p w14:paraId="19EAEF1B" w14:textId="7847BB20" w:rsidR="00D652D5" w:rsidRDefault="00D652D5">
      <w:pPr>
        <w:spacing w:line="360" w:lineRule="auto"/>
        <w:jc w:val="left"/>
        <w:rPr>
          <w:color w:val="000000" w:themeColor="text1"/>
        </w:rPr>
      </w:pPr>
    </w:p>
    <w:bookmarkEnd w:id="2"/>
    <w:p w14:paraId="7388C267" w14:textId="5FBBA3AD" w:rsidR="0038033A" w:rsidRPr="00D652D5" w:rsidRDefault="0038033A" w:rsidP="00D652D5">
      <w:pPr>
        <w:spacing w:line="360" w:lineRule="auto"/>
        <w:jc w:val="left"/>
        <w:rPr>
          <w:color w:val="000000" w:themeColor="text1"/>
        </w:rPr>
      </w:pPr>
    </w:p>
    <w:p w14:paraId="6096E9FE" w14:textId="39FFB955" w:rsidR="0038033A" w:rsidRDefault="00F523CF" w:rsidP="00F523CF">
      <w:pPr>
        <w:pStyle w:val="Heading2"/>
        <w:numPr>
          <w:ilvl w:val="1"/>
          <w:numId w:val="15"/>
        </w:numPr>
        <w:spacing w:line="360" w:lineRule="auto"/>
        <w:rPr>
          <w:rFonts w:hint="eastAsia"/>
        </w:rPr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</w:p>
    <w:p w14:paraId="26CD6F2B" w14:textId="17EF80F5" w:rsidR="0038033A" w:rsidRDefault="00F523CF" w:rsidP="00F523CF">
      <w:pPr>
        <w:spacing w:line="360" w:lineRule="auto"/>
        <w:ind w:left="360"/>
      </w:pPr>
      <w:r w:rsidRPr="00F523CF">
        <w:drawing>
          <wp:inline distT="0" distB="0" distL="0" distR="0" wp14:anchorId="5A32E36F" wp14:editId="6D4C0E82">
            <wp:extent cx="5806943" cy="326164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3D99" w14:textId="77777777" w:rsidR="0038033A" w:rsidRDefault="0038033A">
      <w:pPr>
        <w:spacing w:line="360" w:lineRule="auto"/>
        <w:jc w:val="center"/>
      </w:pPr>
    </w:p>
    <w:p w14:paraId="04DDBD2F" w14:textId="77777777" w:rsidR="0038033A" w:rsidRDefault="0038033A">
      <w:pPr>
        <w:spacing w:line="360" w:lineRule="auto"/>
      </w:pPr>
    </w:p>
    <w:p w14:paraId="10B43073" w14:textId="6B0D0279" w:rsidR="00172633" w:rsidRDefault="00F523CF" w:rsidP="00172633">
      <w:pPr>
        <w:pStyle w:val="Heading4"/>
        <w:spacing w:line="360" w:lineRule="auto"/>
      </w:pPr>
      <w:bookmarkStart w:id="3" w:name="_Toc43201225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D24BF89" w14:textId="5ED4FEE6" w:rsidR="00172633" w:rsidRDefault="00172633" w:rsidP="00172633">
      <w:proofErr w:type="spellStart"/>
      <w:r>
        <w:t>Hiện</w:t>
      </w:r>
      <w:proofErr w:type="spellEnd"/>
      <w:r>
        <w:t xml:space="preserve"> 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14B066B8" w14:textId="0BDA251D" w:rsidR="00694B65" w:rsidRPr="00172633" w:rsidRDefault="00172633" w:rsidP="00172633"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4.0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online.</w:t>
      </w:r>
    </w:p>
    <w:p w14:paraId="76CFA95C" w14:textId="01C83FEE" w:rsidR="00F523CF" w:rsidRDefault="00F523CF" w:rsidP="00F523CF">
      <w:pPr>
        <w:pStyle w:val="Heading4"/>
        <w:spacing w:line="360" w:lineRule="auto"/>
      </w:pPr>
      <w:bookmarkStart w:id="4" w:name="_Toc43201251"/>
      <w:bookmarkEnd w:id="3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7A494953" w14:textId="401E6FAC" w:rsidR="00F523CF" w:rsidRDefault="00F523CF" w:rsidP="00F523CF"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rủi</w:t>
      </w:r>
      <w:proofErr w:type="spellEnd"/>
      <w:r>
        <w:t xml:space="preserve"> </w:t>
      </w:r>
      <w:proofErr w:type="spellStart"/>
      <w:r w:rsidR="00172633">
        <w:t>r</w:t>
      </w:r>
      <w:r>
        <w:t>o</w:t>
      </w:r>
      <w:proofErr w:type="spellEnd"/>
      <w:r>
        <w:t xml:space="preserve"> </w:t>
      </w:r>
      <w:proofErr w:type="spellStart"/>
      <w:r w:rsidR="00172633">
        <w:t>cao</w:t>
      </w:r>
      <w:proofErr w:type="spellEnd"/>
    </w:p>
    <w:p w14:paraId="6AAEE6BC" w14:textId="7E3DB5E1" w:rsidR="00172633" w:rsidRPr="00F523CF" w:rsidRDefault="00172633" w:rsidP="00F523CF">
      <w:proofErr w:type="spellStart"/>
      <w:r>
        <w:t>Nguồn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do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uy</w:t>
      </w:r>
      <w:proofErr w:type="spellEnd"/>
      <w:r>
        <w:t xml:space="preserve"> </w:t>
      </w:r>
      <w:proofErr w:type="spellStart"/>
      <w:r>
        <w:t>tín</w:t>
      </w:r>
      <w:proofErr w:type="spellEnd"/>
      <w:r>
        <w:t>.</w:t>
      </w:r>
    </w:p>
    <w:p w14:paraId="114359B3" w14:textId="1ACF95CD" w:rsidR="00F523CF" w:rsidRPr="00F523CF" w:rsidRDefault="00F523CF" w:rsidP="00F523CF">
      <w:pPr>
        <w:pStyle w:val="Heading4"/>
        <w:spacing w:line="360" w:lineRule="auto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4D16E0D4" w14:textId="77777777" w:rsidR="00172633" w:rsidRDefault="00172633" w:rsidP="00172633">
      <w:pPr>
        <w:rPr>
          <w:noProof/>
        </w:rPr>
      </w:pPr>
      <w:r>
        <w:rPr>
          <w:noProof/>
        </w:rPr>
        <w:t xml:space="preserve">Mang lại trải nghiệm tốt cho khách hàng, người dùng có thể click vào trang bán hàng và mua hàng </w:t>
      </w:r>
    </w:p>
    <w:p w14:paraId="01BC0933" w14:textId="77777777" w:rsidR="00172633" w:rsidRDefault="00172633" w:rsidP="00172633">
      <w:pPr>
        <w:rPr>
          <w:noProof/>
        </w:rPr>
      </w:pPr>
      <w:r>
        <w:rPr>
          <w:noProof/>
        </w:rPr>
        <w:t>Đa dạng mẫu mã về thời trang</w:t>
      </w:r>
    </w:p>
    <w:p w14:paraId="0EB13247" w14:textId="430A3330" w:rsidR="00172633" w:rsidRDefault="00172633" w:rsidP="00172633">
      <w:pPr>
        <w:pStyle w:val="Heading4"/>
        <w:spacing w:line="360" w:lineRule="auto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1BB73E8" w14:textId="77777777" w:rsidR="00172633" w:rsidRDefault="00172633" w:rsidP="00172633"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online.</w:t>
      </w:r>
    </w:p>
    <w:p w14:paraId="16A2CD28" w14:textId="011A1C47" w:rsidR="00172633" w:rsidRDefault="00172633" w:rsidP="00172633">
      <w:proofErr w:type="spellStart"/>
      <w:r>
        <w:t>Các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4DCD0055" w14:textId="4C929512" w:rsidR="004B7784" w:rsidRDefault="00172633" w:rsidP="00172633">
      <w:pPr>
        <w:pStyle w:val="Heading4"/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E6DA55D" w14:textId="3F6DA1C0" w:rsidR="004B7784" w:rsidRDefault="004B7784" w:rsidP="004B7784"/>
    <w:p w14:paraId="6BE308BB" w14:textId="1B6B61CD" w:rsidR="004B7784" w:rsidRPr="004B7784" w:rsidRDefault="00C36896" w:rsidP="004B7784"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0193B012" wp14:editId="4DCE3DAF">
            <wp:simplePos x="0" y="0"/>
            <wp:positionH relativeFrom="column">
              <wp:posOffset>-525780</wp:posOffset>
            </wp:positionH>
            <wp:positionV relativeFrom="paragraph">
              <wp:posOffset>-266700</wp:posOffset>
            </wp:positionV>
            <wp:extent cx="7147560" cy="43129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94AA7" w14:textId="151E7DCE" w:rsidR="00172633" w:rsidRDefault="00172633" w:rsidP="00172633">
      <w:pPr>
        <w:pStyle w:val="Heading4"/>
        <w:spacing w:line="36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787551C" w14:textId="7BE07B21" w:rsidR="00172633" w:rsidRPr="00172633" w:rsidRDefault="00172633" w:rsidP="00172633">
      <w:r>
        <w:t>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>:</w:t>
      </w:r>
    </w:p>
    <w:p w14:paraId="7EE1E196" w14:textId="7AFF8C08" w:rsidR="00172633" w:rsidRPr="00172633" w:rsidRDefault="00172633" w:rsidP="00172633">
      <w:r>
        <w:rPr>
          <w:noProof/>
        </w:rPr>
        <w:drawing>
          <wp:inline distT="0" distB="0" distL="0" distR="0" wp14:anchorId="38AC013F" wp14:editId="6CBDE5C5">
            <wp:extent cx="5608806" cy="1943268"/>
            <wp:effectExtent l="0" t="0" r="0" b="0"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FF5C" w14:textId="2973D9EF" w:rsidR="00172633" w:rsidRDefault="00172633" w:rsidP="00172633">
      <w:r>
        <w:t>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:</w:t>
      </w:r>
    </w:p>
    <w:p w14:paraId="5C7C6A3B" w14:textId="77777777" w:rsidR="00172633" w:rsidRPr="00172633" w:rsidRDefault="00172633" w:rsidP="00172633"/>
    <w:p w14:paraId="7BBA019F" w14:textId="77777777" w:rsidR="00172633" w:rsidRPr="00172633" w:rsidRDefault="00172633" w:rsidP="00172633"/>
    <w:p w14:paraId="0F08EC6C" w14:textId="71B31E83" w:rsidR="00172633" w:rsidRDefault="00172633" w:rsidP="00172633">
      <w:pPr>
        <w:pStyle w:val="Heading1"/>
        <w:numPr>
          <w:ilvl w:val="0"/>
          <w:numId w:val="0"/>
        </w:numPr>
        <w:ind w:left="432" w:hanging="432"/>
        <w:rPr>
          <w:rFonts w:hint="eastAsia"/>
        </w:rPr>
      </w:pPr>
      <w:r>
        <w:rPr>
          <w:rFonts w:ascii="Times New Roman" w:hAnsi="Times New Roman" w:cs="Times New Roman"/>
        </w:rPr>
        <w:t>II. Khảo sát hệ thống</w:t>
      </w:r>
    </w:p>
    <w:p w14:paraId="1075C641" w14:textId="77777777" w:rsidR="00F523CF" w:rsidRPr="00F523CF" w:rsidRDefault="00F523CF" w:rsidP="00F523CF"/>
    <w:p w14:paraId="2EA9770D" w14:textId="7A9DA861" w:rsidR="00172633" w:rsidRDefault="008D4A24" w:rsidP="008D4A24">
      <w:pPr>
        <w:pStyle w:val="Heading4"/>
        <w:numPr>
          <w:ilvl w:val="0"/>
          <w:numId w:val="0"/>
        </w:numPr>
        <w:spacing w:line="360" w:lineRule="auto"/>
      </w:pPr>
      <w:bookmarkStart w:id="5" w:name="_Hlk118742434"/>
      <w:r>
        <w:t xml:space="preserve">2.1 </w:t>
      </w:r>
      <w:proofErr w:type="spellStart"/>
      <w:r w:rsidR="00172633">
        <w:t>Danh</w:t>
      </w:r>
      <w:proofErr w:type="spellEnd"/>
      <w:r w:rsidR="00172633">
        <w:t xml:space="preserve"> </w:t>
      </w:r>
      <w:proofErr w:type="spellStart"/>
      <w:r w:rsidR="00172633">
        <w:t>sách</w:t>
      </w:r>
      <w:proofErr w:type="spellEnd"/>
      <w:r w:rsidR="00172633">
        <w:t xml:space="preserve"> </w:t>
      </w:r>
      <w:proofErr w:type="spellStart"/>
      <w:r w:rsidR="00172633">
        <w:t>tác</w:t>
      </w:r>
      <w:proofErr w:type="spellEnd"/>
      <w:r w:rsidR="00172633">
        <w:t xml:space="preserve"> </w:t>
      </w:r>
      <w:proofErr w:type="spellStart"/>
      <w:r w:rsidR="00172633">
        <w:t>nhân</w:t>
      </w:r>
      <w:proofErr w:type="spellEnd"/>
      <w:r w:rsidR="00C36896">
        <w:t>(actor)</w:t>
      </w:r>
    </w:p>
    <w:bookmarkEnd w:id="5"/>
    <w:p w14:paraId="480E9F72" w14:textId="71A82B0E" w:rsidR="00172633" w:rsidRDefault="00D652D5" w:rsidP="00172633">
      <w:r>
        <w:t>-</w:t>
      </w:r>
      <w:r w:rsidR="00DC4A8C"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961CD6">
        <w:t>tham</w:t>
      </w:r>
      <w:proofErr w:type="spellEnd"/>
      <w:r w:rsidR="00961CD6">
        <w:t xml:space="preserve"> </w:t>
      </w:r>
      <w:proofErr w:type="spellStart"/>
      <w:r w:rsidR="00961CD6">
        <w:t>quan</w:t>
      </w:r>
      <w:proofErr w:type="spellEnd"/>
    </w:p>
    <w:p w14:paraId="566A6AAD" w14:textId="193B2EC0" w:rsidR="00961CD6" w:rsidRDefault="00961CD6" w:rsidP="00172633">
      <w:r>
        <w:t xml:space="preserve">-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E7D4110" w14:textId="68D81EDC" w:rsidR="00961CD6" w:rsidRDefault="00961CD6" w:rsidP="00172633">
      <w:r>
        <w:lastRenderedPageBreak/>
        <w:t>-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7E746A1" w14:textId="7C67831A" w:rsidR="00D652D5" w:rsidRDefault="00D652D5" w:rsidP="00D652D5">
      <w:pPr>
        <w:pStyle w:val="Heading4"/>
        <w:numPr>
          <w:ilvl w:val="0"/>
          <w:numId w:val="0"/>
        </w:numPr>
        <w:spacing w:line="360" w:lineRule="auto"/>
      </w:pPr>
      <w:r>
        <w:t>2</w:t>
      </w:r>
      <w:r w:rsidR="008D4A24">
        <w:t xml:space="preserve">.2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</w:t>
      </w:r>
    </w:p>
    <w:p w14:paraId="581D6C84" w14:textId="27F792F6" w:rsidR="001B32EF" w:rsidRDefault="001B32EF" w:rsidP="008D4A24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FCDC181" w14:textId="0525B10E" w:rsidR="001B32EF" w:rsidRDefault="001B32EF" w:rsidP="008D4A24"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12060AE1" w14:textId="0ED0753E" w:rsidR="001B32EF" w:rsidRDefault="001B32EF" w:rsidP="008D4A24"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E2E97B9" w14:textId="74746370" w:rsidR="001B32EF" w:rsidRDefault="001B32EF" w:rsidP="008D4A24"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017BE78" w14:textId="3202DFD2" w:rsidR="001B32EF" w:rsidRDefault="001B32EF" w:rsidP="008D4A24">
      <w:r>
        <w:t xml:space="preserve">-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351555B" w14:textId="05EB7C17" w:rsidR="001B32EF" w:rsidRDefault="001B32EF" w:rsidP="008D4A24">
      <w:r>
        <w:t xml:space="preserve">-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60441B8" w14:textId="14899237" w:rsidR="001B32EF" w:rsidRDefault="001B32EF" w:rsidP="008D4A24">
      <w:r>
        <w:t xml:space="preserve">-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3BABAFB" w14:textId="53C70F25" w:rsidR="001B32EF" w:rsidRDefault="001B32EF" w:rsidP="008D4A24"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69CE71E" w14:textId="4AD660FC" w:rsidR="001B32EF" w:rsidRDefault="001B32EF" w:rsidP="008D4A24">
      <w:r>
        <w:t xml:space="preserve">-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D537333" w14:textId="32E88383" w:rsidR="001B32EF" w:rsidRDefault="001B32EF" w:rsidP="008D4A24">
      <w:r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D0A0817" w14:textId="3BE43A89" w:rsidR="001B32EF" w:rsidRDefault="001B32EF" w:rsidP="008D4A24">
      <w:r>
        <w:t xml:space="preserve">-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3DA67ABA" w14:textId="3CEE9F7C" w:rsidR="001B32EF" w:rsidRDefault="001B32EF" w:rsidP="008D4A24">
      <w:r>
        <w:t xml:space="preserve">-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692C0B" w14:textId="015F3C4E" w:rsidR="001B32EF" w:rsidRDefault="001B32EF" w:rsidP="008D4A24">
      <w:r>
        <w:t xml:space="preserve">-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hang</w:t>
      </w:r>
    </w:p>
    <w:p w14:paraId="4C7FA160" w14:textId="36203894" w:rsidR="00101463" w:rsidRDefault="001B32EF" w:rsidP="007151F4">
      <w:r>
        <w:t xml:space="preserve">-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E7C8F6D" w14:textId="7BC51EBB" w:rsidR="008D4A24" w:rsidRDefault="008D4A24" w:rsidP="008D4A24">
      <w:pPr>
        <w:pStyle w:val="Heading4"/>
        <w:numPr>
          <w:ilvl w:val="0"/>
          <w:numId w:val="0"/>
        </w:numPr>
        <w:spacing w:line="360" w:lineRule="auto"/>
      </w:pPr>
      <w:r>
        <w:t>2.</w:t>
      </w:r>
      <w:r w:rsidR="006A14F6">
        <w:t xml:space="preserve">3 </w:t>
      </w:r>
      <w:proofErr w:type="spellStart"/>
      <w:r w:rsidR="006A14F6">
        <w:t>Mô</w:t>
      </w:r>
      <w:proofErr w:type="spellEnd"/>
      <w:r w:rsidR="006A14F6">
        <w:t xml:space="preserve"> </w:t>
      </w:r>
      <w:proofErr w:type="spellStart"/>
      <w:r w:rsidR="006A14F6">
        <w:t>hình</w:t>
      </w:r>
      <w:proofErr w:type="spellEnd"/>
      <w:r w:rsidR="006A14F6">
        <w:t xml:space="preserve"> </w:t>
      </w:r>
      <w:proofErr w:type="spellStart"/>
      <w:r w:rsidR="006A14F6">
        <w:t>hệ</w:t>
      </w:r>
      <w:proofErr w:type="spellEnd"/>
      <w:r w:rsidR="006A14F6">
        <w:t xml:space="preserve"> </w:t>
      </w:r>
      <w:proofErr w:type="spellStart"/>
      <w:r w:rsidR="006A14F6">
        <w:t>thống</w:t>
      </w:r>
      <w:proofErr w:type="spellEnd"/>
      <w:r w:rsidR="001B32EF">
        <w:t xml:space="preserve"> </w:t>
      </w:r>
      <w:r w:rsidR="006A14F6">
        <w:t>(Use case model)</w:t>
      </w:r>
    </w:p>
    <w:p w14:paraId="02B17FB2" w14:textId="45AF404F" w:rsidR="008D4A24" w:rsidRDefault="008D4A24" w:rsidP="008D4A24">
      <w:pPr>
        <w:pStyle w:val="ListParagraph"/>
        <w:spacing w:line="360" w:lineRule="auto"/>
      </w:pPr>
    </w:p>
    <w:p w14:paraId="2EECEF20" w14:textId="6F42F016" w:rsidR="001B32EF" w:rsidRDefault="00101463" w:rsidP="008D4A24">
      <w:pPr>
        <w:pStyle w:val="ListParagraph"/>
        <w:spacing w:line="36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0F13CF8" wp14:editId="258CDD8B">
            <wp:simplePos x="0" y="0"/>
            <wp:positionH relativeFrom="column">
              <wp:posOffset>-365760</wp:posOffset>
            </wp:positionH>
            <wp:positionV relativeFrom="paragraph">
              <wp:posOffset>435610</wp:posOffset>
            </wp:positionV>
            <wp:extent cx="6568440" cy="3695700"/>
            <wp:effectExtent l="0" t="0" r="3810" b="0"/>
            <wp:wrapSquare wrapText="bothSides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2A151" w14:textId="54F8D05A" w:rsidR="001B32EF" w:rsidRDefault="00101463" w:rsidP="008D4A24">
      <w:pPr>
        <w:pStyle w:val="ListParagraph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1A16080" wp14:editId="5359D682">
            <wp:simplePos x="0" y="0"/>
            <wp:positionH relativeFrom="column">
              <wp:posOffset>350520</wp:posOffset>
            </wp:positionH>
            <wp:positionV relativeFrom="paragraph">
              <wp:posOffset>2778760</wp:posOffset>
            </wp:positionV>
            <wp:extent cx="5120640" cy="1600200"/>
            <wp:effectExtent l="0" t="0" r="3810" b="0"/>
            <wp:wrapTopAndBottom/>
            <wp:docPr id="37" name="Picture 3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45BDD27" wp14:editId="281BF384">
            <wp:simplePos x="0" y="0"/>
            <wp:positionH relativeFrom="column">
              <wp:posOffset>-350520</wp:posOffset>
            </wp:positionH>
            <wp:positionV relativeFrom="paragraph">
              <wp:posOffset>-457200</wp:posOffset>
            </wp:positionV>
            <wp:extent cx="6537960" cy="3237230"/>
            <wp:effectExtent l="0" t="0" r="0" b="1270"/>
            <wp:wrapTopAndBottom/>
            <wp:docPr id="32" name="Picture 3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242D16" w14:textId="07B305E0" w:rsidR="001B32EF" w:rsidRDefault="001B32EF" w:rsidP="008D4A24">
      <w:pPr>
        <w:pStyle w:val="ListParagraph"/>
        <w:spacing w:line="360" w:lineRule="auto"/>
      </w:pPr>
    </w:p>
    <w:p w14:paraId="0AD00546" w14:textId="59A55081" w:rsidR="00AB7A65" w:rsidRDefault="00AB7A65" w:rsidP="00AB7A65">
      <w:pPr>
        <w:pStyle w:val="Heading4"/>
        <w:numPr>
          <w:ilvl w:val="0"/>
          <w:numId w:val="0"/>
        </w:numPr>
        <w:spacing w:line="360" w:lineRule="auto"/>
      </w:pPr>
      <w:r>
        <w:t xml:space="preserve">2.4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</w:p>
    <w:p w14:paraId="360E3902" w14:textId="3C1F8475" w:rsidR="00E76218" w:rsidRDefault="00E76218" w:rsidP="00E76218">
      <w:pPr>
        <w:pStyle w:val="Heading5"/>
        <w:numPr>
          <w:ilvl w:val="0"/>
          <w:numId w:val="0"/>
        </w:numPr>
      </w:pPr>
      <w:r>
        <w:t xml:space="preserve">2.4.1. Use case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0295D17" w14:textId="6DE4F400" w:rsidR="00E76218" w:rsidRDefault="00E76218" w:rsidP="00E76218"/>
    <w:p w14:paraId="03718A22" w14:textId="77777777" w:rsidR="00E76218" w:rsidRPr="00E76218" w:rsidRDefault="00E76218" w:rsidP="00E76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1"/>
      </w:tblGrid>
      <w:tr w:rsidR="002069A5" w14:paraId="4976D37C" w14:textId="77777777" w:rsidTr="002069A5">
        <w:tc>
          <w:tcPr>
            <w:tcW w:w="9821" w:type="dxa"/>
          </w:tcPr>
          <w:p w14:paraId="1F6A3B6F" w14:textId="7267BDA8" w:rsidR="002069A5" w:rsidRPr="00E76218" w:rsidRDefault="002069A5" w:rsidP="002069A5">
            <w:pPr>
              <w:tabs>
                <w:tab w:val="left" w:pos="3912"/>
              </w:tabs>
              <w:rPr>
                <w:b/>
                <w:bCs/>
              </w:rPr>
            </w:pPr>
            <w:proofErr w:type="spellStart"/>
            <w:r w:rsidRPr="00E76218">
              <w:rPr>
                <w:b/>
                <w:bCs/>
              </w:rPr>
              <w:t>Tên</w:t>
            </w:r>
            <w:proofErr w:type="spellEnd"/>
            <w:r w:rsidRPr="00E76218">
              <w:rPr>
                <w:b/>
                <w:bCs/>
              </w:rPr>
              <w:t xml:space="preserve"> use case: </w:t>
            </w:r>
            <w:proofErr w:type="spellStart"/>
            <w:r w:rsidRPr="00E76218">
              <w:rPr>
                <w:b/>
                <w:bCs/>
              </w:rPr>
              <w:t>Đăng</w:t>
            </w:r>
            <w:proofErr w:type="spellEnd"/>
            <w:r w:rsidRPr="00E76218">
              <w:rPr>
                <w:b/>
                <w:bCs/>
              </w:rPr>
              <w:t xml:space="preserve"> </w:t>
            </w:r>
            <w:proofErr w:type="spellStart"/>
            <w:r w:rsidRPr="00E76218">
              <w:rPr>
                <w:b/>
                <w:bCs/>
              </w:rPr>
              <w:t>nhập</w:t>
            </w:r>
            <w:proofErr w:type="spellEnd"/>
            <w:r w:rsidRPr="00E76218">
              <w:rPr>
                <w:b/>
                <w:bCs/>
              </w:rPr>
              <w:tab/>
            </w:r>
          </w:p>
        </w:tc>
      </w:tr>
    </w:tbl>
    <w:p w14:paraId="57519565" w14:textId="274CAC4D" w:rsidR="00AB7A65" w:rsidRDefault="00AB7A65" w:rsidP="00AB7A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0"/>
        <w:gridCol w:w="4911"/>
      </w:tblGrid>
      <w:tr w:rsidR="002069A5" w14:paraId="2D7751BE" w14:textId="77777777" w:rsidTr="002069A5">
        <w:tc>
          <w:tcPr>
            <w:tcW w:w="4910" w:type="dxa"/>
          </w:tcPr>
          <w:p w14:paraId="0719D271" w14:textId="3086183D" w:rsidR="002069A5" w:rsidRDefault="002069A5" w:rsidP="00AB7A6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</w:tc>
        <w:tc>
          <w:tcPr>
            <w:tcW w:w="4911" w:type="dxa"/>
          </w:tcPr>
          <w:p w14:paraId="04AAF4A0" w14:textId="378D9BDA" w:rsidR="002069A5" w:rsidRDefault="002069A5" w:rsidP="00AB7A65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2069A5" w14:paraId="215F95F9" w14:textId="77777777" w:rsidTr="002069A5">
        <w:tc>
          <w:tcPr>
            <w:tcW w:w="4910" w:type="dxa"/>
          </w:tcPr>
          <w:p w14:paraId="5587B660" w14:textId="27C84343" w:rsidR="002069A5" w:rsidRDefault="002069A5" w:rsidP="00AB7A65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911" w:type="dxa"/>
          </w:tcPr>
          <w:p w14:paraId="526C5757" w14:textId="4733016D" w:rsidR="002069A5" w:rsidRDefault="002069A5" w:rsidP="00AB7A65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FE19B2">
              <w:t>à</w:t>
            </w:r>
            <w:r>
              <w:t>ng</w:t>
            </w:r>
            <w:proofErr w:type="spellEnd"/>
            <w:r>
              <w:t xml:space="preserve">, </w:t>
            </w:r>
            <w:proofErr w:type="spellStart"/>
            <w:r w:rsidR="00961CD6">
              <w:t>thành</w:t>
            </w:r>
            <w:proofErr w:type="spellEnd"/>
            <w:r w:rsidR="00961CD6">
              <w:t xml:space="preserve"> </w:t>
            </w:r>
            <w:proofErr w:type="spellStart"/>
            <w:r w:rsidR="00961CD6">
              <w:t>viên</w:t>
            </w:r>
            <w:proofErr w:type="spellEnd"/>
            <w:r w:rsidR="00961CD6">
              <w:t xml:space="preserve">, </w:t>
            </w:r>
            <w:proofErr w:type="spellStart"/>
            <w:r w:rsidR="00961CD6">
              <w:t>quản</w:t>
            </w:r>
            <w:proofErr w:type="spellEnd"/>
            <w:r w:rsidR="00961CD6">
              <w:t xml:space="preserve"> </w:t>
            </w:r>
            <w:proofErr w:type="spellStart"/>
            <w:r w:rsidR="00961CD6">
              <w:t>trị</w:t>
            </w:r>
            <w:proofErr w:type="spellEnd"/>
            <w:r w:rsidR="00961CD6">
              <w:t xml:space="preserve"> </w:t>
            </w:r>
            <w:proofErr w:type="spellStart"/>
            <w:r w:rsidR="00961CD6">
              <w:t>viên</w:t>
            </w:r>
            <w:proofErr w:type="spellEnd"/>
          </w:p>
        </w:tc>
      </w:tr>
      <w:tr w:rsidR="002069A5" w14:paraId="33642392" w14:textId="77777777" w:rsidTr="002069A5">
        <w:tc>
          <w:tcPr>
            <w:tcW w:w="4910" w:type="dxa"/>
          </w:tcPr>
          <w:p w14:paraId="6B09447A" w14:textId="1FE93ABA" w:rsidR="002069A5" w:rsidRDefault="002069A5" w:rsidP="00AB7A65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911" w:type="dxa"/>
          </w:tcPr>
          <w:p w14:paraId="5D94E00C" w14:textId="55D2C579" w:rsidR="002069A5" w:rsidRDefault="002069A5" w:rsidP="00AB7A65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2069A5" w14:paraId="08DD0216" w14:textId="77777777" w:rsidTr="002069A5">
        <w:tc>
          <w:tcPr>
            <w:tcW w:w="4910" w:type="dxa"/>
          </w:tcPr>
          <w:p w14:paraId="23B57181" w14:textId="2241614A" w:rsidR="002069A5" w:rsidRDefault="002069A5" w:rsidP="00AB7A65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911" w:type="dxa"/>
          </w:tcPr>
          <w:p w14:paraId="0DBCB091" w14:textId="77777777" w:rsidR="002069A5" w:rsidRDefault="002069A5" w:rsidP="00AB7A65">
            <w:proofErr w:type="spellStart"/>
            <w:r>
              <w:t>Bước</w:t>
            </w:r>
            <w:proofErr w:type="spellEnd"/>
            <w:r>
              <w:t xml:space="preserve"> 1: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-&gt;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1EF3F0AA" w14:textId="77777777" w:rsidR="002069A5" w:rsidRDefault="00E76218" w:rsidP="00AB7A65">
            <w:proofErr w:type="spellStart"/>
            <w:r>
              <w:t>Bước</w:t>
            </w:r>
            <w:proofErr w:type="spellEnd"/>
            <w:r>
              <w:t xml:space="preserve"> 2: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.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283EBCD7" w14:textId="77777777" w:rsidR="00E76218" w:rsidRDefault="00E76218" w:rsidP="00AB7A65">
            <w:proofErr w:type="spellStart"/>
            <w:r>
              <w:t>Bước</w:t>
            </w:r>
            <w:proofErr w:type="spellEnd"/>
            <w:r>
              <w:t xml:space="preserve"> 3:</w:t>
            </w:r>
          </w:p>
          <w:p w14:paraId="5FFAC396" w14:textId="77777777" w:rsidR="00E76218" w:rsidRDefault="00E76218" w:rsidP="00E76218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lastRenderedPageBreak/>
              <w:t>Nếu</w:t>
            </w:r>
            <w:proofErr w:type="spellEnd"/>
            <w:r>
              <w:t xml:space="preserve"> email </w:t>
            </w:r>
            <w:proofErr w:type="spellStart"/>
            <w:r>
              <w:t>và</w:t>
            </w:r>
            <w:proofErr w:type="spellEnd"/>
            <w:r>
              <w:t xml:space="preserve"> pass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>.</w:t>
            </w:r>
          </w:p>
          <w:p w14:paraId="224C83DD" w14:textId="77777777" w:rsidR="00E76218" w:rsidRDefault="00E76218" w:rsidP="00E76218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email </w:t>
            </w:r>
            <w:proofErr w:type="spellStart"/>
            <w:r>
              <w:t>và</w:t>
            </w:r>
            <w:proofErr w:type="spellEnd"/>
            <w:r>
              <w:t xml:space="preserve"> pass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email </w:t>
            </w:r>
            <w:proofErr w:type="spellStart"/>
            <w:r>
              <w:t>và</w:t>
            </w:r>
            <w:proofErr w:type="spellEnd"/>
            <w:r>
              <w:t xml:space="preserve"> pass</w:t>
            </w:r>
          </w:p>
          <w:p w14:paraId="02D03710" w14:textId="740202C0" w:rsidR="00E76218" w:rsidRDefault="00E76218" w:rsidP="00E76218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Nếu</w:t>
            </w:r>
            <w:proofErr w:type="spellEnd"/>
            <w:r>
              <w:t xml:space="preserve"> email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.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2069A5" w14:paraId="4D586C18" w14:textId="77777777" w:rsidTr="002069A5">
        <w:tc>
          <w:tcPr>
            <w:tcW w:w="4910" w:type="dxa"/>
          </w:tcPr>
          <w:p w14:paraId="21A5ABFC" w14:textId="782C617F" w:rsidR="002069A5" w:rsidRDefault="00E76218" w:rsidP="00AB7A65">
            <w:proofErr w:type="spellStart"/>
            <w:r>
              <w:lastRenderedPageBreak/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911" w:type="dxa"/>
          </w:tcPr>
          <w:p w14:paraId="6BC3B089" w14:textId="594D6E7E" w:rsidR="002069A5" w:rsidRDefault="00E76218" w:rsidP="00AB7A65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</w:tr>
    </w:tbl>
    <w:p w14:paraId="437ACA15" w14:textId="77777777" w:rsidR="002069A5" w:rsidRPr="00AB7A65" w:rsidRDefault="002069A5" w:rsidP="00AB7A65"/>
    <w:p w14:paraId="2A267F7E" w14:textId="790D6A12" w:rsidR="001B32EF" w:rsidRDefault="00E76218" w:rsidP="00E76218">
      <w:pPr>
        <w:pStyle w:val="Heading5"/>
        <w:numPr>
          <w:ilvl w:val="0"/>
          <w:numId w:val="0"/>
        </w:numPr>
      </w:pPr>
      <w:r>
        <w:t>2.4.2</w:t>
      </w:r>
      <w:r w:rsidR="00FE19B2">
        <w:t xml:space="preserve"> Use Case </w:t>
      </w:r>
      <w:proofErr w:type="spellStart"/>
      <w:r w:rsidR="00FE19B2">
        <w:t>đặt</w:t>
      </w:r>
      <w:proofErr w:type="spellEnd"/>
      <w:r w:rsidR="00FE19B2">
        <w:t xml:space="preserve"> </w:t>
      </w:r>
      <w:proofErr w:type="spellStart"/>
      <w:r w:rsidR="00FE19B2"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1"/>
      </w:tblGrid>
      <w:tr w:rsidR="00FE19B2" w14:paraId="6E5C81B5" w14:textId="77777777" w:rsidTr="00FE19B2">
        <w:tc>
          <w:tcPr>
            <w:tcW w:w="9821" w:type="dxa"/>
          </w:tcPr>
          <w:p w14:paraId="654049CF" w14:textId="5CFE2CA3" w:rsidR="00FE19B2" w:rsidRPr="00FE19B2" w:rsidRDefault="00FE19B2" w:rsidP="00FE19B2">
            <w:pPr>
              <w:rPr>
                <w:b/>
                <w:bCs/>
              </w:rPr>
            </w:pPr>
            <w:proofErr w:type="spellStart"/>
            <w:r w:rsidRPr="00FE19B2">
              <w:rPr>
                <w:b/>
                <w:bCs/>
              </w:rPr>
              <w:t>Tên</w:t>
            </w:r>
            <w:proofErr w:type="spellEnd"/>
            <w:r w:rsidRPr="00FE19B2">
              <w:rPr>
                <w:b/>
                <w:bCs/>
              </w:rPr>
              <w:t xml:space="preserve"> use case: </w:t>
            </w:r>
            <w:proofErr w:type="spellStart"/>
            <w:r w:rsidRPr="00FE19B2">
              <w:rPr>
                <w:b/>
                <w:bCs/>
              </w:rPr>
              <w:t>Đặt</w:t>
            </w:r>
            <w:proofErr w:type="spellEnd"/>
            <w:r w:rsidRPr="00FE19B2">
              <w:rPr>
                <w:b/>
                <w:bCs/>
              </w:rPr>
              <w:t xml:space="preserve"> </w:t>
            </w:r>
            <w:proofErr w:type="spellStart"/>
            <w:r w:rsidRPr="00FE19B2">
              <w:rPr>
                <w:b/>
                <w:bCs/>
              </w:rPr>
              <w:t>hàng</w:t>
            </w:r>
            <w:proofErr w:type="spellEnd"/>
          </w:p>
        </w:tc>
      </w:tr>
    </w:tbl>
    <w:p w14:paraId="53273E65" w14:textId="77777777" w:rsidR="00FE19B2" w:rsidRDefault="00FE19B2" w:rsidP="00FE1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0"/>
        <w:gridCol w:w="4911"/>
      </w:tblGrid>
      <w:tr w:rsidR="00FE19B2" w14:paraId="7281A39E" w14:textId="77777777" w:rsidTr="00EA0ACE">
        <w:tc>
          <w:tcPr>
            <w:tcW w:w="4910" w:type="dxa"/>
          </w:tcPr>
          <w:p w14:paraId="2391987D" w14:textId="77777777" w:rsidR="00FE19B2" w:rsidRDefault="00FE19B2" w:rsidP="00601185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</w:p>
        </w:tc>
        <w:tc>
          <w:tcPr>
            <w:tcW w:w="4911" w:type="dxa"/>
          </w:tcPr>
          <w:p w14:paraId="2393A730" w14:textId="7E1FE349" w:rsidR="00FE19B2" w:rsidRDefault="00FE19B2" w:rsidP="00601185">
            <w:proofErr w:type="spellStart"/>
            <w:r>
              <w:t>th</w:t>
            </w:r>
            <w:r w:rsidR="00EA0ACE">
              <w:t>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website</w:t>
            </w:r>
          </w:p>
        </w:tc>
      </w:tr>
      <w:tr w:rsidR="00FE19B2" w14:paraId="446B2072" w14:textId="77777777" w:rsidTr="00EA0ACE">
        <w:tc>
          <w:tcPr>
            <w:tcW w:w="4910" w:type="dxa"/>
          </w:tcPr>
          <w:p w14:paraId="726ED3AA" w14:textId="77777777" w:rsidR="00FE19B2" w:rsidRDefault="00FE19B2" w:rsidP="00601185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911" w:type="dxa"/>
          </w:tcPr>
          <w:p w14:paraId="20BB16EC" w14:textId="0B3034AB" w:rsidR="00FE19B2" w:rsidRDefault="00EA0ACE" w:rsidP="00601185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FE19B2" w14:paraId="5838C64A" w14:textId="77777777" w:rsidTr="00EA0ACE">
        <w:tc>
          <w:tcPr>
            <w:tcW w:w="4910" w:type="dxa"/>
          </w:tcPr>
          <w:p w14:paraId="5CC87E8B" w14:textId="77777777" w:rsidR="00FE19B2" w:rsidRDefault="00FE19B2" w:rsidP="00601185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911" w:type="dxa"/>
          </w:tcPr>
          <w:p w14:paraId="12AB7F21" w14:textId="7594FB1C" w:rsidR="00FE19B2" w:rsidRDefault="00EA0ACE" w:rsidP="00601185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FE19B2" w14:paraId="315F19F6" w14:textId="77777777" w:rsidTr="00EA0ACE">
        <w:tc>
          <w:tcPr>
            <w:tcW w:w="4910" w:type="dxa"/>
          </w:tcPr>
          <w:p w14:paraId="151BF2A8" w14:textId="77777777" w:rsidR="00FE19B2" w:rsidRDefault="00FE19B2" w:rsidP="00601185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911" w:type="dxa"/>
          </w:tcPr>
          <w:p w14:paraId="32EF437B" w14:textId="77777777" w:rsidR="00EA0ACE" w:rsidRDefault="00FE19B2" w:rsidP="00601185">
            <w:proofErr w:type="spellStart"/>
            <w:r>
              <w:t>Bước</w:t>
            </w:r>
            <w:proofErr w:type="spellEnd"/>
            <w:r>
              <w:t xml:space="preserve"> 1: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 w:rsidR="00EA0ACE">
              <w:t xml:space="preserve"> </w:t>
            </w:r>
            <w:proofErr w:type="spellStart"/>
            <w:r w:rsidR="00EA0ACE">
              <w:t>chọn</w:t>
            </w:r>
            <w:proofErr w:type="spellEnd"/>
            <w:r w:rsidR="00EA0ACE">
              <w:t xml:space="preserve"> </w:t>
            </w:r>
            <w:proofErr w:type="spellStart"/>
            <w:r w:rsidR="00EA0ACE">
              <w:t>sản</w:t>
            </w:r>
            <w:proofErr w:type="spellEnd"/>
            <w:r w:rsidR="00EA0ACE">
              <w:t xml:space="preserve"> </w:t>
            </w:r>
            <w:proofErr w:type="spellStart"/>
            <w:r w:rsidR="00EA0ACE">
              <w:t>phẩm</w:t>
            </w:r>
            <w:proofErr w:type="spellEnd"/>
            <w:r w:rsidR="00EA0ACE">
              <w:t xml:space="preserve"> </w:t>
            </w:r>
            <w:proofErr w:type="spellStart"/>
            <w:r w:rsidR="00EA0ACE">
              <w:t>cần</w:t>
            </w:r>
            <w:proofErr w:type="spellEnd"/>
            <w:r w:rsidR="00EA0ACE">
              <w:t xml:space="preserve"> </w:t>
            </w:r>
            <w:proofErr w:type="spellStart"/>
            <w:r w:rsidR="00EA0ACE">
              <w:t>đặt</w:t>
            </w:r>
            <w:proofErr w:type="spellEnd"/>
            <w:r w:rsidR="00EA0ACE">
              <w:t xml:space="preserve"> </w:t>
            </w:r>
            <w:proofErr w:type="spellStart"/>
            <w:r w:rsidR="00EA0ACE">
              <w:t>hàng</w:t>
            </w:r>
            <w:proofErr w:type="spellEnd"/>
            <w:r w:rsidR="00EA0ACE">
              <w:t xml:space="preserve"> </w:t>
            </w:r>
            <w:proofErr w:type="spellStart"/>
            <w:r w:rsidR="00EA0ACE">
              <w:t>và</w:t>
            </w:r>
            <w:proofErr w:type="spellEnd"/>
            <w:r>
              <w:t xml:space="preserve"> click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 w:rsidR="00EA0ACE">
              <w:t>đặt</w:t>
            </w:r>
            <w:proofErr w:type="spellEnd"/>
            <w:r>
              <w:t xml:space="preserve"> </w:t>
            </w:r>
            <w:proofErr w:type="spellStart"/>
            <w:r w:rsidR="00EA0ACE">
              <w:t>hàng</w:t>
            </w:r>
            <w:proofErr w:type="spellEnd"/>
          </w:p>
          <w:p w14:paraId="0252DE6F" w14:textId="77777777" w:rsidR="00EA0ACE" w:rsidRDefault="00EA0ACE" w:rsidP="00601185">
            <w:proofErr w:type="spellStart"/>
            <w:r>
              <w:t>Bước</w:t>
            </w:r>
            <w:proofErr w:type="spellEnd"/>
            <w:r>
              <w:t xml:space="preserve"> 2:</w:t>
            </w:r>
          </w:p>
          <w:p w14:paraId="35843743" w14:textId="1F0B6EB4" w:rsidR="00EA0ACE" w:rsidRDefault="00EA0ACE" w:rsidP="00601185">
            <w:r>
              <w:t xml:space="preserve">-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-&gt;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  <w:p w14:paraId="6C38CE7A" w14:textId="168465CE" w:rsidR="00FE19B2" w:rsidRDefault="00FE19B2" w:rsidP="00601185">
            <w:r>
              <w:t xml:space="preserve"> </w:t>
            </w:r>
            <w:r w:rsidR="00EA0ACE">
              <w:t xml:space="preserve">- </w:t>
            </w:r>
            <w:proofErr w:type="spellStart"/>
            <w:r w:rsidR="00EA0ACE">
              <w:t>Nếu</w:t>
            </w:r>
            <w:proofErr w:type="spellEnd"/>
            <w:r w:rsidR="00EA0ACE">
              <w:t xml:space="preserve"> </w:t>
            </w:r>
            <w:proofErr w:type="spellStart"/>
            <w:r w:rsidR="00EA0ACE">
              <w:t>đã</w:t>
            </w:r>
            <w:proofErr w:type="spellEnd"/>
            <w:r w:rsidR="00EA0ACE">
              <w:t xml:space="preserve"> </w:t>
            </w:r>
            <w:proofErr w:type="spellStart"/>
            <w:r w:rsidR="00EA0ACE">
              <w:t>đăng</w:t>
            </w:r>
            <w:proofErr w:type="spellEnd"/>
            <w:r w:rsidR="00EA0ACE">
              <w:t xml:space="preserve"> </w:t>
            </w:r>
            <w:proofErr w:type="spellStart"/>
            <w:r w:rsidR="00EA0ACE">
              <w:t>nhập</w:t>
            </w:r>
            <w:proofErr w:type="spellEnd"/>
            <w:r w:rsidR="00EA0ACE">
              <w:t xml:space="preserve"> </w:t>
            </w:r>
            <w:proofErr w:type="spellStart"/>
            <w:r w:rsidR="00EA0ACE">
              <w:t>hoặc</w:t>
            </w:r>
            <w:proofErr w:type="spellEnd"/>
            <w:r w:rsidR="00EA0ACE">
              <w:t xml:space="preserve"> </w:t>
            </w:r>
            <w:proofErr w:type="spellStart"/>
            <w:r w:rsidR="00EA0ACE">
              <w:t>đăng</w:t>
            </w:r>
            <w:proofErr w:type="spellEnd"/>
            <w:r w:rsidR="00EA0ACE">
              <w:t xml:space="preserve"> </w:t>
            </w:r>
            <w:proofErr w:type="spellStart"/>
            <w:r w:rsidR="00EA0ACE">
              <w:t>ký</w:t>
            </w:r>
            <w:proofErr w:type="spellEnd"/>
            <w:r w:rsidR="00EA0ACE">
              <w:t xml:space="preserve"> </w:t>
            </w:r>
            <w:proofErr w:type="spellStart"/>
            <w:r w:rsidR="00EA0ACE">
              <w:t>thành</w:t>
            </w:r>
            <w:proofErr w:type="spellEnd"/>
            <w:r w:rsidR="00EA0ACE">
              <w:t xml:space="preserve"> </w:t>
            </w:r>
            <w:proofErr w:type="spellStart"/>
            <w:r w:rsidR="00EA0ACE">
              <w:t>công</w:t>
            </w:r>
            <w:proofErr w:type="spellEnd"/>
            <w:r>
              <w:t xml:space="preserve">-&gt;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 w:rsidR="00EA0ACE">
              <w:t>đặt</w:t>
            </w:r>
            <w:proofErr w:type="spellEnd"/>
            <w:r w:rsidR="00EA0ACE">
              <w:t xml:space="preserve"> </w:t>
            </w:r>
            <w:proofErr w:type="spellStart"/>
            <w:r w:rsidR="00EA0ACE">
              <w:t>hàng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  <w:p w14:paraId="5A56080B" w14:textId="14D92F5B" w:rsidR="00FE19B2" w:rsidRDefault="00FE19B2" w:rsidP="00601185">
            <w:proofErr w:type="spellStart"/>
            <w:r>
              <w:t>Bước</w:t>
            </w:r>
            <w:proofErr w:type="spellEnd"/>
            <w:r>
              <w:t xml:space="preserve"> 2: </w:t>
            </w:r>
            <w:r w:rsidR="00EA0ACE">
              <w:t xml:space="preserve">Giao </w:t>
            </w:r>
            <w:proofErr w:type="spellStart"/>
            <w:r w:rsidR="00EA0ACE">
              <w:t>diện</w:t>
            </w:r>
            <w:proofErr w:type="spellEnd"/>
            <w:r w:rsidR="00EA0ACE">
              <w:t xml:space="preserve"> </w:t>
            </w:r>
            <w:proofErr w:type="spellStart"/>
            <w:r w:rsidR="00EA0ACE">
              <w:t>đặt</w:t>
            </w:r>
            <w:proofErr w:type="spellEnd"/>
            <w:r w:rsidR="00EA0ACE">
              <w:t xml:space="preserve"> </w:t>
            </w:r>
            <w:proofErr w:type="spellStart"/>
            <w:r w:rsidR="00EA0ACE">
              <w:t>hàng</w:t>
            </w:r>
            <w:proofErr w:type="spellEnd"/>
            <w:r w:rsidR="00EA0ACE">
              <w:t xml:space="preserve"> </w:t>
            </w:r>
            <w:proofErr w:type="spellStart"/>
            <w:r w:rsidR="00EA0ACE">
              <w:t>có</w:t>
            </w:r>
            <w:proofErr w:type="spellEnd"/>
            <w:r w:rsidR="00EA0ACE">
              <w:t xml:space="preserve"> </w:t>
            </w:r>
            <w:proofErr w:type="spellStart"/>
            <w:r w:rsidR="00EA0ACE">
              <w:t>thể</w:t>
            </w:r>
            <w:proofErr w:type="spellEnd"/>
            <w:r w:rsidR="00EA0ACE">
              <w:t xml:space="preserve"> </w:t>
            </w:r>
            <w:proofErr w:type="spellStart"/>
            <w:r w:rsidR="00EA0ACE">
              <w:t>có</w:t>
            </w:r>
            <w:proofErr w:type="spellEnd"/>
            <w:r w:rsidR="00EA0ACE">
              <w:t xml:space="preserve"> 1 hay </w:t>
            </w:r>
            <w:proofErr w:type="spellStart"/>
            <w:r w:rsidR="00EA0ACE">
              <w:t>nhiều</w:t>
            </w:r>
            <w:proofErr w:type="spellEnd"/>
            <w:r w:rsidR="00EA0ACE">
              <w:t xml:space="preserve"> </w:t>
            </w:r>
            <w:proofErr w:type="spellStart"/>
            <w:r w:rsidR="00EA0ACE">
              <w:t>sản</w:t>
            </w:r>
            <w:proofErr w:type="spellEnd"/>
            <w:r w:rsidR="00EA0ACE">
              <w:t xml:space="preserve"> </w:t>
            </w:r>
            <w:proofErr w:type="spellStart"/>
            <w:r w:rsidR="00EA0ACE">
              <w:t>phẩm</w:t>
            </w:r>
            <w:proofErr w:type="spellEnd"/>
            <w:r w:rsidR="00EA0ACE">
              <w:t xml:space="preserve"> do </w:t>
            </w:r>
            <w:proofErr w:type="spellStart"/>
            <w:r w:rsidR="00EA0ACE">
              <w:t>khách</w:t>
            </w:r>
            <w:proofErr w:type="spellEnd"/>
            <w:r w:rsidR="00EA0ACE">
              <w:t xml:space="preserve"> </w:t>
            </w:r>
            <w:proofErr w:type="spellStart"/>
            <w:r w:rsidR="00EA0ACE">
              <w:t>hàng</w:t>
            </w:r>
            <w:proofErr w:type="spellEnd"/>
            <w:r w:rsidR="00EA0ACE">
              <w:t xml:space="preserve"> click </w:t>
            </w:r>
            <w:proofErr w:type="spellStart"/>
            <w:r w:rsidR="00EA0ACE">
              <w:t>nút</w:t>
            </w:r>
            <w:proofErr w:type="spellEnd"/>
            <w:r w:rsidR="00EA0ACE">
              <w:t xml:space="preserve"> </w:t>
            </w:r>
            <w:proofErr w:type="spellStart"/>
            <w:r w:rsidR="00EA0ACE">
              <w:t>đặt</w:t>
            </w:r>
            <w:proofErr w:type="spellEnd"/>
            <w:r w:rsidR="00EA0ACE">
              <w:t xml:space="preserve"> </w:t>
            </w:r>
            <w:proofErr w:type="spellStart"/>
            <w:r w:rsidR="00EA0ACE">
              <w:t>hàng</w:t>
            </w:r>
            <w:proofErr w:type="spellEnd"/>
            <w:r w:rsidR="00EA0ACE">
              <w:t xml:space="preserve">, </w:t>
            </w:r>
            <w:proofErr w:type="spellStart"/>
            <w:r w:rsidR="00EA0ACE">
              <w:t>khách</w:t>
            </w:r>
            <w:proofErr w:type="spellEnd"/>
            <w:r w:rsidR="00EA0ACE">
              <w:t xml:space="preserve"> </w:t>
            </w:r>
            <w:proofErr w:type="spellStart"/>
            <w:r w:rsidR="00EA0ACE">
              <w:t>hàng</w:t>
            </w:r>
            <w:proofErr w:type="spellEnd"/>
            <w:r w:rsidR="00EA0ACE">
              <w:t xml:space="preserve"> </w:t>
            </w:r>
            <w:proofErr w:type="spellStart"/>
            <w:r w:rsidR="00EA0ACE">
              <w:t>có</w:t>
            </w:r>
            <w:proofErr w:type="spellEnd"/>
            <w:r w:rsidR="00EA0ACE">
              <w:t xml:space="preserve"> </w:t>
            </w:r>
            <w:proofErr w:type="spellStart"/>
            <w:r w:rsidR="00EA0ACE">
              <w:t>thể</w:t>
            </w:r>
            <w:proofErr w:type="spellEnd"/>
            <w:r w:rsidR="00EA0ACE">
              <w:t xml:space="preserve"> </w:t>
            </w:r>
            <w:proofErr w:type="spellStart"/>
            <w:r w:rsidR="00EA0ACE">
              <w:t>thay</w:t>
            </w:r>
            <w:proofErr w:type="spellEnd"/>
            <w:r w:rsidR="00EA0ACE">
              <w:t xml:space="preserve"> </w:t>
            </w:r>
            <w:proofErr w:type="spellStart"/>
            <w:r w:rsidR="00EA0ACE">
              <w:t>đổi</w:t>
            </w:r>
            <w:proofErr w:type="spellEnd"/>
            <w:r w:rsidR="00EA0ACE">
              <w:t xml:space="preserve"> </w:t>
            </w:r>
            <w:proofErr w:type="spellStart"/>
            <w:r w:rsidR="00EA0ACE">
              <w:t>bằng</w:t>
            </w:r>
            <w:proofErr w:type="spellEnd"/>
            <w:r w:rsidR="00EA0ACE">
              <w:t xml:space="preserve"> </w:t>
            </w:r>
            <w:proofErr w:type="spellStart"/>
            <w:r w:rsidR="00EA0ACE">
              <w:t>cách</w:t>
            </w:r>
            <w:proofErr w:type="spellEnd"/>
            <w:r w:rsidR="00EA0ACE">
              <w:t xml:space="preserve"> </w:t>
            </w:r>
            <w:proofErr w:type="spellStart"/>
            <w:r w:rsidR="00EA0ACE">
              <w:t>xoá</w:t>
            </w:r>
            <w:proofErr w:type="spellEnd"/>
            <w:r w:rsidR="00EA0ACE">
              <w:t xml:space="preserve"> </w:t>
            </w:r>
            <w:proofErr w:type="spellStart"/>
            <w:r w:rsidR="00EA0ACE">
              <w:t>sản</w:t>
            </w:r>
            <w:proofErr w:type="spellEnd"/>
            <w:r w:rsidR="00EA0ACE">
              <w:t xml:space="preserve"> </w:t>
            </w:r>
            <w:proofErr w:type="spellStart"/>
            <w:r w:rsidR="00EA0ACE">
              <w:t>phẩm</w:t>
            </w:r>
            <w:proofErr w:type="spellEnd"/>
            <w:r w:rsidR="00EA0ACE">
              <w:t xml:space="preserve"> </w:t>
            </w:r>
            <w:proofErr w:type="spellStart"/>
            <w:r w:rsidR="00EA0ACE">
              <w:t>hoặc</w:t>
            </w:r>
            <w:proofErr w:type="spellEnd"/>
            <w:r w:rsidR="00EA0ACE">
              <w:t xml:space="preserve"> </w:t>
            </w:r>
            <w:proofErr w:type="spellStart"/>
            <w:r w:rsidR="00EA0ACE">
              <w:t>chọn</w:t>
            </w:r>
            <w:proofErr w:type="spellEnd"/>
            <w:r w:rsidR="00EA0ACE">
              <w:t xml:space="preserve"> </w:t>
            </w:r>
            <w:proofErr w:type="spellStart"/>
            <w:r w:rsidR="00EA0ACE">
              <w:t>thêm</w:t>
            </w:r>
            <w:proofErr w:type="spellEnd"/>
            <w:r w:rsidR="00EA0ACE">
              <w:t xml:space="preserve"> </w:t>
            </w:r>
            <w:proofErr w:type="spellStart"/>
            <w:r w:rsidR="00EA0ACE">
              <w:t>sản</w:t>
            </w:r>
            <w:proofErr w:type="spellEnd"/>
            <w:r w:rsidR="00EA0ACE">
              <w:t xml:space="preserve"> </w:t>
            </w:r>
            <w:proofErr w:type="spellStart"/>
            <w:r w:rsidR="00EA0ACE">
              <w:t>phẩm</w:t>
            </w:r>
            <w:proofErr w:type="spellEnd"/>
            <w:r w:rsidR="00EA0ACE">
              <w:t>.</w:t>
            </w:r>
          </w:p>
          <w:p w14:paraId="697B1199" w14:textId="7042554B" w:rsidR="00FE19B2" w:rsidRDefault="00FE19B2" w:rsidP="00EA0ACE">
            <w:proofErr w:type="spellStart"/>
            <w:r>
              <w:t>Bước</w:t>
            </w:r>
            <w:proofErr w:type="spellEnd"/>
            <w:r>
              <w:t xml:space="preserve"> 3:</w:t>
            </w:r>
            <w:r w:rsidR="00EA0ACE">
              <w:t xml:space="preserve"> </w:t>
            </w:r>
            <w:proofErr w:type="spellStart"/>
            <w:r w:rsidR="00EA0ACE">
              <w:t>Chọn</w:t>
            </w:r>
            <w:proofErr w:type="spellEnd"/>
            <w:r w:rsidR="00EA0ACE">
              <w:t xml:space="preserve"> </w:t>
            </w:r>
            <w:proofErr w:type="spellStart"/>
            <w:r w:rsidR="00EA0ACE">
              <w:t>đặt</w:t>
            </w:r>
            <w:proofErr w:type="spellEnd"/>
            <w:r w:rsidR="00EA0ACE">
              <w:t xml:space="preserve"> </w:t>
            </w:r>
            <w:proofErr w:type="spellStart"/>
            <w:r w:rsidR="00EA0ACE">
              <w:t>hàng</w:t>
            </w:r>
            <w:proofErr w:type="spellEnd"/>
            <w:r w:rsidR="00EA0ACE">
              <w:t>.</w:t>
            </w:r>
          </w:p>
        </w:tc>
      </w:tr>
      <w:tr w:rsidR="00FE19B2" w14:paraId="7559574B" w14:textId="77777777" w:rsidTr="00EA0ACE">
        <w:tc>
          <w:tcPr>
            <w:tcW w:w="4910" w:type="dxa"/>
          </w:tcPr>
          <w:p w14:paraId="2873C41E" w14:textId="77777777" w:rsidR="00FE19B2" w:rsidRDefault="00FE19B2" w:rsidP="00601185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4911" w:type="dxa"/>
          </w:tcPr>
          <w:p w14:paraId="7C376CE4" w14:textId="128E4175" w:rsidR="00FE19B2" w:rsidRDefault="00EA0ACE" w:rsidP="00601185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237D1F58" w14:textId="593777E8" w:rsidR="00D652D5" w:rsidRDefault="00D652D5" w:rsidP="00D652D5">
      <w:pPr>
        <w:spacing w:line="360" w:lineRule="auto"/>
      </w:pPr>
      <w:r>
        <w:t xml:space="preserve"> </w:t>
      </w:r>
    </w:p>
    <w:p w14:paraId="24824FEE" w14:textId="7B8B3BD5" w:rsidR="000553CF" w:rsidRDefault="000553CF" w:rsidP="000553CF">
      <w:pPr>
        <w:pStyle w:val="Heading4"/>
        <w:numPr>
          <w:ilvl w:val="0"/>
          <w:numId w:val="0"/>
        </w:numPr>
        <w:spacing w:line="360" w:lineRule="auto"/>
      </w:pPr>
      <w:r>
        <w:t xml:space="preserve">2.5 </w:t>
      </w:r>
      <w:r w:rsidR="00961CD6">
        <w:t xml:space="preserve">Ma </w:t>
      </w:r>
      <w:proofErr w:type="spellStart"/>
      <w:r w:rsidR="00961CD6">
        <w:t>trận</w:t>
      </w:r>
      <w:proofErr w:type="spellEnd"/>
      <w:r w:rsidR="00961CD6">
        <w:t xml:space="preserve"> </w:t>
      </w:r>
      <w:proofErr w:type="spellStart"/>
      <w:r w:rsidR="00961CD6">
        <w:t>phân</w:t>
      </w:r>
      <w:proofErr w:type="spellEnd"/>
      <w:r w:rsidR="00961CD6">
        <w:t xml:space="preserve"> </w:t>
      </w:r>
      <w:proofErr w:type="spellStart"/>
      <w:r w:rsidR="00961CD6">
        <w:t>quyền</w:t>
      </w:r>
      <w:proofErr w:type="spellEnd"/>
      <w:r w:rsidR="00961CD6">
        <w:t xml:space="preserve"> </w:t>
      </w:r>
      <w:proofErr w:type="spellStart"/>
      <w:r w:rsidR="00961CD6">
        <w:t>chức</w:t>
      </w:r>
      <w:proofErr w:type="spellEnd"/>
      <w:r w:rsidR="00961CD6">
        <w:t xml:space="preserve"> </w:t>
      </w:r>
      <w:proofErr w:type="spellStart"/>
      <w:r w:rsidR="00961CD6"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3100"/>
        <w:gridCol w:w="1964"/>
        <w:gridCol w:w="1964"/>
        <w:gridCol w:w="1965"/>
      </w:tblGrid>
      <w:tr w:rsidR="00961CD6" w14:paraId="30F1DBD0" w14:textId="77777777" w:rsidTr="00961CD6">
        <w:tc>
          <w:tcPr>
            <w:tcW w:w="828" w:type="dxa"/>
          </w:tcPr>
          <w:p w14:paraId="525532CF" w14:textId="01DC304B" w:rsidR="00961CD6" w:rsidRDefault="00961CD6" w:rsidP="000553CF">
            <w:r>
              <w:t>STT</w:t>
            </w:r>
          </w:p>
        </w:tc>
        <w:tc>
          <w:tcPr>
            <w:tcW w:w="3100" w:type="dxa"/>
          </w:tcPr>
          <w:p w14:paraId="298B21FE" w14:textId="30EBF758" w:rsidR="00961CD6" w:rsidRDefault="00961CD6" w:rsidP="000553CF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1964" w:type="dxa"/>
          </w:tcPr>
          <w:p w14:paraId="59A3CB3D" w14:textId="43D3D49C" w:rsidR="00961CD6" w:rsidRDefault="00961CD6" w:rsidP="000553CF">
            <w:proofErr w:type="spellStart"/>
            <w:r>
              <w:t>Khách</w:t>
            </w:r>
            <w:proofErr w:type="spellEnd"/>
          </w:p>
        </w:tc>
        <w:tc>
          <w:tcPr>
            <w:tcW w:w="1964" w:type="dxa"/>
          </w:tcPr>
          <w:p w14:paraId="7BB8C550" w14:textId="56890BB1" w:rsidR="00961CD6" w:rsidRDefault="00961CD6" w:rsidP="000553CF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965" w:type="dxa"/>
          </w:tcPr>
          <w:p w14:paraId="7A768C50" w14:textId="1C458133" w:rsidR="00961CD6" w:rsidRDefault="00961CD6" w:rsidP="000553CF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61CD6" w14:paraId="2574481F" w14:textId="77777777" w:rsidTr="00961CD6">
        <w:tc>
          <w:tcPr>
            <w:tcW w:w="828" w:type="dxa"/>
          </w:tcPr>
          <w:p w14:paraId="498A930D" w14:textId="06E618A5" w:rsidR="00961CD6" w:rsidRDefault="00961CD6" w:rsidP="000553CF">
            <w:r>
              <w:lastRenderedPageBreak/>
              <w:t>1</w:t>
            </w:r>
          </w:p>
        </w:tc>
        <w:tc>
          <w:tcPr>
            <w:tcW w:w="3100" w:type="dxa"/>
          </w:tcPr>
          <w:p w14:paraId="6438476A" w14:textId="2C075B92" w:rsidR="00961CD6" w:rsidRDefault="00961CD6" w:rsidP="000553CF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964" w:type="dxa"/>
          </w:tcPr>
          <w:p w14:paraId="5E18AAB6" w14:textId="3150B7D2" w:rsidR="00961CD6" w:rsidRDefault="00961CD6" w:rsidP="000553CF">
            <w:r>
              <w:t>x</w:t>
            </w:r>
          </w:p>
        </w:tc>
        <w:tc>
          <w:tcPr>
            <w:tcW w:w="1964" w:type="dxa"/>
          </w:tcPr>
          <w:p w14:paraId="7359F5F6" w14:textId="77777777" w:rsidR="00961CD6" w:rsidRDefault="00961CD6" w:rsidP="000553CF"/>
        </w:tc>
        <w:tc>
          <w:tcPr>
            <w:tcW w:w="1965" w:type="dxa"/>
          </w:tcPr>
          <w:p w14:paraId="5D3DC325" w14:textId="00A8CD95" w:rsidR="00961CD6" w:rsidRDefault="00961CD6" w:rsidP="000553CF">
            <w:r>
              <w:t>x</w:t>
            </w:r>
          </w:p>
        </w:tc>
      </w:tr>
      <w:tr w:rsidR="00961CD6" w14:paraId="5EF39DB8" w14:textId="77777777" w:rsidTr="00961CD6">
        <w:tc>
          <w:tcPr>
            <w:tcW w:w="828" w:type="dxa"/>
          </w:tcPr>
          <w:p w14:paraId="78FF9364" w14:textId="0ACA8DDD" w:rsidR="00961CD6" w:rsidRDefault="00961CD6" w:rsidP="000553CF">
            <w:r>
              <w:t>2</w:t>
            </w:r>
          </w:p>
        </w:tc>
        <w:tc>
          <w:tcPr>
            <w:tcW w:w="3100" w:type="dxa"/>
          </w:tcPr>
          <w:p w14:paraId="7FC66420" w14:textId="74BDA6F0" w:rsidR="00961CD6" w:rsidRDefault="00961CD6" w:rsidP="000553CF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  <w:tc>
          <w:tcPr>
            <w:tcW w:w="1964" w:type="dxa"/>
          </w:tcPr>
          <w:p w14:paraId="78FC291E" w14:textId="2ABA40D2" w:rsidR="00961CD6" w:rsidRDefault="00961CD6" w:rsidP="000553CF">
            <w:r>
              <w:t>x</w:t>
            </w:r>
          </w:p>
        </w:tc>
        <w:tc>
          <w:tcPr>
            <w:tcW w:w="1964" w:type="dxa"/>
          </w:tcPr>
          <w:p w14:paraId="7CC249B9" w14:textId="77777777" w:rsidR="00961CD6" w:rsidRDefault="00961CD6" w:rsidP="000553CF"/>
        </w:tc>
        <w:tc>
          <w:tcPr>
            <w:tcW w:w="1965" w:type="dxa"/>
          </w:tcPr>
          <w:p w14:paraId="449338B7" w14:textId="77777777" w:rsidR="00961CD6" w:rsidRDefault="00961CD6" w:rsidP="000553CF"/>
        </w:tc>
      </w:tr>
      <w:tr w:rsidR="00961CD6" w14:paraId="22341D05" w14:textId="77777777" w:rsidTr="00961CD6">
        <w:tc>
          <w:tcPr>
            <w:tcW w:w="828" w:type="dxa"/>
          </w:tcPr>
          <w:p w14:paraId="42F6827F" w14:textId="4655870A" w:rsidR="00961CD6" w:rsidRDefault="00961CD6" w:rsidP="000553CF">
            <w:r>
              <w:t>3</w:t>
            </w:r>
          </w:p>
        </w:tc>
        <w:tc>
          <w:tcPr>
            <w:tcW w:w="3100" w:type="dxa"/>
          </w:tcPr>
          <w:p w14:paraId="05F91623" w14:textId="3C0BCABE" w:rsidR="00961CD6" w:rsidRDefault="00961CD6" w:rsidP="000553C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64" w:type="dxa"/>
          </w:tcPr>
          <w:p w14:paraId="3FD2E194" w14:textId="1F50CB23" w:rsidR="00961CD6" w:rsidRDefault="00961CD6" w:rsidP="000553CF">
            <w:r>
              <w:t>x</w:t>
            </w:r>
          </w:p>
        </w:tc>
        <w:tc>
          <w:tcPr>
            <w:tcW w:w="1964" w:type="dxa"/>
          </w:tcPr>
          <w:p w14:paraId="1824D2B2" w14:textId="798DBDC6" w:rsidR="00961CD6" w:rsidRDefault="00961CD6" w:rsidP="000553CF">
            <w:r>
              <w:t>x</w:t>
            </w:r>
          </w:p>
        </w:tc>
        <w:tc>
          <w:tcPr>
            <w:tcW w:w="1965" w:type="dxa"/>
          </w:tcPr>
          <w:p w14:paraId="57B3A7AB" w14:textId="4DB660BF" w:rsidR="00961CD6" w:rsidRDefault="00961CD6" w:rsidP="000553CF">
            <w:r>
              <w:t>x</w:t>
            </w:r>
          </w:p>
        </w:tc>
      </w:tr>
      <w:tr w:rsidR="00961CD6" w14:paraId="2628F3E6" w14:textId="77777777" w:rsidTr="00961CD6">
        <w:tc>
          <w:tcPr>
            <w:tcW w:w="828" w:type="dxa"/>
          </w:tcPr>
          <w:p w14:paraId="444A10BF" w14:textId="69D1DA95" w:rsidR="00961CD6" w:rsidRDefault="00961CD6" w:rsidP="000553CF">
            <w:r>
              <w:t>4</w:t>
            </w:r>
          </w:p>
        </w:tc>
        <w:tc>
          <w:tcPr>
            <w:tcW w:w="3100" w:type="dxa"/>
          </w:tcPr>
          <w:p w14:paraId="6871579C" w14:textId="5B778D1E" w:rsidR="00961CD6" w:rsidRDefault="00961CD6" w:rsidP="000553CF"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964" w:type="dxa"/>
          </w:tcPr>
          <w:p w14:paraId="5F3AEEE9" w14:textId="4C35B852" w:rsidR="00961CD6" w:rsidRDefault="00961CD6" w:rsidP="000553CF">
            <w:r>
              <w:t>x</w:t>
            </w:r>
          </w:p>
        </w:tc>
        <w:tc>
          <w:tcPr>
            <w:tcW w:w="1964" w:type="dxa"/>
          </w:tcPr>
          <w:p w14:paraId="72EC486B" w14:textId="3204D735" w:rsidR="00961CD6" w:rsidRDefault="00961CD6" w:rsidP="000553CF">
            <w:r>
              <w:t>x</w:t>
            </w:r>
          </w:p>
        </w:tc>
        <w:tc>
          <w:tcPr>
            <w:tcW w:w="1965" w:type="dxa"/>
          </w:tcPr>
          <w:p w14:paraId="6DA320A9" w14:textId="7EC0E198" w:rsidR="00961CD6" w:rsidRDefault="00961CD6" w:rsidP="000553CF">
            <w:r>
              <w:t>x</w:t>
            </w:r>
          </w:p>
        </w:tc>
      </w:tr>
      <w:tr w:rsidR="00961CD6" w14:paraId="55E042C6" w14:textId="77777777" w:rsidTr="00961CD6">
        <w:tc>
          <w:tcPr>
            <w:tcW w:w="828" w:type="dxa"/>
          </w:tcPr>
          <w:p w14:paraId="5B8CF809" w14:textId="176E7EDF" w:rsidR="00961CD6" w:rsidRDefault="00961CD6" w:rsidP="000553CF">
            <w:r>
              <w:t>5</w:t>
            </w:r>
          </w:p>
        </w:tc>
        <w:tc>
          <w:tcPr>
            <w:tcW w:w="3100" w:type="dxa"/>
          </w:tcPr>
          <w:p w14:paraId="4A145992" w14:textId="54409234" w:rsidR="00961CD6" w:rsidRDefault="00961CD6" w:rsidP="000553CF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964" w:type="dxa"/>
          </w:tcPr>
          <w:p w14:paraId="09BD09E3" w14:textId="77777777" w:rsidR="00961CD6" w:rsidRDefault="00961CD6" w:rsidP="000553CF"/>
        </w:tc>
        <w:tc>
          <w:tcPr>
            <w:tcW w:w="1964" w:type="dxa"/>
          </w:tcPr>
          <w:p w14:paraId="343106C2" w14:textId="77777777" w:rsidR="00961CD6" w:rsidRDefault="00961CD6" w:rsidP="000553CF"/>
        </w:tc>
        <w:tc>
          <w:tcPr>
            <w:tcW w:w="1965" w:type="dxa"/>
          </w:tcPr>
          <w:p w14:paraId="57DD0A48" w14:textId="489B8026" w:rsidR="00961CD6" w:rsidRDefault="00961CD6" w:rsidP="000553CF">
            <w:r>
              <w:t>x</w:t>
            </w:r>
          </w:p>
        </w:tc>
      </w:tr>
    </w:tbl>
    <w:p w14:paraId="58B88C8C" w14:textId="77777777" w:rsidR="00961CD6" w:rsidRPr="00961CD6" w:rsidRDefault="00961CD6" w:rsidP="00961CD6"/>
    <w:p w14:paraId="12D5D904" w14:textId="70C3E348" w:rsidR="00961CD6" w:rsidRPr="00961CD6" w:rsidRDefault="00961CD6" w:rsidP="00961CD6">
      <w:pPr>
        <w:pStyle w:val="Heading5"/>
        <w:numPr>
          <w:ilvl w:val="0"/>
          <w:numId w:val="0"/>
        </w:numPr>
      </w:pPr>
      <w:proofErr w:type="spellStart"/>
      <w:r>
        <w:t>Nhóm</w:t>
      </w:r>
      <w:proofErr w:type="spellEnd"/>
      <w:r>
        <w:t xml:space="preserve"> website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203"/>
      </w:tblGrid>
      <w:tr w:rsidR="00961CD6" w14:paraId="05BBF136" w14:textId="77777777" w:rsidTr="00961CD6">
        <w:tc>
          <w:tcPr>
            <w:tcW w:w="3618" w:type="dxa"/>
          </w:tcPr>
          <w:p w14:paraId="106F9521" w14:textId="1BA9F1E8" w:rsidR="00961CD6" w:rsidRDefault="00961CD6" w:rsidP="00961CD6">
            <w:proofErr w:type="spellStart"/>
            <w:r>
              <w:t>Tên</w:t>
            </w:r>
            <w:proofErr w:type="spellEnd"/>
            <w:r>
              <w:t xml:space="preserve"> actor</w:t>
            </w:r>
          </w:p>
        </w:tc>
        <w:tc>
          <w:tcPr>
            <w:tcW w:w="6203" w:type="dxa"/>
          </w:tcPr>
          <w:p w14:paraId="23B8DB25" w14:textId="1D658386" w:rsidR="00961CD6" w:rsidRDefault="00961CD6" w:rsidP="00961CD6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actor</w:t>
            </w:r>
          </w:p>
        </w:tc>
      </w:tr>
      <w:tr w:rsidR="00961CD6" w14:paraId="79D068B1" w14:textId="77777777" w:rsidTr="00961CD6">
        <w:tc>
          <w:tcPr>
            <w:tcW w:w="3618" w:type="dxa"/>
          </w:tcPr>
          <w:p w14:paraId="16216522" w14:textId="22718C08" w:rsidR="00961CD6" w:rsidRDefault="00961CD6" w:rsidP="00961CD6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</w:p>
        </w:tc>
        <w:tc>
          <w:tcPr>
            <w:tcW w:w="6203" w:type="dxa"/>
          </w:tcPr>
          <w:p w14:paraId="1A318BE4" w14:textId="57C45FE5" w:rsidR="00961CD6" w:rsidRDefault="00961CD6" w:rsidP="00961CD6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website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961CD6" w14:paraId="04C35CB0" w14:textId="77777777" w:rsidTr="00961CD6">
        <w:tc>
          <w:tcPr>
            <w:tcW w:w="3618" w:type="dxa"/>
          </w:tcPr>
          <w:p w14:paraId="4B4D375A" w14:textId="44FBF375" w:rsidR="00961CD6" w:rsidRDefault="00961CD6" w:rsidP="00961CD6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6203" w:type="dxa"/>
          </w:tcPr>
          <w:p w14:paraId="6C5144A5" w14:textId="341718AE" w:rsidR="00961CD6" w:rsidRDefault="00961CD6" w:rsidP="00961CD6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website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</w:p>
        </w:tc>
      </w:tr>
      <w:tr w:rsidR="00961CD6" w14:paraId="7CA21EDB" w14:textId="77777777" w:rsidTr="00961CD6">
        <w:tc>
          <w:tcPr>
            <w:tcW w:w="3618" w:type="dxa"/>
          </w:tcPr>
          <w:p w14:paraId="55C79165" w14:textId="016D2B6A" w:rsidR="00961CD6" w:rsidRDefault="00961CD6" w:rsidP="00961CD6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6203" w:type="dxa"/>
          </w:tcPr>
          <w:p w14:paraId="6421B824" w14:textId="1BA6D90A" w:rsidR="00961CD6" w:rsidRDefault="00961CD6" w:rsidP="00961CD6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website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shop.</w:t>
            </w:r>
          </w:p>
        </w:tc>
      </w:tr>
    </w:tbl>
    <w:p w14:paraId="6DB29DCF" w14:textId="77777777" w:rsidR="00961CD6" w:rsidRPr="00961CD6" w:rsidRDefault="00961CD6" w:rsidP="00961CD6"/>
    <w:p w14:paraId="002EF9FE" w14:textId="77777777" w:rsidR="0038033A" w:rsidRDefault="00000000">
      <w:pPr>
        <w:pStyle w:val="Heading1"/>
        <w:rPr>
          <w:rFonts w:hint="eastAsia"/>
        </w:rPr>
      </w:pPr>
      <w:r>
        <w:rPr>
          <w:rFonts w:ascii="Times New Roman" w:hAnsi="Times New Roman" w:cs="Times New Roman"/>
        </w:rPr>
        <w:t>KẾT LUẬN</w:t>
      </w:r>
    </w:p>
    <w:bookmarkEnd w:id="4"/>
    <w:p w14:paraId="25392844" w14:textId="77777777" w:rsidR="0038033A" w:rsidRDefault="00000000">
      <w:pPr>
        <w:spacing w:line="360" w:lineRule="auto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lổi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</w:p>
    <w:p w14:paraId="1CCA8BE1" w14:textId="77777777" w:rsidR="0038033A" w:rsidRDefault="00000000">
      <w:pPr>
        <w:spacing w:line="360" w:lineRule="auto"/>
      </w:pPr>
      <w:proofErr w:type="spellStart"/>
      <w:r>
        <w:t>Em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5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</w:p>
    <w:p w14:paraId="2164EA11" w14:textId="77777777" w:rsidR="0038033A" w:rsidRDefault="00000000">
      <w:pPr>
        <w:spacing w:line="360" w:lineRule="auto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77451E9" w14:textId="77777777" w:rsidR="0038033A" w:rsidRDefault="00000000">
      <w:pPr>
        <w:spacing w:line="360" w:lineRule="auto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5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cẩm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huy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4773948" w14:textId="77777777" w:rsidR="0038033A" w:rsidRDefault="00000000">
      <w:pPr>
        <w:spacing w:line="360" w:lineRule="auto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CDD2644" w14:textId="77777777" w:rsidR="0038033A" w:rsidRDefault="00000000">
      <w:pPr>
        <w:spacing w:line="360" w:lineRule="auto"/>
        <w:rPr>
          <w:b/>
        </w:rPr>
      </w:pPr>
      <w:proofErr w:type="spellStart"/>
      <w:r>
        <w:rPr>
          <w:b/>
        </w:rPr>
        <w:t>Khó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khăn</w:t>
      </w:r>
      <w:proofErr w:type="spellEnd"/>
      <w:r>
        <w:rPr>
          <w:b/>
        </w:rPr>
        <w:t xml:space="preserve">: 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online,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7B11F7DC" w14:textId="77777777" w:rsidR="0038033A" w:rsidRDefault="00000000">
      <w:pPr>
        <w:spacing w:line="360" w:lineRule="auto"/>
        <w:rPr>
          <w:b/>
        </w:rPr>
      </w:pPr>
      <w:proofErr w:type="spellStart"/>
      <w:r>
        <w:rPr>
          <w:b/>
        </w:rPr>
        <w:lastRenderedPageBreak/>
        <w:t>Thuận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lơi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đở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…</w:t>
      </w:r>
      <w:r>
        <w:rPr>
          <w:b/>
        </w:rPr>
        <w:t xml:space="preserve"> </w:t>
      </w:r>
    </w:p>
    <w:sectPr w:rsidR="0038033A">
      <w:footerReference w:type="default" r:id="rId19"/>
      <w:pgSz w:w="11909" w:h="16834"/>
      <w:pgMar w:top="720" w:right="1152" w:bottom="576" w:left="1152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42865" w14:textId="77777777" w:rsidR="00CA4A32" w:rsidRDefault="00CA4A32">
      <w:pPr>
        <w:spacing w:line="240" w:lineRule="auto"/>
      </w:pPr>
      <w:r>
        <w:separator/>
      </w:r>
    </w:p>
  </w:endnote>
  <w:endnote w:type="continuationSeparator" w:id="0">
    <w:p w14:paraId="6541C6A2" w14:textId="77777777" w:rsidR="00CA4A32" w:rsidRDefault="00CA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8169783"/>
      <w:docPartObj>
        <w:docPartGallery w:val="AutoText"/>
      </w:docPartObj>
    </w:sdtPr>
    <w:sdtContent>
      <w:p w14:paraId="28E3BD6E" w14:textId="77777777" w:rsidR="0038033A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47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57CA" w14:textId="77777777" w:rsidR="00CA4A32" w:rsidRDefault="00CA4A32">
      <w:pPr>
        <w:spacing w:after="0"/>
      </w:pPr>
      <w:r>
        <w:separator/>
      </w:r>
    </w:p>
  </w:footnote>
  <w:footnote w:type="continuationSeparator" w:id="0">
    <w:p w14:paraId="708D806D" w14:textId="77777777" w:rsidR="00CA4A32" w:rsidRDefault="00CA4A3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111028"/>
    <w:multiLevelType w:val="singleLevel"/>
    <w:tmpl w:val="C81110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96B03F6"/>
    <w:multiLevelType w:val="singleLevel"/>
    <w:tmpl w:val="D96B03F6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  <w:color w:val="auto"/>
      </w:rPr>
    </w:lvl>
  </w:abstractNum>
  <w:abstractNum w:abstractNumId="2" w15:restartNumberingAfterBreak="0">
    <w:nsid w:val="DF20212A"/>
    <w:multiLevelType w:val="singleLevel"/>
    <w:tmpl w:val="DF20212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7FA3942"/>
    <w:multiLevelType w:val="multilevel"/>
    <w:tmpl w:val="07FA394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3DCD"/>
    <w:multiLevelType w:val="multilevel"/>
    <w:tmpl w:val="291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40387"/>
    <w:multiLevelType w:val="multilevel"/>
    <w:tmpl w:val="FD6E338E"/>
    <w:lvl w:ilvl="0">
      <w:start w:val="1"/>
      <w:numFmt w:val="bullet"/>
      <w:lvlText w:val="+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6CD684D"/>
    <w:multiLevelType w:val="hybridMultilevel"/>
    <w:tmpl w:val="0A106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76849"/>
    <w:multiLevelType w:val="multilevel"/>
    <w:tmpl w:val="F77E3BFE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295643C"/>
    <w:multiLevelType w:val="multilevel"/>
    <w:tmpl w:val="2295643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52FD3"/>
    <w:multiLevelType w:val="multilevel"/>
    <w:tmpl w:val="26A52FD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018BC"/>
    <w:multiLevelType w:val="multilevel"/>
    <w:tmpl w:val="4C6C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558FA"/>
    <w:multiLevelType w:val="multilevel"/>
    <w:tmpl w:val="30B558F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E16FC4"/>
    <w:multiLevelType w:val="multilevel"/>
    <w:tmpl w:val="30E16FC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E6201A"/>
    <w:multiLevelType w:val="multilevel"/>
    <w:tmpl w:val="3FE620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3150" w:hanging="720"/>
      </w:pPr>
    </w:lvl>
    <w:lvl w:ilvl="3">
      <w:start w:val="1"/>
      <w:numFmt w:val="decimal"/>
      <w:pStyle w:val="Heading4"/>
      <w:lvlText w:val="%1.%2.%3.%4"/>
      <w:lvlJc w:val="left"/>
      <w:pPr>
        <w:ind w:left="374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63274B"/>
    <w:multiLevelType w:val="multilevel"/>
    <w:tmpl w:val="5063274B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2962F3"/>
    <w:multiLevelType w:val="hybridMultilevel"/>
    <w:tmpl w:val="B3DA42E4"/>
    <w:lvl w:ilvl="0" w:tplc="56AC99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83A8C"/>
    <w:multiLevelType w:val="multilevel"/>
    <w:tmpl w:val="57883A8C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AB480D"/>
    <w:multiLevelType w:val="multilevel"/>
    <w:tmpl w:val="59AB480D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F5449B"/>
    <w:multiLevelType w:val="multilevel"/>
    <w:tmpl w:val="69F4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D7AB2"/>
    <w:multiLevelType w:val="hybridMultilevel"/>
    <w:tmpl w:val="0A106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A1B96"/>
    <w:multiLevelType w:val="multilevel"/>
    <w:tmpl w:val="640A1B96"/>
    <w:lvl w:ilvl="0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7E1C4E4E"/>
    <w:multiLevelType w:val="multilevel"/>
    <w:tmpl w:val="7E1C4E4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2600129">
    <w:abstractNumId w:val="13"/>
  </w:num>
  <w:num w:numId="2" w16cid:durableId="820079705">
    <w:abstractNumId w:val="3"/>
  </w:num>
  <w:num w:numId="3" w16cid:durableId="1581796326">
    <w:abstractNumId w:val="9"/>
  </w:num>
  <w:num w:numId="4" w16cid:durableId="853957150">
    <w:abstractNumId w:val="17"/>
  </w:num>
  <w:num w:numId="5" w16cid:durableId="1381053175">
    <w:abstractNumId w:val="16"/>
  </w:num>
  <w:num w:numId="6" w16cid:durableId="48116738">
    <w:abstractNumId w:val="11"/>
  </w:num>
  <w:num w:numId="7" w16cid:durableId="954678778">
    <w:abstractNumId w:val="12"/>
  </w:num>
  <w:num w:numId="8" w16cid:durableId="443958675">
    <w:abstractNumId w:val="8"/>
  </w:num>
  <w:num w:numId="9" w16cid:durableId="152914784">
    <w:abstractNumId w:val="14"/>
  </w:num>
  <w:num w:numId="10" w16cid:durableId="790712147">
    <w:abstractNumId w:val="20"/>
  </w:num>
  <w:num w:numId="11" w16cid:durableId="2065635386">
    <w:abstractNumId w:val="21"/>
  </w:num>
  <w:num w:numId="12" w16cid:durableId="669258906">
    <w:abstractNumId w:val="1"/>
  </w:num>
  <w:num w:numId="13" w16cid:durableId="1435130393">
    <w:abstractNumId w:val="0"/>
  </w:num>
  <w:num w:numId="14" w16cid:durableId="497624096">
    <w:abstractNumId w:val="2"/>
  </w:num>
  <w:num w:numId="15" w16cid:durableId="2011370827">
    <w:abstractNumId w:val="7"/>
  </w:num>
  <w:num w:numId="16" w16cid:durableId="1660960191">
    <w:abstractNumId w:val="5"/>
  </w:num>
  <w:num w:numId="17" w16cid:durableId="1466897715">
    <w:abstractNumId w:val="6"/>
  </w:num>
  <w:num w:numId="18" w16cid:durableId="1250197225">
    <w:abstractNumId w:val="19"/>
  </w:num>
  <w:num w:numId="19" w16cid:durableId="596210058">
    <w:abstractNumId w:val="4"/>
  </w:num>
  <w:num w:numId="20" w16cid:durableId="1025591530">
    <w:abstractNumId w:val="18"/>
  </w:num>
  <w:num w:numId="21" w16cid:durableId="2068995001">
    <w:abstractNumId w:val="10"/>
  </w:num>
  <w:num w:numId="22" w16cid:durableId="1283973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19E"/>
    <w:rsid w:val="00002494"/>
    <w:rsid w:val="000204BC"/>
    <w:rsid w:val="000323C5"/>
    <w:rsid w:val="00032464"/>
    <w:rsid w:val="000337DB"/>
    <w:rsid w:val="000364B4"/>
    <w:rsid w:val="000371BD"/>
    <w:rsid w:val="000461C3"/>
    <w:rsid w:val="00050E1A"/>
    <w:rsid w:val="00055116"/>
    <w:rsid w:val="000553CF"/>
    <w:rsid w:val="00061321"/>
    <w:rsid w:val="00072D37"/>
    <w:rsid w:val="00092A31"/>
    <w:rsid w:val="00095710"/>
    <w:rsid w:val="000A0898"/>
    <w:rsid w:val="000A0FB6"/>
    <w:rsid w:val="000A503A"/>
    <w:rsid w:val="000A5108"/>
    <w:rsid w:val="000C3E76"/>
    <w:rsid w:val="000C49F7"/>
    <w:rsid w:val="000D2898"/>
    <w:rsid w:val="000D7035"/>
    <w:rsid w:val="000E1B96"/>
    <w:rsid w:val="000E2081"/>
    <w:rsid w:val="000E2DA8"/>
    <w:rsid w:val="00101463"/>
    <w:rsid w:val="0010247B"/>
    <w:rsid w:val="00106C14"/>
    <w:rsid w:val="00113842"/>
    <w:rsid w:val="001164CB"/>
    <w:rsid w:val="00116BB5"/>
    <w:rsid w:val="00120082"/>
    <w:rsid w:val="00124609"/>
    <w:rsid w:val="00141866"/>
    <w:rsid w:val="001430AA"/>
    <w:rsid w:val="00145156"/>
    <w:rsid w:val="00146AC4"/>
    <w:rsid w:val="00151C01"/>
    <w:rsid w:val="00161E44"/>
    <w:rsid w:val="00172633"/>
    <w:rsid w:val="00192D76"/>
    <w:rsid w:val="001931EC"/>
    <w:rsid w:val="001A53D6"/>
    <w:rsid w:val="001A7D7E"/>
    <w:rsid w:val="001B12FA"/>
    <w:rsid w:val="001B2494"/>
    <w:rsid w:val="001B32EF"/>
    <w:rsid w:val="001B3887"/>
    <w:rsid w:val="001C4933"/>
    <w:rsid w:val="001E0E77"/>
    <w:rsid w:val="001F5B0B"/>
    <w:rsid w:val="00200F67"/>
    <w:rsid w:val="00205434"/>
    <w:rsid w:val="00205545"/>
    <w:rsid w:val="002069A5"/>
    <w:rsid w:val="00206AE4"/>
    <w:rsid w:val="0021721B"/>
    <w:rsid w:val="00234497"/>
    <w:rsid w:val="00237014"/>
    <w:rsid w:val="00243795"/>
    <w:rsid w:val="002451AF"/>
    <w:rsid w:val="00251A1C"/>
    <w:rsid w:val="002552E4"/>
    <w:rsid w:val="00257329"/>
    <w:rsid w:val="0026446D"/>
    <w:rsid w:val="00264AFF"/>
    <w:rsid w:val="0027539C"/>
    <w:rsid w:val="00276549"/>
    <w:rsid w:val="00276A4C"/>
    <w:rsid w:val="00280659"/>
    <w:rsid w:val="00287D69"/>
    <w:rsid w:val="00293504"/>
    <w:rsid w:val="00295934"/>
    <w:rsid w:val="002A28F0"/>
    <w:rsid w:val="002B2C18"/>
    <w:rsid w:val="002B63FE"/>
    <w:rsid w:val="002C70B7"/>
    <w:rsid w:val="002D43A4"/>
    <w:rsid w:val="002D57B3"/>
    <w:rsid w:val="002D614A"/>
    <w:rsid w:val="002E0B16"/>
    <w:rsid w:val="002E5008"/>
    <w:rsid w:val="003006DC"/>
    <w:rsid w:val="00301E05"/>
    <w:rsid w:val="00303F9D"/>
    <w:rsid w:val="00314E1A"/>
    <w:rsid w:val="00330986"/>
    <w:rsid w:val="0033100A"/>
    <w:rsid w:val="00335B45"/>
    <w:rsid w:val="003541C6"/>
    <w:rsid w:val="00360565"/>
    <w:rsid w:val="00365371"/>
    <w:rsid w:val="00371A36"/>
    <w:rsid w:val="0038033A"/>
    <w:rsid w:val="00380D0E"/>
    <w:rsid w:val="0039082C"/>
    <w:rsid w:val="0039144C"/>
    <w:rsid w:val="003937AF"/>
    <w:rsid w:val="003960B9"/>
    <w:rsid w:val="003A1F02"/>
    <w:rsid w:val="003A2B6B"/>
    <w:rsid w:val="003A3BCF"/>
    <w:rsid w:val="003A5527"/>
    <w:rsid w:val="003A7B3E"/>
    <w:rsid w:val="003B4CD7"/>
    <w:rsid w:val="003C0F4D"/>
    <w:rsid w:val="003C2A2A"/>
    <w:rsid w:val="003C2F1D"/>
    <w:rsid w:val="003D232B"/>
    <w:rsid w:val="003D49C1"/>
    <w:rsid w:val="003D7B1F"/>
    <w:rsid w:val="003E0750"/>
    <w:rsid w:val="003E3AFE"/>
    <w:rsid w:val="003F3AA1"/>
    <w:rsid w:val="003F744B"/>
    <w:rsid w:val="004046CC"/>
    <w:rsid w:val="004242CF"/>
    <w:rsid w:val="00430619"/>
    <w:rsid w:val="0043197D"/>
    <w:rsid w:val="004537F6"/>
    <w:rsid w:val="00453E60"/>
    <w:rsid w:val="004559FA"/>
    <w:rsid w:val="00461B3E"/>
    <w:rsid w:val="00493053"/>
    <w:rsid w:val="0049663D"/>
    <w:rsid w:val="004969F2"/>
    <w:rsid w:val="004A21DE"/>
    <w:rsid w:val="004A23C4"/>
    <w:rsid w:val="004A27F5"/>
    <w:rsid w:val="004B7784"/>
    <w:rsid w:val="004D12FD"/>
    <w:rsid w:val="004D4380"/>
    <w:rsid w:val="004D6381"/>
    <w:rsid w:val="004E0344"/>
    <w:rsid w:val="004E094C"/>
    <w:rsid w:val="004E29EE"/>
    <w:rsid w:val="004E2CC1"/>
    <w:rsid w:val="004E4700"/>
    <w:rsid w:val="004F10DE"/>
    <w:rsid w:val="00502297"/>
    <w:rsid w:val="005045A7"/>
    <w:rsid w:val="00510A37"/>
    <w:rsid w:val="005178A6"/>
    <w:rsid w:val="0052657B"/>
    <w:rsid w:val="0052662B"/>
    <w:rsid w:val="00532DEC"/>
    <w:rsid w:val="00533653"/>
    <w:rsid w:val="00535136"/>
    <w:rsid w:val="0053570D"/>
    <w:rsid w:val="00540A79"/>
    <w:rsid w:val="00541851"/>
    <w:rsid w:val="0054420A"/>
    <w:rsid w:val="0054457C"/>
    <w:rsid w:val="00554B5B"/>
    <w:rsid w:val="00571D13"/>
    <w:rsid w:val="00585F54"/>
    <w:rsid w:val="00597806"/>
    <w:rsid w:val="005A677C"/>
    <w:rsid w:val="005B4E7A"/>
    <w:rsid w:val="005B74BE"/>
    <w:rsid w:val="005C4912"/>
    <w:rsid w:val="005D22E8"/>
    <w:rsid w:val="005F0AB6"/>
    <w:rsid w:val="005F26EA"/>
    <w:rsid w:val="005F748E"/>
    <w:rsid w:val="006027D2"/>
    <w:rsid w:val="006066AA"/>
    <w:rsid w:val="006146AE"/>
    <w:rsid w:val="006300C3"/>
    <w:rsid w:val="006325FC"/>
    <w:rsid w:val="006375F6"/>
    <w:rsid w:val="00644540"/>
    <w:rsid w:val="00646A20"/>
    <w:rsid w:val="00655F3D"/>
    <w:rsid w:val="00657743"/>
    <w:rsid w:val="006609E6"/>
    <w:rsid w:val="0066331B"/>
    <w:rsid w:val="006636E0"/>
    <w:rsid w:val="00664266"/>
    <w:rsid w:val="00664947"/>
    <w:rsid w:val="00672303"/>
    <w:rsid w:val="0067238B"/>
    <w:rsid w:val="006912B1"/>
    <w:rsid w:val="00694B65"/>
    <w:rsid w:val="006A04FB"/>
    <w:rsid w:val="006A14F6"/>
    <w:rsid w:val="006B2C45"/>
    <w:rsid w:val="006B633E"/>
    <w:rsid w:val="006C0E84"/>
    <w:rsid w:val="006C565C"/>
    <w:rsid w:val="006C6F42"/>
    <w:rsid w:val="006D17D3"/>
    <w:rsid w:val="006D1BA6"/>
    <w:rsid w:val="006D1CAF"/>
    <w:rsid w:val="006E2163"/>
    <w:rsid w:val="006E3E30"/>
    <w:rsid w:val="006E6935"/>
    <w:rsid w:val="006E69E1"/>
    <w:rsid w:val="006E6E3E"/>
    <w:rsid w:val="006F04BF"/>
    <w:rsid w:val="006F0F69"/>
    <w:rsid w:val="006F38FA"/>
    <w:rsid w:val="006F3E65"/>
    <w:rsid w:val="00702052"/>
    <w:rsid w:val="007024C3"/>
    <w:rsid w:val="00711AA8"/>
    <w:rsid w:val="00711C3C"/>
    <w:rsid w:val="00712C5E"/>
    <w:rsid w:val="007151F4"/>
    <w:rsid w:val="007269ED"/>
    <w:rsid w:val="00727024"/>
    <w:rsid w:val="00730357"/>
    <w:rsid w:val="00737DA4"/>
    <w:rsid w:val="00737EB1"/>
    <w:rsid w:val="0074475C"/>
    <w:rsid w:val="00751C40"/>
    <w:rsid w:val="00751CE4"/>
    <w:rsid w:val="007575F6"/>
    <w:rsid w:val="00776915"/>
    <w:rsid w:val="00793820"/>
    <w:rsid w:val="0079534C"/>
    <w:rsid w:val="00797919"/>
    <w:rsid w:val="007A1C4B"/>
    <w:rsid w:val="007A60E9"/>
    <w:rsid w:val="007B4E80"/>
    <w:rsid w:val="007C1195"/>
    <w:rsid w:val="007C3371"/>
    <w:rsid w:val="007C5EAB"/>
    <w:rsid w:val="007D10B4"/>
    <w:rsid w:val="007D6316"/>
    <w:rsid w:val="007D6EB8"/>
    <w:rsid w:val="007D71DD"/>
    <w:rsid w:val="007E50B0"/>
    <w:rsid w:val="007E593B"/>
    <w:rsid w:val="007E79BF"/>
    <w:rsid w:val="00802F90"/>
    <w:rsid w:val="008034CF"/>
    <w:rsid w:val="00803586"/>
    <w:rsid w:val="00803F92"/>
    <w:rsid w:val="00804DCC"/>
    <w:rsid w:val="00820CE0"/>
    <w:rsid w:val="008311B0"/>
    <w:rsid w:val="00834A1B"/>
    <w:rsid w:val="008464AE"/>
    <w:rsid w:val="0085184D"/>
    <w:rsid w:val="008633A1"/>
    <w:rsid w:val="00865F35"/>
    <w:rsid w:val="0088776E"/>
    <w:rsid w:val="0089284D"/>
    <w:rsid w:val="00895193"/>
    <w:rsid w:val="008A1039"/>
    <w:rsid w:val="008C2CA5"/>
    <w:rsid w:val="008C36CC"/>
    <w:rsid w:val="008C3F85"/>
    <w:rsid w:val="008D2990"/>
    <w:rsid w:val="008D38A2"/>
    <w:rsid w:val="008D4A24"/>
    <w:rsid w:val="008D4B59"/>
    <w:rsid w:val="008D77C6"/>
    <w:rsid w:val="008E3B3F"/>
    <w:rsid w:val="008E4C4D"/>
    <w:rsid w:val="008F1E66"/>
    <w:rsid w:val="008F2D01"/>
    <w:rsid w:val="008F772D"/>
    <w:rsid w:val="00901D9C"/>
    <w:rsid w:val="00901E3D"/>
    <w:rsid w:val="00901EC2"/>
    <w:rsid w:val="0090317C"/>
    <w:rsid w:val="009138C2"/>
    <w:rsid w:val="009161E0"/>
    <w:rsid w:val="009215AA"/>
    <w:rsid w:val="00927A7F"/>
    <w:rsid w:val="00943879"/>
    <w:rsid w:val="0094463D"/>
    <w:rsid w:val="00945924"/>
    <w:rsid w:val="00945D0B"/>
    <w:rsid w:val="00945F4C"/>
    <w:rsid w:val="00950925"/>
    <w:rsid w:val="00961CD6"/>
    <w:rsid w:val="00963B52"/>
    <w:rsid w:val="00963CED"/>
    <w:rsid w:val="00965413"/>
    <w:rsid w:val="009654FE"/>
    <w:rsid w:val="00967E6E"/>
    <w:rsid w:val="00970BBE"/>
    <w:rsid w:val="00971F27"/>
    <w:rsid w:val="00973411"/>
    <w:rsid w:val="0097579B"/>
    <w:rsid w:val="009816B4"/>
    <w:rsid w:val="00982F37"/>
    <w:rsid w:val="0098455E"/>
    <w:rsid w:val="00985E24"/>
    <w:rsid w:val="009A338C"/>
    <w:rsid w:val="009A4CAA"/>
    <w:rsid w:val="009A6C87"/>
    <w:rsid w:val="009B2738"/>
    <w:rsid w:val="009B3716"/>
    <w:rsid w:val="009C5765"/>
    <w:rsid w:val="009D1ED1"/>
    <w:rsid w:val="009E4023"/>
    <w:rsid w:val="00A02588"/>
    <w:rsid w:val="00A046D8"/>
    <w:rsid w:val="00A13045"/>
    <w:rsid w:val="00A220AC"/>
    <w:rsid w:val="00A70F93"/>
    <w:rsid w:val="00A749F7"/>
    <w:rsid w:val="00A82EDD"/>
    <w:rsid w:val="00A83388"/>
    <w:rsid w:val="00A87B94"/>
    <w:rsid w:val="00A907A9"/>
    <w:rsid w:val="00AA17CD"/>
    <w:rsid w:val="00AA1808"/>
    <w:rsid w:val="00AA7656"/>
    <w:rsid w:val="00AB684D"/>
    <w:rsid w:val="00AB7A65"/>
    <w:rsid w:val="00AD17D0"/>
    <w:rsid w:val="00AD6210"/>
    <w:rsid w:val="00AE37AD"/>
    <w:rsid w:val="00AE57AC"/>
    <w:rsid w:val="00AF018E"/>
    <w:rsid w:val="00AF1E09"/>
    <w:rsid w:val="00AF2FC4"/>
    <w:rsid w:val="00AF53AD"/>
    <w:rsid w:val="00B03DE7"/>
    <w:rsid w:val="00B12687"/>
    <w:rsid w:val="00B17FE5"/>
    <w:rsid w:val="00B2442D"/>
    <w:rsid w:val="00B26D2C"/>
    <w:rsid w:val="00B302AF"/>
    <w:rsid w:val="00B447E7"/>
    <w:rsid w:val="00B470FC"/>
    <w:rsid w:val="00B51C3E"/>
    <w:rsid w:val="00B53400"/>
    <w:rsid w:val="00B6166F"/>
    <w:rsid w:val="00B62906"/>
    <w:rsid w:val="00B70CD0"/>
    <w:rsid w:val="00B729F4"/>
    <w:rsid w:val="00B8018A"/>
    <w:rsid w:val="00B81E4A"/>
    <w:rsid w:val="00BA06D2"/>
    <w:rsid w:val="00BA5254"/>
    <w:rsid w:val="00BB0D3E"/>
    <w:rsid w:val="00BB1212"/>
    <w:rsid w:val="00BB14A4"/>
    <w:rsid w:val="00BB4E36"/>
    <w:rsid w:val="00BC0B4B"/>
    <w:rsid w:val="00BC2DEA"/>
    <w:rsid w:val="00BC6ECE"/>
    <w:rsid w:val="00BD4462"/>
    <w:rsid w:val="00BD6729"/>
    <w:rsid w:val="00BE19E8"/>
    <w:rsid w:val="00BE1F3E"/>
    <w:rsid w:val="00BE2813"/>
    <w:rsid w:val="00BF7C36"/>
    <w:rsid w:val="00C00A6E"/>
    <w:rsid w:val="00C0558B"/>
    <w:rsid w:val="00C120AD"/>
    <w:rsid w:val="00C15BD2"/>
    <w:rsid w:val="00C24AEE"/>
    <w:rsid w:val="00C3175A"/>
    <w:rsid w:val="00C36896"/>
    <w:rsid w:val="00C40307"/>
    <w:rsid w:val="00C441A7"/>
    <w:rsid w:val="00C46F98"/>
    <w:rsid w:val="00C56ADA"/>
    <w:rsid w:val="00C61B72"/>
    <w:rsid w:val="00C61D39"/>
    <w:rsid w:val="00C64CC8"/>
    <w:rsid w:val="00C669A1"/>
    <w:rsid w:val="00C67F00"/>
    <w:rsid w:val="00C71DCA"/>
    <w:rsid w:val="00C73997"/>
    <w:rsid w:val="00C91105"/>
    <w:rsid w:val="00C92E91"/>
    <w:rsid w:val="00C95817"/>
    <w:rsid w:val="00CA2296"/>
    <w:rsid w:val="00CA4A32"/>
    <w:rsid w:val="00CB128D"/>
    <w:rsid w:val="00CB1AF4"/>
    <w:rsid w:val="00CB2CD9"/>
    <w:rsid w:val="00CD3FD2"/>
    <w:rsid w:val="00CD50F3"/>
    <w:rsid w:val="00CE1422"/>
    <w:rsid w:val="00CE419E"/>
    <w:rsid w:val="00CE70BF"/>
    <w:rsid w:val="00CF22DA"/>
    <w:rsid w:val="00D011F5"/>
    <w:rsid w:val="00D0339A"/>
    <w:rsid w:val="00D12B84"/>
    <w:rsid w:val="00D13C61"/>
    <w:rsid w:val="00D30F0E"/>
    <w:rsid w:val="00D42166"/>
    <w:rsid w:val="00D479DE"/>
    <w:rsid w:val="00D50CE1"/>
    <w:rsid w:val="00D612F0"/>
    <w:rsid w:val="00D615DD"/>
    <w:rsid w:val="00D64758"/>
    <w:rsid w:val="00D652D5"/>
    <w:rsid w:val="00D71C7A"/>
    <w:rsid w:val="00D7257E"/>
    <w:rsid w:val="00D73657"/>
    <w:rsid w:val="00D756A0"/>
    <w:rsid w:val="00DA2019"/>
    <w:rsid w:val="00DB677C"/>
    <w:rsid w:val="00DC380B"/>
    <w:rsid w:val="00DC42FA"/>
    <w:rsid w:val="00DC4A8C"/>
    <w:rsid w:val="00DC4C82"/>
    <w:rsid w:val="00DD5310"/>
    <w:rsid w:val="00DD567A"/>
    <w:rsid w:val="00DE15B2"/>
    <w:rsid w:val="00DE416B"/>
    <w:rsid w:val="00DF148B"/>
    <w:rsid w:val="00DF17A9"/>
    <w:rsid w:val="00E07F14"/>
    <w:rsid w:val="00E207E5"/>
    <w:rsid w:val="00E30FDE"/>
    <w:rsid w:val="00E32FA1"/>
    <w:rsid w:val="00E3503F"/>
    <w:rsid w:val="00E3629C"/>
    <w:rsid w:val="00E42A83"/>
    <w:rsid w:val="00E4374A"/>
    <w:rsid w:val="00E45211"/>
    <w:rsid w:val="00E554C7"/>
    <w:rsid w:val="00E566EF"/>
    <w:rsid w:val="00E65539"/>
    <w:rsid w:val="00E67C8D"/>
    <w:rsid w:val="00E74D50"/>
    <w:rsid w:val="00E76218"/>
    <w:rsid w:val="00E763D1"/>
    <w:rsid w:val="00E806A1"/>
    <w:rsid w:val="00E8309C"/>
    <w:rsid w:val="00E875D4"/>
    <w:rsid w:val="00E92A65"/>
    <w:rsid w:val="00EA0ACE"/>
    <w:rsid w:val="00EA4E91"/>
    <w:rsid w:val="00EA79F4"/>
    <w:rsid w:val="00EC526D"/>
    <w:rsid w:val="00EC63C3"/>
    <w:rsid w:val="00EC7BDD"/>
    <w:rsid w:val="00EE2D93"/>
    <w:rsid w:val="00EE357C"/>
    <w:rsid w:val="00EF13E9"/>
    <w:rsid w:val="00EF7122"/>
    <w:rsid w:val="00F10FCE"/>
    <w:rsid w:val="00F13B45"/>
    <w:rsid w:val="00F14EDD"/>
    <w:rsid w:val="00F15D4C"/>
    <w:rsid w:val="00F20519"/>
    <w:rsid w:val="00F21A40"/>
    <w:rsid w:val="00F30CB8"/>
    <w:rsid w:val="00F523CF"/>
    <w:rsid w:val="00F555BD"/>
    <w:rsid w:val="00F57333"/>
    <w:rsid w:val="00F8543A"/>
    <w:rsid w:val="00FA2822"/>
    <w:rsid w:val="00FA6C76"/>
    <w:rsid w:val="00FB50E5"/>
    <w:rsid w:val="00FB6432"/>
    <w:rsid w:val="00FB6C8D"/>
    <w:rsid w:val="00FC24D4"/>
    <w:rsid w:val="00FC7429"/>
    <w:rsid w:val="00FC7A02"/>
    <w:rsid w:val="00FE19B2"/>
    <w:rsid w:val="00FE2A0B"/>
    <w:rsid w:val="5B50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908382"/>
  <w15:docId w15:val="{F5A7FDA7-4CD4-4EFC-9B90-B4A2AFE8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tabs>
        <w:tab w:val="left" w:pos="900"/>
      </w:tabs>
      <w:spacing w:before="40" w:after="0"/>
      <w:ind w:left="0" w:firstLine="0"/>
      <w:jc w:val="left"/>
      <w:outlineLvl w:val="3"/>
    </w:pPr>
    <w:rPr>
      <w:rFonts w:ascii="Times New Roman Bold" w:eastAsiaTheme="majorEastAsia" w:hAnsi="Times New Roman Bold" w:cstheme="majorBidi"/>
      <w:b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 Bold" w:eastAsiaTheme="majorEastAsia" w:hAnsi="Times New Roman Bold" w:cstheme="majorBidi"/>
      <w:b/>
      <w:caps/>
      <w:color w:val="FF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 Bold" w:eastAsiaTheme="majorEastAsia" w:hAnsi="Times New Roman Bold" w:cstheme="majorBidi"/>
      <w:b/>
      <w:smallCaps/>
      <w:color w:val="0000F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 Bold" w:eastAsiaTheme="majorEastAsia" w:hAnsi="Times New Roman Bold" w:cstheme="majorBidi"/>
      <w:b/>
      <w:smallCaps/>
      <w:color w:val="C00000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 Bold" w:eastAsiaTheme="majorEastAsia" w:hAnsi="Times New Roman Bold" w:cstheme="majorBidi"/>
      <w:b/>
      <w:iCs/>
      <w:color w:val="00206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uMucluc1">
    <w:name w:val="Đầu đề Mục lục1"/>
    <w:basedOn w:val="Heading1"/>
    <w:next w:val="Normal"/>
    <w:uiPriority w:val="39"/>
    <w:unhideWhenUsed/>
    <w:qFormat/>
    <w:pPr>
      <w:numPr>
        <w:numId w:val="0"/>
      </w:numPr>
      <w:jc w:val="left"/>
      <w:outlineLvl w:val="9"/>
    </w:pPr>
    <w:rPr>
      <w:rFonts w:ascii="Times New Roman" w:hAnsi="Times New Roman"/>
      <w:b w:val="0"/>
      <w:caps w:val="0"/>
      <w:color w:val="2E74B5" w:themeColor="accent1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8"/>
    </w:rPr>
  </w:style>
  <w:style w:type="character" w:customStyle="1" w:styleId="nav-item">
    <w:name w:val="nav-item"/>
    <w:basedOn w:val="DefaultParagraphFont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qFormat/>
  </w:style>
  <w:style w:type="character" w:customStyle="1" w:styleId="cm-operator">
    <w:name w:val="cm-operator"/>
    <w:basedOn w:val="DefaultParagraphFont"/>
    <w:qFormat/>
  </w:style>
  <w:style w:type="character" w:customStyle="1" w:styleId="cm-variable-2">
    <w:name w:val="cm-variable-2"/>
    <w:basedOn w:val="DefaultParagraphFont"/>
    <w:qFormat/>
  </w:style>
  <w:style w:type="character" w:customStyle="1" w:styleId="cm-string">
    <w:name w:val="cm-string"/>
    <w:basedOn w:val="DefaultParagraphFont"/>
    <w:qFormat/>
  </w:style>
  <w:style w:type="character" w:customStyle="1" w:styleId="cm-number">
    <w:name w:val="cm-number"/>
    <w:basedOn w:val="DefaultParagraphFont"/>
    <w:qFormat/>
  </w:style>
  <w:style w:type="character" w:customStyle="1" w:styleId="cm-punctuation">
    <w:name w:val="cm-punctuation"/>
    <w:basedOn w:val="DefaultParagraphFont"/>
    <w:qFormat/>
  </w:style>
  <w:style w:type="character" w:customStyle="1" w:styleId="cm-bracket">
    <w:name w:val="cm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June 12, 202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D1C9D47-1A77-4BD1-BF00-A5003FB3E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11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LẬP TRÌNH CITY EDUCATION CENTER</Company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Shop Bán quần áo- XShop</dc:subject>
  <dc:creator>Admin</dc:creator>
  <cp:lastModifiedBy>Trương Thu</cp:lastModifiedBy>
  <cp:revision>340</cp:revision>
  <dcterms:created xsi:type="dcterms:W3CDTF">2020-06-12T09:27:00Z</dcterms:created>
  <dcterms:modified xsi:type="dcterms:W3CDTF">2022-11-08T16:10:00Z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DDAF57B26B2248F593AEDDC1053CDC94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2022-09-15T14:29:40Z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3f17a0c6-f70d-4a4c-bad5-f5a115729a54</vt:lpwstr>
  </property>
  <property fmtid="{D5CDD505-2E9C-101B-9397-08002B2CF9AE}" pid="9" name="MSIP_Label_defa4170-0d19-0005-0004-bc88714345d2_ActionId">
    <vt:lpwstr>41dd5e4f-b034-439a-a49c-d20ce024943a</vt:lpwstr>
  </property>
  <property fmtid="{D5CDD505-2E9C-101B-9397-08002B2CF9AE}" pid="10" name="MSIP_Label_defa4170-0d19-0005-0004-bc88714345d2_ContentBits">
    <vt:lpwstr>0</vt:lpwstr>
  </property>
</Properties>
</file>