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5A0D41" w14:textId="77777777" w:rsidR="0028585C" w:rsidRPr="0028585C" w:rsidRDefault="0028585C" w:rsidP="0028585C">
      <w:pPr>
        <w:shd w:val="clear" w:color="auto" w:fill="FFFFFF"/>
        <w:spacing w:after="0" w:line="240" w:lineRule="auto"/>
        <w:rPr>
          <w:rFonts w:ascii="Times New Roman" w:eastAsia="Times New Roman" w:hAnsi="Times New Roman" w:cs="Times New Roman"/>
          <w:color w:val="000000"/>
          <w:sz w:val="24"/>
          <w:szCs w:val="24"/>
          <w:lang w:val="vi-VN" w:eastAsia="vi-VN"/>
        </w:rPr>
      </w:pPr>
      <w:proofErr w:type="spellStart"/>
      <w:r w:rsidRPr="0028585C">
        <w:rPr>
          <w:rFonts w:ascii="Times New Roman" w:eastAsia="Times New Roman" w:hAnsi="Times New Roman" w:cs="Times New Roman"/>
          <w:b/>
          <w:bCs/>
          <w:color w:val="000000"/>
          <w:sz w:val="21"/>
          <w:szCs w:val="21"/>
          <w:lang w:eastAsia="vi-VN"/>
        </w:rPr>
        <w:t>Bước</w:t>
      </w:r>
      <w:proofErr w:type="spellEnd"/>
      <w:r w:rsidRPr="0028585C">
        <w:rPr>
          <w:rFonts w:ascii="Times New Roman" w:eastAsia="Times New Roman" w:hAnsi="Times New Roman" w:cs="Times New Roman"/>
          <w:b/>
          <w:bCs/>
          <w:color w:val="000000"/>
          <w:sz w:val="21"/>
          <w:szCs w:val="21"/>
          <w:lang w:eastAsia="vi-VN"/>
        </w:rPr>
        <w:t xml:space="preserve"> 1 — </w:t>
      </w:r>
      <w:proofErr w:type="spellStart"/>
      <w:r w:rsidRPr="0028585C">
        <w:rPr>
          <w:rFonts w:ascii="Times New Roman" w:eastAsia="Times New Roman" w:hAnsi="Times New Roman" w:cs="Times New Roman"/>
          <w:b/>
          <w:bCs/>
          <w:color w:val="000000"/>
          <w:sz w:val="21"/>
          <w:szCs w:val="21"/>
          <w:lang w:eastAsia="vi-VN"/>
        </w:rPr>
        <w:t>Xác</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định</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đúng</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vị</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trí</w:t>
      </w:r>
      <w:proofErr w:type="spellEnd"/>
      <w:r w:rsidRPr="0028585C">
        <w:rPr>
          <w:rFonts w:ascii="Times New Roman" w:eastAsia="Times New Roman" w:hAnsi="Times New Roman" w:cs="Times New Roman"/>
          <w:b/>
          <w:bCs/>
          <w:color w:val="000000"/>
          <w:sz w:val="21"/>
          <w:szCs w:val="21"/>
          <w:lang w:eastAsia="vi-VN"/>
        </w:rPr>
        <w:t xml:space="preserve"> IEEE 830 </w:t>
      </w:r>
      <w:proofErr w:type="spellStart"/>
      <w:r w:rsidRPr="0028585C">
        <w:rPr>
          <w:rFonts w:ascii="Times New Roman" w:eastAsia="Times New Roman" w:hAnsi="Times New Roman" w:cs="Times New Roman"/>
          <w:b/>
          <w:bCs/>
          <w:color w:val="000000"/>
          <w:sz w:val="21"/>
          <w:szCs w:val="21"/>
          <w:lang w:eastAsia="vi-VN"/>
        </w:rPr>
        <w:t>cho</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toàn</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bộ</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nội</w:t>
      </w:r>
      <w:proofErr w:type="spellEnd"/>
      <w:r w:rsidRPr="0028585C">
        <w:rPr>
          <w:rFonts w:ascii="Times New Roman" w:eastAsia="Times New Roman" w:hAnsi="Times New Roman" w:cs="Times New Roman"/>
          <w:b/>
          <w:bCs/>
          <w:color w:val="000000"/>
          <w:sz w:val="21"/>
          <w:szCs w:val="21"/>
          <w:lang w:eastAsia="vi-VN"/>
        </w:rPr>
        <w:t xml:space="preserve"> dung/</w:t>
      </w:r>
      <w:proofErr w:type="spellStart"/>
      <w:r w:rsidRPr="0028585C">
        <w:rPr>
          <w:rFonts w:ascii="Times New Roman" w:eastAsia="Times New Roman" w:hAnsi="Times New Roman" w:cs="Times New Roman"/>
          <w:b/>
          <w:bCs/>
          <w:color w:val="000000"/>
          <w:sz w:val="21"/>
          <w:szCs w:val="21"/>
          <w:lang w:eastAsia="vi-VN"/>
        </w:rPr>
        <w:t>sơ</w:t>
      </w:r>
      <w:proofErr w:type="spellEnd"/>
      <w:r w:rsidRPr="0028585C">
        <w:rPr>
          <w:rFonts w:ascii="Times New Roman" w:eastAsia="Times New Roman" w:hAnsi="Times New Roman" w:cs="Times New Roman"/>
          <w:b/>
          <w:bCs/>
          <w:color w:val="000000"/>
          <w:sz w:val="21"/>
          <w:szCs w:val="21"/>
          <w:lang w:eastAsia="vi-VN"/>
        </w:rPr>
        <w:t xml:space="preserve"> </w:t>
      </w:r>
      <w:proofErr w:type="spellStart"/>
      <w:r w:rsidRPr="0028585C">
        <w:rPr>
          <w:rFonts w:ascii="Times New Roman" w:eastAsia="Times New Roman" w:hAnsi="Times New Roman" w:cs="Times New Roman"/>
          <w:b/>
          <w:bCs/>
          <w:color w:val="000000"/>
          <w:sz w:val="21"/>
          <w:szCs w:val="21"/>
          <w:lang w:eastAsia="vi-VN"/>
        </w:rPr>
        <w:t>đồ</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điền</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cột</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còn</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trống</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đã</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làm</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mẫu</w:t>
      </w:r>
      <w:proofErr w:type="spellEnd"/>
      <w:r w:rsidRPr="0028585C">
        <w:rPr>
          <w:rFonts w:ascii="Times New Roman" w:eastAsia="Times New Roman" w:hAnsi="Times New Roman" w:cs="Times New Roman"/>
          <w:color w:val="000000"/>
          <w:sz w:val="21"/>
          <w:szCs w:val="21"/>
          <w:lang w:eastAsia="vi-VN"/>
        </w:rPr>
        <w:t xml:space="preserve"> 2 </w:t>
      </w:r>
      <w:proofErr w:type="spellStart"/>
      <w:r w:rsidRPr="0028585C">
        <w:rPr>
          <w:rFonts w:ascii="Times New Roman" w:eastAsia="Times New Roman" w:hAnsi="Times New Roman" w:cs="Times New Roman"/>
          <w:color w:val="000000"/>
          <w:sz w:val="21"/>
          <w:szCs w:val="21"/>
          <w:lang w:eastAsia="vi-VN"/>
        </w:rPr>
        <w:t>dòng</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đầu</w:t>
      </w:r>
      <w:proofErr w:type="spellEnd"/>
      <w:r w:rsidRPr="0028585C">
        <w:rPr>
          <w:rFonts w:ascii="Times New Roman" w:eastAsia="Times New Roman" w:hAnsi="Times New Roman" w:cs="Times New Roman"/>
          <w:color w:val="000000"/>
          <w:sz w:val="21"/>
          <w:szCs w:val="21"/>
          <w:lang w:eastAsia="vi-VN"/>
        </w:rPr>
        <w:t>):</w:t>
      </w:r>
    </w:p>
    <w:tbl>
      <w:tblPr>
        <w:tblW w:w="0" w:type="auto"/>
        <w:jc w:val="center"/>
        <w:tblCellMar>
          <w:left w:w="0" w:type="dxa"/>
          <w:right w:w="0" w:type="dxa"/>
        </w:tblCellMar>
        <w:tblLook w:val="04A0" w:firstRow="1" w:lastRow="0" w:firstColumn="1" w:lastColumn="0" w:noHBand="0" w:noVBand="1"/>
      </w:tblPr>
      <w:tblGrid>
        <w:gridCol w:w="3506"/>
        <w:gridCol w:w="2697"/>
        <w:gridCol w:w="2823"/>
      </w:tblGrid>
      <w:tr w:rsidR="0028585C" w:rsidRPr="0028585C" w14:paraId="42E5F00B" w14:textId="77777777" w:rsidTr="0028585C">
        <w:trPr>
          <w:tblHeader/>
          <w:jc w:val="center"/>
        </w:trPr>
        <w:tc>
          <w:tcPr>
            <w:tcW w:w="3661"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FBB5159" w14:textId="77777777" w:rsidR="0028585C" w:rsidRPr="0028585C" w:rsidRDefault="0028585C" w:rsidP="0028585C">
            <w:pPr>
              <w:spacing w:after="0" w:line="240" w:lineRule="auto"/>
              <w:jc w:val="center"/>
              <w:rPr>
                <w:rFonts w:ascii="Times New Roman" w:eastAsia="Times New Roman" w:hAnsi="Times New Roman" w:cs="Times New Roman"/>
                <w:b/>
                <w:bCs/>
                <w:color w:val="000000"/>
                <w:sz w:val="24"/>
                <w:szCs w:val="24"/>
                <w:lang w:val="vi-VN" w:eastAsia="vi-VN"/>
              </w:rPr>
            </w:pPr>
            <w:proofErr w:type="spellStart"/>
            <w:r w:rsidRPr="0028585C">
              <w:rPr>
                <w:rFonts w:ascii="Times New Roman" w:eastAsia="Times New Roman" w:hAnsi="Times New Roman" w:cs="Times New Roman"/>
                <w:b/>
                <w:bCs/>
                <w:color w:val="FFFFFF"/>
                <w:sz w:val="21"/>
                <w:szCs w:val="21"/>
                <w:lang w:eastAsia="vi-VN"/>
              </w:rPr>
              <w:t>Nội</w:t>
            </w:r>
            <w:proofErr w:type="spellEnd"/>
            <w:r w:rsidRPr="0028585C">
              <w:rPr>
                <w:rFonts w:ascii="Times New Roman" w:eastAsia="Times New Roman" w:hAnsi="Times New Roman" w:cs="Times New Roman"/>
                <w:b/>
                <w:bCs/>
                <w:color w:val="FFFFFF"/>
                <w:sz w:val="21"/>
                <w:szCs w:val="21"/>
                <w:lang w:eastAsia="vi-VN"/>
              </w:rPr>
              <w:t xml:space="preserve"> dung</w:t>
            </w:r>
          </w:p>
        </w:tc>
        <w:tc>
          <w:tcPr>
            <w:tcW w:w="277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02CC244" w14:textId="77777777" w:rsidR="0028585C" w:rsidRPr="0028585C" w:rsidRDefault="0028585C" w:rsidP="0028585C">
            <w:pPr>
              <w:spacing w:after="0" w:line="240" w:lineRule="auto"/>
              <w:jc w:val="center"/>
              <w:rPr>
                <w:rFonts w:ascii="Times New Roman" w:eastAsia="Times New Roman" w:hAnsi="Times New Roman" w:cs="Times New Roman"/>
                <w:b/>
                <w:bCs/>
                <w:color w:val="000000"/>
                <w:sz w:val="24"/>
                <w:szCs w:val="24"/>
                <w:lang w:val="vi-VN" w:eastAsia="vi-VN"/>
              </w:rPr>
            </w:pPr>
            <w:proofErr w:type="spellStart"/>
            <w:r w:rsidRPr="0028585C">
              <w:rPr>
                <w:rFonts w:ascii="Times New Roman" w:eastAsia="Times New Roman" w:hAnsi="Times New Roman" w:cs="Times New Roman"/>
                <w:b/>
                <w:bCs/>
                <w:color w:val="FFFFFF"/>
                <w:sz w:val="21"/>
                <w:szCs w:val="21"/>
                <w:lang w:eastAsia="vi-VN"/>
              </w:rPr>
              <w:t>Vị</w:t>
            </w:r>
            <w:proofErr w:type="spellEnd"/>
            <w:r w:rsidRPr="0028585C">
              <w:rPr>
                <w:rFonts w:ascii="Times New Roman" w:eastAsia="Times New Roman" w:hAnsi="Times New Roman" w:cs="Times New Roman"/>
                <w:b/>
                <w:bCs/>
                <w:color w:val="FFFFFF"/>
                <w:sz w:val="21"/>
                <w:szCs w:val="21"/>
                <w:lang w:eastAsia="vi-VN"/>
              </w:rPr>
              <w:t xml:space="preserve"> </w:t>
            </w:r>
            <w:proofErr w:type="spellStart"/>
            <w:r w:rsidRPr="0028585C">
              <w:rPr>
                <w:rFonts w:ascii="Times New Roman" w:eastAsia="Times New Roman" w:hAnsi="Times New Roman" w:cs="Times New Roman"/>
                <w:b/>
                <w:bCs/>
                <w:color w:val="FFFFFF"/>
                <w:sz w:val="21"/>
                <w:szCs w:val="21"/>
                <w:lang w:eastAsia="vi-VN"/>
              </w:rPr>
              <w:t>trí</w:t>
            </w:r>
            <w:proofErr w:type="spellEnd"/>
            <w:r w:rsidRPr="0028585C">
              <w:rPr>
                <w:rFonts w:ascii="Times New Roman" w:eastAsia="Times New Roman" w:hAnsi="Times New Roman" w:cs="Times New Roman"/>
                <w:b/>
                <w:bCs/>
                <w:color w:val="FFFFFF"/>
                <w:sz w:val="21"/>
                <w:szCs w:val="21"/>
                <w:lang w:eastAsia="vi-VN"/>
              </w:rPr>
              <w:t xml:space="preserve"> </w:t>
            </w:r>
            <w:proofErr w:type="spellStart"/>
            <w:r w:rsidRPr="0028585C">
              <w:rPr>
                <w:rFonts w:ascii="Times New Roman" w:eastAsia="Times New Roman" w:hAnsi="Times New Roman" w:cs="Times New Roman"/>
                <w:b/>
                <w:bCs/>
                <w:color w:val="FFFFFF"/>
                <w:sz w:val="21"/>
                <w:szCs w:val="21"/>
                <w:lang w:eastAsia="vi-VN"/>
              </w:rPr>
              <w:t>đề</w:t>
            </w:r>
            <w:proofErr w:type="spellEnd"/>
            <w:r w:rsidRPr="0028585C">
              <w:rPr>
                <w:rFonts w:ascii="Times New Roman" w:eastAsia="Times New Roman" w:hAnsi="Times New Roman" w:cs="Times New Roman"/>
                <w:b/>
                <w:bCs/>
                <w:color w:val="FFFFFF"/>
                <w:sz w:val="21"/>
                <w:szCs w:val="21"/>
                <w:lang w:eastAsia="vi-VN"/>
              </w:rPr>
              <w:t xml:space="preserve"> </w:t>
            </w:r>
            <w:proofErr w:type="spellStart"/>
            <w:r w:rsidRPr="0028585C">
              <w:rPr>
                <w:rFonts w:ascii="Times New Roman" w:eastAsia="Times New Roman" w:hAnsi="Times New Roman" w:cs="Times New Roman"/>
                <w:b/>
                <w:bCs/>
                <w:color w:val="FFFFFF"/>
                <w:sz w:val="21"/>
                <w:szCs w:val="21"/>
                <w:lang w:eastAsia="vi-VN"/>
              </w:rPr>
              <w:t>xuất</w:t>
            </w:r>
            <w:proofErr w:type="spellEnd"/>
          </w:p>
        </w:tc>
        <w:tc>
          <w:tcPr>
            <w:tcW w:w="292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02552CA" w14:textId="77777777" w:rsidR="0028585C" w:rsidRPr="0028585C" w:rsidRDefault="0028585C" w:rsidP="0028585C">
            <w:pPr>
              <w:spacing w:after="0" w:line="240" w:lineRule="auto"/>
              <w:jc w:val="center"/>
              <w:rPr>
                <w:rFonts w:ascii="Times New Roman" w:eastAsia="Times New Roman" w:hAnsi="Times New Roman" w:cs="Times New Roman"/>
                <w:b/>
                <w:bCs/>
                <w:color w:val="000000"/>
                <w:sz w:val="24"/>
                <w:szCs w:val="24"/>
                <w:lang w:val="vi-VN" w:eastAsia="vi-VN"/>
              </w:rPr>
            </w:pPr>
            <w:r w:rsidRPr="0028585C">
              <w:rPr>
                <w:rFonts w:ascii="Times New Roman" w:eastAsia="Times New Roman" w:hAnsi="Times New Roman" w:cs="Times New Roman"/>
                <w:b/>
                <w:bCs/>
                <w:color w:val="FFFFFF"/>
                <w:sz w:val="21"/>
                <w:szCs w:val="21"/>
                <w:lang w:val="vi-VN" w:eastAsia="vi-VN"/>
              </w:rPr>
              <w:t>Đúng/Sai — vị trí đúng nếu sai</w:t>
            </w:r>
          </w:p>
        </w:tc>
      </w:tr>
      <w:tr w:rsidR="0028585C" w:rsidRPr="0028585C" w14:paraId="2EE65AD2" w14:textId="77777777" w:rsidTr="0028585C">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A36A400"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proofErr w:type="spellStart"/>
            <w:r w:rsidRPr="0028585C">
              <w:rPr>
                <w:rFonts w:ascii="Times New Roman" w:eastAsia="Times New Roman" w:hAnsi="Times New Roman" w:cs="Times New Roman"/>
                <w:color w:val="000000"/>
                <w:sz w:val="21"/>
                <w:szCs w:val="21"/>
                <w:lang w:eastAsia="vi-VN"/>
              </w:rPr>
              <w:t>Mục</w:t>
            </w:r>
            <w:proofErr w:type="spellEnd"/>
            <w:r w:rsidRPr="0028585C">
              <w:rPr>
                <w:rFonts w:ascii="Times New Roman" w:eastAsia="Times New Roman" w:hAnsi="Times New Roman" w:cs="Times New Roman"/>
                <w:color w:val="000000"/>
                <w:sz w:val="21"/>
                <w:szCs w:val="21"/>
                <w:lang w:eastAsia="vi-VN"/>
              </w:rPr>
              <w:t xml:space="preserve"> A (</w:t>
            </w:r>
            <w:proofErr w:type="spellStart"/>
            <w:r w:rsidRPr="0028585C">
              <w:rPr>
                <w:rFonts w:ascii="Times New Roman" w:eastAsia="Times New Roman" w:hAnsi="Times New Roman" w:cs="Times New Roman"/>
                <w:color w:val="000000"/>
                <w:sz w:val="21"/>
                <w:szCs w:val="21"/>
                <w:lang w:eastAsia="vi-VN"/>
              </w:rPr>
              <w:t>định</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nghĩa</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Giỏ</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hàng</w:t>
            </w:r>
            <w:proofErr w:type="spellEnd"/>
            <w:r w:rsidRPr="0028585C">
              <w:rPr>
                <w:rFonts w:ascii="Times New Roman" w:eastAsia="Times New Roman" w:hAnsi="Times New Roman" w:cs="Times New Roman"/>
                <w:color w:val="000000"/>
                <w:sz w:val="21"/>
                <w:szCs w:val="21"/>
                <w:lang w:eastAsia="vi-VN"/>
              </w:rPr>
              <w:t>")</w:t>
            </w:r>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D3E4AD8"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3.2 Functional Requirements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9CA3F2D" w14:textId="1B4939FA"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 xml:space="preserve">Sai — </w:t>
            </w:r>
            <w:proofErr w:type="spellStart"/>
            <w:r w:rsidRPr="0028585C">
              <w:rPr>
                <w:rFonts w:ascii="Times New Roman" w:eastAsia="Times New Roman" w:hAnsi="Times New Roman" w:cs="Times New Roman"/>
                <w:color w:val="000000"/>
                <w:sz w:val="21"/>
                <w:szCs w:val="21"/>
                <w:lang w:eastAsia="vi-VN"/>
              </w:rPr>
              <w:t>đúng</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là</w:t>
            </w:r>
            <w:proofErr w:type="spellEnd"/>
            <w:r w:rsidRPr="0028585C">
              <w:rPr>
                <w:rFonts w:ascii="Times New Roman" w:eastAsia="Times New Roman" w:hAnsi="Times New Roman" w:cs="Times New Roman"/>
                <w:color w:val="000000"/>
                <w:sz w:val="21"/>
                <w:szCs w:val="21"/>
                <w:lang w:eastAsia="vi-VN"/>
              </w:rPr>
              <w:t xml:space="preserve"> </w:t>
            </w:r>
            <w:r w:rsidRPr="00C93F1E">
              <w:rPr>
                <w:rFonts w:ascii="Times New Roman" w:hAnsi="Times New Roman" w:cs="Times New Roman"/>
              </w:rPr>
              <w:t>1.3 Definitions</w:t>
            </w:r>
          </w:p>
        </w:tc>
      </w:tr>
      <w:tr w:rsidR="0028585C" w:rsidRPr="0028585C" w14:paraId="74A3C17A" w14:textId="77777777" w:rsidTr="0028585C">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636E9FA"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val="vi-VN" w:eastAsia="vi-VN"/>
              </w:rPr>
              <w:t>Mục B (3 yêu cầu chức năng)</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3BB04CC"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8B3CBF2"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proofErr w:type="spellStart"/>
            <w:r w:rsidRPr="0028585C">
              <w:rPr>
                <w:rFonts w:ascii="Times New Roman" w:eastAsia="Times New Roman" w:hAnsi="Times New Roman" w:cs="Times New Roman"/>
                <w:color w:val="000000"/>
                <w:sz w:val="21"/>
                <w:szCs w:val="21"/>
                <w:lang w:eastAsia="vi-VN"/>
              </w:rPr>
              <w:t>Đúng</w:t>
            </w:r>
            <w:proofErr w:type="spellEnd"/>
          </w:p>
        </w:tc>
      </w:tr>
      <w:tr w:rsidR="0028585C" w:rsidRPr="0028585C" w14:paraId="4867C8BB" w14:textId="77777777" w:rsidTr="0028585C">
        <w:trPr>
          <w:jc w:val="center"/>
        </w:trPr>
        <w:tc>
          <w:tcPr>
            <w:tcW w:w="3661"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94258DC"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proofErr w:type="spellStart"/>
            <w:r w:rsidRPr="0028585C">
              <w:rPr>
                <w:rFonts w:ascii="Times New Roman" w:eastAsia="Times New Roman" w:hAnsi="Times New Roman" w:cs="Times New Roman"/>
                <w:color w:val="000000"/>
                <w:sz w:val="21"/>
                <w:szCs w:val="21"/>
                <w:lang w:eastAsia="vi-VN"/>
              </w:rPr>
              <w:t>Danh</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sách</w:t>
            </w:r>
            <w:proofErr w:type="spellEnd"/>
            <w:r w:rsidRPr="0028585C">
              <w:rPr>
                <w:rFonts w:ascii="Times New Roman" w:eastAsia="Times New Roman" w:hAnsi="Times New Roman" w:cs="Times New Roman"/>
                <w:color w:val="000000"/>
                <w:sz w:val="21"/>
                <w:szCs w:val="21"/>
                <w:lang w:eastAsia="vi-VN"/>
              </w:rPr>
              <w:t xml:space="preserve"> Actor/Use Case </w:t>
            </w:r>
            <w:proofErr w:type="spellStart"/>
            <w:r w:rsidRPr="0028585C">
              <w:rPr>
                <w:rFonts w:ascii="Times New Roman" w:eastAsia="Times New Roman" w:hAnsi="Times New Roman" w:cs="Times New Roman"/>
                <w:color w:val="000000"/>
                <w:sz w:val="21"/>
                <w:szCs w:val="21"/>
                <w:lang w:eastAsia="vi-VN"/>
              </w:rPr>
              <w:t>tổng</w:t>
            </w:r>
            <w:proofErr w:type="spellEnd"/>
            <w:r w:rsidRPr="0028585C">
              <w:rPr>
                <w:rFonts w:ascii="Times New Roman" w:eastAsia="Times New Roman" w:hAnsi="Times New Roman" w:cs="Times New Roman"/>
                <w:color w:val="000000"/>
                <w:sz w:val="21"/>
                <w:szCs w:val="21"/>
                <w:lang w:eastAsia="vi-VN"/>
              </w:rPr>
              <w:t xml:space="preserve"> </w:t>
            </w:r>
            <w:proofErr w:type="spellStart"/>
            <w:r w:rsidRPr="0028585C">
              <w:rPr>
                <w:rFonts w:ascii="Times New Roman" w:eastAsia="Times New Roman" w:hAnsi="Times New Roman" w:cs="Times New Roman"/>
                <w:color w:val="000000"/>
                <w:sz w:val="21"/>
                <w:szCs w:val="21"/>
                <w:lang w:eastAsia="vi-VN"/>
              </w:rPr>
              <w:t>thể</w:t>
            </w:r>
            <w:proofErr w:type="spellEnd"/>
          </w:p>
        </w:tc>
        <w:tc>
          <w:tcPr>
            <w:tcW w:w="277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57CD5C" w14:textId="45932ABA"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C93F1E">
              <w:rPr>
                <w:rFonts w:ascii="Times New Roman" w:hAnsi="Times New Roman" w:cs="Times New Roman"/>
              </w:rPr>
              <w:t>2.2 Product Functions</w:t>
            </w:r>
          </w:p>
        </w:tc>
        <w:tc>
          <w:tcPr>
            <w:tcW w:w="292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06E094D"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w:t>
            </w:r>
          </w:p>
        </w:tc>
      </w:tr>
      <w:tr w:rsidR="0028585C" w:rsidRPr="0028585C" w14:paraId="7ED383E7" w14:textId="77777777" w:rsidTr="0028585C">
        <w:trPr>
          <w:jc w:val="center"/>
        </w:trPr>
        <w:tc>
          <w:tcPr>
            <w:tcW w:w="3661"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08C8E37"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val="vi-VN" w:eastAsia="vi-VN"/>
              </w:rPr>
              <w:t>Sơ đồ Sequence áp mã giảm giá (minh họa REQ-02)</w:t>
            </w:r>
          </w:p>
        </w:tc>
        <w:tc>
          <w:tcPr>
            <w:tcW w:w="277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B38BD7B" w14:textId="6619D112"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C93F1E">
              <w:rPr>
                <w:rFonts w:ascii="Times New Roman" w:hAnsi="Times New Roman" w:cs="Times New Roman"/>
              </w:rPr>
              <w:t>3.2 Functional Requirements</w:t>
            </w:r>
          </w:p>
        </w:tc>
        <w:tc>
          <w:tcPr>
            <w:tcW w:w="292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AC9E7EF"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w:t>
            </w:r>
          </w:p>
        </w:tc>
      </w:tr>
    </w:tbl>
    <w:p w14:paraId="13782B15" w14:textId="77777777" w:rsidR="0028585C" w:rsidRPr="0028585C" w:rsidRDefault="0028585C" w:rsidP="0028585C">
      <w:pPr>
        <w:shd w:val="clear" w:color="auto" w:fill="FFFFFF"/>
        <w:spacing w:after="36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4"/>
          <w:szCs w:val="24"/>
          <w:lang w:val="vi-VN" w:eastAsia="vi-VN"/>
        </w:rPr>
        <w:t> </w:t>
      </w:r>
    </w:p>
    <w:p w14:paraId="04198958" w14:textId="77777777" w:rsidR="0028585C" w:rsidRPr="0028585C" w:rsidRDefault="0028585C" w:rsidP="0028585C">
      <w:pPr>
        <w:shd w:val="clear" w:color="auto" w:fill="FFFFFF"/>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b/>
          <w:bCs/>
          <w:color w:val="000000"/>
          <w:sz w:val="21"/>
          <w:szCs w:val="21"/>
          <w:lang w:val="vi-VN" w:eastAsia="vi-VN"/>
        </w:rPr>
        <w:t>Bước 2 — Chuẩn hóa các yêu cầu chức năng theo đặc tính vàng</w:t>
      </w:r>
      <w:r w:rsidRPr="0028585C">
        <w:rPr>
          <w:rFonts w:ascii="Times New Roman" w:eastAsia="Times New Roman" w:hAnsi="Times New Roman" w:cs="Times New Roman"/>
          <w:color w:val="000000"/>
          <w:sz w:val="21"/>
          <w:szCs w:val="21"/>
          <w:lang w:val="vi-VN" w:eastAsia="vi-VN"/>
        </w:rPr>
        <w:t xml:space="preserve"> (mỗi yêu cầu có thể vi phạm 1 đặc tính khác nhau, tự xác định):</w:t>
      </w:r>
      <w:bookmarkStart w:id="0" w:name="_GoBack"/>
      <w:bookmarkEnd w:id="0"/>
    </w:p>
    <w:tbl>
      <w:tblPr>
        <w:tblW w:w="0" w:type="auto"/>
        <w:jc w:val="center"/>
        <w:tblCellMar>
          <w:left w:w="0" w:type="dxa"/>
          <w:right w:w="0" w:type="dxa"/>
        </w:tblCellMar>
        <w:tblLook w:val="04A0" w:firstRow="1" w:lastRow="0" w:firstColumn="1" w:lastColumn="0" w:noHBand="0" w:noVBand="1"/>
      </w:tblPr>
      <w:tblGrid>
        <w:gridCol w:w="1553"/>
        <w:gridCol w:w="4808"/>
        <w:gridCol w:w="2665"/>
      </w:tblGrid>
      <w:tr w:rsidR="0028585C" w:rsidRPr="0028585C" w14:paraId="45D3B89C" w14:textId="77777777" w:rsidTr="0028585C">
        <w:trPr>
          <w:tblHeader/>
          <w:jc w:val="center"/>
        </w:trPr>
        <w:tc>
          <w:tcPr>
            <w:tcW w:w="15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2B697BC" w14:textId="77777777" w:rsidR="0028585C" w:rsidRPr="0028585C" w:rsidRDefault="0028585C" w:rsidP="0028585C">
            <w:pPr>
              <w:spacing w:after="0" w:line="240" w:lineRule="auto"/>
              <w:jc w:val="center"/>
              <w:rPr>
                <w:rFonts w:ascii="Times New Roman" w:eastAsia="Times New Roman" w:hAnsi="Times New Roman" w:cs="Times New Roman"/>
                <w:b/>
                <w:bCs/>
                <w:color w:val="000000"/>
                <w:sz w:val="24"/>
                <w:szCs w:val="24"/>
                <w:lang w:val="vi-VN" w:eastAsia="vi-VN"/>
              </w:rPr>
            </w:pPr>
            <w:proofErr w:type="spellStart"/>
            <w:r w:rsidRPr="0028585C">
              <w:rPr>
                <w:rFonts w:ascii="Times New Roman" w:eastAsia="Times New Roman" w:hAnsi="Times New Roman" w:cs="Times New Roman"/>
                <w:b/>
                <w:bCs/>
                <w:color w:val="FFFFFF"/>
                <w:sz w:val="21"/>
                <w:szCs w:val="21"/>
                <w:lang w:eastAsia="vi-VN"/>
              </w:rPr>
              <w:t>Mã</w:t>
            </w:r>
            <w:proofErr w:type="spellEnd"/>
          </w:p>
        </w:tc>
        <w:tc>
          <w:tcPr>
            <w:tcW w:w="500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1E7EBEE" w14:textId="77777777" w:rsidR="0028585C" w:rsidRPr="0028585C" w:rsidRDefault="0028585C" w:rsidP="0028585C">
            <w:pPr>
              <w:spacing w:after="0" w:line="240" w:lineRule="auto"/>
              <w:jc w:val="center"/>
              <w:rPr>
                <w:rFonts w:ascii="Times New Roman" w:eastAsia="Times New Roman" w:hAnsi="Times New Roman" w:cs="Times New Roman"/>
                <w:b/>
                <w:bCs/>
                <w:color w:val="000000"/>
                <w:sz w:val="24"/>
                <w:szCs w:val="24"/>
                <w:lang w:val="vi-VN" w:eastAsia="vi-VN"/>
              </w:rPr>
            </w:pPr>
            <w:r w:rsidRPr="0028585C">
              <w:rPr>
                <w:rFonts w:ascii="Times New Roman" w:eastAsia="Times New Roman" w:hAnsi="Times New Roman" w:cs="Times New Roman"/>
                <w:b/>
                <w:bCs/>
                <w:color w:val="FFFFFF"/>
                <w:sz w:val="21"/>
                <w:szCs w:val="21"/>
                <w:lang w:val="vi-VN" w:eastAsia="vi-VN"/>
              </w:rPr>
              <w:t>Đặc tính vàng bị vi phạm</w:t>
            </w:r>
          </w:p>
        </w:tc>
        <w:tc>
          <w:tcPr>
            <w:tcW w:w="276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952BAC4" w14:textId="77777777" w:rsidR="0028585C" w:rsidRPr="0028585C" w:rsidRDefault="0028585C" w:rsidP="0028585C">
            <w:pPr>
              <w:spacing w:after="0" w:line="240" w:lineRule="auto"/>
              <w:jc w:val="center"/>
              <w:rPr>
                <w:rFonts w:ascii="Times New Roman" w:eastAsia="Times New Roman" w:hAnsi="Times New Roman" w:cs="Times New Roman"/>
                <w:b/>
                <w:bCs/>
                <w:color w:val="000000"/>
                <w:sz w:val="24"/>
                <w:szCs w:val="24"/>
                <w:lang w:val="vi-VN" w:eastAsia="vi-VN"/>
              </w:rPr>
            </w:pPr>
            <w:proofErr w:type="spellStart"/>
            <w:r w:rsidRPr="0028585C">
              <w:rPr>
                <w:rFonts w:ascii="Times New Roman" w:eastAsia="Times New Roman" w:hAnsi="Times New Roman" w:cs="Times New Roman"/>
                <w:b/>
                <w:bCs/>
                <w:color w:val="FFFFFF"/>
                <w:sz w:val="21"/>
                <w:szCs w:val="21"/>
                <w:lang w:eastAsia="vi-VN"/>
              </w:rPr>
              <w:t>Viết</w:t>
            </w:r>
            <w:proofErr w:type="spellEnd"/>
            <w:r w:rsidRPr="0028585C">
              <w:rPr>
                <w:rFonts w:ascii="Times New Roman" w:eastAsia="Times New Roman" w:hAnsi="Times New Roman" w:cs="Times New Roman"/>
                <w:b/>
                <w:bCs/>
                <w:color w:val="FFFFFF"/>
                <w:sz w:val="21"/>
                <w:szCs w:val="21"/>
                <w:lang w:eastAsia="vi-VN"/>
              </w:rPr>
              <w:t xml:space="preserve"> </w:t>
            </w:r>
            <w:proofErr w:type="spellStart"/>
            <w:r w:rsidRPr="0028585C">
              <w:rPr>
                <w:rFonts w:ascii="Times New Roman" w:eastAsia="Times New Roman" w:hAnsi="Times New Roman" w:cs="Times New Roman"/>
                <w:b/>
                <w:bCs/>
                <w:color w:val="FFFFFF"/>
                <w:sz w:val="21"/>
                <w:szCs w:val="21"/>
                <w:lang w:eastAsia="vi-VN"/>
              </w:rPr>
              <w:t>lại</w:t>
            </w:r>
            <w:proofErr w:type="spellEnd"/>
            <w:r w:rsidRPr="0028585C">
              <w:rPr>
                <w:rFonts w:ascii="Times New Roman" w:eastAsia="Times New Roman" w:hAnsi="Times New Roman" w:cs="Times New Roman"/>
                <w:b/>
                <w:bCs/>
                <w:color w:val="FFFFFF"/>
                <w:sz w:val="21"/>
                <w:szCs w:val="21"/>
                <w:lang w:eastAsia="vi-VN"/>
              </w:rPr>
              <w:t xml:space="preserve"> </w:t>
            </w:r>
            <w:proofErr w:type="spellStart"/>
            <w:r w:rsidRPr="0028585C">
              <w:rPr>
                <w:rFonts w:ascii="Times New Roman" w:eastAsia="Times New Roman" w:hAnsi="Times New Roman" w:cs="Times New Roman"/>
                <w:b/>
                <w:bCs/>
                <w:color w:val="FFFFFF"/>
                <w:sz w:val="21"/>
                <w:szCs w:val="21"/>
                <w:lang w:eastAsia="vi-VN"/>
              </w:rPr>
              <w:t>đạt</w:t>
            </w:r>
            <w:proofErr w:type="spellEnd"/>
            <w:r w:rsidRPr="0028585C">
              <w:rPr>
                <w:rFonts w:ascii="Times New Roman" w:eastAsia="Times New Roman" w:hAnsi="Times New Roman" w:cs="Times New Roman"/>
                <w:b/>
                <w:bCs/>
                <w:color w:val="FFFFFF"/>
                <w:sz w:val="21"/>
                <w:szCs w:val="21"/>
                <w:lang w:eastAsia="vi-VN"/>
              </w:rPr>
              <w:t xml:space="preserve"> </w:t>
            </w:r>
            <w:proofErr w:type="spellStart"/>
            <w:r w:rsidRPr="0028585C">
              <w:rPr>
                <w:rFonts w:ascii="Times New Roman" w:eastAsia="Times New Roman" w:hAnsi="Times New Roman" w:cs="Times New Roman"/>
                <w:b/>
                <w:bCs/>
                <w:color w:val="FFFFFF"/>
                <w:sz w:val="21"/>
                <w:szCs w:val="21"/>
                <w:lang w:eastAsia="vi-VN"/>
              </w:rPr>
              <w:t>chuẩn</w:t>
            </w:r>
            <w:proofErr w:type="spellEnd"/>
          </w:p>
        </w:tc>
      </w:tr>
      <w:tr w:rsidR="0028585C" w:rsidRPr="0028585C" w14:paraId="693F8AE7" w14:textId="77777777" w:rsidTr="0028585C">
        <w:trPr>
          <w:jc w:val="center"/>
        </w:trPr>
        <w:tc>
          <w:tcPr>
            <w:tcW w:w="15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65E167B"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REQ-02</w:t>
            </w:r>
          </w:p>
        </w:tc>
        <w:tc>
          <w:tcPr>
            <w:tcW w:w="500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2915668" w14:textId="60C1CEE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C93F1E">
              <w:rPr>
                <w:rFonts w:ascii="Times New Roman" w:hAnsi="Times New Roman" w:cs="Times New Roman"/>
              </w:rPr>
              <w:t>Complete (</w:t>
            </w:r>
            <w:proofErr w:type="spellStart"/>
            <w:r w:rsidRPr="00C93F1E">
              <w:rPr>
                <w:rFonts w:ascii="Times New Roman" w:hAnsi="Times New Roman" w:cs="Times New Roman"/>
              </w:rPr>
              <w:t>Đầy</w:t>
            </w:r>
            <w:proofErr w:type="spellEnd"/>
            <w:r w:rsidRPr="00C93F1E">
              <w:rPr>
                <w:rFonts w:ascii="Times New Roman" w:hAnsi="Times New Roman" w:cs="Times New Roman"/>
              </w:rPr>
              <w:t xml:space="preserve"> </w:t>
            </w:r>
            <w:proofErr w:type="spellStart"/>
            <w:r w:rsidRPr="00C93F1E">
              <w:rPr>
                <w:rFonts w:ascii="Times New Roman" w:hAnsi="Times New Roman" w:cs="Times New Roman"/>
              </w:rPr>
              <w:t>đủ</w:t>
            </w:r>
            <w:proofErr w:type="spellEnd"/>
            <w:r w:rsidRPr="00C93F1E">
              <w:rPr>
                <w:rFonts w:ascii="Times New Roman" w:hAnsi="Times New Roman" w:cs="Times New Roman"/>
              </w:rPr>
              <w:t>)</w:t>
            </w:r>
          </w:p>
        </w:tc>
        <w:tc>
          <w:tcPr>
            <w:tcW w:w="276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CACB8EF" w14:textId="4281FA35" w:rsidR="0028585C" w:rsidRPr="0028585C" w:rsidRDefault="00F37AD7" w:rsidP="0028585C">
            <w:pPr>
              <w:spacing w:after="0" w:line="240" w:lineRule="auto"/>
              <w:rPr>
                <w:rFonts w:ascii="Times New Roman" w:eastAsia="Times New Roman" w:hAnsi="Times New Roman" w:cs="Times New Roman"/>
                <w:color w:val="000000"/>
                <w:sz w:val="24"/>
                <w:szCs w:val="24"/>
                <w:lang w:val="vi-VN" w:eastAsia="vi-VN"/>
              </w:rPr>
            </w:pPr>
            <w:r w:rsidRPr="00C93F1E">
              <w:rPr>
                <w:rFonts w:ascii="Times New Roman" w:hAnsi="Times New Roman" w:cs="Times New Roman"/>
                <w:lang w:val="vi-VN"/>
              </w:rPr>
              <w:t>REQ-02: Khi khách hàng nhập mã giảm giá hợp lệ và còn hiệu lực, hệ thống phải trừ đúng giá trị giảm giá vào tổng hóa đơn. Nếu mã không hợp lệ hoặc đã hết hạn, hệ thống phải hiển thị thông báo lỗi.</w:t>
            </w:r>
          </w:p>
        </w:tc>
      </w:tr>
      <w:tr w:rsidR="0028585C" w:rsidRPr="0028585C" w14:paraId="0E1CEC14" w14:textId="77777777" w:rsidTr="0028585C">
        <w:trPr>
          <w:jc w:val="center"/>
        </w:trPr>
        <w:tc>
          <w:tcPr>
            <w:tcW w:w="15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C0B734" w14:textId="77777777" w:rsidR="0028585C" w:rsidRPr="0028585C" w:rsidRDefault="0028585C" w:rsidP="0028585C">
            <w:pPr>
              <w:spacing w:after="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1"/>
                <w:szCs w:val="21"/>
                <w:lang w:eastAsia="vi-VN"/>
              </w:rPr>
              <w:t>REQ-03</w:t>
            </w:r>
          </w:p>
        </w:tc>
        <w:tc>
          <w:tcPr>
            <w:tcW w:w="500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D412654" w14:textId="5484CCE1" w:rsidR="0028585C" w:rsidRPr="0028585C" w:rsidRDefault="00F37AD7" w:rsidP="0028585C">
            <w:pPr>
              <w:spacing w:after="0" w:line="240" w:lineRule="auto"/>
              <w:rPr>
                <w:rFonts w:ascii="Times New Roman" w:eastAsia="Times New Roman" w:hAnsi="Times New Roman" w:cs="Times New Roman"/>
                <w:color w:val="000000"/>
                <w:sz w:val="24"/>
                <w:szCs w:val="24"/>
                <w:lang w:val="vi-VN" w:eastAsia="vi-VN"/>
              </w:rPr>
            </w:pPr>
            <w:r w:rsidRPr="00C93F1E">
              <w:rPr>
                <w:rFonts w:ascii="Times New Roman" w:hAnsi="Times New Roman" w:cs="Times New Roman"/>
              </w:rPr>
              <w:t>Verifiable (</w:t>
            </w:r>
            <w:proofErr w:type="spellStart"/>
            <w:r w:rsidRPr="00C93F1E">
              <w:rPr>
                <w:rFonts w:ascii="Times New Roman" w:hAnsi="Times New Roman" w:cs="Times New Roman"/>
              </w:rPr>
              <w:t>Có</w:t>
            </w:r>
            <w:proofErr w:type="spellEnd"/>
            <w:r w:rsidRPr="00C93F1E">
              <w:rPr>
                <w:rFonts w:ascii="Times New Roman" w:hAnsi="Times New Roman" w:cs="Times New Roman"/>
              </w:rPr>
              <w:t xml:space="preserve"> </w:t>
            </w:r>
            <w:proofErr w:type="spellStart"/>
            <w:r w:rsidRPr="00C93F1E">
              <w:rPr>
                <w:rFonts w:ascii="Times New Roman" w:hAnsi="Times New Roman" w:cs="Times New Roman"/>
              </w:rPr>
              <w:t>thể</w:t>
            </w:r>
            <w:proofErr w:type="spellEnd"/>
            <w:r w:rsidRPr="00C93F1E">
              <w:rPr>
                <w:rFonts w:ascii="Times New Roman" w:hAnsi="Times New Roman" w:cs="Times New Roman"/>
              </w:rPr>
              <w:t xml:space="preserve"> </w:t>
            </w:r>
            <w:proofErr w:type="spellStart"/>
            <w:r w:rsidRPr="00C93F1E">
              <w:rPr>
                <w:rFonts w:ascii="Times New Roman" w:hAnsi="Times New Roman" w:cs="Times New Roman"/>
              </w:rPr>
              <w:t>kiểm</w:t>
            </w:r>
            <w:proofErr w:type="spellEnd"/>
            <w:r w:rsidRPr="00C93F1E">
              <w:rPr>
                <w:rFonts w:ascii="Times New Roman" w:hAnsi="Times New Roman" w:cs="Times New Roman"/>
              </w:rPr>
              <w:t xml:space="preserve"> </w:t>
            </w:r>
            <w:proofErr w:type="spellStart"/>
            <w:r w:rsidRPr="00C93F1E">
              <w:rPr>
                <w:rFonts w:ascii="Times New Roman" w:hAnsi="Times New Roman" w:cs="Times New Roman"/>
              </w:rPr>
              <w:t>chứng</w:t>
            </w:r>
            <w:proofErr w:type="spellEnd"/>
            <w:r w:rsidRPr="00C93F1E">
              <w:rPr>
                <w:rFonts w:ascii="Times New Roman" w:hAnsi="Times New Roman" w:cs="Times New Roman"/>
              </w:rPr>
              <w:t>)</w:t>
            </w:r>
          </w:p>
        </w:tc>
        <w:tc>
          <w:tcPr>
            <w:tcW w:w="276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7680F3A" w14:textId="24B87446" w:rsidR="0028585C" w:rsidRPr="0028585C" w:rsidRDefault="00F37AD7" w:rsidP="0028585C">
            <w:pPr>
              <w:spacing w:after="0" w:line="240" w:lineRule="auto"/>
              <w:rPr>
                <w:rFonts w:ascii="Times New Roman" w:eastAsia="Times New Roman" w:hAnsi="Times New Roman" w:cs="Times New Roman"/>
                <w:color w:val="000000"/>
                <w:sz w:val="24"/>
                <w:szCs w:val="24"/>
                <w:lang w:val="vi-VN" w:eastAsia="vi-VN"/>
              </w:rPr>
            </w:pPr>
            <w:r w:rsidRPr="00C93F1E">
              <w:rPr>
                <w:rFonts w:ascii="Times New Roman" w:hAnsi="Times New Roman" w:cs="Times New Roman"/>
                <w:lang w:val="vi-VN"/>
              </w:rPr>
              <w:t>REQ-03: Hệ thống phải xử lý giao dịch thanh toán và trả kết quả thành công hoặc thất bại trong thời gian không quá 3 giây đối với 95% yêu cầu.</w:t>
            </w:r>
          </w:p>
        </w:tc>
      </w:tr>
    </w:tbl>
    <w:p w14:paraId="0699841A" w14:textId="77777777" w:rsidR="0028585C" w:rsidRPr="0028585C" w:rsidRDefault="0028585C" w:rsidP="0028585C">
      <w:pPr>
        <w:shd w:val="clear" w:color="auto" w:fill="FFFFFF"/>
        <w:spacing w:after="360" w:line="240" w:lineRule="auto"/>
        <w:rPr>
          <w:rFonts w:ascii="Times New Roman" w:eastAsia="Times New Roman" w:hAnsi="Times New Roman" w:cs="Times New Roman"/>
          <w:color w:val="000000"/>
          <w:sz w:val="24"/>
          <w:szCs w:val="24"/>
          <w:lang w:val="vi-VN" w:eastAsia="vi-VN"/>
        </w:rPr>
      </w:pPr>
      <w:r w:rsidRPr="0028585C">
        <w:rPr>
          <w:rFonts w:ascii="Times New Roman" w:eastAsia="Times New Roman" w:hAnsi="Times New Roman" w:cs="Times New Roman"/>
          <w:color w:val="000000"/>
          <w:sz w:val="24"/>
          <w:szCs w:val="24"/>
          <w:lang w:val="vi-VN" w:eastAsia="vi-VN"/>
        </w:rPr>
        <w:t> </w:t>
      </w:r>
    </w:p>
    <w:p w14:paraId="4A6D7BD6" w14:textId="77777777" w:rsidR="008210C6" w:rsidRPr="00C93F1E" w:rsidRDefault="008210C6">
      <w:pPr>
        <w:rPr>
          <w:rFonts w:ascii="Times New Roman" w:hAnsi="Times New Roman" w:cs="Times New Roman"/>
          <w:lang w:val="vi-VN"/>
        </w:rPr>
      </w:pPr>
    </w:p>
    <w:sectPr w:rsidR="008210C6" w:rsidRPr="00C93F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5C"/>
    <w:rsid w:val="0028585C"/>
    <w:rsid w:val="008210C6"/>
    <w:rsid w:val="00C93F1E"/>
    <w:rsid w:val="00F37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D618"/>
  <w15:chartTrackingRefBased/>
  <w15:docId w15:val="{42AB8D1D-0352-4490-9252-9B904FA1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585C"/>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2858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4214354">
      <w:bodyDiv w:val="1"/>
      <w:marLeft w:val="0"/>
      <w:marRight w:val="0"/>
      <w:marTop w:val="0"/>
      <w:marBottom w:val="0"/>
      <w:divBdr>
        <w:top w:val="none" w:sz="0" w:space="0" w:color="auto"/>
        <w:left w:val="none" w:sz="0" w:space="0" w:color="auto"/>
        <w:bottom w:val="none" w:sz="0" w:space="0" w:color="auto"/>
        <w:right w:val="none" w:sz="0" w:space="0" w:color="auto"/>
      </w:divBdr>
      <w:divsChild>
        <w:div w:id="114256959">
          <w:marLeft w:val="0"/>
          <w:marRight w:val="0"/>
          <w:marTop w:val="0"/>
          <w:marBottom w:val="360"/>
          <w:divBdr>
            <w:top w:val="none" w:sz="0" w:space="0" w:color="auto"/>
            <w:left w:val="none" w:sz="0" w:space="0" w:color="auto"/>
            <w:bottom w:val="none" w:sz="0" w:space="0" w:color="auto"/>
            <w:right w:val="none" w:sz="0" w:space="0" w:color="auto"/>
          </w:divBdr>
        </w:div>
        <w:div w:id="1064447709">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2</cp:revision>
  <dcterms:created xsi:type="dcterms:W3CDTF">2026-10-02T00:16:00Z</dcterms:created>
  <dcterms:modified xsi:type="dcterms:W3CDTF">2026-10-02T00:45:00Z</dcterms:modified>
</cp:coreProperties>
</file>