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4C3A2B" w14:textId="363D37A2" w:rsidR="00193A6A" w:rsidRPr="00BB09F7" w:rsidRDefault="00193A6A" w:rsidP="00193A6A">
      <w:pPr>
        <w:shd w:val="clear" w:color="auto" w:fill="FFFFFF"/>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t>Nhiệm vụ 1 - Kiểm tra dữ liệu trước khi ước lượng </w:t>
      </w:r>
    </w:p>
    <w:tbl>
      <w:tblPr>
        <w:tblW w:w="9030" w:type="dxa"/>
        <w:tblCellMar>
          <w:left w:w="0" w:type="dxa"/>
          <w:right w:w="0" w:type="dxa"/>
        </w:tblCellMar>
        <w:tblLook w:val="04A0" w:firstRow="1" w:lastRow="0" w:firstColumn="1" w:lastColumn="0" w:noHBand="0" w:noVBand="1"/>
      </w:tblPr>
      <w:tblGrid>
        <w:gridCol w:w="1274"/>
        <w:gridCol w:w="1192"/>
        <w:gridCol w:w="1356"/>
        <w:gridCol w:w="5208"/>
      </w:tblGrid>
      <w:tr w:rsidR="00193A6A" w:rsidRPr="00BB09F7" w14:paraId="1C0295F3" w14:textId="77777777" w:rsidTr="00193A6A">
        <w:trPr>
          <w:trHeight w:val="1025"/>
        </w:trPr>
        <w:tc>
          <w:tcPr>
            <w:tcW w:w="127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E6076A2" w14:textId="77777777"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t>Mã Story</w:t>
            </w:r>
            <w:r w:rsidRPr="00BB09F7">
              <w:rPr>
                <w:rFonts w:ascii="Times New Roman" w:eastAsia="Times New Roman" w:hAnsi="Times New Roman" w:cs="Times New Roman"/>
                <w:color w:val="000000"/>
                <w:sz w:val="28"/>
                <w:szCs w:val="28"/>
                <w:lang w:val="vi-VN" w:eastAsia="vi-VN"/>
              </w:rPr>
              <w:t> </w:t>
            </w:r>
          </w:p>
        </w:tc>
        <w:tc>
          <w:tcPr>
            <w:tcW w:w="119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5B41E16" w14:textId="77777777"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t>Đủ rõ</w:t>
            </w:r>
            <w:r w:rsidRPr="00BB09F7">
              <w:rPr>
                <w:rFonts w:ascii="Times New Roman" w:eastAsia="Times New Roman" w:hAnsi="Times New Roman" w:cs="Times New Roman"/>
                <w:color w:val="000000"/>
                <w:sz w:val="28"/>
                <w:szCs w:val="28"/>
                <w:lang w:val="vi-VN" w:eastAsia="vi-VN"/>
              </w:rPr>
              <w:t> </w:t>
            </w:r>
          </w:p>
        </w:tc>
        <w:tc>
          <w:tcPr>
            <w:tcW w:w="13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9F307EF" w14:textId="77777777"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t>Cần làm rõ</w:t>
            </w:r>
            <w:r w:rsidRPr="00BB09F7">
              <w:rPr>
                <w:rFonts w:ascii="Times New Roman" w:eastAsia="Times New Roman" w:hAnsi="Times New Roman" w:cs="Times New Roman"/>
                <w:color w:val="000000"/>
                <w:sz w:val="28"/>
                <w:szCs w:val="28"/>
                <w:lang w:val="vi-VN" w:eastAsia="vi-VN"/>
              </w:rPr>
              <w:t> </w:t>
            </w:r>
          </w:p>
        </w:tc>
        <w:tc>
          <w:tcPr>
            <w:tcW w:w="520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B8442C6" w14:textId="77777777"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t>Thông tin/câu hỏi còn thiếu</w:t>
            </w:r>
            <w:r w:rsidRPr="00BB09F7">
              <w:rPr>
                <w:rFonts w:ascii="Times New Roman" w:eastAsia="Times New Roman" w:hAnsi="Times New Roman" w:cs="Times New Roman"/>
                <w:color w:val="000000"/>
                <w:sz w:val="28"/>
                <w:szCs w:val="28"/>
                <w:lang w:val="vi-VN" w:eastAsia="vi-VN"/>
              </w:rPr>
              <w:t> </w:t>
            </w:r>
          </w:p>
        </w:tc>
      </w:tr>
      <w:tr w:rsidR="00193A6A" w:rsidRPr="00BB09F7" w14:paraId="3B451E0F" w14:textId="77777777" w:rsidTr="00193A6A">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3F5409"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LS01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879F0E"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Segoe UI Symbol" w:eastAsia="Times New Roman" w:hAnsi="Segoe UI Symbol" w:cs="Segoe UI Symbol"/>
                <w:color w:val="000000"/>
                <w:sz w:val="28"/>
                <w:szCs w:val="28"/>
                <w:lang w:val="vi-VN" w:eastAsia="vi-VN"/>
              </w:rPr>
              <w:t>☐</w:t>
            </w:r>
            <w:r w:rsidRPr="00BB09F7">
              <w:rPr>
                <w:rFonts w:ascii="Times New Roman" w:eastAsia="Times New Roman" w:hAnsi="Times New Roman" w:cs="Times New Roman"/>
                <w:color w:val="000000"/>
                <w:sz w:val="28"/>
                <w:szCs w:val="28"/>
                <w:lang w:val="vi-VN" w:eastAsia="vi-VN"/>
              </w:rPr>
              <w:t> </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FEDC85C" w14:textId="357A98A5"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X </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02C36F6" w14:textId="1421461E"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 </w:t>
            </w:r>
            <w:r w:rsidRPr="00BB09F7">
              <w:rPr>
                <w:rFonts w:ascii="Times New Roman" w:hAnsi="Times New Roman" w:cs="Times New Roman"/>
                <w:sz w:val="28"/>
                <w:szCs w:val="28"/>
                <w:lang w:val="vi-VN"/>
              </w:rPr>
              <w:t>Khi đến giờ bắt đầu, phiên livestream có cần tự động chuyển sang trạng thái khác không?</w:t>
            </w:r>
          </w:p>
        </w:tc>
      </w:tr>
      <w:tr w:rsidR="00193A6A" w:rsidRPr="00BB09F7" w14:paraId="59608EDC" w14:textId="77777777" w:rsidTr="00193A6A">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59F031C"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LS03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473359"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Segoe UI Symbol" w:eastAsia="Times New Roman" w:hAnsi="Segoe UI Symbol" w:cs="Segoe UI Symbol"/>
                <w:color w:val="000000"/>
                <w:sz w:val="28"/>
                <w:szCs w:val="28"/>
                <w:lang w:val="vi-VN" w:eastAsia="vi-VN"/>
              </w:rPr>
              <w:t>☐</w:t>
            </w:r>
            <w:r w:rsidRPr="00BB09F7">
              <w:rPr>
                <w:rFonts w:ascii="Times New Roman" w:eastAsia="Times New Roman" w:hAnsi="Times New Roman" w:cs="Times New Roman"/>
                <w:color w:val="000000"/>
                <w:sz w:val="28"/>
                <w:szCs w:val="28"/>
                <w:lang w:val="vi-VN" w:eastAsia="vi-VN"/>
              </w:rPr>
              <w:t> </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6899F91" w14:textId="5BC25F2D"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X </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BB6D65" w14:textId="0D047440"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 </w:t>
            </w:r>
            <w:r w:rsidRPr="00BB09F7">
              <w:rPr>
                <w:rFonts w:ascii="Times New Roman" w:hAnsi="Times New Roman" w:cs="Times New Roman"/>
                <w:sz w:val="28"/>
                <w:szCs w:val="28"/>
                <w:lang w:val="vi-VN"/>
              </w:rPr>
              <w:t>Nếu hai khách cùng đặt sản phẩm cuối cùng, hệ thống xử lý thế nào để tránh cả hai đơn cùng thành công?</w:t>
            </w:r>
          </w:p>
        </w:tc>
      </w:tr>
    </w:tbl>
    <w:p w14:paraId="68557F96" w14:textId="77777777" w:rsidR="00193A6A" w:rsidRPr="00BB09F7" w:rsidRDefault="00193A6A" w:rsidP="00193A6A">
      <w:pPr>
        <w:shd w:val="clear" w:color="auto" w:fill="FFFFFF"/>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 </w:t>
      </w:r>
    </w:p>
    <w:p w14:paraId="330C8C63" w14:textId="77777777" w:rsidR="00193A6A" w:rsidRPr="00BB09F7" w:rsidRDefault="00193A6A" w:rsidP="00193A6A">
      <w:pPr>
        <w:shd w:val="clear" w:color="auto" w:fill="FFFFFF"/>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Dữ liệu mở khóa - chỉ đọc sau khi hoàn thành Nhiệm vụ 1: Product Owner xác nhận LS01 chỉ cần trạng thái 'Sắp diễn ra'; việc tự chuyển sang trạng thái khác khi đến giờ phát thuộc một Story khác. Với LS03, nếu hai khách cùng đặt sản phẩm cuối, chỉ đơn giữ được số lượng mới thành công; đơn còn lại nhận thông báo hết hàng. </w:t>
      </w:r>
    </w:p>
    <w:p w14:paraId="03728537" w14:textId="77777777" w:rsidR="00193A6A" w:rsidRPr="00BB09F7" w:rsidRDefault="00193A6A" w:rsidP="00193A6A">
      <w:pPr>
        <w:shd w:val="clear" w:color="auto" w:fill="FFFFFF"/>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 </w:t>
      </w:r>
    </w:p>
    <w:p w14:paraId="0879013E" w14:textId="55F17D0B" w:rsidR="00193A6A" w:rsidRPr="00BB09F7" w:rsidRDefault="00193A6A" w:rsidP="00193A6A">
      <w:pPr>
        <w:shd w:val="clear" w:color="auto" w:fill="FFFFFF"/>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t>Nhiệm vụ 2 - Phân tích Planning Poker và chốt Story Point </w:t>
      </w:r>
      <w:r w:rsidRPr="00BB09F7">
        <w:rPr>
          <w:rFonts w:ascii="Times New Roman" w:eastAsia="Times New Roman" w:hAnsi="Times New Roman" w:cs="Times New Roman"/>
          <w:color w:val="000000"/>
          <w:sz w:val="28"/>
          <w:szCs w:val="28"/>
          <w:lang w:val="vi-VN" w:eastAsia="vi-VN"/>
        </w:rPr>
        <w:t> </w:t>
      </w:r>
    </w:p>
    <w:p w14:paraId="253154C8" w14:textId="77777777" w:rsidR="00193A6A" w:rsidRPr="00BB09F7" w:rsidRDefault="00193A6A" w:rsidP="00193A6A">
      <w:pPr>
        <w:shd w:val="clear" w:color="auto" w:fill="FFFFFF"/>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t>Kết quả của Nhiệm vụ 2 - Product Backlog đã ước lượng </w:t>
      </w:r>
    </w:p>
    <w:p w14:paraId="708E4B67" w14:textId="77777777" w:rsidR="00193A6A" w:rsidRPr="00BB09F7" w:rsidRDefault="00193A6A" w:rsidP="00193A6A">
      <w:pPr>
        <w:shd w:val="clear" w:color="auto" w:fill="FFFFFF"/>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Điền Story Point cuối cùng và lý do ngắn (nguyên nhân chênh lệch, so với LS02) vào bảng; dòng LS02 đã điền sẵn làm mẫu. </w:t>
      </w:r>
    </w:p>
    <w:tbl>
      <w:tblPr>
        <w:tblW w:w="9030" w:type="dxa"/>
        <w:tblCellMar>
          <w:left w:w="0" w:type="dxa"/>
          <w:right w:w="0" w:type="dxa"/>
        </w:tblCellMar>
        <w:tblLook w:val="04A0" w:firstRow="1" w:lastRow="0" w:firstColumn="1" w:lastColumn="0" w:noHBand="0" w:noVBand="1"/>
      </w:tblPr>
      <w:tblGrid>
        <w:gridCol w:w="1089"/>
        <w:gridCol w:w="1075"/>
        <w:gridCol w:w="1704"/>
        <w:gridCol w:w="1704"/>
        <w:gridCol w:w="3458"/>
      </w:tblGrid>
      <w:tr w:rsidR="00193A6A" w:rsidRPr="00BB09F7" w14:paraId="593E4286" w14:textId="77777777" w:rsidTr="00193A6A">
        <w:trPr>
          <w:trHeight w:val="1325"/>
        </w:trPr>
        <w:tc>
          <w:tcPr>
            <w:tcW w:w="108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DEFAAF4" w14:textId="77777777"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t>Mã Story</w:t>
            </w:r>
            <w:r w:rsidRPr="00BB09F7">
              <w:rPr>
                <w:rFonts w:ascii="Times New Roman" w:eastAsia="Times New Roman" w:hAnsi="Times New Roman" w:cs="Times New Roman"/>
                <w:color w:val="000000"/>
                <w:sz w:val="28"/>
                <w:szCs w:val="28"/>
                <w:lang w:val="vi-VN" w:eastAsia="vi-VN"/>
              </w:rPr>
              <w:t> </w:t>
            </w:r>
          </w:p>
        </w:tc>
        <w:tc>
          <w:tcPr>
            <w:tcW w:w="107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E7E01EC" w14:textId="77777777"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t>Mức ưu tiên</w:t>
            </w:r>
            <w:r w:rsidRPr="00BB09F7">
              <w:rPr>
                <w:rFonts w:ascii="Times New Roman" w:eastAsia="Times New Roman" w:hAnsi="Times New Roman" w:cs="Times New Roman"/>
                <w:color w:val="000000"/>
                <w:sz w:val="28"/>
                <w:szCs w:val="28"/>
                <w:lang w:val="vi-VN" w:eastAsia="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31C85D1" w14:textId="77777777"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t>Kết quả phiếu</w:t>
            </w:r>
            <w:r w:rsidRPr="00BB09F7">
              <w:rPr>
                <w:rFonts w:ascii="Times New Roman" w:eastAsia="Times New Roman" w:hAnsi="Times New Roman" w:cs="Times New Roman"/>
                <w:color w:val="000000"/>
                <w:sz w:val="28"/>
                <w:szCs w:val="28"/>
                <w:lang w:val="vi-VN" w:eastAsia="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46568D" w14:textId="77777777"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t>SP cuối cùng</w:t>
            </w:r>
            <w:r w:rsidRPr="00BB09F7">
              <w:rPr>
                <w:rFonts w:ascii="Times New Roman" w:eastAsia="Times New Roman" w:hAnsi="Times New Roman" w:cs="Times New Roman"/>
                <w:color w:val="000000"/>
                <w:sz w:val="28"/>
                <w:szCs w:val="28"/>
                <w:lang w:val="vi-VN" w:eastAsia="vi-VN"/>
              </w:rPr>
              <w:t> </w:t>
            </w:r>
          </w:p>
        </w:tc>
        <w:tc>
          <w:tcPr>
            <w:tcW w:w="34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733ED5" w14:textId="77777777"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t>Lý do ngắn</w:t>
            </w:r>
            <w:r w:rsidRPr="00BB09F7">
              <w:rPr>
                <w:rFonts w:ascii="Times New Roman" w:eastAsia="Times New Roman" w:hAnsi="Times New Roman" w:cs="Times New Roman"/>
                <w:color w:val="000000"/>
                <w:sz w:val="28"/>
                <w:szCs w:val="28"/>
                <w:lang w:val="vi-VN" w:eastAsia="vi-VN"/>
              </w:rPr>
              <w:t> </w:t>
            </w:r>
          </w:p>
        </w:tc>
      </w:tr>
      <w:tr w:rsidR="00193A6A" w:rsidRPr="00BB09F7" w14:paraId="6EB6CECB" w14:textId="77777777" w:rsidTr="00193A6A">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8B0404"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LS01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425F887"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1 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FBC1C2C"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3 - 3 - 5 - 3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E91A89D" w14:textId="308FAC8F" w:rsidR="00193A6A" w:rsidRPr="00BB09F7" w:rsidRDefault="00771EDE"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3</w:t>
            </w:r>
            <w:r w:rsidR="00193A6A" w:rsidRPr="00BB09F7">
              <w:rPr>
                <w:rFonts w:ascii="Times New Roman" w:eastAsia="Times New Roman" w:hAnsi="Times New Roman" w:cs="Times New Roman"/>
                <w:color w:val="000000"/>
                <w:sz w:val="28"/>
                <w:szCs w:val="28"/>
                <w:lang w:val="vi-VN" w:eastAsia="vi-VN"/>
              </w:rPr>
              <w:t> </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FE66B4" w14:textId="21D50DE6"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 </w:t>
            </w:r>
            <w:r w:rsidR="00771EDE" w:rsidRPr="00BB09F7">
              <w:rPr>
                <w:rFonts w:ascii="Times New Roman" w:hAnsi="Times New Roman" w:cs="Times New Roman"/>
                <w:sz w:val="28"/>
                <w:szCs w:val="28"/>
                <w:lang w:val="vi-VN"/>
              </w:rPr>
              <w:t>Phiếu 5 SP cao hơn do lo ngại xử lý thời gian và trạng thái phiên. Sau khi làm rõ chỉ cần trạng thái “Sắp diễn ra”, LS01 tương đương LS02 nên chọn 3 SP.</w:t>
            </w:r>
          </w:p>
        </w:tc>
      </w:tr>
      <w:tr w:rsidR="00193A6A" w:rsidRPr="00BB09F7" w14:paraId="5B241982" w14:textId="77777777" w:rsidTr="00193A6A">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62845EB"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LS02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20F3219"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2 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C01A7F3"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3 - 3 - 3 - 3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694D7F8"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72E028A" w14:textId="77777777"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Reference Story; các phiếu đã trùng nhau.</w:t>
            </w:r>
          </w:p>
        </w:tc>
        <w:bookmarkStart w:id="0" w:name="_GoBack"/>
        <w:bookmarkEnd w:id="0"/>
      </w:tr>
      <w:tr w:rsidR="00193A6A" w:rsidRPr="00BB09F7" w14:paraId="1A8F7628" w14:textId="77777777" w:rsidTr="00193A6A">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2F384F8"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LS03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340D16C"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AEDFF9" w14:textId="77777777" w:rsidR="00193A6A" w:rsidRPr="00BB09F7" w:rsidRDefault="00193A6A"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5 - 8 - 8 - 5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D30EBA" w14:textId="6FB56BFC" w:rsidR="00193A6A" w:rsidRPr="00BB09F7" w:rsidRDefault="00771EDE" w:rsidP="00193A6A">
            <w:pPr>
              <w:spacing w:after="0" w:line="240" w:lineRule="auto"/>
              <w:jc w:val="center"/>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8</w:t>
            </w:r>
            <w:r w:rsidR="00193A6A" w:rsidRPr="00BB09F7">
              <w:rPr>
                <w:rFonts w:ascii="Times New Roman" w:eastAsia="Times New Roman" w:hAnsi="Times New Roman" w:cs="Times New Roman"/>
                <w:color w:val="000000"/>
                <w:sz w:val="28"/>
                <w:szCs w:val="28"/>
                <w:lang w:val="vi-VN" w:eastAsia="vi-VN"/>
              </w:rPr>
              <w:t> </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8B9180" w14:textId="77777777" w:rsidR="00771EDE"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color w:val="000000"/>
                <w:sz w:val="28"/>
                <w:szCs w:val="28"/>
                <w:lang w:val="vi-VN" w:eastAsia="vi-VN"/>
              </w:rPr>
              <w:t> </w:t>
            </w:r>
          </w:p>
          <w:p w14:paraId="3CD0EABE" w14:textId="77777777" w:rsidR="00771EDE" w:rsidRPr="00BB09F7" w:rsidRDefault="00771EDE" w:rsidP="00771EDE">
            <w:pPr>
              <w:pStyle w:val="NormalWeb"/>
              <w:rPr>
                <w:sz w:val="28"/>
                <w:szCs w:val="28"/>
              </w:rPr>
            </w:pPr>
            <w:r w:rsidRPr="00BB09F7">
              <w:rPr>
                <w:sz w:val="28"/>
                <w:szCs w:val="28"/>
              </w:rPr>
              <w:t xml:space="preserve">Phiếu 8 SP cao hơn do rủi ro hai khách đặt cùng lúc và quy tắc giảm/hoàn tồn. Sau </w:t>
            </w:r>
            <w:r w:rsidRPr="00BB09F7">
              <w:rPr>
                <w:sz w:val="28"/>
                <w:szCs w:val="28"/>
              </w:rPr>
              <w:lastRenderedPageBreak/>
              <w:t>khi làm rõ việc chỉ đơn giữ được số lượng mới thành công, LS03 vẫn phức tạp và rủi ro hơn LS02 nên chọn 8 SP.</w:t>
            </w:r>
          </w:p>
          <w:p w14:paraId="36E8C30C" w14:textId="44826C8F" w:rsidR="00193A6A" w:rsidRPr="00BB09F7" w:rsidRDefault="00193A6A" w:rsidP="00193A6A">
            <w:pPr>
              <w:spacing w:after="0" w:line="240" w:lineRule="auto"/>
              <w:rPr>
                <w:rFonts w:ascii="Times New Roman" w:eastAsia="Times New Roman" w:hAnsi="Times New Roman" w:cs="Times New Roman"/>
                <w:color w:val="000000"/>
                <w:sz w:val="28"/>
                <w:szCs w:val="28"/>
                <w:lang w:val="vi-VN" w:eastAsia="vi-VN"/>
              </w:rPr>
            </w:pPr>
          </w:p>
        </w:tc>
      </w:tr>
    </w:tbl>
    <w:p w14:paraId="0CB4AB5C" w14:textId="77777777" w:rsidR="00193A6A" w:rsidRPr="00BB09F7" w:rsidRDefault="00193A6A" w:rsidP="00193A6A">
      <w:pPr>
        <w:shd w:val="clear" w:color="auto" w:fill="FFFFFF"/>
        <w:spacing w:after="0" w:line="240" w:lineRule="auto"/>
        <w:rPr>
          <w:rFonts w:ascii="Times New Roman" w:eastAsia="Times New Roman" w:hAnsi="Times New Roman" w:cs="Times New Roman"/>
          <w:color w:val="000000"/>
          <w:sz w:val="28"/>
          <w:szCs w:val="28"/>
          <w:lang w:val="vi-VN" w:eastAsia="vi-VN"/>
        </w:rPr>
      </w:pPr>
      <w:r w:rsidRPr="00BB09F7">
        <w:rPr>
          <w:rFonts w:ascii="Times New Roman" w:eastAsia="Times New Roman" w:hAnsi="Times New Roman" w:cs="Times New Roman"/>
          <w:b/>
          <w:bCs/>
          <w:color w:val="000000"/>
          <w:sz w:val="28"/>
          <w:szCs w:val="28"/>
          <w:lang w:val="vi-VN" w:eastAsia="vi-VN"/>
        </w:rPr>
        <w:lastRenderedPageBreak/>
        <w:t>Nhiệm vụ 3 - Phát hiện cách hiểu sai </w:t>
      </w:r>
    </w:p>
    <w:p w14:paraId="705D8722" w14:textId="77777777" w:rsidR="00771EDE" w:rsidRPr="00BB09F7" w:rsidRDefault="00771EDE" w:rsidP="00771EDE">
      <w:pPr>
        <w:pStyle w:val="NormalWeb"/>
        <w:rPr>
          <w:sz w:val="28"/>
          <w:szCs w:val="28"/>
        </w:rPr>
      </w:pPr>
      <w:r w:rsidRPr="00BB09F7">
        <w:rPr>
          <w:sz w:val="28"/>
          <w:szCs w:val="28"/>
        </w:rPr>
        <w:t>Story Point dùng để ước lượng tương đối về khối lượng công việc, độ phức tạp và rủi ro, không phải số giờ cố định. Nhóm dùng Velocity (số Story Point hoàn thành theo Definition of Done trong các Sprint trước) để dự báo khối lượng phù hợp cho Sprint tiếp theo mà không cần quy đổi SP sang giờ.</w:t>
      </w:r>
    </w:p>
    <w:p w14:paraId="7AA623CD" w14:textId="77777777" w:rsidR="008210C6" w:rsidRPr="00BB09F7" w:rsidRDefault="008210C6" w:rsidP="00193A6A">
      <w:pPr>
        <w:rPr>
          <w:rFonts w:ascii="Times New Roman" w:hAnsi="Times New Roman" w:cs="Times New Roman"/>
          <w:sz w:val="28"/>
          <w:szCs w:val="28"/>
          <w:lang w:val="vi-VN"/>
        </w:rPr>
      </w:pPr>
    </w:p>
    <w:sectPr w:rsidR="008210C6" w:rsidRPr="00BB09F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A6A"/>
    <w:rsid w:val="00193A6A"/>
    <w:rsid w:val="00771EDE"/>
    <w:rsid w:val="008210C6"/>
    <w:rsid w:val="00BB09F7"/>
    <w:rsid w:val="00F40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72248"/>
  <w15:chartTrackingRefBased/>
  <w15:docId w15:val="{D16B2986-AE86-4167-88D3-2E39C485A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93A6A"/>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3A6A"/>
    <w:rPr>
      <w:rFonts w:ascii="Times New Roman" w:eastAsia="Times New Roman" w:hAnsi="Times New Roman" w:cs="Times New Roman"/>
      <w:b/>
      <w:bCs/>
      <w:sz w:val="36"/>
      <w:szCs w:val="36"/>
      <w:lang w:val="vi-VN" w:eastAsia="vi-VN"/>
    </w:rPr>
  </w:style>
  <w:style w:type="paragraph" w:styleId="NormalWeb">
    <w:name w:val="Normal (Web)"/>
    <w:basedOn w:val="Normal"/>
    <w:uiPriority w:val="99"/>
    <w:semiHidden/>
    <w:unhideWhenUsed/>
    <w:rsid w:val="00193A6A"/>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z-TopofForm">
    <w:name w:val="HTML Top of Form"/>
    <w:basedOn w:val="Normal"/>
    <w:next w:val="Normal"/>
    <w:link w:val="z-TopofFormChar"/>
    <w:hidden/>
    <w:uiPriority w:val="99"/>
    <w:semiHidden/>
    <w:unhideWhenUsed/>
    <w:rsid w:val="00193A6A"/>
    <w:pPr>
      <w:pBdr>
        <w:bottom w:val="single" w:sz="6" w:space="1" w:color="auto"/>
      </w:pBdr>
      <w:spacing w:after="0" w:line="240" w:lineRule="auto"/>
      <w:jc w:val="center"/>
    </w:pPr>
    <w:rPr>
      <w:rFonts w:ascii="Arial" w:eastAsia="Times New Roman" w:hAnsi="Arial" w:cs="Arial"/>
      <w:vanish/>
      <w:sz w:val="16"/>
      <w:szCs w:val="16"/>
      <w:lang w:val="vi-VN" w:eastAsia="vi-VN"/>
    </w:rPr>
  </w:style>
  <w:style w:type="character" w:customStyle="1" w:styleId="z-TopofFormChar">
    <w:name w:val="z-Top of Form Char"/>
    <w:basedOn w:val="DefaultParagraphFont"/>
    <w:link w:val="z-TopofForm"/>
    <w:uiPriority w:val="99"/>
    <w:semiHidden/>
    <w:rsid w:val="00193A6A"/>
    <w:rPr>
      <w:rFonts w:ascii="Arial" w:eastAsia="Times New Roman" w:hAnsi="Arial" w:cs="Arial"/>
      <w:vanish/>
      <w:sz w:val="16"/>
      <w:szCs w:val="16"/>
      <w:lang w:val="vi-VN" w:eastAsia="vi-VN"/>
    </w:rPr>
  </w:style>
  <w:style w:type="paragraph" w:styleId="z-BottomofForm">
    <w:name w:val="HTML Bottom of Form"/>
    <w:basedOn w:val="Normal"/>
    <w:next w:val="Normal"/>
    <w:link w:val="z-BottomofFormChar"/>
    <w:hidden/>
    <w:uiPriority w:val="99"/>
    <w:semiHidden/>
    <w:unhideWhenUsed/>
    <w:rsid w:val="00193A6A"/>
    <w:pPr>
      <w:pBdr>
        <w:top w:val="single" w:sz="6" w:space="1" w:color="auto"/>
      </w:pBdr>
      <w:spacing w:after="0" w:line="240" w:lineRule="auto"/>
      <w:jc w:val="center"/>
    </w:pPr>
    <w:rPr>
      <w:rFonts w:ascii="Arial" w:eastAsia="Times New Roman" w:hAnsi="Arial" w:cs="Arial"/>
      <w:vanish/>
      <w:sz w:val="16"/>
      <w:szCs w:val="16"/>
      <w:lang w:val="vi-VN" w:eastAsia="vi-VN"/>
    </w:rPr>
  </w:style>
  <w:style w:type="character" w:customStyle="1" w:styleId="z-BottomofFormChar">
    <w:name w:val="z-Bottom of Form Char"/>
    <w:basedOn w:val="DefaultParagraphFont"/>
    <w:link w:val="z-BottomofForm"/>
    <w:uiPriority w:val="99"/>
    <w:semiHidden/>
    <w:rsid w:val="00193A6A"/>
    <w:rPr>
      <w:rFonts w:ascii="Arial" w:eastAsia="Times New Roman" w:hAnsi="Arial" w:cs="Arial"/>
      <w:vanish/>
      <w:sz w:val="16"/>
      <w:szCs w:val="16"/>
      <w:lang w:val="vi-VN" w:eastAsia="vi-VN"/>
    </w:rPr>
  </w:style>
  <w:style w:type="character" w:styleId="Strong">
    <w:name w:val="Strong"/>
    <w:basedOn w:val="DefaultParagraphFont"/>
    <w:uiPriority w:val="22"/>
    <w:qFormat/>
    <w:rsid w:val="00193A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5784853">
      <w:bodyDiv w:val="1"/>
      <w:marLeft w:val="0"/>
      <w:marRight w:val="0"/>
      <w:marTop w:val="0"/>
      <w:marBottom w:val="0"/>
      <w:divBdr>
        <w:top w:val="none" w:sz="0" w:space="0" w:color="auto"/>
        <w:left w:val="none" w:sz="0" w:space="0" w:color="auto"/>
        <w:bottom w:val="none" w:sz="0" w:space="0" w:color="auto"/>
        <w:right w:val="none" w:sz="0" w:space="0" w:color="auto"/>
      </w:divBdr>
    </w:div>
    <w:div w:id="1057320856">
      <w:bodyDiv w:val="1"/>
      <w:marLeft w:val="0"/>
      <w:marRight w:val="0"/>
      <w:marTop w:val="0"/>
      <w:marBottom w:val="0"/>
      <w:divBdr>
        <w:top w:val="none" w:sz="0" w:space="0" w:color="auto"/>
        <w:left w:val="none" w:sz="0" w:space="0" w:color="auto"/>
        <w:bottom w:val="none" w:sz="0" w:space="0" w:color="auto"/>
        <w:right w:val="none" w:sz="0" w:space="0" w:color="auto"/>
      </w:divBdr>
      <w:divsChild>
        <w:div w:id="498621950">
          <w:marLeft w:val="0"/>
          <w:marRight w:val="0"/>
          <w:marTop w:val="0"/>
          <w:marBottom w:val="0"/>
          <w:divBdr>
            <w:top w:val="none" w:sz="0" w:space="0" w:color="auto"/>
            <w:left w:val="none" w:sz="0" w:space="0" w:color="auto"/>
            <w:bottom w:val="none" w:sz="0" w:space="0" w:color="auto"/>
            <w:right w:val="none" w:sz="0" w:space="0" w:color="auto"/>
          </w:divBdr>
          <w:divsChild>
            <w:div w:id="660811233">
              <w:marLeft w:val="0"/>
              <w:marRight w:val="0"/>
              <w:marTop w:val="0"/>
              <w:marBottom w:val="0"/>
              <w:divBdr>
                <w:top w:val="none" w:sz="0" w:space="0" w:color="auto"/>
                <w:left w:val="none" w:sz="0" w:space="0" w:color="auto"/>
                <w:bottom w:val="none" w:sz="0" w:space="0" w:color="auto"/>
                <w:right w:val="none" w:sz="0" w:space="0" w:color="auto"/>
              </w:divBdr>
              <w:divsChild>
                <w:div w:id="1096054656">
                  <w:marLeft w:val="0"/>
                  <w:marRight w:val="0"/>
                  <w:marTop w:val="0"/>
                  <w:marBottom w:val="0"/>
                  <w:divBdr>
                    <w:top w:val="none" w:sz="0" w:space="0" w:color="auto"/>
                    <w:left w:val="none" w:sz="0" w:space="0" w:color="auto"/>
                    <w:bottom w:val="none" w:sz="0" w:space="0" w:color="auto"/>
                    <w:right w:val="none" w:sz="0" w:space="0" w:color="auto"/>
                  </w:divBdr>
                  <w:divsChild>
                    <w:div w:id="938879614">
                      <w:marLeft w:val="0"/>
                      <w:marRight w:val="0"/>
                      <w:marTop w:val="0"/>
                      <w:marBottom w:val="0"/>
                      <w:divBdr>
                        <w:top w:val="none" w:sz="0" w:space="0" w:color="auto"/>
                        <w:left w:val="none" w:sz="0" w:space="0" w:color="auto"/>
                        <w:bottom w:val="none" w:sz="0" w:space="0" w:color="auto"/>
                        <w:right w:val="none" w:sz="0" w:space="0" w:color="auto"/>
                      </w:divBdr>
                      <w:divsChild>
                        <w:div w:id="1499924669">
                          <w:marLeft w:val="0"/>
                          <w:marRight w:val="0"/>
                          <w:marTop w:val="0"/>
                          <w:marBottom w:val="0"/>
                          <w:divBdr>
                            <w:top w:val="none" w:sz="0" w:space="0" w:color="auto"/>
                            <w:left w:val="none" w:sz="0" w:space="0" w:color="auto"/>
                            <w:bottom w:val="none" w:sz="0" w:space="0" w:color="auto"/>
                            <w:right w:val="none" w:sz="0" w:space="0" w:color="auto"/>
                          </w:divBdr>
                          <w:divsChild>
                            <w:div w:id="1462262763">
                              <w:marLeft w:val="0"/>
                              <w:marRight w:val="0"/>
                              <w:marTop w:val="0"/>
                              <w:marBottom w:val="0"/>
                              <w:divBdr>
                                <w:top w:val="none" w:sz="0" w:space="0" w:color="auto"/>
                                <w:left w:val="none" w:sz="0" w:space="0" w:color="auto"/>
                                <w:bottom w:val="none" w:sz="0" w:space="0" w:color="auto"/>
                                <w:right w:val="none" w:sz="0" w:space="0" w:color="auto"/>
                              </w:divBdr>
                              <w:divsChild>
                                <w:div w:id="1744450856">
                                  <w:marLeft w:val="0"/>
                                  <w:marRight w:val="0"/>
                                  <w:marTop w:val="0"/>
                                  <w:marBottom w:val="0"/>
                                  <w:divBdr>
                                    <w:top w:val="none" w:sz="0" w:space="0" w:color="auto"/>
                                    <w:left w:val="none" w:sz="0" w:space="0" w:color="auto"/>
                                    <w:bottom w:val="none" w:sz="0" w:space="0" w:color="auto"/>
                                    <w:right w:val="none" w:sz="0" w:space="0" w:color="auto"/>
                                  </w:divBdr>
                                  <w:divsChild>
                                    <w:div w:id="2104908469">
                                      <w:marLeft w:val="0"/>
                                      <w:marRight w:val="0"/>
                                      <w:marTop w:val="0"/>
                                      <w:marBottom w:val="0"/>
                                      <w:divBdr>
                                        <w:top w:val="none" w:sz="0" w:space="0" w:color="auto"/>
                                        <w:left w:val="none" w:sz="0" w:space="0" w:color="auto"/>
                                        <w:bottom w:val="none" w:sz="0" w:space="0" w:color="auto"/>
                                        <w:right w:val="none" w:sz="0" w:space="0" w:color="auto"/>
                                      </w:divBdr>
                                      <w:divsChild>
                                        <w:div w:id="326634356">
                                          <w:marLeft w:val="0"/>
                                          <w:marRight w:val="0"/>
                                          <w:marTop w:val="0"/>
                                          <w:marBottom w:val="0"/>
                                          <w:divBdr>
                                            <w:top w:val="none" w:sz="0" w:space="0" w:color="auto"/>
                                            <w:left w:val="none" w:sz="0" w:space="0" w:color="auto"/>
                                            <w:bottom w:val="none" w:sz="0" w:space="0" w:color="auto"/>
                                            <w:right w:val="none" w:sz="0" w:space="0" w:color="auto"/>
                                          </w:divBdr>
                                          <w:divsChild>
                                            <w:div w:id="1348604810">
                                              <w:marLeft w:val="0"/>
                                              <w:marRight w:val="0"/>
                                              <w:marTop w:val="0"/>
                                              <w:marBottom w:val="0"/>
                                              <w:divBdr>
                                                <w:top w:val="none" w:sz="0" w:space="0" w:color="auto"/>
                                                <w:left w:val="none" w:sz="0" w:space="0" w:color="auto"/>
                                                <w:bottom w:val="none" w:sz="0" w:space="0" w:color="auto"/>
                                                <w:right w:val="none" w:sz="0" w:space="0" w:color="auto"/>
                                              </w:divBdr>
                                              <w:divsChild>
                                                <w:div w:id="1397708491">
                                                  <w:marLeft w:val="0"/>
                                                  <w:marRight w:val="0"/>
                                                  <w:marTop w:val="0"/>
                                                  <w:marBottom w:val="0"/>
                                                  <w:divBdr>
                                                    <w:top w:val="none" w:sz="0" w:space="0" w:color="auto"/>
                                                    <w:left w:val="none" w:sz="0" w:space="0" w:color="auto"/>
                                                    <w:bottom w:val="none" w:sz="0" w:space="0" w:color="auto"/>
                                                    <w:right w:val="none" w:sz="0" w:space="0" w:color="auto"/>
                                                  </w:divBdr>
                                                  <w:divsChild>
                                                    <w:div w:id="1069422949">
                                                      <w:marLeft w:val="0"/>
                                                      <w:marRight w:val="0"/>
                                                      <w:marTop w:val="0"/>
                                                      <w:marBottom w:val="0"/>
                                                      <w:divBdr>
                                                        <w:top w:val="none" w:sz="0" w:space="0" w:color="auto"/>
                                                        <w:left w:val="none" w:sz="0" w:space="0" w:color="auto"/>
                                                        <w:bottom w:val="none" w:sz="0" w:space="0" w:color="auto"/>
                                                        <w:right w:val="none" w:sz="0" w:space="0" w:color="auto"/>
                                                      </w:divBdr>
                                                      <w:divsChild>
                                                        <w:div w:id="1153717846">
                                                          <w:marLeft w:val="0"/>
                                                          <w:marRight w:val="0"/>
                                                          <w:marTop w:val="0"/>
                                                          <w:marBottom w:val="0"/>
                                                          <w:divBdr>
                                                            <w:top w:val="none" w:sz="0" w:space="0" w:color="auto"/>
                                                            <w:left w:val="none" w:sz="0" w:space="0" w:color="auto"/>
                                                            <w:bottom w:val="none" w:sz="0" w:space="0" w:color="auto"/>
                                                            <w:right w:val="none" w:sz="0" w:space="0" w:color="auto"/>
                                                          </w:divBdr>
                                                          <w:divsChild>
                                                            <w:div w:id="2057393954">
                                                              <w:marLeft w:val="0"/>
                                                              <w:marRight w:val="0"/>
                                                              <w:marTop w:val="0"/>
                                                              <w:marBottom w:val="0"/>
                                                              <w:divBdr>
                                                                <w:top w:val="none" w:sz="0" w:space="0" w:color="auto"/>
                                                                <w:left w:val="none" w:sz="0" w:space="0" w:color="auto"/>
                                                                <w:bottom w:val="none" w:sz="0" w:space="0" w:color="auto"/>
                                                                <w:right w:val="none" w:sz="0" w:space="0" w:color="auto"/>
                                                              </w:divBdr>
                                                              <w:divsChild>
                                                                <w:div w:id="976489603">
                                                                  <w:marLeft w:val="0"/>
                                                                  <w:marRight w:val="0"/>
                                                                  <w:marTop w:val="0"/>
                                                                  <w:marBottom w:val="0"/>
                                                                  <w:divBdr>
                                                                    <w:top w:val="none" w:sz="0" w:space="0" w:color="auto"/>
                                                                    <w:left w:val="none" w:sz="0" w:space="0" w:color="auto"/>
                                                                    <w:bottom w:val="none" w:sz="0" w:space="0" w:color="auto"/>
                                                                    <w:right w:val="none" w:sz="0" w:space="0" w:color="auto"/>
                                                                  </w:divBdr>
                                                                  <w:divsChild>
                                                                    <w:div w:id="42599689">
                                                                      <w:marLeft w:val="0"/>
                                                                      <w:marRight w:val="0"/>
                                                                      <w:marTop w:val="0"/>
                                                                      <w:marBottom w:val="0"/>
                                                                      <w:divBdr>
                                                                        <w:top w:val="none" w:sz="0" w:space="0" w:color="auto"/>
                                                                        <w:left w:val="none" w:sz="0" w:space="0" w:color="auto"/>
                                                                        <w:bottom w:val="none" w:sz="0" w:space="0" w:color="auto"/>
                                                                        <w:right w:val="none" w:sz="0" w:space="0" w:color="auto"/>
                                                                      </w:divBdr>
                                                                      <w:divsChild>
                                                                        <w:div w:id="823394721">
                                                                          <w:marLeft w:val="0"/>
                                                                          <w:marRight w:val="0"/>
                                                                          <w:marTop w:val="0"/>
                                                                          <w:marBottom w:val="0"/>
                                                                          <w:divBdr>
                                                                            <w:top w:val="none" w:sz="0" w:space="0" w:color="auto"/>
                                                                            <w:left w:val="none" w:sz="0" w:space="0" w:color="auto"/>
                                                                            <w:bottom w:val="none" w:sz="0" w:space="0" w:color="auto"/>
                                                                            <w:right w:val="none" w:sz="0" w:space="0" w:color="auto"/>
                                                                          </w:divBdr>
                                                                          <w:divsChild>
                                                                            <w:div w:id="1009989300">
                                                                              <w:marLeft w:val="0"/>
                                                                              <w:marRight w:val="0"/>
                                                                              <w:marTop w:val="0"/>
                                                                              <w:marBottom w:val="0"/>
                                                                              <w:divBdr>
                                                                                <w:top w:val="none" w:sz="0" w:space="0" w:color="auto"/>
                                                                                <w:left w:val="none" w:sz="0" w:space="0" w:color="auto"/>
                                                                                <w:bottom w:val="none" w:sz="0" w:space="0" w:color="auto"/>
                                                                                <w:right w:val="none" w:sz="0" w:space="0" w:color="auto"/>
                                                                              </w:divBdr>
                                                                              <w:divsChild>
                                                                                <w:div w:id="667364300">
                                                                                  <w:marLeft w:val="0"/>
                                                                                  <w:marRight w:val="0"/>
                                                                                  <w:marTop w:val="0"/>
                                                                                  <w:marBottom w:val="0"/>
                                                                                  <w:divBdr>
                                                                                    <w:top w:val="none" w:sz="0" w:space="0" w:color="auto"/>
                                                                                    <w:left w:val="none" w:sz="0" w:space="0" w:color="auto"/>
                                                                                    <w:bottom w:val="none" w:sz="0" w:space="0" w:color="auto"/>
                                                                                    <w:right w:val="none" w:sz="0" w:space="0" w:color="auto"/>
                                                                                  </w:divBdr>
                                                                                  <w:divsChild>
                                                                                    <w:div w:id="1965187211">
                                                                                      <w:marLeft w:val="0"/>
                                                                                      <w:marRight w:val="0"/>
                                                                                      <w:marTop w:val="0"/>
                                                                                      <w:marBottom w:val="0"/>
                                                                                      <w:divBdr>
                                                                                        <w:top w:val="none" w:sz="0" w:space="0" w:color="auto"/>
                                                                                        <w:left w:val="none" w:sz="0" w:space="0" w:color="auto"/>
                                                                                        <w:bottom w:val="none" w:sz="0" w:space="0" w:color="auto"/>
                                                                                        <w:right w:val="none" w:sz="0" w:space="0" w:color="auto"/>
                                                                                      </w:divBdr>
                                                                                    </w:div>
                                                                                    <w:div w:id="72641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8295140">
          <w:marLeft w:val="0"/>
          <w:marRight w:val="0"/>
          <w:marTop w:val="0"/>
          <w:marBottom w:val="0"/>
          <w:divBdr>
            <w:top w:val="none" w:sz="0" w:space="0" w:color="auto"/>
            <w:left w:val="none" w:sz="0" w:space="0" w:color="auto"/>
            <w:bottom w:val="none" w:sz="0" w:space="0" w:color="auto"/>
            <w:right w:val="none" w:sz="0" w:space="0" w:color="auto"/>
          </w:divBdr>
          <w:divsChild>
            <w:div w:id="700208106">
              <w:marLeft w:val="0"/>
              <w:marRight w:val="0"/>
              <w:marTop w:val="0"/>
              <w:marBottom w:val="0"/>
              <w:divBdr>
                <w:top w:val="none" w:sz="0" w:space="0" w:color="auto"/>
                <w:left w:val="none" w:sz="0" w:space="0" w:color="auto"/>
                <w:bottom w:val="none" w:sz="0" w:space="0" w:color="auto"/>
                <w:right w:val="none" w:sz="0" w:space="0" w:color="auto"/>
              </w:divBdr>
              <w:divsChild>
                <w:div w:id="1667708826">
                  <w:marLeft w:val="0"/>
                  <w:marRight w:val="0"/>
                  <w:marTop w:val="0"/>
                  <w:marBottom w:val="0"/>
                  <w:divBdr>
                    <w:top w:val="none" w:sz="0" w:space="0" w:color="auto"/>
                    <w:left w:val="none" w:sz="0" w:space="0" w:color="auto"/>
                    <w:bottom w:val="none" w:sz="0" w:space="0" w:color="auto"/>
                    <w:right w:val="none" w:sz="0" w:space="0" w:color="auto"/>
                  </w:divBdr>
                  <w:divsChild>
                    <w:div w:id="1674603643">
                      <w:marLeft w:val="0"/>
                      <w:marRight w:val="0"/>
                      <w:marTop w:val="0"/>
                      <w:marBottom w:val="0"/>
                      <w:divBdr>
                        <w:top w:val="none" w:sz="0" w:space="0" w:color="auto"/>
                        <w:left w:val="none" w:sz="0" w:space="0" w:color="auto"/>
                        <w:bottom w:val="none" w:sz="0" w:space="0" w:color="auto"/>
                        <w:right w:val="none" w:sz="0" w:space="0" w:color="auto"/>
                      </w:divBdr>
                      <w:divsChild>
                        <w:div w:id="1530987743">
                          <w:marLeft w:val="0"/>
                          <w:marRight w:val="0"/>
                          <w:marTop w:val="0"/>
                          <w:marBottom w:val="0"/>
                          <w:divBdr>
                            <w:top w:val="none" w:sz="0" w:space="0" w:color="auto"/>
                            <w:left w:val="none" w:sz="0" w:space="0" w:color="auto"/>
                            <w:bottom w:val="none" w:sz="0" w:space="0" w:color="auto"/>
                            <w:right w:val="none" w:sz="0" w:space="0" w:color="auto"/>
                          </w:divBdr>
                          <w:divsChild>
                            <w:div w:id="1341005141">
                              <w:marLeft w:val="0"/>
                              <w:marRight w:val="0"/>
                              <w:marTop w:val="0"/>
                              <w:marBottom w:val="0"/>
                              <w:divBdr>
                                <w:top w:val="none" w:sz="0" w:space="0" w:color="auto"/>
                                <w:left w:val="none" w:sz="0" w:space="0" w:color="auto"/>
                                <w:bottom w:val="none" w:sz="0" w:space="0" w:color="auto"/>
                                <w:right w:val="none" w:sz="0" w:space="0" w:color="auto"/>
                              </w:divBdr>
                              <w:divsChild>
                                <w:div w:id="1269122428">
                                  <w:marLeft w:val="0"/>
                                  <w:marRight w:val="0"/>
                                  <w:marTop w:val="0"/>
                                  <w:marBottom w:val="0"/>
                                  <w:divBdr>
                                    <w:top w:val="none" w:sz="0" w:space="0" w:color="auto"/>
                                    <w:left w:val="none" w:sz="0" w:space="0" w:color="auto"/>
                                    <w:bottom w:val="none" w:sz="0" w:space="0" w:color="auto"/>
                                    <w:right w:val="none" w:sz="0" w:space="0" w:color="auto"/>
                                  </w:divBdr>
                                  <w:divsChild>
                                    <w:div w:id="1710834324">
                                      <w:marLeft w:val="0"/>
                                      <w:marRight w:val="0"/>
                                      <w:marTop w:val="0"/>
                                      <w:marBottom w:val="0"/>
                                      <w:divBdr>
                                        <w:top w:val="none" w:sz="0" w:space="0" w:color="auto"/>
                                        <w:left w:val="none" w:sz="0" w:space="0" w:color="auto"/>
                                        <w:bottom w:val="none" w:sz="0" w:space="0" w:color="auto"/>
                                        <w:right w:val="none" w:sz="0" w:space="0" w:color="auto"/>
                                      </w:divBdr>
                                      <w:divsChild>
                                        <w:div w:id="1031423190">
                                          <w:marLeft w:val="0"/>
                                          <w:marRight w:val="0"/>
                                          <w:marTop w:val="0"/>
                                          <w:marBottom w:val="0"/>
                                          <w:divBdr>
                                            <w:top w:val="none" w:sz="0" w:space="0" w:color="auto"/>
                                            <w:left w:val="none" w:sz="0" w:space="0" w:color="auto"/>
                                            <w:bottom w:val="none" w:sz="0" w:space="0" w:color="auto"/>
                                            <w:right w:val="none" w:sz="0" w:space="0" w:color="auto"/>
                                          </w:divBdr>
                                          <w:divsChild>
                                            <w:div w:id="78528074">
                                              <w:marLeft w:val="0"/>
                                              <w:marRight w:val="0"/>
                                              <w:marTop w:val="0"/>
                                              <w:marBottom w:val="0"/>
                                              <w:divBdr>
                                                <w:top w:val="none" w:sz="0" w:space="0" w:color="auto"/>
                                                <w:left w:val="none" w:sz="0" w:space="0" w:color="auto"/>
                                                <w:bottom w:val="none" w:sz="0" w:space="0" w:color="auto"/>
                                                <w:right w:val="none" w:sz="0" w:space="0" w:color="auto"/>
                                              </w:divBdr>
                                              <w:divsChild>
                                                <w:div w:id="1380470406">
                                                  <w:marLeft w:val="0"/>
                                                  <w:marRight w:val="0"/>
                                                  <w:marTop w:val="0"/>
                                                  <w:marBottom w:val="0"/>
                                                  <w:divBdr>
                                                    <w:top w:val="none" w:sz="0" w:space="0" w:color="auto"/>
                                                    <w:left w:val="none" w:sz="0" w:space="0" w:color="auto"/>
                                                    <w:bottom w:val="none" w:sz="0" w:space="0" w:color="auto"/>
                                                    <w:right w:val="none" w:sz="0" w:space="0" w:color="auto"/>
                                                  </w:divBdr>
                                                  <w:divsChild>
                                                    <w:div w:id="1560824986">
                                                      <w:marLeft w:val="0"/>
                                                      <w:marRight w:val="0"/>
                                                      <w:marTop w:val="0"/>
                                                      <w:marBottom w:val="0"/>
                                                      <w:divBdr>
                                                        <w:top w:val="none" w:sz="0" w:space="0" w:color="auto"/>
                                                        <w:left w:val="none" w:sz="0" w:space="0" w:color="auto"/>
                                                        <w:bottom w:val="none" w:sz="0" w:space="0" w:color="auto"/>
                                                        <w:right w:val="none" w:sz="0" w:space="0" w:color="auto"/>
                                                      </w:divBdr>
                                                      <w:divsChild>
                                                        <w:div w:id="1658537988">
                                                          <w:marLeft w:val="0"/>
                                                          <w:marRight w:val="0"/>
                                                          <w:marTop w:val="0"/>
                                                          <w:marBottom w:val="0"/>
                                                          <w:divBdr>
                                                            <w:top w:val="none" w:sz="0" w:space="0" w:color="auto"/>
                                                            <w:left w:val="none" w:sz="0" w:space="0" w:color="auto"/>
                                                            <w:bottom w:val="none" w:sz="0" w:space="0" w:color="auto"/>
                                                            <w:right w:val="none" w:sz="0" w:space="0" w:color="auto"/>
                                                          </w:divBdr>
                                                          <w:divsChild>
                                                            <w:div w:id="527841850">
                                                              <w:marLeft w:val="0"/>
                                                              <w:marRight w:val="0"/>
                                                              <w:marTop w:val="0"/>
                                                              <w:marBottom w:val="0"/>
                                                              <w:divBdr>
                                                                <w:top w:val="none" w:sz="0" w:space="0" w:color="auto"/>
                                                                <w:left w:val="none" w:sz="0" w:space="0" w:color="auto"/>
                                                                <w:bottom w:val="none" w:sz="0" w:space="0" w:color="auto"/>
                                                                <w:right w:val="none" w:sz="0" w:space="0" w:color="auto"/>
                                                              </w:divBdr>
                                                              <w:divsChild>
                                                                <w:div w:id="110052478">
                                                                  <w:marLeft w:val="0"/>
                                                                  <w:marRight w:val="0"/>
                                                                  <w:marTop w:val="0"/>
                                                                  <w:marBottom w:val="0"/>
                                                                  <w:divBdr>
                                                                    <w:top w:val="none" w:sz="0" w:space="0" w:color="auto"/>
                                                                    <w:left w:val="none" w:sz="0" w:space="0" w:color="auto"/>
                                                                    <w:bottom w:val="none" w:sz="0" w:space="0" w:color="auto"/>
                                                                    <w:right w:val="none" w:sz="0" w:space="0" w:color="auto"/>
                                                                  </w:divBdr>
                                                                  <w:divsChild>
                                                                    <w:div w:id="558128101">
                                                                      <w:marLeft w:val="0"/>
                                                                      <w:marRight w:val="0"/>
                                                                      <w:marTop w:val="0"/>
                                                                      <w:marBottom w:val="0"/>
                                                                      <w:divBdr>
                                                                        <w:top w:val="none" w:sz="0" w:space="0" w:color="auto"/>
                                                                        <w:left w:val="none" w:sz="0" w:space="0" w:color="auto"/>
                                                                        <w:bottom w:val="none" w:sz="0" w:space="0" w:color="auto"/>
                                                                        <w:right w:val="none" w:sz="0" w:space="0" w:color="auto"/>
                                                                      </w:divBdr>
                                                                      <w:divsChild>
                                                                        <w:div w:id="149491660">
                                                                          <w:marLeft w:val="0"/>
                                                                          <w:marRight w:val="0"/>
                                                                          <w:marTop w:val="0"/>
                                                                          <w:marBottom w:val="0"/>
                                                                          <w:divBdr>
                                                                            <w:top w:val="none" w:sz="0" w:space="0" w:color="auto"/>
                                                                            <w:left w:val="none" w:sz="0" w:space="0" w:color="auto"/>
                                                                            <w:bottom w:val="none" w:sz="0" w:space="0" w:color="auto"/>
                                                                            <w:right w:val="none" w:sz="0" w:space="0" w:color="auto"/>
                                                                          </w:divBdr>
                                                                          <w:divsChild>
                                                                            <w:div w:id="1021131587">
                                                                              <w:marLeft w:val="0"/>
                                                                              <w:marRight w:val="0"/>
                                                                              <w:marTop w:val="0"/>
                                                                              <w:marBottom w:val="0"/>
                                                                              <w:divBdr>
                                                                                <w:top w:val="none" w:sz="0" w:space="0" w:color="auto"/>
                                                                                <w:left w:val="none" w:sz="0" w:space="0" w:color="auto"/>
                                                                                <w:bottom w:val="none" w:sz="0" w:space="0" w:color="auto"/>
                                                                                <w:right w:val="none" w:sz="0" w:space="0" w:color="auto"/>
                                                                              </w:divBdr>
                                                                              <w:divsChild>
                                                                                <w:div w:id="244803609">
                                                                                  <w:marLeft w:val="0"/>
                                                                                  <w:marRight w:val="0"/>
                                                                                  <w:marTop w:val="0"/>
                                                                                  <w:marBottom w:val="0"/>
                                                                                  <w:divBdr>
                                                                                    <w:top w:val="none" w:sz="0" w:space="0" w:color="auto"/>
                                                                                    <w:left w:val="none" w:sz="0" w:space="0" w:color="auto"/>
                                                                                    <w:bottom w:val="none" w:sz="0" w:space="0" w:color="auto"/>
                                                                                    <w:right w:val="none" w:sz="0" w:space="0" w:color="auto"/>
                                                                                  </w:divBdr>
                                                                                  <w:divsChild>
                                                                                    <w:div w:id="212140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7142011">
      <w:bodyDiv w:val="1"/>
      <w:marLeft w:val="0"/>
      <w:marRight w:val="0"/>
      <w:marTop w:val="0"/>
      <w:marBottom w:val="0"/>
      <w:divBdr>
        <w:top w:val="none" w:sz="0" w:space="0" w:color="auto"/>
        <w:left w:val="none" w:sz="0" w:space="0" w:color="auto"/>
        <w:bottom w:val="none" w:sz="0" w:space="0" w:color="auto"/>
        <w:right w:val="none" w:sz="0" w:space="0" w:color="auto"/>
      </w:divBdr>
      <w:divsChild>
        <w:div w:id="1518427988">
          <w:marLeft w:val="0"/>
          <w:marRight w:val="0"/>
          <w:marTop w:val="0"/>
          <w:marBottom w:val="0"/>
          <w:divBdr>
            <w:top w:val="none" w:sz="0" w:space="0" w:color="auto"/>
            <w:left w:val="none" w:sz="0" w:space="0" w:color="auto"/>
            <w:bottom w:val="none" w:sz="0" w:space="0" w:color="auto"/>
            <w:right w:val="none" w:sz="0" w:space="0" w:color="auto"/>
          </w:divBdr>
          <w:divsChild>
            <w:div w:id="1911304518">
              <w:marLeft w:val="0"/>
              <w:marRight w:val="0"/>
              <w:marTop w:val="0"/>
              <w:marBottom w:val="0"/>
              <w:divBdr>
                <w:top w:val="none" w:sz="0" w:space="0" w:color="auto"/>
                <w:left w:val="none" w:sz="0" w:space="0" w:color="auto"/>
                <w:bottom w:val="none" w:sz="0" w:space="0" w:color="auto"/>
                <w:right w:val="none" w:sz="0" w:space="0" w:color="auto"/>
              </w:divBdr>
              <w:divsChild>
                <w:div w:id="509639748">
                  <w:marLeft w:val="0"/>
                  <w:marRight w:val="0"/>
                  <w:marTop w:val="0"/>
                  <w:marBottom w:val="0"/>
                  <w:divBdr>
                    <w:top w:val="none" w:sz="0" w:space="0" w:color="auto"/>
                    <w:left w:val="none" w:sz="0" w:space="0" w:color="auto"/>
                    <w:bottom w:val="none" w:sz="0" w:space="0" w:color="auto"/>
                    <w:right w:val="none" w:sz="0" w:space="0" w:color="auto"/>
                  </w:divBdr>
                  <w:divsChild>
                    <w:div w:id="254167626">
                      <w:marLeft w:val="0"/>
                      <w:marRight w:val="0"/>
                      <w:marTop w:val="0"/>
                      <w:marBottom w:val="0"/>
                      <w:divBdr>
                        <w:top w:val="none" w:sz="0" w:space="0" w:color="auto"/>
                        <w:left w:val="none" w:sz="0" w:space="0" w:color="auto"/>
                        <w:bottom w:val="none" w:sz="0" w:space="0" w:color="auto"/>
                        <w:right w:val="none" w:sz="0" w:space="0" w:color="auto"/>
                      </w:divBdr>
                      <w:divsChild>
                        <w:div w:id="1835876967">
                          <w:marLeft w:val="0"/>
                          <w:marRight w:val="0"/>
                          <w:marTop w:val="0"/>
                          <w:marBottom w:val="0"/>
                          <w:divBdr>
                            <w:top w:val="none" w:sz="0" w:space="0" w:color="auto"/>
                            <w:left w:val="none" w:sz="0" w:space="0" w:color="auto"/>
                            <w:bottom w:val="none" w:sz="0" w:space="0" w:color="auto"/>
                            <w:right w:val="none" w:sz="0" w:space="0" w:color="auto"/>
                          </w:divBdr>
                          <w:divsChild>
                            <w:div w:id="271014040">
                              <w:marLeft w:val="0"/>
                              <w:marRight w:val="0"/>
                              <w:marTop w:val="0"/>
                              <w:marBottom w:val="0"/>
                              <w:divBdr>
                                <w:top w:val="none" w:sz="0" w:space="0" w:color="auto"/>
                                <w:left w:val="none" w:sz="0" w:space="0" w:color="auto"/>
                                <w:bottom w:val="none" w:sz="0" w:space="0" w:color="auto"/>
                                <w:right w:val="none" w:sz="0" w:space="0" w:color="auto"/>
                              </w:divBdr>
                              <w:divsChild>
                                <w:div w:id="2144149453">
                                  <w:marLeft w:val="0"/>
                                  <w:marRight w:val="0"/>
                                  <w:marTop w:val="0"/>
                                  <w:marBottom w:val="0"/>
                                  <w:divBdr>
                                    <w:top w:val="none" w:sz="0" w:space="0" w:color="auto"/>
                                    <w:left w:val="none" w:sz="0" w:space="0" w:color="auto"/>
                                    <w:bottom w:val="none" w:sz="0" w:space="0" w:color="auto"/>
                                    <w:right w:val="none" w:sz="0" w:space="0" w:color="auto"/>
                                  </w:divBdr>
                                  <w:divsChild>
                                    <w:div w:id="1479882522">
                                      <w:marLeft w:val="0"/>
                                      <w:marRight w:val="0"/>
                                      <w:marTop w:val="0"/>
                                      <w:marBottom w:val="0"/>
                                      <w:divBdr>
                                        <w:top w:val="none" w:sz="0" w:space="0" w:color="auto"/>
                                        <w:left w:val="none" w:sz="0" w:space="0" w:color="auto"/>
                                        <w:bottom w:val="none" w:sz="0" w:space="0" w:color="auto"/>
                                        <w:right w:val="none" w:sz="0" w:space="0" w:color="auto"/>
                                      </w:divBdr>
                                      <w:divsChild>
                                        <w:div w:id="111442041">
                                          <w:marLeft w:val="0"/>
                                          <w:marRight w:val="0"/>
                                          <w:marTop w:val="0"/>
                                          <w:marBottom w:val="0"/>
                                          <w:divBdr>
                                            <w:top w:val="none" w:sz="0" w:space="0" w:color="auto"/>
                                            <w:left w:val="none" w:sz="0" w:space="0" w:color="auto"/>
                                            <w:bottom w:val="none" w:sz="0" w:space="0" w:color="auto"/>
                                            <w:right w:val="none" w:sz="0" w:space="0" w:color="auto"/>
                                          </w:divBdr>
                                          <w:divsChild>
                                            <w:div w:id="1348290425">
                                              <w:marLeft w:val="0"/>
                                              <w:marRight w:val="0"/>
                                              <w:marTop w:val="0"/>
                                              <w:marBottom w:val="0"/>
                                              <w:divBdr>
                                                <w:top w:val="none" w:sz="0" w:space="0" w:color="auto"/>
                                                <w:left w:val="none" w:sz="0" w:space="0" w:color="auto"/>
                                                <w:bottom w:val="none" w:sz="0" w:space="0" w:color="auto"/>
                                                <w:right w:val="none" w:sz="0" w:space="0" w:color="auto"/>
                                              </w:divBdr>
                                              <w:divsChild>
                                                <w:div w:id="1035694864">
                                                  <w:marLeft w:val="0"/>
                                                  <w:marRight w:val="0"/>
                                                  <w:marTop w:val="0"/>
                                                  <w:marBottom w:val="0"/>
                                                  <w:divBdr>
                                                    <w:top w:val="none" w:sz="0" w:space="0" w:color="auto"/>
                                                    <w:left w:val="none" w:sz="0" w:space="0" w:color="auto"/>
                                                    <w:bottom w:val="none" w:sz="0" w:space="0" w:color="auto"/>
                                                    <w:right w:val="none" w:sz="0" w:space="0" w:color="auto"/>
                                                  </w:divBdr>
                                                  <w:divsChild>
                                                    <w:div w:id="1340044915">
                                                      <w:marLeft w:val="0"/>
                                                      <w:marRight w:val="0"/>
                                                      <w:marTop w:val="0"/>
                                                      <w:marBottom w:val="0"/>
                                                      <w:divBdr>
                                                        <w:top w:val="none" w:sz="0" w:space="0" w:color="auto"/>
                                                        <w:left w:val="none" w:sz="0" w:space="0" w:color="auto"/>
                                                        <w:bottom w:val="none" w:sz="0" w:space="0" w:color="auto"/>
                                                        <w:right w:val="none" w:sz="0" w:space="0" w:color="auto"/>
                                                      </w:divBdr>
                                                      <w:divsChild>
                                                        <w:div w:id="932472304">
                                                          <w:marLeft w:val="0"/>
                                                          <w:marRight w:val="0"/>
                                                          <w:marTop w:val="0"/>
                                                          <w:marBottom w:val="0"/>
                                                          <w:divBdr>
                                                            <w:top w:val="none" w:sz="0" w:space="0" w:color="auto"/>
                                                            <w:left w:val="none" w:sz="0" w:space="0" w:color="auto"/>
                                                            <w:bottom w:val="none" w:sz="0" w:space="0" w:color="auto"/>
                                                            <w:right w:val="none" w:sz="0" w:space="0" w:color="auto"/>
                                                          </w:divBdr>
                                                          <w:divsChild>
                                                            <w:div w:id="1111626988">
                                                              <w:marLeft w:val="0"/>
                                                              <w:marRight w:val="0"/>
                                                              <w:marTop w:val="0"/>
                                                              <w:marBottom w:val="0"/>
                                                              <w:divBdr>
                                                                <w:top w:val="none" w:sz="0" w:space="0" w:color="auto"/>
                                                                <w:left w:val="none" w:sz="0" w:space="0" w:color="auto"/>
                                                                <w:bottom w:val="none" w:sz="0" w:space="0" w:color="auto"/>
                                                                <w:right w:val="none" w:sz="0" w:space="0" w:color="auto"/>
                                                              </w:divBdr>
                                                              <w:divsChild>
                                                                <w:div w:id="1126581955">
                                                                  <w:marLeft w:val="0"/>
                                                                  <w:marRight w:val="0"/>
                                                                  <w:marTop w:val="0"/>
                                                                  <w:marBottom w:val="0"/>
                                                                  <w:divBdr>
                                                                    <w:top w:val="none" w:sz="0" w:space="0" w:color="auto"/>
                                                                    <w:left w:val="none" w:sz="0" w:space="0" w:color="auto"/>
                                                                    <w:bottom w:val="none" w:sz="0" w:space="0" w:color="auto"/>
                                                                    <w:right w:val="none" w:sz="0" w:space="0" w:color="auto"/>
                                                                  </w:divBdr>
                                                                  <w:divsChild>
                                                                    <w:div w:id="1314480253">
                                                                      <w:marLeft w:val="0"/>
                                                                      <w:marRight w:val="0"/>
                                                                      <w:marTop w:val="0"/>
                                                                      <w:marBottom w:val="0"/>
                                                                      <w:divBdr>
                                                                        <w:top w:val="none" w:sz="0" w:space="0" w:color="auto"/>
                                                                        <w:left w:val="none" w:sz="0" w:space="0" w:color="auto"/>
                                                                        <w:bottom w:val="none" w:sz="0" w:space="0" w:color="auto"/>
                                                                        <w:right w:val="none" w:sz="0" w:space="0" w:color="auto"/>
                                                                      </w:divBdr>
                                                                      <w:divsChild>
                                                                        <w:div w:id="705102333">
                                                                          <w:marLeft w:val="0"/>
                                                                          <w:marRight w:val="0"/>
                                                                          <w:marTop w:val="0"/>
                                                                          <w:marBottom w:val="0"/>
                                                                          <w:divBdr>
                                                                            <w:top w:val="none" w:sz="0" w:space="0" w:color="auto"/>
                                                                            <w:left w:val="none" w:sz="0" w:space="0" w:color="auto"/>
                                                                            <w:bottom w:val="none" w:sz="0" w:space="0" w:color="auto"/>
                                                                            <w:right w:val="none" w:sz="0" w:space="0" w:color="auto"/>
                                                                          </w:divBdr>
                                                                          <w:divsChild>
                                                                            <w:div w:id="7394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596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Đan Trường</dc:creator>
  <cp:keywords/>
  <dc:description/>
  <cp:lastModifiedBy>Đan Trường</cp:lastModifiedBy>
  <cp:revision>2</cp:revision>
  <dcterms:created xsi:type="dcterms:W3CDTF">2026-10-19T12:20:00Z</dcterms:created>
  <dcterms:modified xsi:type="dcterms:W3CDTF">2026-10-19T13:31:00Z</dcterms:modified>
</cp:coreProperties>
</file>