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BBA81" w14:textId="77777777" w:rsidR="00815CF0" w:rsidRDefault="00000000">
      <w:pPr>
        <w:pStyle w:val="NormalWeb"/>
        <w:shd w:val="clear" w:color="auto" w:fill="FFFFFF"/>
        <w:spacing w:beforeAutospacing="0" w:afterAutospacing="0"/>
        <w:rPr>
          <w:rFonts w:eastAsia="Segoe UI"/>
          <w:b/>
          <w:bCs/>
          <w:color w:val="1B1B1B"/>
          <w:sz w:val="22"/>
          <w:szCs w:val="22"/>
          <w:shd w:val="clear" w:color="auto" w:fill="FFFFFF"/>
          <w:lang w:val="vi-VN"/>
        </w:rPr>
      </w:pPr>
      <w:r>
        <w:rPr>
          <w:rFonts w:eastAsia="Segoe UI"/>
          <w:b/>
          <w:bCs/>
          <w:color w:val="1B1B1B"/>
          <w:sz w:val="22"/>
          <w:szCs w:val="22"/>
          <w:shd w:val="clear" w:color="auto" w:fill="FFFFFF"/>
          <w:lang w:val="vi-VN"/>
        </w:rPr>
        <w:t xml:space="preserve">Thuật toán </w:t>
      </w:r>
      <w:r>
        <w:rPr>
          <w:rFonts w:eastAsia="Times New Roman"/>
          <w:b/>
          <w:bCs/>
          <w:sz w:val="22"/>
          <w:szCs w:val="22"/>
        </w:rPr>
        <w:t>Backtracking</w:t>
      </w:r>
      <w:r>
        <w:rPr>
          <w:rFonts w:eastAsia="Times New Roman"/>
          <w:b/>
          <w:bCs/>
          <w:sz w:val="22"/>
          <w:szCs w:val="22"/>
          <w:lang w:val="vi-VN"/>
        </w:rPr>
        <w:t>:</w:t>
      </w:r>
    </w:p>
    <w:p w14:paraId="4F66076D" w14:textId="77777777" w:rsidR="00815CF0" w:rsidRDefault="00000000">
      <w:pPr>
        <w:pStyle w:val="NormalWeb"/>
        <w:shd w:val="clear" w:color="auto" w:fill="FFFFFF"/>
        <w:spacing w:beforeAutospacing="0" w:afterAutospacing="0"/>
        <w:rPr>
          <w:rFonts w:eastAsia="Segoe UI"/>
          <w:color w:val="1B1B1B"/>
          <w:sz w:val="22"/>
          <w:szCs w:val="22"/>
        </w:rPr>
      </w:pPr>
      <w:r>
        <w:rPr>
          <w:rFonts w:eastAsia="Segoe UI"/>
          <w:color w:val="1B1B1B"/>
          <w:sz w:val="22"/>
          <w:szCs w:val="22"/>
          <w:shd w:val="clear" w:color="auto" w:fill="FFFFFF"/>
        </w:rPr>
        <w:t>Dùng để giải bài toán liệt kê các cấu hình. Mỗi cấu hình được xây dựng bằng từng phần tử. Mỗi phần tử lại được chọn bằng cách thử tất cả các khả năng.</w:t>
      </w:r>
    </w:p>
    <w:p w14:paraId="5621CC86" w14:textId="77777777" w:rsidR="00815CF0" w:rsidRDefault="00000000">
      <w:pPr>
        <w:pStyle w:val="NormalWeb"/>
        <w:shd w:val="clear" w:color="auto" w:fill="FFFFFF"/>
        <w:spacing w:before="210" w:beforeAutospacing="0" w:afterAutospacing="0"/>
        <w:rPr>
          <w:rFonts w:eastAsia="Segoe UI"/>
          <w:color w:val="1B1B1B"/>
          <w:sz w:val="22"/>
          <w:szCs w:val="22"/>
        </w:rPr>
      </w:pPr>
      <w:r>
        <w:rPr>
          <w:rFonts w:eastAsia="Segoe UI"/>
          <w:color w:val="1B1B1B"/>
          <w:sz w:val="22"/>
          <w:szCs w:val="22"/>
          <w:shd w:val="clear" w:color="auto" w:fill="FFFFFF"/>
        </w:rPr>
        <w:t>Các bước trong việc liệt kê cấu hình dạng X[1...n]:</w:t>
      </w:r>
    </w:p>
    <w:p w14:paraId="532CD244" w14:textId="77777777" w:rsidR="00815CF0" w:rsidRDefault="00000000">
      <w:pPr>
        <w:numPr>
          <w:ilvl w:val="0"/>
          <w:numId w:val="1"/>
        </w:numPr>
        <w:spacing w:beforeAutospacing="1"/>
        <w:rPr>
          <w:rFonts w:ascii="Times New Roman" w:hAnsi="Times New Roman" w:cs="Times New Roman"/>
          <w:sz w:val="22"/>
          <w:szCs w:val="22"/>
        </w:rPr>
      </w:pPr>
      <w:r>
        <w:rPr>
          <w:rFonts w:ascii="Times New Roman" w:eastAsia="Segoe UI" w:hAnsi="Times New Roman" w:cs="Times New Roman"/>
          <w:color w:val="1B1B1B"/>
          <w:sz w:val="22"/>
          <w:szCs w:val="22"/>
          <w:shd w:val="clear" w:color="auto" w:fill="FFFFFF"/>
        </w:rPr>
        <w:t>Xét tất cả các giá trị X[1] có thể nhận, thử X[1] nhận các giá trị đó. Với mỗi giá trị của X[1] ta sẽ:</w:t>
      </w:r>
    </w:p>
    <w:p w14:paraId="5E6A8A0B" w14:textId="77777777" w:rsidR="00815CF0" w:rsidRDefault="00000000">
      <w:pPr>
        <w:numPr>
          <w:ilvl w:val="0"/>
          <w:numId w:val="1"/>
        </w:numPr>
        <w:spacing w:beforeAutospacing="1"/>
        <w:rPr>
          <w:rFonts w:ascii="Times New Roman" w:hAnsi="Times New Roman" w:cs="Times New Roman"/>
          <w:sz w:val="22"/>
          <w:szCs w:val="22"/>
        </w:rPr>
      </w:pPr>
      <w:r>
        <w:rPr>
          <w:rFonts w:ascii="Times New Roman" w:eastAsia="Segoe UI" w:hAnsi="Times New Roman" w:cs="Times New Roman"/>
          <w:color w:val="1B1B1B"/>
          <w:sz w:val="22"/>
          <w:szCs w:val="22"/>
          <w:shd w:val="clear" w:color="auto" w:fill="FFFFFF"/>
        </w:rPr>
        <w:t>Xét tất cả giá trị X[2] có thể nhận, lại thử X[2] cho các giá trị đó. Với mỗi giá trị X[2] lại xét khả năng giá trị của X[3]...tiếp tục như vậy cho tới bước:</w:t>
      </w:r>
    </w:p>
    <w:p w14:paraId="45DD6962" w14:textId="77777777" w:rsidR="00815CF0" w:rsidRDefault="00000000">
      <w:pPr>
        <w:numPr>
          <w:ilvl w:val="0"/>
          <w:numId w:val="1"/>
        </w:numPr>
        <w:spacing w:beforeAutospacing="1"/>
        <w:rPr>
          <w:rFonts w:ascii="Times New Roman" w:hAnsi="Times New Roman" w:cs="Times New Roman"/>
          <w:sz w:val="22"/>
          <w:szCs w:val="22"/>
        </w:rPr>
      </w:pPr>
      <w:r>
        <w:rPr>
          <w:rFonts w:ascii="Times New Roman" w:eastAsia="Segoe UI" w:hAnsi="Times New Roman" w:cs="Times New Roman"/>
          <w:color w:val="1B1B1B"/>
          <w:sz w:val="22"/>
          <w:szCs w:val="22"/>
          <w:shd w:val="clear" w:color="auto" w:fill="FFFFFF"/>
        </w:rPr>
        <w:t>...</w:t>
      </w:r>
    </w:p>
    <w:p w14:paraId="792D703D" w14:textId="77777777" w:rsidR="00815CF0" w:rsidRDefault="00000000">
      <w:pPr>
        <w:numPr>
          <w:ilvl w:val="0"/>
          <w:numId w:val="1"/>
        </w:numPr>
        <w:spacing w:beforeAutospacing="1"/>
        <w:rPr>
          <w:rFonts w:ascii="Times New Roman" w:hAnsi="Times New Roman" w:cs="Times New Roman"/>
          <w:sz w:val="22"/>
          <w:szCs w:val="22"/>
        </w:rPr>
      </w:pPr>
      <w:r>
        <w:rPr>
          <w:rFonts w:ascii="Times New Roman" w:eastAsia="Segoe UI" w:hAnsi="Times New Roman" w:cs="Times New Roman"/>
          <w:color w:val="1B1B1B"/>
          <w:sz w:val="22"/>
          <w:szCs w:val="22"/>
          <w:shd w:val="clear" w:color="auto" w:fill="FFFFFF"/>
        </w:rPr>
        <w:t>....</w:t>
      </w:r>
    </w:p>
    <w:p w14:paraId="304E0283" w14:textId="77777777" w:rsidR="00815CF0" w:rsidRDefault="00000000">
      <w:pPr>
        <w:numPr>
          <w:ilvl w:val="0"/>
          <w:numId w:val="1"/>
        </w:numPr>
        <w:spacing w:beforeAutospacing="1"/>
        <w:rPr>
          <w:rFonts w:ascii="Times New Roman" w:hAnsi="Times New Roman" w:cs="Times New Roman"/>
          <w:sz w:val="22"/>
          <w:szCs w:val="22"/>
        </w:rPr>
      </w:pPr>
      <w:r>
        <w:rPr>
          <w:rFonts w:ascii="Times New Roman" w:eastAsia="Segoe UI" w:hAnsi="Times New Roman" w:cs="Times New Roman"/>
          <w:color w:val="1B1B1B"/>
          <w:sz w:val="22"/>
          <w:szCs w:val="22"/>
          <w:shd w:val="clear" w:color="auto" w:fill="FFFFFF"/>
        </w:rPr>
        <w:t>Xét tất cả giá trị X[n] có thể nhận, thử cho X[n] nhận lần lượt giá trị đó.</w:t>
      </w:r>
    </w:p>
    <w:p w14:paraId="117D5AC1" w14:textId="77777777" w:rsidR="00815CF0" w:rsidRDefault="00000000">
      <w:pPr>
        <w:numPr>
          <w:ilvl w:val="0"/>
          <w:numId w:val="1"/>
        </w:numPr>
        <w:spacing w:beforeAutospacing="1"/>
        <w:rPr>
          <w:rFonts w:ascii="Times New Roman" w:hAnsi="Times New Roman" w:cs="Times New Roman"/>
          <w:sz w:val="22"/>
          <w:szCs w:val="22"/>
        </w:rPr>
      </w:pPr>
      <w:r>
        <w:rPr>
          <w:rFonts w:ascii="Times New Roman" w:eastAsia="Segoe UI" w:hAnsi="Times New Roman" w:cs="Times New Roman"/>
          <w:color w:val="1B1B1B"/>
          <w:sz w:val="22"/>
          <w:szCs w:val="22"/>
          <w:shd w:val="clear" w:color="auto" w:fill="FFFFFF"/>
        </w:rPr>
        <w:t>Thông báo cấu hình tìm được.</w:t>
      </w:r>
    </w:p>
    <w:p w14:paraId="58BC23F2" w14:textId="77777777" w:rsidR="00815CF0" w:rsidRDefault="00000000">
      <w:pPr>
        <w:pStyle w:val="NormalWeb"/>
        <w:shd w:val="clear" w:color="auto" w:fill="FFFFFF"/>
        <w:spacing w:before="210" w:beforeAutospacing="0" w:afterAutospacing="0"/>
        <w:rPr>
          <w:rFonts w:eastAsia="Segoe UI"/>
          <w:color w:val="1B1B1B"/>
          <w:sz w:val="22"/>
          <w:szCs w:val="22"/>
          <w:shd w:val="clear" w:color="auto" w:fill="FFFFFF"/>
        </w:rPr>
      </w:pPr>
      <w:r>
        <w:rPr>
          <w:rFonts w:eastAsia="Segoe UI"/>
          <w:color w:val="1B1B1B"/>
          <w:sz w:val="22"/>
          <w:szCs w:val="22"/>
          <w:shd w:val="clear" w:color="auto" w:fill="FFFFFF"/>
        </w:rPr>
        <w:t>Bản chất của quay lui là một quá trình tìm kiếm theo chiều sâu(Depth-First Search).</w:t>
      </w:r>
    </w:p>
    <w:p w14:paraId="416A9C78" w14:textId="77777777" w:rsidR="00815CF0" w:rsidRDefault="00815CF0">
      <w:pPr>
        <w:pStyle w:val="NormalWeb"/>
        <w:shd w:val="clear" w:color="auto" w:fill="FFFFFF"/>
        <w:spacing w:before="210" w:beforeAutospacing="0" w:afterAutospacing="0"/>
        <w:rPr>
          <w:rFonts w:eastAsia="Segoe UI"/>
          <w:color w:val="1B1B1B"/>
          <w:sz w:val="22"/>
          <w:szCs w:val="22"/>
          <w:shd w:val="clear" w:color="auto" w:fill="FFFFFF"/>
          <w:lang w:val="vi-VN"/>
        </w:rPr>
      </w:pPr>
    </w:p>
    <w:p w14:paraId="01FC9A62" w14:textId="77777777" w:rsidR="00815CF0" w:rsidRDefault="00000000">
      <w:pPr>
        <w:pStyle w:val="Heading3"/>
        <w:shd w:val="clear" w:color="auto" w:fill="FFFFFF"/>
        <w:spacing w:before="210" w:beforeAutospacing="0" w:afterAutospacing="0" w:line="12" w:lineRule="atLeast"/>
        <w:rPr>
          <w:rFonts w:ascii="Times New Roman" w:eastAsia="Segoe UI" w:hAnsi="Times New Roman" w:hint="default"/>
          <w:color w:val="1B1B1B"/>
          <w:sz w:val="22"/>
          <w:szCs w:val="22"/>
          <w:shd w:val="clear" w:color="auto" w:fill="FFFFFF"/>
          <w:lang w:val="vi-VN"/>
        </w:rPr>
      </w:pPr>
      <w:r>
        <w:rPr>
          <w:rFonts w:ascii="Times New Roman" w:eastAsia="Segoe UI" w:hAnsi="Times New Roman" w:hint="default"/>
          <w:b w:val="0"/>
          <w:bCs w:val="0"/>
          <w:color w:val="1B1B1B"/>
          <w:sz w:val="22"/>
          <w:szCs w:val="22"/>
          <w:shd w:val="clear" w:color="auto" w:fill="FFFFFF"/>
          <w:lang w:val="vi-VN"/>
        </w:rPr>
        <w:t xml:space="preserve">*) </w:t>
      </w:r>
      <w:r>
        <w:rPr>
          <w:rFonts w:ascii="Times New Roman" w:eastAsia="Segoe UI" w:hAnsi="Times New Roman" w:hint="default"/>
          <w:b w:val="0"/>
          <w:bCs w:val="0"/>
          <w:color w:val="1B1B1B"/>
          <w:sz w:val="22"/>
          <w:szCs w:val="22"/>
          <w:shd w:val="clear" w:color="auto" w:fill="FFFFFF"/>
        </w:rPr>
        <w:t>Mã giả cho thuật toán quay lui</w:t>
      </w:r>
      <w:r>
        <w:rPr>
          <w:rFonts w:ascii="Times New Roman" w:eastAsia="Segoe UI" w:hAnsi="Times New Roman" w:hint="default"/>
          <w:color w:val="1B1B1B"/>
          <w:sz w:val="22"/>
          <w:szCs w:val="22"/>
          <w:shd w:val="clear" w:color="auto" w:fill="FFFFFF"/>
          <w:lang w:val="vi-VN"/>
        </w:rPr>
        <w:t>:</w:t>
      </w:r>
    </w:p>
    <w:p w14:paraId="4B49A9BA" w14:textId="77777777" w:rsidR="00815CF0" w:rsidRDefault="00000000">
      <w:pPr>
        <w:rPr>
          <w:rFonts w:ascii="Times New Roman" w:hAnsi="Times New Roman"/>
          <w:sz w:val="22"/>
          <w:szCs w:val="22"/>
        </w:rPr>
      </w:pPr>
      <w:r>
        <w:rPr>
          <w:rFonts w:ascii="Times New Roman" w:hAnsi="Times New Roman"/>
          <w:sz w:val="22"/>
          <w:szCs w:val="22"/>
        </w:rPr>
        <w:t>Backtracking(k) {</w:t>
      </w:r>
    </w:p>
    <w:p w14:paraId="791408F0" w14:textId="77777777" w:rsidR="00815CF0" w:rsidRDefault="00000000">
      <w:pPr>
        <w:rPr>
          <w:rFonts w:ascii="Times New Roman" w:hAnsi="Times New Roman"/>
          <w:sz w:val="22"/>
          <w:szCs w:val="22"/>
        </w:rPr>
      </w:pPr>
      <w:r>
        <w:rPr>
          <w:rFonts w:ascii="Times New Roman" w:hAnsi="Times New Roman"/>
          <w:sz w:val="22"/>
          <w:szCs w:val="22"/>
        </w:rPr>
        <w:tab/>
        <w:t>for([Mỗi phương án chọn i(thuộc tập D)]) {</w:t>
      </w:r>
    </w:p>
    <w:p w14:paraId="1C527DDA" w14:textId="77777777" w:rsidR="00815CF0" w:rsidRDefault="00000000">
      <w:pPr>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if ([Chấp nhận i]) {</w:t>
      </w:r>
    </w:p>
    <w:p w14:paraId="00FFD1D4" w14:textId="77777777" w:rsidR="00815CF0" w:rsidRDefault="00000000">
      <w:pPr>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[Chọn i cho X[k]];</w:t>
      </w:r>
    </w:p>
    <w:p w14:paraId="52270ABD" w14:textId="77777777" w:rsidR="00815CF0" w:rsidRDefault="00000000">
      <w:pPr>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if ([Thành công]) {</w:t>
      </w:r>
    </w:p>
    <w:p w14:paraId="4803B2C4" w14:textId="77777777" w:rsidR="00815CF0" w:rsidRDefault="00000000">
      <w:pPr>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[Đưa ra kết quả];</w:t>
      </w:r>
    </w:p>
    <w:p w14:paraId="3FE0A353" w14:textId="77777777" w:rsidR="00815CF0" w:rsidRDefault="00000000">
      <w:pPr>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 else {</w:t>
      </w:r>
    </w:p>
    <w:p w14:paraId="23A38DA3" w14:textId="77777777" w:rsidR="00815CF0" w:rsidRDefault="00000000">
      <w:pPr>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Backtracking(k+1);</w:t>
      </w:r>
    </w:p>
    <w:p w14:paraId="5EB313D2" w14:textId="77777777" w:rsidR="00815CF0" w:rsidRDefault="00000000">
      <w:pPr>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[Bỏ chọn i cho X[k]];</w:t>
      </w:r>
    </w:p>
    <w:p w14:paraId="2BD42434" w14:textId="77777777" w:rsidR="00815CF0" w:rsidRDefault="00000000">
      <w:pPr>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w:t>
      </w:r>
    </w:p>
    <w:p w14:paraId="609C9C24" w14:textId="77777777" w:rsidR="00815CF0" w:rsidRDefault="00000000">
      <w:pPr>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w:t>
      </w:r>
    </w:p>
    <w:p w14:paraId="3AFDA301" w14:textId="77777777" w:rsidR="00815CF0" w:rsidRDefault="00000000">
      <w:pPr>
        <w:rPr>
          <w:rFonts w:ascii="Times New Roman" w:hAnsi="Times New Roman"/>
          <w:sz w:val="22"/>
          <w:szCs w:val="22"/>
        </w:rPr>
      </w:pPr>
      <w:r>
        <w:rPr>
          <w:rFonts w:ascii="Times New Roman" w:hAnsi="Times New Roman"/>
          <w:sz w:val="22"/>
          <w:szCs w:val="22"/>
        </w:rPr>
        <w:tab/>
        <w:t>}</w:t>
      </w:r>
    </w:p>
    <w:p w14:paraId="71530710" w14:textId="77777777" w:rsidR="00815CF0" w:rsidRDefault="00000000">
      <w:pPr>
        <w:rPr>
          <w:rFonts w:ascii="Times New Roman" w:hAnsi="Times New Roman"/>
          <w:sz w:val="22"/>
          <w:szCs w:val="22"/>
        </w:rPr>
      </w:pPr>
      <w:r>
        <w:rPr>
          <w:rFonts w:ascii="Times New Roman" w:hAnsi="Times New Roman"/>
          <w:sz w:val="22"/>
          <w:szCs w:val="22"/>
        </w:rPr>
        <w:t>}</w:t>
      </w:r>
    </w:p>
    <w:p w14:paraId="06D56CE3" w14:textId="77777777" w:rsidR="00815CF0" w:rsidRDefault="00815CF0">
      <w:pPr>
        <w:rPr>
          <w:rFonts w:ascii="Times New Roman" w:hAnsi="Times New Roman" w:cs="Times New Roman"/>
          <w:sz w:val="22"/>
          <w:szCs w:val="22"/>
        </w:rPr>
      </w:pPr>
    </w:p>
    <w:p w14:paraId="491E5D54" w14:textId="4312195B" w:rsidR="00815CF0" w:rsidRPr="00AF112E" w:rsidRDefault="00000000">
      <w:pPr>
        <w:pStyle w:val="NormalWeb"/>
        <w:shd w:val="clear" w:color="auto" w:fill="FFFFFF"/>
        <w:spacing w:beforeAutospacing="0" w:afterAutospacing="0"/>
        <w:ind w:firstLineChars="150" w:firstLine="331"/>
        <w:rPr>
          <w:rFonts w:eastAsia="Segoe UI"/>
          <w:b/>
          <w:bCs/>
          <w:color w:val="1B1B1B"/>
          <w:sz w:val="22"/>
          <w:szCs w:val="22"/>
          <w:shd w:val="clear" w:color="auto" w:fill="FFFFFF"/>
        </w:rPr>
      </w:pPr>
      <w:r>
        <w:rPr>
          <w:rFonts w:eastAsia="Segoe UI"/>
          <w:b/>
          <w:bCs/>
          <w:color w:val="1B1B1B"/>
          <w:sz w:val="22"/>
          <w:szCs w:val="22"/>
          <w:shd w:val="clear" w:color="auto" w:fill="FFFFFF"/>
        </w:rPr>
        <w:t xml:space="preserve">Ví dụ: </w:t>
      </w:r>
      <w:r>
        <w:rPr>
          <w:rFonts w:eastAsia="Segoe UI"/>
          <w:b/>
          <w:bCs/>
          <w:color w:val="1B1B1B"/>
          <w:sz w:val="22"/>
          <w:szCs w:val="22"/>
          <w:shd w:val="clear" w:color="auto" w:fill="FFFFFF"/>
          <w:lang w:val="vi-VN"/>
        </w:rPr>
        <w:t xml:space="preserve">Bài toán </w:t>
      </w:r>
      <w:r w:rsidR="00AF112E">
        <w:rPr>
          <w:rFonts w:eastAsia="Segoe UI"/>
          <w:b/>
          <w:bCs/>
          <w:color w:val="1B1B1B"/>
          <w:sz w:val="22"/>
          <w:szCs w:val="22"/>
          <w:shd w:val="clear" w:color="auto" w:fill="FFFFFF"/>
        </w:rPr>
        <w:t>tám hâ</w:t>
      </w:r>
    </w:p>
    <w:p w14:paraId="7716A505"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import java.util.ArrayList;</w:t>
      </w:r>
    </w:p>
    <w:p w14:paraId="60314495"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import java.util.List;</w:t>
      </w:r>
    </w:p>
    <w:p w14:paraId="0A13F4FE" w14:textId="77777777" w:rsidR="00815CF0" w:rsidRDefault="00815CF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p>
    <w:p w14:paraId="0EDEFE22"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public class NQueens {</w:t>
      </w:r>
    </w:p>
    <w:p w14:paraId="58819FCD"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public static void main(String[] args) {</w:t>
      </w:r>
    </w:p>
    <w:p w14:paraId="2DEF9F1D"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int n = 8; // Số quân hậu (và kích thước bàn cờ)</w:t>
      </w:r>
    </w:p>
    <w:p w14:paraId="5A1F45A7"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List&lt;List&lt;String&gt;&gt; solutions = solveNQueens(n);</w:t>
      </w:r>
    </w:p>
    <w:p w14:paraId="75EDE106"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w:t>
      </w:r>
    </w:p>
    <w:p w14:paraId="640EEEA7"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System.out.println("Số lời giải cho bài toán " + n + "-Queens: " + solutions.size());</w:t>
      </w:r>
    </w:p>
    <w:p w14:paraId="20C85E33"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for (List&lt;String&gt; solution : solutions) {</w:t>
      </w:r>
    </w:p>
    <w:p w14:paraId="4F1E8B46"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printBoard(solution);</w:t>
      </w:r>
    </w:p>
    <w:p w14:paraId="1D0777D6"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System.out.println();</w:t>
      </w:r>
    </w:p>
    <w:p w14:paraId="00289D4A"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w:t>
      </w:r>
    </w:p>
    <w:p w14:paraId="0AFD6D7A"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w:t>
      </w:r>
    </w:p>
    <w:p w14:paraId="33AFFF61" w14:textId="77777777" w:rsidR="00815CF0" w:rsidRDefault="00815CF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p>
    <w:p w14:paraId="684E38F0"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public static List&lt;List&lt;String&gt;&gt; solveNQueens(int n) {</w:t>
      </w:r>
    </w:p>
    <w:p w14:paraId="2299B60B"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List&lt;List&lt;String&gt;&gt; solutions = new ArrayList&lt;&gt;();</w:t>
      </w:r>
    </w:p>
    <w:p w14:paraId="6F9B984A"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char[][] board = new char[n][n];</w:t>
      </w:r>
    </w:p>
    <w:p w14:paraId="61DB5EFA"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w:t>
      </w:r>
    </w:p>
    <w:p w14:paraId="05A378D1"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 Khởi tạo bàn cờ toàn dấu '.'</w:t>
      </w:r>
    </w:p>
    <w:p w14:paraId="5C0841FD"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lastRenderedPageBreak/>
        <w:t xml:space="preserve">        for (int i = 0; i &lt; n; i++) {</w:t>
      </w:r>
    </w:p>
    <w:p w14:paraId="73737355"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for (int j = 0; j &lt; n; j++) {</w:t>
      </w:r>
    </w:p>
    <w:p w14:paraId="552683E1"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board[i][j] = '.';</w:t>
      </w:r>
    </w:p>
    <w:p w14:paraId="111156EC"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w:t>
      </w:r>
    </w:p>
    <w:p w14:paraId="5742CEF9"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w:t>
      </w:r>
    </w:p>
    <w:p w14:paraId="663B590A"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w:t>
      </w:r>
    </w:p>
    <w:p w14:paraId="775CD4DE"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backtrack(0, board, solutions, n);</w:t>
      </w:r>
    </w:p>
    <w:p w14:paraId="48FC8489"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return solutions;</w:t>
      </w:r>
    </w:p>
    <w:p w14:paraId="447750A3"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w:t>
      </w:r>
    </w:p>
    <w:p w14:paraId="4121750C" w14:textId="77777777" w:rsidR="00815CF0" w:rsidRDefault="00815CF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p>
    <w:p w14:paraId="6B010596"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private static void backtrack(int row, char[][] board, List&lt;List&lt;String&gt;&gt; solutions, int n) {</w:t>
      </w:r>
    </w:p>
    <w:p w14:paraId="742DD10C"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if (row == n) {</w:t>
      </w:r>
    </w:p>
    <w:p w14:paraId="07EB4002"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 Thêm lời giải vào danh sách</w:t>
      </w:r>
    </w:p>
    <w:p w14:paraId="38CFB6D8"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solutions.add(constructSolution(board));</w:t>
      </w:r>
    </w:p>
    <w:p w14:paraId="33EDF669"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return;</w:t>
      </w:r>
    </w:p>
    <w:p w14:paraId="7441364F"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w:t>
      </w:r>
    </w:p>
    <w:p w14:paraId="5E5A3BEA" w14:textId="77777777" w:rsidR="00815CF0" w:rsidRDefault="00815CF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p>
    <w:p w14:paraId="3DCF3F3B"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for (int col = 0; col &lt; n; col++) {</w:t>
      </w:r>
    </w:p>
    <w:p w14:paraId="64CA5C62"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if (isSafe(row, col, board, n)) {</w:t>
      </w:r>
    </w:p>
    <w:p w14:paraId="65AFBA4A"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board[row][col] = 'Q'; // Đặt quân hậu</w:t>
      </w:r>
    </w:p>
    <w:p w14:paraId="094676A0"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backtrack(row + 1, board, solutions, n);</w:t>
      </w:r>
    </w:p>
    <w:p w14:paraId="6BDC943F"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board[row][col] = '.'; // Quay lui</w:t>
      </w:r>
    </w:p>
    <w:p w14:paraId="73EB800F"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w:t>
      </w:r>
    </w:p>
    <w:p w14:paraId="3BAD204F"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w:t>
      </w:r>
    </w:p>
    <w:p w14:paraId="400137E1"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w:t>
      </w:r>
    </w:p>
    <w:p w14:paraId="76D0E19E" w14:textId="77777777" w:rsidR="00815CF0" w:rsidRDefault="00815CF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p>
    <w:p w14:paraId="7F391F8D"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private static boolean isSafe(int row, int col, char[][] board, int n) {</w:t>
      </w:r>
    </w:p>
    <w:p w14:paraId="10AAC737"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 Kiểm tra cột dọc</w:t>
      </w:r>
    </w:p>
    <w:p w14:paraId="6027FB96"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for (int i = 0; i &lt; row; i++) {</w:t>
      </w:r>
    </w:p>
    <w:p w14:paraId="3FAB5A0B"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if (board[i][col] == 'Q') {</w:t>
      </w:r>
    </w:p>
    <w:p w14:paraId="461C8053"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return false;</w:t>
      </w:r>
    </w:p>
    <w:p w14:paraId="17BCF4D3"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w:t>
      </w:r>
    </w:p>
    <w:p w14:paraId="0E4E9453"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w:t>
      </w:r>
    </w:p>
    <w:p w14:paraId="4644966E" w14:textId="77777777" w:rsidR="00815CF0" w:rsidRDefault="00815CF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p>
    <w:p w14:paraId="204C9B56"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 Kiểm tra đường chéo chính</w:t>
      </w:r>
    </w:p>
    <w:p w14:paraId="40DB1D64"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for (int i = row - 1, j = col - 1; i &gt;= 0 &amp;&amp; j &gt;= 0; i--, j--) {</w:t>
      </w:r>
    </w:p>
    <w:p w14:paraId="7E47C9FA"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if (board[i][j] == 'Q') {</w:t>
      </w:r>
    </w:p>
    <w:p w14:paraId="7DBB37E0"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return false;</w:t>
      </w:r>
    </w:p>
    <w:p w14:paraId="4AF4B5B5"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w:t>
      </w:r>
    </w:p>
    <w:p w14:paraId="615FB45E"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w:t>
      </w:r>
    </w:p>
    <w:p w14:paraId="6385708F" w14:textId="77777777" w:rsidR="00815CF0" w:rsidRDefault="00815CF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p>
    <w:p w14:paraId="169855EB"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 Kiểm tra đường chéo phụ</w:t>
      </w:r>
    </w:p>
    <w:p w14:paraId="7316AFBC"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for (int i = row - 1, j = col + 1; i &gt;= 0 &amp;&amp; j &lt; n; i--, j++) {</w:t>
      </w:r>
    </w:p>
    <w:p w14:paraId="5410B85D"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if (board[i][j] == 'Q') {</w:t>
      </w:r>
    </w:p>
    <w:p w14:paraId="76E0B3D6"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return false;</w:t>
      </w:r>
    </w:p>
    <w:p w14:paraId="71B66661"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w:t>
      </w:r>
    </w:p>
    <w:p w14:paraId="4FAD80D0"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w:t>
      </w:r>
    </w:p>
    <w:p w14:paraId="66E7AECC" w14:textId="77777777" w:rsidR="00815CF0" w:rsidRDefault="00815CF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p>
    <w:p w14:paraId="6F7EBE7C"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return true;</w:t>
      </w:r>
    </w:p>
    <w:p w14:paraId="062230BF"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w:t>
      </w:r>
    </w:p>
    <w:p w14:paraId="25BE92E8" w14:textId="77777777" w:rsidR="00815CF0" w:rsidRDefault="00815CF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p>
    <w:p w14:paraId="1710144E"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private static List&lt;String&gt; constructSolution(char[][] board) {</w:t>
      </w:r>
    </w:p>
    <w:p w14:paraId="4801979F"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List&lt;String&gt; solution = new ArrayList&lt;&gt;();</w:t>
      </w:r>
    </w:p>
    <w:p w14:paraId="2218D3A3"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for (char[] row : board) {</w:t>
      </w:r>
    </w:p>
    <w:p w14:paraId="29DCA1FF"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lastRenderedPageBreak/>
        <w:t xml:space="preserve">            solution.add(new String(row));</w:t>
      </w:r>
    </w:p>
    <w:p w14:paraId="723C9BE9"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w:t>
      </w:r>
    </w:p>
    <w:p w14:paraId="29930C7F"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return solution;</w:t>
      </w:r>
    </w:p>
    <w:p w14:paraId="2EB73246"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w:t>
      </w:r>
    </w:p>
    <w:p w14:paraId="56B2BF60" w14:textId="77777777" w:rsidR="00815CF0" w:rsidRDefault="00815CF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p>
    <w:p w14:paraId="651FF80D"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private static void printBoard(List&lt;String&gt; board) {</w:t>
      </w:r>
    </w:p>
    <w:p w14:paraId="24278BCB"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for (String row : board) {</w:t>
      </w:r>
    </w:p>
    <w:p w14:paraId="6AD213E6"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System.out.println(row);</w:t>
      </w:r>
    </w:p>
    <w:p w14:paraId="3806850A"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w:t>
      </w:r>
    </w:p>
    <w:p w14:paraId="194BE1F1"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 xml:space="preserve">    }</w:t>
      </w:r>
    </w:p>
    <w:p w14:paraId="51183A7D" w14:textId="77777777" w:rsidR="00815CF0" w:rsidRDefault="00000000">
      <w:pPr>
        <w:pStyle w:val="NormalWeb"/>
        <w:shd w:val="clear" w:color="auto" w:fill="FFFFFF"/>
        <w:spacing w:beforeAutospacing="0" w:afterAutospacing="0"/>
        <w:ind w:firstLineChars="150" w:firstLine="330"/>
        <w:rPr>
          <w:rFonts w:eastAsia="Segoe UI"/>
          <w:color w:val="1B1B1B"/>
          <w:sz w:val="22"/>
          <w:szCs w:val="22"/>
          <w:shd w:val="clear" w:color="auto" w:fill="FFFFFF"/>
          <w:lang w:val="vi-VN"/>
        </w:rPr>
      </w:pPr>
      <w:r>
        <w:rPr>
          <w:rFonts w:eastAsia="Segoe UI"/>
          <w:color w:val="1B1B1B"/>
          <w:sz w:val="22"/>
          <w:szCs w:val="22"/>
          <w:shd w:val="clear" w:color="auto" w:fill="FFFFFF"/>
          <w:lang w:val="vi-VN"/>
        </w:rPr>
        <w:t>}</w:t>
      </w:r>
    </w:p>
    <w:p w14:paraId="449DA72E" w14:textId="77777777" w:rsidR="00815CF0" w:rsidRDefault="00815CF0">
      <w:pPr>
        <w:rPr>
          <w:rFonts w:ascii="Times New Roman" w:eastAsia="Segoe UI" w:hAnsi="Times New Roman"/>
          <w:color w:val="1B1B1B"/>
          <w:sz w:val="22"/>
          <w:szCs w:val="22"/>
          <w:shd w:val="clear" w:color="auto" w:fill="FFFFFF"/>
          <w:lang w:val="vi-VN"/>
        </w:rPr>
      </w:pPr>
    </w:p>
    <w:p w14:paraId="44B9200E" w14:textId="77777777" w:rsidR="00815CF0" w:rsidRDefault="00815CF0">
      <w:pPr>
        <w:ind w:firstLineChars="150" w:firstLine="330"/>
        <w:rPr>
          <w:rFonts w:ascii="Times New Roman" w:eastAsia="Segoe UI" w:hAnsi="Times New Roman" w:cs="Times New Roman"/>
          <w:color w:val="1B1B1B"/>
          <w:sz w:val="22"/>
          <w:szCs w:val="22"/>
          <w:shd w:val="clear" w:color="auto" w:fill="FFFFFF"/>
          <w:lang w:val="vi-VN"/>
        </w:rPr>
      </w:pPr>
    </w:p>
    <w:sectPr w:rsidR="00815CF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A3"/>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88ECE90"/>
    <w:multiLevelType w:val="multilevel"/>
    <w:tmpl w:val="C88ECE9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1642467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0FD1FEB"/>
    <w:rsid w:val="00815CF0"/>
    <w:rsid w:val="00AF112E"/>
    <w:rsid w:val="00BE4BF5"/>
    <w:rsid w:val="13A9398F"/>
    <w:rsid w:val="3EC722EF"/>
    <w:rsid w:val="483F3AAD"/>
    <w:rsid w:val="70FD1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FEAD34"/>
  <w15:docId w15:val="{09C509D8-0EB4-4666-A44E-82964AFC4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6"/>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665</Words>
  <Characters>2803</Characters>
  <Application>Microsoft Office Word</Application>
  <DocSecurity>0</DocSecurity>
  <Lines>147</Lines>
  <Paragraphs>144</Paragraphs>
  <ScaleCrop>false</ScaleCrop>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 Lê Hải Quang</dc:creator>
  <cp:lastModifiedBy>Admin</cp:lastModifiedBy>
  <cp:revision>2</cp:revision>
  <dcterms:created xsi:type="dcterms:W3CDTF">2024-11-28T06:31:00Z</dcterms:created>
  <dcterms:modified xsi:type="dcterms:W3CDTF">2024-12-02T14:39:00Z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611D57C940AF46409DB1A4513E0D4ED2_13</vt:lpwstr>
  </property>
  <property fmtid="{D5CDD505-2E9C-101B-9397-08002B2CF9AE}" pid="4" name="GrammarlyDocumentId">
    <vt:lpwstr>1caa52297d0667ad9e6f3d1e37a12920f8094fe30a181c8af260ecfff163551a</vt:lpwstr>
  </property>
</Properties>
</file>