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26D4" w14:textId="77777777" w:rsidR="00772934" w:rsidRPr="00772934" w:rsidRDefault="00772934" w:rsidP="00B3233F">
      <w:pPr>
        <w:jc w:val="both"/>
        <w:rPr>
          <w:b/>
          <w:bCs/>
        </w:rPr>
      </w:pPr>
      <w:r w:rsidRPr="000A077B">
        <w:rPr>
          <w:b/>
          <w:bCs/>
          <w:highlight w:val="yellow"/>
        </w:rPr>
        <w:t>1. Chất lượng tài sản (30%) - Quan trọng nhất</w:t>
      </w:r>
    </w:p>
    <w:p w14:paraId="570D78D8" w14:textId="77777777" w:rsidR="00772934" w:rsidRPr="00772934" w:rsidRDefault="00772934" w:rsidP="00B3233F">
      <w:pPr>
        <w:jc w:val="both"/>
      </w:pPr>
      <w:r w:rsidRPr="00772934">
        <w:t>Ngân hàng chết hay sống nằm ở đây.</w:t>
      </w:r>
    </w:p>
    <w:p w14:paraId="3AE1CA9D" w14:textId="77777777" w:rsidR="00772934" w:rsidRPr="00772934" w:rsidRDefault="00772934" w:rsidP="00B3233F">
      <w:pPr>
        <w:jc w:val="both"/>
        <w:rPr>
          <w:b/>
          <w:bCs/>
        </w:rPr>
      </w:pPr>
      <w:r w:rsidRPr="00772934">
        <w:rPr>
          <w:b/>
          <w:bCs/>
        </w:rPr>
        <w:t>Nợ xấu (NPL)</w:t>
      </w:r>
    </w:p>
    <w:p w14:paraId="0326C234" w14:textId="77777777" w:rsidR="00772934" w:rsidRPr="00772934" w:rsidRDefault="00772934" w:rsidP="00B3233F">
      <w:pPr>
        <w:jc w:val="both"/>
      </w:pPr>
      <w:r w:rsidRPr="00772934">
        <w:t>Càng thấp càng tốt.</w:t>
      </w:r>
    </w:p>
    <w:p w14:paraId="00F4FE37" w14:textId="289B54CE" w:rsidR="00772934" w:rsidRPr="00772934" w:rsidRDefault="00772934" w:rsidP="00B3233F">
      <w:pPr>
        <w:numPr>
          <w:ilvl w:val="0"/>
          <w:numId w:val="1"/>
        </w:numPr>
        <w:jc w:val="both"/>
      </w:pPr>
      <w:r w:rsidRPr="00772934">
        <w:t>&lt;1%: xuất sắc</w:t>
      </w:r>
    </w:p>
    <w:p w14:paraId="51C935BC" w14:textId="6A113A80" w:rsidR="00772934" w:rsidRPr="00772934" w:rsidRDefault="00772934" w:rsidP="00B3233F">
      <w:pPr>
        <w:numPr>
          <w:ilvl w:val="0"/>
          <w:numId w:val="1"/>
        </w:numPr>
        <w:jc w:val="both"/>
      </w:pPr>
      <w:r w:rsidRPr="00772934">
        <w:t>1-2%: tốt</w:t>
      </w:r>
    </w:p>
    <w:p w14:paraId="2F1F4F26" w14:textId="77777777" w:rsidR="00772934" w:rsidRPr="00772934" w:rsidRDefault="00772934" w:rsidP="00B3233F">
      <w:pPr>
        <w:numPr>
          <w:ilvl w:val="0"/>
          <w:numId w:val="1"/>
        </w:numPr>
        <w:jc w:val="both"/>
      </w:pPr>
      <w:r w:rsidRPr="00772934">
        <w:t>3%: cần chú ý</w:t>
      </w:r>
    </w:p>
    <w:p w14:paraId="5F2C3414" w14:textId="77777777" w:rsidR="00772934" w:rsidRPr="00772934" w:rsidRDefault="00772934" w:rsidP="00B3233F">
      <w:pPr>
        <w:jc w:val="both"/>
      </w:pPr>
      <w:r w:rsidRPr="00772934">
        <w:t>Ví dụ:</w:t>
      </w:r>
    </w:p>
    <w:p w14:paraId="3DD6C3D9" w14:textId="31FE2E45" w:rsidR="00772934" w:rsidRPr="00772934" w:rsidRDefault="00772934" w:rsidP="00B3233F">
      <w:pPr>
        <w:numPr>
          <w:ilvl w:val="0"/>
          <w:numId w:val="2"/>
        </w:numPr>
        <w:jc w:val="both"/>
      </w:pPr>
      <w:r w:rsidRPr="00772934">
        <w:t>VCB thường &lt;1%</w:t>
      </w:r>
    </w:p>
    <w:p w14:paraId="73243AD7" w14:textId="7F41EAE0" w:rsidR="00772934" w:rsidRPr="00772934" w:rsidRDefault="00772934" w:rsidP="00B3233F">
      <w:pPr>
        <w:numPr>
          <w:ilvl w:val="0"/>
          <w:numId w:val="2"/>
        </w:numPr>
        <w:jc w:val="both"/>
      </w:pPr>
      <w:r w:rsidRPr="00772934">
        <w:t>BID, CTG cao hơn</w:t>
      </w:r>
    </w:p>
    <w:p w14:paraId="4FF2303B" w14:textId="77777777" w:rsidR="00772934" w:rsidRPr="00772934" w:rsidRDefault="00772934" w:rsidP="00B3233F">
      <w:pPr>
        <w:jc w:val="both"/>
      </w:pPr>
      <w:r w:rsidRPr="00772934">
        <w:pict w14:anchorId="509630AE">
          <v:rect id="_x0000_i1091" style="width:0;height:1.5pt" o:hralign="center" o:hrstd="t" o:hr="t" fillcolor="#a0a0a0" stroked="f"/>
        </w:pict>
      </w:r>
    </w:p>
    <w:p w14:paraId="19313774" w14:textId="77777777" w:rsidR="00772934" w:rsidRPr="00772934" w:rsidRDefault="00772934" w:rsidP="00B3233F">
      <w:pPr>
        <w:jc w:val="both"/>
        <w:rPr>
          <w:b/>
          <w:bCs/>
        </w:rPr>
      </w:pPr>
      <w:r w:rsidRPr="00772934">
        <w:rPr>
          <w:b/>
          <w:bCs/>
        </w:rPr>
        <w:t>Tỷ lệ bao phủ nợ xấu (LLR)</w:t>
      </w:r>
    </w:p>
    <w:p w14:paraId="102925D3" w14:textId="77777777" w:rsidR="00772934" w:rsidRPr="00772934" w:rsidRDefault="00772934" w:rsidP="00B3233F">
      <w:pPr>
        <w:jc w:val="both"/>
      </w:pPr>
      <w:r w:rsidRPr="00772934">
        <w:t>LLR = Dự phòng / Nợ xấu</w:t>
      </w:r>
    </w:p>
    <w:p w14:paraId="159CCA79" w14:textId="77777777" w:rsidR="00772934" w:rsidRPr="00772934" w:rsidRDefault="00772934" w:rsidP="00B3233F">
      <w:pPr>
        <w:numPr>
          <w:ilvl w:val="0"/>
          <w:numId w:val="3"/>
        </w:numPr>
        <w:jc w:val="both"/>
      </w:pPr>
      <w:r w:rsidRPr="00772934">
        <w:t>200% rất mạnh</w:t>
      </w:r>
    </w:p>
    <w:p w14:paraId="3B104DFD" w14:textId="1EDC7D1A" w:rsidR="00772934" w:rsidRPr="00772934" w:rsidRDefault="00772934" w:rsidP="00B3233F">
      <w:pPr>
        <w:numPr>
          <w:ilvl w:val="0"/>
          <w:numId w:val="3"/>
        </w:numPr>
        <w:jc w:val="both"/>
      </w:pPr>
      <w:r w:rsidRPr="00772934">
        <w:t>100-200% tốt</w:t>
      </w:r>
    </w:p>
    <w:p w14:paraId="7B8CA811" w14:textId="0BB80D50" w:rsidR="00772934" w:rsidRPr="00772934" w:rsidRDefault="00772934" w:rsidP="00B3233F">
      <w:pPr>
        <w:numPr>
          <w:ilvl w:val="0"/>
          <w:numId w:val="3"/>
        </w:numPr>
        <w:jc w:val="both"/>
      </w:pPr>
      <w:r w:rsidRPr="00772934">
        <w:t>&lt;100% cần theo dõi</w:t>
      </w:r>
    </w:p>
    <w:p w14:paraId="5E18871D" w14:textId="77777777" w:rsidR="00772934" w:rsidRPr="00772934" w:rsidRDefault="00772934" w:rsidP="00B3233F">
      <w:pPr>
        <w:jc w:val="both"/>
      </w:pPr>
      <w:r w:rsidRPr="00772934">
        <w:t>Ví dụ:</w:t>
      </w:r>
    </w:p>
    <w:p w14:paraId="6E0455F3" w14:textId="77777777" w:rsidR="00772934" w:rsidRPr="00772934" w:rsidRDefault="00772934" w:rsidP="00B3233F">
      <w:pPr>
        <w:jc w:val="both"/>
      </w:pPr>
      <w:r w:rsidRPr="00772934">
        <w:t>VCB thường dẫn đầu hệ thống.</w:t>
      </w:r>
    </w:p>
    <w:p w14:paraId="37623321" w14:textId="77777777" w:rsidR="00772934" w:rsidRPr="00772934" w:rsidRDefault="00772934" w:rsidP="00B3233F">
      <w:pPr>
        <w:jc w:val="both"/>
      </w:pPr>
      <w:r w:rsidRPr="00772934">
        <w:pict w14:anchorId="2CD65A0E">
          <v:rect id="_x0000_i1092" style="width:0;height:1.5pt" o:hralign="center" o:hrstd="t" o:hr="t" fillcolor="#a0a0a0" stroked="f"/>
        </w:pict>
      </w:r>
    </w:p>
    <w:p w14:paraId="4D504989" w14:textId="77777777" w:rsidR="00772934" w:rsidRPr="00772934" w:rsidRDefault="00772934" w:rsidP="00B3233F">
      <w:pPr>
        <w:jc w:val="both"/>
        <w:rPr>
          <w:b/>
          <w:bCs/>
        </w:rPr>
      </w:pPr>
      <w:r w:rsidRPr="00772934">
        <w:rPr>
          <w:b/>
          <w:bCs/>
        </w:rPr>
        <w:t>Tỷ lệ nợ nhóm 2</w:t>
      </w:r>
    </w:p>
    <w:p w14:paraId="1C21F0BA" w14:textId="77777777" w:rsidR="00772934" w:rsidRPr="00772934" w:rsidRDefault="00772934" w:rsidP="00B3233F">
      <w:pPr>
        <w:jc w:val="both"/>
      </w:pPr>
      <w:r w:rsidRPr="00772934">
        <w:t>Đây là chỉ số tôi đánh giá cao hơn NPL.</w:t>
      </w:r>
    </w:p>
    <w:p w14:paraId="5D1CCEE2" w14:textId="77777777" w:rsidR="00772934" w:rsidRPr="00772934" w:rsidRDefault="00772934" w:rsidP="00B3233F">
      <w:pPr>
        <w:jc w:val="both"/>
      </w:pPr>
      <w:r w:rsidRPr="00772934">
        <w:t>Nợ nhóm 2 tăng mạnh thường báo hiệu:</w:t>
      </w:r>
    </w:p>
    <w:p w14:paraId="3539A099" w14:textId="77777777" w:rsidR="00772934" w:rsidRDefault="00772934" w:rsidP="00B3233F">
      <w:pPr>
        <w:jc w:val="both"/>
        <w:rPr>
          <w:lang w:val="en-US"/>
        </w:rPr>
      </w:pPr>
      <w:r w:rsidRPr="00772934">
        <w:t>6-12 tháng sau NPL tăng.</w:t>
      </w:r>
    </w:p>
    <w:p w14:paraId="70C5846C" w14:textId="77777777" w:rsidR="00772934" w:rsidRDefault="00772934" w:rsidP="00B3233F">
      <w:pPr>
        <w:jc w:val="both"/>
        <w:rPr>
          <w:lang w:val="en-US"/>
        </w:rPr>
      </w:pPr>
    </w:p>
    <w:p w14:paraId="233771A4" w14:textId="77777777" w:rsidR="00772934" w:rsidRDefault="00772934" w:rsidP="00B3233F">
      <w:pPr>
        <w:jc w:val="both"/>
        <w:rPr>
          <w:lang w:val="en-US"/>
        </w:rPr>
      </w:pPr>
    </w:p>
    <w:p w14:paraId="365786B6" w14:textId="77777777" w:rsidR="00772934" w:rsidRPr="00772934" w:rsidRDefault="00772934" w:rsidP="00B3233F">
      <w:pPr>
        <w:jc w:val="both"/>
        <w:rPr>
          <w:b/>
          <w:bCs/>
        </w:rPr>
      </w:pPr>
      <w:r w:rsidRPr="00772934">
        <w:rPr>
          <w:b/>
          <w:bCs/>
        </w:rPr>
        <w:t>Công thức tính tỷ lệ nợ xấu (NPL Ratio)</w:t>
      </w:r>
    </w:p>
    <w:p w14:paraId="56D7BB4C" w14:textId="234C9B76" w:rsidR="00772934" w:rsidRPr="00772934" w:rsidRDefault="00772934" w:rsidP="00B3233F">
      <w:pPr>
        <w:jc w:val="both"/>
      </w:pPr>
      <m:oMathPara>
        <m:oMath>
          <m:r>
            <m:rPr>
              <m:nor/>
            </m:rPr>
            <m:t>NPL Ratio</m:t>
          </m:r>
          <m:r>
            <w:rPr>
              <w:rFonts w:ascii="Cambria Math" w:hAnsi="Cambria Math"/>
            </w:rPr>
            <m:t>=</m:t>
          </m:r>
          <m:f>
            <m:fPr>
              <m:ctrlPr>
                <w:rPr>
                  <w:rFonts w:ascii="Cambria Math" w:hAnsi="Cambria Math"/>
                </w:rPr>
              </m:ctrlPr>
            </m:fPr>
            <m:num>
              <m:r>
                <m:rPr>
                  <m:nor/>
                </m:rPr>
                <m:t>Nợ x</m:t>
              </m:r>
              <m:acc>
                <m:accPr>
                  <m:chr m:val="ˊ"/>
                  <m:ctrlPr>
                    <w:rPr>
                      <w:rFonts w:ascii="Cambria Math" w:hAnsi="Cambria Math"/>
                    </w:rPr>
                  </m:ctrlPr>
                </m:accPr>
                <m:e>
                  <m:acc>
                    <m:accPr>
                      <m:chr m:val="ˆ"/>
                      <m:ctrlPr>
                        <w:rPr>
                          <w:rFonts w:ascii="Cambria Math" w:hAnsi="Cambria Math"/>
                        </w:rPr>
                      </m:ctrlPr>
                    </m:accPr>
                    <m:e>
                      <m:r>
                        <m:rPr>
                          <m:nor/>
                        </m:rPr>
                        <m:t>a</m:t>
                      </m:r>
                    </m:e>
                  </m:acc>
                </m:e>
              </m:acc>
              <m:r>
                <m:rPr>
                  <m:nor/>
                </m:rPr>
                <m:t>u</m:t>
              </m:r>
            </m:num>
            <m:den>
              <m:r>
                <m:rPr>
                  <m:nor/>
                </m:rPr>
                <m:t>Tổng dư nợ cho vay kh</m:t>
              </m:r>
              <m:acc>
                <m:accPr>
                  <m:chr m:val="ˊ"/>
                  <m:ctrlPr>
                    <w:rPr>
                      <w:rFonts w:ascii="Cambria Math" w:hAnsi="Cambria Math"/>
                    </w:rPr>
                  </m:ctrlPr>
                </m:accPr>
                <m:e>
                  <m:r>
                    <m:rPr>
                      <m:nor/>
                    </m:rPr>
                    <m:t>a</m:t>
                  </m:r>
                </m:e>
              </m:acc>
              <m:r>
                <m:rPr>
                  <m:nor/>
                </m:rPr>
                <m:t>ch h</m:t>
              </m:r>
              <m:acc>
                <m:accPr>
                  <m:chr m:val="ˋ"/>
                  <m:ctrlPr>
                    <w:rPr>
                      <w:rFonts w:ascii="Cambria Math" w:hAnsi="Cambria Math"/>
                    </w:rPr>
                  </m:ctrlPr>
                </m:accPr>
                <m:e>
                  <m:r>
                    <m:rPr>
                      <m:nor/>
                    </m:rPr>
                    <m:t>a</m:t>
                  </m:r>
                </m:e>
              </m:acc>
              <m:r>
                <m:rPr>
                  <m:nor/>
                </m:rPr>
                <m:t>ng</m:t>
              </m:r>
            </m:den>
          </m:f>
          <m:r>
            <w:rPr>
              <w:rFonts w:ascii="Cambria Math" w:hAnsi="Cambria Math"/>
            </w:rPr>
            <m:t>×100</m:t>
          </m:r>
          <m:r>
            <m:rPr>
              <m:sty m:val="p"/>
            </m:rPr>
            <w:rPr>
              <w:rFonts w:ascii="Cambria Math" w:hAnsi="Cambria Math"/>
            </w:rPr>
            <m:t>%</m:t>
          </m:r>
          <m:r>
            <w:br/>
          </m:r>
        </m:oMath>
      </m:oMathPara>
    </w:p>
    <w:p w14:paraId="2D3941E1" w14:textId="77777777" w:rsidR="00772934" w:rsidRPr="00772934" w:rsidRDefault="00772934" w:rsidP="00B3233F">
      <w:pPr>
        <w:jc w:val="both"/>
      </w:pPr>
      <w:r w:rsidRPr="00772934">
        <w:t>Trong đó:</w:t>
      </w:r>
    </w:p>
    <w:p w14:paraId="08A12477" w14:textId="77777777" w:rsidR="00772934" w:rsidRPr="00772934" w:rsidRDefault="00772934" w:rsidP="00B3233F">
      <w:pPr>
        <w:jc w:val="both"/>
      </w:pPr>
      <w:r w:rsidRPr="00772934">
        <w:rPr>
          <w:b/>
          <w:bCs/>
        </w:rPr>
        <w:lastRenderedPageBreak/>
        <w:t>Nợ xấu = Nợ nhóm 3 + Nợ nhóm 4 + Nợ nhóm 5</w:t>
      </w:r>
    </w:p>
    <w:p w14:paraId="2900A6E6" w14:textId="2EE378C0" w:rsidR="00772934" w:rsidRPr="00772934" w:rsidRDefault="00772934" w:rsidP="00B3233F">
      <w:pPr>
        <w:numPr>
          <w:ilvl w:val="0"/>
          <w:numId w:val="15"/>
        </w:numPr>
        <w:jc w:val="both"/>
      </w:pPr>
      <w:r w:rsidRPr="00772934">
        <w:t>Nhóm 1: Nợ đủ tiêu chuẩn</w:t>
      </w:r>
    </w:p>
    <w:p w14:paraId="190F8BD7" w14:textId="679C2A8D" w:rsidR="00772934" w:rsidRPr="00772934" w:rsidRDefault="00772934" w:rsidP="00B3233F">
      <w:pPr>
        <w:numPr>
          <w:ilvl w:val="0"/>
          <w:numId w:val="15"/>
        </w:numPr>
        <w:jc w:val="both"/>
      </w:pPr>
      <w:r w:rsidRPr="00772934">
        <w:t>Nhóm 2: Nợ cần chú ý</w:t>
      </w:r>
    </w:p>
    <w:p w14:paraId="0474791F" w14:textId="6D194407" w:rsidR="00772934" w:rsidRPr="00772934" w:rsidRDefault="00772934" w:rsidP="00B3233F">
      <w:pPr>
        <w:numPr>
          <w:ilvl w:val="0"/>
          <w:numId w:val="15"/>
        </w:numPr>
        <w:jc w:val="both"/>
      </w:pPr>
      <w:r w:rsidRPr="00772934">
        <w:t>Nhóm 3: Nợ dưới tiêu chuẩn</w:t>
      </w:r>
    </w:p>
    <w:p w14:paraId="03574EB7" w14:textId="7D53B474" w:rsidR="00772934" w:rsidRPr="00772934" w:rsidRDefault="00772934" w:rsidP="00B3233F">
      <w:pPr>
        <w:numPr>
          <w:ilvl w:val="0"/>
          <w:numId w:val="15"/>
        </w:numPr>
        <w:jc w:val="both"/>
      </w:pPr>
      <w:r w:rsidRPr="00772934">
        <w:t>Nhóm 4: Nợ nghi ngờ</w:t>
      </w:r>
    </w:p>
    <w:p w14:paraId="47737BA7" w14:textId="0F3EC659" w:rsidR="00772934" w:rsidRPr="00772934" w:rsidRDefault="00772934" w:rsidP="00B3233F">
      <w:pPr>
        <w:numPr>
          <w:ilvl w:val="0"/>
          <w:numId w:val="15"/>
        </w:numPr>
        <w:jc w:val="both"/>
      </w:pPr>
      <w:r w:rsidRPr="00772934">
        <w:t>Nhóm 5: Nợ có khả năng mất vốn</w:t>
      </w:r>
    </w:p>
    <w:p w14:paraId="345B7FD9" w14:textId="77777777" w:rsidR="00772934" w:rsidRPr="00772934" w:rsidRDefault="00772934" w:rsidP="00B3233F">
      <w:pPr>
        <w:jc w:val="both"/>
      </w:pPr>
      <w:r w:rsidRPr="00772934">
        <w:t>Chỉ các khoản từ nhóm 3 đến nhóm 5 mới được tính là nợ xấu.</w:t>
      </w:r>
    </w:p>
    <w:p w14:paraId="35447AEE" w14:textId="77777777" w:rsidR="00772934" w:rsidRPr="00772934" w:rsidRDefault="00772934" w:rsidP="00B3233F">
      <w:pPr>
        <w:jc w:val="both"/>
      </w:pPr>
      <w:r w:rsidRPr="00772934">
        <w:pict w14:anchorId="6B5A3203">
          <v:rect id="_x0000_i1131" style="width:0;height:1.5pt" o:hralign="center" o:hrstd="t" o:hr="t" fillcolor="#a0a0a0" stroked="f"/>
        </w:pict>
      </w:r>
    </w:p>
    <w:p w14:paraId="1F2CC0CC" w14:textId="77777777" w:rsidR="00772934" w:rsidRPr="00772934" w:rsidRDefault="00772934" w:rsidP="00B3233F">
      <w:pPr>
        <w:jc w:val="both"/>
        <w:rPr>
          <w:b/>
          <w:bCs/>
        </w:rPr>
      </w:pPr>
      <w:r w:rsidRPr="00772934">
        <w:rPr>
          <w:b/>
          <w:bCs/>
        </w:rPr>
        <w:t>Ví dụ</w:t>
      </w:r>
    </w:p>
    <w:p w14:paraId="12ED1EC4" w14:textId="77777777" w:rsidR="00772934" w:rsidRPr="00772934" w:rsidRDefault="00772934" w:rsidP="00B3233F">
      <w:pPr>
        <w:jc w:val="both"/>
      </w:pPr>
      <w:r w:rsidRPr="00772934">
        <w:t>Ngân hàng A có:</w:t>
      </w:r>
    </w:p>
    <w:p w14:paraId="2DC1F1B6" w14:textId="764BEFB6" w:rsidR="00772934" w:rsidRPr="00772934" w:rsidRDefault="00772934" w:rsidP="00B3233F">
      <w:pPr>
        <w:numPr>
          <w:ilvl w:val="0"/>
          <w:numId w:val="16"/>
        </w:numPr>
        <w:jc w:val="both"/>
      </w:pPr>
      <w:r w:rsidRPr="00772934">
        <w:t>Nhóm 3 = 2.000 tỷ</w:t>
      </w:r>
    </w:p>
    <w:p w14:paraId="0462A8EA" w14:textId="5A381FD6" w:rsidR="00772934" w:rsidRPr="00772934" w:rsidRDefault="00772934" w:rsidP="00B3233F">
      <w:pPr>
        <w:numPr>
          <w:ilvl w:val="0"/>
          <w:numId w:val="16"/>
        </w:numPr>
        <w:jc w:val="both"/>
      </w:pPr>
      <w:r w:rsidRPr="00772934">
        <w:t>Nhóm 4 = 1.000 tỷ</w:t>
      </w:r>
    </w:p>
    <w:p w14:paraId="57F6CBA9" w14:textId="362A455C" w:rsidR="00772934" w:rsidRPr="00772934" w:rsidRDefault="00772934" w:rsidP="00B3233F">
      <w:pPr>
        <w:numPr>
          <w:ilvl w:val="0"/>
          <w:numId w:val="16"/>
        </w:numPr>
        <w:jc w:val="both"/>
      </w:pPr>
      <w:r w:rsidRPr="00772934">
        <w:t>Nhóm 5 = 2.000 tỷ</w:t>
      </w:r>
    </w:p>
    <w:p w14:paraId="31EFE424" w14:textId="77777777" w:rsidR="00772934" w:rsidRPr="00772934" w:rsidRDefault="00772934" w:rsidP="00B3233F">
      <w:pPr>
        <w:jc w:val="both"/>
      </w:pPr>
      <w:r w:rsidRPr="00772934">
        <w:rPr>
          <w:rFonts w:ascii="Cambria Math" w:hAnsi="Cambria Math" w:cs="Cambria Math"/>
        </w:rPr>
        <w:t>⇒</w:t>
      </w:r>
      <w:r w:rsidRPr="00772934">
        <w:t xml:space="preserve"> Nợ xấu = 5.000 tỷ</w:t>
      </w:r>
    </w:p>
    <w:p w14:paraId="5B10196F" w14:textId="77777777" w:rsidR="00772934" w:rsidRPr="00772934" w:rsidRDefault="00772934" w:rsidP="00B3233F">
      <w:pPr>
        <w:jc w:val="both"/>
      </w:pPr>
      <w:r w:rsidRPr="00772934">
        <w:t>Tổng dư nợ cho vay = 400.000 tỷ</w:t>
      </w:r>
    </w:p>
    <w:p w14:paraId="13ACA7CB" w14:textId="5EBDA864" w:rsidR="00772934" w:rsidRPr="00772934" w:rsidRDefault="00772934" w:rsidP="00B3233F">
      <w:pPr>
        <w:jc w:val="both"/>
      </w:pPr>
      <m:oMathPara>
        <m:oMath>
          <m:r>
            <w:rPr>
              <w:rFonts w:ascii="Cambria Math" w:hAnsi="Cambria Math"/>
            </w:rPr>
            <m:t>NPL=</m:t>
          </m:r>
          <m:f>
            <m:fPr>
              <m:ctrlPr>
                <w:rPr>
                  <w:rFonts w:ascii="Cambria Math" w:hAnsi="Cambria Math"/>
                </w:rPr>
              </m:ctrlPr>
            </m:fPr>
            <m:num>
              <m:r>
                <w:rPr>
                  <w:rFonts w:ascii="Cambria Math" w:hAnsi="Cambria Math"/>
                </w:rPr>
                <m:t>5.000</m:t>
              </m:r>
            </m:num>
            <m:den>
              <m:r>
                <w:rPr>
                  <w:rFonts w:ascii="Cambria Math" w:hAnsi="Cambria Math"/>
                </w:rPr>
                <m:t>400.000</m:t>
              </m:r>
            </m:den>
          </m:f>
          <m:r>
            <w:rPr>
              <w:rFonts w:ascii="Cambria Math" w:hAnsi="Cambria Math"/>
            </w:rPr>
            <m:t>×100</m:t>
          </m:r>
          <m:r>
            <m:rPr>
              <m:sty m:val="p"/>
            </m:rPr>
            <w:rPr>
              <w:rFonts w:ascii="Cambria Math" w:hAnsi="Cambria Math"/>
            </w:rPr>
            <m:t>%</m:t>
          </m:r>
          <m:r>
            <w:rPr>
              <w:rFonts w:ascii="Cambria Math" w:hAnsi="Cambria Math"/>
            </w:rPr>
            <m:t>=1,25</m:t>
          </m:r>
          <m:r>
            <m:rPr>
              <m:sty m:val="p"/>
            </m:rPr>
            <w:rPr>
              <w:rFonts w:ascii="Cambria Math" w:hAnsi="Cambria Math"/>
            </w:rPr>
            <m:t>%</m:t>
          </m:r>
          <m:r>
            <w:br/>
          </m:r>
        </m:oMath>
      </m:oMathPara>
    </w:p>
    <w:p w14:paraId="61ADE2DF" w14:textId="77777777" w:rsidR="00772934" w:rsidRPr="00772934" w:rsidRDefault="00772934" w:rsidP="00B3233F">
      <w:pPr>
        <w:jc w:val="both"/>
      </w:pPr>
      <w:r w:rsidRPr="00772934">
        <w:rPr>
          <w:rFonts w:ascii="Cambria Math" w:hAnsi="Cambria Math" w:cs="Cambria Math"/>
        </w:rPr>
        <w:t>⇒</w:t>
      </w:r>
      <w:r w:rsidRPr="00772934">
        <w:t xml:space="preserve"> Tỷ lệ nợ xấu = </w:t>
      </w:r>
      <w:r w:rsidRPr="00772934">
        <w:rPr>
          <w:b/>
          <w:bCs/>
        </w:rPr>
        <w:t>1,25%</w:t>
      </w:r>
    </w:p>
    <w:p w14:paraId="66E573D4" w14:textId="77777777" w:rsidR="00772934" w:rsidRPr="00772934" w:rsidRDefault="00772934" w:rsidP="00B3233F">
      <w:pPr>
        <w:jc w:val="both"/>
      </w:pPr>
      <w:r w:rsidRPr="00772934">
        <w:pict w14:anchorId="7E3D7BCC">
          <v:rect id="_x0000_i1132" style="width:0;height:1.5pt" o:hralign="center" o:hrstd="t" o:hr="t" fillcolor="#a0a0a0" stroked="f"/>
        </w:pict>
      </w:r>
    </w:p>
    <w:p w14:paraId="0B997EA9" w14:textId="77777777" w:rsidR="00772934" w:rsidRPr="00772934" w:rsidRDefault="00772934" w:rsidP="00B3233F">
      <w:pPr>
        <w:jc w:val="both"/>
        <w:rPr>
          <w:b/>
          <w:bCs/>
        </w:rPr>
      </w:pPr>
      <w:r w:rsidRPr="00772934">
        <w:rPr>
          <w:b/>
          <w:bCs/>
        </w:rPr>
        <w:t>Nếu lấy dữ liệu từ BCTC ngân hàng</w:t>
      </w:r>
    </w:p>
    <w:p w14:paraId="1A9CC96D" w14:textId="77777777" w:rsidR="00772934" w:rsidRPr="00772934" w:rsidRDefault="00772934" w:rsidP="00B3233F">
      <w:pPr>
        <w:jc w:val="both"/>
      </w:pPr>
      <w:r w:rsidRPr="00772934">
        <w:t>Trên báo cáo tài chính hoặc thuyết minh tín dụng thường có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711"/>
      </w:tblGrid>
      <w:tr w:rsidR="00772934" w:rsidRPr="00772934" w14:paraId="13620AA2" w14:textId="77777777">
        <w:trPr>
          <w:tblHeader/>
          <w:tblCellSpacing w:w="15" w:type="dxa"/>
        </w:trPr>
        <w:tc>
          <w:tcPr>
            <w:tcW w:w="0" w:type="auto"/>
            <w:vAlign w:val="center"/>
            <w:hideMark/>
          </w:tcPr>
          <w:p w14:paraId="0BE81EA3" w14:textId="77777777" w:rsidR="00772934" w:rsidRPr="00772934" w:rsidRDefault="00772934" w:rsidP="00B3233F">
            <w:pPr>
              <w:jc w:val="both"/>
              <w:rPr>
                <w:b/>
                <w:bCs/>
              </w:rPr>
            </w:pPr>
            <w:r w:rsidRPr="00772934">
              <w:rPr>
                <w:b/>
                <w:bCs/>
              </w:rPr>
              <w:t>Phân loại nợ</w:t>
            </w:r>
          </w:p>
        </w:tc>
        <w:tc>
          <w:tcPr>
            <w:tcW w:w="0" w:type="auto"/>
            <w:vAlign w:val="center"/>
            <w:hideMark/>
          </w:tcPr>
          <w:p w14:paraId="62EC03FE" w14:textId="77777777" w:rsidR="00772934" w:rsidRPr="00772934" w:rsidRDefault="00772934" w:rsidP="00B3233F">
            <w:pPr>
              <w:jc w:val="both"/>
              <w:rPr>
                <w:b/>
                <w:bCs/>
              </w:rPr>
            </w:pPr>
            <w:r w:rsidRPr="00772934">
              <w:rPr>
                <w:b/>
                <w:bCs/>
              </w:rPr>
              <w:t>Giá trị</w:t>
            </w:r>
          </w:p>
        </w:tc>
      </w:tr>
      <w:tr w:rsidR="00772934" w:rsidRPr="00772934" w14:paraId="31B8B2EB" w14:textId="77777777">
        <w:trPr>
          <w:tblCellSpacing w:w="15" w:type="dxa"/>
        </w:trPr>
        <w:tc>
          <w:tcPr>
            <w:tcW w:w="0" w:type="auto"/>
            <w:vAlign w:val="center"/>
            <w:hideMark/>
          </w:tcPr>
          <w:p w14:paraId="333E96C9" w14:textId="77777777" w:rsidR="00772934" w:rsidRPr="00772934" w:rsidRDefault="00772934" w:rsidP="00B3233F">
            <w:pPr>
              <w:jc w:val="both"/>
            </w:pPr>
            <w:r w:rsidRPr="00772934">
              <w:t>Nợ nhóm 1</w:t>
            </w:r>
          </w:p>
        </w:tc>
        <w:tc>
          <w:tcPr>
            <w:tcW w:w="0" w:type="auto"/>
            <w:vAlign w:val="center"/>
            <w:hideMark/>
          </w:tcPr>
          <w:p w14:paraId="032B5DC3" w14:textId="77777777" w:rsidR="00772934" w:rsidRPr="00772934" w:rsidRDefault="00772934" w:rsidP="00B3233F">
            <w:pPr>
              <w:jc w:val="both"/>
            </w:pPr>
            <w:r w:rsidRPr="00772934">
              <w:t>xxx</w:t>
            </w:r>
          </w:p>
        </w:tc>
      </w:tr>
      <w:tr w:rsidR="00772934" w:rsidRPr="00772934" w14:paraId="741B7FFD" w14:textId="77777777">
        <w:trPr>
          <w:tblCellSpacing w:w="15" w:type="dxa"/>
        </w:trPr>
        <w:tc>
          <w:tcPr>
            <w:tcW w:w="0" w:type="auto"/>
            <w:vAlign w:val="center"/>
            <w:hideMark/>
          </w:tcPr>
          <w:p w14:paraId="15B4BA3E" w14:textId="77777777" w:rsidR="00772934" w:rsidRPr="00772934" w:rsidRDefault="00772934" w:rsidP="00B3233F">
            <w:pPr>
              <w:jc w:val="both"/>
            </w:pPr>
            <w:r w:rsidRPr="00772934">
              <w:t>Nợ nhóm 2</w:t>
            </w:r>
          </w:p>
        </w:tc>
        <w:tc>
          <w:tcPr>
            <w:tcW w:w="0" w:type="auto"/>
            <w:vAlign w:val="center"/>
            <w:hideMark/>
          </w:tcPr>
          <w:p w14:paraId="515990F9" w14:textId="77777777" w:rsidR="00772934" w:rsidRPr="00772934" w:rsidRDefault="00772934" w:rsidP="00B3233F">
            <w:pPr>
              <w:jc w:val="both"/>
            </w:pPr>
            <w:r w:rsidRPr="00772934">
              <w:t>xxx</w:t>
            </w:r>
          </w:p>
        </w:tc>
      </w:tr>
      <w:tr w:rsidR="00772934" w:rsidRPr="00772934" w14:paraId="69938E3C" w14:textId="77777777">
        <w:trPr>
          <w:tblCellSpacing w:w="15" w:type="dxa"/>
        </w:trPr>
        <w:tc>
          <w:tcPr>
            <w:tcW w:w="0" w:type="auto"/>
            <w:vAlign w:val="center"/>
            <w:hideMark/>
          </w:tcPr>
          <w:p w14:paraId="5E09FD73" w14:textId="77777777" w:rsidR="00772934" w:rsidRPr="00772934" w:rsidRDefault="00772934" w:rsidP="00B3233F">
            <w:pPr>
              <w:jc w:val="both"/>
            </w:pPr>
            <w:r w:rsidRPr="00772934">
              <w:t>Nợ nhóm 3</w:t>
            </w:r>
          </w:p>
        </w:tc>
        <w:tc>
          <w:tcPr>
            <w:tcW w:w="0" w:type="auto"/>
            <w:vAlign w:val="center"/>
            <w:hideMark/>
          </w:tcPr>
          <w:p w14:paraId="404D1E63" w14:textId="77777777" w:rsidR="00772934" w:rsidRPr="00772934" w:rsidRDefault="00772934" w:rsidP="00B3233F">
            <w:pPr>
              <w:jc w:val="both"/>
            </w:pPr>
            <w:r w:rsidRPr="00772934">
              <w:t>xxx</w:t>
            </w:r>
          </w:p>
        </w:tc>
      </w:tr>
      <w:tr w:rsidR="00772934" w:rsidRPr="00772934" w14:paraId="06C67426" w14:textId="77777777">
        <w:trPr>
          <w:tblCellSpacing w:w="15" w:type="dxa"/>
        </w:trPr>
        <w:tc>
          <w:tcPr>
            <w:tcW w:w="0" w:type="auto"/>
            <w:vAlign w:val="center"/>
            <w:hideMark/>
          </w:tcPr>
          <w:p w14:paraId="5CC47E91" w14:textId="77777777" w:rsidR="00772934" w:rsidRPr="00772934" w:rsidRDefault="00772934" w:rsidP="00B3233F">
            <w:pPr>
              <w:jc w:val="both"/>
            </w:pPr>
            <w:r w:rsidRPr="00772934">
              <w:t>Nợ nhóm 4</w:t>
            </w:r>
          </w:p>
        </w:tc>
        <w:tc>
          <w:tcPr>
            <w:tcW w:w="0" w:type="auto"/>
            <w:vAlign w:val="center"/>
            <w:hideMark/>
          </w:tcPr>
          <w:p w14:paraId="79387AA8" w14:textId="77777777" w:rsidR="00772934" w:rsidRPr="00772934" w:rsidRDefault="00772934" w:rsidP="00B3233F">
            <w:pPr>
              <w:jc w:val="both"/>
            </w:pPr>
            <w:r w:rsidRPr="00772934">
              <w:t>xxx</w:t>
            </w:r>
          </w:p>
        </w:tc>
      </w:tr>
      <w:tr w:rsidR="00772934" w:rsidRPr="00772934" w14:paraId="4010A3A7" w14:textId="77777777">
        <w:trPr>
          <w:tblCellSpacing w:w="15" w:type="dxa"/>
        </w:trPr>
        <w:tc>
          <w:tcPr>
            <w:tcW w:w="0" w:type="auto"/>
            <w:vAlign w:val="center"/>
            <w:hideMark/>
          </w:tcPr>
          <w:p w14:paraId="066285B0" w14:textId="77777777" w:rsidR="00772934" w:rsidRPr="00772934" w:rsidRDefault="00772934" w:rsidP="00B3233F">
            <w:pPr>
              <w:jc w:val="both"/>
            </w:pPr>
            <w:r w:rsidRPr="00772934">
              <w:t>Nợ nhóm 5</w:t>
            </w:r>
          </w:p>
        </w:tc>
        <w:tc>
          <w:tcPr>
            <w:tcW w:w="0" w:type="auto"/>
            <w:vAlign w:val="center"/>
            <w:hideMark/>
          </w:tcPr>
          <w:p w14:paraId="0CAF670A" w14:textId="77777777" w:rsidR="00772934" w:rsidRPr="00772934" w:rsidRDefault="00772934" w:rsidP="00B3233F">
            <w:pPr>
              <w:jc w:val="both"/>
            </w:pPr>
            <w:r w:rsidRPr="00772934">
              <w:t>xxx</w:t>
            </w:r>
          </w:p>
        </w:tc>
      </w:tr>
    </w:tbl>
    <w:p w14:paraId="59632046" w14:textId="77777777" w:rsidR="00772934" w:rsidRPr="00772934" w:rsidRDefault="00772934" w:rsidP="00B3233F">
      <w:pPr>
        <w:jc w:val="both"/>
      </w:pPr>
      <w:r w:rsidRPr="00772934">
        <w:t>Khi đó:</w:t>
      </w:r>
    </w:p>
    <w:p w14:paraId="4AD9F8C4" w14:textId="77777777" w:rsidR="00772934" w:rsidRPr="00772934" w:rsidRDefault="00772934" w:rsidP="00B3233F">
      <w:pPr>
        <w:jc w:val="both"/>
      </w:pPr>
      <w:r w:rsidRPr="00772934">
        <w:lastRenderedPageBreak/>
        <w:t>Nợ xấu = Nhóm 3 + Nhóm 4 + Nhóm 5</w:t>
      </w:r>
      <w:r w:rsidRPr="00772934">
        <w:br/>
      </w:r>
      <w:r w:rsidRPr="00772934">
        <w:br/>
        <w:t>NPL = Nợ xấu / Tổng dư nợ cho vay khách hàng</w:t>
      </w:r>
    </w:p>
    <w:p w14:paraId="27296127" w14:textId="77777777" w:rsidR="00772934" w:rsidRPr="00772934" w:rsidRDefault="00772934" w:rsidP="00B3233F">
      <w:pPr>
        <w:jc w:val="both"/>
      </w:pPr>
      <w:r w:rsidRPr="00772934">
        <w:pict w14:anchorId="17C331BB">
          <v:rect id="_x0000_i1133" style="width:0;height:1.5pt" o:hralign="center" o:hrstd="t" o:hr="t" fillcolor="#a0a0a0" stroked="f"/>
        </w:pict>
      </w:r>
    </w:p>
    <w:p w14:paraId="7980E8DC" w14:textId="77777777" w:rsidR="00772934" w:rsidRPr="00772934" w:rsidRDefault="00772934" w:rsidP="00B3233F">
      <w:pPr>
        <w:jc w:val="both"/>
        <w:rPr>
          <w:b/>
          <w:bCs/>
        </w:rPr>
      </w:pPr>
      <w:r w:rsidRPr="00772934">
        <w:rPr>
          <w:b/>
          <w:bCs/>
        </w:rPr>
        <w:t>Một chỉ tiêu còn quan trọng hơn NPL</w:t>
      </w:r>
    </w:p>
    <w:p w14:paraId="61723C00" w14:textId="77777777" w:rsidR="00772934" w:rsidRPr="00772934" w:rsidRDefault="00772934" w:rsidP="00B3233F">
      <w:pPr>
        <w:jc w:val="both"/>
      </w:pPr>
      <w:r w:rsidRPr="00772934">
        <w:t xml:space="preserve">Nhiều ngân hàng giữ được NPL thấp nhưng </w:t>
      </w:r>
      <w:r w:rsidRPr="00772934">
        <w:rPr>
          <w:b/>
          <w:bCs/>
        </w:rPr>
        <w:t>nợ nhóm 2 tăng mạnh</w:t>
      </w:r>
      <w:r w:rsidRPr="00772934">
        <w:t>.</w:t>
      </w:r>
    </w:p>
    <w:p w14:paraId="7674C468" w14:textId="77777777" w:rsidR="00772934" w:rsidRPr="00772934" w:rsidRDefault="00772934" w:rsidP="00B3233F">
      <w:pPr>
        <w:jc w:val="both"/>
      </w:pPr>
      <w:r w:rsidRPr="00772934">
        <w:t>Ta tính:</w:t>
      </w:r>
    </w:p>
    <w:p w14:paraId="789FC602" w14:textId="7BBD646A" w:rsidR="00772934" w:rsidRPr="00772934" w:rsidRDefault="00772934" w:rsidP="00B3233F">
      <w:pPr>
        <w:jc w:val="both"/>
      </w:pPr>
      <m:oMathPara>
        <m:oMath>
          <m:r>
            <m:rPr>
              <m:nor/>
            </m:rPr>
            <m:t>Tỷ lệ nợ nh</m:t>
          </m:r>
          <m:acc>
            <m:accPr>
              <m:chr m:val="ˊ"/>
              <m:ctrlPr>
                <w:rPr>
                  <w:rFonts w:ascii="Cambria Math" w:hAnsi="Cambria Math"/>
                </w:rPr>
              </m:ctrlPr>
            </m:accPr>
            <m:e>
              <m:r>
                <m:rPr>
                  <m:nor/>
                </m:rPr>
                <m:t>o</m:t>
              </m:r>
            </m:e>
          </m:acc>
          <m:r>
            <m:rPr>
              <m:nor/>
            </m:rPr>
            <m:t>m 2</m:t>
          </m:r>
          <m:r>
            <w:rPr>
              <w:rFonts w:ascii="Cambria Math" w:hAnsi="Cambria Math"/>
            </w:rPr>
            <m:t>=</m:t>
          </m:r>
          <m:f>
            <m:fPr>
              <m:ctrlPr>
                <w:rPr>
                  <w:rFonts w:ascii="Cambria Math" w:hAnsi="Cambria Math"/>
                </w:rPr>
              </m:ctrlPr>
            </m:fPr>
            <m:num>
              <m:r>
                <m:rPr>
                  <m:nor/>
                </m:rPr>
                <m:t>Nợ nh</m:t>
              </m:r>
              <m:acc>
                <m:accPr>
                  <m:chr m:val="ˊ"/>
                  <m:ctrlPr>
                    <w:rPr>
                      <w:rFonts w:ascii="Cambria Math" w:hAnsi="Cambria Math"/>
                    </w:rPr>
                  </m:ctrlPr>
                </m:accPr>
                <m:e>
                  <m:r>
                    <m:rPr>
                      <m:nor/>
                    </m:rPr>
                    <m:t>o</m:t>
                  </m:r>
                </m:e>
              </m:acc>
              <m:r>
                <m:rPr>
                  <m:nor/>
                </m:rPr>
                <m:t>m 2</m:t>
              </m:r>
            </m:num>
            <m:den>
              <m:r>
                <m:rPr>
                  <m:nor/>
                </m:rPr>
                <m:t>Tổng dư nợ</m:t>
              </m:r>
            </m:den>
          </m:f>
          <m:r>
            <w:rPr>
              <w:rFonts w:ascii="Cambria Math" w:hAnsi="Cambria Math"/>
            </w:rPr>
            <m:t>×100</m:t>
          </m:r>
          <m:r>
            <m:rPr>
              <m:sty m:val="p"/>
            </m:rPr>
            <w:rPr>
              <w:rFonts w:ascii="Cambria Math" w:hAnsi="Cambria Math"/>
            </w:rPr>
            <m:t>%</m:t>
          </m:r>
          <m:r>
            <w:br/>
          </m:r>
        </m:oMath>
      </m:oMathPara>
    </w:p>
    <w:p w14:paraId="247C413A" w14:textId="77777777" w:rsidR="00772934" w:rsidRPr="00772934" w:rsidRDefault="00772934" w:rsidP="00B3233F">
      <w:pPr>
        <w:jc w:val="both"/>
      </w:pPr>
      <w:r w:rsidRPr="00772934">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562"/>
        <w:gridCol w:w="1234"/>
      </w:tblGrid>
      <w:tr w:rsidR="00772934" w:rsidRPr="00772934" w14:paraId="3A492847" w14:textId="77777777">
        <w:trPr>
          <w:tblHeader/>
          <w:tblCellSpacing w:w="15" w:type="dxa"/>
        </w:trPr>
        <w:tc>
          <w:tcPr>
            <w:tcW w:w="0" w:type="auto"/>
            <w:vAlign w:val="center"/>
            <w:hideMark/>
          </w:tcPr>
          <w:p w14:paraId="4DDF0358" w14:textId="77777777" w:rsidR="00772934" w:rsidRPr="00772934" w:rsidRDefault="00772934" w:rsidP="00B3233F">
            <w:pPr>
              <w:jc w:val="both"/>
              <w:rPr>
                <w:b/>
                <w:bCs/>
              </w:rPr>
            </w:pPr>
            <w:r w:rsidRPr="00772934">
              <w:rPr>
                <w:b/>
                <w:bCs/>
              </w:rPr>
              <w:t>Năm</w:t>
            </w:r>
          </w:p>
        </w:tc>
        <w:tc>
          <w:tcPr>
            <w:tcW w:w="0" w:type="auto"/>
            <w:vAlign w:val="center"/>
            <w:hideMark/>
          </w:tcPr>
          <w:p w14:paraId="7F90266D" w14:textId="77777777" w:rsidR="00772934" w:rsidRPr="00772934" w:rsidRDefault="00772934" w:rsidP="00B3233F">
            <w:pPr>
              <w:jc w:val="both"/>
              <w:rPr>
                <w:b/>
                <w:bCs/>
              </w:rPr>
            </w:pPr>
            <w:r w:rsidRPr="00772934">
              <w:rPr>
                <w:b/>
                <w:bCs/>
              </w:rPr>
              <w:t>NPL</w:t>
            </w:r>
          </w:p>
        </w:tc>
        <w:tc>
          <w:tcPr>
            <w:tcW w:w="0" w:type="auto"/>
            <w:vAlign w:val="center"/>
            <w:hideMark/>
          </w:tcPr>
          <w:p w14:paraId="581F0D2C" w14:textId="77777777" w:rsidR="00772934" w:rsidRPr="00772934" w:rsidRDefault="00772934" w:rsidP="00B3233F">
            <w:pPr>
              <w:jc w:val="both"/>
              <w:rPr>
                <w:b/>
                <w:bCs/>
              </w:rPr>
            </w:pPr>
            <w:r w:rsidRPr="00772934">
              <w:rPr>
                <w:b/>
                <w:bCs/>
              </w:rPr>
              <w:t>Nợ nhóm 2</w:t>
            </w:r>
          </w:p>
        </w:tc>
      </w:tr>
      <w:tr w:rsidR="00772934" w:rsidRPr="00772934" w14:paraId="50CE8F6A" w14:textId="77777777">
        <w:trPr>
          <w:tblCellSpacing w:w="15" w:type="dxa"/>
        </w:trPr>
        <w:tc>
          <w:tcPr>
            <w:tcW w:w="0" w:type="auto"/>
            <w:vAlign w:val="center"/>
            <w:hideMark/>
          </w:tcPr>
          <w:p w14:paraId="239AF6B9" w14:textId="77777777" w:rsidR="00772934" w:rsidRPr="00772934" w:rsidRDefault="00772934" w:rsidP="00B3233F">
            <w:pPr>
              <w:jc w:val="both"/>
            </w:pPr>
            <w:r w:rsidRPr="00772934">
              <w:t>2024</w:t>
            </w:r>
          </w:p>
        </w:tc>
        <w:tc>
          <w:tcPr>
            <w:tcW w:w="0" w:type="auto"/>
            <w:vAlign w:val="center"/>
            <w:hideMark/>
          </w:tcPr>
          <w:p w14:paraId="0AF7E343" w14:textId="77777777" w:rsidR="00772934" w:rsidRPr="00772934" w:rsidRDefault="00772934" w:rsidP="00B3233F">
            <w:pPr>
              <w:jc w:val="both"/>
            </w:pPr>
            <w:r w:rsidRPr="00772934">
              <w:t>1,1%</w:t>
            </w:r>
          </w:p>
        </w:tc>
        <w:tc>
          <w:tcPr>
            <w:tcW w:w="0" w:type="auto"/>
            <w:vAlign w:val="center"/>
            <w:hideMark/>
          </w:tcPr>
          <w:p w14:paraId="62D642D3" w14:textId="77777777" w:rsidR="00772934" w:rsidRPr="00772934" w:rsidRDefault="00772934" w:rsidP="00B3233F">
            <w:pPr>
              <w:jc w:val="both"/>
            </w:pPr>
            <w:r w:rsidRPr="00772934">
              <w:t>1,5%</w:t>
            </w:r>
          </w:p>
        </w:tc>
      </w:tr>
      <w:tr w:rsidR="00772934" w:rsidRPr="00772934" w14:paraId="06353600" w14:textId="77777777">
        <w:trPr>
          <w:tblCellSpacing w:w="15" w:type="dxa"/>
        </w:trPr>
        <w:tc>
          <w:tcPr>
            <w:tcW w:w="0" w:type="auto"/>
            <w:vAlign w:val="center"/>
            <w:hideMark/>
          </w:tcPr>
          <w:p w14:paraId="1F60AB87" w14:textId="77777777" w:rsidR="00772934" w:rsidRPr="00772934" w:rsidRDefault="00772934" w:rsidP="00B3233F">
            <w:pPr>
              <w:jc w:val="both"/>
            </w:pPr>
            <w:r w:rsidRPr="00772934">
              <w:t>2025</w:t>
            </w:r>
          </w:p>
        </w:tc>
        <w:tc>
          <w:tcPr>
            <w:tcW w:w="0" w:type="auto"/>
            <w:vAlign w:val="center"/>
            <w:hideMark/>
          </w:tcPr>
          <w:p w14:paraId="5AA12199" w14:textId="77777777" w:rsidR="00772934" w:rsidRPr="00772934" w:rsidRDefault="00772934" w:rsidP="00B3233F">
            <w:pPr>
              <w:jc w:val="both"/>
            </w:pPr>
            <w:r w:rsidRPr="00772934">
              <w:t>1,0%</w:t>
            </w:r>
          </w:p>
        </w:tc>
        <w:tc>
          <w:tcPr>
            <w:tcW w:w="0" w:type="auto"/>
            <w:vAlign w:val="center"/>
            <w:hideMark/>
          </w:tcPr>
          <w:p w14:paraId="7292D653" w14:textId="77777777" w:rsidR="00772934" w:rsidRPr="00772934" w:rsidRDefault="00772934" w:rsidP="00B3233F">
            <w:pPr>
              <w:jc w:val="both"/>
            </w:pPr>
            <w:r w:rsidRPr="00772934">
              <w:t>3,2%</w:t>
            </w:r>
          </w:p>
        </w:tc>
      </w:tr>
    </w:tbl>
    <w:p w14:paraId="42655D9D" w14:textId="77777777" w:rsidR="00772934" w:rsidRPr="00772934" w:rsidRDefault="00772934" w:rsidP="00B3233F">
      <w:pPr>
        <w:jc w:val="both"/>
      </w:pPr>
      <w:r w:rsidRPr="00772934">
        <w:t>Thoạt nhìn NPL còn giảm.</w:t>
      </w:r>
    </w:p>
    <w:p w14:paraId="45C5320B" w14:textId="77777777" w:rsidR="00772934" w:rsidRPr="00772934" w:rsidRDefault="00772934" w:rsidP="00B3233F">
      <w:pPr>
        <w:jc w:val="both"/>
      </w:pPr>
      <w:r w:rsidRPr="00772934">
        <w:t>Nhưng nợ nhóm 2 tăng từ 1,5% lên 3,2%.</w:t>
      </w:r>
    </w:p>
    <w:p w14:paraId="391D99F3" w14:textId="77777777" w:rsidR="00772934" w:rsidRPr="00772934" w:rsidRDefault="00772934" w:rsidP="00B3233F">
      <w:pPr>
        <w:jc w:val="both"/>
      </w:pPr>
      <w:r w:rsidRPr="00772934">
        <w:t>Đây là tín hiệu cảnh báo vì một phần nợ nhóm 2 có thể chuyển thành nhóm 3–5 trong các quý sau.</w:t>
      </w:r>
    </w:p>
    <w:p w14:paraId="3FA7E3D5" w14:textId="77777777" w:rsidR="00772934" w:rsidRPr="00772934" w:rsidRDefault="00772934" w:rsidP="00B3233F">
      <w:pPr>
        <w:jc w:val="both"/>
      </w:pPr>
      <w:r w:rsidRPr="00772934">
        <w:t>Vì vậy khi phân tích ngân hàng theo Tinvest, tôi thường theo dõi:</w:t>
      </w:r>
    </w:p>
    <w:p w14:paraId="26DC3314" w14:textId="0EB3B47D" w:rsidR="00772934" w:rsidRPr="00772934" w:rsidRDefault="00772934" w:rsidP="00B3233F">
      <w:pPr>
        <w:numPr>
          <w:ilvl w:val="0"/>
          <w:numId w:val="17"/>
        </w:numPr>
        <w:jc w:val="both"/>
      </w:pPr>
      <w:r w:rsidRPr="00772934">
        <w:t>Tỷ lệ nợ nhóm 2.</w:t>
      </w:r>
    </w:p>
    <w:p w14:paraId="68A051CB" w14:textId="1F1FDFA0" w:rsidR="00772934" w:rsidRPr="00772934" w:rsidRDefault="00772934" w:rsidP="00B3233F">
      <w:pPr>
        <w:numPr>
          <w:ilvl w:val="0"/>
          <w:numId w:val="17"/>
        </w:numPr>
        <w:jc w:val="both"/>
      </w:pPr>
      <w:r w:rsidRPr="00772934">
        <w:t>Tỷ lệ nợ xấu (NPL).</w:t>
      </w:r>
    </w:p>
    <w:p w14:paraId="696EB62E" w14:textId="24D2CA27" w:rsidR="00772934" w:rsidRPr="00772934" w:rsidRDefault="00772934" w:rsidP="00B3233F">
      <w:pPr>
        <w:numPr>
          <w:ilvl w:val="0"/>
          <w:numId w:val="17"/>
        </w:numPr>
        <w:jc w:val="both"/>
      </w:pPr>
      <w:r w:rsidRPr="00772934">
        <w:t>Tỷ lệ bao phủ nợ xấu (LLR = Dự phòng / Nợ xấu).</w:t>
      </w:r>
    </w:p>
    <w:p w14:paraId="574FEFF5" w14:textId="77777777" w:rsidR="00772934" w:rsidRPr="00772934" w:rsidRDefault="00772934" w:rsidP="00B3233F">
      <w:pPr>
        <w:jc w:val="both"/>
      </w:pPr>
      <w:r w:rsidRPr="00772934">
        <w:t>Bộ ba này cho cái nhìn chính xác hơn nhiều so với chỉ nhìn mỗi NPL.</w:t>
      </w:r>
    </w:p>
    <w:p w14:paraId="66BBF05D" w14:textId="77777777" w:rsidR="00772934" w:rsidRPr="00772934" w:rsidRDefault="00772934" w:rsidP="00B3233F">
      <w:pPr>
        <w:jc w:val="both"/>
        <w:rPr>
          <w:lang w:val="en-US"/>
        </w:rPr>
      </w:pPr>
    </w:p>
    <w:p w14:paraId="7ED2E804" w14:textId="77777777" w:rsidR="00772934" w:rsidRPr="00772934" w:rsidRDefault="00772934" w:rsidP="00B3233F">
      <w:pPr>
        <w:jc w:val="both"/>
      </w:pPr>
      <w:r w:rsidRPr="00772934">
        <w:pict w14:anchorId="36499292">
          <v:rect id="_x0000_i1093" style="width:0;height:1.5pt" o:hralign="center" o:hrstd="t" o:hr="t" fillcolor="#a0a0a0" stroked="f"/>
        </w:pict>
      </w:r>
    </w:p>
    <w:p w14:paraId="7C1BEADE" w14:textId="4FE6B999" w:rsidR="00772934" w:rsidRPr="00772934" w:rsidRDefault="00772934" w:rsidP="00B3233F">
      <w:pPr>
        <w:jc w:val="both"/>
        <w:rPr>
          <w:b/>
          <w:bCs/>
        </w:rPr>
      </w:pPr>
      <w:r w:rsidRPr="000A077B">
        <w:rPr>
          <w:b/>
          <w:bCs/>
          <w:highlight w:val="yellow"/>
        </w:rPr>
        <w:t>2. Tăng trưởng</w:t>
      </w:r>
      <w:r w:rsidRPr="000A077B">
        <w:rPr>
          <w:b/>
          <w:bCs/>
          <w:highlight w:val="yellow"/>
          <w:lang w:val="en-US"/>
        </w:rPr>
        <w:t xml:space="preserve"> quy mô</w:t>
      </w:r>
      <w:r w:rsidRPr="000A077B">
        <w:rPr>
          <w:b/>
          <w:bCs/>
          <w:highlight w:val="yellow"/>
        </w:rPr>
        <w:t xml:space="preserve"> (25%)</w:t>
      </w:r>
    </w:p>
    <w:p w14:paraId="560E4BF2" w14:textId="5D857E56" w:rsidR="00772934" w:rsidRPr="00772934" w:rsidRDefault="00772934" w:rsidP="00B3233F">
      <w:pPr>
        <w:jc w:val="both"/>
        <w:rPr>
          <w:b/>
          <w:bCs/>
          <w:lang w:val="en-US"/>
        </w:rPr>
      </w:pPr>
      <w:r w:rsidRPr="00772934">
        <w:rPr>
          <w:b/>
          <w:bCs/>
        </w:rPr>
        <w:t>Tăng trưởng tín dụng</w:t>
      </w:r>
      <w:r>
        <w:rPr>
          <w:b/>
          <w:bCs/>
          <w:lang w:val="en-US"/>
        </w:rPr>
        <w:t xml:space="preserve"> và huy động</w:t>
      </w:r>
    </w:p>
    <w:p w14:paraId="7D846225" w14:textId="77777777" w:rsidR="00772934" w:rsidRPr="00772934" w:rsidRDefault="00772934" w:rsidP="00B3233F">
      <w:pPr>
        <w:jc w:val="both"/>
      </w:pPr>
      <w:r w:rsidRPr="00772934">
        <w:t>Tăng trưởng dư nợ cho vay.</w:t>
      </w:r>
    </w:p>
    <w:p w14:paraId="5AB62079" w14:textId="77777777" w:rsidR="00772934" w:rsidRPr="00772934" w:rsidRDefault="00772934" w:rsidP="00B3233F">
      <w:pPr>
        <w:jc w:val="both"/>
      </w:pPr>
      <w:r w:rsidRPr="00772934">
        <w:t>Quan trọng:</w:t>
      </w:r>
    </w:p>
    <w:p w14:paraId="1808A5B0" w14:textId="45A20984" w:rsidR="00772934" w:rsidRPr="00772934" w:rsidRDefault="00772934" w:rsidP="00B3233F">
      <w:pPr>
        <w:numPr>
          <w:ilvl w:val="0"/>
          <w:numId w:val="4"/>
        </w:numPr>
        <w:jc w:val="both"/>
      </w:pPr>
      <w:r w:rsidRPr="00772934">
        <w:t>Tăng trưởng thật</w:t>
      </w:r>
    </w:p>
    <w:p w14:paraId="1EC921B6" w14:textId="7453F480" w:rsidR="00772934" w:rsidRPr="00772934" w:rsidRDefault="00772934" w:rsidP="00B3233F">
      <w:pPr>
        <w:numPr>
          <w:ilvl w:val="0"/>
          <w:numId w:val="4"/>
        </w:numPr>
        <w:jc w:val="both"/>
      </w:pPr>
      <w:r w:rsidRPr="00772934">
        <w:t>Không phải tăng bằng cách hạ chuẩn tín dụng</w:t>
      </w:r>
    </w:p>
    <w:p w14:paraId="03652D50" w14:textId="77777777" w:rsidR="00772934" w:rsidRPr="00772934" w:rsidRDefault="00772934" w:rsidP="00B3233F">
      <w:pPr>
        <w:ind w:left="720"/>
        <w:jc w:val="both"/>
      </w:pPr>
      <w:r>
        <w:rPr>
          <w:lang w:val="en-US"/>
        </w:rPr>
        <w:lastRenderedPageBreak/>
        <w:t xml:space="preserve">Lưu í về cách tính tăng trưởng tín dụng: </w:t>
      </w:r>
      <w:r w:rsidRPr="00772934">
        <w:t xml:space="preserve">Có </w:t>
      </w:r>
      <w:r w:rsidRPr="00772934">
        <w:rPr>
          <w:b/>
          <w:bCs/>
        </w:rPr>
        <w:t>2 khái niệm khác nhau</w:t>
      </w:r>
      <w:r w:rsidRPr="00772934">
        <w:t xml:space="preserve"> mà nhiều nhà đầu tư hay trộn lẫn:</w:t>
      </w:r>
    </w:p>
    <w:p w14:paraId="5B8803EB" w14:textId="77777777" w:rsidR="00772934" w:rsidRPr="00772934" w:rsidRDefault="00772934" w:rsidP="00B3233F">
      <w:pPr>
        <w:ind w:left="720"/>
        <w:jc w:val="both"/>
        <w:rPr>
          <w:b/>
          <w:bCs/>
        </w:rPr>
      </w:pPr>
      <w:r w:rsidRPr="00772934">
        <w:rPr>
          <w:b/>
          <w:bCs/>
        </w:rPr>
        <w:t>1. "Tín dụng toàn nền kinh tế" mà NHNN công bố</w:t>
      </w:r>
    </w:p>
    <w:p w14:paraId="0C0B2E82" w14:textId="77777777" w:rsidR="00772934" w:rsidRPr="00772934" w:rsidRDefault="00772934" w:rsidP="00B3233F">
      <w:pPr>
        <w:ind w:left="720"/>
        <w:jc w:val="both"/>
      </w:pPr>
      <w:r w:rsidRPr="00772934">
        <w:t>Khi NHNN nói:</w:t>
      </w:r>
    </w:p>
    <w:p w14:paraId="2403E66D" w14:textId="77777777" w:rsidR="00772934" w:rsidRPr="00772934" w:rsidRDefault="00772934" w:rsidP="00B3233F">
      <w:pPr>
        <w:ind w:left="720"/>
        <w:jc w:val="both"/>
      </w:pPr>
      <w:r w:rsidRPr="00772934">
        <w:t>"Tín dụng tăng 9%, 12%, 16%..."</w:t>
      </w:r>
    </w:p>
    <w:p w14:paraId="44ABBC17" w14:textId="77777777" w:rsidR="00772934" w:rsidRPr="00772934" w:rsidRDefault="00772934" w:rsidP="00B3233F">
      <w:pPr>
        <w:ind w:left="720"/>
        <w:jc w:val="both"/>
      </w:pPr>
      <w:r w:rsidRPr="00772934">
        <w:t>thì chủ yếu đang nói đến:</w:t>
      </w:r>
    </w:p>
    <w:p w14:paraId="0B5B85B1" w14:textId="53D7D3C0" w:rsidR="00772934" w:rsidRPr="00772934" w:rsidRDefault="00772934" w:rsidP="00B3233F">
      <w:pPr>
        <w:numPr>
          <w:ilvl w:val="0"/>
          <w:numId w:val="18"/>
        </w:numPr>
        <w:jc w:val="both"/>
      </w:pPr>
      <w:r w:rsidRPr="00772934">
        <w:t>Cho vay khách hàng</w:t>
      </w:r>
    </w:p>
    <w:p w14:paraId="512487C7" w14:textId="19E35354" w:rsidR="00772934" w:rsidRPr="00772934" w:rsidRDefault="00772934" w:rsidP="00B3233F">
      <w:pPr>
        <w:numPr>
          <w:ilvl w:val="0"/>
          <w:numId w:val="18"/>
        </w:numPr>
        <w:jc w:val="both"/>
      </w:pPr>
      <w:r w:rsidRPr="00772934">
        <w:t>Chiết khấu</w:t>
      </w:r>
    </w:p>
    <w:p w14:paraId="0179CB24" w14:textId="41008A8B" w:rsidR="00772934" w:rsidRPr="00772934" w:rsidRDefault="00772934" w:rsidP="00B3233F">
      <w:pPr>
        <w:numPr>
          <w:ilvl w:val="0"/>
          <w:numId w:val="18"/>
        </w:numPr>
        <w:jc w:val="both"/>
      </w:pPr>
      <w:r w:rsidRPr="00772934">
        <w:t>Bao thanh toán</w:t>
      </w:r>
    </w:p>
    <w:p w14:paraId="3872E27F" w14:textId="4CCFC5D8" w:rsidR="00772934" w:rsidRPr="00772934" w:rsidRDefault="00772934" w:rsidP="00B3233F">
      <w:pPr>
        <w:numPr>
          <w:ilvl w:val="0"/>
          <w:numId w:val="18"/>
        </w:numPr>
        <w:jc w:val="both"/>
      </w:pPr>
      <w:r w:rsidRPr="00772934">
        <w:t>Cho thuê tài chính</w:t>
      </w:r>
    </w:p>
    <w:p w14:paraId="2A67E161" w14:textId="59E5D705" w:rsidR="00772934" w:rsidRPr="00772934" w:rsidRDefault="00772934" w:rsidP="00B3233F">
      <w:pPr>
        <w:numPr>
          <w:ilvl w:val="0"/>
          <w:numId w:val="18"/>
        </w:numPr>
        <w:jc w:val="both"/>
      </w:pPr>
      <w:r w:rsidRPr="00772934">
        <w:t>Các hình thức cấp tín dụng khác</w:t>
      </w:r>
    </w:p>
    <w:p w14:paraId="6E3E10DD" w14:textId="77777777" w:rsidR="00772934" w:rsidRPr="00772934" w:rsidRDefault="00772934" w:rsidP="00B3233F">
      <w:pPr>
        <w:ind w:left="720"/>
        <w:jc w:val="both"/>
      </w:pPr>
      <w:r w:rsidRPr="00772934">
        <w:t>Nhưng trên thực tế số liệu tín dụng toàn hệ thống được NHNN tổng hợp rộng hơn chỉ tiêu "cho vay khách hàng" trên BCTC của từng ngân hàng</w:t>
      </w:r>
    </w:p>
    <w:p w14:paraId="322E9AC1" w14:textId="5E19EB30" w:rsidR="00772934" w:rsidRDefault="00772934" w:rsidP="00B3233F">
      <w:pPr>
        <w:ind w:left="720"/>
        <w:jc w:val="both"/>
        <w:rPr>
          <w:lang w:val="en-US"/>
        </w:rPr>
      </w:pPr>
    </w:p>
    <w:p w14:paraId="4FF28F46" w14:textId="77777777" w:rsidR="00772934" w:rsidRPr="00772934" w:rsidRDefault="00772934" w:rsidP="00B3233F">
      <w:pPr>
        <w:ind w:left="720"/>
        <w:jc w:val="both"/>
        <w:rPr>
          <w:b/>
          <w:bCs/>
        </w:rPr>
      </w:pPr>
      <w:r w:rsidRPr="00772934">
        <w:rPr>
          <w:b/>
          <w:bCs/>
        </w:rPr>
        <w:t>2. "Dư nợ cấp tín dụng" theo Luật TCTD</w:t>
      </w:r>
    </w:p>
    <w:p w14:paraId="276F45C6" w14:textId="77777777" w:rsidR="00772934" w:rsidRPr="00772934" w:rsidRDefault="00772934" w:rsidP="00B3233F">
      <w:pPr>
        <w:ind w:left="720"/>
        <w:jc w:val="both"/>
      </w:pPr>
      <w:r w:rsidRPr="00772934">
        <w:t>Đây mới là thứ anh đang nhắc tới.</w:t>
      </w:r>
    </w:p>
    <w:p w14:paraId="72D4927F" w14:textId="6176B5B4" w:rsidR="00772934" w:rsidRPr="00772934" w:rsidRDefault="00772934" w:rsidP="00B3233F">
      <w:pPr>
        <w:ind w:left="720"/>
        <w:jc w:val="both"/>
      </w:pPr>
      <w:r w:rsidRPr="00772934">
        <w:t xml:space="preserve">Theo quy định về giới hạn cấp tín dụng, </w:t>
      </w:r>
      <w:r w:rsidRPr="00772934">
        <w:rPr>
          <w:b/>
          <w:bCs/>
        </w:rPr>
        <w:t>số dư mua trái phiếu doanh nghiệp được tính vào tổng mức dư nợ cấp tín dụng đối với khách hàng</w:t>
      </w:r>
      <w:r w:rsidRPr="00772934">
        <w:t>.</w:t>
      </w:r>
    </w:p>
    <w:p w14:paraId="6004FC9C" w14:textId="77777777" w:rsidR="00772934" w:rsidRPr="00772934" w:rsidRDefault="00772934" w:rsidP="00B3233F">
      <w:pPr>
        <w:ind w:left="720"/>
        <w:jc w:val="both"/>
      </w:pPr>
      <w:r w:rsidRPr="00772934">
        <w:t>Nói cách khác:</w:t>
      </w:r>
    </w:p>
    <w:p w14:paraId="3A5BCADB" w14:textId="29E8B4C6" w:rsidR="00772934" w:rsidRPr="00772934" w:rsidRDefault="00772934" w:rsidP="00B3233F">
      <w:pPr>
        <w:ind w:left="720"/>
        <w:jc w:val="both"/>
      </w:pPr>
      <m:oMathPara>
        <m:oMath>
          <m:r>
            <m:rPr>
              <m:nor/>
            </m:rPr>
            <m:t>Tổng dư nợ c</m:t>
          </m:r>
          <m:acc>
            <m:accPr>
              <m:chr m:val="ˊ"/>
              <m:ctrlPr>
                <w:rPr>
                  <w:rFonts w:ascii="Cambria Math" w:hAnsi="Cambria Math"/>
                </w:rPr>
              </m:ctrlPr>
            </m:accPr>
            <m:e>
              <m:acc>
                <m:accPr>
                  <m:chr m:val="ˆ"/>
                  <m:ctrlPr>
                    <w:rPr>
                      <w:rFonts w:ascii="Cambria Math" w:hAnsi="Cambria Math"/>
                    </w:rPr>
                  </m:ctrlPr>
                </m:accPr>
                <m:e>
                  <m:r>
                    <m:rPr>
                      <m:nor/>
                    </m:rPr>
                    <m:t>a</m:t>
                  </m:r>
                </m:e>
              </m:acc>
            </m:e>
          </m:acc>
          <m:r>
            <m:rPr>
              <m:nor/>
            </m:rPr>
            <m:t>p t</m:t>
          </m:r>
          <m:acc>
            <m:accPr>
              <m:chr m:val="ˊ"/>
              <m:ctrlPr>
                <w:rPr>
                  <w:rFonts w:ascii="Cambria Math" w:hAnsi="Cambria Math"/>
                </w:rPr>
              </m:ctrlPr>
            </m:accPr>
            <m:e>
              <m:r>
                <m:rPr>
                  <m:nor/>
                </m:rPr>
                <m:t>ı</m:t>
              </m:r>
            </m:e>
          </m:acc>
          <m:r>
            <m:rPr>
              <m:nor/>
            </m:rPr>
            <m:t>n dụng</m:t>
          </m:r>
          <m:r>
            <w:rPr>
              <w:rFonts w:ascii="Cambria Math" w:hAnsi="Cambria Math"/>
            </w:rPr>
            <m:t>=</m:t>
          </m:r>
          <m:r>
            <m:rPr>
              <m:nor/>
            </m:rPr>
            <m:t>Cho vay</m:t>
          </m:r>
          <m:r>
            <w:rPr>
              <w:rFonts w:ascii="Cambria Math" w:hAnsi="Cambria Math"/>
            </w:rPr>
            <m:t>+</m:t>
          </m:r>
          <m:r>
            <m:rPr>
              <m:nor/>
            </m:rPr>
            <m:t>Bảo l</m:t>
          </m:r>
          <m:acc>
            <m:accPr>
              <m:chr m:val="̃"/>
              <m:ctrlPr>
                <w:rPr>
                  <w:rFonts w:ascii="Cambria Math" w:hAnsi="Cambria Math"/>
                </w:rPr>
              </m:ctrlPr>
            </m:accPr>
            <m:e>
              <m:r>
                <m:rPr>
                  <m:nor/>
                </m:rPr>
                <m:t>a</m:t>
              </m:r>
            </m:e>
          </m:acc>
          <m:r>
            <m:rPr>
              <m:nor/>
            </m:rPr>
            <m:t>nh</m:t>
          </m:r>
          <m:r>
            <w:rPr>
              <w:rFonts w:ascii="Cambria Math" w:hAnsi="Cambria Math"/>
            </w:rPr>
            <m:t>+</m:t>
          </m:r>
          <m:r>
            <m:rPr>
              <m:nor/>
            </m:rPr>
            <m:t>Chi</m:t>
          </m:r>
          <m:acc>
            <m:accPr>
              <m:chr m:val="ˊ"/>
              <m:ctrlPr>
                <w:rPr>
                  <w:rFonts w:ascii="Cambria Math" w:hAnsi="Cambria Math"/>
                </w:rPr>
              </m:ctrlPr>
            </m:accPr>
            <m:e>
              <m:acc>
                <m:accPr>
                  <m:chr m:val="ˆ"/>
                  <m:ctrlPr>
                    <w:rPr>
                      <w:rFonts w:ascii="Cambria Math" w:hAnsi="Cambria Math"/>
                    </w:rPr>
                  </m:ctrlPr>
                </m:accPr>
                <m:e>
                  <m:r>
                    <m:rPr>
                      <m:nor/>
                    </m:rPr>
                    <m:t>e</m:t>
                  </m:r>
                </m:e>
              </m:acc>
            </m:e>
          </m:acc>
          <m:r>
            <m:rPr>
              <m:nor/>
            </m:rPr>
            <m:t>t kh</m:t>
          </m:r>
          <m:acc>
            <m:accPr>
              <m:chr m:val="ˊ"/>
              <m:ctrlPr>
                <w:rPr>
                  <w:rFonts w:ascii="Cambria Math" w:hAnsi="Cambria Math"/>
                </w:rPr>
              </m:ctrlPr>
            </m:accPr>
            <m:e>
              <m:acc>
                <m:accPr>
                  <m:chr m:val="ˆ"/>
                  <m:ctrlPr>
                    <w:rPr>
                      <w:rFonts w:ascii="Cambria Math" w:hAnsi="Cambria Math"/>
                    </w:rPr>
                  </m:ctrlPr>
                </m:accPr>
                <m:e>
                  <m:r>
                    <m:rPr>
                      <m:nor/>
                    </m:rPr>
                    <m:t>a</m:t>
                  </m:r>
                </m:e>
              </m:acc>
            </m:e>
          </m:acc>
          <m:r>
            <m:rPr>
              <m:nor/>
            </m:rPr>
            <m:t>u</m:t>
          </m:r>
          <m:r>
            <w:rPr>
              <w:rFonts w:ascii="Cambria Math" w:hAnsi="Cambria Math"/>
            </w:rPr>
            <m:t>+</m:t>
          </m:r>
          <m:r>
            <m:rPr>
              <m:nor/>
            </m:rPr>
            <m:t>Bao thanh to</m:t>
          </m:r>
          <m:acc>
            <m:accPr>
              <m:chr m:val="ˊ"/>
              <m:ctrlPr>
                <w:rPr>
                  <w:rFonts w:ascii="Cambria Math" w:hAnsi="Cambria Math"/>
                </w:rPr>
              </m:ctrlPr>
            </m:accPr>
            <m:e>
              <m:r>
                <m:rPr>
                  <m:nor/>
                </m:rPr>
                <m:t>a</m:t>
              </m:r>
            </m:e>
          </m:acc>
          <m:r>
            <m:rPr>
              <m:nor/>
            </m:rPr>
            <m:t>n</m:t>
          </m:r>
          <m:r>
            <w:rPr>
              <w:rFonts w:ascii="Cambria Math" w:hAnsi="Cambria Math"/>
            </w:rPr>
            <m:t>+</m:t>
          </m:r>
          <m:r>
            <m:rPr>
              <m:nor/>
            </m:rPr>
            <m:t>Cho thu</m:t>
          </m:r>
          <m:acc>
            <m:accPr>
              <m:chr m:val="ˆ"/>
              <m:ctrlPr>
                <w:rPr>
                  <w:rFonts w:ascii="Cambria Math" w:hAnsi="Cambria Math"/>
                </w:rPr>
              </m:ctrlPr>
            </m:accPr>
            <m:e>
              <m:r>
                <m:rPr>
                  <m:nor/>
                </m:rPr>
                <m:t>e</m:t>
              </m:r>
            </m:e>
          </m:acc>
          <m:r>
            <m:rPr>
              <m:nor/>
            </m:rPr>
            <m:t> t</m:t>
          </m:r>
          <m:acc>
            <m:accPr>
              <m:chr m:val="ˋ"/>
              <m:ctrlPr>
                <w:rPr>
                  <w:rFonts w:ascii="Cambria Math" w:hAnsi="Cambria Math"/>
                </w:rPr>
              </m:ctrlPr>
            </m:accPr>
            <m:e>
              <m:r>
                <m:rPr>
                  <m:nor/>
                </m:rPr>
                <m:t>a</m:t>
              </m:r>
            </m:e>
          </m:acc>
          <m:r>
            <m:rPr>
              <m:nor/>
            </m:rPr>
            <m:t>i ch</m:t>
          </m:r>
          <m:acc>
            <m:accPr>
              <m:chr m:val="ˊ"/>
              <m:ctrlPr>
                <w:rPr>
                  <w:rFonts w:ascii="Cambria Math" w:hAnsi="Cambria Math"/>
                </w:rPr>
              </m:ctrlPr>
            </m:accPr>
            <m:e>
              <m:r>
                <m:rPr>
                  <m:nor/>
                </m:rPr>
                <m:t>ı</m:t>
              </m:r>
            </m:e>
          </m:acc>
          <m:r>
            <m:rPr>
              <m:nor/>
            </m:rPr>
            <m:t>nh</m:t>
          </m:r>
          <m:r>
            <w:rPr>
              <w:rFonts w:ascii="Cambria Math" w:hAnsi="Cambria Math"/>
            </w:rPr>
            <m:t>+</m:t>
          </m:r>
          <m:r>
            <m:rPr>
              <m:nor/>
            </m:rPr>
            <m:t>Mua TPDN</m:t>
          </m:r>
          <m:r>
            <w:rPr>
              <w:rFonts w:ascii="Cambria Math" w:hAnsi="Cambria Math"/>
            </w:rPr>
            <m:t>+</m:t>
          </m:r>
          <m:r>
            <m:rPr>
              <m:sty m:val="p"/>
            </m:rPr>
            <w:rPr>
              <w:rFonts w:ascii="Cambria Math" w:hAnsi="Cambria Math"/>
            </w:rPr>
            <m:t>...</m:t>
          </m:r>
          <m:r>
            <w:br/>
          </m:r>
        </m:oMath>
      </m:oMathPara>
    </w:p>
    <w:p w14:paraId="6E8219C2" w14:textId="77777777" w:rsidR="00772934" w:rsidRPr="00772934" w:rsidRDefault="00772934" w:rsidP="00B3233F">
      <w:pPr>
        <w:ind w:left="720"/>
        <w:jc w:val="both"/>
      </w:pPr>
      <w:r w:rsidRPr="00772934">
        <w:t>Vì vậy về mặt quản trị rủi ro:</w:t>
      </w:r>
    </w:p>
    <w:p w14:paraId="10231E64" w14:textId="77777777" w:rsidR="00772934" w:rsidRPr="00772934" w:rsidRDefault="00772934" w:rsidP="00B3233F">
      <w:pPr>
        <w:ind w:left="720"/>
        <w:jc w:val="both"/>
      </w:pPr>
      <w:r w:rsidRPr="00772934">
        <w:t>Mua trái phiếu doanh nghiệp = một dạng cấp tín dụng.</w:t>
      </w:r>
    </w:p>
    <w:p w14:paraId="2E519FFF" w14:textId="77777777" w:rsidR="00772934" w:rsidRPr="00772934" w:rsidRDefault="00772934" w:rsidP="00B3233F">
      <w:pPr>
        <w:ind w:left="720"/>
        <w:jc w:val="both"/>
      </w:pPr>
      <w:r w:rsidRPr="00772934">
        <w:t>NHNN đã yêu cầu đưa phần mua TPDN vào giới hạn cấp tín dụng đối với khách hàng và người có liên quan</w:t>
      </w:r>
    </w:p>
    <w:p w14:paraId="43B00A43" w14:textId="77777777" w:rsidR="00772934" w:rsidRDefault="00772934" w:rsidP="00B3233F">
      <w:pPr>
        <w:ind w:left="720"/>
        <w:jc w:val="both"/>
        <w:rPr>
          <w:lang w:val="en-US"/>
        </w:rPr>
      </w:pPr>
    </w:p>
    <w:p w14:paraId="3B4E22B3" w14:textId="77777777" w:rsidR="00772934" w:rsidRPr="00772934" w:rsidRDefault="00772934" w:rsidP="00B3233F">
      <w:pPr>
        <w:ind w:left="720"/>
        <w:jc w:val="both"/>
      </w:pPr>
      <w:r w:rsidRPr="00772934">
        <w:t>Đây là chỗ rất nhiều người phân tích sai.</w:t>
      </w:r>
    </w:p>
    <w:p w14:paraId="3F95F03D" w14:textId="77777777" w:rsidR="00772934" w:rsidRPr="00772934" w:rsidRDefault="00772934" w:rsidP="00B3233F">
      <w:pPr>
        <w:ind w:left="720"/>
        <w:jc w:val="both"/>
      </w:pPr>
      <w:r w:rsidRPr="00772934">
        <w:t>Ví dụ:</w:t>
      </w:r>
    </w:p>
    <w:p w14:paraId="762E2B60" w14:textId="77777777" w:rsidR="00772934" w:rsidRPr="00772934" w:rsidRDefault="00772934" w:rsidP="00B3233F">
      <w:pPr>
        <w:ind w:left="720"/>
        <w:jc w:val="both"/>
      </w:pPr>
      <w:r w:rsidRPr="00772934">
        <w:t>Ngân hàng A:</w:t>
      </w:r>
    </w:p>
    <w:p w14:paraId="6442EC32" w14:textId="2225A0E5" w:rsidR="00772934" w:rsidRPr="00772934" w:rsidRDefault="00772934" w:rsidP="00B3233F">
      <w:pPr>
        <w:numPr>
          <w:ilvl w:val="0"/>
          <w:numId w:val="19"/>
        </w:numPr>
        <w:jc w:val="both"/>
      </w:pPr>
      <w:r w:rsidRPr="00772934">
        <w:t>Cho vay khách hàng: 900.000 tỷ</w:t>
      </w:r>
    </w:p>
    <w:p w14:paraId="766C30C6" w14:textId="189A3741" w:rsidR="00772934" w:rsidRPr="00772934" w:rsidRDefault="00772934" w:rsidP="00B3233F">
      <w:pPr>
        <w:numPr>
          <w:ilvl w:val="0"/>
          <w:numId w:val="19"/>
        </w:numPr>
        <w:jc w:val="both"/>
      </w:pPr>
      <w:r w:rsidRPr="00772934">
        <w:lastRenderedPageBreak/>
        <w:t>Trái phiếu doanh nghiệp: 100.000 tỷ</w:t>
      </w:r>
    </w:p>
    <w:p w14:paraId="2F980A60" w14:textId="77777777" w:rsidR="00772934" w:rsidRPr="00772934" w:rsidRDefault="00772934" w:rsidP="00B3233F">
      <w:pPr>
        <w:ind w:left="720"/>
        <w:jc w:val="both"/>
      </w:pPr>
      <w:r w:rsidRPr="00772934">
        <w:t>Nếu chỉ tính:</w:t>
      </w:r>
    </w:p>
    <w:p w14:paraId="76D2D4D2" w14:textId="689F4E72" w:rsidR="00772934" w:rsidRPr="00772934" w:rsidRDefault="00772934" w:rsidP="00B3233F">
      <w:pPr>
        <w:ind w:left="720"/>
        <w:jc w:val="both"/>
      </w:pPr>
      <m:oMathPara>
        <m:oMath>
          <m:r>
            <m:rPr>
              <m:nor/>
            </m:rPr>
            <m:t>NPL</m:t>
          </m:r>
          <m:r>
            <w:rPr>
              <w:rFonts w:ascii="Cambria Math" w:hAnsi="Cambria Math"/>
            </w:rPr>
            <m:t>=</m:t>
          </m:r>
          <m:f>
            <m:fPr>
              <m:ctrlPr>
                <w:rPr>
                  <w:rFonts w:ascii="Cambria Math" w:hAnsi="Cambria Math"/>
                </w:rPr>
              </m:ctrlPr>
            </m:fPr>
            <m:num>
              <m:r>
                <m:rPr>
                  <m:nor/>
                </m:rPr>
                <m:t>Nợ x</m:t>
              </m:r>
              <m:acc>
                <m:accPr>
                  <m:chr m:val="ˊ"/>
                  <m:ctrlPr>
                    <w:rPr>
                      <w:rFonts w:ascii="Cambria Math" w:hAnsi="Cambria Math"/>
                    </w:rPr>
                  </m:ctrlPr>
                </m:accPr>
                <m:e>
                  <m:acc>
                    <m:accPr>
                      <m:chr m:val="ˆ"/>
                      <m:ctrlPr>
                        <w:rPr>
                          <w:rFonts w:ascii="Cambria Math" w:hAnsi="Cambria Math"/>
                        </w:rPr>
                      </m:ctrlPr>
                    </m:accPr>
                    <m:e>
                      <m:r>
                        <m:rPr>
                          <m:nor/>
                        </m:rPr>
                        <m:t>a</m:t>
                      </m:r>
                    </m:e>
                  </m:acc>
                </m:e>
              </m:acc>
              <m:r>
                <m:rPr>
                  <m:nor/>
                </m:rPr>
                <m:t>u</m:t>
              </m:r>
            </m:num>
            <m:den>
              <m:r>
                <w:rPr>
                  <w:rFonts w:ascii="Cambria Math" w:hAnsi="Cambria Math"/>
                </w:rPr>
                <m:t>900.000</m:t>
              </m:r>
            </m:den>
          </m:f>
          <m:r>
            <w:br/>
          </m:r>
        </m:oMath>
      </m:oMathPara>
    </w:p>
    <w:p w14:paraId="113B753A" w14:textId="77777777" w:rsidR="00772934" w:rsidRPr="00772934" w:rsidRDefault="00772934" w:rsidP="00B3233F">
      <w:pPr>
        <w:ind w:left="720"/>
        <w:jc w:val="both"/>
      </w:pPr>
      <w:r w:rsidRPr="00772934">
        <w:t>thì chưa phản ánh hết rủi ro.</w:t>
      </w:r>
    </w:p>
    <w:p w14:paraId="310CEC24" w14:textId="77777777" w:rsidR="00772934" w:rsidRPr="00772934" w:rsidRDefault="00772934" w:rsidP="00B3233F">
      <w:pPr>
        <w:ind w:left="720"/>
        <w:jc w:val="both"/>
      </w:pPr>
      <w:r w:rsidRPr="00772934">
        <w:t>Về bản chất kinh tế, ngân hàng đang có:</w:t>
      </w:r>
    </w:p>
    <w:p w14:paraId="57CBF226" w14:textId="338973D3" w:rsidR="00772934" w:rsidRPr="00772934" w:rsidRDefault="00772934" w:rsidP="00B3233F">
      <w:pPr>
        <w:ind w:left="720"/>
        <w:jc w:val="both"/>
      </w:pPr>
      <m:oMathPara>
        <m:oMath>
          <m:r>
            <m:rPr>
              <m:nor/>
            </m:rPr>
            <m:t>Exposure</m:t>
          </m:r>
          <m:r>
            <w:rPr>
              <w:rFonts w:ascii="Cambria Math" w:hAnsi="Cambria Math"/>
            </w:rPr>
            <m:t>=900.000+100.000=</m:t>
          </m:r>
          <m:r>
            <m:rPr>
              <m:sty m:val="p"/>
            </m:rPr>
            <w:rPr>
              <w:rFonts w:ascii="Cambria Math" w:hAnsi="Cambria Math"/>
            </w:rPr>
            <m:t>1.000.000</m:t>
          </m:r>
          <m:r>
            <m:rPr>
              <m:nor/>
            </m:rPr>
            <m:t> tỷ</m:t>
          </m:r>
          <m:r>
            <w:br/>
          </m:r>
        </m:oMath>
      </m:oMathPara>
    </w:p>
    <w:p w14:paraId="46158A2D" w14:textId="77777777" w:rsidR="00772934" w:rsidRPr="00772934" w:rsidRDefault="00772934" w:rsidP="00B3233F">
      <w:pPr>
        <w:ind w:left="720"/>
        <w:jc w:val="both"/>
      </w:pPr>
      <w:r w:rsidRPr="00772934">
        <w:t>Trong đó 10% là tín dụng thông qua trái phiếu.</w:t>
      </w:r>
    </w:p>
    <w:p w14:paraId="4362A92E" w14:textId="77777777" w:rsidR="00772934" w:rsidRPr="00772934" w:rsidRDefault="00772934" w:rsidP="00B3233F">
      <w:pPr>
        <w:ind w:left="720"/>
        <w:jc w:val="both"/>
      </w:pPr>
      <w:r w:rsidRPr="00772934">
        <w:t>Đó là lý do giai đoạn 2022–2023 nhiều báo cáo của các CTCK và quỹ đầu tư bắt đầu tách riêng:</w:t>
      </w:r>
    </w:p>
    <w:p w14:paraId="3B011278" w14:textId="6F4665B8" w:rsidR="00772934" w:rsidRPr="00772934" w:rsidRDefault="00772934" w:rsidP="00B3233F">
      <w:pPr>
        <w:numPr>
          <w:ilvl w:val="0"/>
          <w:numId w:val="20"/>
        </w:numPr>
        <w:jc w:val="both"/>
      </w:pPr>
      <w:r w:rsidRPr="00772934">
        <w:t>Loan Book (danh mục cho vay)</w:t>
      </w:r>
    </w:p>
    <w:p w14:paraId="332E4762" w14:textId="7AB92B04" w:rsidR="00772934" w:rsidRPr="00772934" w:rsidRDefault="00772934" w:rsidP="00B3233F">
      <w:pPr>
        <w:numPr>
          <w:ilvl w:val="0"/>
          <w:numId w:val="20"/>
        </w:numPr>
        <w:jc w:val="both"/>
      </w:pPr>
      <w:r w:rsidRPr="00772934">
        <w:t>Corporate Bond Book (danh mục TPDN)</w:t>
      </w:r>
    </w:p>
    <w:p w14:paraId="11754083" w14:textId="77777777" w:rsidR="00772934" w:rsidRPr="00772934" w:rsidRDefault="00772934" w:rsidP="00B3233F">
      <w:pPr>
        <w:ind w:left="720"/>
        <w:jc w:val="both"/>
      </w:pPr>
      <w:r w:rsidRPr="00772934">
        <w:t>thay vì chỉ nhìn dư nợ cho vay.</w:t>
      </w:r>
    </w:p>
    <w:p w14:paraId="43D7D4FC" w14:textId="77777777" w:rsidR="00772934" w:rsidRPr="00772934" w:rsidRDefault="00772934" w:rsidP="00B3233F">
      <w:pPr>
        <w:ind w:left="720"/>
        <w:jc w:val="both"/>
        <w:rPr>
          <w:b/>
          <w:bCs/>
        </w:rPr>
      </w:pPr>
      <w:r w:rsidRPr="00772934">
        <w:rPr>
          <w:b/>
          <w:bCs/>
        </w:rPr>
        <w:t>Tổng tài sản sinh lãi tín dụng</w:t>
      </w:r>
    </w:p>
    <w:p w14:paraId="4A1293E6" w14:textId="361C0EB7" w:rsidR="00772934" w:rsidRPr="00772934" w:rsidRDefault="00772934" w:rsidP="00B3233F">
      <w:pPr>
        <w:ind w:left="720"/>
        <w:jc w:val="both"/>
      </w:pPr>
      <m:oMathPara>
        <m:oMath>
          <m:r>
            <m:rPr>
              <m:nor/>
            </m:rPr>
            <m:t>Credit Exposure</m:t>
          </m:r>
          <m:r>
            <w:rPr>
              <w:rFonts w:ascii="Cambria Math" w:hAnsi="Cambria Math"/>
            </w:rPr>
            <m:t>=</m:t>
          </m:r>
          <m:r>
            <m:rPr>
              <m:nor/>
            </m:rPr>
            <m:t>Cho vay kh</m:t>
          </m:r>
          <m:acc>
            <m:accPr>
              <m:chr m:val="ˊ"/>
              <m:ctrlPr>
                <w:rPr>
                  <w:rFonts w:ascii="Cambria Math" w:hAnsi="Cambria Math"/>
                </w:rPr>
              </m:ctrlPr>
            </m:accPr>
            <m:e>
              <m:r>
                <m:rPr>
                  <m:nor/>
                </m:rPr>
                <m:t>a</m:t>
              </m:r>
            </m:e>
          </m:acc>
          <m:r>
            <m:rPr>
              <m:nor/>
            </m:rPr>
            <m:t>ch h</m:t>
          </m:r>
          <m:acc>
            <m:accPr>
              <m:chr m:val="ˋ"/>
              <m:ctrlPr>
                <w:rPr>
                  <w:rFonts w:ascii="Cambria Math" w:hAnsi="Cambria Math"/>
                </w:rPr>
              </m:ctrlPr>
            </m:accPr>
            <m:e>
              <m:r>
                <m:rPr>
                  <m:nor/>
                </m:rPr>
                <m:t>a</m:t>
              </m:r>
            </m:e>
          </m:acc>
          <m:r>
            <m:rPr>
              <m:nor/>
            </m:rPr>
            <m:t>ng</m:t>
          </m:r>
          <m:r>
            <w:rPr>
              <w:rFonts w:ascii="Cambria Math" w:hAnsi="Cambria Math"/>
            </w:rPr>
            <m:t>+</m:t>
          </m:r>
          <m:r>
            <m:rPr>
              <m:nor/>
            </m:rPr>
            <m:t>TPDN tổ chức kinh t</m:t>
          </m:r>
          <m:acc>
            <m:accPr>
              <m:chr m:val="ˊ"/>
              <m:ctrlPr>
                <w:rPr>
                  <w:rFonts w:ascii="Cambria Math" w:hAnsi="Cambria Math"/>
                </w:rPr>
              </m:ctrlPr>
            </m:accPr>
            <m:e>
              <m:acc>
                <m:accPr>
                  <m:chr m:val="ˆ"/>
                  <m:ctrlPr>
                    <w:rPr>
                      <w:rFonts w:ascii="Cambria Math" w:hAnsi="Cambria Math"/>
                    </w:rPr>
                  </m:ctrlPr>
                </m:accPr>
                <m:e>
                  <m:r>
                    <m:rPr>
                      <m:nor/>
                    </m:rPr>
                    <m:t>e</m:t>
                  </m:r>
                </m:e>
              </m:acc>
            </m:e>
          </m:acc>
          <m:r>
            <w:br/>
          </m:r>
        </m:oMath>
      </m:oMathPara>
    </w:p>
    <w:p w14:paraId="45C0BBEA" w14:textId="77777777" w:rsidR="00772934" w:rsidRPr="00772934" w:rsidRDefault="00772934" w:rsidP="00B3233F">
      <w:pPr>
        <w:ind w:left="720"/>
        <w:jc w:val="both"/>
      </w:pPr>
      <w:r w:rsidRPr="00772934">
        <w:t>Sau đó tính:</w:t>
      </w:r>
    </w:p>
    <w:p w14:paraId="0DF5E64A" w14:textId="77777777" w:rsidR="00772934" w:rsidRPr="00772934" w:rsidRDefault="00772934" w:rsidP="00B3233F">
      <w:pPr>
        <w:ind w:left="720"/>
        <w:jc w:val="both"/>
        <w:rPr>
          <w:b/>
          <w:bCs/>
        </w:rPr>
      </w:pPr>
      <w:r w:rsidRPr="00772934">
        <w:rPr>
          <w:b/>
          <w:bCs/>
        </w:rPr>
        <w:t>Tăng trưởng tín dụng thực</w:t>
      </w:r>
    </w:p>
    <w:p w14:paraId="2D90560A" w14:textId="6081AE1C" w:rsidR="00772934" w:rsidRPr="00772934" w:rsidRDefault="00772934" w:rsidP="00B3233F">
      <w:pPr>
        <w:ind w:left="720"/>
        <w:jc w:val="both"/>
      </w:pPr>
      <m:oMathPara>
        <m:oMath>
          <m:r>
            <m:rPr>
              <m:nor/>
            </m:rPr>
            <m:t>Credit Growth</m:t>
          </m:r>
          <m:r>
            <w:rPr>
              <w:rFonts w:ascii="Cambria Math" w:hAnsi="Cambria Math"/>
            </w:rPr>
            <m:t>=</m:t>
          </m:r>
          <m:f>
            <m:fPr>
              <m:ctrlPr>
                <w:rPr>
                  <w:rFonts w:ascii="Cambria Math" w:hAnsi="Cambria Math"/>
                </w:rPr>
              </m:ctrlPr>
            </m:fPr>
            <m:num>
              <m:sSub>
                <m:sSubPr>
                  <m:ctrlPr>
                    <w:rPr>
                      <w:rFonts w:ascii="Cambria Math" w:hAnsi="Cambria Math"/>
                    </w:rPr>
                  </m:ctrlPr>
                </m:sSubPr>
                <m:e>
                  <m:d>
                    <m:dPr>
                      <m:ctrlPr>
                        <w:rPr>
                          <w:rFonts w:ascii="Cambria Math" w:hAnsi="Cambria Math"/>
                        </w:rPr>
                      </m:ctrlPr>
                    </m:dPr>
                    <m:e>
                      <m:r>
                        <w:rPr>
                          <w:rFonts w:ascii="Cambria Math" w:hAnsi="Cambria Math"/>
                        </w:rPr>
                        <m:t>Loans+Corporate</m:t>
                      </m:r>
                      <m:r>
                        <m:rPr>
                          <m:sty m:val="p"/>
                        </m:rPr>
                        <w:rPr>
                          <w:rFonts w:ascii="Cambria Math" w:hAnsi="Cambria Math"/>
                        </w:rPr>
                        <m:t> </m:t>
                      </m:r>
                      <m:r>
                        <w:rPr>
                          <w:rFonts w:ascii="Cambria Math" w:hAnsi="Cambria Math"/>
                        </w:rPr>
                        <m:t>Bonds</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-(Loans+Corporate</m:t>
                      </m:r>
                      <m:r>
                        <m:rPr>
                          <m:sty m:val="p"/>
                        </m:rPr>
                        <w:rPr>
                          <w:rFonts w:ascii="Cambria Math" w:hAnsi="Cambria Math"/>
                        </w:rPr>
                        <m:t> </m:t>
                      </m:r>
                      <m:r>
                        <w:rPr>
                          <w:rFonts w:ascii="Cambria Math" w:hAnsi="Cambria Math"/>
                        </w:rPr>
                        <m:t>Bonds</m:t>
                      </m:r>
                    </m:e>
                  </m:d>
                </m:e>
                <m:sub>
                  <m:r>
                    <w:rPr>
                      <w:rFonts w:ascii="Cambria Math" w:hAnsi="Cambria Math"/>
                    </w:rPr>
                    <m:t>t-1</m:t>
                  </m:r>
                </m:sub>
              </m:sSub>
            </m:num>
            <m:den>
              <m:sSub>
                <m:sSubPr>
                  <m:ctrlPr>
                    <w:rPr>
                      <w:rFonts w:ascii="Cambria Math" w:hAnsi="Cambria Math"/>
                    </w:rPr>
                  </m:ctrlPr>
                </m:sSubPr>
                <m:e>
                  <m:d>
                    <m:dPr>
                      <m:ctrlPr>
                        <w:rPr>
                          <w:rFonts w:ascii="Cambria Math" w:hAnsi="Cambria Math"/>
                        </w:rPr>
                      </m:ctrlPr>
                    </m:dPr>
                    <m:e>
                      <m:r>
                        <w:rPr>
                          <w:rFonts w:ascii="Cambria Math" w:hAnsi="Cambria Math"/>
                        </w:rPr>
                        <m:t>Loans+Corporate</m:t>
                      </m:r>
                      <m:r>
                        <m:rPr>
                          <m:sty m:val="p"/>
                        </m:rPr>
                        <w:rPr>
                          <w:rFonts w:ascii="Cambria Math" w:hAnsi="Cambria Math"/>
                        </w:rPr>
                        <m:t> </m:t>
                      </m:r>
                      <m:r>
                        <w:rPr>
                          <w:rFonts w:ascii="Cambria Math" w:hAnsi="Cambria Math"/>
                        </w:rPr>
                        <m:t>Bonds</m:t>
                      </m:r>
                    </m:e>
                  </m:d>
                </m:e>
                <m:sub>
                  <m:r>
                    <w:rPr>
                      <w:rFonts w:ascii="Cambria Math" w:hAnsi="Cambria Math"/>
                    </w:rPr>
                    <m:t>t-1</m:t>
                  </m:r>
                </m:sub>
              </m:sSub>
            </m:den>
          </m:f>
          <m:r>
            <w:br/>
          </m:r>
        </m:oMath>
      </m:oMathPara>
    </w:p>
    <w:p w14:paraId="1541771B" w14:textId="77777777" w:rsidR="00772934" w:rsidRPr="00772934" w:rsidRDefault="00772934" w:rsidP="00B3233F">
      <w:pPr>
        <w:ind w:left="720"/>
        <w:jc w:val="both"/>
      </w:pPr>
      <w:r w:rsidRPr="00772934">
        <w:t>Công thức này phản ánh đúng hơn hoạt động cấp vốn của ngân hàng.</w:t>
      </w:r>
    </w:p>
    <w:p w14:paraId="0B830680" w14:textId="77777777" w:rsidR="00772934" w:rsidRPr="00772934" w:rsidRDefault="00772934" w:rsidP="00B3233F">
      <w:pPr>
        <w:ind w:left="720"/>
        <w:jc w:val="both"/>
      </w:pPr>
      <w:r w:rsidRPr="00772934">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1915"/>
        <w:gridCol w:w="1713"/>
      </w:tblGrid>
      <w:tr w:rsidR="00772934" w:rsidRPr="00772934" w14:paraId="36FF2484" w14:textId="77777777">
        <w:trPr>
          <w:tblHeader/>
          <w:tblCellSpacing w:w="15" w:type="dxa"/>
        </w:trPr>
        <w:tc>
          <w:tcPr>
            <w:tcW w:w="0" w:type="auto"/>
            <w:vAlign w:val="center"/>
            <w:hideMark/>
          </w:tcPr>
          <w:p w14:paraId="3C9D1F1D" w14:textId="77777777" w:rsidR="00772934" w:rsidRPr="00772934" w:rsidRDefault="00772934" w:rsidP="00B3233F">
            <w:pPr>
              <w:ind w:left="720"/>
              <w:jc w:val="both"/>
              <w:rPr>
                <w:b/>
                <w:bCs/>
              </w:rPr>
            </w:pPr>
            <w:r w:rsidRPr="00772934">
              <w:rPr>
                <w:b/>
                <w:bCs/>
              </w:rPr>
              <w:t>Chỉ tiêu</w:t>
            </w:r>
          </w:p>
        </w:tc>
        <w:tc>
          <w:tcPr>
            <w:tcW w:w="0" w:type="auto"/>
            <w:vAlign w:val="center"/>
            <w:hideMark/>
          </w:tcPr>
          <w:p w14:paraId="72BF615E" w14:textId="77777777" w:rsidR="00772934" w:rsidRPr="00772934" w:rsidRDefault="00772934" w:rsidP="00B3233F">
            <w:pPr>
              <w:ind w:left="720"/>
              <w:jc w:val="both"/>
              <w:rPr>
                <w:b/>
                <w:bCs/>
              </w:rPr>
            </w:pPr>
            <w:r w:rsidRPr="00772934">
              <w:rPr>
                <w:b/>
                <w:bCs/>
              </w:rPr>
              <w:t>Năm trước</w:t>
            </w:r>
          </w:p>
        </w:tc>
        <w:tc>
          <w:tcPr>
            <w:tcW w:w="0" w:type="auto"/>
            <w:vAlign w:val="center"/>
            <w:hideMark/>
          </w:tcPr>
          <w:p w14:paraId="33073814" w14:textId="77777777" w:rsidR="00772934" w:rsidRPr="00772934" w:rsidRDefault="00772934" w:rsidP="00B3233F">
            <w:pPr>
              <w:ind w:left="720"/>
              <w:jc w:val="both"/>
              <w:rPr>
                <w:b/>
                <w:bCs/>
              </w:rPr>
            </w:pPr>
            <w:r w:rsidRPr="00772934">
              <w:rPr>
                <w:b/>
                <w:bCs/>
              </w:rPr>
              <w:t>Năm nay</w:t>
            </w:r>
          </w:p>
        </w:tc>
      </w:tr>
      <w:tr w:rsidR="00772934" w:rsidRPr="00772934" w14:paraId="12C2CCA0" w14:textId="77777777">
        <w:trPr>
          <w:tblCellSpacing w:w="15" w:type="dxa"/>
        </w:trPr>
        <w:tc>
          <w:tcPr>
            <w:tcW w:w="0" w:type="auto"/>
            <w:vAlign w:val="center"/>
            <w:hideMark/>
          </w:tcPr>
          <w:p w14:paraId="7528C034" w14:textId="77777777" w:rsidR="00772934" w:rsidRPr="00772934" w:rsidRDefault="00772934" w:rsidP="00B3233F">
            <w:pPr>
              <w:ind w:left="720"/>
              <w:jc w:val="both"/>
            </w:pPr>
            <w:r w:rsidRPr="00772934">
              <w:t>Cho vay</w:t>
            </w:r>
          </w:p>
        </w:tc>
        <w:tc>
          <w:tcPr>
            <w:tcW w:w="0" w:type="auto"/>
            <w:vAlign w:val="center"/>
            <w:hideMark/>
          </w:tcPr>
          <w:p w14:paraId="37628C71" w14:textId="77777777" w:rsidR="00772934" w:rsidRPr="00772934" w:rsidRDefault="00772934" w:rsidP="00B3233F">
            <w:pPr>
              <w:ind w:left="720"/>
              <w:jc w:val="both"/>
            </w:pPr>
            <w:r w:rsidRPr="00772934">
              <w:t>900</w:t>
            </w:r>
          </w:p>
        </w:tc>
        <w:tc>
          <w:tcPr>
            <w:tcW w:w="0" w:type="auto"/>
            <w:vAlign w:val="center"/>
            <w:hideMark/>
          </w:tcPr>
          <w:p w14:paraId="5AB2A723" w14:textId="77777777" w:rsidR="00772934" w:rsidRPr="00772934" w:rsidRDefault="00772934" w:rsidP="00B3233F">
            <w:pPr>
              <w:ind w:left="720"/>
              <w:jc w:val="both"/>
            </w:pPr>
            <w:r w:rsidRPr="00772934">
              <w:t>950</w:t>
            </w:r>
          </w:p>
        </w:tc>
      </w:tr>
      <w:tr w:rsidR="00772934" w:rsidRPr="00772934" w14:paraId="78C9E346" w14:textId="77777777">
        <w:trPr>
          <w:tblCellSpacing w:w="15" w:type="dxa"/>
        </w:trPr>
        <w:tc>
          <w:tcPr>
            <w:tcW w:w="0" w:type="auto"/>
            <w:vAlign w:val="center"/>
            <w:hideMark/>
          </w:tcPr>
          <w:p w14:paraId="5630C09C" w14:textId="77777777" w:rsidR="00772934" w:rsidRPr="00772934" w:rsidRDefault="00772934" w:rsidP="00B3233F">
            <w:pPr>
              <w:ind w:left="720"/>
              <w:jc w:val="both"/>
            </w:pPr>
            <w:r w:rsidRPr="00772934">
              <w:t>TPDN</w:t>
            </w:r>
          </w:p>
        </w:tc>
        <w:tc>
          <w:tcPr>
            <w:tcW w:w="0" w:type="auto"/>
            <w:vAlign w:val="center"/>
            <w:hideMark/>
          </w:tcPr>
          <w:p w14:paraId="2759FA23" w14:textId="77777777" w:rsidR="00772934" w:rsidRPr="00772934" w:rsidRDefault="00772934" w:rsidP="00B3233F">
            <w:pPr>
              <w:ind w:left="720"/>
              <w:jc w:val="both"/>
            </w:pPr>
            <w:r w:rsidRPr="00772934">
              <w:t>50</w:t>
            </w:r>
          </w:p>
        </w:tc>
        <w:tc>
          <w:tcPr>
            <w:tcW w:w="0" w:type="auto"/>
            <w:vAlign w:val="center"/>
            <w:hideMark/>
          </w:tcPr>
          <w:p w14:paraId="41DDE5E9" w14:textId="77777777" w:rsidR="00772934" w:rsidRPr="00772934" w:rsidRDefault="00772934" w:rsidP="00B3233F">
            <w:pPr>
              <w:ind w:left="720"/>
              <w:jc w:val="both"/>
            </w:pPr>
            <w:r w:rsidRPr="00772934">
              <w:t>150</w:t>
            </w:r>
          </w:p>
        </w:tc>
      </w:tr>
    </w:tbl>
    <w:p w14:paraId="7420E724" w14:textId="77777777" w:rsidR="00772934" w:rsidRPr="00772934" w:rsidRDefault="00772934" w:rsidP="00B3233F">
      <w:pPr>
        <w:ind w:left="720"/>
        <w:jc w:val="both"/>
      </w:pPr>
      <w:r w:rsidRPr="00772934">
        <w:t>Nếu chỉ nhìn cho vay:</w:t>
      </w:r>
    </w:p>
    <w:p w14:paraId="2D5053E1" w14:textId="6064A4B3" w:rsidR="00772934" w:rsidRPr="00772934" w:rsidRDefault="00772934" w:rsidP="00B3233F">
      <w:pPr>
        <w:ind w:left="720"/>
        <w:jc w:val="both"/>
      </w:pPr>
      <m:oMathPara>
        <m:oMath>
          <m:r>
            <w:rPr>
              <w:rFonts w:ascii="Cambria Math" w:hAnsi="Cambria Math"/>
            </w:rPr>
            <m:t>(950-900)</m:t>
          </m:r>
          <m:r>
            <m:rPr>
              <m:sty m:val="p"/>
            </m:rPr>
            <w:rPr>
              <w:rFonts w:ascii="Cambria Math" w:hAnsi="Cambria Math"/>
            </w:rPr>
            <m:t>/</m:t>
          </m:r>
          <m:r>
            <w:rPr>
              <w:rFonts w:ascii="Cambria Math" w:hAnsi="Cambria Math"/>
            </w:rPr>
            <m:t>900=5,6</m:t>
          </m:r>
          <m:r>
            <m:rPr>
              <m:sty m:val="p"/>
            </m:rPr>
            <w:rPr>
              <w:rFonts w:ascii="Cambria Math" w:hAnsi="Cambria Math"/>
            </w:rPr>
            <m:t>%</m:t>
          </m:r>
          <m:r>
            <w:br/>
          </m:r>
        </m:oMath>
      </m:oMathPara>
    </w:p>
    <w:p w14:paraId="7DAEA5B1" w14:textId="77777777" w:rsidR="00772934" w:rsidRPr="00772934" w:rsidRDefault="00772934" w:rsidP="00B3233F">
      <w:pPr>
        <w:ind w:left="720"/>
        <w:jc w:val="both"/>
      </w:pPr>
      <w:r w:rsidRPr="00772934">
        <w:t>Nhưng thực tế lượng vốn ngân hàng bơm ra nền kinh tế là:</w:t>
      </w:r>
    </w:p>
    <w:p w14:paraId="30177807" w14:textId="7EF73129" w:rsidR="00772934" w:rsidRPr="00772934" w:rsidRDefault="00772934" w:rsidP="00B3233F">
      <w:pPr>
        <w:ind w:left="720"/>
        <w:jc w:val="both"/>
      </w:pPr>
      <m:oMathPara>
        <m:oMath>
          <m:r>
            <w:rPr>
              <w:rFonts w:ascii="Cambria Math" w:hAnsi="Cambria Math"/>
            </w:rPr>
            <w:lastRenderedPageBreak/>
            <m:t>(1100-950)</m:t>
          </m:r>
          <m:r>
            <m:rPr>
              <m:sty m:val="p"/>
            </m:rPr>
            <w:rPr>
              <w:rFonts w:ascii="Cambria Math" w:hAnsi="Cambria Math"/>
            </w:rPr>
            <m:t>/</m:t>
          </m:r>
          <m:r>
            <w:rPr>
              <w:rFonts w:ascii="Cambria Math" w:hAnsi="Cambria Math"/>
            </w:rPr>
            <m:t>950=15,8</m:t>
          </m:r>
          <m:r>
            <m:rPr>
              <m:sty m:val="p"/>
            </m:rPr>
            <w:rPr>
              <w:rFonts w:ascii="Cambria Math" w:hAnsi="Cambria Math"/>
            </w:rPr>
            <m:t>%</m:t>
          </m:r>
          <m:r>
            <w:br/>
          </m:r>
        </m:oMath>
      </m:oMathPara>
    </w:p>
    <w:p w14:paraId="0F6480C8" w14:textId="77777777" w:rsidR="00772934" w:rsidRPr="00772934" w:rsidRDefault="00772934" w:rsidP="00B3233F">
      <w:pPr>
        <w:ind w:left="720"/>
        <w:jc w:val="both"/>
      </w:pPr>
      <w:r w:rsidRPr="00772934">
        <w:t>Khác biệt rất lớn.</w:t>
      </w:r>
    </w:p>
    <w:p w14:paraId="1DAD4323" w14:textId="77777777" w:rsidR="00772934" w:rsidRPr="00772934" w:rsidRDefault="00772934" w:rsidP="00B3233F">
      <w:pPr>
        <w:ind w:left="720"/>
        <w:jc w:val="both"/>
      </w:pPr>
      <w:r w:rsidRPr="00772934">
        <w:t>Đây cũng là lý do khi đọc BCTC ngân hàng, tôi luôn xem thêm mục:</w:t>
      </w:r>
    </w:p>
    <w:p w14:paraId="1AF55E53" w14:textId="2CB43D4D" w:rsidR="00772934" w:rsidRPr="00772934" w:rsidRDefault="00772934" w:rsidP="00B3233F">
      <w:pPr>
        <w:numPr>
          <w:ilvl w:val="0"/>
          <w:numId w:val="21"/>
        </w:numPr>
        <w:jc w:val="both"/>
      </w:pPr>
      <w:r w:rsidRPr="00772934">
        <w:t>Chứng khoán đầu tư</w:t>
      </w:r>
    </w:p>
    <w:p w14:paraId="52304A00" w14:textId="19A08EC3" w:rsidR="00772934" w:rsidRPr="00772934" w:rsidRDefault="00772934" w:rsidP="00B3233F">
      <w:pPr>
        <w:numPr>
          <w:ilvl w:val="0"/>
          <w:numId w:val="21"/>
        </w:numPr>
        <w:jc w:val="both"/>
      </w:pPr>
      <w:r w:rsidRPr="00772934">
        <w:t>Trái phiếu doanh nghiệp</w:t>
      </w:r>
    </w:p>
    <w:p w14:paraId="2193D684" w14:textId="3F9195DF" w:rsidR="00772934" w:rsidRPr="00772934" w:rsidRDefault="00772934" w:rsidP="00B3233F">
      <w:pPr>
        <w:numPr>
          <w:ilvl w:val="0"/>
          <w:numId w:val="21"/>
        </w:numPr>
        <w:jc w:val="both"/>
      </w:pPr>
      <w:r w:rsidRPr="00772934">
        <w:t>Trái phiếu chưa niêm yết</w:t>
      </w:r>
    </w:p>
    <w:p w14:paraId="3F994ABD" w14:textId="4F2F6D58" w:rsidR="00772934" w:rsidRPr="00772934" w:rsidRDefault="00772934" w:rsidP="00B3233F">
      <w:pPr>
        <w:numPr>
          <w:ilvl w:val="0"/>
          <w:numId w:val="21"/>
        </w:numPr>
        <w:jc w:val="both"/>
      </w:pPr>
      <w:r w:rsidRPr="00772934">
        <w:t>Thuyết minh chứng khoán nợ</w:t>
      </w:r>
    </w:p>
    <w:p w14:paraId="76D504C1" w14:textId="77777777" w:rsidR="00772934" w:rsidRPr="00772934" w:rsidRDefault="00772934" w:rsidP="00B3233F">
      <w:pPr>
        <w:ind w:left="720"/>
        <w:jc w:val="both"/>
      </w:pPr>
      <w:r w:rsidRPr="00772934">
        <w:t>vì có những giai đoạn ngân hàng tăng trưởng tín dụng một phần đáng kể thông qua kênh trái phiếu doanh nghiệp chứ không chỉ qua các khoản cho vay truyền thống.</w:t>
      </w:r>
    </w:p>
    <w:p w14:paraId="4CB6B9B1" w14:textId="47119977" w:rsidR="00772934" w:rsidRPr="00772934" w:rsidRDefault="00772934" w:rsidP="00B3233F">
      <w:pPr>
        <w:ind w:left="720"/>
        <w:jc w:val="both"/>
        <w:rPr>
          <w:b/>
          <w:bCs/>
          <w:lang w:val="en-US"/>
        </w:rPr>
      </w:pPr>
      <w:r w:rsidRPr="00772934">
        <w:rPr>
          <w:b/>
          <w:bCs/>
          <w:lang w:val="en-US"/>
        </w:rPr>
        <w:t>Về tăng trưởng huy động:</w:t>
      </w:r>
    </w:p>
    <w:p w14:paraId="546D5D1B" w14:textId="77777777" w:rsidR="00F47B33" w:rsidRPr="00F47B33" w:rsidRDefault="00F47B33" w:rsidP="00B3233F">
      <w:pPr>
        <w:ind w:left="720"/>
        <w:jc w:val="both"/>
      </w:pPr>
      <w:r w:rsidRPr="00F47B33">
        <w:t xml:space="preserve">Thực tế có </w:t>
      </w:r>
      <w:r w:rsidRPr="00F47B33">
        <w:rPr>
          <w:b/>
          <w:bCs/>
        </w:rPr>
        <w:t>3 khái niệm khác nhau</w:t>
      </w:r>
      <w:r w:rsidRPr="00F47B33">
        <w:t>:</w:t>
      </w:r>
    </w:p>
    <w:p w14:paraId="0299B53F" w14:textId="77777777" w:rsidR="00F47B33" w:rsidRPr="00F47B33" w:rsidRDefault="00F47B33" w:rsidP="00B3233F">
      <w:pPr>
        <w:ind w:left="720"/>
        <w:jc w:val="both"/>
        <w:rPr>
          <w:b/>
          <w:bCs/>
        </w:rPr>
      </w:pPr>
      <w:r w:rsidRPr="00F47B33">
        <w:rPr>
          <w:b/>
          <w:bCs/>
        </w:rPr>
        <w:t>1. Tiền gửi khách hàng (Customer Deposits)</w:t>
      </w:r>
    </w:p>
    <w:p w14:paraId="5DCADC98" w14:textId="77777777" w:rsidR="00F47B33" w:rsidRPr="00F47B33" w:rsidRDefault="00F47B33" w:rsidP="00B3233F">
      <w:pPr>
        <w:ind w:left="720"/>
        <w:jc w:val="both"/>
      </w:pPr>
      <w:r w:rsidRPr="00F47B33">
        <w:t>Lấy trực tiếp trên BCTC:</w:t>
      </w:r>
    </w:p>
    <w:p w14:paraId="4A7DA197" w14:textId="2272D9C2" w:rsidR="00F47B33" w:rsidRPr="00F47B33" w:rsidRDefault="00F47B33" w:rsidP="00B3233F">
      <w:pPr>
        <w:ind w:left="720"/>
        <w:jc w:val="both"/>
      </w:pPr>
      <m:oMathPara>
        <m:oMath>
          <m:r>
            <m:rPr>
              <m:nor/>
            </m:rPr>
            <w:rPr>
              <w:b/>
              <w:bCs/>
            </w:rPr>
            <m:t>Customer Deposits</m:t>
          </m:r>
          <m:r>
            <m:rPr>
              <m:nor/>
            </m:rPr>
            <w:rPr>
              <w:rFonts w:ascii="Cambria Math"/>
              <w:b/>
              <w:bCs/>
              <w:lang w:val="en-US"/>
            </w:rPr>
            <m:t xml:space="preserve"> </m:t>
          </m:r>
          <m:r>
            <m:rPr>
              <m:nor/>
            </m:rPr>
            <m:t>Growth</m:t>
          </m:r>
          <m:r>
            <w:rPr>
              <w:rFonts w:ascii="Cambria Math" w:hAnsi="Cambria Math"/>
            </w:rPr>
            <m:t>=</m:t>
          </m:r>
          <m:f>
            <m:fPr>
              <m:ctrlPr>
                <w:rPr>
                  <w:rFonts w:ascii="Cambria Math" w:hAnsi="Cambria Math"/>
                </w:rPr>
              </m:ctrlPr>
            </m:fPr>
            <m:num>
              <m:r>
                <w:rPr>
                  <w:rFonts w:ascii="Cambria Math" w:hAnsi="Cambria Math"/>
                </w:rPr>
                <m:t>Deposi</m:t>
              </m:r>
              <m:sSub>
                <m:sSubPr>
                  <m:ctrlPr>
                    <w:rPr>
                      <w:rFonts w:ascii="Cambria Math" w:hAnsi="Cambria Math"/>
                    </w:rPr>
                  </m:ctrlPr>
                </m:sSubPr>
                <m:e>
                  <m:r>
                    <w:rPr>
                      <w:rFonts w:ascii="Cambria Math" w:hAnsi="Cambria Math"/>
                    </w:rPr>
                    <m:t>t</m:t>
                  </m:r>
                </m:e>
                <m:sub>
                  <m:r>
                    <w:rPr>
                      <w:rFonts w:ascii="Cambria Math" w:hAnsi="Cambria Math"/>
                    </w:rPr>
                    <m:t>t</m:t>
                  </m:r>
                </m:sub>
              </m:sSub>
            </m:num>
            <m:den>
              <m:r>
                <w:rPr>
                  <w:rFonts w:ascii="Cambria Math" w:hAnsi="Cambria Math"/>
                </w:rPr>
                <m:t>Deposi</m:t>
              </m:r>
              <m:sSub>
                <m:sSubPr>
                  <m:ctrlPr>
                    <w:rPr>
                      <w:rFonts w:ascii="Cambria Math" w:hAnsi="Cambria Math"/>
                    </w:rPr>
                  </m:ctrlPr>
                </m:sSubPr>
                <m:e>
                  <m:r>
                    <w:rPr>
                      <w:rFonts w:ascii="Cambria Math" w:hAnsi="Cambria Math"/>
                    </w:rPr>
                    <m:t>t</m:t>
                  </m:r>
                </m:e>
                <m:sub>
                  <m:r>
                    <w:rPr>
                      <w:rFonts w:ascii="Cambria Math" w:hAnsi="Cambria Math"/>
                    </w:rPr>
                    <m:t>t-1</m:t>
                  </m:r>
                </m:sub>
              </m:sSub>
            </m:den>
          </m:f>
          <m:r>
            <w:rPr>
              <w:rFonts w:ascii="Cambria Math" w:hAnsi="Cambria Math"/>
            </w:rPr>
            <m:t>-1</m:t>
          </m:r>
          <m:r>
            <w:rPr>
              <w:i/>
            </w:rPr>
            <w:br/>
          </m:r>
        </m:oMath>
      </m:oMathPara>
    </w:p>
    <w:p w14:paraId="50ACFDB0" w14:textId="77777777" w:rsidR="00F47B33" w:rsidRDefault="00F47B33" w:rsidP="00B3233F">
      <w:pPr>
        <w:ind w:left="720"/>
        <w:jc w:val="both"/>
        <w:rPr>
          <w:lang w:val="en-US"/>
        </w:rPr>
      </w:pPr>
      <w:r w:rsidRPr="00F47B33">
        <w:t>Đây là cách đơn giản nhất.</w:t>
      </w:r>
    </w:p>
    <w:p w14:paraId="199A06F6" w14:textId="77777777" w:rsidR="000A077B" w:rsidRPr="00772934" w:rsidRDefault="000A077B" w:rsidP="00B3233F">
      <w:pPr>
        <w:jc w:val="both"/>
        <w:rPr>
          <w:b/>
          <w:bCs/>
        </w:rPr>
      </w:pPr>
      <w:r w:rsidRPr="00772934">
        <w:rPr>
          <w:b/>
          <w:bCs/>
        </w:rPr>
        <w:t>CASA</w:t>
      </w:r>
    </w:p>
    <w:p w14:paraId="4509B840" w14:textId="77777777" w:rsidR="000A077B" w:rsidRDefault="000A077B" w:rsidP="00B3233F">
      <w:pPr>
        <w:jc w:val="both"/>
        <w:rPr>
          <w:lang w:val="en-US"/>
        </w:rPr>
      </w:pPr>
      <w:r w:rsidRPr="00772934">
        <w:t>CASA = Tiền gửi không kỳ hạn</w:t>
      </w:r>
      <w:r>
        <w:rPr>
          <w:lang w:val="en-US"/>
        </w:rPr>
        <w:t xml:space="preserve"> VNĐ</w:t>
      </w:r>
    </w:p>
    <w:p w14:paraId="20EE4186" w14:textId="77777777" w:rsidR="000A077B" w:rsidRPr="004F7926" w:rsidRDefault="000A077B" w:rsidP="00B3233F">
      <w:pPr>
        <w:jc w:val="both"/>
        <w:rPr>
          <w:lang w:val="en-US"/>
        </w:rPr>
      </w:pPr>
      <w:r>
        <w:rPr>
          <w:lang w:val="en-US"/>
        </w:rPr>
        <w:t>Tỷ lệ CASA = tiền gửi không kì hạn VNĐ/ tổng tiền gửi khách hàng</w:t>
      </w:r>
    </w:p>
    <w:p w14:paraId="6F547616" w14:textId="77777777" w:rsidR="000A077B" w:rsidRPr="00772934" w:rsidRDefault="000A077B" w:rsidP="00B3233F">
      <w:pPr>
        <w:jc w:val="both"/>
      </w:pPr>
      <w:r w:rsidRPr="00772934">
        <w:t>CASA cao:</w:t>
      </w:r>
    </w:p>
    <w:p w14:paraId="164323FA" w14:textId="6982A0EF" w:rsidR="000A077B" w:rsidRPr="00772934" w:rsidRDefault="000A077B" w:rsidP="00B3233F">
      <w:pPr>
        <w:numPr>
          <w:ilvl w:val="0"/>
          <w:numId w:val="6"/>
        </w:numPr>
        <w:jc w:val="both"/>
      </w:pPr>
      <w:r w:rsidRPr="00772934">
        <w:t>Chi phí vốn thấp</w:t>
      </w:r>
    </w:p>
    <w:p w14:paraId="28C7FC92" w14:textId="5364D41A" w:rsidR="000A077B" w:rsidRPr="00772934" w:rsidRDefault="000A077B" w:rsidP="00B3233F">
      <w:pPr>
        <w:numPr>
          <w:ilvl w:val="0"/>
          <w:numId w:val="6"/>
        </w:numPr>
        <w:jc w:val="both"/>
      </w:pPr>
      <w:r w:rsidRPr="00772934">
        <w:t>NIM cao</w:t>
      </w:r>
    </w:p>
    <w:p w14:paraId="1B314336" w14:textId="77777777" w:rsidR="000A077B" w:rsidRPr="00772934" w:rsidRDefault="000A077B" w:rsidP="00B3233F">
      <w:pPr>
        <w:jc w:val="both"/>
      </w:pPr>
      <w:r w:rsidRPr="00772934">
        <w:t>Ví dụ:</w:t>
      </w:r>
    </w:p>
    <w:p w14:paraId="4BEC1DBF" w14:textId="5E29DD22" w:rsidR="000A077B" w:rsidRPr="00772934" w:rsidRDefault="000A077B" w:rsidP="00B3233F">
      <w:pPr>
        <w:numPr>
          <w:ilvl w:val="0"/>
          <w:numId w:val="7"/>
        </w:numPr>
        <w:jc w:val="both"/>
      </w:pPr>
      <w:r w:rsidRPr="00772934">
        <w:t>TCB</w:t>
      </w:r>
    </w:p>
    <w:p w14:paraId="3C3E0BE4" w14:textId="07154C94" w:rsidR="000A077B" w:rsidRPr="00772934" w:rsidRDefault="000A077B" w:rsidP="00B3233F">
      <w:pPr>
        <w:numPr>
          <w:ilvl w:val="0"/>
          <w:numId w:val="7"/>
        </w:numPr>
        <w:jc w:val="both"/>
      </w:pPr>
      <w:r w:rsidRPr="00772934">
        <w:t>MBB</w:t>
      </w:r>
    </w:p>
    <w:p w14:paraId="335B0C0F" w14:textId="57277A78" w:rsidR="000A077B" w:rsidRPr="00772934" w:rsidRDefault="000A077B" w:rsidP="00B3233F">
      <w:pPr>
        <w:numPr>
          <w:ilvl w:val="0"/>
          <w:numId w:val="7"/>
        </w:numPr>
        <w:jc w:val="both"/>
      </w:pPr>
      <w:r w:rsidRPr="00772934">
        <w:t>VCB</w:t>
      </w:r>
    </w:p>
    <w:p w14:paraId="46EA7A4F" w14:textId="77777777" w:rsidR="000A077B" w:rsidRDefault="000A077B" w:rsidP="00B3233F">
      <w:pPr>
        <w:jc w:val="both"/>
        <w:rPr>
          <w:lang w:val="en-US"/>
        </w:rPr>
      </w:pPr>
      <w:r w:rsidRPr="00772934">
        <w:t>thường vượt trội.</w:t>
      </w:r>
    </w:p>
    <w:p w14:paraId="2C6300E4" w14:textId="77777777" w:rsidR="000A077B" w:rsidRDefault="000A077B" w:rsidP="00B3233F">
      <w:pPr>
        <w:jc w:val="both"/>
        <w:rPr>
          <w:lang w:val="en-US"/>
        </w:rPr>
      </w:pPr>
      <w:r>
        <w:rPr>
          <w:lang w:val="en-US"/>
        </w:rPr>
        <w:t xml:space="preserve">Tôi còn hay tính thêm 1 tiêu chí nữa là CASA ẩn, vì tiền gửi có kì hạn và không kì hạn của cả cá nhân và tổ chức thì đều có lãi 0%, nên họ gửi 1000$ sau đó rút 1000$ thì tổng vẫn thế nhưng chúng ta lại có được lượng vốn không mất lãi là 1000$, còn tỷ giá tăng thì không đáng ngại bởi </w:t>
      </w:r>
      <w:r>
        <w:rPr>
          <w:lang w:val="en-US"/>
        </w:rPr>
        <w:lastRenderedPageBreak/>
        <w:t>lượng đó luôn có nguồn đối ứng. Nên tại sao VCB có USD rất nhiều nhưng nếu tính CASA thường thì không phản ánh hết chất lượng nguồn vốn của nó</w:t>
      </w:r>
    </w:p>
    <w:p w14:paraId="6D25FCA6" w14:textId="77777777" w:rsidR="000A077B" w:rsidRDefault="000A077B" w:rsidP="00B3233F">
      <w:pPr>
        <w:jc w:val="both"/>
        <w:rPr>
          <w:lang w:val="en-US"/>
        </w:rPr>
      </w:pPr>
      <w:r w:rsidRPr="00772934">
        <w:t>CASA</w:t>
      </w:r>
      <w:r>
        <w:rPr>
          <w:lang w:val="en-US"/>
        </w:rPr>
        <w:t>2</w:t>
      </w:r>
      <w:r w:rsidRPr="00772934">
        <w:t xml:space="preserve"> = Tiền gửi không kỳ hạn</w:t>
      </w:r>
      <w:r>
        <w:rPr>
          <w:lang w:val="en-US"/>
        </w:rPr>
        <w:t xml:space="preserve"> VNĐ + tiền gửi không kì hạn USD + tièn gửi có kì hạn USD</w:t>
      </w:r>
    </w:p>
    <w:p w14:paraId="655A53A1" w14:textId="77777777" w:rsidR="000A077B" w:rsidRDefault="000A077B" w:rsidP="00B3233F">
      <w:pPr>
        <w:jc w:val="both"/>
        <w:rPr>
          <w:lang w:val="en-US"/>
        </w:rPr>
      </w:pPr>
      <w:r>
        <w:rPr>
          <w:lang w:val="en-US"/>
        </w:rPr>
        <w:t>Tỷ lệ Casa2= casa2/ tổng tiền gửi  khách hàng</w:t>
      </w:r>
    </w:p>
    <w:p w14:paraId="554733E9" w14:textId="77777777" w:rsidR="000A077B" w:rsidRDefault="000A077B" w:rsidP="00B3233F">
      <w:pPr>
        <w:jc w:val="both"/>
        <w:rPr>
          <w:lang w:val="en-US"/>
        </w:rPr>
      </w:pPr>
      <w:r>
        <w:rPr>
          <w:lang w:val="en-US"/>
        </w:rPr>
        <w:t>Casa2 phản ánh sâu sắc hơn về chất lượng huy động vốn giá rẻ của ngân hàng</w:t>
      </w:r>
    </w:p>
    <w:p w14:paraId="178D2EFE" w14:textId="77777777" w:rsidR="00F47B33" w:rsidRPr="00F47B33" w:rsidRDefault="00F47B33" w:rsidP="00B3233F">
      <w:pPr>
        <w:ind w:left="720"/>
        <w:jc w:val="both"/>
      </w:pPr>
      <w:r w:rsidRPr="00F47B33">
        <w:pict w14:anchorId="5FAE171E">
          <v:rect id="_x0000_i1149" style="width:0;height:1.5pt" o:hralign="center" o:hrstd="t" o:hr="t" fillcolor="#a0a0a0" stroked="f"/>
        </w:pict>
      </w:r>
    </w:p>
    <w:p w14:paraId="1E5088E3" w14:textId="1EB53412" w:rsidR="00F47B33" w:rsidRPr="00F47B33" w:rsidRDefault="00F47B33" w:rsidP="00B3233F">
      <w:pPr>
        <w:ind w:left="720"/>
        <w:jc w:val="both"/>
        <w:rPr>
          <w:b/>
          <w:bCs/>
          <w:lang w:val="en-US"/>
        </w:rPr>
      </w:pPr>
      <w:r w:rsidRPr="00F47B33">
        <w:rPr>
          <w:b/>
          <w:bCs/>
        </w:rPr>
        <w:t>2. Huy động thị trường 1 (Market 1 Funding)</w:t>
      </w:r>
      <w:r>
        <w:rPr>
          <w:b/>
          <w:bCs/>
          <w:lang w:val="en-US"/>
        </w:rPr>
        <w:t xml:space="preserve"> đây mới là tổng huy động đúng</w:t>
      </w:r>
      <w:r w:rsidR="000A077B">
        <w:rPr>
          <w:b/>
          <w:bCs/>
          <w:lang w:val="en-US"/>
        </w:rPr>
        <w:t xml:space="preserve"> nghĩa hơn</w:t>
      </w:r>
    </w:p>
    <w:p w14:paraId="12A0324D" w14:textId="77777777" w:rsidR="00F47B33" w:rsidRPr="00F47B33" w:rsidRDefault="00F47B33" w:rsidP="00B3233F">
      <w:pPr>
        <w:ind w:left="720"/>
        <w:jc w:val="both"/>
      </w:pPr>
      <w:r w:rsidRPr="00F47B33">
        <w:t>Các CTCK thường dùng:</w:t>
      </w:r>
    </w:p>
    <w:p w14:paraId="57A8E7D7" w14:textId="77777777" w:rsidR="00F47B33" w:rsidRPr="00F47B33" w:rsidRDefault="00F47B33" w:rsidP="00B3233F">
      <w:pPr>
        <w:ind w:left="720"/>
        <w:jc w:val="both"/>
        <w:rPr>
          <w:rFonts w:eastAsiaTheme="minorEastAsia"/>
          <w:lang w:val="en-US"/>
        </w:rPr>
      </w:pPr>
      <m:oMathPara>
        <m:oMath>
          <m:r>
            <m:rPr>
              <m:nor/>
            </m:rPr>
            <m:t>Market 1</m:t>
          </m:r>
          <m:r>
            <w:rPr>
              <w:rFonts w:ascii="Cambria Math" w:hAnsi="Cambria Math"/>
            </w:rPr>
            <m:t>=</m:t>
          </m:r>
          <m:r>
            <m:rPr>
              <m:nor/>
            </m:rPr>
            <m:t>Ti</m:t>
          </m:r>
          <m:acc>
            <m:accPr>
              <m:chr m:val="ˋ"/>
              <m:ctrlPr>
                <w:rPr>
                  <w:rFonts w:ascii="Cambria Math" w:hAnsi="Cambria Math"/>
                </w:rPr>
              </m:ctrlPr>
            </m:accPr>
            <m:e>
              <m:acc>
                <m:accPr>
                  <m:chr m:val="ˆ"/>
                  <m:ctrlPr>
                    <w:rPr>
                      <w:rFonts w:ascii="Cambria Math" w:hAnsi="Cambria Math"/>
                    </w:rPr>
                  </m:ctrlPr>
                </m:accPr>
                <m:e>
                  <m:r>
                    <m:rPr>
                      <m:nor/>
                    </m:rPr>
                    <m:t>e</m:t>
                  </m:r>
                </m:e>
              </m:acc>
            </m:e>
          </m:acc>
          <m:r>
            <m:rPr>
              <m:nor/>
            </m:rPr>
            <m:t>n gửi kh</m:t>
          </m:r>
          <m:acc>
            <m:accPr>
              <m:chr m:val="ˊ"/>
              <m:ctrlPr>
                <w:rPr>
                  <w:rFonts w:ascii="Cambria Math" w:hAnsi="Cambria Math"/>
                </w:rPr>
              </m:ctrlPr>
            </m:accPr>
            <m:e>
              <m:r>
                <m:rPr>
                  <m:nor/>
                </m:rPr>
                <m:t>a</m:t>
              </m:r>
            </m:e>
          </m:acc>
          <m:r>
            <m:rPr>
              <m:nor/>
            </m:rPr>
            <m:t>ch h</m:t>
          </m:r>
          <m:acc>
            <m:accPr>
              <m:chr m:val="ˋ"/>
              <m:ctrlPr>
                <w:rPr>
                  <w:rFonts w:ascii="Cambria Math" w:hAnsi="Cambria Math"/>
                </w:rPr>
              </m:ctrlPr>
            </m:accPr>
            <m:e>
              <m:r>
                <m:rPr>
                  <m:nor/>
                </m:rPr>
                <m:t>a</m:t>
              </m:r>
            </m:e>
          </m:acc>
          <m:r>
            <m:rPr>
              <m:nor/>
            </m:rPr>
            <m:t>ng</m:t>
          </m:r>
          <m:r>
            <w:rPr>
              <w:rFonts w:ascii="Cambria Math" w:hAnsi="Cambria Math"/>
            </w:rPr>
            <m:t>+</m:t>
          </m:r>
          <m:r>
            <m:rPr>
              <m:nor/>
            </m:rPr>
            <m:t>Gi</m:t>
          </m:r>
          <m:acc>
            <m:accPr>
              <m:chr m:val="ˊ"/>
              <m:ctrlPr>
                <w:rPr>
                  <w:rFonts w:ascii="Cambria Math" w:hAnsi="Cambria Math"/>
                </w:rPr>
              </m:ctrlPr>
            </m:accPr>
            <m:e>
              <m:acc>
                <m:accPr>
                  <m:chr m:val="ˆ"/>
                  <m:ctrlPr>
                    <w:rPr>
                      <w:rFonts w:ascii="Cambria Math" w:hAnsi="Cambria Math"/>
                    </w:rPr>
                  </m:ctrlPr>
                </m:accPr>
                <m:e>
                  <m:r>
                    <m:rPr>
                      <m:nor/>
                    </m:rPr>
                    <m:t>a</m:t>
                  </m:r>
                </m:e>
              </m:acc>
            </m:e>
          </m:acc>
          <m:r>
            <m:rPr>
              <m:nor/>
            </m:rPr>
            <m:t>y tờ c</m:t>
          </m:r>
          <m:acc>
            <m:accPr>
              <m:chr m:val="ˊ"/>
              <m:ctrlPr>
                <w:rPr>
                  <w:rFonts w:ascii="Cambria Math" w:hAnsi="Cambria Math"/>
                </w:rPr>
              </m:ctrlPr>
            </m:accPr>
            <m:e>
              <m:r>
                <m:rPr>
                  <m:nor/>
                </m:rPr>
                <m:t>o</m:t>
              </m:r>
            </m:e>
          </m:acc>
          <m:r>
            <m:rPr>
              <m:nor/>
            </m:rPr>
            <m:t> gi</m:t>
          </m:r>
          <m:acc>
            <m:accPr>
              <m:chr m:val="ˊ"/>
              <m:ctrlPr>
                <w:rPr>
                  <w:rFonts w:ascii="Cambria Math" w:hAnsi="Cambria Math"/>
                </w:rPr>
              </m:ctrlPr>
            </m:accPr>
            <m:e>
              <m:r>
                <m:rPr>
                  <m:nor/>
                </m:rPr>
                <m:t>a</m:t>
              </m:r>
            </m:e>
          </m:acc>
        </m:oMath>
      </m:oMathPara>
    </w:p>
    <w:p w14:paraId="26B6728A" w14:textId="02344A13" w:rsidR="00F47B33" w:rsidRPr="00F47B33" w:rsidRDefault="00F47B33" w:rsidP="00B3233F">
      <w:pPr>
        <w:ind w:left="720"/>
        <w:jc w:val="both"/>
        <w:rPr>
          <w:lang w:val="en-US"/>
        </w:rPr>
      </w:pPr>
      <m:oMath>
        <m:r>
          <m:rPr>
            <m:nor/>
          </m:rPr>
          <m:t>Deposit Growth</m:t>
        </m:r>
      </m:oMath>
      <w:r>
        <w:rPr>
          <w:lang w:val="en-US"/>
        </w:rPr>
        <w:t xml:space="preserve"> = tăng trưởng của (</w:t>
      </w:r>
      <m:oMath>
        <m:r>
          <m:rPr>
            <m:nor/>
          </m:rPr>
          <m:t>Ti</m:t>
        </m:r>
        <m:acc>
          <m:accPr>
            <m:chr m:val="ˋ"/>
            <m:ctrlPr>
              <w:rPr>
                <w:rFonts w:ascii="Cambria Math" w:hAnsi="Cambria Math"/>
              </w:rPr>
            </m:ctrlPr>
          </m:accPr>
          <m:e>
            <m:acc>
              <m:accPr>
                <m:chr m:val="ˆ"/>
                <m:ctrlPr>
                  <w:rPr>
                    <w:rFonts w:ascii="Cambria Math" w:hAnsi="Cambria Math"/>
                  </w:rPr>
                </m:ctrlPr>
              </m:accPr>
              <m:e>
                <m:r>
                  <m:rPr>
                    <m:nor/>
                  </m:rPr>
                  <m:t>e</m:t>
                </m:r>
              </m:e>
            </m:acc>
          </m:e>
        </m:acc>
        <m:r>
          <m:rPr>
            <m:nor/>
          </m:rPr>
          <m:t>n gửi kh</m:t>
        </m:r>
        <m:acc>
          <m:accPr>
            <m:chr m:val="ˊ"/>
            <m:ctrlPr>
              <w:rPr>
                <w:rFonts w:ascii="Cambria Math" w:hAnsi="Cambria Math"/>
              </w:rPr>
            </m:ctrlPr>
          </m:accPr>
          <m:e>
            <m:r>
              <m:rPr>
                <m:nor/>
              </m:rPr>
              <m:t>a</m:t>
            </m:r>
          </m:e>
        </m:acc>
        <m:r>
          <m:rPr>
            <m:nor/>
          </m:rPr>
          <m:t>ch h</m:t>
        </m:r>
        <m:acc>
          <m:accPr>
            <m:chr m:val="ˋ"/>
            <m:ctrlPr>
              <w:rPr>
                <w:rFonts w:ascii="Cambria Math" w:hAnsi="Cambria Math"/>
              </w:rPr>
            </m:ctrlPr>
          </m:accPr>
          <m:e>
            <m:r>
              <m:rPr>
                <m:nor/>
              </m:rPr>
              <m:t>a</m:t>
            </m:r>
          </m:e>
        </m:acc>
        <m:r>
          <m:rPr>
            <m:nor/>
          </m:rPr>
          <m:t>ng</m:t>
        </m:r>
        <m:r>
          <w:rPr>
            <w:rFonts w:ascii="Cambria Math" w:hAnsi="Cambria Math"/>
          </w:rPr>
          <m:t>+</m:t>
        </m:r>
        <m:r>
          <m:rPr>
            <m:nor/>
          </m:rPr>
          <m:t>Gi</m:t>
        </m:r>
        <m:acc>
          <m:accPr>
            <m:chr m:val="ˊ"/>
            <m:ctrlPr>
              <w:rPr>
                <w:rFonts w:ascii="Cambria Math" w:hAnsi="Cambria Math"/>
              </w:rPr>
            </m:ctrlPr>
          </m:accPr>
          <m:e>
            <m:acc>
              <m:accPr>
                <m:chr m:val="ˆ"/>
                <m:ctrlPr>
                  <w:rPr>
                    <w:rFonts w:ascii="Cambria Math" w:hAnsi="Cambria Math"/>
                  </w:rPr>
                </m:ctrlPr>
              </m:accPr>
              <m:e>
                <m:r>
                  <m:rPr>
                    <m:nor/>
                  </m:rPr>
                  <m:t>a</m:t>
                </m:r>
              </m:e>
            </m:acc>
          </m:e>
        </m:acc>
        <m:r>
          <m:rPr>
            <m:nor/>
          </m:rPr>
          <m:t>y tờ c</m:t>
        </m:r>
        <m:acc>
          <m:accPr>
            <m:chr m:val="ˊ"/>
            <m:ctrlPr>
              <w:rPr>
                <w:rFonts w:ascii="Cambria Math" w:hAnsi="Cambria Math"/>
              </w:rPr>
            </m:ctrlPr>
          </m:accPr>
          <m:e>
            <m:r>
              <m:rPr>
                <m:nor/>
              </m:rPr>
              <m:t>o</m:t>
            </m:r>
          </m:e>
        </m:acc>
        <m:r>
          <m:rPr>
            <m:nor/>
          </m:rPr>
          <m:t> gi</m:t>
        </m:r>
        <m:acc>
          <m:accPr>
            <m:chr m:val="ˊ"/>
            <m:ctrlPr>
              <w:rPr>
                <w:rFonts w:ascii="Cambria Math" w:hAnsi="Cambria Math"/>
              </w:rPr>
            </m:ctrlPr>
          </m:accPr>
          <m:e>
            <m:r>
              <m:rPr>
                <m:nor/>
              </m:rPr>
              <m:t>a</m:t>
            </m:r>
          </m:e>
        </m:acc>
        <m:r>
          <w:rPr>
            <w:rFonts w:ascii="Cambria Math" w:hAnsi="Cambria Math"/>
          </w:rPr>
          <m:t>)</m:t>
        </m:r>
      </m:oMath>
      <w:r>
        <w:rPr>
          <w:rFonts w:eastAsiaTheme="minorEastAsia"/>
          <w:lang w:val="en-US"/>
        </w:rPr>
        <w:t xml:space="preserve"> so năm trước</w:t>
      </w:r>
      <w:r w:rsidRPr="00F47B33">
        <w:br/>
      </w:r>
      <w:r>
        <w:rPr>
          <w:lang w:val="en-US"/>
        </w:rPr>
        <w:t>đây mới là cách tính đầy đủ nhất</w:t>
      </w:r>
    </w:p>
    <w:p w14:paraId="4054E54F" w14:textId="77777777" w:rsidR="00F47B33" w:rsidRPr="00F47B33" w:rsidRDefault="00F47B33" w:rsidP="00B3233F">
      <w:pPr>
        <w:ind w:left="720"/>
        <w:jc w:val="both"/>
      </w:pPr>
      <w:r w:rsidRPr="00F47B33">
        <w:t>vì giấy tờ có giá (CD, trái phiếu, kỳ phiếu...) cũng là vốn huy động từ khách hàng.</w:t>
      </w:r>
    </w:p>
    <w:p w14:paraId="13EDE4FD" w14:textId="77777777" w:rsidR="00F47B33" w:rsidRPr="00F47B33" w:rsidRDefault="00F47B33" w:rsidP="00B3233F">
      <w:pPr>
        <w:ind w:left="720"/>
        <w:jc w:val="both"/>
      </w:pPr>
      <w:r w:rsidRPr="00F47B33">
        <w:t>Ví dụ MBB:</w:t>
      </w:r>
    </w:p>
    <w:p w14:paraId="287676DC" w14:textId="209229FC" w:rsidR="00F47B33" w:rsidRPr="00F47B33" w:rsidRDefault="00F47B33" w:rsidP="00B3233F">
      <w:pPr>
        <w:numPr>
          <w:ilvl w:val="0"/>
          <w:numId w:val="22"/>
        </w:numPr>
        <w:jc w:val="both"/>
      </w:pPr>
      <w:r w:rsidRPr="00F47B33">
        <w:t>Tiền gửi khách hàng: 700k tỷ</w:t>
      </w:r>
    </w:p>
    <w:p w14:paraId="63BA8B32" w14:textId="22615A9A" w:rsidR="00F47B33" w:rsidRPr="00F47B33" w:rsidRDefault="00F47B33" w:rsidP="00B3233F">
      <w:pPr>
        <w:numPr>
          <w:ilvl w:val="0"/>
          <w:numId w:val="22"/>
        </w:numPr>
        <w:jc w:val="both"/>
      </w:pPr>
      <w:r w:rsidRPr="00F47B33">
        <w:t>GTCG: 80k tỷ</w:t>
      </w:r>
    </w:p>
    <w:p w14:paraId="067ADCA0" w14:textId="77777777" w:rsidR="00F47B33" w:rsidRPr="00F47B33" w:rsidRDefault="00F47B33" w:rsidP="00B3233F">
      <w:pPr>
        <w:ind w:left="720"/>
        <w:jc w:val="both"/>
      </w:pPr>
      <w:r w:rsidRPr="00F47B33">
        <w:t>=&gt; Funding = 780k tỷ</w:t>
      </w:r>
    </w:p>
    <w:p w14:paraId="326EA956" w14:textId="77777777" w:rsidR="00F47B33" w:rsidRPr="00F47B33" w:rsidRDefault="00F47B33" w:rsidP="00B3233F">
      <w:pPr>
        <w:ind w:left="720"/>
        <w:jc w:val="both"/>
      </w:pPr>
      <w:r w:rsidRPr="00F47B33">
        <w:pict w14:anchorId="34B9BBFB">
          <v:rect id="_x0000_i1150" style="width:0;height:1.5pt" o:hralign="center" o:hrstd="t" o:hr="t" fillcolor="#a0a0a0" stroked="f"/>
        </w:pict>
      </w:r>
    </w:p>
    <w:p w14:paraId="5A631F75" w14:textId="0DDB3120" w:rsidR="00F47B33" w:rsidRPr="00F47B33" w:rsidRDefault="00F47B33" w:rsidP="00B3233F">
      <w:pPr>
        <w:ind w:left="720"/>
        <w:jc w:val="both"/>
        <w:rPr>
          <w:b/>
          <w:bCs/>
          <w:lang w:val="en-US"/>
        </w:rPr>
      </w:pPr>
      <w:r w:rsidRPr="00F47B33">
        <w:rPr>
          <w:b/>
          <w:bCs/>
        </w:rPr>
        <w:t>3. Huy động điều chỉnh theo NHNN (Adjusted Funding)</w:t>
      </w:r>
      <w:r>
        <w:rPr>
          <w:b/>
          <w:bCs/>
          <w:lang w:val="en-US"/>
        </w:rPr>
        <w:t xml:space="preserve"> để tính LDR</w:t>
      </w:r>
    </w:p>
    <w:p w14:paraId="27BAB5D4" w14:textId="77777777" w:rsidR="00F47B33" w:rsidRPr="00F47B33" w:rsidRDefault="00F47B33" w:rsidP="00B3233F">
      <w:pPr>
        <w:ind w:left="720"/>
        <w:jc w:val="both"/>
      </w:pPr>
      <w:r w:rsidRPr="00F47B33">
        <w:t>Đây là cái anh đang nhắc.</w:t>
      </w:r>
    </w:p>
    <w:p w14:paraId="7B44E696" w14:textId="77777777" w:rsidR="004F7926" w:rsidRPr="004F7926" w:rsidRDefault="004F7926" w:rsidP="00B3233F">
      <w:pPr>
        <w:ind w:left="720"/>
        <w:jc w:val="both"/>
        <w:rPr>
          <w:b/>
          <w:bCs/>
        </w:rPr>
      </w:pPr>
      <w:r w:rsidRPr="004F7926">
        <w:rPr>
          <w:b/>
          <w:bCs/>
        </w:rPr>
        <w:t>Tổng tiền gửi (D) để tính LDR</w:t>
      </w:r>
    </w:p>
    <w:p w14:paraId="1D4EF225" w14:textId="77777777" w:rsidR="004F7926" w:rsidRPr="004F7926" w:rsidRDefault="004F7926" w:rsidP="00B3233F">
      <w:pPr>
        <w:ind w:left="720"/>
        <w:jc w:val="both"/>
      </w:pPr>
      <w:r w:rsidRPr="004F7926">
        <w:t>Đại khái:</w:t>
      </w:r>
    </w:p>
    <w:p w14:paraId="78AC2D69" w14:textId="109F1D56" w:rsidR="004F7926" w:rsidRPr="004F7926" w:rsidRDefault="004F7926" w:rsidP="00B3233F">
      <w:pPr>
        <w:ind w:left="720"/>
        <w:jc w:val="both"/>
      </w:pPr>
      <m:oMathPara>
        <m:oMath>
          <m:r>
            <w:rPr>
              <w:rFonts w:ascii="Cambria Math" w:hAnsi="Cambria Math"/>
            </w:rPr>
            <m:t>D=</m:t>
          </m:r>
          <m:r>
            <m:rPr>
              <m:nor/>
            </m:rPr>
            <m:t>Ti</m:t>
          </m:r>
          <m:acc>
            <m:accPr>
              <m:chr m:val="ˋ"/>
              <m:ctrlPr>
                <w:rPr>
                  <w:rFonts w:ascii="Cambria Math" w:hAnsi="Cambria Math"/>
                </w:rPr>
              </m:ctrlPr>
            </m:accPr>
            <m:e>
              <m:acc>
                <m:accPr>
                  <m:chr m:val="ˆ"/>
                  <m:ctrlPr>
                    <w:rPr>
                      <w:rFonts w:ascii="Cambria Math" w:hAnsi="Cambria Math"/>
                    </w:rPr>
                  </m:ctrlPr>
                </m:accPr>
                <m:e>
                  <m:r>
                    <m:rPr>
                      <m:nor/>
                    </m:rPr>
                    <m:t>e</m:t>
                  </m:r>
                </m:e>
              </m:acc>
            </m:e>
          </m:acc>
          <m:r>
            <m:rPr>
              <m:nor/>
            </m:rPr>
            <m:t>n gửi tổ chức</m:t>
          </m:r>
          <m:r>
            <w:rPr>
              <w:rFonts w:ascii="Cambria Math" w:hAnsi="Cambria Math"/>
            </w:rPr>
            <m:t>+</m:t>
          </m:r>
          <m:r>
            <m:rPr>
              <m:nor/>
            </m:rPr>
            <m:t>Ti</m:t>
          </m:r>
          <m:acc>
            <m:accPr>
              <m:chr m:val="ˋ"/>
              <m:ctrlPr>
                <w:rPr>
                  <w:rFonts w:ascii="Cambria Math" w:hAnsi="Cambria Math"/>
                </w:rPr>
              </m:ctrlPr>
            </m:accPr>
            <m:e>
              <m:acc>
                <m:accPr>
                  <m:chr m:val="ˆ"/>
                  <m:ctrlPr>
                    <w:rPr>
                      <w:rFonts w:ascii="Cambria Math" w:hAnsi="Cambria Math"/>
                    </w:rPr>
                  </m:ctrlPr>
                </m:accPr>
                <m:e>
                  <m:r>
                    <m:rPr>
                      <m:nor/>
                    </m:rPr>
                    <m:t>e</m:t>
                  </m:r>
                </m:e>
              </m:acc>
            </m:e>
          </m:acc>
          <m:r>
            <m:rPr>
              <m:nor/>
            </m:rPr>
            <m:t>n gửi c</m:t>
          </m:r>
          <m:acc>
            <m:accPr>
              <m:chr m:val="ˊ"/>
              <m:ctrlPr>
                <w:rPr>
                  <w:rFonts w:ascii="Cambria Math" w:hAnsi="Cambria Math"/>
                </w:rPr>
              </m:ctrlPr>
            </m:accPr>
            <m:e>
              <m:r>
                <m:rPr>
                  <m:nor/>
                </m:rPr>
                <m:t>a</m:t>
              </m:r>
            </m:e>
          </m:acc>
          <m:r>
            <m:rPr>
              <m:nor/>
            </m:rPr>
            <m:t> nh</m:t>
          </m:r>
          <m:acc>
            <m:accPr>
              <m:chr m:val="ˆ"/>
              <m:ctrlPr>
                <w:rPr>
                  <w:rFonts w:ascii="Cambria Math" w:hAnsi="Cambria Math"/>
                </w:rPr>
              </m:ctrlPr>
            </m:accPr>
            <m:e>
              <m:r>
                <m:rPr>
                  <m:nor/>
                </m:rPr>
                <m:t>a</m:t>
              </m:r>
            </m:e>
          </m:acc>
          <m:r>
            <m:rPr>
              <m:nor/>
            </m:rPr>
            <m:t>n</m:t>
          </m:r>
          <m:r>
            <w:rPr>
              <w:rFonts w:ascii="Cambria Math" w:hAnsi="Cambria Math"/>
            </w:rPr>
            <m:t>+</m:t>
          </m:r>
          <m:r>
            <m:rPr>
              <m:nor/>
            </m:rPr>
            <m:t>Gi</m:t>
          </m:r>
          <m:acc>
            <m:accPr>
              <m:chr m:val="ˊ"/>
              <m:ctrlPr>
                <w:rPr>
                  <w:rFonts w:ascii="Cambria Math" w:hAnsi="Cambria Math"/>
                </w:rPr>
              </m:ctrlPr>
            </m:accPr>
            <m:e>
              <m:acc>
                <m:accPr>
                  <m:chr m:val="ˆ"/>
                  <m:ctrlPr>
                    <w:rPr>
                      <w:rFonts w:ascii="Cambria Math" w:hAnsi="Cambria Math"/>
                    </w:rPr>
                  </m:ctrlPr>
                </m:accPr>
                <m:e>
                  <m:r>
                    <m:rPr>
                      <m:nor/>
                    </m:rPr>
                    <m:t>a</m:t>
                  </m:r>
                </m:e>
              </m:acc>
            </m:e>
          </m:acc>
          <m:r>
            <m:rPr>
              <m:nor/>
            </m:rPr>
            <m:t>y tờ c</m:t>
          </m:r>
          <m:acc>
            <m:accPr>
              <m:chr m:val="ˊ"/>
              <m:ctrlPr>
                <w:rPr>
                  <w:rFonts w:ascii="Cambria Math" w:hAnsi="Cambria Math"/>
                </w:rPr>
              </m:ctrlPr>
            </m:accPr>
            <m:e>
              <m:r>
                <m:rPr>
                  <m:nor/>
                </m:rPr>
                <m:t>o</m:t>
              </m:r>
            </m:e>
          </m:acc>
          <m:r>
            <m:rPr>
              <m:nor/>
            </m:rPr>
            <m:t> gi</m:t>
          </m:r>
          <m:acc>
            <m:accPr>
              <m:chr m:val="ˊ"/>
              <m:ctrlPr>
                <w:rPr>
                  <w:rFonts w:ascii="Cambria Math" w:hAnsi="Cambria Math"/>
                </w:rPr>
              </m:ctrlPr>
            </m:accPr>
            <m:e>
              <m:r>
                <m:rPr>
                  <m:nor/>
                </m:rPr>
                <m:t>a</m:t>
              </m:r>
            </m:e>
          </m:acc>
          <m:r>
            <w:rPr>
              <w:rFonts w:ascii="Cambria Math" w:hAnsi="Cambria Math"/>
            </w:rPr>
            <m:t>-</m:t>
          </m:r>
          <m:r>
            <m:rPr>
              <m:nor/>
            </m:rPr>
            <m:t>Ti</m:t>
          </m:r>
          <m:acc>
            <m:accPr>
              <m:chr m:val="ˋ"/>
              <m:ctrlPr>
                <w:rPr>
                  <w:rFonts w:ascii="Cambria Math" w:hAnsi="Cambria Math"/>
                </w:rPr>
              </m:ctrlPr>
            </m:accPr>
            <m:e>
              <m:acc>
                <m:accPr>
                  <m:chr m:val="ˆ"/>
                  <m:ctrlPr>
                    <w:rPr>
                      <w:rFonts w:ascii="Cambria Math" w:hAnsi="Cambria Math"/>
                    </w:rPr>
                  </m:ctrlPr>
                </m:accPr>
                <m:e>
                  <m:r>
                    <m:rPr>
                      <m:nor/>
                    </m:rPr>
                    <m:t>e</m:t>
                  </m:r>
                </m:e>
              </m:acc>
            </m:e>
          </m:acc>
          <m:r>
            <m:rPr>
              <m:nor/>
            </m:rPr>
            <m:t>n k</m:t>
          </m:r>
          <m:acc>
            <m:accPr>
              <m:chr m:val="ˊ"/>
              <m:ctrlPr>
                <w:rPr>
                  <w:rFonts w:ascii="Cambria Math" w:hAnsi="Cambria Math"/>
                </w:rPr>
              </m:ctrlPr>
            </m:accPr>
            <m:e>
              <m:r>
                <m:rPr>
                  <m:nor/>
                </m:rPr>
                <m:t>y</m:t>
              </m:r>
            </m:e>
          </m:acc>
          <m:r>
            <m:rPr>
              <m:nor/>
            </m:rPr>
            <m:t> qu</m:t>
          </m:r>
          <m:acc>
            <m:accPr>
              <m:chr m:val="̃"/>
              <m:ctrlPr>
                <w:rPr>
                  <w:rFonts w:ascii="Cambria Math" w:hAnsi="Cambria Math"/>
                </w:rPr>
              </m:ctrlPr>
            </m:accPr>
            <m:e>
              <m:r>
                <m:rPr>
                  <m:nor/>
                </m:rPr>
                <m:t>y</m:t>
              </m:r>
            </m:e>
          </m:acc>
          <m:r>
            <w:rPr>
              <w:rFonts w:ascii="Cambria Math" w:hAnsi="Cambria Math"/>
            </w:rPr>
            <m:t>-</m:t>
          </m:r>
          <m:r>
            <m:rPr>
              <m:nor/>
            </m:rPr>
            <m:t>Ti</m:t>
          </m:r>
          <m:acc>
            <m:accPr>
              <m:chr m:val="ˋ"/>
              <m:ctrlPr>
                <w:rPr>
                  <w:rFonts w:ascii="Cambria Math" w:hAnsi="Cambria Math"/>
                </w:rPr>
              </m:ctrlPr>
            </m:accPr>
            <m:e>
              <m:acc>
                <m:accPr>
                  <m:chr m:val="ˆ"/>
                  <m:ctrlPr>
                    <w:rPr>
                      <w:rFonts w:ascii="Cambria Math" w:hAnsi="Cambria Math"/>
                    </w:rPr>
                  </m:ctrlPr>
                </m:accPr>
                <m:e>
                  <m:r>
                    <m:rPr>
                      <m:nor/>
                    </m:rPr>
                    <m:t>e</m:t>
                  </m:r>
                </m:e>
              </m:acc>
            </m:e>
          </m:acc>
          <m:r>
            <m:rPr>
              <m:nor/>
            </m:rPr>
            <m:t>n gửi v</m:t>
          </m:r>
          <m:acc>
            <m:accPr>
              <m:chr m:val="ˊ"/>
              <m:ctrlPr>
                <w:rPr>
                  <w:rFonts w:ascii="Cambria Math" w:hAnsi="Cambria Math"/>
                </w:rPr>
              </m:ctrlPr>
            </m:accPr>
            <m:e>
              <m:acc>
                <m:accPr>
                  <m:chr m:val="ˆ"/>
                  <m:ctrlPr>
                    <w:rPr>
                      <w:rFonts w:ascii="Cambria Math" w:hAnsi="Cambria Math"/>
                    </w:rPr>
                  </m:ctrlPr>
                </m:accPr>
                <m:e>
                  <m:r>
                    <m:rPr>
                      <m:nor/>
                    </m:rPr>
                    <m:t>o</m:t>
                  </m:r>
                </m:e>
              </m:acc>
            </m:e>
          </m:acc>
          <m:r>
            <m:rPr>
              <m:nor/>
            </m:rPr>
            <m:t>n chuy</m:t>
          </m:r>
          <m:acc>
            <m:accPr>
              <m:chr m:val="ˆ"/>
              <m:ctrlPr>
                <w:rPr>
                  <w:rFonts w:ascii="Cambria Math" w:hAnsi="Cambria Math"/>
                </w:rPr>
              </m:ctrlPr>
            </m:accPr>
            <m:e>
              <m:r>
                <m:rPr>
                  <m:nor/>
                </m:rPr>
                <m:t>e</m:t>
              </m:r>
            </m:e>
          </m:acc>
          <m:r>
            <m:rPr>
              <m:nor/>
            </m:rPr>
            <m:t>n d</m:t>
          </m:r>
          <m:acc>
            <m:accPr>
              <m:chr m:val="ˋ"/>
              <m:ctrlPr>
                <w:rPr>
                  <w:rFonts w:ascii="Cambria Math" w:hAnsi="Cambria Math"/>
                </w:rPr>
              </m:ctrlPr>
            </m:accPr>
            <m:e>
              <m:r>
                <m:rPr>
                  <m:nor/>
                </m:rPr>
                <m:t>u</m:t>
              </m:r>
            </m:e>
          </m:acc>
          <m:r>
            <m:rPr>
              <m:nor/>
            </m:rPr>
            <m:t>ng</m:t>
          </m:r>
          <m:r>
            <w:rPr>
              <w:rFonts w:ascii="Cambria Math" w:hAnsi="Cambria Math"/>
            </w:rPr>
            <m:t>+</m:t>
          </m:r>
          <m:r>
            <m:rPr>
              <m:nor/>
            </m:rPr>
            <w:rPr>
              <w:lang w:val="en-US"/>
            </w:rPr>
            <m:t>Tiền gửi có kì hạn</m:t>
          </m:r>
          <m:r>
            <m:rPr>
              <m:nor/>
            </m:rPr>
            <m:t> KBNN</m:t>
          </m:r>
          <m:r>
            <m:rPr>
              <m:nor/>
            </m:rPr>
            <w:rPr>
              <w:rFonts w:ascii="Cambria Math"/>
              <w:lang w:val="en-US"/>
            </w:rPr>
            <m:t xml:space="preserve"> x t</m:t>
          </m:r>
          <m:r>
            <m:rPr>
              <m:nor/>
            </m:rPr>
            <w:rPr>
              <w:rFonts w:ascii="Cambria Math"/>
              <w:lang w:val="en-US"/>
            </w:rPr>
            <m:t>ỷ</m:t>
          </m:r>
          <m:r>
            <m:rPr>
              <m:nor/>
            </m:rPr>
            <w:rPr>
              <w:rFonts w:ascii="Cambria Math"/>
              <w:lang w:val="en-US"/>
            </w:rPr>
            <m:t xml:space="preserve"> l</m:t>
          </m:r>
          <m:r>
            <m:rPr>
              <m:nor/>
            </m:rPr>
            <w:rPr>
              <w:rFonts w:ascii="Cambria Math"/>
              <w:lang w:val="en-US"/>
            </w:rPr>
            <m:t>ệ</m:t>
          </m:r>
          <m:r>
            <m:rPr>
              <m:nor/>
            </m:rPr>
            <w:rPr>
              <w:rFonts w:ascii="Cambria Math"/>
              <w:lang w:val="en-US"/>
            </w:rPr>
            <m:t xml:space="preserve"> </m:t>
          </m:r>
          <m:r>
            <m:rPr>
              <m:nor/>
            </m:rPr>
            <w:rPr>
              <w:rFonts w:ascii="Cambria Math"/>
              <w:lang w:val="en-US"/>
            </w:rPr>
            <m:t>đượ</m:t>
          </m:r>
          <m:r>
            <m:rPr>
              <m:nor/>
            </m:rPr>
            <w:rPr>
              <w:rFonts w:ascii="Cambria Math"/>
              <w:lang w:val="en-US"/>
            </w:rPr>
            <m:t>c t</m:t>
          </m:r>
          <m:r>
            <m:rPr>
              <m:nor/>
            </m:rPr>
            <w:rPr>
              <w:rFonts w:ascii="Cambria Math"/>
              <w:lang w:val="en-US"/>
            </w:rPr>
            <m:t>í</m:t>
          </m:r>
          <m:r>
            <m:rPr>
              <m:nor/>
            </m:rPr>
            <w:rPr>
              <w:rFonts w:ascii="Cambria Math"/>
              <w:lang w:val="en-US"/>
            </w:rPr>
            <m:t>nh</m:t>
          </m:r>
          <m:r>
            <w:br/>
          </m:r>
        </m:oMath>
      </m:oMathPara>
    </w:p>
    <w:p w14:paraId="0057094A" w14:textId="77777777" w:rsidR="004F7926" w:rsidRPr="004F7926" w:rsidRDefault="004F7926" w:rsidP="00B3233F">
      <w:pPr>
        <w:ind w:left="720"/>
        <w:jc w:val="both"/>
      </w:pPr>
      <w:r w:rsidRPr="004F7926">
        <w:t>Trong đó:</w:t>
      </w:r>
    </w:p>
    <w:p w14:paraId="260BFDFA" w14:textId="0BDD8650" w:rsidR="004F7926" w:rsidRPr="004F7926" w:rsidRDefault="004F7926" w:rsidP="00B3233F">
      <w:pPr>
        <w:numPr>
          <w:ilvl w:val="0"/>
          <w:numId w:val="23"/>
        </w:numPr>
        <w:jc w:val="both"/>
      </w:pPr>
      <w:r w:rsidRPr="004F7926">
        <w:t>Loại toàn bộ tiền gửi không kỳ hạn của Kho bạc Nhà nước.</w:t>
      </w:r>
    </w:p>
    <w:p w14:paraId="351B2C1A" w14:textId="77777777" w:rsidR="004F7926" w:rsidRPr="004F7926" w:rsidRDefault="004F7926" w:rsidP="00B3233F">
      <w:pPr>
        <w:numPr>
          <w:ilvl w:val="0"/>
          <w:numId w:val="23"/>
        </w:numPr>
        <w:jc w:val="both"/>
      </w:pPr>
      <w:r w:rsidRPr="004F7926">
        <w:t>Tiền gửi có kỳ hạn của Kho bạc Nhà nước chỉ được tính một phần vào mẫu số theo lộ trình.</w:t>
      </w:r>
    </w:p>
    <w:p w14:paraId="4D7D0E68" w14:textId="77777777" w:rsidR="004F7926" w:rsidRDefault="004F7926" w:rsidP="00B3233F">
      <w:pPr>
        <w:pStyle w:val="Heading3"/>
        <w:jc w:val="both"/>
      </w:pPr>
      <w:r>
        <w:t>Tỷ lệ được tính vào mẫu số LDR của tiền gửi KBNN có kỳ hạn</w:t>
      </w:r>
    </w:p>
    <w:p w14:paraId="519E7F40" w14:textId="77777777" w:rsidR="004F7926" w:rsidRDefault="004F7926" w:rsidP="00B3233F">
      <w:pPr>
        <w:pStyle w:val="NormalWeb"/>
        <w:jc w:val="both"/>
      </w:pPr>
      <w:r>
        <w:t xml:space="preserve">Thông tư ghi theo dạng </w:t>
      </w:r>
      <w:r>
        <w:rPr>
          <w:rStyle w:val="Strong"/>
        </w:rPr>
        <w:t>phần bị loại trừ</w:t>
      </w:r>
      <w:r>
        <w:t>, nên rất dễ nhầm.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1100"/>
        <w:gridCol w:w="1797"/>
      </w:tblGrid>
      <w:tr w:rsidR="004F7926" w14:paraId="427ADC24" w14:textId="77777777">
        <w:trPr>
          <w:tblHeader/>
          <w:tblCellSpacing w:w="15" w:type="dxa"/>
        </w:trPr>
        <w:tc>
          <w:tcPr>
            <w:tcW w:w="0" w:type="auto"/>
            <w:vAlign w:val="center"/>
            <w:hideMark/>
          </w:tcPr>
          <w:p w14:paraId="4884A16D" w14:textId="77777777" w:rsidR="004F7926" w:rsidRDefault="004F7926" w:rsidP="00B3233F">
            <w:pPr>
              <w:jc w:val="both"/>
              <w:rPr>
                <w:b/>
                <w:bCs/>
              </w:rPr>
            </w:pPr>
            <w:r>
              <w:rPr>
                <w:b/>
                <w:bCs/>
              </w:rPr>
              <w:lastRenderedPageBreak/>
              <w:t>Giai đoạn</w:t>
            </w:r>
          </w:p>
        </w:tc>
        <w:tc>
          <w:tcPr>
            <w:tcW w:w="0" w:type="auto"/>
            <w:vAlign w:val="center"/>
            <w:hideMark/>
          </w:tcPr>
          <w:p w14:paraId="2331B102" w14:textId="77777777" w:rsidR="004F7926" w:rsidRDefault="004F7926" w:rsidP="00B3233F">
            <w:pPr>
              <w:jc w:val="both"/>
              <w:rPr>
                <w:b/>
                <w:bCs/>
              </w:rPr>
            </w:pPr>
            <w:r>
              <w:rPr>
                <w:b/>
                <w:bCs/>
              </w:rPr>
              <w:t>Bị loại trừ</w:t>
            </w:r>
          </w:p>
        </w:tc>
        <w:tc>
          <w:tcPr>
            <w:tcW w:w="0" w:type="auto"/>
            <w:vAlign w:val="center"/>
            <w:hideMark/>
          </w:tcPr>
          <w:p w14:paraId="44606E78" w14:textId="77777777" w:rsidR="004F7926" w:rsidRDefault="004F7926" w:rsidP="00B3233F">
            <w:pPr>
              <w:jc w:val="both"/>
              <w:rPr>
                <w:b/>
                <w:bCs/>
              </w:rPr>
            </w:pPr>
            <w:r>
              <w:rPr>
                <w:b/>
                <w:bCs/>
              </w:rPr>
              <w:t>Được tính vào D</w:t>
            </w:r>
          </w:p>
        </w:tc>
      </w:tr>
      <w:tr w:rsidR="004F7926" w14:paraId="21E9A89B" w14:textId="77777777">
        <w:trPr>
          <w:tblCellSpacing w:w="15" w:type="dxa"/>
        </w:trPr>
        <w:tc>
          <w:tcPr>
            <w:tcW w:w="0" w:type="auto"/>
            <w:vAlign w:val="center"/>
            <w:hideMark/>
          </w:tcPr>
          <w:p w14:paraId="7E5C3627" w14:textId="77777777" w:rsidR="004F7926" w:rsidRDefault="004F7926" w:rsidP="00B3233F">
            <w:pPr>
              <w:jc w:val="both"/>
            </w:pPr>
            <w:r>
              <w:t>2023</w:t>
            </w:r>
          </w:p>
        </w:tc>
        <w:tc>
          <w:tcPr>
            <w:tcW w:w="0" w:type="auto"/>
            <w:vAlign w:val="center"/>
            <w:hideMark/>
          </w:tcPr>
          <w:p w14:paraId="329677A5" w14:textId="77777777" w:rsidR="004F7926" w:rsidRDefault="004F7926" w:rsidP="00B3233F">
            <w:pPr>
              <w:jc w:val="both"/>
            </w:pPr>
            <w:r>
              <w:t>50%</w:t>
            </w:r>
          </w:p>
        </w:tc>
        <w:tc>
          <w:tcPr>
            <w:tcW w:w="0" w:type="auto"/>
            <w:vAlign w:val="center"/>
            <w:hideMark/>
          </w:tcPr>
          <w:p w14:paraId="5178C9FC" w14:textId="77777777" w:rsidR="004F7926" w:rsidRDefault="004F7926" w:rsidP="00B3233F">
            <w:pPr>
              <w:jc w:val="both"/>
            </w:pPr>
            <w:r>
              <w:t>50%</w:t>
            </w:r>
          </w:p>
        </w:tc>
      </w:tr>
      <w:tr w:rsidR="004F7926" w14:paraId="3C6D8A26" w14:textId="77777777">
        <w:trPr>
          <w:tblCellSpacing w:w="15" w:type="dxa"/>
        </w:trPr>
        <w:tc>
          <w:tcPr>
            <w:tcW w:w="0" w:type="auto"/>
            <w:vAlign w:val="center"/>
            <w:hideMark/>
          </w:tcPr>
          <w:p w14:paraId="1BF616E8" w14:textId="77777777" w:rsidR="004F7926" w:rsidRDefault="004F7926" w:rsidP="00B3233F">
            <w:pPr>
              <w:jc w:val="both"/>
            </w:pPr>
            <w:r>
              <w:t>2024</w:t>
            </w:r>
          </w:p>
        </w:tc>
        <w:tc>
          <w:tcPr>
            <w:tcW w:w="0" w:type="auto"/>
            <w:vAlign w:val="center"/>
            <w:hideMark/>
          </w:tcPr>
          <w:p w14:paraId="4AD97887" w14:textId="77777777" w:rsidR="004F7926" w:rsidRDefault="004F7926" w:rsidP="00B3233F">
            <w:pPr>
              <w:jc w:val="both"/>
            </w:pPr>
            <w:r>
              <w:t>60%</w:t>
            </w:r>
          </w:p>
        </w:tc>
        <w:tc>
          <w:tcPr>
            <w:tcW w:w="0" w:type="auto"/>
            <w:vAlign w:val="center"/>
            <w:hideMark/>
          </w:tcPr>
          <w:p w14:paraId="13F1C05E" w14:textId="77777777" w:rsidR="004F7926" w:rsidRDefault="004F7926" w:rsidP="00B3233F">
            <w:pPr>
              <w:jc w:val="both"/>
            </w:pPr>
            <w:r>
              <w:t>40%</w:t>
            </w:r>
          </w:p>
        </w:tc>
      </w:tr>
      <w:tr w:rsidR="004F7926" w14:paraId="3A86EDFB" w14:textId="77777777">
        <w:trPr>
          <w:tblCellSpacing w:w="15" w:type="dxa"/>
        </w:trPr>
        <w:tc>
          <w:tcPr>
            <w:tcW w:w="0" w:type="auto"/>
            <w:vAlign w:val="center"/>
            <w:hideMark/>
          </w:tcPr>
          <w:p w14:paraId="5159AFE4" w14:textId="77777777" w:rsidR="004F7926" w:rsidRDefault="004F7926" w:rsidP="00B3233F">
            <w:pPr>
              <w:jc w:val="both"/>
            </w:pPr>
            <w:r>
              <w:t>2025</w:t>
            </w:r>
          </w:p>
        </w:tc>
        <w:tc>
          <w:tcPr>
            <w:tcW w:w="0" w:type="auto"/>
            <w:vAlign w:val="center"/>
            <w:hideMark/>
          </w:tcPr>
          <w:p w14:paraId="78BDA0BB" w14:textId="77777777" w:rsidR="004F7926" w:rsidRDefault="004F7926" w:rsidP="00B3233F">
            <w:pPr>
              <w:jc w:val="both"/>
            </w:pPr>
            <w:r>
              <w:t>80%</w:t>
            </w:r>
          </w:p>
        </w:tc>
        <w:tc>
          <w:tcPr>
            <w:tcW w:w="0" w:type="auto"/>
            <w:vAlign w:val="center"/>
            <w:hideMark/>
          </w:tcPr>
          <w:p w14:paraId="1DCC1D26" w14:textId="77777777" w:rsidR="004F7926" w:rsidRDefault="004F7926" w:rsidP="00B3233F">
            <w:pPr>
              <w:jc w:val="both"/>
            </w:pPr>
            <w:r>
              <w:t>20%</w:t>
            </w:r>
          </w:p>
        </w:tc>
      </w:tr>
    </w:tbl>
    <w:p w14:paraId="02AAED30" w14:textId="77777777" w:rsidR="004F7926" w:rsidRPr="004F7926" w:rsidRDefault="004F7926" w:rsidP="00B3233F">
      <w:pPr>
        <w:ind w:left="720"/>
        <w:jc w:val="both"/>
      </w:pPr>
      <w:r w:rsidRPr="004F7926">
        <w:t>Nghĩa là:</w:t>
      </w:r>
    </w:p>
    <w:p w14:paraId="7259FF56" w14:textId="4C765FA9" w:rsidR="004F7926" w:rsidRPr="004F7926" w:rsidRDefault="004F7926" w:rsidP="00B3233F">
      <w:pPr>
        <w:numPr>
          <w:ilvl w:val="0"/>
          <w:numId w:val="24"/>
        </w:numPr>
        <w:jc w:val="both"/>
      </w:pPr>
      <w:r w:rsidRPr="004F7926">
        <w:t xml:space="preserve">2024 anh chỉ được cộng </w:t>
      </w:r>
      <w:r w:rsidRPr="004F7926">
        <w:rPr>
          <w:b/>
          <w:bCs/>
        </w:rPr>
        <w:t>40%</w:t>
      </w:r>
      <w:r w:rsidRPr="004F7926">
        <w:t xml:space="preserve"> tiền gửi KBNN có kỳ hạn vào nguồn huy động tính LDR.</w:t>
      </w:r>
    </w:p>
    <w:p w14:paraId="01A5693B" w14:textId="77777777" w:rsidR="004F7926" w:rsidRPr="004F7926" w:rsidRDefault="004F7926" w:rsidP="00B3233F">
      <w:pPr>
        <w:numPr>
          <w:ilvl w:val="0"/>
          <w:numId w:val="24"/>
        </w:numPr>
        <w:jc w:val="both"/>
      </w:pPr>
      <w:r w:rsidRPr="004F7926">
        <w:t xml:space="preserve">2025 chỉ được cộng </w:t>
      </w:r>
      <w:r w:rsidRPr="004F7926">
        <w:rPr>
          <w:b/>
          <w:bCs/>
        </w:rPr>
        <w:t>20%</w:t>
      </w:r>
    </w:p>
    <w:p w14:paraId="2ECA4A20" w14:textId="77777777" w:rsidR="004F7926" w:rsidRPr="004F7926" w:rsidRDefault="004F7926" w:rsidP="00B3233F">
      <w:pPr>
        <w:ind w:left="720"/>
        <w:jc w:val="both"/>
      </w:pPr>
      <w:r w:rsidRPr="004F7926">
        <w:t>Nghĩa là:</w:t>
      </w:r>
    </w:p>
    <w:p w14:paraId="218A879E" w14:textId="7440C3DD" w:rsidR="004F7926" w:rsidRPr="004F7926" w:rsidRDefault="004F7926" w:rsidP="00B3233F">
      <w:pPr>
        <w:numPr>
          <w:ilvl w:val="0"/>
          <w:numId w:val="25"/>
        </w:numPr>
        <w:jc w:val="both"/>
      </w:pPr>
      <w:r w:rsidRPr="004F7926">
        <w:t xml:space="preserve">2024 anh chỉ được cộng </w:t>
      </w:r>
      <w:r w:rsidRPr="004F7926">
        <w:rPr>
          <w:b/>
          <w:bCs/>
        </w:rPr>
        <w:t>40%</w:t>
      </w:r>
      <w:r w:rsidRPr="004F7926">
        <w:t xml:space="preserve"> tiền gửi KBNN có kỳ hạn vào nguồn huy động tính LDR.</w:t>
      </w:r>
    </w:p>
    <w:p w14:paraId="5A8171A4" w14:textId="77777777" w:rsidR="004F7926" w:rsidRPr="004F7926" w:rsidRDefault="004F7926" w:rsidP="00B3233F">
      <w:pPr>
        <w:numPr>
          <w:ilvl w:val="0"/>
          <w:numId w:val="25"/>
        </w:numPr>
        <w:jc w:val="both"/>
      </w:pPr>
      <w:r w:rsidRPr="004F7926">
        <w:t xml:space="preserve">2025 chỉ được cộng </w:t>
      </w:r>
      <w:r w:rsidRPr="004F7926">
        <w:rPr>
          <w:b/>
          <w:bCs/>
        </w:rPr>
        <w:t>20%</w:t>
      </w:r>
    </w:p>
    <w:p w14:paraId="727CD4A9" w14:textId="61B557E4" w:rsidR="00772934" w:rsidRDefault="004F7926" w:rsidP="00B3233F">
      <w:pPr>
        <w:ind w:left="720"/>
        <w:jc w:val="both"/>
        <w:rPr>
          <w:lang w:val="en-US"/>
        </w:rPr>
      </w:pPr>
      <w:r>
        <w:rPr>
          <w:lang w:val="en-US"/>
        </w:rPr>
        <w:t>Nên khi tính LDR sẽ có thay đổi về lộ trình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4827"/>
      </w:tblGrid>
      <w:tr w:rsidR="004F7926" w:rsidRPr="004F7926" w14:paraId="59A4256D" w14:textId="77777777">
        <w:trPr>
          <w:tblHeader/>
          <w:tblCellSpacing w:w="15" w:type="dxa"/>
        </w:trPr>
        <w:tc>
          <w:tcPr>
            <w:tcW w:w="0" w:type="auto"/>
            <w:vAlign w:val="center"/>
            <w:hideMark/>
          </w:tcPr>
          <w:p w14:paraId="079FF655" w14:textId="77777777" w:rsidR="004F7926" w:rsidRPr="004F7926" w:rsidRDefault="004F7926" w:rsidP="00B3233F">
            <w:pPr>
              <w:ind w:left="720"/>
              <w:jc w:val="both"/>
              <w:rPr>
                <w:b/>
                <w:bCs/>
              </w:rPr>
            </w:pPr>
            <w:r w:rsidRPr="004F7926">
              <w:rPr>
                <w:b/>
                <w:bCs/>
              </w:rPr>
              <w:t>Kỳ phân tích</w:t>
            </w:r>
          </w:p>
        </w:tc>
        <w:tc>
          <w:tcPr>
            <w:tcW w:w="0" w:type="auto"/>
            <w:vAlign w:val="center"/>
            <w:hideMark/>
          </w:tcPr>
          <w:p w14:paraId="1EB9D16E" w14:textId="77777777" w:rsidR="004F7926" w:rsidRPr="004F7926" w:rsidRDefault="004F7926" w:rsidP="00B3233F">
            <w:pPr>
              <w:ind w:left="720"/>
              <w:jc w:val="both"/>
              <w:rPr>
                <w:b/>
                <w:bCs/>
              </w:rPr>
            </w:pPr>
            <w:r w:rsidRPr="004F7926">
              <w:rPr>
                <w:b/>
                <w:bCs/>
              </w:rPr>
              <w:t>Tỷ lệ KBNN có kỳ hạn được tính vào D</w:t>
            </w:r>
          </w:p>
        </w:tc>
      </w:tr>
      <w:tr w:rsidR="004F7926" w:rsidRPr="004F7926" w14:paraId="08AEE220" w14:textId="77777777">
        <w:trPr>
          <w:tblCellSpacing w:w="15" w:type="dxa"/>
        </w:trPr>
        <w:tc>
          <w:tcPr>
            <w:tcW w:w="0" w:type="auto"/>
            <w:vAlign w:val="center"/>
            <w:hideMark/>
          </w:tcPr>
          <w:p w14:paraId="093CB6D8" w14:textId="77777777" w:rsidR="004F7926" w:rsidRPr="004F7926" w:rsidRDefault="004F7926" w:rsidP="00B3233F">
            <w:pPr>
              <w:ind w:left="720"/>
              <w:jc w:val="both"/>
            </w:pPr>
            <w:r w:rsidRPr="004F7926">
              <w:t>2024</w:t>
            </w:r>
          </w:p>
        </w:tc>
        <w:tc>
          <w:tcPr>
            <w:tcW w:w="0" w:type="auto"/>
            <w:vAlign w:val="center"/>
            <w:hideMark/>
          </w:tcPr>
          <w:p w14:paraId="793F33B0" w14:textId="77777777" w:rsidR="004F7926" w:rsidRPr="004F7926" w:rsidRDefault="004F7926" w:rsidP="00B3233F">
            <w:pPr>
              <w:ind w:left="720"/>
              <w:jc w:val="both"/>
            </w:pPr>
            <w:r w:rsidRPr="004F7926">
              <w:t>40%</w:t>
            </w:r>
          </w:p>
        </w:tc>
      </w:tr>
      <w:tr w:rsidR="004F7926" w:rsidRPr="004F7926" w14:paraId="7BDEE1B7" w14:textId="77777777">
        <w:trPr>
          <w:tblCellSpacing w:w="15" w:type="dxa"/>
        </w:trPr>
        <w:tc>
          <w:tcPr>
            <w:tcW w:w="0" w:type="auto"/>
            <w:vAlign w:val="center"/>
            <w:hideMark/>
          </w:tcPr>
          <w:p w14:paraId="38258A6A" w14:textId="77777777" w:rsidR="004F7926" w:rsidRPr="004F7926" w:rsidRDefault="004F7926" w:rsidP="00B3233F">
            <w:pPr>
              <w:ind w:left="720"/>
              <w:jc w:val="both"/>
            </w:pPr>
            <w:r w:rsidRPr="004F7926">
              <w:t>2025</w:t>
            </w:r>
          </w:p>
        </w:tc>
        <w:tc>
          <w:tcPr>
            <w:tcW w:w="0" w:type="auto"/>
            <w:vAlign w:val="center"/>
            <w:hideMark/>
          </w:tcPr>
          <w:p w14:paraId="133BE578" w14:textId="77777777" w:rsidR="004F7926" w:rsidRPr="004F7926" w:rsidRDefault="004F7926" w:rsidP="00B3233F">
            <w:pPr>
              <w:ind w:left="720"/>
              <w:jc w:val="both"/>
            </w:pPr>
            <w:r w:rsidRPr="004F7926">
              <w:t>20%</w:t>
            </w:r>
          </w:p>
        </w:tc>
      </w:tr>
      <w:tr w:rsidR="004F7926" w:rsidRPr="004F7926" w14:paraId="2FFA906A" w14:textId="77777777">
        <w:trPr>
          <w:tblCellSpacing w:w="15" w:type="dxa"/>
        </w:trPr>
        <w:tc>
          <w:tcPr>
            <w:tcW w:w="0" w:type="auto"/>
            <w:vAlign w:val="center"/>
            <w:hideMark/>
          </w:tcPr>
          <w:p w14:paraId="3086215E" w14:textId="77777777" w:rsidR="004F7926" w:rsidRPr="004F7926" w:rsidRDefault="004F7926" w:rsidP="00B3233F">
            <w:pPr>
              <w:ind w:left="720"/>
              <w:jc w:val="both"/>
            </w:pPr>
            <w:r w:rsidRPr="004F7926">
              <w:t>01/01/2026 - 14/05/2026</w:t>
            </w:r>
          </w:p>
        </w:tc>
        <w:tc>
          <w:tcPr>
            <w:tcW w:w="0" w:type="auto"/>
            <w:vAlign w:val="center"/>
            <w:hideMark/>
          </w:tcPr>
          <w:p w14:paraId="24BADE9A" w14:textId="77777777" w:rsidR="004F7926" w:rsidRPr="004F7926" w:rsidRDefault="004F7926" w:rsidP="00B3233F">
            <w:pPr>
              <w:ind w:left="720"/>
              <w:jc w:val="both"/>
            </w:pPr>
            <w:r w:rsidRPr="004F7926">
              <w:t>0%</w:t>
            </w:r>
          </w:p>
        </w:tc>
      </w:tr>
      <w:tr w:rsidR="004F7926" w:rsidRPr="004F7926" w14:paraId="2FC80D67" w14:textId="77777777">
        <w:trPr>
          <w:tblCellSpacing w:w="15" w:type="dxa"/>
        </w:trPr>
        <w:tc>
          <w:tcPr>
            <w:tcW w:w="0" w:type="auto"/>
            <w:vAlign w:val="center"/>
            <w:hideMark/>
          </w:tcPr>
          <w:p w14:paraId="3A82FD83" w14:textId="77777777" w:rsidR="004F7926" w:rsidRPr="004F7926" w:rsidRDefault="004F7926" w:rsidP="00B3233F">
            <w:pPr>
              <w:ind w:left="720"/>
              <w:jc w:val="both"/>
            </w:pPr>
            <w:r w:rsidRPr="004F7926">
              <w:t>Từ 15/05/2026</w:t>
            </w:r>
          </w:p>
        </w:tc>
        <w:tc>
          <w:tcPr>
            <w:tcW w:w="0" w:type="auto"/>
            <w:vAlign w:val="center"/>
            <w:hideMark/>
          </w:tcPr>
          <w:p w14:paraId="4E445D9C" w14:textId="77777777" w:rsidR="004F7926" w:rsidRPr="004F7926" w:rsidRDefault="004F7926" w:rsidP="00B3233F">
            <w:pPr>
              <w:ind w:left="720"/>
              <w:jc w:val="both"/>
            </w:pPr>
            <w:r w:rsidRPr="004F7926">
              <w:t>20%</w:t>
            </w:r>
          </w:p>
        </w:tc>
      </w:tr>
    </w:tbl>
    <w:p w14:paraId="7C5FFBE3" w14:textId="5165EB4A" w:rsidR="004F7926" w:rsidRPr="004F7926" w:rsidRDefault="004F7926" w:rsidP="00B3233F">
      <w:pPr>
        <w:ind w:left="720"/>
        <w:jc w:val="both"/>
        <w:rPr>
          <w:i/>
          <w:lang w:val="en-US"/>
        </w:rPr>
      </w:pPr>
      <w:r>
        <w:rPr>
          <w:lang w:val="en-US"/>
        </w:rPr>
        <w:t xml:space="preserve">Như vậy </w:t>
      </w:r>
      <w:r w:rsidRPr="004F7926">
        <w:rPr>
          <w:rFonts w:ascii="Cambria Math" w:hAnsi="Cambria Math"/>
          <w:i/>
        </w:rPr>
        <w:br/>
      </w:r>
      <m:oMathPara>
        <m:oMath>
          <m:r>
            <w:rPr>
              <w:rFonts w:ascii="Cambria Math" w:hAnsi="Cambria Math"/>
            </w:rPr>
            <m:t>D=</m:t>
          </m:r>
          <m:r>
            <m:rPr>
              <m:nor/>
            </m:rPr>
            <m:t>Ti</m:t>
          </m:r>
          <m:acc>
            <m:accPr>
              <m:chr m:val="ˋ"/>
              <m:ctrlPr>
                <w:rPr>
                  <w:rFonts w:ascii="Cambria Math" w:hAnsi="Cambria Math"/>
                </w:rPr>
              </m:ctrlPr>
            </m:accPr>
            <m:e>
              <m:acc>
                <m:accPr>
                  <m:chr m:val="ˆ"/>
                  <m:ctrlPr>
                    <w:rPr>
                      <w:rFonts w:ascii="Cambria Math" w:hAnsi="Cambria Math"/>
                    </w:rPr>
                  </m:ctrlPr>
                </m:accPr>
                <m:e>
                  <m:r>
                    <m:rPr>
                      <m:nor/>
                    </m:rPr>
                    <m:t>e</m:t>
                  </m:r>
                </m:e>
              </m:acc>
            </m:e>
          </m:acc>
          <m:r>
            <m:rPr>
              <m:nor/>
            </m:rPr>
            <m:t>n gửi tổ chức</m:t>
          </m:r>
          <m:r>
            <w:rPr>
              <w:rFonts w:ascii="Cambria Math" w:hAnsi="Cambria Math"/>
            </w:rPr>
            <m:t>+</m:t>
          </m:r>
          <m:r>
            <m:rPr>
              <m:nor/>
            </m:rPr>
            <m:t>Ti</m:t>
          </m:r>
          <m:acc>
            <m:accPr>
              <m:chr m:val="ˋ"/>
              <m:ctrlPr>
                <w:rPr>
                  <w:rFonts w:ascii="Cambria Math" w:hAnsi="Cambria Math"/>
                </w:rPr>
              </m:ctrlPr>
            </m:accPr>
            <m:e>
              <m:acc>
                <m:accPr>
                  <m:chr m:val="ˆ"/>
                  <m:ctrlPr>
                    <w:rPr>
                      <w:rFonts w:ascii="Cambria Math" w:hAnsi="Cambria Math"/>
                    </w:rPr>
                  </m:ctrlPr>
                </m:accPr>
                <m:e>
                  <m:r>
                    <m:rPr>
                      <m:nor/>
                    </m:rPr>
                    <m:t>e</m:t>
                  </m:r>
                </m:e>
              </m:acc>
            </m:e>
          </m:acc>
          <m:r>
            <m:rPr>
              <m:nor/>
            </m:rPr>
            <m:t>n gửi c</m:t>
          </m:r>
          <m:acc>
            <m:accPr>
              <m:chr m:val="ˊ"/>
              <m:ctrlPr>
                <w:rPr>
                  <w:rFonts w:ascii="Cambria Math" w:hAnsi="Cambria Math"/>
                </w:rPr>
              </m:ctrlPr>
            </m:accPr>
            <m:e>
              <m:r>
                <m:rPr>
                  <m:nor/>
                </m:rPr>
                <m:t>a</m:t>
              </m:r>
            </m:e>
          </m:acc>
          <m:r>
            <m:rPr>
              <m:nor/>
            </m:rPr>
            <m:t> nh</m:t>
          </m:r>
          <m:acc>
            <m:accPr>
              <m:chr m:val="ˆ"/>
              <m:ctrlPr>
                <w:rPr>
                  <w:rFonts w:ascii="Cambria Math" w:hAnsi="Cambria Math"/>
                </w:rPr>
              </m:ctrlPr>
            </m:accPr>
            <m:e>
              <m:r>
                <m:rPr>
                  <m:nor/>
                </m:rPr>
                <m:t>a</m:t>
              </m:r>
            </m:e>
          </m:acc>
          <m:r>
            <m:rPr>
              <m:nor/>
            </m:rPr>
            <m:t>n</m:t>
          </m:r>
          <m:r>
            <w:rPr>
              <w:rFonts w:ascii="Cambria Math" w:hAnsi="Cambria Math"/>
            </w:rPr>
            <m:t>+</m:t>
          </m:r>
          <m:r>
            <m:rPr>
              <m:nor/>
            </m:rPr>
            <m:t>Gi</m:t>
          </m:r>
          <m:acc>
            <m:accPr>
              <m:chr m:val="ˊ"/>
              <m:ctrlPr>
                <w:rPr>
                  <w:rFonts w:ascii="Cambria Math" w:hAnsi="Cambria Math"/>
                </w:rPr>
              </m:ctrlPr>
            </m:accPr>
            <m:e>
              <m:acc>
                <m:accPr>
                  <m:chr m:val="ˆ"/>
                  <m:ctrlPr>
                    <w:rPr>
                      <w:rFonts w:ascii="Cambria Math" w:hAnsi="Cambria Math"/>
                    </w:rPr>
                  </m:ctrlPr>
                </m:accPr>
                <m:e>
                  <m:r>
                    <m:rPr>
                      <m:nor/>
                    </m:rPr>
                    <m:t>a</m:t>
                  </m:r>
                </m:e>
              </m:acc>
            </m:e>
          </m:acc>
          <m:r>
            <m:rPr>
              <m:nor/>
            </m:rPr>
            <m:t>y tờ c</m:t>
          </m:r>
          <m:acc>
            <m:accPr>
              <m:chr m:val="ˊ"/>
              <m:ctrlPr>
                <w:rPr>
                  <w:rFonts w:ascii="Cambria Math" w:hAnsi="Cambria Math"/>
                </w:rPr>
              </m:ctrlPr>
            </m:accPr>
            <m:e>
              <m:r>
                <m:rPr>
                  <m:nor/>
                </m:rPr>
                <m:t>o</m:t>
              </m:r>
            </m:e>
          </m:acc>
          <m:r>
            <m:rPr>
              <m:nor/>
            </m:rPr>
            <m:t> gi</m:t>
          </m:r>
          <m:acc>
            <m:accPr>
              <m:chr m:val="ˊ"/>
              <m:ctrlPr>
                <w:rPr>
                  <w:rFonts w:ascii="Cambria Math" w:hAnsi="Cambria Math"/>
                </w:rPr>
              </m:ctrlPr>
            </m:accPr>
            <m:e>
              <m:r>
                <m:rPr>
                  <m:nor/>
                </m:rPr>
                <m:t>a</m:t>
              </m:r>
            </m:e>
          </m:acc>
          <m:r>
            <w:rPr>
              <w:rFonts w:ascii="Cambria Math" w:hAnsi="Cambria Math"/>
            </w:rPr>
            <m:t>-</m:t>
          </m:r>
          <m:r>
            <m:rPr>
              <m:nor/>
            </m:rPr>
            <m:t>Ti</m:t>
          </m:r>
          <m:acc>
            <m:accPr>
              <m:chr m:val="ˋ"/>
              <m:ctrlPr>
                <w:rPr>
                  <w:rFonts w:ascii="Cambria Math" w:hAnsi="Cambria Math"/>
                </w:rPr>
              </m:ctrlPr>
            </m:accPr>
            <m:e>
              <m:acc>
                <m:accPr>
                  <m:chr m:val="ˆ"/>
                  <m:ctrlPr>
                    <w:rPr>
                      <w:rFonts w:ascii="Cambria Math" w:hAnsi="Cambria Math"/>
                    </w:rPr>
                  </m:ctrlPr>
                </m:accPr>
                <m:e>
                  <m:r>
                    <m:rPr>
                      <m:nor/>
                    </m:rPr>
                    <m:t>e</m:t>
                  </m:r>
                </m:e>
              </m:acc>
            </m:e>
          </m:acc>
          <m:r>
            <m:rPr>
              <m:nor/>
            </m:rPr>
            <m:t>n k</m:t>
          </m:r>
          <m:acc>
            <m:accPr>
              <m:chr m:val="ˊ"/>
              <m:ctrlPr>
                <w:rPr>
                  <w:rFonts w:ascii="Cambria Math" w:hAnsi="Cambria Math"/>
                </w:rPr>
              </m:ctrlPr>
            </m:accPr>
            <m:e>
              <m:r>
                <m:rPr>
                  <m:nor/>
                </m:rPr>
                <m:t>y</m:t>
              </m:r>
            </m:e>
          </m:acc>
          <m:r>
            <m:rPr>
              <m:nor/>
            </m:rPr>
            <m:t> qu</m:t>
          </m:r>
          <m:acc>
            <m:accPr>
              <m:chr m:val="̃"/>
              <m:ctrlPr>
                <w:rPr>
                  <w:rFonts w:ascii="Cambria Math" w:hAnsi="Cambria Math"/>
                </w:rPr>
              </m:ctrlPr>
            </m:accPr>
            <m:e>
              <m:r>
                <m:rPr>
                  <m:nor/>
                </m:rPr>
                <m:t>y</m:t>
              </m:r>
            </m:e>
          </m:acc>
          <m:r>
            <w:rPr>
              <w:rFonts w:ascii="Cambria Math" w:hAnsi="Cambria Math"/>
            </w:rPr>
            <m:t>-</m:t>
          </m:r>
          <m:r>
            <m:rPr>
              <m:nor/>
            </m:rPr>
            <m:t>Ti</m:t>
          </m:r>
          <m:acc>
            <m:accPr>
              <m:chr m:val="ˋ"/>
              <m:ctrlPr>
                <w:rPr>
                  <w:rFonts w:ascii="Cambria Math" w:hAnsi="Cambria Math"/>
                </w:rPr>
              </m:ctrlPr>
            </m:accPr>
            <m:e>
              <m:acc>
                <m:accPr>
                  <m:chr m:val="ˆ"/>
                  <m:ctrlPr>
                    <w:rPr>
                      <w:rFonts w:ascii="Cambria Math" w:hAnsi="Cambria Math"/>
                    </w:rPr>
                  </m:ctrlPr>
                </m:accPr>
                <m:e>
                  <m:r>
                    <m:rPr>
                      <m:nor/>
                    </m:rPr>
                    <m:t>e</m:t>
                  </m:r>
                </m:e>
              </m:acc>
            </m:e>
          </m:acc>
          <m:r>
            <m:rPr>
              <m:nor/>
            </m:rPr>
            <m:t>n gửi v</m:t>
          </m:r>
          <m:acc>
            <m:accPr>
              <m:chr m:val="ˊ"/>
              <m:ctrlPr>
                <w:rPr>
                  <w:rFonts w:ascii="Cambria Math" w:hAnsi="Cambria Math"/>
                </w:rPr>
              </m:ctrlPr>
            </m:accPr>
            <m:e>
              <m:acc>
                <m:accPr>
                  <m:chr m:val="ˆ"/>
                  <m:ctrlPr>
                    <w:rPr>
                      <w:rFonts w:ascii="Cambria Math" w:hAnsi="Cambria Math"/>
                    </w:rPr>
                  </m:ctrlPr>
                </m:accPr>
                <m:e>
                  <m:r>
                    <m:rPr>
                      <m:nor/>
                    </m:rPr>
                    <m:t>o</m:t>
                  </m:r>
                </m:e>
              </m:acc>
            </m:e>
          </m:acc>
          <m:r>
            <m:rPr>
              <m:nor/>
            </m:rPr>
            <m:t>n chuy</m:t>
          </m:r>
          <m:acc>
            <m:accPr>
              <m:chr m:val="ˆ"/>
              <m:ctrlPr>
                <w:rPr>
                  <w:rFonts w:ascii="Cambria Math" w:hAnsi="Cambria Math"/>
                </w:rPr>
              </m:ctrlPr>
            </m:accPr>
            <m:e>
              <m:r>
                <m:rPr>
                  <m:nor/>
                </m:rPr>
                <m:t>e</m:t>
              </m:r>
            </m:e>
          </m:acc>
          <m:r>
            <m:rPr>
              <m:nor/>
            </m:rPr>
            <m:t>n d</m:t>
          </m:r>
          <m:acc>
            <m:accPr>
              <m:chr m:val="ˋ"/>
              <m:ctrlPr>
                <w:rPr>
                  <w:rFonts w:ascii="Cambria Math" w:hAnsi="Cambria Math"/>
                </w:rPr>
              </m:ctrlPr>
            </m:accPr>
            <m:e>
              <m:r>
                <m:rPr>
                  <m:nor/>
                </m:rPr>
                <m:t>u</m:t>
              </m:r>
            </m:e>
          </m:acc>
          <m:r>
            <m:rPr>
              <m:nor/>
            </m:rPr>
            <m:t>ng</m:t>
          </m:r>
          <m:r>
            <w:rPr>
              <w:rFonts w:ascii="Cambria Math" w:hAnsi="Cambria Math"/>
            </w:rPr>
            <m:t>+</m:t>
          </m:r>
          <m:r>
            <m:rPr>
              <m:nor/>
            </m:rPr>
            <w:rPr>
              <w:lang w:val="en-US"/>
            </w:rPr>
            <m:t>Tiền gửi có kì hạn</m:t>
          </m:r>
          <m:r>
            <m:rPr>
              <m:nor/>
            </m:rPr>
            <m:t> KBNN</m:t>
          </m:r>
          <m:r>
            <m:rPr>
              <m:nor/>
            </m:rPr>
            <w:rPr>
              <w:rFonts w:ascii="Cambria Math"/>
              <w:lang w:val="en-US"/>
            </w:rPr>
            <m:t xml:space="preserve"> x t</m:t>
          </m:r>
          <m:r>
            <m:rPr>
              <m:nor/>
            </m:rPr>
            <w:rPr>
              <w:rFonts w:ascii="Cambria Math"/>
              <w:lang w:val="en-US"/>
            </w:rPr>
            <m:t>ỷ</m:t>
          </m:r>
          <m:r>
            <m:rPr>
              <m:nor/>
            </m:rPr>
            <w:rPr>
              <w:rFonts w:ascii="Cambria Math"/>
              <w:lang w:val="en-US"/>
            </w:rPr>
            <m:t xml:space="preserve"> l</m:t>
          </m:r>
          <m:r>
            <m:rPr>
              <m:nor/>
            </m:rPr>
            <w:rPr>
              <w:rFonts w:ascii="Cambria Math"/>
              <w:lang w:val="en-US"/>
            </w:rPr>
            <m:t>ệ</m:t>
          </m:r>
          <m:r>
            <m:rPr>
              <m:nor/>
            </m:rPr>
            <w:rPr>
              <w:rFonts w:ascii="Cambria Math"/>
              <w:lang w:val="en-US"/>
            </w:rPr>
            <m:t xml:space="preserve"> </m:t>
          </m:r>
          <m:r>
            <m:rPr>
              <m:nor/>
            </m:rPr>
            <w:rPr>
              <w:rFonts w:ascii="Cambria Math"/>
              <w:lang w:val="en-US"/>
            </w:rPr>
            <m:t>đượ</m:t>
          </m:r>
          <m:r>
            <m:rPr>
              <m:nor/>
            </m:rPr>
            <w:rPr>
              <w:rFonts w:ascii="Cambria Math"/>
              <w:lang w:val="en-US"/>
            </w:rPr>
            <m:t>c t</m:t>
          </m:r>
          <m:r>
            <m:rPr>
              <m:nor/>
            </m:rPr>
            <w:rPr>
              <w:rFonts w:ascii="Cambria Math"/>
              <w:lang w:val="en-US"/>
            </w:rPr>
            <m:t>í</m:t>
          </m:r>
          <m:r>
            <m:rPr>
              <m:nor/>
            </m:rPr>
            <w:rPr>
              <w:rFonts w:ascii="Cambria Math"/>
              <w:lang w:val="en-US"/>
            </w:rPr>
            <m:t>nh</m:t>
          </m:r>
        </m:oMath>
      </m:oMathPara>
    </w:p>
    <w:p w14:paraId="251F159D" w14:textId="77777777" w:rsidR="00772934" w:rsidRPr="00772934" w:rsidRDefault="00772934" w:rsidP="00B3233F">
      <w:pPr>
        <w:jc w:val="both"/>
      </w:pPr>
      <w:r w:rsidRPr="00772934">
        <w:pict w14:anchorId="3F88A974">
          <v:rect id="_x0000_i1156" style="width:0;height:1.5pt" o:hralign="center" o:hrstd="t" o:hr="t" fillcolor="#a0a0a0" stroked="f"/>
        </w:pict>
      </w:r>
    </w:p>
    <w:p w14:paraId="348D015A" w14:textId="5576A01C" w:rsidR="00772934" w:rsidRPr="00772934" w:rsidRDefault="000A077B" w:rsidP="00B3233F">
      <w:pPr>
        <w:jc w:val="both"/>
        <w:rPr>
          <w:b/>
          <w:bCs/>
        </w:rPr>
      </w:pPr>
      <w:r>
        <w:rPr>
          <w:b/>
          <w:bCs/>
          <w:highlight w:val="yellow"/>
          <w:lang w:val="en-US"/>
        </w:rPr>
        <w:t xml:space="preserve">3 </w:t>
      </w:r>
      <w:r w:rsidR="00772934" w:rsidRPr="000A077B">
        <w:rPr>
          <w:b/>
          <w:bCs/>
          <w:highlight w:val="yellow"/>
        </w:rPr>
        <w:t>Tăng trưởng lợi nhuận</w:t>
      </w:r>
    </w:p>
    <w:p w14:paraId="2079A0F4" w14:textId="77777777" w:rsidR="00772934" w:rsidRPr="00772934" w:rsidRDefault="00772934" w:rsidP="00B3233F">
      <w:pPr>
        <w:jc w:val="both"/>
      </w:pPr>
      <w:r w:rsidRPr="00772934">
        <w:t>Ưu tiên:</w:t>
      </w:r>
    </w:p>
    <w:p w14:paraId="75208083" w14:textId="73A6DD95" w:rsidR="00772934" w:rsidRPr="00772934" w:rsidRDefault="00772934" w:rsidP="00B3233F">
      <w:pPr>
        <w:numPr>
          <w:ilvl w:val="0"/>
          <w:numId w:val="5"/>
        </w:numPr>
        <w:jc w:val="both"/>
      </w:pPr>
      <w:r w:rsidRPr="00772934">
        <w:t>CAGR 3 năm</w:t>
      </w:r>
    </w:p>
    <w:p w14:paraId="7AEF138D" w14:textId="638F9756" w:rsidR="00772934" w:rsidRPr="00772934" w:rsidRDefault="00772934" w:rsidP="00B3233F">
      <w:pPr>
        <w:numPr>
          <w:ilvl w:val="0"/>
          <w:numId w:val="5"/>
        </w:numPr>
        <w:jc w:val="both"/>
      </w:pPr>
      <w:r w:rsidRPr="00772934">
        <w:t>CAGR 5 năm</w:t>
      </w:r>
    </w:p>
    <w:p w14:paraId="40CE1311" w14:textId="77777777" w:rsidR="00772934" w:rsidRDefault="00772934" w:rsidP="00B3233F">
      <w:pPr>
        <w:jc w:val="both"/>
        <w:rPr>
          <w:lang w:val="en-US"/>
        </w:rPr>
      </w:pPr>
      <w:r w:rsidRPr="00772934">
        <w:t>Thay vì nhìn 1 quý.</w:t>
      </w:r>
    </w:p>
    <w:p w14:paraId="70EA44D9" w14:textId="45769764" w:rsidR="004F7926" w:rsidRDefault="004F7926" w:rsidP="00B3233F">
      <w:pPr>
        <w:jc w:val="both"/>
        <w:rPr>
          <w:lang w:val="en-US"/>
        </w:rPr>
      </w:pPr>
      <w:r w:rsidRPr="004F7926">
        <w:t>với ngân hàng thì nếu chỉ nhìn CAGR lợi nhuận sau thuế 3 năm hoặc 5 năm rất dễ bị "đánh lừa" bởi dự phòng.</w:t>
      </w:r>
    </w:p>
    <w:p w14:paraId="51911D8C" w14:textId="77777777" w:rsidR="00871575" w:rsidRPr="00871575" w:rsidRDefault="00871575" w:rsidP="00B3233F">
      <w:pPr>
        <w:jc w:val="both"/>
        <w:rPr>
          <w:b/>
          <w:bCs/>
        </w:rPr>
      </w:pPr>
      <w:r w:rsidRPr="00871575">
        <w:rPr>
          <w:b/>
          <w:bCs/>
        </w:rPr>
        <w:t>1. Kiểm tra lợi nhuận tăng nhờ hoạt động kinh doanh hay nhờ giảm dự phòng</w:t>
      </w:r>
    </w:p>
    <w:p w14:paraId="472757DB" w14:textId="77777777" w:rsidR="00871575" w:rsidRPr="00871575" w:rsidRDefault="00871575" w:rsidP="00B3233F">
      <w:pPr>
        <w:jc w:val="both"/>
      </w:pPr>
      <w:r w:rsidRPr="00871575">
        <w:t>Công thức đơn giản:</w:t>
      </w:r>
    </w:p>
    <w:p w14:paraId="4B6237C9" w14:textId="77777777" w:rsidR="00871575" w:rsidRPr="00871575" w:rsidRDefault="00871575" w:rsidP="00B3233F">
      <w:pPr>
        <w:jc w:val="both"/>
        <w:rPr>
          <w:b/>
          <w:bCs/>
        </w:rPr>
      </w:pPr>
      <w:r w:rsidRPr="00871575">
        <w:rPr>
          <w:b/>
          <w:bCs/>
        </w:rPr>
        <w:lastRenderedPageBreak/>
        <w:t>Lợi nhuận trước dự phòng (PPOP)</w:t>
      </w:r>
    </w:p>
    <w:p w14:paraId="120301F3" w14:textId="77777777" w:rsidR="00871575" w:rsidRPr="00871575" w:rsidRDefault="00871575" w:rsidP="00B3233F">
      <w:pPr>
        <w:jc w:val="both"/>
        <w:rPr>
          <w:b/>
          <w:bCs/>
        </w:rPr>
      </w:pPr>
      <w:r w:rsidRPr="00871575">
        <w:rPr>
          <w:b/>
          <w:bCs/>
        </w:rPr>
        <w:t>Thu nhập hoạt động</w:t>
      </w:r>
    </w:p>
    <w:p w14:paraId="186E7848" w14:textId="77777777" w:rsidR="00871575" w:rsidRPr="00871575" w:rsidRDefault="00871575" w:rsidP="00B3233F">
      <w:pPr>
        <w:jc w:val="both"/>
      </w:pPr>
      <w:r w:rsidRPr="00871575">
        <w:t>Chi phí hoạt động</w:t>
      </w:r>
    </w:p>
    <w:p w14:paraId="6109340D" w14:textId="77777777" w:rsidR="00871575" w:rsidRPr="00871575" w:rsidRDefault="00871575" w:rsidP="00B3233F">
      <w:pPr>
        <w:jc w:val="both"/>
      </w:pPr>
      <w:r w:rsidRPr="00871575">
        <w:t>Sau đó xem: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gridCol w:w="1982"/>
      </w:tblGrid>
      <w:tr w:rsidR="00871575" w:rsidRPr="00871575" w14:paraId="7BCE6A16" w14:textId="77777777">
        <w:trPr>
          <w:tblHeader/>
          <w:tblCellSpacing w:w="15" w:type="dxa"/>
        </w:trPr>
        <w:tc>
          <w:tcPr>
            <w:tcW w:w="0" w:type="auto"/>
            <w:vAlign w:val="center"/>
            <w:hideMark/>
          </w:tcPr>
          <w:p w14:paraId="391EC505" w14:textId="77777777" w:rsidR="00871575" w:rsidRPr="00871575" w:rsidRDefault="00871575" w:rsidP="00B3233F">
            <w:pPr>
              <w:jc w:val="both"/>
              <w:rPr>
                <w:b/>
                <w:bCs/>
              </w:rPr>
            </w:pPr>
            <w:r w:rsidRPr="00871575">
              <w:rPr>
                <w:b/>
                <w:bCs/>
              </w:rPr>
              <w:t>Chỉ tiêu</w:t>
            </w:r>
          </w:p>
        </w:tc>
        <w:tc>
          <w:tcPr>
            <w:tcW w:w="0" w:type="auto"/>
            <w:vAlign w:val="center"/>
            <w:hideMark/>
          </w:tcPr>
          <w:p w14:paraId="6C7912AD" w14:textId="77777777" w:rsidR="00871575" w:rsidRPr="00871575" w:rsidRDefault="00871575" w:rsidP="00B3233F">
            <w:pPr>
              <w:jc w:val="both"/>
              <w:rPr>
                <w:b/>
                <w:bCs/>
              </w:rPr>
            </w:pPr>
            <w:r w:rsidRPr="00871575">
              <w:rPr>
                <w:b/>
                <w:bCs/>
              </w:rPr>
              <w:t>Ý nghĩa</w:t>
            </w:r>
          </w:p>
        </w:tc>
      </w:tr>
      <w:tr w:rsidR="00871575" w:rsidRPr="00871575" w14:paraId="6BEC376D" w14:textId="77777777">
        <w:trPr>
          <w:tblCellSpacing w:w="15" w:type="dxa"/>
        </w:trPr>
        <w:tc>
          <w:tcPr>
            <w:tcW w:w="0" w:type="auto"/>
            <w:vAlign w:val="center"/>
            <w:hideMark/>
          </w:tcPr>
          <w:p w14:paraId="38C8B5EB" w14:textId="77777777" w:rsidR="00871575" w:rsidRPr="00871575" w:rsidRDefault="00871575" w:rsidP="00B3233F">
            <w:pPr>
              <w:jc w:val="both"/>
            </w:pPr>
            <w:r w:rsidRPr="00871575">
              <w:t>CAGR PPOP 3-5 năm</w:t>
            </w:r>
          </w:p>
        </w:tc>
        <w:tc>
          <w:tcPr>
            <w:tcW w:w="0" w:type="auto"/>
            <w:vAlign w:val="center"/>
            <w:hideMark/>
          </w:tcPr>
          <w:p w14:paraId="06F7CFD1" w14:textId="77777777" w:rsidR="00871575" w:rsidRPr="00871575" w:rsidRDefault="00871575" w:rsidP="00B3233F">
            <w:pPr>
              <w:jc w:val="both"/>
            </w:pPr>
            <w:r w:rsidRPr="00871575">
              <w:t>Sức tăng trưởng lõi</w:t>
            </w:r>
          </w:p>
        </w:tc>
      </w:tr>
      <w:tr w:rsidR="00871575" w:rsidRPr="00871575" w14:paraId="23E29AD9" w14:textId="77777777">
        <w:trPr>
          <w:tblCellSpacing w:w="15" w:type="dxa"/>
        </w:trPr>
        <w:tc>
          <w:tcPr>
            <w:tcW w:w="0" w:type="auto"/>
            <w:vAlign w:val="center"/>
            <w:hideMark/>
          </w:tcPr>
          <w:p w14:paraId="60173AC5" w14:textId="77777777" w:rsidR="00871575" w:rsidRPr="00871575" w:rsidRDefault="00871575" w:rsidP="00B3233F">
            <w:pPr>
              <w:jc w:val="both"/>
            </w:pPr>
            <w:r w:rsidRPr="00871575">
              <w:t>CAGR LNST 3-5 năm</w:t>
            </w:r>
          </w:p>
        </w:tc>
        <w:tc>
          <w:tcPr>
            <w:tcW w:w="0" w:type="auto"/>
            <w:vAlign w:val="center"/>
            <w:hideMark/>
          </w:tcPr>
          <w:p w14:paraId="7636803D" w14:textId="77777777" w:rsidR="00871575" w:rsidRPr="00871575" w:rsidRDefault="00871575" w:rsidP="00B3233F">
            <w:pPr>
              <w:jc w:val="both"/>
            </w:pPr>
            <w:r w:rsidRPr="00871575">
              <w:t>Kết quả cuối cùng</w:t>
            </w:r>
          </w:p>
        </w:tc>
      </w:tr>
      <w:tr w:rsidR="00871575" w:rsidRPr="00871575" w14:paraId="4BCE4FAA" w14:textId="77777777">
        <w:trPr>
          <w:tblCellSpacing w:w="15" w:type="dxa"/>
        </w:trPr>
        <w:tc>
          <w:tcPr>
            <w:tcW w:w="0" w:type="auto"/>
            <w:vAlign w:val="center"/>
            <w:hideMark/>
          </w:tcPr>
          <w:p w14:paraId="475B45E2" w14:textId="77777777" w:rsidR="00871575" w:rsidRPr="00871575" w:rsidRDefault="00871575" w:rsidP="00B3233F">
            <w:pPr>
              <w:jc w:val="both"/>
            </w:pPr>
            <w:r w:rsidRPr="00871575">
              <w:t>Chi phí dự phòng/Tổng dư nợ</w:t>
            </w:r>
          </w:p>
        </w:tc>
        <w:tc>
          <w:tcPr>
            <w:tcW w:w="0" w:type="auto"/>
            <w:vAlign w:val="center"/>
            <w:hideMark/>
          </w:tcPr>
          <w:p w14:paraId="1394BAC8" w14:textId="77777777" w:rsidR="00871575" w:rsidRPr="00871575" w:rsidRDefault="00871575" w:rsidP="00B3233F">
            <w:pPr>
              <w:jc w:val="both"/>
            </w:pPr>
            <w:r w:rsidRPr="00871575">
              <w:t>Mức độ thận trọng</w:t>
            </w:r>
          </w:p>
        </w:tc>
      </w:tr>
    </w:tbl>
    <w:p w14:paraId="44D311C3" w14:textId="77777777" w:rsidR="00871575" w:rsidRPr="00871575" w:rsidRDefault="00871575" w:rsidP="00B3233F">
      <w:pPr>
        <w:jc w:val="both"/>
      </w:pPr>
      <w:r w:rsidRPr="00871575">
        <w:t>Nếu:</w:t>
      </w:r>
    </w:p>
    <w:p w14:paraId="705D39FB" w14:textId="16ADA1F9" w:rsidR="00871575" w:rsidRPr="00871575" w:rsidRDefault="00871575" w:rsidP="00B3233F">
      <w:pPr>
        <w:numPr>
          <w:ilvl w:val="0"/>
          <w:numId w:val="26"/>
        </w:numPr>
        <w:jc w:val="both"/>
      </w:pPr>
      <w:r w:rsidRPr="00871575">
        <w:t>PPOP tăng 10%</w:t>
      </w:r>
    </w:p>
    <w:p w14:paraId="438651B6" w14:textId="1E2B9E3B" w:rsidR="00871575" w:rsidRPr="00871575" w:rsidRDefault="00871575" w:rsidP="00B3233F">
      <w:pPr>
        <w:numPr>
          <w:ilvl w:val="0"/>
          <w:numId w:val="26"/>
        </w:numPr>
        <w:jc w:val="both"/>
      </w:pPr>
      <w:r w:rsidRPr="00871575">
        <w:t>LNST tăng 30%</w:t>
      </w:r>
    </w:p>
    <w:p w14:paraId="12F992F4" w14:textId="77777777" w:rsidR="00871575" w:rsidRPr="00871575" w:rsidRDefault="00871575" w:rsidP="00B3233F">
      <w:pPr>
        <w:jc w:val="both"/>
      </w:pPr>
      <w:r w:rsidRPr="00871575">
        <w:t>=&gt; thường là nhờ hoàn nhập hoặc giảm dự phòng.</w:t>
      </w:r>
    </w:p>
    <w:p w14:paraId="0B875A55" w14:textId="77777777" w:rsidR="00871575" w:rsidRPr="00871575" w:rsidRDefault="00871575" w:rsidP="00B3233F">
      <w:pPr>
        <w:jc w:val="both"/>
      </w:pPr>
      <w:r w:rsidRPr="00871575">
        <w:t>Ngược lại:</w:t>
      </w:r>
    </w:p>
    <w:p w14:paraId="62A1317D" w14:textId="0A620FEF" w:rsidR="00871575" w:rsidRPr="00871575" w:rsidRDefault="00871575" w:rsidP="00B3233F">
      <w:pPr>
        <w:numPr>
          <w:ilvl w:val="0"/>
          <w:numId w:val="27"/>
        </w:numPr>
        <w:jc w:val="both"/>
      </w:pPr>
      <w:r w:rsidRPr="00871575">
        <w:t>PPOP tăng 20%</w:t>
      </w:r>
    </w:p>
    <w:p w14:paraId="5CF4749B" w14:textId="6F09F6C6" w:rsidR="00871575" w:rsidRPr="00871575" w:rsidRDefault="00871575" w:rsidP="00B3233F">
      <w:pPr>
        <w:numPr>
          <w:ilvl w:val="0"/>
          <w:numId w:val="27"/>
        </w:numPr>
        <w:jc w:val="both"/>
      </w:pPr>
      <w:r w:rsidRPr="00871575">
        <w:t>LNST tăng 10%</w:t>
      </w:r>
    </w:p>
    <w:p w14:paraId="292A433D" w14:textId="77777777" w:rsidR="00871575" w:rsidRPr="00871575" w:rsidRDefault="00871575" w:rsidP="00B3233F">
      <w:pPr>
        <w:jc w:val="both"/>
      </w:pPr>
      <w:r w:rsidRPr="00871575">
        <w:t>=&gt; ngân hàng đang chủ động trích lập mạnh.</w:t>
      </w:r>
    </w:p>
    <w:p w14:paraId="55624856" w14:textId="77777777" w:rsidR="00871575" w:rsidRPr="00871575" w:rsidRDefault="00871575" w:rsidP="00B3233F">
      <w:pPr>
        <w:jc w:val="both"/>
      </w:pPr>
      <w:r w:rsidRPr="00871575">
        <w:t>Trường hợp thứ hai thường chất lượng hơn.</w:t>
      </w:r>
    </w:p>
    <w:p w14:paraId="367DE887" w14:textId="77777777" w:rsidR="00871575" w:rsidRPr="00871575" w:rsidRDefault="00871575" w:rsidP="00B3233F">
      <w:pPr>
        <w:jc w:val="both"/>
      </w:pPr>
      <w:r w:rsidRPr="00871575">
        <w:pict w14:anchorId="4D037445">
          <v:rect id="_x0000_i1187" style="width:0;height:1.5pt" o:hralign="center" o:hrstd="t" o:hr="t" fillcolor="#a0a0a0" stroked="f"/>
        </w:pict>
      </w:r>
    </w:p>
    <w:p w14:paraId="174E625B" w14:textId="77777777" w:rsidR="00871575" w:rsidRPr="00871575" w:rsidRDefault="00871575" w:rsidP="00B3233F">
      <w:pPr>
        <w:jc w:val="both"/>
        <w:rPr>
          <w:b/>
          <w:bCs/>
        </w:rPr>
      </w:pPr>
      <w:r w:rsidRPr="00871575">
        <w:rPr>
          <w:b/>
          <w:bCs/>
        </w:rPr>
        <w:t>2. Theo dõi Cost of Credit (CoC)</w:t>
      </w:r>
    </w:p>
    <w:p w14:paraId="351FF255" w14:textId="77777777" w:rsidR="00871575" w:rsidRPr="00871575" w:rsidRDefault="00871575" w:rsidP="00B3233F">
      <w:pPr>
        <w:jc w:val="both"/>
      </w:pPr>
      <w:r w:rsidRPr="00871575">
        <w:t>Đây là chỉ tiêu cực kỳ quan trọng.</w:t>
      </w:r>
    </w:p>
    <w:p w14:paraId="25A08657" w14:textId="77777777" w:rsidR="00871575" w:rsidRPr="00871575" w:rsidRDefault="00871575" w:rsidP="00B3233F">
      <w:pPr>
        <w:jc w:val="both"/>
      </w:pPr>
      <w:r w:rsidRPr="00871575">
        <w:t>CoC ≈ Dự phòng tín dụng / Dư nợ bình quân</w:t>
      </w:r>
    </w:p>
    <w:p w14:paraId="1A4E7AD2" w14:textId="77777777" w:rsidR="00871575" w:rsidRPr="00871575" w:rsidRDefault="00871575" w:rsidP="00B3233F">
      <w:pPr>
        <w:jc w:val="both"/>
      </w:pPr>
      <w:r w:rsidRPr="00871575">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577"/>
      </w:tblGrid>
      <w:tr w:rsidR="00871575" w:rsidRPr="00871575" w14:paraId="10468598" w14:textId="77777777">
        <w:trPr>
          <w:tblHeader/>
          <w:tblCellSpacing w:w="15" w:type="dxa"/>
        </w:trPr>
        <w:tc>
          <w:tcPr>
            <w:tcW w:w="0" w:type="auto"/>
            <w:vAlign w:val="center"/>
            <w:hideMark/>
          </w:tcPr>
          <w:p w14:paraId="4FCA7B24" w14:textId="77777777" w:rsidR="00871575" w:rsidRPr="00871575" w:rsidRDefault="00871575" w:rsidP="00B3233F">
            <w:pPr>
              <w:jc w:val="both"/>
              <w:rPr>
                <w:b/>
                <w:bCs/>
              </w:rPr>
            </w:pPr>
            <w:r w:rsidRPr="00871575">
              <w:rPr>
                <w:b/>
                <w:bCs/>
              </w:rPr>
              <w:t>Năm</w:t>
            </w:r>
          </w:p>
        </w:tc>
        <w:tc>
          <w:tcPr>
            <w:tcW w:w="0" w:type="auto"/>
            <w:vAlign w:val="center"/>
            <w:hideMark/>
          </w:tcPr>
          <w:p w14:paraId="25E2FE67" w14:textId="77777777" w:rsidR="00871575" w:rsidRPr="00871575" w:rsidRDefault="00871575" w:rsidP="00B3233F">
            <w:pPr>
              <w:jc w:val="both"/>
              <w:rPr>
                <w:b/>
                <w:bCs/>
              </w:rPr>
            </w:pPr>
            <w:r w:rsidRPr="00871575">
              <w:rPr>
                <w:b/>
                <w:bCs/>
              </w:rPr>
              <w:t>CoC</w:t>
            </w:r>
          </w:p>
        </w:tc>
      </w:tr>
      <w:tr w:rsidR="00871575" w:rsidRPr="00871575" w14:paraId="496B2DBB" w14:textId="77777777">
        <w:trPr>
          <w:tblCellSpacing w:w="15" w:type="dxa"/>
        </w:trPr>
        <w:tc>
          <w:tcPr>
            <w:tcW w:w="0" w:type="auto"/>
            <w:vAlign w:val="center"/>
            <w:hideMark/>
          </w:tcPr>
          <w:p w14:paraId="7C7FD954" w14:textId="77777777" w:rsidR="00871575" w:rsidRPr="00871575" w:rsidRDefault="00871575" w:rsidP="00B3233F">
            <w:pPr>
              <w:jc w:val="both"/>
            </w:pPr>
            <w:r w:rsidRPr="00871575">
              <w:t>2023</w:t>
            </w:r>
          </w:p>
        </w:tc>
        <w:tc>
          <w:tcPr>
            <w:tcW w:w="0" w:type="auto"/>
            <w:vAlign w:val="center"/>
            <w:hideMark/>
          </w:tcPr>
          <w:p w14:paraId="4FC165CC" w14:textId="77777777" w:rsidR="00871575" w:rsidRPr="00871575" w:rsidRDefault="00871575" w:rsidP="00B3233F">
            <w:pPr>
              <w:jc w:val="both"/>
            </w:pPr>
            <w:r w:rsidRPr="00871575">
              <w:t>1.8%</w:t>
            </w:r>
          </w:p>
        </w:tc>
      </w:tr>
      <w:tr w:rsidR="00871575" w:rsidRPr="00871575" w14:paraId="16F1D1C5" w14:textId="77777777">
        <w:trPr>
          <w:tblCellSpacing w:w="15" w:type="dxa"/>
        </w:trPr>
        <w:tc>
          <w:tcPr>
            <w:tcW w:w="0" w:type="auto"/>
            <w:vAlign w:val="center"/>
            <w:hideMark/>
          </w:tcPr>
          <w:p w14:paraId="2FC64AFB" w14:textId="77777777" w:rsidR="00871575" w:rsidRPr="00871575" w:rsidRDefault="00871575" w:rsidP="00B3233F">
            <w:pPr>
              <w:jc w:val="both"/>
            </w:pPr>
            <w:r w:rsidRPr="00871575">
              <w:t>2024</w:t>
            </w:r>
          </w:p>
        </w:tc>
        <w:tc>
          <w:tcPr>
            <w:tcW w:w="0" w:type="auto"/>
            <w:vAlign w:val="center"/>
            <w:hideMark/>
          </w:tcPr>
          <w:p w14:paraId="6537562C" w14:textId="77777777" w:rsidR="00871575" w:rsidRPr="00871575" w:rsidRDefault="00871575" w:rsidP="00B3233F">
            <w:pPr>
              <w:jc w:val="both"/>
            </w:pPr>
            <w:r w:rsidRPr="00871575">
              <w:t>1.6%</w:t>
            </w:r>
          </w:p>
        </w:tc>
      </w:tr>
      <w:tr w:rsidR="00871575" w:rsidRPr="00871575" w14:paraId="3F356E93" w14:textId="77777777">
        <w:trPr>
          <w:tblCellSpacing w:w="15" w:type="dxa"/>
        </w:trPr>
        <w:tc>
          <w:tcPr>
            <w:tcW w:w="0" w:type="auto"/>
            <w:vAlign w:val="center"/>
            <w:hideMark/>
          </w:tcPr>
          <w:p w14:paraId="560928BD" w14:textId="77777777" w:rsidR="00871575" w:rsidRPr="00871575" w:rsidRDefault="00871575" w:rsidP="00B3233F">
            <w:pPr>
              <w:jc w:val="both"/>
            </w:pPr>
            <w:r w:rsidRPr="00871575">
              <w:t>2025</w:t>
            </w:r>
          </w:p>
        </w:tc>
        <w:tc>
          <w:tcPr>
            <w:tcW w:w="0" w:type="auto"/>
            <w:vAlign w:val="center"/>
            <w:hideMark/>
          </w:tcPr>
          <w:p w14:paraId="386CC103" w14:textId="77777777" w:rsidR="00871575" w:rsidRPr="00871575" w:rsidRDefault="00871575" w:rsidP="00B3233F">
            <w:pPr>
              <w:jc w:val="both"/>
            </w:pPr>
            <w:r w:rsidRPr="00871575">
              <w:t>0.8%</w:t>
            </w:r>
          </w:p>
        </w:tc>
      </w:tr>
    </w:tbl>
    <w:p w14:paraId="7FDFD91C" w14:textId="77777777" w:rsidR="00871575" w:rsidRPr="00871575" w:rsidRDefault="00871575" w:rsidP="00B3233F">
      <w:pPr>
        <w:jc w:val="both"/>
      </w:pPr>
      <w:r w:rsidRPr="00871575">
        <w:t>Nếu lợi nhuận bùng nổ năm 2025 nhưng CoC giảm từ 1.6% xuống 0.8% thì phải đặt câu hỏi:</w:t>
      </w:r>
    </w:p>
    <w:p w14:paraId="499913F6" w14:textId="6C4CF78C" w:rsidR="00871575" w:rsidRPr="00871575" w:rsidRDefault="00871575" w:rsidP="00B3233F">
      <w:pPr>
        <w:numPr>
          <w:ilvl w:val="0"/>
          <w:numId w:val="28"/>
        </w:numPr>
        <w:jc w:val="both"/>
      </w:pPr>
      <w:r w:rsidRPr="00871575">
        <w:t>Nợ xấu thực sự tốt lên?</w:t>
      </w:r>
    </w:p>
    <w:p w14:paraId="109FA9E6" w14:textId="5FC1AC2B" w:rsidR="00871575" w:rsidRPr="00871575" w:rsidRDefault="00871575" w:rsidP="00B3233F">
      <w:pPr>
        <w:numPr>
          <w:ilvl w:val="0"/>
          <w:numId w:val="28"/>
        </w:numPr>
        <w:jc w:val="both"/>
      </w:pPr>
      <w:r w:rsidRPr="00871575">
        <w:t>Hay ngân hàng đang giảm trích lập?</w:t>
      </w:r>
    </w:p>
    <w:p w14:paraId="584594C0" w14:textId="77777777" w:rsidR="00871575" w:rsidRPr="00871575" w:rsidRDefault="00871575" w:rsidP="00B3233F">
      <w:pPr>
        <w:jc w:val="both"/>
      </w:pPr>
      <w:r w:rsidRPr="00871575">
        <w:lastRenderedPageBreak/>
        <w:pict w14:anchorId="18905715">
          <v:rect id="_x0000_i1188" style="width:0;height:1.5pt" o:hralign="center" o:hrstd="t" o:hr="t" fillcolor="#a0a0a0" stroked="f"/>
        </w:pict>
      </w:r>
    </w:p>
    <w:p w14:paraId="00686C6F" w14:textId="77777777" w:rsidR="00871575" w:rsidRPr="00871575" w:rsidRDefault="00871575" w:rsidP="00B3233F">
      <w:pPr>
        <w:jc w:val="both"/>
        <w:rPr>
          <w:b/>
          <w:bCs/>
        </w:rPr>
      </w:pPr>
      <w:r w:rsidRPr="00871575">
        <w:rPr>
          <w:b/>
          <w:bCs/>
        </w:rPr>
        <w:t>3. So sánh tăng trưởng lợi nhuận với tăng trưởng tín dụng</w:t>
      </w:r>
    </w:p>
    <w:p w14:paraId="41149A44" w14:textId="77777777" w:rsidR="00871575" w:rsidRPr="00871575" w:rsidRDefault="00871575" w:rsidP="00B3233F">
      <w:pPr>
        <w:jc w:val="both"/>
      </w:pPr>
      <w:r w:rsidRPr="00871575">
        <w:t>Nguyên tắc:</w:t>
      </w:r>
    </w:p>
    <w:p w14:paraId="4E6F0888" w14:textId="77777777" w:rsidR="00871575" w:rsidRPr="00871575" w:rsidRDefault="00871575" w:rsidP="00B3233F">
      <w:pPr>
        <w:jc w:val="both"/>
      </w:pPr>
      <w:r w:rsidRPr="00871575">
        <w:rPr>
          <w:b/>
          <w:bCs/>
        </w:rPr>
        <w:t>LNST dài hạn ≈ Tăng trưởng tín dụng × Hiệu quả sinh lời</w:t>
      </w:r>
    </w:p>
    <w:p w14:paraId="14A72BDD" w14:textId="77777777" w:rsidR="00871575" w:rsidRPr="00871575" w:rsidRDefault="00871575" w:rsidP="00B3233F">
      <w:pPr>
        <w:jc w:val="both"/>
      </w:pPr>
      <w:r w:rsidRPr="00871575">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1420"/>
      </w:tblGrid>
      <w:tr w:rsidR="00871575" w:rsidRPr="00871575" w14:paraId="4D2F2B26" w14:textId="77777777">
        <w:trPr>
          <w:tblHeader/>
          <w:tblCellSpacing w:w="15" w:type="dxa"/>
        </w:trPr>
        <w:tc>
          <w:tcPr>
            <w:tcW w:w="0" w:type="auto"/>
            <w:vAlign w:val="center"/>
            <w:hideMark/>
          </w:tcPr>
          <w:p w14:paraId="6C4A8AAF" w14:textId="77777777" w:rsidR="00871575" w:rsidRPr="00871575" w:rsidRDefault="00871575" w:rsidP="00B3233F">
            <w:pPr>
              <w:jc w:val="both"/>
              <w:rPr>
                <w:b/>
                <w:bCs/>
              </w:rPr>
            </w:pPr>
            <w:r w:rsidRPr="00871575">
              <w:rPr>
                <w:b/>
                <w:bCs/>
              </w:rPr>
              <w:t>Chỉ tiêu</w:t>
            </w:r>
          </w:p>
        </w:tc>
        <w:tc>
          <w:tcPr>
            <w:tcW w:w="0" w:type="auto"/>
            <w:vAlign w:val="center"/>
            <w:hideMark/>
          </w:tcPr>
          <w:p w14:paraId="02B74DC5" w14:textId="77777777" w:rsidR="00871575" w:rsidRPr="00871575" w:rsidRDefault="00871575" w:rsidP="00B3233F">
            <w:pPr>
              <w:jc w:val="both"/>
              <w:rPr>
                <w:b/>
                <w:bCs/>
              </w:rPr>
            </w:pPr>
            <w:r w:rsidRPr="00871575">
              <w:rPr>
                <w:b/>
                <w:bCs/>
              </w:rPr>
              <w:t>CAGR 5 năm</w:t>
            </w:r>
          </w:p>
        </w:tc>
      </w:tr>
      <w:tr w:rsidR="00871575" w:rsidRPr="00871575" w14:paraId="4E487375" w14:textId="77777777">
        <w:trPr>
          <w:tblCellSpacing w:w="15" w:type="dxa"/>
        </w:trPr>
        <w:tc>
          <w:tcPr>
            <w:tcW w:w="0" w:type="auto"/>
            <w:vAlign w:val="center"/>
            <w:hideMark/>
          </w:tcPr>
          <w:p w14:paraId="25972D92" w14:textId="77777777" w:rsidR="00871575" w:rsidRPr="00871575" w:rsidRDefault="00871575" w:rsidP="00B3233F">
            <w:pPr>
              <w:jc w:val="both"/>
            </w:pPr>
            <w:r w:rsidRPr="00871575">
              <w:t>Tín dụng</w:t>
            </w:r>
          </w:p>
        </w:tc>
        <w:tc>
          <w:tcPr>
            <w:tcW w:w="0" w:type="auto"/>
            <w:vAlign w:val="center"/>
            <w:hideMark/>
          </w:tcPr>
          <w:p w14:paraId="33BBFF93" w14:textId="77777777" w:rsidR="00871575" w:rsidRPr="00871575" w:rsidRDefault="00871575" w:rsidP="00B3233F">
            <w:pPr>
              <w:jc w:val="both"/>
            </w:pPr>
            <w:r w:rsidRPr="00871575">
              <w:t>15%</w:t>
            </w:r>
          </w:p>
        </w:tc>
      </w:tr>
      <w:tr w:rsidR="00871575" w:rsidRPr="00871575" w14:paraId="093C1365" w14:textId="77777777">
        <w:trPr>
          <w:tblCellSpacing w:w="15" w:type="dxa"/>
        </w:trPr>
        <w:tc>
          <w:tcPr>
            <w:tcW w:w="0" w:type="auto"/>
            <w:vAlign w:val="center"/>
            <w:hideMark/>
          </w:tcPr>
          <w:p w14:paraId="4C822D2A" w14:textId="77777777" w:rsidR="00871575" w:rsidRPr="00871575" w:rsidRDefault="00871575" w:rsidP="00B3233F">
            <w:pPr>
              <w:jc w:val="both"/>
            </w:pPr>
            <w:r w:rsidRPr="00871575">
              <w:t>LNST</w:t>
            </w:r>
          </w:p>
        </w:tc>
        <w:tc>
          <w:tcPr>
            <w:tcW w:w="0" w:type="auto"/>
            <w:vAlign w:val="center"/>
            <w:hideMark/>
          </w:tcPr>
          <w:p w14:paraId="390B800C" w14:textId="77777777" w:rsidR="00871575" w:rsidRPr="00871575" w:rsidRDefault="00871575" w:rsidP="00B3233F">
            <w:pPr>
              <w:jc w:val="both"/>
            </w:pPr>
            <w:r w:rsidRPr="00871575">
              <w:t>14%</w:t>
            </w:r>
          </w:p>
        </w:tc>
      </w:tr>
    </w:tbl>
    <w:p w14:paraId="60C0C4A9" w14:textId="77777777" w:rsidR="00871575" w:rsidRPr="00871575" w:rsidRDefault="00871575" w:rsidP="00B3233F">
      <w:pPr>
        <w:jc w:val="both"/>
      </w:pPr>
      <w:r w:rsidRPr="00871575">
        <w:t>=&gt; Bình thường.</w:t>
      </w:r>
    </w:p>
    <w:p w14:paraId="5E455F5C" w14:textId="77777777" w:rsidR="00871575" w:rsidRPr="00871575" w:rsidRDefault="00871575" w:rsidP="00B3233F">
      <w:pPr>
        <w:jc w:val="both"/>
      </w:pPr>
      <w:r w:rsidRPr="00871575">
        <w:t>Nhưng: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1420"/>
      </w:tblGrid>
      <w:tr w:rsidR="00871575" w:rsidRPr="00871575" w14:paraId="037F2CB5" w14:textId="77777777">
        <w:trPr>
          <w:tblHeader/>
          <w:tblCellSpacing w:w="15" w:type="dxa"/>
        </w:trPr>
        <w:tc>
          <w:tcPr>
            <w:tcW w:w="0" w:type="auto"/>
            <w:vAlign w:val="center"/>
            <w:hideMark/>
          </w:tcPr>
          <w:p w14:paraId="26682FB4" w14:textId="77777777" w:rsidR="00871575" w:rsidRPr="00871575" w:rsidRDefault="00871575" w:rsidP="00B3233F">
            <w:pPr>
              <w:jc w:val="both"/>
              <w:rPr>
                <w:b/>
                <w:bCs/>
              </w:rPr>
            </w:pPr>
            <w:r w:rsidRPr="00871575">
              <w:rPr>
                <w:b/>
                <w:bCs/>
              </w:rPr>
              <w:t>Chỉ tiêu</w:t>
            </w:r>
          </w:p>
        </w:tc>
        <w:tc>
          <w:tcPr>
            <w:tcW w:w="0" w:type="auto"/>
            <w:vAlign w:val="center"/>
            <w:hideMark/>
          </w:tcPr>
          <w:p w14:paraId="05FAD9B8" w14:textId="77777777" w:rsidR="00871575" w:rsidRPr="00871575" w:rsidRDefault="00871575" w:rsidP="00B3233F">
            <w:pPr>
              <w:jc w:val="both"/>
              <w:rPr>
                <w:b/>
                <w:bCs/>
              </w:rPr>
            </w:pPr>
            <w:r w:rsidRPr="00871575">
              <w:rPr>
                <w:b/>
                <w:bCs/>
              </w:rPr>
              <w:t>CAGR 5 năm</w:t>
            </w:r>
          </w:p>
        </w:tc>
      </w:tr>
      <w:tr w:rsidR="00871575" w:rsidRPr="00871575" w14:paraId="0EBF833F" w14:textId="77777777">
        <w:trPr>
          <w:tblCellSpacing w:w="15" w:type="dxa"/>
        </w:trPr>
        <w:tc>
          <w:tcPr>
            <w:tcW w:w="0" w:type="auto"/>
            <w:vAlign w:val="center"/>
            <w:hideMark/>
          </w:tcPr>
          <w:p w14:paraId="40E2CC75" w14:textId="77777777" w:rsidR="00871575" w:rsidRPr="00871575" w:rsidRDefault="00871575" w:rsidP="00B3233F">
            <w:pPr>
              <w:jc w:val="both"/>
            </w:pPr>
            <w:r w:rsidRPr="00871575">
              <w:t>Tín dụng</w:t>
            </w:r>
          </w:p>
        </w:tc>
        <w:tc>
          <w:tcPr>
            <w:tcW w:w="0" w:type="auto"/>
            <w:vAlign w:val="center"/>
            <w:hideMark/>
          </w:tcPr>
          <w:p w14:paraId="57CA80E4" w14:textId="77777777" w:rsidR="00871575" w:rsidRPr="00871575" w:rsidRDefault="00871575" w:rsidP="00B3233F">
            <w:pPr>
              <w:jc w:val="both"/>
            </w:pPr>
            <w:r w:rsidRPr="00871575">
              <w:t>12%</w:t>
            </w:r>
          </w:p>
        </w:tc>
      </w:tr>
      <w:tr w:rsidR="00871575" w:rsidRPr="00871575" w14:paraId="5DD77716" w14:textId="77777777">
        <w:trPr>
          <w:tblCellSpacing w:w="15" w:type="dxa"/>
        </w:trPr>
        <w:tc>
          <w:tcPr>
            <w:tcW w:w="0" w:type="auto"/>
            <w:vAlign w:val="center"/>
            <w:hideMark/>
          </w:tcPr>
          <w:p w14:paraId="641AC840" w14:textId="77777777" w:rsidR="00871575" w:rsidRPr="00871575" w:rsidRDefault="00871575" w:rsidP="00B3233F">
            <w:pPr>
              <w:jc w:val="both"/>
            </w:pPr>
            <w:r w:rsidRPr="00871575">
              <w:t>LNST</w:t>
            </w:r>
          </w:p>
        </w:tc>
        <w:tc>
          <w:tcPr>
            <w:tcW w:w="0" w:type="auto"/>
            <w:vAlign w:val="center"/>
            <w:hideMark/>
          </w:tcPr>
          <w:p w14:paraId="72811A36" w14:textId="77777777" w:rsidR="00871575" w:rsidRPr="00871575" w:rsidRDefault="00871575" w:rsidP="00B3233F">
            <w:pPr>
              <w:jc w:val="both"/>
            </w:pPr>
            <w:r w:rsidRPr="00871575">
              <w:t>28%</w:t>
            </w:r>
          </w:p>
        </w:tc>
      </w:tr>
    </w:tbl>
    <w:p w14:paraId="2E006F5E" w14:textId="77777777" w:rsidR="00871575" w:rsidRPr="00871575" w:rsidRDefault="00871575" w:rsidP="00B3233F">
      <w:pPr>
        <w:jc w:val="both"/>
      </w:pPr>
      <w:r w:rsidRPr="00871575">
        <w:t>=&gt; phải tìm xem đến từ đâu:</w:t>
      </w:r>
    </w:p>
    <w:p w14:paraId="61BD43F6" w14:textId="23F6E6A2" w:rsidR="00871575" w:rsidRPr="00871575" w:rsidRDefault="00871575" w:rsidP="00B3233F">
      <w:pPr>
        <w:numPr>
          <w:ilvl w:val="0"/>
          <w:numId w:val="29"/>
        </w:numPr>
        <w:jc w:val="both"/>
      </w:pPr>
      <w:r w:rsidRPr="00871575">
        <w:t>giảm dự phòng?</w:t>
      </w:r>
    </w:p>
    <w:p w14:paraId="34E513E7" w14:textId="51FA95BD" w:rsidR="00871575" w:rsidRPr="00871575" w:rsidRDefault="00871575" w:rsidP="00B3233F">
      <w:pPr>
        <w:numPr>
          <w:ilvl w:val="0"/>
          <w:numId w:val="29"/>
        </w:numPr>
        <w:jc w:val="both"/>
      </w:pPr>
      <w:r w:rsidRPr="00871575">
        <w:t>bancassurance?</w:t>
      </w:r>
    </w:p>
    <w:p w14:paraId="53394F19" w14:textId="154F590B" w:rsidR="00871575" w:rsidRPr="00871575" w:rsidRDefault="00871575" w:rsidP="00B3233F">
      <w:pPr>
        <w:numPr>
          <w:ilvl w:val="0"/>
          <w:numId w:val="29"/>
        </w:numPr>
        <w:jc w:val="both"/>
      </w:pPr>
      <w:r w:rsidRPr="00871575">
        <w:t>thoái vốn?</w:t>
      </w:r>
    </w:p>
    <w:p w14:paraId="589C452D" w14:textId="2017A542" w:rsidR="00871575" w:rsidRPr="00871575" w:rsidRDefault="00871575" w:rsidP="00B3233F">
      <w:pPr>
        <w:numPr>
          <w:ilvl w:val="0"/>
          <w:numId w:val="29"/>
        </w:numPr>
        <w:jc w:val="both"/>
      </w:pPr>
      <w:r w:rsidRPr="00871575">
        <w:t>hoàn nhập trái phiếu VAMC?</w:t>
      </w:r>
    </w:p>
    <w:p w14:paraId="7E16BA0B" w14:textId="77777777" w:rsidR="00871575" w:rsidRPr="00871575" w:rsidRDefault="00871575" w:rsidP="00B3233F">
      <w:pPr>
        <w:jc w:val="both"/>
      </w:pPr>
      <w:r w:rsidRPr="00871575">
        <w:pict w14:anchorId="74697633">
          <v:rect id="_x0000_i1189" style="width:0;height:1.5pt" o:hralign="center" o:hrstd="t" o:hr="t" fillcolor="#a0a0a0" stroked="f"/>
        </w:pict>
      </w:r>
    </w:p>
    <w:p w14:paraId="48EC2B03" w14:textId="77777777" w:rsidR="00871575" w:rsidRPr="00871575" w:rsidRDefault="00871575" w:rsidP="00B3233F">
      <w:pPr>
        <w:jc w:val="both"/>
        <w:rPr>
          <w:b/>
          <w:bCs/>
        </w:rPr>
      </w:pPr>
      <w:r w:rsidRPr="00871575">
        <w:rPr>
          <w:b/>
          <w:bCs/>
        </w:rPr>
        <w:t>4. Kiểm tra tỷ lệ bao phủ nợ xấu (LLR)</w:t>
      </w:r>
    </w:p>
    <w:p w14:paraId="273AE50A" w14:textId="77777777" w:rsidR="00871575" w:rsidRPr="00871575" w:rsidRDefault="00871575" w:rsidP="00B3233F">
      <w:pPr>
        <w:jc w:val="both"/>
      </w:pPr>
      <w:r w:rsidRPr="00871575">
        <w:t>Công thức:</w:t>
      </w:r>
    </w:p>
    <w:p w14:paraId="19716709" w14:textId="77777777" w:rsidR="00871575" w:rsidRPr="00871575" w:rsidRDefault="00871575" w:rsidP="00B3233F">
      <w:pPr>
        <w:jc w:val="both"/>
      </w:pPr>
      <w:r w:rsidRPr="00871575">
        <w:t>LLR = Dự phòng / Nợ xấu</w:t>
      </w:r>
    </w:p>
    <w:p w14:paraId="2E8A72CD" w14:textId="77777777" w:rsidR="00871575" w:rsidRPr="00871575" w:rsidRDefault="00871575" w:rsidP="00B3233F">
      <w:pPr>
        <w:jc w:val="both"/>
      </w:pPr>
      <w:r w:rsidRPr="00871575">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638"/>
      </w:tblGrid>
      <w:tr w:rsidR="00871575" w:rsidRPr="00871575" w14:paraId="392F1CF3" w14:textId="77777777">
        <w:trPr>
          <w:tblHeader/>
          <w:tblCellSpacing w:w="15" w:type="dxa"/>
        </w:trPr>
        <w:tc>
          <w:tcPr>
            <w:tcW w:w="0" w:type="auto"/>
            <w:vAlign w:val="center"/>
            <w:hideMark/>
          </w:tcPr>
          <w:p w14:paraId="1062F499" w14:textId="77777777" w:rsidR="00871575" w:rsidRPr="00871575" w:rsidRDefault="00871575" w:rsidP="00B3233F">
            <w:pPr>
              <w:jc w:val="both"/>
              <w:rPr>
                <w:b/>
                <w:bCs/>
              </w:rPr>
            </w:pPr>
            <w:r w:rsidRPr="00871575">
              <w:rPr>
                <w:b/>
                <w:bCs/>
              </w:rPr>
              <w:t>Năm</w:t>
            </w:r>
          </w:p>
        </w:tc>
        <w:tc>
          <w:tcPr>
            <w:tcW w:w="0" w:type="auto"/>
            <w:vAlign w:val="center"/>
            <w:hideMark/>
          </w:tcPr>
          <w:p w14:paraId="3F4E480E" w14:textId="77777777" w:rsidR="00871575" w:rsidRPr="00871575" w:rsidRDefault="00871575" w:rsidP="00B3233F">
            <w:pPr>
              <w:jc w:val="both"/>
              <w:rPr>
                <w:b/>
                <w:bCs/>
              </w:rPr>
            </w:pPr>
            <w:r w:rsidRPr="00871575">
              <w:rPr>
                <w:b/>
                <w:bCs/>
              </w:rPr>
              <w:t>LLR</w:t>
            </w:r>
          </w:p>
        </w:tc>
      </w:tr>
      <w:tr w:rsidR="00871575" w:rsidRPr="00871575" w14:paraId="67855FB4" w14:textId="77777777">
        <w:trPr>
          <w:tblCellSpacing w:w="15" w:type="dxa"/>
        </w:trPr>
        <w:tc>
          <w:tcPr>
            <w:tcW w:w="0" w:type="auto"/>
            <w:vAlign w:val="center"/>
            <w:hideMark/>
          </w:tcPr>
          <w:p w14:paraId="5F766447" w14:textId="77777777" w:rsidR="00871575" w:rsidRPr="00871575" w:rsidRDefault="00871575" w:rsidP="00B3233F">
            <w:pPr>
              <w:jc w:val="both"/>
            </w:pPr>
            <w:r w:rsidRPr="00871575">
              <w:t>2023</w:t>
            </w:r>
          </w:p>
        </w:tc>
        <w:tc>
          <w:tcPr>
            <w:tcW w:w="0" w:type="auto"/>
            <w:vAlign w:val="center"/>
            <w:hideMark/>
          </w:tcPr>
          <w:p w14:paraId="5BF1D501" w14:textId="77777777" w:rsidR="00871575" w:rsidRPr="00871575" w:rsidRDefault="00871575" w:rsidP="00B3233F">
            <w:pPr>
              <w:jc w:val="both"/>
            </w:pPr>
            <w:r w:rsidRPr="00871575">
              <w:t>220%</w:t>
            </w:r>
          </w:p>
        </w:tc>
      </w:tr>
      <w:tr w:rsidR="00871575" w:rsidRPr="00871575" w14:paraId="5B9E7D90" w14:textId="77777777">
        <w:trPr>
          <w:tblCellSpacing w:w="15" w:type="dxa"/>
        </w:trPr>
        <w:tc>
          <w:tcPr>
            <w:tcW w:w="0" w:type="auto"/>
            <w:vAlign w:val="center"/>
            <w:hideMark/>
          </w:tcPr>
          <w:p w14:paraId="02B55C27" w14:textId="77777777" w:rsidR="00871575" w:rsidRPr="00871575" w:rsidRDefault="00871575" w:rsidP="00B3233F">
            <w:pPr>
              <w:jc w:val="both"/>
            </w:pPr>
            <w:r w:rsidRPr="00871575">
              <w:t>2024</w:t>
            </w:r>
          </w:p>
        </w:tc>
        <w:tc>
          <w:tcPr>
            <w:tcW w:w="0" w:type="auto"/>
            <w:vAlign w:val="center"/>
            <w:hideMark/>
          </w:tcPr>
          <w:p w14:paraId="029CFCE5" w14:textId="77777777" w:rsidR="00871575" w:rsidRPr="00871575" w:rsidRDefault="00871575" w:rsidP="00B3233F">
            <w:pPr>
              <w:jc w:val="both"/>
            </w:pPr>
            <w:r w:rsidRPr="00871575">
              <w:t>180%</w:t>
            </w:r>
          </w:p>
        </w:tc>
      </w:tr>
      <w:tr w:rsidR="00871575" w:rsidRPr="00871575" w14:paraId="30C4CF13" w14:textId="77777777">
        <w:trPr>
          <w:tblCellSpacing w:w="15" w:type="dxa"/>
        </w:trPr>
        <w:tc>
          <w:tcPr>
            <w:tcW w:w="0" w:type="auto"/>
            <w:vAlign w:val="center"/>
            <w:hideMark/>
          </w:tcPr>
          <w:p w14:paraId="6A43D9C4" w14:textId="77777777" w:rsidR="00871575" w:rsidRPr="00871575" w:rsidRDefault="00871575" w:rsidP="00B3233F">
            <w:pPr>
              <w:jc w:val="both"/>
            </w:pPr>
            <w:r w:rsidRPr="00871575">
              <w:t>2025</w:t>
            </w:r>
          </w:p>
        </w:tc>
        <w:tc>
          <w:tcPr>
            <w:tcW w:w="0" w:type="auto"/>
            <w:vAlign w:val="center"/>
            <w:hideMark/>
          </w:tcPr>
          <w:p w14:paraId="4806324F" w14:textId="77777777" w:rsidR="00871575" w:rsidRPr="00871575" w:rsidRDefault="00871575" w:rsidP="00B3233F">
            <w:pPr>
              <w:jc w:val="both"/>
            </w:pPr>
            <w:r w:rsidRPr="00871575">
              <w:t>120%</w:t>
            </w:r>
          </w:p>
        </w:tc>
      </w:tr>
    </w:tbl>
    <w:p w14:paraId="0948E598" w14:textId="77777777" w:rsidR="00871575" w:rsidRPr="00871575" w:rsidRDefault="00871575" w:rsidP="00B3233F">
      <w:pPr>
        <w:jc w:val="both"/>
      </w:pPr>
      <w:r w:rsidRPr="00871575">
        <w:t>Lợi nhuận có thể tăng mạnh vì ngân hàng đang "ăn" vào bộ đệm dự phòng.</w:t>
      </w:r>
    </w:p>
    <w:p w14:paraId="4C9CBBF4" w14:textId="77777777" w:rsidR="00871575" w:rsidRPr="00871575" w:rsidRDefault="00871575" w:rsidP="00B3233F">
      <w:pPr>
        <w:jc w:val="both"/>
      </w:pPr>
      <w:r w:rsidRPr="00871575">
        <w:lastRenderedPageBreak/>
        <w:t>Đây không phải nguồn tăng trưởng bền vững.</w:t>
      </w:r>
    </w:p>
    <w:p w14:paraId="33E36146" w14:textId="77777777" w:rsidR="00871575" w:rsidRPr="00871575" w:rsidRDefault="00871575" w:rsidP="00B3233F">
      <w:pPr>
        <w:jc w:val="both"/>
      </w:pPr>
      <w:r w:rsidRPr="00871575">
        <w:pict w14:anchorId="0CE87DDD">
          <v:rect id="_x0000_i1190" style="width:0;height:1.5pt" o:hralign="center" o:hrstd="t" o:hr="t" fillcolor="#a0a0a0" stroked="f"/>
        </w:pict>
      </w:r>
    </w:p>
    <w:p w14:paraId="351787E8" w14:textId="77777777" w:rsidR="00871575" w:rsidRPr="00871575" w:rsidRDefault="00871575" w:rsidP="00B3233F">
      <w:pPr>
        <w:jc w:val="both"/>
        <w:rPr>
          <w:b/>
          <w:bCs/>
        </w:rPr>
      </w:pPr>
      <w:r w:rsidRPr="00871575">
        <w:rPr>
          <w:b/>
          <w:bCs/>
        </w:rPr>
        <w:t>5. Loại bỏ các khoản thu nhập bất thường</w:t>
      </w:r>
    </w:p>
    <w:p w14:paraId="62C5A213" w14:textId="77777777" w:rsidR="00871575" w:rsidRPr="00871575" w:rsidRDefault="00871575" w:rsidP="00B3233F">
      <w:pPr>
        <w:jc w:val="both"/>
      </w:pPr>
      <w:r w:rsidRPr="00871575">
        <w:t>Đặc biệt:</w:t>
      </w:r>
    </w:p>
    <w:p w14:paraId="52E7A817" w14:textId="462B9989" w:rsidR="00871575" w:rsidRPr="00871575" w:rsidRDefault="00871575" w:rsidP="00B3233F">
      <w:pPr>
        <w:numPr>
          <w:ilvl w:val="0"/>
          <w:numId w:val="30"/>
        </w:numPr>
        <w:jc w:val="both"/>
      </w:pPr>
      <w:r w:rsidRPr="00871575">
        <w:t>Bán công ty con</w:t>
      </w:r>
    </w:p>
    <w:p w14:paraId="1C28577E" w14:textId="11ADFE54" w:rsidR="00871575" w:rsidRPr="00871575" w:rsidRDefault="00871575" w:rsidP="00B3233F">
      <w:pPr>
        <w:numPr>
          <w:ilvl w:val="0"/>
          <w:numId w:val="30"/>
        </w:numPr>
        <w:jc w:val="both"/>
      </w:pPr>
      <w:r w:rsidRPr="00871575">
        <w:t>Bán vốn góp</w:t>
      </w:r>
    </w:p>
    <w:p w14:paraId="52B14E25" w14:textId="5B02A306" w:rsidR="00871575" w:rsidRPr="00871575" w:rsidRDefault="00871575" w:rsidP="00B3233F">
      <w:pPr>
        <w:numPr>
          <w:ilvl w:val="0"/>
          <w:numId w:val="30"/>
        </w:numPr>
        <w:jc w:val="both"/>
      </w:pPr>
      <w:r w:rsidRPr="00871575">
        <w:t>Hoàn nhập dự phòng</w:t>
      </w:r>
    </w:p>
    <w:p w14:paraId="770FC551" w14:textId="0F34F41A" w:rsidR="00871575" w:rsidRPr="00871575" w:rsidRDefault="00871575" w:rsidP="00B3233F">
      <w:pPr>
        <w:numPr>
          <w:ilvl w:val="0"/>
          <w:numId w:val="30"/>
        </w:numPr>
        <w:jc w:val="both"/>
      </w:pPr>
      <w:r w:rsidRPr="00871575">
        <w:t>Thu hồi nợ đã xử lý</w:t>
      </w:r>
    </w:p>
    <w:p w14:paraId="3311B980" w14:textId="7D853187" w:rsidR="00871575" w:rsidRPr="00871575" w:rsidRDefault="00871575" w:rsidP="00B3233F">
      <w:pPr>
        <w:numPr>
          <w:ilvl w:val="0"/>
          <w:numId w:val="30"/>
        </w:numPr>
        <w:jc w:val="both"/>
      </w:pPr>
      <w:r w:rsidRPr="00871575">
        <w:t>Bancassurance trả trước</w:t>
      </w:r>
    </w:p>
    <w:p w14:paraId="4A062DC1" w14:textId="77777777" w:rsidR="00871575" w:rsidRPr="00871575" w:rsidRDefault="00871575" w:rsidP="00B3233F">
      <w:pPr>
        <w:jc w:val="both"/>
      </w:pPr>
      <w:r w:rsidRPr="00871575">
        <w:t>Khi tính CAGR nên dùng:</w:t>
      </w:r>
    </w:p>
    <w:p w14:paraId="6A161F2D" w14:textId="77777777" w:rsidR="00871575" w:rsidRPr="00871575" w:rsidRDefault="00871575" w:rsidP="00B3233F">
      <w:pPr>
        <w:jc w:val="both"/>
      </w:pPr>
      <w:r w:rsidRPr="00871575">
        <w:rPr>
          <w:b/>
          <w:bCs/>
        </w:rPr>
        <w:t>LNST điều chỉnh (Adjusted Earnings)</w:t>
      </w:r>
    </w:p>
    <w:p w14:paraId="6DB6E7EC" w14:textId="77777777" w:rsidR="00871575" w:rsidRPr="00871575" w:rsidRDefault="00871575" w:rsidP="00B3233F">
      <w:pPr>
        <w:jc w:val="both"/>
      </w:pPr>
      <w:r w:rsidRPr="00871575">
        <w:t>thay vì LNST báo cáo.</w:t>
      </w:r>
    </w:p>
    <w:p w14:paraId="1CEC3C20" w14:textId="77777777" w:rsidR="00871575" w:rsidRPr="00871575" w:rsidRDefault="00871575" w:rsidP="00B3233F">
      <w:pPr>
        <w:jc w:val="both"/>
      </w:pPr>
      <w:r w:rsidRPr="00871575">
        <w:pict w14:anchorId="4E313A29">
          <v:rect id="_x0000_i1191" style="width:0;height:1.5pt" o:hralign="center" o:hrstd="t" o:hr="t" fillcolor="#a0a0a0" stroked="f"/>
        </w:pict>
      </w:r>
    </w:p>
    <w:p w14:paraId="2DCB66FA" w14:textId="77777777" w:rsidR="00871575" w:rsidRPr="00871575" w:rsidRDefault="00871575" w:rsidP="00B3233F">
      <w:pPr>
        <w:jc w:val="both"/>
        <w:rPr>
          <w:b/>
          <w:bCs/>
        </w:rPr>
      </w:pPr>
      <w:r w:rsidRPr="00871575">
        <w:rPr>
          <w:b/>
          <w:bCs/>
        </w:rPr>
        <w:t>6. Ưu tiên ROE hơn lợi nhuận tuyệt đối</w:t>
      </w:r>
    </w:p>
    <w:p w14:paraId="6F3A4601" w14:textId="77777777" w:rsidR="00871575" w:rsidRPr="00871575" w:rsidRDefault="00871575" w:rsidP="00B3233F">
      <w:pPr>
        <w:jc w:val="both"/>
      </w:pPr>
      <w:r w:rsidRPr="00871575">
        <w:t>Một số ngân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
        <w:gridCol w:w="1344"/>
        <w:gridCol w:w="552"/>
      </w:tblGrid>
      <w:tr w:rsidR="00871575" w:rsidRPr="00871575" w14:paraId="56433729" w14:textId="77777777">
        <w:trPr>
          <w:tblHeader/>
          <w:tblCellSpacing w:w="15" w:type="dxa"/>
        </w:trPr>
        <w:tc>
          <w:tcPr>
            <w:tcW w:w="0" w:type="auto"/>
            <w:vAlign w:val="center"/>
            <w:hideMark/>
          </w:tcPr>
          <w:p w14:paraId="299C959E" w14:textId="77777777" w:rsidR="00871575" w:rsidRPr="00871575" w:rsidRDefault="00871575" w:rsidP="00B3233F">
            <w:pPr>
              <w:jc w:val="both"/>
              <w:rPr>
                <w:b/>
                <w:bCs/>
              </w:rPr>
            </w:pPr>
            <w:r w:rsidRPr="00871575">
              <w:rPr>
                <w:b/>
                <w:bCs/>
              </w:rPr>
              <w:t>Năm</w:t>
            </w:r>
          </w:p>
        </w:tc>
        <w:tc>
          <w:tcPr>
            <w:tcW w:w="0" w:type="auto"/>
            <w:vAlign w:val="center"/>
            <w:hideMark/>
          </w:tcPr>
          <w:p w14:paraId="77248E9C" w14:textId="77777777" w:rsidR="00871575" w:rsidRPr="00871575" w:rsidRDefault="00871575" w:rsidP="00B3233F">
            <w:pPr>
              <w:jc w:val="both"/>
              <w:rPr>
                <w:b/>
                <w:bCs/>
              </w:rPr>
            </w:pPr>
            <w:r w:rsidRPr="00871575">
              <w:rPr>
                <w:b/>
                <w:bCs/>
              </w:rPr>
              <w:t>LNST CAGR</w:t>
            </w:r>
          </w:p>
        </w:tc>
        <w:tc>
          <w:tcPr>
            <w:tcW w:w="0" w:type="auto"/>
            <w:vAlign w:val="center"/>
            <w:hideMark/>
          </w:tcPr>
          <w:p w14:paraId="507FEA10" w14:textId="77777777" w:rsidR="00871575" w:rsidRPr="00871575" w:rsidRDefault="00871575" w:rsidP="00B3233F">
            <w:pPr>
              <w:jc w:val="both"/>
              <w:rPr>
                <w:b/>
                <w:bCs/>
              </w:rPr>
            </w:pPr>
            <w:r w:rsidRPr="00871575">
              <w:rPr>
                <w:b/>
                <w:bCs/>
              </w:rPr>
              <w:t>ROE</w:t>
            </w:r>
          </w:p>
        </w:tc>
      </w:tr>
      <w:tr w:rsidR="00871575" w:rsidRPr="00871575" w14:paraId="2D143140" w14:textId="77777777">
        <w:trPr>
          <w:tblCellSpacing w:w="15" w:type="dxa"/>
        </w:trPr>
        <w:tc>
          <w:tcPr>
            <w:tcW w:w="0" w:type="auto"/>
            <w:vAlign w:val="center"/>
            <w:hideMark/>
          </w:tcPr>
          <w:p w14:paraId="6BA80771" w14:textId="77777777" w:rsidR="00871575" w:rsidRPr="00871575" w:rsidRDefault="00871575" w:rsidP="00B3233F">
            <w:pPr>
              <w:jc w:val="both"/>
            </w:pPr>
            <w:r w:rsidRPr="00871575">
              <w:t>A</w:t>
            </w:r>
          </w:p>
        </w:tc>
        <w:tc>
          <w:tcPr>
            <w:tcW w:w="0" w:type="auto"/>
            <w:vAlign w:val="center"/>
            <w:hideMark/>
          </w:tcPr>
          <w:p w14:paraId="28327B4E" w14:textId="77777777" w:rsidR="00871575" w:rsidRPr="00871575" w:rsidRDefault="00871575" w:rsidP="00B3233F">
            <w:pPr>
              <w:jc w:val="both"/>
            </w:pPr>
            <w:r w:rsidRPr="00871575">
              <w:t>20%</w:t>
            </w:r>
          </w:p>
        </w:tc>
        <w:tc>
          <w:tcPr>
            <w:tcW w:w="0" w:type="auto"/>
            <w:vAlign w:val="center"/>
            <w:hideMark/>
          </w:tcPr>
          <w:p w14:paraId="33B11F8D" w14:textId="77777777" w:rsidR="00871575" w:rsidRPr="00871575" w:rsidRDefault="00871575" w:rsidP="00B3233F">
            <w:pPr>
              <w:jc w:val="both"/>
            </w:pPr>
            <w:r w:rsidRPr="00871575">
              <w:t>10%</w:t>
            </w:r>
          </w:p>
        </w:tc>
      </w:tr>
      <w:tr w:rsidR="00871575" w:rsidRPr="00871575" w14:paraId="6F694D67" w14:textId="77777777">
        <w:trPr>
          <w:tblCellSpacing w:w="15" w:type="dxa"/>
        </w:trPr>
        <w:tc>
          <w:tcPr>
            <w:tcW w:w="0" w:type="auto"/>
            <w:vAlign w:val="center"/>
            <w:hideMark/>
          </w:tcPr>
          <w:p w14:paraId="7AB23399" w14:textId="77777777" w:rsidR="00871575" w:rsidRPr="00871575" w:rsidRDefault="00871575" w:rsidP="00B3233F">
            <w:pPr>
              <w:jc w:val="both"/>
            </w:pPr>
            <w:r w:rsidRPr="00871575">
              <w:t>B</w:t>
            </w:r>
          </w:p>
        </w:tc>
        <w:tc>
          <w:tcPr>
            <w:tcW w:w="0" w:type="auto"/>
            <w:vAlign w:val="center"/>
            <w:hideMark/>
          </w:tcPr>
          <w:p w14:paraId="21725C23" w14:textId="77777777" w:rsidR="00871575" w:rsidRPr="00871575" w:rsidRDefault="00871575" w:rsidP="00B3233F">
            <w:pPr>
              <w:jc w:val="both"/>
            </w:pPr>
            <w:r w:rsidRPr="00871575">
              <w:t>15%</w:t>
            </w:r>
          </w:p>
        </w:tc>
        <w:tc>
          <w:tcPr>
            <w:tcW w:w="0" w:type="auto"/>
            <w:vAlign w:val="center"/>
            <w:hideMark/>
          </w:tcPr>
          <w:p w14:paraId="3B455F64" w14:textId="77777777" w:rsidR="00871575" w:rsidRPr="00871575" w:rsidRDefault="00871575" w:rsidP="00B3233F">
            <w:pPr>
              <w:jc w:val="both"/>
            </w:pPr>
            <w:r w:rsidRPr="00871575">
              <w:t>22%</w:t>
            </w:r>
          </w:p>
        </w:tc>
      </w:tr>
    </w:tbl>
    <w:p w14:paraId="35CB4C99" w14:textId="77777777" w:rsidR="00871575" w:rsidRPr="00871575" w:rsidRDefault="00871575" w:rsidP="00B3233F">
      <w:pPr>
        <w:jc w:val="both"/>
      </w:pPr>
      <w:r w:rsidRPr="00871575">
        <w:t>Ngân hàng B thường chất lượng hơn.</w:t>
      </w:r>
    </w:p>
    <w:p w14:paraId="53465DE0" w14:textId="77777777" w:rsidR="00871575" w:rsidRPr="00871575" w:rsidRDefault="00871575" w:rsidP="00B3233F">
      <w:pPr>
        <w:jc w:val="both"/>
      </w:pPr>
      <w:r w:rsidRPr="00871575">
        <w:t>Tăng trưởng lợi nhuận phải đi cùng:</w:t>
      </w:r>
    </w:p>
    <w:p w14:paraId="4D8C417A" w14:textId="79CA0F10" w:rsidR="00871575" w:rsidRPr="00871575" w:rsidRDefault="00871575" w:rsidP="00B3233F">
      <w:pPr>
        <w:numPr>
          <w:ilvl w:val="0"/>
          <w:numId w:val="31"/>
        </w:numPr>
        <w:jc w:val="both"/>
      </w:pPr>
      <w:r w:rsidRPr="00871575">
        <w:t>ROE cao</w:t>
      </w:r>
    </w:p>
    <w:p w14:paraId="18B8BCC4" w14:textId="57B0BEF0" w:rsidR="00871575" w:rsidRPr="00871575" w:rsidRDefault="00871575" w:rsidP="00B3233F">
      <w:pPr>
        <w:numPr>
          <w:ilvl w:val="0"/>
          <w:numId w:val="31"/>
        </w:numPr>
        <w:jc w:val="both"/>
      </w:pPr>
      <w:r w:rsidRPr="00871575">
        <w:t>ROA ổn định</w:t>
      </w:r>
    </w:p>
    <w:p w14:paraId="022E5DB5" w14:textId="3299ED35" w:rsidR="00871575" w:rsidRPr="00871575" w:rsidRDefault="00871575" w:rsidP="00B3233F">
      <w:pPr>
        <w:numPr>
          <w:ilvl w:val="0"/>
          <w:numId w:val="31"/>
        </w:numPr>
        <w:jc w:val="both"/>
      </w:pPr>
      <w:r w:rsidRPr="00871575">
        <w:t>NIM ổn định</w:t>
      </w:r>
    </w:p>
    <w:p w14:paraId="47CDAC90" w14:textId="77777777" w:rsidR="00871575" w:rsidRPr="00871575" w:rsidRDefault="00871575" w:rsidP="00B3233F">
      <w:pPr>
        <w:numPr>
          <w:ilvl w:val="0"/>
          <w:numId w:val="31"/>
        </w:numPr>
        <w:jc w:val="both"/>
      </w:pPr>
      <w:r w:rsidRPr="00871575">
        <w:t>CoC ổn định</w:t>
      </w:r>
    </w:p>
    <w:p w14:paraId="095DCE6E" w14:textId="2F29D5D7" w:rsidR="00871575" w:rsidRPr="000A077B" w:rsidRDefault="00871575" w:rsidP="00B3233F">
      <w:pPr>
        <w:jc w:val="both"/>
        <w:rPr>
          <w:b/>
          <w:bCs/>
          <w:lang w:val="en-US"/>
        </w:rPr>
      </w:pPr>
      <w:r w:rsidRPr="000A077B">
        <w:rPr>
          <w:b/>
          <w:bCs/>
          <w:lang w:val="en-US"/>
        </w:rPr>
        <w:t>Bộ tiêu chí đánh giá chất lượng tăng trưởng lợi nhuận:</w:t>
      </w:r>
    </w:p>
    <w:p w14:paraId="2596E051" w14:textId="77777777" w:rsidR="00871575" w:rsidRPr="00871575" w:rsidRDefault="00871575" w:rsidP="00B3233F">
      <w:pPr>
        <w:jc w:val="both"/>
        <w:rPr>
          <w:b/>
          <w:bCs/>
          <w:lang w:val="en-US"/>
        </w:rPr>
      </w:pPr>
      <w:r w:rsidRPr="00871575">
        <w:rPr>
          <w:b/>
          <w:bCs/>
        </w:rPr>
        <w:t>Tầng 1: Tăng trưởng</w:t>
      </w:r>
    </w:p>
    <w:p w14:paraId="2D157D50" w14:textId="77777777" w:rsidR="00871575" w:rsidRPr="00871575" w:rsidRDefault="00871575" w:rsidP="00B3233F">
      <w:pPr>
        <w:numPr>
          <w:ilvl w:val="0"/>
          <w:numId w:val="32"/>
        </w:numPr>
        <w:jc w:val="both"/>
      </w:pPr>
      <w:r>
        <w:rPr>
          <w:lang w:val="en-US"/>
        </w:rPr>
        <w:t>Tăng trưởng LNST, PPOP quý hiện tại so cùng kì</w:t>
      </w:r>
    </w:p>
    <w:p w14:paraId="28285CF8" w14:textId="562DD2EF" w:rsidR="00871575" w:rsidRPr="00871575" w:rsidRDefault="00871575" w:rsidP="00B3233F">
      <w:pPr>
        <w:numPr>
          <w:ilvl w:val="0"/>
          <w:numId w:val="32"/>
        </w:numPr>
        <w:jc w:val="both"/>
      </w:pPr>
      <w:r>
        <w:rPr>
          <w:lang w:val="en-US"/>
        </w:rPr>
        <w:t>Tăng trưởng LNST, PPOP lũy kế so cùng kì</w:t>
      </w:r>
    </w:p>
    <w:p w14:paraId="65B690F7" w14:textId="3701FC02" w:rsidR="00871575" w:rsidRPr="00871575" w:rsidRDefault="00871575" w:rsidP="00B3233F">
      <w:pPr>
        <w:numPr>
          <w:ilvl w:val="0"/>
          <w:numId w:val="32"/>
        </w:numPr>
        <w:jc w:val="both"/>
      </w:pPr>
      <w:r w:rsidRPr="00871575">
        <w:t>CAGR LNST 3 năm</w:t>
      </w:r>
    </w:p>
    <w:p w14:paraId="2F834BE5" w14:textId="622DA2C1" w:rsidR="00871575" w:rsidRPr="00871575" w:rsidRDefault="00871575" w:rsidP="00B3233F">
      <w:pPr>
        <w:numPr>
          <w:ilvl w:val="0"/>
          <w:numId w:val="32"/>
        </w:numPr>
        <w:jc w:val="both"/>
      </w:pPr>
      <w:r w:rsidRPr="00871575">
        <w:lastRenderedPageBreak/>
        <w:t>CAGR LNST 5 năm</w:t>
      </w:r>
    </w:p>
    <w:p w14:paraId="5B0353B3" w14:textId="0BC9B1A4" w:rsidR="00871575" w:rsidRPr="00871575" w:rsidRDefault="00871575" w:rsidP="00B3233F">
      <w:pPr>
        <w:numPr>
          <w:ilvl w:val="0"/>
          <w:numId w:val="32"/>
        </w:numPr>
        <w:jc w:val="both"/>
      </w:pPr>
      <w:r w:rsidRPr="00871575">
        <w:t>CAGR PPOP 3 năm</w:t>
      </w:r>
    </w:p>
    <w:p w14:paraId="29AEED1E" w14:textId="53B086CA" w:rsidR="00871575" w:rsidRPr="00871575" w:rsidRDefault="00871575" w:rsidP="00B3233F">
      <w:pPr>
        <w:numPr>
          <w:ilvl w:val="0"/>
          <w:numId w:val="32"/>
        </w:numPr>
        <w:jc w:val="both"/>
      </w:pPr>
      <w:r w:rsidRPr="00871575">
        <w:t>CAGR PPOP 5 năm</w:t>
      </w:r>
    </w:p>
    <w:p w14:paraId="36CB71BD" w14:textId="2EE4468F" w:rsidR="00871575" w:rsidRPr="00871575" w:rsidRDefault="00871575" w:rsidP="00B3233F">
      <w:pPr>
        <w:jc w:val="both"/>
        <w:rPr>
          <w:b/>
          <w:bCs/>
          <w:lang w:val="en-US"/>
        </w:rPr>
      </w:pPr>
      <w:r w:rsidRPr="00871575">
        <w:rPr>
          <w:b/>
          <w:bCs/>
        </w:rPr>
        <w:t>Tầng 2: Chất lượng</w:t>
      </w:r>
      <w:r>
        <w:rPr>
          <w:b/>
          <w:bCs/>
          <w:lang w:val="en-US"/>
        </w:rPr>
        <w:t xml:space="preserve"> tài sản hiện tại</w:t>
      </w:r>
    </w:p>
    <w:p w14:paraId="35D73155" w14:textId="362FE5A6" w:rsidR="00871575" w:rsidRPr="00871575" w:rsidRDefault="00871575" w:rsidP="00B3233F">
      <w:pPr>
        <w:numPr>
          <w:ilvl w:val="0"/>
          <w:numId w:val="33"/>
        </w:numPr>
        <w:jc w:val="both"/>
      </w:pPr>
      <w:r w:rsidRPr="00871575">
        <w:t>CoC</w:t>
      </w:r>
    </w:p>
    <w:p w14:paraId="1B8C6345" w14:textId="6689EB37" w:rsidR="00871575" w:rsidRPr="00871575" w:rsidRDefault="00871575" w:rsidP="00B3233F">
      <w:pPr>
        <w:numPr>
          <w:ilvl w:val="0"/>
          <w:numId w:val="33"/>
        </w:numPr>
        <w:jc w:val="both"/>
      </w:pPr>
      <w:r w:rsidRPr="00871575">
        <w:t>LLR</w:t>
      </w:r>
    </w:p>
    <w:p w14:paraId="73C91C4A" w14:textId="56A9BE02" w:rsidR="00871575" w:rsidRPr="00871575" w:rsidRDefault="00871575" w:rsidP="00B3233F">
      <w:pPr>
        <w:numPr>
          <w:ilvl w:val="0"/>
          <w:numId w:val="33"/>
        </w:numPr>
        <w:jc w:val="both"/>
      </w:pPr>
      <w:r>
        <w:rPr>
          <w:lang w:val="en-US"/>
        </w:rPr>
        <w:t xml:space="preserve">Tỉ lệ </w:t>
      </w:r>
      <w:r w:rsidRPr="00871575">
        <w:t xml:space="preserve">Nợ xấu </w:t>
      </w:r>
      <w:r>
        <w:rPr>
          <w:lang w:val="en-US"/>
        </w:rPr>
        <w:t>/ tổng tín dụng (cho vay+ trái phiếu TCKT)</w:t>
      </w:r>
    </w:p>
    <w:p w14:paraId="054F3501" w14:textId="00DC7729" w:rsidR="00871575" w:rsidRPr="00871575" w:rsidRDefault="00871575" w:rsidP="00B3233F">
      <w:pPr>
        <w:numPr>
          <w:ilvl w:val="0"/>
          <w:numId w:val="33"/>
        </w:numPr>
        <w:jc w:val="both"/>
      </w:pPr>
      <w:r>
        <w:rPr>
          <w:lang w:val="en-US"/>
        </w:rPr>
        <w:t xml:space="preserve">Tỉ lệ </w:t>
      </w:r>
      <w:r w:rsidRPr="00871575">
        <w:t xml:space="preserve">Nợ nhóm 2 </w:t>
      </w:r>
      <w:r>
        <w:rPr>
          <w:lang w:val="en-US"/>
        </w:rPr>
        <w:t xml:space="preserve">/ tổng tín dụng </w:t>
      </w:r>
      <w:r>
        <w:rPr>
          <w:lang w:val="en-US"/>
        </w:rPr>
        <w:t xml:space="preserve"> (cho vay+ trái phiếu TCKT)</w:t>
      </w:r>
    </w:p>
    <w:p w14:paraId="4AB10D0D" w14:textId="77777777" w:rsidR="00871575" w:rsidRPr="00871575" w:rsidRDefault="00871575" w:rsidP="00B3233F">
      <w:pPr>
        <w:jc w:val="both"/>
        <w:rPr>
          <w:b/>
          <w:bCs/>
        </w:rPr>
      </w:pPr>
      <w:r w:rsidRPr="00871575">
        <w:rPr>
          <w:b/>
          <w:bCs/>
        </w:rPr>
        <w:t>Tầng 3: Hiệu quả</w:t>
      </w:r>
    </w:p>
    <w:p w14:paraId="054E9394" w14:textId="54119BFC" w:rsidR="00871575" w:rsidRPr="00871575" w:rsidRDefault="00871575" w:rsidP="00B3233F">
      <w:pPr>
        <w:numPr>
          <w:ilvl w:val="0"/>
          <w:numId w:val="34"/>
        </w:numPr>
        <w:jc w:val="both"/>
      </w:pPr>
      <w:r w:rsidRPr="00871575">
        <w:t>ROE</w:t>
      </w:r>
    </w:p>
    <w:p w14:paraId="32803ECD" w14:textId="4299E7D1" w:rsidR="00871575" w:rsidRPr="00871575" w:rsidRDefault="00871575" w:rsidP="00B3233F">
      <w:pPr>
        <w:numPr>
          <w:ilvl w:val="0"/>
          <w:numId w:val="34"/>
        </w:numPr>
        <w:jc w:val="both"/>
      </w:pPr>
      <w:r w:rsidRPr="00871575">
        <w:t>ROA</w:t>
      </w:r>
    </w:p>
    <w:p w14:paraId="7CF6147D" w14:textId="255F0B87" w:rsidR="00871575" w:rsidRPr="00871575" w:rsidRDefault="00871575" w:rsidP="00B3233F">
      <w:pPr>
        <w:numPr>
          <w:ilvl w:val="0"/>
          <w:numId w:val="34"/>
        </w:numPr>
        <w:jc w:val="both"/>
      </w:pPr>
      <w:r w:rsidRPr="00871575">
        <w:t>NIM</w:t>
      </w:r>
    </w:p>
    <w:p w14:paraId="077CED55" w14:textId="77777777" w:rsidR="00871575" w:rsidRPr="00871575" w:rsidRDefault="00871575" w:rsidP="00B3233F">
      <w:pPr>
        <w:jc w:val="both"/>
        <w:rPr>
          <w:b/>
          <w:bCs/>
        </w:rPr>
      </w:pPr>
      <w:r w:rsidRPr="00871575">
        <w:rPr>
          <w:b/>
          <w:bCs/>
        </w:rPr>
        <w:t>Tầng 4: Nguồn tăng trưởng</w:t>
      </w:r>
    </w:p>
    <w:p w14:paraId="5EA99B56" w14:textId="77777777" w:rsidR="00871575" w:rsidRPr="00871575" w:rsidRDefault="00871575" w:rsidP="00B3233F">
      <w:pPr>
        <w:jc w:val="both"/>
      </w:pPr>
      <w:r w:rsidRPr="00871575">
        <w:t>Tăng trưởng đến từ:</w:t>
      </w:r>
    </w:p>
    <w:p w14:paraId="2BB91AB2" w14:textId="4A4A0246" w:rsidR="00871575" w:rsidRPr="00871575" w:rsidRDefault="00871575" w:rsidP="00B3233F">
      <w:pPr>
        <w:numPr>
          <w:ilvl w:val="0"/>
          <w:numId w:val="35"/>
        </w:numPr>
        <w:jc w:val="both"/>
      </w:pPr>
      <w:r w:rsidRPr="00871575">
        <w:t>Tín dụng ↑</w:t>
      </w:r>
    </w:p>
    <w:p w14:paraId="7741DA14" w14:textId="1446152B" w:rsidR="00871575" w:rsidRPr="00871575" w:rsidRDefault="00871575" w:rsidP="00B3233F">
      <w:pPr>
        <w:numPr>
          <w:ilvl w:val="0"/>
          <w:numId w:val="35"/>
        </w:numPr>
        <w:jc w:val="both"/>
      </w:pPr>
      <w:r w:rsidRPr="00871575">
        <w:t>CASA ↑</w:t>
      </w:r>
    </w:p>
    <w:p w14:paraId="3458330B" w14:textId="5FA6CF03" w:rsidR="00871575" w:rsidRPr="00871575" w:rsidRDefault="00871575" w:rsidP="00B3233F">
      <w:pPr>
        <w:numPr>
          <w:ilvl w:val="0"/>
          <w:numId w:val="35"/>
        </w:numPr>
        <w:jc w:val="both"/>
      </w:pPr>
      <w:r w:rsidRPr="00871575">
        <w:t>NIM ↑</w:t>
      </w:r>
    </w:p>
    <w:p w14:paraId="36AAF78D" w14:textId="1D608F5E" w:rsidR="00871575" w:rsidRPr="00871575" w:rsidRDefault="00871575" w:rsidP="00B3233F">
      <w:pPr>
        <w:numPr>
          <w:ilvl w:val="0"/>
          <w:numId w:val="35"/>
        </w:numPr>
        <w:jc w:val="both"/>
      </w:pPr>
      <w:r w:rsidRPr="00871575">
        <w:t>Thu nhập dịch vụ ↑</w:t>
      </w:r>
    </w:p>
    <w:p w14:paraId="57E7ABCC" w14:textId="77777777" w:rsidR="00871575" w:rsidRPr="00871575" w:rsidRDefault="00871575" w:rsidP="00B3233F">
      <w:pPr>
        <w:jc w:val="both"/>
      </w:pPr>
      <w:r w:rsidRPr="00871575">
        <w:t>hay đến từ:</w:t>
      </w:r>
    </w:p>
    <w:p w14:paraId="6DB68733" w14:textId="1C68C47F" w:rsidR="00871575" w:rsidRPr="00871575" w:rsidRDefault="00871575" w:rsidP="00B3233F">
      <w:pPr>
        <w:numPr>
          <w:ilvl w:val="0"/>
          <w:numId w:val="36"/>
        </w:numPr>
        <w:jc w:val="both"/>
      </w:pPr>
      <w:r w:rsidRPr="00871575">
        <w:t>Dự phòng ↓</w:t>
      </w:r>
    </w:p>
    <w:p w14:paraId="0E6DA46B" w14:textId="7A46EA37" w:rsidR="00871575" w:rsidRPr="00871575" w:rsidRDefault="00871575" w:rsidP="00B3233F">
      <w:pPr>
        <w:numPr>
          <w:ilvl w:val="0"/>
          <w:numId w:val="36"/>
        </w:numPr>
        <w:jc w:val="both"/>
      </w:pPr>
      <w:r w:rsidRPr="00871575">
        <w:t>Hoàn nhập ↑</w:t>
      </w:r>
    </w:p>
    <w:p w14:paraId="1F495E23" w14:textId="77777777" w:rsidR="00871575" w:rsidRPr="006A6380" w:rsidRDefault="00871575" w:rsidP="00B3233F">
      <w:pPr>
        <w:numPr>
          <w:ilvl w:val="0"/>
          <w:numId w:val="36"/>
        </w:numPr>
        <w:jc w:val="both"/>
      </w:pPr>
      <w:r w:rsidRPr="00871575">
        <w:t>Thu nhập bất thường ↑</w:t>
      </w:r>
    </w:p>
    <w:p w14:paraId="53D09974" w14:textId="77777777" w:rsidR="006A6380" w:rsidRPr="00871575" w:rsidRDefault="006A6380" w:rsidP="00B3233F">
      <w:pPr>
        <w:ind w:left="360"/>
        <w:jc w:val="both"/>
      </w:pPr>
    </w:p>
    <w:p w14:paraId="61902689" w14:textId="68A73F1D" w:rsidR="006A6380" w:rsidRPr="00772934" w:rsidRDefault="006A6380" w:rsidP="00B3233F">
      <w:pPr>
        <w:jc w:val="both"/>
        <w:rPr>
          <w:b/>
          <w:bCs/>
        </w:rPr>
      </w:pPr>
      <w:r>
        <w:rPr>
          <w:b/>
          <w:bCs/>
          <w:highlight w:val="yellow"/>
          <w:lang w:val="en-US"/>
        </w:rPr>
        <w:t>4</w:t>
      </w:r>
      <w:r w:rsidRPr="006A6380">
        <w:rPr>
          <w:b/>
          <w:bCs/>
          <w:highlight w:val="yellow"/>
        </w:rPr>
        <w:t>. Hiệu quả hoạt động (15%)</w:t>
      </w:r>
    </w:p>
    <w:p w14:paraId="722351C6" w14:textId="77777777" w:rsidR="006A6380" w:rsidRPr="00772934" w:rsidRDefault="006A6380" w:rsidP="00B3233F">
      <w:pPr>
        <w:jc w:val="both"/>
        <w:rPr>
          <w:b/>
          <w:bCs/>
        </w:rPr>
      </w:pPr>
      <w:r w:rsidRPr="00772934">
        <w:rPr>
          <w:b/>
          <w:bCs/>
        </w:rPr>
        <w:t>ROE</w:t>
      </w:r>
    </w:p>
    <w:p w14:paraId="50050A5F" w14:textId="77777777" w:rsidR="006A6380" w:rsidRPr="00772934" w:rsidRDefault="006A6380" w:rsidP="00B3233F">
      <w:pPr>
        <w:jc w:val="both"/>
      </w:pPr>
      <w:r w:rsidRPr="00772934">
        <w:t>Quan trọng nhất.</w:t>
      </w:r>
    </w:p>
    <w:p w14:paraId="6C6BB8A6" w14:textId="77777777" w:rsidR="006A6380" w:rsidRPr="00772934" w:rsidRDefault="006A6380" w:rsidP="00B3233F">
      <w:pPr>
        <w:numPr>
          <w:ilvl w:val="0"/>
          <w:numId w:val="10"/>
        </w:numPr>
        <w:jc w:val="both"/>
      </w:pPr>
      <w:r w:rsidRPr="00772934">
        <w:t>20% xuất sắc</w:t>
      </w:r>
    </w:p>
    <w:p w14:paraId="7B97A5D9" w14:textId="77777777" w:rsidR="006A6380" w:rsidRPr="00772934" w:rsidRDefault="006A6380" w:rsidP="00B3233F">
      <w:pPr>
        <w:numPr>
          <w:ilvl w:val="0"/>
          <w:numId w:val="10"/>
        </w:numPr>
        <w:jc w:val="both"/>
      </w:pPr>
      <w:r w:rsidRPr="00772934">
        <w:t>15-20% tốt</w:t>
      </w:r>
    </w:p>
    <w:p w14:paraId="03C26541" w14:textId="77777777" w:rsidR="006A6380" w:rsidRPr="0017659A" w:rsidRDefault="006A6380" w:rsidP="00B3233F">
      <w:pPr>
        <w:numPr>
          <w:ilvl w:val="0"/>
          <w:numId w:val="10"/>
        </w:numPr>
        <w:jc w:val="both"/>
      </w:pPr>
      <w:r w:rsidRPr="00772934">
        <w:t>&lt;10% yếu</w:t>
      </w:r>
    </w:p>
    <w:p w14:paraId="67A3B0C4" w14:textId="77777777" w:rsidR="0017659A" w:rsidRPr="0017659A" w:rsidRDefault="0017659A" w:rsidP="00B3233F">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vi-VN"/>
          <w14:ligatures w14:val="none"/>
        </w:rPr>
      </w:pPr>
      <w:r w:rsidRPr="0017659A">
        <w:rPr>
          <w:rFonts w:ascii="Times New Roman" w:eastAsia="Times New Roman" w:hAnsi="Times New Roman" w:cs="Times New Roman"/>
          <w:kern w:val="0"/>
          <w:sz w:val="24"/>
          <w:szCs w:val="24"/>
          <w:lang w:eastAsia="vi-VN"/>
          <w14:ligatures w14:val="none"/>
        </w:rPr>
        <w:t>ROE của ngân hàng về bản chất vẫn giống doanh nghiệp thông thường:</w:t>
      </w:r>
    </w:p>
    <w:p w14:paraId="0DC1369C" w14:textId="5798A9E6" w:rsidR="0017659A" w:rsidRPr="0017659A" w:rsidRDefault="0017659A" w:rsidP="00B3233F">
      <w:pPr>
        <w:pStyle w:val="ListParagraph"/>
        <w:numPr>
          <w:ilvl w:val="0"/>
          <w:numId w:val="10"/>
        </w:numPr>
        <w:spacing w:after="0" w:line="240" w:lineRule="auto"/>
        <w:jc w:val="both"/>
        <w:rPr>
          <w:rFonts w:ascii="Times New Roman" w:eastAsia="Times New Roman" w:hAnsi="Times New Roman" w:cs="Times New Roman"/>
          <w:kern w:val="0"/>
          <w:sz w:val="24"/>
          <w:szCs w:val="24"/>
          <w:lang w:eastAsia="vi-VN"/>
          <w14:ligatures w14:val="none"/>
        </w:rPr>
      </w:pPr>
      <m:oMath>
        <m:r>
          <w:rPr>
            <w:rFonts w:ascii="Cambria Math" w:eastAsia="Times New Roman" w:hAnsi="Cambria Math" w:cs="Times New Roman"/>
            <w:kern w:val="0"/>
            <w:sz w:val="24"/>
            <w:szCs w:val="24"/>
            <w:lang w:eastAsia="vi-VN"/>
            <w14:ligatures w14:val="none"/>
          </w:rPr>
          <w:lastRenderedPageBreak/>
          <m:t>ROE=</m:t>
        </m:r>
        <m:f>
          <m:fPr>
            <m:ctrlPr>
              <w:rPr>
                <w:rFonts w:ascii="Cambria Math" w:eastAsia="Times New Roman" w:hAnsi="Cambria Math" w:cs="Times New Roman"/>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L</m:t>
            </m:r>
            <m:r>
              <m:rPr>
                <m:nor/>
              </m:rPr>
              <w:rPr>
                <w:rFonts w:ascii="Times New Roman" w:eastAsia="Times New Roman" w:hAnsi="Times New Roman" w:cs="Times New Roman"/>
                <w:kern w:val="0"/>
                <w:sz w:val="24"/>
                <w:szCs w:val="24"/>
                <w:lang w:eastAsia="vi-VN"/>
                <w14:ligatures w14:val="none"/>
              </w:rPr>
              <m:t>ợ</m:t>
            </m:r>
            <m:r>
              <w:rPr>
                <w:rFonts w:ascii="Cambria Math" w:eastAsia="Times New Roman" w:hAnsi="Cambria Math" w:cs="Times New Roman"/>
                <w:kern w:val="0"/>
                <w:sz w:val="24"/>
                <w:szCs w:val="24"/>
                <w:lang w:eastAsia="vi-VN"/>
                <w14:ligatures w14:val="none"/>
              </w:rPr>
              <m:t>i</m:t>
            </m:r>
            <m:r>
              <m:rPr>
                <m:sty m:val="p"/>
              </m:rPr>
              <w:rPr>
                <w:rFonts w:ascii="Cambria Math" w:eastAsia="Times New Roman" w:hAnsi="Cambria Math" w:cs="Times New Roman"/>
                <w:kern w:val="0"/>
                <w:sz w:val="24"/>
                <w:szCs w:val="24"/>
                <w:lang w:eastAsia="vi-VN"/>
                <w14:ligatures w14:val="none"/>
              </w:rPr>
              <m:t> </m:t>
            </m:r>
            <m:r>
              <w:rPr>
                <w:rFonts w:ascii="Cambria Math" w:eastAsia="Times New Roman" w:hAnsi="Cambria Math" w:cs="Times New Roman"/>
                <w:kern w:val="0"/>
                <w:sz w:val="24"/>
                <w:szCs w:val="24"/>
                <w:lang w:eastAsia="vi-VN"/>
                <w14:ligatures w14:val="none"/>
              </w:rPr>
              <m:t>nhu</m:t>
            </m:r>
            <m:r>
              <m:rPr>
                <m:nor/>
              </m:rPr>
              <w:rPr>
                <w:rFonts w:ascii="Times New Roman" w:eastAsia="Times New Roman" w:hAnsi="Times New Roman" w:cs="Times New Roman"/>
                <w:kern w:val="0"/>
                <w:sz w:val="24"/>
                <w:szCs w:val="24"/>
                <w:lang w:eastAsia="vi-VN"/>
                <w14:ligatures w14:val="none"/>
              </w:rPr>
              <m:t>ậ</m:t>
            </m:r>
            <m:r>
              <w:rPr>
                <w:rFonts w:ascii="Cambria Math" w:eastAsia="Times New Roman" w:hAnsi="Cambria Math" w:cs="Times New Roman"/>
                <w:kern w:val="0"/>
                <w:sz w:val="24"/>
                <w:szCs w:val="24"/>
                <w:lang w:eastAsia="vi-VN"/>
                <w14:ligatures w14:val="none"/>
              </w:rPr>
              <m:t>n</m:t>
            </m:r>
            <m:r>
              <m:rPr>
                <m:sty m:val="p"/>
              </m:rPr>
              <w:rPr>
                <w:rFonts w:ascii="Cambria Math" w:eastAsia="Times New Roman" w:hAnsi="Cambria Math" w:cs="Times New Roman"/>
                <w:kern w:val="0"/>
                <w:sz w:val="24"/>
                <w:szCs w:val="24"/>
                <w:lang w:eastAsia="vi-VN"/>
                <w14:ligatures w14:val="none"/>
              </w:rPr>
              <m:t> </m:t>
            </m:r>
            <m:r>
              <w:rPr>
                <w:rFonts w:ascii="Cambria Math" w:eastAsia="Times New Roman" w:hAnsi="Cambria Math" w:cs="Times New Roman"/>
                <w:kern w:val="0"/>
                <w:sz w:val="24"/>
                <w:szCs w:val="24"/>
                <w:lang w:eastAsia="vi-VN"/>
                <w14:ligatures w14:val="none"/>
              </w:rPr>
              <m:t>sau</m:t>
            </m:r>
            <m:r>
              <m:rPr>
                <m:sty m:val="p"/>
              </m:rPr>
              <w:rPr>
                <w:rFonts w:ascii="Cambria Math" w:eastAsia="Times New Roman" w:hAnsi="Cambria Math" w:cs="Times New Roman"/>
                <w:kern w:val="0"/>
                <w:sz w:val="24"/>
                <w:szCs w:val="24"/>
                <w:lang w:eastAsia="vi-VN"/>
                <w14:ligatures w14:val="none"/>
              </w:rPr>
              <m:t> </m:t>
            </m:r>
            <m:r>
              <w:rPr>
                <w:rFonts w:ascii="Cambria Math" w:eastAsia="Times New Roman" w:hAnsi="Cambria Math" w:cs="Times New Roman"/>
                <w:kern w:val="0"/>
                <w:sz w:val="24"/>
                <w:szCs w:val="24"/>
                <w:lang w:eastAsia="vi-VN"/>
                <w14:ligatures w14:val="none"/>
              </w:rPr>
              <m:t>t</m:t>
            </m:r>
            <m:r>
              <w:rPr>
                <w:rFonts w:ascii="Cambria Math" w:eastAsia="Times New Roman" w:hAnsi="Cambria Math" w:cs="Times New Roman"/>
                <w:kern w:val="0"/>
                <w:sz w:val="24"/>
                <w:szCs w:val="24"/>
                <w:lang w:val="en-US" w:eastAsia="vi-VN"/>
                <w14:ligatures w14:val="none"/>
              </w:rPr>
              <m:t>huế thuộc cổ đông công ty mẹ</m:t>
            </m:r>
          </m:num>
          <m:den>
            <m:r>
              <w:rPr>
                <w:rFonts w:ascii="Cambria Math" w:eastAsia="Times New Roman" w:hAnsi="Cambria Math" w:cs="Times New Roman"/>
                <w:kern w:val="0"/>
                <w:sz w:val="24"/>
                <w:szCs w:val="24"/>
                <w:lang w:eastAsia="vi-VN"/>
                <w14:ligatures w14:val="none"/>
              </w:rPr>
              <m:t>V</m:t>
            </m:r>
            <m:acc>
              <m:accPr>
                <m:chr m:val="ˊ"/>
                <m:ctrlPr>
                  <w:rPr>
                    <w:rFonts w:ascii="Cambria Math" w:eastAsia="Times New Roman" w:hAnsi="Cambria Math" w:cs="Times New Roman"/>
                    <w:kern w:val="0"/>
                    <w:sz w:val="24"/>
                    <w:szCs w:val="24"/>
                    <w:lang w:eastAsia="vi-VN"/>
                    <w14:ligatures w14:val="none"/>
                  </w:rPr>
                </m:ctrlPr>
              </m:accPr>
              <m:e>
                <m:acc>
                  <m:accPr>
                    <m:ctrlPr>
                      <w:rPr>
                        <w:rFonts w:ascii="Cambria Math" w:eastAsia="Times New Roman" w:hAnsi="Cambria Math" w:cs="Times New Roman"/>
                        <w:kern w:val="0"/>
                        <w:sz w:val="24"/>
                        <w:szCs w:val="24"/>
                        <w:lang w:eastAsia="vi-VN"/>
                        <w14:ligatures w14:val="none"/>
                      </w:rPr>
                    </m:ctrlPr>
                  </m:accPr>
                  <m:e>
                    <m:r>
                      <w:rPr>
                        <w:rFonts w:ascii="Cambria Math" w:eastAsia="Times New Roman" w:hAnsi="Cambria Math" w:cs="Times New Roman"/>
                        <w:kern w:val="0"/>
                        <w:sz w:val="24"/>
                        <w:szCs w:val="24"/>
                        <w:lang w:eastAsia="vi-VN"/>
                        <w14:ligatures w14:val="none"/>
                      </w:rPr>
                      <m:t>o</m:t>
                    </m:r>
                  </m:e>
                </m:acc>
              </m:e>
            </m:acc>
            <m:r>
              <w:rPr>
                <w:rFonts w:ascii="Cambria Math" w:eastAsia="Times New Roman" w:hAnsi="Cambria Math" w:cs="Times New Roman"/>
                <w:kern w:val="0"/>
                <w:sz w:val="24"/>
                <w:szCs w:val="24"/>
                <w:lang w:eastAsia="vi-VN"/>
                <w14:ligatures w14:val="none"/>
              </w:rPr>
              <m:t>n</m:t>
            </m:r>
            <m:r>
              <m:rPr>
                <m:sty m:val="p"/>
              </m:rPr>
              <w:rPr>
                <w:rFonts w:ascii="Cambria Math" w:eastAsia="Times New Roman" w:hAnsi="Cambria Math" w:cs="Times New Roman"/>
                <w:kern w:val="0"/>
                <w:sz w:val="24"/>
                <w:szCs w:val="24"/>
                <w:lang w:eastAsia="vi-VN"/>
                <w14:ligatures w14:val="none"/>
              </w:rPr>
              <m:t> </m:t>
            </m:r>
            <m:r>
              <w:rPr>
                <w:rFonts w:ascii="Cambria Math" w:eastAsia="Times New Roman" w:hAnsi="Cambria Math" w:cs="Times New Roman"/>
                <w:kern w:val="0"/>
                <w:sz w:val="24"/>
                <w:szCs w:val="24"/>
                <w:lang w:eastAsia="vi-VN"/>
                <w14:ligatures w14:val="none"/>
              </w:rPr>
              <m:t>ch</m:t>
            </m:r>
            <m:r>
              <m:rPr>
                <m:nor/>
              </m:rPr>
              <w:rPr>
                <w:rFonts w:ascii="Times New Roman" w:eastAsia="Times New Roman" w:hAnsi="Times New Roman" w:cs="Times New Roman"/>
                <w:kern w:val="0"/>
                <w:sz w:val="24"/>
                <w:szCs w:val="24"/>
                <w:lang w:eastAsia="vi-VN"/>
                <w14:ligatures w14:val="none"/>
              </w:rPr>
              <m:t>ủ </m:t>
            </m:r>
            <m:r>
              <w:rPr>
                <w:rFonts w:ascii="Cambria Math" w:eastAsia="Times New Roman" w:hAnsi="Cambria Math" w:cs="Times New Roman"/>
                <w:kern w:val="0"/>
                <w:sz w:val="24"/>
                <w:szCs w:val="24"/>
                <w:lang w:eastAsia="vi-VN"/>
                <w14:ligatures w14:val="none"/>
              </w:rPr>
              <m:t>s</m:t>
            </m:r>
            <m:r>
              <m:rPr>
                <m:nor/>
              </m:rPr>
              <w:rPr>
                <w:rFonts w:ascii="Times New Roman" w:eastAsia="Times New Roman" w:hAnsi="Times New Roman" w:cs="Times New Roman"/>
                <w:kern w:val="0"/>
                <w:sz w:val="24"/>
                <w:szCs w:val="24"/>
                <w:lang w:eastAsia="vi-VN"/>
                <w14:ligatures w14:val="none"/>
              </w:rPr>
              <m:t>ở </m:t>
            </m:r>
            <m:r>
              <w:rPr>
                <w:rFonts w:ascii="Cambria Math" w:eastAsia="Times New Roman" w:hAnsi="Cambria Math" w:cs="Times New Roman"/>
                <w:kern w:val="0"/>
                <w:sz w:val="24"/>
                <w:szCs w:val="24"/>
                <w:lang w:eastAsia="vi-VN"/>
                <w14:ligatures w14:val="none"/>
              </w:rPr>
              <m:t>h</m:t>
            </m:r>
            <m:r>
              <m:rPr>
                <m:nor/>
              </m:rPr>
              <w:rPr>
                <w:rFonts w:ascii="Times New Roman" w:eastAsia="Times New Roman" w:hAnsi="Times New Roman" w:cs="Times New Roman"/>
                <w:kern w:val="0"/>
                <w:sz w:val="24"/>
                <w:szCs w:val="24"/>
                <w:lang w:eastAsia="vi-VN"/>
                <w14:ligatures w14:val="none"/>
              </w:rPr>
              <m:t>ữ</m:t>
            </m:r>
            <m:r>
              <w:rPr>
                <w:rFonts w:ascii="Cambria Math" w:eastAsia="Times New Roman" w:hAnsi="Cambria Math" w:cs="Times New Roman"/>
                <w:kern w:val="0"/>
                <w:sz w:val="24"/>
                <w:szCs w:val="24"/>
                <w:lang w:eastAsia="vi-VN"/>
                <w14:ligatures w14:val="none"/>
              </w:rPr>
              <m:t>u</m:t>
            </m:r>
            <m:r>
              <m:rPr>
                <m:sty m:val="p"/>
              </m:rPr>
              <w:rPr>
                <w:rFonts w:ascii="Cambria Math" w:eastAsia="Times New Roman" w:hAnsi="Cambria Math" w:cs="Times New Roman"/>
                <w:kern w:val="0"/>
                <w:sz w:val="24"/>
                <w:szCs w:val="24"/>
                <w:lang w:eastAsia="vi-VN"/>
                <w14:ligatures w14:val="none"/>
              </w:rPr>
              <m:t> </m:t>
            </m:r>
            <m:r>
              <w:rPr>
                <w:rFonts w:ascii="Cambria Math" w:eastAsia="Times New Roman" w:hAnsi="Cambria Math" w:cs="Times New Roman"/>
                <w:kern w:val="0"/>
                <w:sz w:val="24"/>
                <w:szCs w:val="24"/>
                <w:lang w:eastAsia="vi-VN"/>
                <w14:ligatures w14:val="none"/>
              </w:rPr>
              <m:t>b</m:t>
            </m:r>
            <m:acc>
              <m:accPr>
                <m:chr m:val="ˋ"/>
                <m:ctrlPr>
                  <w:rPr>
                    <w:rFonts w:ascii="Cambria Math" w:eastAsia="Times New Roman" w:hAnsi="Cambria Math" w:cs="Times New Roman"/>
                    <w:kern w:val="0"/>
                    <w:sz w:val="24"/>
                    <w:szCs w:val="24"/>
                    <w:lang w:eastAsia="vi-VN"/>
                    <w14:ligatures w14:val="none"/>
                  </w:rPr>
                </m:ctrlPr>
              </m:accPr>
              <m:e>
                <m:r>
                  <m:rPr>
                    <m:sty m:val="p"/>
                  </m:rPr>
                  <w:rPr>
                    <w:rFonts w:ascii="Cambria Math" w:eastAsia="Times New Roman" w:hAnsi="Cambria Math" w:cs="Times New Roman"/>
                    <w:kern w:val="0"/>
                    <w:sz w:val="24"/>
                    <w:szCs w:val="24"/>
                    <w:lang w:eastAsia="vi-VN"/>
                    <w14:ligatures w14:val="none"/>
                  </w:rPr>
                  <m:t>ı</m:t>
                </m:r>
              </m:e>
            </m:acc>
            <m:r>
              <w:rPr>
                <w:rFonts w:ascii="Cambria Math" w:eastAsia="Times New Roman" w:hAnsi="Cambria Math" w:cs="Times New Roman"/>
                <w:kern w:val="0"/>
                <w:sz w:val="24"/>
                <w:szCs w:val="24"/>
                <w:lang w:eastAsia="vi-VN"/>
                <w14:ligatures w14:val="none"/>
              </w:rPr>
              <m:t>nh</m:t>
            </m:r>
            <m:r>
              <m:rPr>
                <m:sty m:val="p"/>
              </m:rPr>
              <w:rPr>
                <w:rFonts w:ascii="Cambria Math" w:eastAsia="Times New Roman" w:hAnsi="Cambria Math" w:cs="Times New Roman"/>
                <w:kern w:val="0"/>
                <w:sz w:val="24"/>
                <w:szCs w:val="24"/>
                <w:lang w:eastAsia="vi-VN"/>
                <w14:ligatures w14:val="none"/>
              </w:rPr>
              <m:t> </m:t>
            </m:r>
            <m:r>
              <w:rPr>
                <w:rFonts w:ascii="Cambria Math" w:eastAsia="Times New Roman" w:hAnsi="Cambria Math" w:cs="Times New Roman"/>
                <w:kern w:val="0"/>
                <w:sz w:val="24"/>
                <w:szCs w:val="24"/>
                <w:lang w:eastAsia="vi-VN"/>
                <w14:ligatures w14:val="none"/>
              </w:rPr>
              <m:t>qu</m:t>
            </m:r>
            <m:acc>
              <m:accPr>
                <m:ctrlPr>
                  <w:rPr>
                    <w:rFonts w:ascii="Cambria Math" w:eastAsia="Times New Roman" w:hAnsi="Cambria Math" w:cs="Times New Roman"/>
                    <w:kern w:val="0"/>
                    <w:sz w:val="24"/>
                    <w:szCs w:val="24"/>
                    <w:lang w:eastAsia="vi-VN"/>
                    <w14:ligatures w14:val="none"/>
                  </w:rPr>
                </m:ctrlPr>
              </m:accPr>
              <m:e>
                <m:r>
                  <w:rPr>
                    <w:rFonts w:ascii="Cambria Math" w:eastAsia="Times New Roman" w:hAnsi="Cambria Math" w:cs="Times New Roman"/>
                    <w:kern w:val="0"/>
                    <w:sz w:val="24"/>
                    <w:szCs w:val="24"/>
                    <w:lang w:eastAsia="vi-VN"/>
                    <w14:ligatures w14:val="none"/>
                  </w:rPr>
                  <m:t>a</m:t>
                </m:r>
              </m:e>
            </m:acc>
            <m:r>
              <w:rPr>
                <w:rFonts w:ascii="Cambria Math" w:eastAsia="Times New Roman" w:hAnsi="Cambria Math" w:cs="Times New Roman"/>
                <w:kern w:val="0"/>
                <w:sz w:val="24"/>
                <w:szCs w:val="24"/>
                <w:lang w:eastAsia="vi-VN"/>
                <w14:ligatures w14:val="none"/>
              </w:rPr>
              <m:t>n</m:t>
            </m:r>
          </m:den>
        </m:f>
      </m:oMath>
      <w:r w:rsidRPr="0017659A">
        <w:rPr>
          <w:rFonts w:ascii="Cambria Math" w:eastAsia="Times New Roman" w:hAnsi="Cambria Math" w:cs="Times New Roman"/>
          <w:kern w:val="0"/>
          <w:sz w:val="24"/>
          <w:szCs w:val="24"/>
          <w:lang w:eastAsia="vi-VN"/>
          <w14:ligatures w14:val="none"/>
        </w:rPr>
        <w:br/>
      </w:r>
    </w:p>
    <w:p w14:paraId="428A79E2" w14:textId="77777777" w:rsidR="0017659A" w:rsidRPr="0017659A" w:rsidRDefault="0017659A" w:rsidP="00B3233F">
      <w:pPr>
        <w:ind w:left="720"/>
        <w:jc w:val="both"/>
        <w:rPr>
          <w:b/>
          <w:bCs/>
        </w:rPr>
      </w:pPr>
      <w:r w:rsidRPr="0017659A">
        <w:rPr>
          <w:b/>
          <w:bCs/>
        </w:rPr>
        <w:t>Vốn chủ sở hữu bình quân</w:t>
      </w:r>
    </w:p>
    <w:p w14:paraId="5572A4D9" w14:textId="55342BE8" w:rsidR="0017659A" w:rsidRPr="0017659A" w:rsidRDefault="0017659A" w:rsidP="00B3233F">
      <w:pPr>
        <w:ind w:left="720"/>
        <w:jc w:val="both"/>
      </w:pPr>
      <m:oMathPara>
        <m:oMath>
          <m:r>
            <w:rPr>
              <w:rFonts w:ascii="Cambria Math" w:hAnsi="Cambria Math"/>
            </w:rPr>
            <m:t>VCS</m:t>
          </m:r>
          <m:sSub>
            <m:sSubPr>
              <m:ctrlPr>
                <w:rPr>
                  <w:rFonts w:ascii="Cambria Math" w:hAnsi="Cambria Math"/>
                </w:rPr>
              </m:ctrlPr>
            </m:sSubPr>
            <m:e>
              <m:r>
                <w:rPr>
                  <w:rFonts w:ascii="Cambria Math" w:hAnsi="Cambria Math"/>
                </w:rPr>
                <m:t>H</m:t>
              </m:r>
            </m:e>
            <m:sub>
              <m:r>
                <w:rPr>
                  <w:rFonts w:ascii="Cambria Math" w:hAnsi="Cambria Math"/>
                </w:rPr>
                <m:t>BQ</m:t>
              </m:r>
            </m:sub>
          </m:sSub>
          <m:r>
            <w:rPr>
              <w:rFonts w:ascii="Cambria Math" w:hAnsi="Cambria Math"/>
            </w:rPr>
            <m:t>=</m:t>
          </m:r>
          <m:f>
            <m:fPr>
              <m:ctrlPr>
                <w:rPr>
                  <w:rFonts w:ascii="Cambria Math" w:hAnsi="Cambria Math"/>
                </w:rPr>
              </m:ctrlPr>
            </m:fPr>
            <m:num>
              <m:r>
                <w:rPr>
                  <w:rFonts w:ascii="Cambria Math" w:hAnsi="Cambria Math"/>
                </w:rPr>
                <m:t>VCS</m:t>
              </m:r>
              <m:sSub>
                <m:sSubPr>
                  <m:ctrlPr>
                    <w:rPr>
                      <w:rFonts w:ascii="Cambria Math" w:hAnsi="Cambria Math"/>
                    </w:rPr>
                  </m:ctrlPr>
                </m:sSubPr>
                <m:e>
                  <m:r>
                    <w:rPr>
                      <w:rFonts w:ascii="Cambria Math" w:hAnsi="Cambria Math"/>
                    </w:rPr>
                    <m:t>H</m:t>
                  </m:r>
                </m:e>
                <m:sub>
                  <m:r>
                    <m:rPr>
                      <m:nor/>
                    </m:rPr>
                    <m:t>đ</m:t>
                  </m:r>
                  <m:acc>
                    <m:accPr>
                      <m:chr m:val="ˋ"/>
                      <m:ctrlPr>
                        <w:rPr>
                          <w:rFonts w:ascii="Cambria Math" w:hAnsi="Cambria Math"/>
                        </w:rPr>
                      </m:ctrlPr>
                    </m:accPr>
                    <m:e>
                      <m:acc>
                        <m:accPr>
                          <m:ctrlPr>
                            <w:rPr>
                              <w:rFonts w:ascii="Cambria Math" w:hAnsi="Cambria Math"/>
                            </w:rPr>
                          </m:ctrlPr>
                        </m:accPr>
                        <m:e>
                          <m:r>
                            <w:rPr>
                              <w:rFonts w:ascii="Cambria Math" w:hAnsi="Cambria Math"/>
                            </w:rPr>
                            <m:t>a</m:t>
                          </m:r>
                        </m:e>
                      </m:acc>
                    </m:e>
                  </m:acc>
                  <m:r>
                    <w:rPr>
                      <w:rFonts w:ascii="Cambria Math" w:hAnsi="Cambria Math"/>
                    </w:rPr>
                    <m:t>u</m:t>
                  </m:r>
                  <m:r>
                    <m:rPr>
                      <m:sty m:val="p"/>
                    </m:rPr>
                    <w:rPr>
                      <w:rFonts w:ascii="Cambria Math" w:hAnsi="Cambria Math"/>
                    </w:rPr>
                    <m:t> </m:t>
                  </m:r>
                  <m:r>
                    <w:rPr>
                      <w:rFonts w:ascii="Cambria Math" w:hAnsi="Cambria Math"/>
                    </w:rPr>
                    <m:t>k</m:t>
                  </m:r>
                  <m:acc>
                    <m:accPr>
                      <m:chr m:val="ˋ"/>
                      <m:ctrlPr>
                        <w:rPr>
                          <w:rFonts w:ascii="Cambria Math" w:hAnsi="Cambria Math"/>
                        </w:rPr>
                      </m:ctrlPr>
                    </m:accPr>
                    <m:e>
                      <m:r>
                        <w:rPr>
                          <w:rFonts w:ascii="Cambria Math" w:hAnsi="Cambria Math"/>
                        </w:rPr>
                        <m:t>y</m:t>
                      </m:r>
                    </m:e>
                  </m:acc>
                </m:sub>
              </m:sSub>
              <m:r>
                <w:rPr>
                  <w:rFonts w:ascii="Cambria Math" w:hAnsi="Cambria Math"/>
                </w:rPr>
                <m:t>+VCS</m:t>
              </m:r>
              <m:sSub>
                <m:sSubPr>
                  <m:ctrlPr>
                    <w:rPr>
                      <w:rFonts w:ascii="Cambria Math" w:hAnsi="Cambria Math"/>
                    </w:rPr>
                  </m:ctrlPr>
                </m:sSubPr>
                <m:e>
                  <m:r>
                    <w:rPr>
                      <w:rFonts w:ascii="Cambria Math" w:hAnsi="Cambria Math"/>
                    </w:rPr>
                    <m:t>H</m:t>
                  </m:r>
                </m:e>
                <m:sub>
                  <m:r>
                    <w:rPr>
                      <w:rFonts w:ascii="Cambria Math" w:hAnsi="Cambria Math"/>
                    </w:rPr>
                    <m:t>cu</m:t>
                  </m:r>
                  <m:acc>
                    <m:accPr>
                      <m:chr m:val="ˊ"/>
                      <m:ctrlPr>
                        <w:rPr>
                          <w:rFonts w:ascii="Cambria Math" w:hAnsi="Cambria Math"/>
                        </w:rPr>
                      </m:ctrlPr>
                    </m:accPr>
                    <m:e>
                      <m:acc>
                        <m:accPr>
                          <m:ctrlPr>
                            <w:rPr>
                              <w:rFonts w:ascii="Cambria Math" w:hAnsi="Cambria Math"/>
                            </w:rPr>
                          </m:ctrlPr>
                        </m:accPr>
                        <m:e>
                          <m:r>
                            <w:rPr>
                              <w:rFonts w:ascii="Cambria Math" w:hAnsi="Cambria Math"/>
                            </w:rPr>
                            <m:t>o</m:t>
                          </m:r>
                        </m:e>
                      </m:acc>
                    </m:e>
                  </m:acc>
                  <m:r>
                    <w:rPr>
                      <w:rFonts w:ascii="Cambria Math" w:hAnsi="Cambria Math"/>
                    </w:rPr>
                    <m:t>i</m:t>
                  </m:r>
                  <m:r>
                    <m:rPr>
                      <m:sty m:val="p"/>
                    </m:rPr>
                    <w:rPr>
                      <w:rFonts w:ascii="Cambria Math" w:hAnsi="Cambria Math"/>
                    </w:rPr>
                    <m:t> </m:t>
                  </m:r>
                  <m:r>
                    <w:rPr>
                      <w:rFonts w:ascii="Cambria Math" w:hAnsi="Cambria Math"/>
                    </w:rPr>
                    <m:t>k</m:t>
                  </m:r>
                  <m:acc>
                    <m:accPr>
                      <m:chr m:val="ˋ"/>
                      <m:ctrlPr>
                        <w:rPr>
                          <w:rFonts w:ascii="Cambria Math" w:hAnsi="Cambria Math"/>
                        </w:rPr>
                      </m:ctrlPr>
                    </m:accPr>
                    <m:e>
                      <m:r>
                        <w:rPr>
                          <w:rFonts w:ascii="Cambria Math" w:hAnsi="Cambria Math"/>
                        </w:rPr>
                        <m:t>y</m:t>
                      </m:r>
                    </m:e>
                  </m:acc>
                </m:sub>
              </m:sSub>
            </m:num>
            <m:den>
              <m:r>
                <w:rPr>
                  <w:rFonts w:ascii="Cambria Math" w:hAnsi="Cambria Math"/>
                </w:rPr>
                <m:t>2</m:t>
              </m:r>
            </m:den>
          </m:f>
          <m:r>
            <w:br/>
          </m:r>
        </m:oMath>
      </m:oMathPara>
    </w:p>
    <w:p w14:paraId="2A2AF931" w14:textId="77777777" w:rsidR="0017659A" w:rsidRPr="0017659A" w:rsidRDefault="0017659A" w:rsidP="00B3233F">
      <w:pPr>
        <w:ind w:left="720"/>
        <w:jc w:val="both"/>
      </w:pPr>
      <w:r w:rsidRPr="0017659A">
        <w:t>Ví dụ:</w:t>
      </w:r>
    </w:p>
    <w:p w14:paraId="4DA696E8" w14:textId="77777777" w:rsidR="0017659A" w:rsidRPr="0017659A" w:rsidRDefault="0017659A" w:rsidP="00B3233F">
      <w:pPr>
        <w:numPr>
          <w:ilvl w:val="0"/>
          <w:numId w:val="37"/>
        </w:numPr>
        <w:jc w:val="both"/>
      </w:pPr>
      <w:r w:rsidRPr="0017659A">
        <w:t xml:space="preserve">VCSH đầu 2025 = 120.000 tỷ </w:t>
      </w:r>
    </w:p>
    <w:p w14:paraId="0AF80E69" w14:textId="77777777" w:rsidR="0017659A" w:rsidRPr="0017659A" w:rsidRDefault="0017659A" w:rsidP="00B3233F">
      <w:pPr>
        <w:numPr>
          <w:ilvl w:val="0"/>
          <w:numId w:val="37"/>
        </w:numPr>
        <w:jc w:val="both"/>
      </w:pPr>
      <w:r w:rsidRPr="0017659A">
        <w:t xml:space="preserve">VCSH cuối 2025 = 140.000 tỷ </w:t>
      </w:r>
    </w:p>
    <w:p w14:paraId="694D9A99" w14:textId="77777777" w:rsidR="0017659A" w:rsidRPr="0017659A" w:rsidRDefault="0017659A" w:rsidP="00B3233F">
      <w:pPr>
        <w:numPr>
          <w:ilvl w:val="0"/>
          <w:numId w:val="37"/>
        </w:numPr>
        <w:jc w:val="both"/>
      </w:pPr>
      <w:r w:rsidRPr="0017659A">
        <w:t xml:space="preserve">LNST 2025 = 28.000 tỷ </w:t>
      </w:r>
    </w:p>
    <w:p w14:paraId="2D547B3C" w14:textId="38DEA7D1" w:rsidR="0017659A" w:rsidRDefault="0017659A" w:rsidP="00B3233F">
      <w:pPr>
        <w:ind w:left="720"/>
        <w:jc w:val="both"/>
        <w:rPr>
          <w:lang w:val="en-US"/>
        </w:rPr>
      </w:pPr>
      <m:oMathPara>
        <m:oMath>
          <m:r>
            <w:rPr>
              <w:rFonts w:ascii="Cambria Math" w:hAnsi="Cambria Math"/>
            </w:rPr>
            <m:t>ROE=</m:t>
          </m:r>
          <m:f>
            <m:fPr>
              <m:ctrlPr>
                <w:rPr>
                  <w:rFonts w:ascii="Cambria Math" w:hAnsi="Cambria Math"/>
                </w:rPr>
              </m:ctrlPr>
            </m:fPr>
            <m:num>
              <m:r>
                <w:rPr>
                  <w:rFonts w:ascii="Cambria Math" w:hAnsi="Cambria Math"/>
                </w:rPr>
                <m:t>28.000</m:t>
              </m:r>
            </m:num>
            <m:den>
              <m:r>
                <w:rPr>
                  <w:rFonts w:ascii="Cambria Math" w:hAnsi="Cambria Math"/>
                </w:rPr>
                <m:t>(120.000+140.000)</m:t>
              </m:r>
              <m:r>
                <m:rPr>
                  <m:sty m:val="p"/>
                </m:rPr>
                <w:rPr>
                  <w:rFonts w:ascii="Cambria Math" w:hAnsi="Cambria Math"/>
                </w:rPr>
                <m:t>/</m:t>
              </m:r>
              <m:r>
                <w:rPr>
                  <w:rFonts w:ascii="Cambria Math" w:hAnsi="Cambria Math"/>
                </w:rPr>
                <m:t>2</m:t>
              </m:r>
            </m:den>
          </m:f>
          <m:r>
            <w:br/>
          </m:r>
        </m:oMath>
        <m:oMath>
          <m:r>
            <w:rPr>
              <w:rFonts w:ascii="Cambria Math" w:hAnsi="Cambria Math"/>
            </w:rPr>
            <m:t>=21,5</m:t>
          </m:r>
          <m:r>
            <m:rPr>
              <m:sty m:val="p"/>
            </m:rPr>
            <w:rPr>
              <w:rFonts w:ascii="Cambria Math" w:hAnsi="Cambria Math"/>
            </w:rPr>
            <m:t>%</m:t>
          </m:r>
          <m:r>
            <w:br/>
          </m:r>
        </m:oMath>
      </m:oMathPara>
      <w:r>
        <w:rPr>
          <w:lang w:val="en-US"/>
        </w:rPr>
        <w:t>Hoặc tính theo quý thì ROE = tổng LNST 4 quý gần nhất/ VCSH bình quân 4 quý gần nhất</w:t>
      </w:r>
    </w:p>
    <w:p w14:paraId="53B325FC" w14:textId="77777777" w:rsidR="006A6380" w:rsidRPr="00772934" w:rsidRDefault="006A6380" w:rsidP="00B3233F">
      <w:pPr>
        <w:jc w:val="both"/>
      </w:pPr>
      <w:r w:rsidRPr="00772934">
        <w:pict w14:anchorId="765337A4">
          <v:rect id="_x0000_i1243" style="width:0;height:1.5pt" o:hralign="center" o:hrstd="t" o:hr="t" fillcolor="#a0a0a0" stroked="f"/>
        </w:pict>
      </w:r>
    </w:p>
    <w:p w14:paraId="1AC5174E" w14:textId="77777777" w:rsidR="006A6380" w:rsidRPr="00772934" w:rsidRDefault="006A6380" w:rsidP="00B3233F">
      <w:pPr>
        <w:jc w:val="both"/>
        <w:rPr>
          <w:b/>
          <w:bCs/>
        </w:rPr>
      </w:pPr>
      <w:r w:rsidRPr="00772934">
        <w:rPr>
          <w:b/>
          <w:bCs/>
        </w:rPr>
        <w:t>NIM</w:t>
      </w:r>
    </w:p>
    <w:p w14:paraId="161BCE40" w14:textId="77777777" w:rsidR="006A6380" w:rsidRPr="00772934" w:rsidRDefault="006A6380" w:rsidP="00B3233F">
      <w:pPr>
        <w:jc w:val="both"/>
      </w:pPr>
      <w:r w:rsidRPr="00772934">
        <w:t>Biên lãi ròng</w:t>
      </w:r>
    </w:p>
    <w:p w14:paraId="43C42898" w14:textId="77777777" w:rsidR="006A6380" w:rsidRPr="00772934" w:rsidRDefault="006A6380" w:rsidP="00B3233F">
      <w:pPr>
        <w:numPr>
          <w:ilvl w:val="0"/>
          <w:numId w:val="11"/>
        </w:numPr>
        <w:jc w:val="both"/>
      </w:pPr>
      <w:r w:rsidRPr="00772934">
        <w:t>4% rất tốt</w:t>
      </w:r>
    </w:p>
    <w:p w14:paraId="575623A9" w14:textId="77777777" w:rsidR="006A6380" w:rsidRPr="00772934" w:rsidRDefault="006A6380" w:rsidP="00B3233F">
      <w:pPr>
        <w:numPr>
          <w:ilvl w:val="0"/>
          <w:numId w:val="11"/>
        </w:numPr>
        <w:jc w:val="both"/>
      </w:pPr>
      <w:r w:rsidRPr="00772934">
        <w:t>3-4% khá</w:t>
      </w:r>
    </w:p>
    <w:p w14:paraId="1EA2FF6F" w14:textId="77777777" w:rsidR="006A6380" w:rsidRPr="00803442" w:rsidRDefault="006A6380" w:rsidP="00B3233F">
      <w:pPr>
        <w:numPr>
          <w:ilvl w:val="0"/>
          <w:numId w:val="11"/>
        </w:numPr>
        <w:jc w:val="both"/>
      </w:pPr>
      <w:r w:rsidRPr="00772934">
        <w:t>&lt;3% yếu</w:t>
      </w:r>
    </w:p>
    <w:p w14:paraId="5EDAF5E6" w14:textId="77777777" w:rsidR="000F7438" w:rsidRDefault="000F7438" w:rsidP="00B3233F">
      <w:pPr>
        <w:pStyle w:val="Heading2"/>
        <w:jc w:val="both"/>
      </w:pPr>
      <w:r>
        <w:t>1. Công thức chuẩn của NIM</w:t>
      </w:r>
    </w:p>
    <w:p w14:paraId="11187490" w14:textId="77777777" w:rsidR="000F7438" w:rsidRDefault="000F7438" w:rsidP="00B3233F">
      <w:pPr>
        <w:jc w:val="both"/>
      </w:pPr>
      <m:oMathPara>
        <m:oMath>
          <m:r>
            <w:rPr>
              <w:rFonts w:ascii="Cambria Math" w:hAnsi="Cambria Math"/>
            </w:rPr>
            <m:t>NIM=</m:t>
          </m:r>
          <m:f>
            <m:fPr>
              <m:ctrlPr>
                <w:rPr>
                  <w:rFonts w:ascii="Cambria Math" w:hAnsi="Cambria Math"/>
                </w:rPr>
              </m:ctrlPr>
            </m:fPr>
            <m:num>
              <m:r>
                <w:rPr>
                  <w:rFonts w:ascii="Cambria Math" w:hAnsi="Cambria Math"/>
                </w:rPr>
                <m:t>Thu</m:t>
              </m:r>
              <m:r>
                <m:rPr>
                  <m:sty m:val="p"/>
                </m:rPr>
                <w:rPr>
                  <w:rFonts w:ascii="Cambria Math" w:hAnsi="Cambria Math"/>
                </w:rPr>
                <m:t> </m:t>
              </m:r>
              <m:r>
                <w:rPr>
                  <w:rFonts w:ascii="Cambria Math" w:hAnsi="Cambria Math"/>
                </w:rPr>
                <m:t>nh</m:t>
              </m:r>
              <m:r>
                <m:rPr>
                  <m:nor/>
                </m:rPr>
                <m:t>ậ</m:t>
              </m:r>
              <m:r>
                <w:rPr>
                  <w:rFonts w:ascii="Cambria Math" w:hAnsi="Cambria Math"/>
                </w:rPr>
                <m:t>p</m:t>
              </m:r>
              <m:r>
                <m:rPr>
                  <m:sty m:val="p"/>
                </m:rPr>
                <w:rPr>
                  <w:rFonts w:ascii="Cambria Math" w:hAnsi="Cambria Math"/>
                </w:rPr>
                <m:t> </m:t>
              </m:r>
              <m:r>
                <w:rPr>
                  <w:rFonts w:ascii="Cambria Math" w:hAnsi="Cambria Math"/>
                </w:rPr>
                <m:t>l</m:t>
              </m:r>
              <m:acc>
                <m:accPr>
                  <m:chr m:val="̃"/>
                  <m:ctrlPr>
                    <w:rPr>
                      <w:rFonts w:ascii="Cambria Math" w:hAnsi="Cambria Math"/>
                    </w:rPr>
                  </m:ctrlPr>
                </m:accPr>
                <m:e>
                  <m:r>
                    <w:rPr>
                      <w:rFonts w:ascii="Cambria Math" w:hAnsi="Cambria Math"/>
                    </w:rPr>
                    <m:t>a</m:t>
                  </m:r>
                </m:e>
              </m:acc>
              <m:r>
                <w:rPr>
                  <w:rFonts w:ascii="Cambria Math" w:hAnsi="Cambria Math"/>
                </w:rPr>
                <m:t>i</m:t>
              </m:r>
              <m:r>
                <m:rPr>
                  <m:sty m:val="p"/>
                </m:rPr>
                <w:rPr>
                  <w:rFonts w:ascii="Cambria Math" w:hAnsi="Cambria Math"/>
                </w:rPr>
                <m:t> </m:t>
              </m:r>
              <m:r>
                <w:rPr>
                  <w:rFonts w:ascii="Cambria Math" w:hAnsi="Cambria Math"/>
                </w:rPr>
                <m:t>thu</m:t>
              </m:r>
              <m:acc>
                <m:accPr>
                  <m:chr m:val="ˋ"/>
                  <m:ctrlPr>
                    <w:rPr>
                      <w:rFonts w:ascii="Cambria Math" w:hAnsi="Cambria Math"/>
                    </w:rPr>
                  </m:ctrlPr>
                </m:accPr>
                <m:e>
                  <m:acc>
                    <m:accPr>
                      <m:ctrlPr>
                        <w:rPr>
                          <w:rFonts w:ascii="Cambria Math" w:hAnsi="Cambria Math"/>
                        </w:rPr>
                      </m:ctrlPr>
                    </m:accPr>
                    <m:e>
                      <m:r>
                        <w:rPr>
                          <w:rFonts w:ascii="Cambria Math" w:hAnsi="Cambria Math"/>
                        </w:rPr>
                        <m:t>a</m:t>
                      </m:r>
                    </m:e>
                  </m:acc>
                </m:e>
              </m:acc>
              <m:r>
                <w:rPr>
                  <w:rFonts w:ascii="Cambria Math" w:hAnsi="Cambria Math"/>
                </w:rPr>
                <m:t>n</m:t>
              </m:r>
            </m:num>
            <m:den>
              <m:r>
                <w:rPr>
                  <w:rFonts w:ascii="Cambria Math" w:hAnsi="Cambria Math"/>
                </w:rPr>
                <m:t>T</m:t>
              </m:r>
              <m:acc>
                <m:accPr>
                  <m:chr m:val="ˋ"/>
                  <m:ctrlPr>
                    <w:rPr>
                      <w:rFonts w:ascii="Cambria Math" w:hAnsi="Cambria Math"/>
                    </w:rPr>
                  </m:ctrlPr>
                </m:accPr>
                <m:e>
                  <m:r>
                    <w:rPr>
                      <w:rFonts w:ascii="Cambria Math" w:hAnsi="Cambria Math"/>
                    </w:rPr>
                    <m:t>a</m:t>
                  </m:r>
                </m:e>
              </m:acc>
              <m:r>
                <w:rPr>
                  <w:rFonts w:ascii="Cambria Math" w:hAnsi="Cambria Math"/>
                </w:rPr>
                <m:t>i</m:t>
              </m:r>
              <m:r>
                <m:rPr>
                  <m:sty m:val="p"/>
                </m:rPr>
                <w:rPr>
                  <w:rFonts w:ascii="Cambria Math" w:hAnsi="Cambria Math"/>
                </w:rPr>
                <m:t> </m:t>
              </m:r>
              <m:r>
                <w:rPr>
                  <w:rFonts w:ascii="Cambria Math" w:hAnsi="Cambria Math"/>
                </w:rPr>
                <m:t>s</m:t>
              </m:r>
              <m:r>
                <m:rPr>
                  <m:nor/>
                </m:rPr>
                <m:t>ả</m:t>
              </m:r>
              <m:r>
                <w:rPr>
                  <w:rFonts w:ascii="Cambria Math" w:hAnsi="Cambria Math"/>
                </w:rPr>
                <m:t>n</m:t>
              </m:r>
              <m:r>
                <m:rPr>
                  <m:sty m:val="p"/>
                </m:rPr>
                <w:rPr>
                  <w:rFonts w:ascii="Cambria Math" w:hAnsi="Cambria Math"/>
                </w:rPr>
                <m:t> </m:t>
              </m:r>
              <m:r>
                <w:rPr>
                  <w:rFonts w:ascii="Cambria Math" w:hAnsi="Cambria Math"/>
                </w:rPr>
                <m:t>sinh</m:t>
              </m:r>
              <m:r>
                <m:rPr>
                  <m:sty m:val="p"/>
                </m:rPr>
                <w:rPr>
                  <w:rFonts w:ascii="Cambria Math" w:hAnsi="Cambria Math"/>
                </w:rPr>
                <m:t> </m:t>
              </m:r>
              <m:r>
                <w:rPr>
                  <w:rFonts w:ascii="Cambria Math" w:hAnsi="Cambria Math"/>
                </w:rPr>
                <m:t>l</m:t>
              </m:r>
              <m:acc>
                <m:accPr>
                  <m:chr m:val="̃"/>
                  <m:ctrlPr>
                    <w:rPr>
                      <w:rFonts w:ascii="Cambria Math" w:hAnsi="Cambria Math"/>
                    </w:rPr>
                  </m:ctrlPr>
                </m:accPr>
                <m:e>
                  <m:r>
                    <w:rPr>
                      <w:rFonts w:ascii="Cambria Math" w:hAnsi="Cambria Math"/>
                    </w:rPr>
                    <m:t>a</m:t>
                  </m:r>
                </m:e>
              </m:acc>
              <m:r>
                <w:rPr>
                  <w:rFonts w:ascii="Cambria Math" w:hAnsi="Cambria Math"/>
                </w:rPr>
                <m:t>i</m:t>
              </m:r>
              <m:r>
                <m:rPr>
                  <m:sty m:val="p"/>
                </m:rPr>
                <w:rPr>
                  <w:rFonts w:ascii="Cambria Math" w:hAnsi="Cambria Math"/>
                </w:rPr>
                <m:t> </m:t>
              </m:r>
              <m:r>
                <w:rPr>
                  <w:rFonts w:ascii="Cambria Math" w:hAnsi="Cambria Math"/>
                </w:rPr>
                <m:t>b</m:t>
              </m:r>
              <m:acc>
                <m:accPr>
                  <m:chr m:val="ˋ"/>
                  <m:ctrlPr>
                    <w:rPr>
                      <w:rFonts w:ascii="Cambria Math" w:hAnsi="Cambria Math"/>
                    </w:rPr>
                  </m:ctrlPr>
                </m:accPr>
                <m:e>
                  <m:r>
                    <m:rPr>
                      <m:sty m:val="p"/>
                    </m:rPr>
                    <w:rPr>
                      <w:rFonts w:ascii="Cambria Math" w:hAnsi="Cambria Math"/>
                    </w:rPr>
                    <m:t>ı</m:t>
                  </m:r>
                </m:e>
              </m:acc>
              <m:r>
                <w:rPr>
                  <w:rFonts w:ascii="Cambria Math" w:hAnsi="Cambria Math"/>
                </w:rPr>
                <m:t>nh</m:t>
              </m:r>
              <m:r>
                <m:rPr>
                  <m:sty m:val="p"/>
                </m:rPr>
                <w:rPr>
                  <w:rFonts w:ascii="Cambria Math" w:hAnsi="Cambria Math"/>
                </w:rPr>
                <m:t> </m:t>
              </m:r>
              <m:r>
                <w:rPr>
                  <w:rFonts w:ascii="Cambria Math" w:hAnsi="Cambria Math"/>
                </w:rPr>
                <m:t>qu</m:t>
              </m:r>
              <m:acc>
                <m:accPr>
                  <m:ctrlPr>
                    <w:rPr>
                      <w:rFonts w:ascii="Cambria Math" w:hAnsi="Cambria Math"/>
                    </w:rPr>
                  </m:ctrlPr>
                </m:accPr>
                <m:e>
                  <m:r>
                    <w:rPr>
                      <w:rFonts w:ascii="Cambria Math" w:hAnsi="Cambria Math"/>
                    </w:rPr>
                    <m:t>a</m:t>
                  </m:r>
                </m:e>
              </m:acc>
              <m:r>
                <w:rPr>
                  <w:rFonts w:ascii="Cambria Math" w:hAnsi="Cambria Math"/>
                </w:rPr>
                <m:t>n</m:t>
              </m:r>
            </m:den>
          </m:f>
          <m:r>
            <w:rPr>
              <w:rFonts w:ascii="Cambria Math" w:hAnsi="Cambria Math"/>
            </w:rPr>
            <w:br/>
          </m:r>
        </m:oMath>
      </m:oMathPara>
    </w:p>
    <w:p w14:paraId="723C8363" w14:textId="77777777" w:rsidR="000F7438" w:rsidRDefault="000F7438" w:rsidP="00B3233F">
      <w:pPr>
        <w:pStyle w:val="NormalWeb"/>
        <w:jc w:val="both"/>
      </w:pPr>
      <w:r>
        <w:t>Trong đó:</w:t>
      </w:r>
    </w:p>
    <w:p w14:paraId="16896D52" w14:textId="77777777" w:rsidR="000F7438" w:rsidRDefault="000F7438" w:rsidP="00B3233F">
      <w:pPr>
        <w:pStyle w:val="Heading3"/>
        <w:jc w:val="both"/>
      </w:pPr>
      <w:r>
        <w:t>Thu nhập lãi thuần (NII)</w:t>
      </w:r>
    </w:p>
    <w:p w14:paraId="31339C1C" w14:textId="77777777" w:rsidR="000F7438" w:rsidRDefault="000F7438" w:rsidP="00B3233F">
      <w:pPr>
        <w:jc w:val="both"/>
      </w:pPr>
      <m:oMathPara>
        <m:oMath>
          <m:r>
            <w:rPr>
              <w:rFonts w:ascii="Cambria Math" w:hAnsi="Cambria Math"/>
            </w:rPr>
            <m:t>NII=Thu</m:t>
          </m:r>
          <m:r>
            <m:rPr>
              <m:sty m:val="p"/>
            </m:rPr>
            <w:rPr>
              <w:rFonts w:ascii="Cambria Math" w:hAnsi="Cambria Math"/>
            </w:rPr>
            <m:t> </m:t>
          </m:r>
          <m:r>
            <w:rPr>
              <w:rFonts w:ascii="Cambria Math" w:hAnsi="Cambria Math"/>
            </w:rPr>
            <m:t>nh</m:t>
          </m:r>
          <m:r>
            <m:rPr>
              <m:nor/>
            </m:rPr>
            <m:t>ậ</m:t>
          </m:r>
          <m:r>
            <w:rPr>
              <w:rFonts w:ascii="Cambria Math" w:hAnsi="Cambria Math"/>
            </w:rPr>
            <m:t>p</m:t>
          </m:r>
          <m:r>
            <m:rPr>
              <m:sty m:val="p"/>
            </m:rPr>
            <w:rPr>
              <w:rFonts w:ascii="Cambria Math" w:hAnsi="Cambria Math"/>
            </w:rPr>
            <m:t> </m:t>
          </m:r>
          <m:r>
            <w:rPr>
              <w:rFonts w:ascii="Cambria Math" w:hAnsi="Cambria Math"/>
            </w:rPr>
            <m:t>l</m:t>
          </m:r>
          <m:acc>
            <m:accPr>
              <m:chr m:val="̃"/>
              <m:ctrlPr>
                <w:rPr>
                  <w:rFonts w:ascii="Cambria Math" w:hAnsi="Cambria Math"/>
                </w:rPr>
              </m:ctrlPr>
            </m:accPr>
            <m:e>
              <m:r>
                <w:rPr>
                  <w:rFonts w:ascii="Cambria Math" w:hAnsi="Cambria Math"/>
                </w:rPr>
                <m:t>a</m:t>
              </m:r>
            </m:e>
          </m:acc>
          <m:r>
            <w:rPr>
              <w:rFonts w:ascii="Cambria Math" w:hAnsi="Cambria Math"/>
            </w:rPr>
            <m:t>i-Chi</m:t>
          </m:r>
          <m:r>
            <m:rPr>
              <m:sty m:val="p"/>
            </m:rPr>
            <w:rPr>
              <w:rFonts w:ascii="Cambria Math" w:hAnsi="Cambria Math"/>
            </w:rPr>
            <m:t> </m:t>
          </m:r>
          <m:r>
            <w:rPr>
              <w:rFonts w:ascii="Cambria Math" w:hAnsi="Cambria Math"/>
            </w:rPr>
            <m:t>ph</m:t>
          </m:r>
          <m:acc>
            <m:accPr>
              <m:chr m:val="ˊ"/>
              <m:ctrlPr>
                <w:rPr>
                  <w:rFonts w:ascii="Cambria Math" w:hAnsi="Cambria Math"/>
                </w:rPr>
              </m:ctrlPr>
            </m:accPr>
            <m:e>
              <m:r>
                <m:rPr>
                  <m:sty m:val="p"/>
                </m:rPr>
                <w:rPr>
                  <w:rFonts w:ascii="Cambria Math" w:hAnsi="Cambria Math"/>
                </w:rPr>
                <m:t>ı</m:t>
              </m:r>
            </m:e>
          </m:acc>
          <m:r>
            <m:rPr>
              <m:sty m:val="p"/>
            </m:rPr>
            <w:rPr>
              <w:rFonts w:ascii="Cambria Math" w:hAnsi="Cambria Math"/>
            </w:rPr>
            <m:t> </m:t>
          </m:r>
          <m:r>
            <w:rPr>
              <w:rFonts w:ascii="Cambria Math" w:hAnsi="Cambria Math"/>
            </w:rPr>
            <m:t>l</m:t>
          </m:r>
          <m:acc>
            <m:accPr>
              <m:chr m:val="̃"/>
              <m:ctrlPr>
                <w:rPr>
                  <w:rFonts w:ascii="Cambria Math" w:hAnsi="Cambria Math"/>
                </w:rPr>
              </m:ctrlPr>
            </m:accPr>
            <m:e>
              <m:r>
                <w:rPr>
                  <w:rFonts w:ascii="Cambria Math" w:hAnsi="Cambria Math"/>
                </w:rPr>
                <m:t>a</m:t>
              </m:r>
            </m:e>
          </m:acc>
          <m:r>
            <w:rPr>
              <w:rFonts w:ascii="Cambria Math" w:hAnsi="Cambria Math"/>
            </w:rPr>
            <m:t>i</m:t>
          </m:r>
          <m:r>
            <w:rPr>
              <w:rFonts w:ascii="Cambria Math" w:hAnsi="Cambria Math"/>
              <w:i/>
            </w:rPr>
            <w:br/>
          </m:r>
        </m:oMath>
      </m:oMathPara>
    </w:p>
    <w:p w14:paraId="23F8B64A" w14:textId="77777777" w:rsidR="000F7438" w:rsidRDefault="000F7438" w:rsidP="00B3233F">
      <w:pPr>
        <w:pStyle w:val="NormalWeb"/>
        <w:jc w:val="both"/>
      </w:pPr>
      <w:r>
        <w:t>Lấy trực tiếp trên báo cáo kết quả kinh doanh.</w:t>
      </w:r>
    </w:p>
    <w:p w14:paraId="27C87441" w14:textId="77777777" w:rsidR="000F7438" w:rsidRPr="000F7438" w:rsidRDefault="000F7438" w:rsidP="00B3233F">
      <w:pPr>
        <w:ind w:left="360"/>
        <w:jc w:val="both"/>
        <w:rPr>
          <w:b/>
          <w:bCs/>
        </w:rPr>
      </w:pPr>
      <w:r w:rsidRPr="000F7438">
        <w:rPr>
          <w:b/>
          <w:bCs/>
        </w:rPr>
        <w:t>Tài sản sinh lãi bình quân (Average Earning Assets)</w:t>
      </w:r>
    </w:p>
    <w:p w14:paraId="5020BBC0" w14:textId="77777777" w:rsidR="000F7438" w:rsidRPr="000F7438" w:rsidRDefault="000F7438" w:rsidP="00B3233F">
      <w:pPr>
        <w:ind w:left="360"/>
        <w:jc w:val="both"/>
      </w:pPr>
      <w:r w:rsidRPr="000F7438">
        <w:t>Bao gồm:</w:t>
      </w:r>
    </w:p>
    <w:p w14:paraId="12CFA24C" w14:textId="77777777" w:rsidR="000F7438" w:rsidRPr="000F7438" w:rsidRDefault="000F7438" w:rsidP="00B3233F">
      <w:pPr>
        <w:numPr>
          <w:ilvl w:val="0"/>
          <w:numId w:val="47"/>
        </w:numPr>
        <w:jc w:val="both"/>
      </w:pPr>
      <w:r w:rsidRPr="000F7438">
        <w:t xml:space="preserve">Cho vay khách hàng </w:t>
      </w:r>
    </w:p>
    <w:p w14:paraId="42920684" w14:textId="45AF5B6B" w:rsidR="000F7438" w:rsidRPr="000F7438" w:rsidRDefault="000F7438" w:rsidP="00B3233F">
      <w:pPr>
        <w:numPr>
          <w:ilvl w:val="0"/>
          <w:numId w:val="47"/>
        </w:numPr>
        <w:jc w:val="both"/>
      </w:pPr>
      <w:r w:rsidRPr="000F7438">
        <w:t xml:space="preserve">Tiền gửi tại NHNN có hưởng lãi </w:t>
      </w:r>
    </w:p>
    <w:p w14:paraId="7710C5AC" w14:textId="32E1C609" w:rsidR="000F7438" w:rsidRPr="000F7438" w:rsidRDefault="000F7438" w:rsidP="00B3233F">
      <w:pPr>
        <w:numPr>
          <w:ilvl w:val="0"/>
          <w:numId w:val="47"/>
        </w:numPr>
        <w:jc w:val="both"/>
      </w:pPr>
      <w:r w:rsidRPr="000F7438">
        <w:lastRenderedPageBreak/>
        <w:t>T</w:t>
      </w:r>
      <w:r w:rsidR="003D62B8">
        <w:rPr>
          <w:lang w:val="en-US"/>
        </w:rPr>
        <w:t>ài sản sinh lãi liên ngân hàng</w:t>
      </w:r>
    </w:p>
    <w:p w14:paraId="597C61E0" w14:textId="77777777" w:rsidR="000F7438" w:rsidRPr="000F7438" w:rsidRDefault="000F7438" w:rsidP="00B3233F">
      <w:pPr>
        <w:numPr>
          <w:ilvl w:val="0"/>
          <w:numId w:val="47"/>
        </w:numPr>
        <w:jc w:val="both"/>
      </w:pPr>
      <w:r w:rsidRPr="000F7438">
        <w:t xml:space="preserve">Trái phiếu đầu tư sinh lãi </w:t>
      </w:r>
    </w:p>
    <w:p w14:paraId="13C3BB19" w14:textId="77777777" w:rsidR="000F7438" w:rsidRPr="000F7438" w:rsidRDefault="000F7438" w:rsidP="00B3233F">
      <w:pPr>
        <w:numPr>
          <w:ilvl w:val="0"/>
          <w:numId w:val="47"/>
        </w:numPr>
        <w:jc w:val="both"/>
      </w:pPr>
      <w:r w:rsidRPr="000F7438">
        <w:t xml:space="preserve">Các tài sản sinh lãi khác </w:t>
      </w:r>
    </w:p>
    <w:p w14:paraId="56ED7710" w14:textId="77777777" w:rsidR="000F7438" w:rsidRPr="000F7438" w:rsidRDefault="000F7438" w:rsidP="00B3233F">
      <w:pPr>
        <w:ind w:left="360"/>
        <w:jc w:val="both"/>
      </w:pPr>
      <w:r w:rsidRPr="000F7438">
        <w:t>Không bao gồm:</w:t>
      </w:r>
    </w:p>
    <w:p w14:paraId="6EFD7781" w14:textId="77777777" w:rsidR="000F7438" w:rsidRPr="000F7438" w:rsidRDefault="000F7438" w:rsidP="00B3233F">
      <w:pPr>
        <w:numPr>
          <w:ilvl w:val="0"/>
          <w:numId w:val="48"/>
        </w:numPr>
        <w:jc w:val="both"/>
      </w:pPr>
      <w:r w:rsidRPr="000F7438">
        <w:t xml:space="preserve">Tiền mặt </w:t>
      </w:r>
    </w:p>
    <w:p w14:paraId="0CDE6FC6" w14:textId="77777777" w:rsidR="000F7438" w:rsidRPr="000F7438" w:rsidRDefault="000F7438" w:rsidP="00B3233F">
      <w:pPr>
        <w:numPr>
          <w:ilvl w:val="0"/>
          <w:numId w:val="48"/>
        </w:numPr>
        <w:jc w:val="both"/>
      </w:pPr>
      <w:r w:rsidRPr="000F7438">
        <w:t xml:space="preserve">TSCĐ </w:t>
      </w:r>
    </w:p>
    <w:p w14:paraId="4C72C596" w14:textId="77777777" w:rsidR="000F7438" w:rsidRPr="000F7438" w:rsidRDefault="000F7438" w:rsidP="00B3233F">
      <w:pPr>
        <w:numPr>
          <w:ilvl w:val="0"/>
          <w:numId w:val="48"/>
        </w:numPr>
        <w:jc w:val="both"/>
      </w:pPr>
      <w:r w:rsidRPr="000F7438">
        <w:t xml:space="preserve">Bất động sản </w:t>
      </w:r>
    </w:p>
    <w:p w14:paraId="6A12F058" w14:textId="77777777" w:rsidR="000F7438" w:rsidRPr="000F7438" w:rsidRDefault="000F7438" w:rsidP="00B3233F">
      <w:pPr>
        <w:numPr>
          <w:ilvl w:val="0"/>
          <w:numId w:val="48"/>
        </w:numPr>
        <w:jc w:val="both"/>
      </w:pPr>
      <w:r w:rsidRPr="000F7438">
        <w:t xml:space="preserve">Tài sản thuế hoãn lại </w:t>
      </w:r>
    </w:p>
    <w:p w14:paraId="739B4C89" w14:textId="77777777" w:rsidR="000F7438" w:rsidRPr="003D62B8" w:rsidRDefault="000F7438" w:rsidP="00B3233F">
      <w:pPr>
        <w:numPr>
          <w:ilvl w:val="0"/>
          <w:numId w:val="48"/>
        </w:numPr>
        <w:jc w:val="both"/>
      </w:pPr>
      <w:r w:rsidRPr="000F7438">
        <w:t>Các khoản không sinh lãi</w:t>
      </w:r>
    </w:p>
    <w:p w14:paraId="4A595EF9" w14:textId="39D73B5B" w:rsidR="003D62B8" w:rsidRDefault="003D62B8" w:rsidP="00B3233F">
      <w:pPr>
        <w:jc w:val="both"/>
        <w:rPr>
          <w:lang w:val="en-US"/>
        </w:rPr>
      </w:pPr>
      <w:r>
        <w:rPr>
          <w:lang w:val="en-US"/>
        </w:rPr>
        <w:t xml:space="preserve">Trong đó </w:t>
      </w:r>
    </w:p>
    <w:p w14:paraId="1B412C34" w14:textId="5BC451B2" w:rsidR="003D62B8" w:rsidRPr="003D62B8" w:rsidRDefault="003D62B8" w:rsidP="00B3233F">
      <w:pPr>
        <w:numPr>
          <w:ilvl w:val="0"/>
          <w:numId w:val="47"/>
        </w:numPr>
        <w:jc w:val="both"/>
      </w:pPr>
      <w:r w:rsidRPr="000F7438">
        <w:t xml:space="preserve">Tiền gửi tại NHNN có hưởng lãi </w:t>
      </w:r>
      <w:r>
        <w:rPr>
          <w:lang w:val="en-US"/>
        </w:rPr>
        <w:t>nằm ở phần đầu tài sản. tiền gửi NHNN có nhiều dạng như vàng, tiền mặt, tiền gửi nhưng không phải loại nào cũng sinh lãi do tiền dự trữ bắt buộc sẽ không có lãi. Nên phần này chỉ lấy tiền gửi tại NHNN trong thuyết minh. Nếu có thuyết minh dự trữ bắt buộc thì trừ đi dự trữ bắt buộc</w:t>
      </w:r>
    </w:p>
    <w:p w14:paraId="4170469F" w14:textId="77777777" w:rsidR="003D62B8" w:rsidRPr="003D62B8" w:rsidRDefault="003D62B8" w:rsidP="00B3233F">
      <w:pPr>
        <w:numPr>
          <w:ilvl w:val="0"/>
          <w:numId w:val="47"/>
        </w:numPr>
        <w:jc w:val="both"/>
      </w:pPr>
      <w:r w:rsidRPr="003D62B8">
        <w:t>Tài sản sinh lãi liên ngân hàng gồm:</w:t>
      </w:r>
    </w:p>
    <w:p w14:paraId="43F6FA86" w14:textId="07F8754E" w:rsidR="003D62B8" w:rsidRPr="000F7438" w:rsidRDefault="003D62B8" w:rsidP="00B3233F">
      <w:pPr>
        <w:ind w:left="720"/>
        <w:jc w:val="both"/>
      </w:pPr>
      <m:oMathPara>
        <m:oMath>
          <m:r>
            <w:rPr>
              <w:rFonts w:ascii="Cambria Math" w:hAnsi="Cambria Math"/>
            </w:rPr>
            <m:t>Interbank</m:t>
          </m:r>
          <m:r>
            <m:rPr>
              <m:sty m:val="p"/>
            </m:rPr>
            <w:rPr>
              <w:rFonts w:ascii="Cambria Math" w:hAnsi="Cambria Math"/>
            </w:rPr>
            <m:t> </m:t>
          </m:r>
          <m:r>
            <w:rPr>
              <w:rFonts w:ascii="Cambria Math" w:hAnsi="Cambria Math"/>
            </w:rPr>
            <m:t>Earning</m:t>
          </m:r>
          <m:r>
            <m:rPr>
              <m:sty m:val="p"/>
            </m:rPr>
            <w:rPr>
              <w:rFonts w:ascii="Cambria Math" w:hAnsi="Cambria Math"/>
            </w:rPr>
            <m:t> </m:t>
          </m:r>
          <m:r>
            <w:rPr>
              <w:rFonts w:ascii="Cambria Math" w:hAnsi="Cambria Math"/>
            </w:rPr>
            <m:t>Assets=Ti</m:t>
          </m:r>
          <m:acc>
            <m:accPr>
              <m:chr m:val="ˋ"/>
              <m:ctrlPr>
                <w:rPr>
                  <w:rFonts w:ascii="Cambria Math" w:hAnsi="Cambria Math"/>
                </w:rPr>
              </m:ctrlPr>
            </m:accPr>
            <m:e>
              <m:acc>
                <m:accPr>
                  <m:ctrlPr>
                    <w:rPr>
                      <w:rFonts w:ascii="Cambria Math" w:hAnsi="Cambria Math"/>
                    </w:rPr>
                  </m:ctrlPr>
                </m:accPr>
                <m:e>
                  <m:r>
                    <w:rPr>
                      <w:rFonts w:ascii="Cambria Math" w:hAnsi="Cambria Math"/>
                    </w:rPr>
                    <m:t>e</m:t>
                  </m:r>
                </m:e>
              </m:acc>
            </m:e>
          </m:acc>
          <m:r>
            <w:rPr>
              <w:rFonts w:ascii="Cambria Math" w:hAnsi="Cambria Math"/>
            </w:rPr>
            <m:t>n</m:t>
          </m:r>
          <m:r>
            <m:rPr>
              <m:sty m:val="p"/>
            </m:rPr>
            <w:rPr>
              <w:rFonts w:ascii="Cambria Math" w:hAnsi="Cambria Math"/>
            </w:rPr>
            <m:t> </m:t>
          </m:r>
          <m:r>
            <w:rPr>
              <w:rFonts w:ascii="Cambria Math" w:hAnsi="Cambria Math"/>
            </w:rPr>
            <m:t>g</m:t>
          </m:r>
          <m:r>
            <m:rPr>
              <m:nor/>
            </m:rPr>
            <m:t>ử</m:t>
          </m:r>
          <m:r>
            <w:rPr>
              <w:rFonts w:ascii="Cambria Math" w:hAnsi="Cambria Math"/>
            </w:rPr>
            <m:t>i</m:t>
          </m:r>
          <m:r>
            <m:rPr>
              <m:sty m:val="p"/>
            </m:rPr>
            <w:rPr>
              <w:rFonts w:ascii="Cambria Math" w:hAnsi="Cambria Math"/>
            </w:rPr>
            <m:t> </m:t>
          </m:r>
          <m:r>
            <w:rPr>
              <w:rFonts w:ascii="Cambria Math" w:hAnsi="Cambria Math"/>
            </w:rPr>
            <m:t>TCTD</m:t>
          </m:r>
          <m:r>
            <m:rPr>
              <m:sty m:val="p"/>
            </m:rPr>
            <w:rPr>
              <w:rFonts w:ascii="Cambria Math" w:hAnsi="Cambria Math"/>
            </w:rPr>
            <m:t> </m:t>
          </m:r>
          <m:r>
            <w:rPr>
              <w:rFonts w:ascii="Cambria Math" w:hAnsi="Cambria Math"/>
            </w:rPr>
            <m:t>kh</m:t>
          </m:r>
          <m:acc>
            <m:accPr>
              <m:chr m:val="ˊ"/>
              <m:ctrlPr>
                <w:rPr>
                  <w:rFonts w:ascii="Cambria Math" w:hAnsi="Cambria Math"/>
                </w:rPr>
              </m:ctrlPr>
            </m:accPr>
            <m:e>
              <m:r>
                <w:rPr>
                  <w:rFonts w:ascii="Cambria Math" w:hAnsi="Cambria Math"/>
                </w:rPr>
                <m:t>a</m:t>
              </m:r>
            </m:e>
          </m:acc>
          <m:r>
            <w:rPr>
              <w:rFonts w:ascii="Cambria Math" w:hAnsi="Cambria Math"/>
            </w:rPr>
            <m:t>c+Cho</m:t>
          </m:r>
          <m:r>
            <m:rPr>
              <m:sty m:val="p"/>
            </m:rPr>
            <w:rPr>
              <w:rFonts w:ascii="Cambria Math" w:hAnsi="Cambria Math"/>
            </w:rPr>
            <m:t> </m:t>
          </m:r>
          <m:r>
            <w:rPr>
              <w:rFonts w:ascii="Cambria Math" w:hAnsi="Cambria Math"/>
            </w:rPr>
            <m:t>vay</m:t>
          </m:r>
          <m:r>
            <m:rPr>
              <m:sty m:val="p"/>
            </m:rPr>
            <w:rPr>
              <w:rFonts w:ascii="Cambria Math" w:hAnsi="Cambria Math"/>
            </w:rPr>
            <m:t> </m:t>
          </m:r>
          <m:r>
            <w:rPr>
              <w:rFonts w:ascii="Cambria Math" w:hAnsi="Cambria Math"/>
            </w:rPr>
            <m:t>TCTD</m:t>
          </m:r>
          <m:r>
            <m:rPr>
              <m:sty m:val="p"/>
            </m:rPr>
            <w:rPr>
              <w:rFonts w:ascii="Cambria Math" w:hAnsi="Cambria Math"/>
            </w:rPr>
            <m:t> </m:t>
          </m:r>
          <m:r>
            <w:rPr>
              <w:rFonts w:ascii="Cambria Math" w:hAnsi="Cambria Math"/>
            </w:rPr>
            <m:t>kh</m:t>
          </m:r>
          <m:acc>
            <m:accPr>
              <m:chr m:val="ˊ"/>
              <m:ctrlPr>
                <w:rPr>
                  <w:rFonts w:ascii="Cambria Math" w:hAnsi="Cambria Math"/>
                </w:rPr>
              </m:ctrlPr>
            </m:accPr>
            <m:e>
              <m:r>
                <w:rPr>
                  <w:rFonts w:ascii="Cambria Math" w:hAnsi="Cambria Math"/>
                </w:rPr>
                <m:t>a</m:t>
              </m:r>
            </m:e>
          </m:acc>
          <m:r>
            <w:rPr>
              <w:rFonts w:ascii="Cambria Math" w:hAnsi="Cambria Math"/>
            </w:rPr>
            <m:t>c</m:t>
          </m:r>
          <m:r>
            <w:rPr>
              <w:i/>
            </w:rPr>
            <w:br/>
          </m:r>
        </m:oMath>
      </m:oMathPara>
    </w:p>
    <w:p w14:paraId="4A96AFDE" w14:textId="77777777" w:rsidR="003D62B8" w:rsidRPr="003D62B8" w:rsidRDefault="003D62B8" w:rsidP="00B3233F">
      <w:pPr>
        <w:jc w:val="both"/>
        <w:rPr>
          <w:b/>
          <w:bCs/>
        </w:rPr>
      </w:pPr>
      <w:r w:rsidRPr="003D62B8">
        <w:rPr>
          <w:b/>
          <w:bCs/>
        </w:rPr>
        <w:t>Trái phiếu đầu tư sinh lãi</w:t>
      </w:r>
    </w:p>
    <w:p w14:paraId="11E5A713" w14:textId="77777777" w:rsidR="003D62B8" w:rsidRPr="003D62B8" w:rsidRDefault="003D62B8" w:rsidP="00B3233F">
      <w:pPr>
        <w:jc w:val="both"/>
        <w:rPr>
          <w:b/>
          <w:bCs/>
        </w:rPr>
      </w:pPr>
      <w:r w:rsidRPr="003D62B8">
        <w:rPr>
          <w:b/>
          <w:bCs/>
        </w:rPr>
        <w:t>Lấy ở đâu?</w:t>
      </w:r>
    </w:p>
    <w:p w14:paraId="32474C0F" w14:textId="77777777" w:rsidR="003D62B8" w:rsidRPr="003D62B8" w:rsidRDefault="003D62B8" w:rsidP="00B3233F">
      <w:pPr>
        <w:jc w:val="both"/>
      </w:pPr>
      <w:r w:rsidRPr="003D62B8">
        <w:t>Bảng cân đối:</w:t>
      </w:r>
    </w:p>
    <w:p w14:paraId="743DB237" w14:textId="77777777" w:rsidR="003D62B8" w:rsidRPr="003D62B8" w:rsidRDefault="003D62B8" w:rsidP="00B3233F">
      <w:pPr>
        <w:jc w:val="both"/>
        <w:rPr>
          <w:b/>
          <w:bCs/>
        </w:rPr>
      </w:pPr>
      <w:r w:rsidRPr="003D62B8">
        <w:rPr>
          <w:b/>
          <w:bCs/>
        </w:rPr>
        <w:t>Chứng khoán đầu tư</w:t>
      </w:r>
    </w:p>
    <w:p w14:paraId="340E9089" w14:textId="77777777" w:rsidR="003D62B8" w:rsidRPr="003D62B8" w:rsidRDefault="003D62B8" w:rsidP="00B3233F">
      <w:pPr>
        <w:jc w:val="both"/>
      </w:pPr>
      <w:r w:rsidRPr="003D62B8">
        <w:t>Sau đó mở thuyết minh:</w:t>
      </w:r>
    </w:p>
    <w:p w14:paraId="2DCB9DAE" w14:textId="77777777" w:rsidR="003D62B8" w:rsidRPr="003D62B8" w:rsidRDefault="003D62B8" w:rsidP="00B3233F">
      <w:pPr>
        <w:jc w:val="both"/>
      </w:pPr>
      <w:r w:rsidRPr="003D62B8">
        <w:rPr>
          <w:b/>
          <w:bCs/>
        </w:rPr>
        <w:t>Chứng khoán đầu tư</w:t>
      </w:r>
    </w:p>
    <w:p w14:paraId="776CE1BE" w14:textId="77777777" w:rsidR="003D62B8" w:rsidRPr="003D62B8" w:rsidRDefault="003D62B8" w:rsidP="00B3233F">
      <w:pPr>
        <w:jc w:val="both"/>
      </w:pPr>
      <w:r w:rsidRPr="003D62B8">
        <w:t>Thường chia:</w:t>
      </w:r>
    </w:p>
    <w:p w14:paraId="271D2572" w14:textId="3F6B2F70" w:rsidR="003D62B8" w:rsidRPr="003D62B8" w:rsidRDefault="003D62B8" w:rsidP="00B3233F">
      <w:pPr>
        <w:jc w:val="both"/>
        <w:rPr>
          <w:b/>
          <w:bCs/>
        </w:rPr>
      </w:pPr>
      <w:r w:rsidRPr="003D62B8">
        <w:rPr>
          <w:b/>
          <w:bCs/>
        </w:rPr>
        <w:t xml:space="preserve">Chứng khoán đầu tư giữ đến ngày đáo hạn </w:t>
      </w:r>
    </w:p>
    <w:p w14:paraId="24323DCA" w14:textId="77777777" w:rsidR="003D62B8" w:rsidRPr="003D62B8" w:rsidRDefault="003D62B8" w:rsidP="00B3233F">
      <w:pPr>
        <w:jc w:val="both"/>
      </w:pPr>
      <w:r w:rsidRPr="003D62B8">
        <w:t>Ví dụ:</w:t>
      </w:r>
    </w:p>
    <w:p w14:paraId="36792AC7" w14:textId="77777777" w:rsidR="003D62B8" w:rsidRPr="003D62B8" w:rsidRDefault="003D62B8" w:rsidP="00B3233F">
      <w:pPr>
        <w:numPr>
          <w:ilvl w:val="0"/>
          <w:numId w:val="51"/>
        </w:numPr>
        <w:jc w:val="both"/>
      </w:pPr>
      <w:r w:rsidRPr="003D62B8">
        <w:t xml:space="preserve">Trái phiếu Chính phủ </w:t>
      </w:r>
    </w:p>
    <w:p w14:paraId="616AD734" w14:textId="77777777" w:rsidR="003D62B8" w:rsidRPr="003D62B8" w:rsidRDefault="003D62B8" w:rsidP="00B3233F">
      <w:pPr>
        <w:numPr>
          <w:ilvl w:val="0"/>
          <w:numId w:val="51"/>
        </w:numPr>
        <w:jc w:val="both"/>
      </w:pPr>
      <w:r w:rsidRPr="003D62B8">
        <w:t xml:space="preserve">Trái phiếu TCTD </w:t>
      </w:r>
    </w:p>
    <w:p w14:paraId="5ACEC799" w14:textId="77777777" w:rsidR="003D62B8" w:rsidRPr="003D62B8" w:rsidRDefault="003D62B8" w:rsidP="00B3233F">
      <w:pPr>
        <w:numPr>
          <w:ilvl w:val="0"/>
          <w:numId w:val="51"/>
        </w:numPr>
        <w:jc w:val="both"/>
      </w:pPr>
      <w:r w:rsidRPr="003D62B8">
        <w:t xml:space="preserve">Trái phiếu doanh nghiệp </w:t>
      </w:r>
    </w:p>
    <w:p w14:paraId="49CC0D07" w14:textId="0EDCA3E0" w:rsidR="003D62B8" w:rsidRPr="00B3233F" w:rsidRDefault="003D62B8" w:rsidP="00B3233F">
      <w:pPr>
        <w:jc w:val="both"/>
        <w:rPr>
          <w:lang w:val="en-US"/>
        </w:rPr>
      </w:pPr>
      <w:r w:rsidRPr="003D62B8">
        <w:t>=&gt; sinh lãi.</w:t>
      </w:r>
      <w:r w:rsidR="00B3233F">
        <w:rPr>
          <w:lang w:val="en-US"/>
        </w:rPr>
        <w:t xml:space="preserve"> Lấy tổng 3 khoản mục này là ok, trừ đi trái phiếu VAMC</w:t>
      </w:r>
    </w:p>
    <w:p w14:paraId="69DC53C3" w14:textId="0B3AA30F" w:rsidR="003D62B8" w:rsidRDefault="00B3233F" w:rsidP="00B3233F">
      <w:pPr>
        <w:jc w:val="both"/>
        <w:rPr>
          <w:lang w:val="en-US"/>
        </w:rPr>
      </w:pPr>
      <w:r>
        <w:rPr>
          <w:lang w:val="en-US"/>
        </w:rPr>
        <w:t>Lưu í trong phần này sẽ loại trừ toàn bộ trái phiếu đặc biệt VAMC ra khỏi trái phiếu đầu tư sinh lãi</w:t>
      </w:r>
    </w:p>
    <w:p w14:paraId="5AEEFF8F" w14:textId="77777777" w:rsidR="000F7438" w:rsidRPr="000F7438" w:rsidRDefault="000F7438" w:rsidP="00B3233F">
      <w:pPr>
        <w:ind w:left="360"/>
        <w:jc w:val="both"/>
        <w:rPr>
          <w:b/>
          <w:bCs/>
        </w:rPr>
      </w:pPr>
      <w:r w:rsidRPr="000F7438">
        <w:rPr>
          <w:b/>
          <w:bCs/>
        </w:rPr>
        <w:lastRenderedPageBreak/>
        <w:t>NIM bị ảnh hưởng bởi những gì?</w:t>
      </w:r>
    </w:p>
    <w:p w14:paraId="1DCEF701" w14:textId="77777777" w:rsidR="000F7438" w:rsidRPr="000F7438" w:rsidRDefault="000F7438" w:rsidP="00B3233F">
      <w:pPr>
        <w:ind w:left="360"/>
        <w:jc w:val="both"/>
        <w:rPr>
          <w:b/>
          <w:bCs/>
        </w:rPr>
      </w:pPr>
      <w:r w:rsidRPr="000F7438">
        <w:rPr>
          <w:b/>
          <w:bCs/>
        </w:rPr>
        <w:t>Tăng NIM</w:t>
      </w:r>
    </w:p>
    <w:p w14:paraId="27E6A3FA" w14:textId="77777777" w:rsidR="000F7438" w:rsidRPr="000F7438" w:rsidRDefault="000F7438" w:rsidP="00B3233F">
      <w:pPr>
        <w:numPr>
          <w:ilvl w:val="0"/>
          <w:numId w:val="49"/>
        </w:numPr>
        <w:jc w:val="both"/>
      </w:pPr>
      <w:r w:rsidRPr="000F7438">
        <w:t xml:space="preserve">CASA tăng </w:t>
      </w:r>
    </w:p>
    <w:p w14:paraId="562D73A7" w14:textId="77777777" w:rsidR="000F7438" w:rsidRPr="000F7438" w:rsidRDefault="000F7438" w:rsidP="00B3233F">
      <w:pPr>
        <w:numPr>
          <w:ilvl w:val="0"/>
          <w:numId w:val="49"/>
        </w:numPr>
        <w:jc w:val="both"/>
      </w:pPr>
      <w:r w:rsidRPr="000F7438">
        <w:t xml:space="preserve">Lãi suất huy động giảm </w:t>
      </w:r>
    </w:p>
    <w:p w14:paraId="28BAB299" w14:textId="77777777" w:rsidR="000F7438" w:rsidRPr="000F7438" w:rsidRDefault="000F7438" w:rsidP="00B3233F">
      <w:pPr>
        <w:numPr>
          <w:ilvl w:val="0"/>
          <w:numId w:val="49"/>
        </w:numPr>
        <w:jc w:val="both"/>
      </w:pPr>
      <w:r w:rsidRPr="000F7438">
        <w:t xml:space="preserve">Tỷ trọng tiền gửi không kỳ hạn tăng </w:t>
      </w:r>
    </w:p>
    <w:p w14:paraId="1D6264C3" w14:textId="77777777" w:rsidR="000F7438" w:rsidRPr="000F7438" w:rsidRDefault="000F7438" w:rsidP="00B3233F">
      <w:pPr>
        <w:numPr>
          <w:ilvl w:val="0"/>
          <w:numId w:val="49"/>
        </w:numPr>
        <w:jc w:val="both"/>
      </w:pPr>
      <w:r w:rsidRPr="000F7438">
        <w:t xml:space="preserve">Cho vay bán lẻ tăng </w:t>
      </w:r>
    </w:p>
    <w:p w14:paraId="62C043C3" w14:textId="77777777" w:rsidR="000F7438" w:rsidRPr="000F7438" w:rsidRDefault="000F7438" w:rsidP="00B3233F">
      <w:pPr>
        <w:numPr>
          <w:ilvl w:val="0"/>
          <w:numId w:val="49"/>
        </w:numPr>
        <w:jc w:val="both"/>
      </w:pPr>
      <w:r w:rsidRPr="000F7438">
        <w:t xml:space="preserve">Cho vay tiêu dùng tăng </w:t>
      </w:r>
    </w:p>
    <w:p w14:paraId="04F46F27" w14:textId="77777777" w:rsidR="000F7438" w:rsidRPr="000F7438" w:rsidRDefault="000F7438" w:rsidP="00B3233F">
      <w:pPr>
        <w:ind w:left="360"/>
        <w:jc w:val="both"/>
      </w:pPr>
      <w:r w:rsidRPr="000F7438">
        <w:pict w14:anchorId="45A94196">
          <v:rect id="_x0000_i1306" style="width:0;height:1.5pt" o:hralign="center" o:hrstd="t" o:hr="t" fillcolor="#a0a0a0" stroked="f"/>
        </w:pict>
      </w:r>
    </w:p>
    <w:p w14:paraId="3058E071" w14:textId="77777777" w:rsidR="000F7438" w:rsidRPr="000F7438" w:rsidRDefault="000F7438" w:rsidP="00B3233F">
      <w:pPr>
        <w:ind w:left="360"/>
        <w:jc w:val="both"/>
        <w:rPr>
          <w:b/>
          <w:bCs/>
        </w:rPr>
      </w:pPr>
      <w:r w:rsidRPr="000F7438">
        <w:rPr>
          <w:b/>
          <w:bCs/>
        </w:rPr>
        <w:t>Giảm NIM</w:t>
      </w:r>
    </w:p>
    <w:p w14:paraId="5CA72E82" w14:textId="77777777" w:rsidR="000F7438" w:rsidRPr="000F7438" w:rsidRDefault="000F7438" w:rsidP="00B3233F">
      <w:pPr>
        <w:numPr>
          <w:ilvl w:val="0"/>
          <w:numId w:val="50"/>
        </w:numPr>
        <w:jc w:val="both"/>
      </w:pPr>
      <w:r w:rsidRPr="000F7438">
        <w:t xml:space="preserve">Cạnh tranh lãi suất </w:t>
      </w:r>
    </w:p>
    <w:p w14:paraId="14B01ACE" w14:textId="77777777" w:rsidR="000F7438" w:rsidRPr="000F7438" w:rsidRDefault="000F7438" w:rsidP="00B3233F">
      <w:pPr>
        <w:numPr>
          <w:ilvl w:val="0"/>
          <w:numId w:val="50"/>
        </w:numPr>
        <w:jc w:val="both"/>
      </w:pPr>
      <w:r w:rsidRPr="000F7438">
        <w:t xml:space="preserve">CASA giảm </w:t>
      </w:r>
    </w:p>
    <w:p w14:paraId="430101B0" w14:textId="77777777" w:rsidR="000F7438" w:rsidRPr="000F7438" w:rsidRDefault="000F7438" w:rsidP="00B3233F">
      <w:pPr>
        <w:numPr>
          <w:ilvl w:val="0"/>
          <w:numId w:val="50"/>
        </w:numPr>
        <w:jc w:val="both"/>
      </w:pPr>
      <w:r w:rsidRPr="000F7438">
        <w:t xml:space="preserve">Huy động tăng nhanh </w:t>
      </w:r>
    </w:p>
    <w:p w14:paraId="18AAA743" w14:textId="77777777" w:rsidR="000F7438" w:rsidRPr="000F7438" w:rsidRDefault="000F7438" w:rsidP="00B3233F">
      <w:pPr>
        <w:numPr>
          <w:ilvl w:val="0"/>
          <w:numId w:val="50"/>
        </w:numPr>
        <w:jc w:val="both"/>
      </w:pPr>
      <w:r w:rsidRPr="000F7438">
        <w:t xml:space="preserve">Trái phiếu lợi suất thấp tăng tỷ trọng </w:t>
      </w:r>
    </w:p>
    <w:p w14:paraId="65DF8583" w14:textId="77777777" w:rsidR="000F7438" w:rsidRPr="000F7438" w:rsidRDefault="000F7438" w:rsidP="00B3233F">
      <w:pPr>
        <w:ind w:left="360"/>
        <w:jc w:val="both"/>
      </w:pPr>
      <w:r w:rsidRPr="000F7438">
        <w:pict w14:anchorId="0945EF03">
          <v:rect id="_x0000_i1307" style="width:0;height:1.5pt" o:hralign="center" o:hrstd="t" o:hr="t" fillcolor="#a0a0a0" stroked="f"/>
        </w:pict>
      </w:r>
    </w:p>
    <w:p w14:paraId="4B11DA11" w14:textId="77777777" w:rsidR="000F7438" w:rsidRPr="000F7438" w:rsidRDefault="000F7438" w:rsidP="00B3233F">
      <w:pPr>
        <w:ind w:left="360"/>
        <w:jc w:val="both"/>
        <w:rPr>
          <w:b/>
          <w:bCs/>
        </w:rPr>
      </w:pPr>
      <w:r w:rsidRPr="000F7438">
        <w:rPr>
          <w:b/>
          <w:bCs/>
        </w:rPr>
        <w:t>6. Đánh giá NIM theo bối cảnh Việt Nam</w:t>
      </w:r>
    </w:p>
    <w:p w14:paraId="06E79219" w14:textId="77777777" w:rsidR="000F7438" w:rsidRPr="000F7438" w:rsidRDefault="000F7438" w:rsidP="00B3233F">
      <w:pPr>
        <w:ind w:left="360"/>
        <w:jc w:val="both"/>
      </w:pPr>
      <w:r w:rsidRPr="000F7438">
        <w:t>Mặt bằng hiện nay: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6023"/>
      </w:tblGrid>
      <w:tr w:rsidR="000F7438" w:rsidRPr="000F7438" w14:paraId="5E3593CF" w14:textId="77777777">
        <w:trPr>
          <w:tblHeader/>
          <w:tblCellSpacing w:w="15" w:type="dxa"/>
        </w:trPr>
        <w:tc>
          <w:tcPr>
            <w:tcW w:w="0" w:type="auto"/>
            <w:vAlign w:val="center"/>
            <w:hideMark/>
          </w:tcPr>
          <w:p w14:paraId="7CDC8D57" w14:textId="77777777" w:rsidR="000F7438" w:rsidRPr="000F7438" w:rsidRDefault="000F7438" w:rsidP="00B3233F">
            <w:pPr>
              <w:ind w:left="360"/>
              <w:jc w:val="both"/>
              <w:rPr>
                <w:b/>
                <w:bCs/>
              </w:rPr>
            </w:pPr>
            <w:r w:rsidRPr="000F7438">
              <w:rPr>
                <w:b/>
                <w:bCs/>
              </w:rPr>
              <w:t>NIM</w:t>
            </w:r>
          </w:p>
        </w:tc>
        <w:tc>
          <w:tcPr>
            <w:tcW w:w="0" w:type="auto"/>
            <w:vAlign w:val="center"/>
            <w:hideMark/>
          </w:tcPr>
          <w:p w14:paraId="34272EA7" w14:textId="77777777" w:rsidR="000F7438" w:rsidRPr="000F7438" w:rsidRDefault="000F7438" w:rsidP="00B3233F">
            <w:pPr>
              <w:ind w:left="360"/>
              <w:jc w:val="both"/>
              <w:rPr>
                <w:b/>
                <w:bCs/>
              </w:rPr>
            </w:pPr>
            <w:r w:rsidRPr="000F7438">
              <w:rPr>
                <w:b/>
                <w:bCs/>
              </w:rPr>
              <w:t>Đánh giá</w:t>
            </w:r>
          </w:p>
        </w:tc>
      </w:tr>
      <w:tr w:rsidR="000F7438" w:rsidRPr="000F7438" w14:paraId="393974D7" w14:textId="77777777">
        <w:trPr>
          <w:tblCellSpacing w:w="15" w:type="dxa"/>
        </w:trPr>
        <w:tc>
          <w:tcPr>
            <w:tcW w:w="0" w:type="auto"/>
            <w:vAlign w:val="center"/>
            <w:hideMark/>
          </w:tcPr>
          <w:p w14:paraId="48744F8E" w14:textId="77777777" w:rsidR="000F7438" w:rsidRPr="000F7438" w:rsidRDefault="000F7438" w:rsidP="00B3233F">
            <w:pPr>
              <w:ind w:left="360"/>
              <w:jc w:val="both"/>
            </w:pPr>
            <w:r w:rsidRPr="000F7438">
              <w:t>&lt;2,5%</w:t>
            </w:r>
          </w:p>
        </w:tc>
        <w:tc>
          <w:tcPr>
            <w:tcW w:w="0" w:type="auto"/>
            <w:vAlign w:val="center"/>
            <w:hideMark/>
          </w:tcPr>
          <w:p w14:paraId="311CCEE2" w14:textId="77777777" w:rsidR="000F7438" w:rsidRPr="000F7438" w:rsidRDefault="000F7438" w:rsidP="00B3233F">
            <w:pPr>
              <w:ind w:left="360"/>
              <w:jc w:val="both"/>
            </w:pPr>
            <w:r w:rsidRPr="000F7438">
              <w:t>Yếu</w:t>
            </w:r>
          </w:p>
        </w:tc>
      </w:tr>
      <w:tr w:rsidR="000F7438" w:rsidRPr="000F7438" w14:paraId="63F75587" w14:textId="77777777">
        <w:trPr>
          <w:tblCellSpacing w:w="15" w:type="dxa"/>
        </w:trPr>
        <w:tc>
          <w:tcPr>
            <w:tcW w:w="0" w:type="auto"/>
            <w:vAlign w:val="center"/>
            <w:hideMark/>
          </w:tcPr>
          <w:p w14:paraId="6C44338B" w14:textId="77777777" w:rsidR="000F7438" w:rsidRPr="000F7438" w:rsidRDefault="000F7438" w:rsidP="00B3233F">
            <w:pPr>
              <w:ind w:left="360"/>
              <w:jc w:val="both"/>
            </w:pPr>
            <w:r w:rsidRPr="000F7438">
              <w:t>2,5-3,0%</w:t>
            </w:r>
          </w:p>
        </w:tc>
        <w:tc>
          <w:tcPr>
            <w:tcW w:w="0" w:type="auto"/>
            <w:vAlign w:val="center"/>
            <w:hideMark/>
          </w:tcPr>
          <w:p w14:paraId="0F7A5ABA" w14:textId="77777777" w:rsidR="000F7438" w:rsidRPr="000F7438" w:rsidRDefault="000F7438" w:rsidP="00B3233F">
            <w:pPr>
              <w:ind w:left="360"/>
              <w:jc w:val="both"/>
            </w:pPr>
            <w:r w:rsidRPr="000F7438">
              <w:t>Trung bình</w:t>
            </w:r>
          </w:p>
        </w:tc>
      </w:tr>
      <w:tr w:rsidR="000F7438" w:rsidRPr="000F7438" w14:paraId="466BE171" w14:textId="77777777">
        <w:trPr>
          <w:tblCellSpacing w:w="15" w:type="dxa"/>
        </w:trPr>
        <w:tc>
          <w:tcPr>
            <w:tcW w:w="0" w:type="auto"/>
            <w:vAlign w:val="center"/>
            <w:hideMark/>
          </w:tcPr>
          <w:p w14:paraId="22991295" w14:textId="77777777" w:rsidR="000F7438" w:rsidRPr="000F7438" w:rsidRDefault="000F7438" w:rsidP="00B3233F">
            <w:pPr>
              <w:ind w:left="360"/>
              <w:jc w:val="both"/>
            </w:pPr>
            <w:r w:rsidRPr="000F7438">
              <w:t>3,0-4,0%</w:t>
            </w:r>
          </w:p>
        </w:tc>
        <w:tc>
          <w:tcPr>
            <w:tcW w:w="0" w:type="auto"/>
            <w:vAlign w:val="center"/>
            <w:hideMark/>
          </w:tcPr>
          <w:p w14:paraId="656A9F3D" w14:textId="77777777" w:rsidR="000F7438" w:rsidRPr="000F7438" w:rsidRDefault="000F7438" w:rsidP="00B3233F">
            <w:pPr>
              <w:ind w:left="360"/>
              <w:jc w:val="both"/>
            </w:pPr>
            <w:r w:rsidRPr="000F7438">
              <w:t>Tốt</w:t>
            </w:r>
          </w:p>
        </w:tc>
      </w:tr>
      <w:tr w:rsidR="000F7438" w:rsidRPr="000F7438" w14:paraId="0C23A867" w14:textId="77777777">
        <w:trPr>
          <w:tblCellSpacing w:w="15" w:type="dxa"/>
        </w:trPr>
        <w:tc>
          <w:tcPr>
            <w:tcW w:w="0" w:type="auto"/>
            <w:vAlign w:val="center"/>
            <w:hideMark/>
          </w:tcPr>
          <w:p w14:paraId="33B496AD" w14:textId="77777777" w:rsidR="000F7438" w:rsidRPr="000F7438" w:rsidRDefault="000F7438" w:rsidP="00B3233F">
            <w:pPr>
              <w:ind w:left="360"/>
              <w:jc w:val="both"/>
            </w:pPr>
            <w:r w:rsidRPr="000F7438">
              <w:t>4,0-5,0%</w:t>
            </w:r>
          </w:p>
        </w:tc>
        <w:tc>
          <w:tcPr>
            <w:tcW w:w="0" w:type="auto"/>
            <w:vAlign w:val="center"/>
            <w:hideMark/>
          </w:tcPr>
          <w:p w14:paraId="32053088" w14:textId="77777777" w:rsidR="000F7438" w:rsidRPr="000F7438" w:rsidRDefault="000F7438" w:rsidP="00B3233F">
            <w:pPr>
              <w:ind w:left="360"/>
              <w:jc w:val="both"/>
            </w:pPr>
            <w:r w:rsidRPr="000F7438">
              <w:t>Rất tốt</w:t>
            </w:r>
          </w:p>
        </w:tc>
      </w:tr>
      <w:tr w:rsidR="000F7438" w:rsidRPr="000F7438" w14:paraId="0C41E421" w14:textId="77777777">
        <w:trPr>
          <w:tblCellSpacing w:w="15" w:type="dxa"/>
        </w:trPr>
        <w:tc>
          <w:tcPr>
            <w:tcW w:w="0" w:type="auto"/>
            <w:vAlign w:val="center"/>
            <w:hideMark/>
          </w:tcPr>
          <w:p w14:paraId="4F002679" w14:textId="77777777" w:rsidR="000F7438" w:rsidRPr="000F7438" w:rsidRDefault="000F7438" w:rsidP="00B3233F">
            <w:pPr>
              <w:ind w:left="360"/>
              <w:jc w:val="both"/>
            </w:pPr>
            <w:r w:rsidRPr="000F7438">
              <w:t>&gt;5,0%</w:t>
            </w:r>
          </w:p>
        </w:tc>
        <w:tc>
          <w:tcPr>
            <w:tcW w:w="0" w:type="auto"/>
            <w:vAlign w:val="center"/>
            <w:hideMark/>
          </w:tcPr>
          <w:p w14:paraId="53D0CC7E" w14:textId="24AA7D5B" w:rsidR="000F7438" w:rsidRPr="000F7438" w:rsidRDefault="000F7438" w:rsidP="00B3233F">
            <w:pPr>
              <w:ind w:left="360"/>
              <w:jc w:val="both"/>
              <w:rPr>
                <w:lang w:val="en-US"/>
              </w:rPr>
            </w:pPr>
            <w:r w:rsidRPr="000F7438">
              <w:t>Rất cao, cần xem chất lượng tài sản</w:t>
            </w:r>
            <w:r>
              <w:rPr>
                <w:lang w:val="en-US"/>
              </w:rPr>
              <w:t xml:space="preserve"> có gì đột biến không</w:t>
            </w:r>
          </w:p>
        </w:tc>
      </w:tr>
    </w:tbl>
    <w:p w14:paraId="5BC5CD1A" w14:textId="5B8436F3" w:rsidR="00803442" w:rsidRPr="000F7438" w:rsidRDefault="00803442" w:rsidP="00B3233F">
      <w:pPr>
        <w:jc w:val="both"/>
        <w:rPr>
          <w:lang w:val="en-US"/>
        </w:rPr>
      </w:pPr>
    </w:p>
    <w:p w14:paraId="6E2E1485" w14:textId="77777777" w:rsidR="006A6380" w:rsidRPr="00772934" w:rsidRDefault="006A6380" w:rsidP="00B3233F">
      <w:pPr>
        <w:jc w:val="both"/>
      </w:pPr>
      <w:r w:rsidRPr="00772934">
        <w:pict w14:anchorId="718A8FAD">
          <v:rect id="_x0000_i1244" style="width:0;height:1.5pt" o:hralign="center" o:hrstd="t" o:hr="t" fillcolor="#a0a0a0" stroked="f"/>
        </w:pict>
      </w:r>
    </w:p>
    <w:p w14:paraId="78D6324A" w14:textId="77777777" w:rsidR="006A6380" w:rsidRPr="00772934" w:rsidRDefault="006A6380" w:rsidP="00B3233F">
      <w:pPr>
        <w:jc w:val="both"/>
        <w:rPr>
          <w:b/>
          <w:bCs/>
        </w:rPr>
      </w:pPr>
      <w:r w:rsidRPr="00772934">
        <w:rPr>
          <w:b/>
          <w:bCs/>
        </w:rPr>
        <w:t>CIR</w:t>
      </w:r>
    </w:p>
    <w:p w14:paraId="4C544A60" w14:textId="77777777" w:rsidR="006A6380" w:rsidRPr="00772934" w:rsidRDefault="006A6380" w:rsidP="00B3233F">
      <w:pPr>
        <w:jc w:val="both"/>
      </w:pPr>
      <w:r w:rsidRPr="00772934">
        <w:t>Chi phí hoạt động / Thu nhập</w:t>
      </w:r>
    </w:p>
    <w:p w14:paraId="58B62AB4" w14:textId="6917E2BE" w:rsidR="006A6380" w:rsidRPr="0017659A" w:rsidRDefault="006A6380" w:rsidP="00B3233F">
      <w:pPr>
        <w:jc w:val="both"/>
        <w:rPr>
          <w:lang w:val="en-US"/>
        </w:rPr>
      </w:pPr>
      <w:r w:rsidRPr="00772934">
        <w:t>Càng thấp càng tốt</w:t>
      </w:r>
      <w:r w:rsidR="0017659A">
        <w:rPr>
          <w:lang w:val="en-US"/>
        </w:rPr>
        <w:t>, nhưng đó chỉ nói lên hiện tại thôi</w:t>
      </w:r>
    </w:p>
    <w:p w14:paraId="5F910F75" w14:textId="77777777" w:rsidR="006A6380" w:rsidRPr="00772934" w:rsidRDefault="006A6380" w:rsidP="00B3233F">
      <w:pPr>
        <w:numPr>
          <w:ilvl w:val="0"/>
          <w:numId w:val="12"/>
        </w:numPr>
        <w:jc w:val="both"/>
      </w:pPr>
      <w:r w:rsidRPr="00772934">
        <w:t>&lt;35% rất mạnh</w:t>
      </w:r>
    </w:p>
    <w:p w14:paraId="5B0AF410" w14:textId="77777777" w:rsidR="006A6380" w:rsidRPr="0017659A" w:rsidRDefault="006A6380" w:rsidP="00B3233F">
      <w:pPr>
        <w:numPr>
          <w:ilvl w:val="0"/>
          <w:numId w:val="12"/>
        </w:numPr>
        <w:jc w:val="both"/>
      </w:pPr>
      <w:r w:rsidRPr="00772934">
        <w:t>50% khá tệ</w:t>
      </w:r>
    </w:p>
    <w:p w14:paraId="79F51ACE" w14:textId="77777777" w:rsidR="0017659A" w:rsidRPr="0017659A" w:rsidRDefault="0017659A" w:rsidP="00B3233F">
      <w:pPr>
        <w:pStyle w:val="ListParagraph"/>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vi-VN"/>
          <w14:ligatures w14:val="none"/>
        </w:rPr>
      </w:pPr>
      <w:r w:rsidRPr="0017659A">
        <w:rPr>
          <w:rFonts w:ascii="Times New Roman" w:eastAsia="Times New Roman" w:hAnsi="Times New Roman" w:cs="Times New Roman"/>
          <w:kern w:val="0"/>
          <w:sz w:val="24"/>
          <w:szCs w:val="24"/>
          <w:lang w:eastAsia="vi-VN"/>
          <w14:ligatures w14:val="none"/>
        </w:rPr>
        <w:lastRenderedPageBreak/>
        <w:t>CIR của ngân hàng nhìn đơn giản nhưng nếu chỉ lấy:</w:t>
      </w:r>
    </w:p>
    <w:p w14:paraId="4B125D40" w14:textId="77777777" w:rsidR="0017659A" w:rsidRPr="0017659A" w:rsidRDefault="0017659A" w:rsidP="00B3233F">
      <w:pPr>
        <w:pStyle w:val="ListParagraph"/>
        <w:spacing w:after="0" w:line="240" w:lineRule="auto"/>
        <w:jc w:val="both"/>
        <w:rPr>
          <w:rFonts w:ascii="Times New Roman" w:eastAsia="Times New Roman" w:hAnsi="Times New Roman" w:cs="Times New Roman"/>
          <w:kern w:val="0"/>
          <w:sz w:val="24"/>
          <w:szCs w:val="24"/>
          <w:lang w:eastAsia="vi-VN"/>
          <w14:ligatures w14:val="none"/>
        </w:rPr>
      </w:pPr>
      <m:oMathPara>
        <m:oMath>
          <m:r>
            <w:rPr>
              <w:rFonts w:ascii="Cambria Math" w:eastAsia="Times New Roman" w:hAnsi="Cambria Math" w:cs="Times New Roman"/>
              <w:kern w:val="0"/>
              <w:sz w:val="24"/>
              <w:szCs w:val="24"/>
              <w:lang w:eastAsia="vi-VN"/>
              <w14:ligatures w14:val="none"/>
            </w:rPr>
            <m:t>CIR=</m:t>
          </m:r>
          <m:f>
            <m:fPr>
              <m:ctrlPr>
                <w:rPr>
                  <w:rFonts w:ascii="Cambria Math" w:eastAsia="Times New Roman" w:hAnsi="Cambria Math" w:cs="Times New Roman"/>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Chi</m:t>
              </m:r>
              <m:r>
                <m:rPr>
                  <m:sty m:val="p"/>
                </m:rPr>
                <w:rPr>
                  <w:rFonts w:ascii="Cambria Math" w:eastAsia="Times New Roman" w:hAnsi="Cambria Math" w:cs="Times New Roman"/>
                  <w:kern w:val="0"/>
                  <w:sz w:val="24"/>
                  <w:szCs w:val="24"/>
                  <w:lang w:eastAsia="vi-VN"/>
                  <w14:ligatures w14:val="none"/>
                </w:rPr>
                <m:t> </m:t>
              </m:r>
              <m:r>
                <w:rPr>
                  <w:rFonts w:ascii="Cambria Math" w:eastAsia="Times New Roman" w:hAnsi="Cambria Math" w:cs="Times New Roman"/>
                  <w:kern w:val="0"/>
                  <w:sz w:val="24"/>
                  <w:szCs w:val="24"/>
                  <w:lang w:eastAsia="vi-VN"/>
                  <w14:ligatures w14:val="none"/>
                </w:rPr>
                <m:t>ph</m:t>
              </m:r>
              <m:acc>
                <m:accPr>
                  <m:chr m:val="ˊ"/>
                  <m:ctrlPr>
                    <w:rPr>
                      <w:rFonts w:ascii="Cambria Math" w:eastAsia="Times New Roman" w:hAnsi="Cambria Math" w:cs="Times New Roman"/>
                      <w:kern w:val="0"/>
                      <w:sz w:val="24"/>
                      <w:szCs w:val="24"/>
                      <w:lang w:eastAsia="vi-VN"/>
                      <w14:ligatures w14:val="none"/>
                    </w:rPr>
                  </m:ctrlPr>
                </m:accPr>
                <m:e>
                  <m:r>
                    <m:rPr>
                      <m:sty m:val="p"/>
                    </m:rPr>
                    <w:rPr>
                      <w:rFonts w:ascii="Cambria Math" w:eastAsia="Times New Roman" w:hAnsi="Cambria Math" w:cs="Times New Roman"/>
                      <w:kern w:val="0"/>
                      <w:sz w:val="24"/>
                      <w:szCs w:val="24"/>
                      <w:lang w:eastAsia="vi-VN"/>
                      <w14:ligatures w14:val="none"/>
                    </w:rPr>
                    <m:t>ı</m:t>
                  </m:r>
                </m:e>
              </m:acc>
              <m:r>
                <m:rPr>
                  <m:sty m:val="p"/>
                </m:rPr>
                <w:rPr>
                  <w:rFonts w:ascii="Cambria Math" w:eastAsia="Times New Roman" w:hAnsi="Cambria Math" w:cs="Times New Roman"/>
                  <w:kern w:val="0"/>
                  <w:sz w:val="24"/>
                  <w:szCs w:val="24"/>
                  <w:lang w:eastAsia="vi-VN"/>
                  <w14:ligatures w14:val="none"/>
                </w:rPr>
                <m:t> </m:t>
              </m:r>
              <m:r>
                <w:rPr>
                  <w:rFonts w:ascii="Cambria Math" w:eastAsia="Times New Roman" w:hAnsi="Cambria Math" w:cs="Times New Roman"/>
                  <w:kern w:val="0"/>
                  <w:sz w:val="24"/>
                  <w:szCs w:val="24"/>
                  <w:lang w:eastAsia="vi-VN"/>
                  <w14:ligatures w14:val="none"/>
                </w:rPr>
                <m:t>ho</m:t>
              </m:r>
              <m:r>
                <m:rPr>
                  <m:nor/>
                </m:rPr>
                <w:rPr>
                  <w:rFonts w:ascii="Times New Roman" w:eastAsia="Times New Roman" w:hAnsi="Times New Roman" w:cs="Times New Roman"/>
                  <w:kern w:val="0"/>
                  <w:sz w:val="24"/>
                  <w:szCs w:val="24"/>
                  <w:lang w:eastAsia="vi-VN"/>
                  <w14:ligatures w14:val="none"/>
                </w:rPr>
                <m:t>ạ</m:t>
              </m:r>
              <m:r>
                <w:rPr>
                  <w:rFonts w:ascii="Cambria Math" w:eastAsia="Times New Roman" w:hAnsi="Cambria Math" w:cs="Times New Roman"/>
                  <w:kern w:val="0"/>
                  <w:sz w:val="24"/>
                  <w:szCs w:val="24"/>
                  <w:lang w:eastAsia="vi-VN"/>
                  <w14:ligatures w14:val="none"/>
                </w:rPr>
                <m:t>t</m:t>
              </m:r>
              <m:r>
                <m:rPr>
                  <m:nor/>
                </m:rPr>
                <w:rPr>
                  <w:rFonts w:ascii="Times New Roman" w:eastAsia="Times New Roman" w:hAnsi="Times New Roman" w:cs="Times New Roman"/>
                  <w:kern w:val="0"/>
                  <w:sz w:val="24"/>
                  <w:szCs w:val="24"/>
                  <w:lang w:eastAsia="vi-VN"/>
                  <w14:ligatures w14:val="none"/>
                </w:rPr>
                <m:t> độ</m:t>
              </m:r>
              <m:r>
                <w:rPr>
                  <w:rFonts w:ascii="Cambria Math" w:eastAsia="Times New Roman" w:hAnsi="Cambria Math" w:cs="Times New Roman"/>
                  <w:kern w:val="0"/>
                  <w:sz w:val="24"/>
                  <w:szCs w:val="24"/>
                  <w:lang w:eastAsia="vi-VN"/>
                  <w14:ligatures w14:val="none"/>
                </w:rPr>
                <m:t>ng</m:t>
              </m:r>
            </m:num>
            <m:den>
              <m:r>
                <w:rPr>
                  <w:rFonts w:ascii="Cambria Math" w:eastAsia="Times New Roman" w:hAnsi="Cambria Math" w:cs="Times New Roman"/>
                  <w:kern w:val="0"/>
                  <w:sz w:val="24"/>
                  <w:szCs w:val="24"/>
                  <w:lang w:eastAsia="vi-VN"/>
                  <w14:ligatures w14:val="none"/>
                </w:rPr>
                <m:t>T</m:t>
              </m:r>
              <m:r>
                <m:rPr>
                  <m:nor/>
                </m:rPr>
                <w:rPr>
                  <w:rFonts w:ascii="Times New Roman" w:eastAsia="Times New Roman" w:hAnsi="Times New Roman" w:cs="Times New Roman"/>
                  <w:kern w:val="0"/>
                  <w:sz w:val="24"/>
                  <w:szCs w:val="24"/>
                  <w:lang w:eastAsia="vi-VN"/>
                  <w14:ligatures w14:val="none"/>
                </w:rPr>
                <m:t>ổ</m:t>
              </m:r>
              <m:r>
                <w:rPr>
                  <w:rFonts w:ascii="Cambria Math" w:eastAsia="Times New Roman" w:hAnsi="Cambria Math" w:cs="Times New Roman"/>
                  <w:kern w:val="0"/>
                  <w:sz w:val="24"/>
                  <w:szCs w:val="24"/>
                  <w:lang w:eastAsia="vi-VN"/>
                  <w14:ligatures w14:val="none"/>
                </w:rPr>
                <m:t>ng</m:t>
              </m:r>
              <m:r>
                <m:rPr>
                  <m:sty m:val="p"/>
                </m:rPr>
                <w:rPr>
                  <w:rFonts w:ascii="Cambria Math" w:eastAsia="Times New Roman" w:hAnsi="Cambria Math" w:cs="Times New Roman"/>
                  <w:kern w:val="0"/>
                  <w:sz w:val="24"/>
                  <w:szCs w:val="24"/>
                  <w:lang w:eastAsia="vi-VN"/>
                  <w14:ligatures w14:val="none"/>
                </w:rPr>
                <m:t> </m:t>
              </m:r>
              <m:r>
                <w:rPr>
                  <w:rFonts w:ascii="Cambria Math" w:eastAsia="Times New Roman" w:hAnsi="Cambria Math" w:cs="Times New Roman"/>
                  <w:kern w:val="0"/>
                  <w:sz w:val="24"/>
                  <w:szCs w:val="24"/>
                  <w:lang w:eastAsia="vi-VN"/>
                  <w14:ligatures w14:val="none"/>
                </w:rPr>
                <m:t>thu</m:t>
              </m:r>
              <m:r>
                <m:rPr>
                  <m:sty m:val="p"/>
                </m:rPr>
                <w:rPr>
                  <w:rFonts w:ascii="Cambria Math" w:eastAsia="Times New Roman" w:hAnsi="Cambria Math" w:cs="Times New Roman"/>
                  <w:kern w:val="0"/>
                  <w:sz w:val="24"/>
                  <w:szCs w:val="24"/>
                  <w:lang w:eastAsia="vi-VN"/>
                  <w14:ligatures w14:val="none"/>
                </w:rPr>
                <m:t> </m:t>
              </m:r>
              <m:r>
                <w:rPr>
                  <w:rFonts w:ascii="Cambria Math" w:eastAsia="Times New Roman" w:hAnsi="Cambria Math" w:cs="Times New Roman"/>
                  <w:kern w:val="0"/>
                  <w:sz w:val="24"/>
                  <w:szCs w:val="24"/>
                  <w:lang w:eastAsia="vi-VN"/>
                  <w14:ligatures w14:val="none"/>
                </w:rPr>
                <m:t>nh</m:t>
              </m:r>
              <m:r>
                <m:rPr>
                  <m:nor/>
                </m:rPr>
                <w:rPr>
                  <w:rFonts w:ascii="Times New Roman" w:eastAsia="Times New Roman" w:hAnsi="Times New Roman" w:cs="Times New Roman"/>
                  <w:kern w:val="0"/>
                  <w:sz w:val="24"/>
                  <w:szCs w:val="24"/>
                  <w:lang w:eastAsia="vi-VN"/>
                  <w14:ligatures w14:val="none"/>
                </w:rPr>
                <m:t>ậ</m:t>
              </m:r>
              <m:r>
                <w:rPr>
                  <w:rFonts w:ascii="Cambria Math" w:eastAsia="Times New Roman" w:hAnsi="Cambria Math" w:cs="Times New Roman"/>
                  <w:kern w:val="0"/>
                  <w:sz w:val="24"/>
                  <w:szCs w:val="24"/>
                  <w:lang w:eastAsia="vi-VN"/>
                  <w14:ligatures w14:val="none"/>
                </w:rPr>
                <m:t>p</m:t>
              </m:r>
              <m:r>
                <m:rPr>
                  <m:sty m:val="p"/>
                </m:rPr>
                <w:rPr>
                  <w:rFonts w:ascii="Cambria Math" w:eastAsia="Times New Roman" w:hAnsi="Cambria Math" w:cs="Times New Roman"/>
                  <w:kern w:val="0"/>
                  <w:sz w:val="24"/>
                  <w:szCs w:val="24"/>
                  <w:lang w:eastAsia="vi-VN"/>
                  <w14:ligatures w14:val="none"/>
                </w:rPr>
                <m:t> </m:t>
              </m:r>
              <m:r>
                <w:rPr>
                  <w:rFonts w:ascii="Cambria Math" w:eastAsia="Times New Roman" w:hAnsi="Cambria Math" w:cs="Times New Roman"/>
                  <w:kern w:val="0"/>
                  <w:sz w:val="24"/>
                  <w:szCs w:val="24"/>
                  <w:lang w:eastAsia="vi-VN"/>
                  <w14:ligatures w14:val="none"/>
                </w:rPr>
                <m:t>ho</m:t>
              </m:r>
              <m:r>
                <m:rPr>
                  <m:nor/>
                </m:rPr>
                <w:rPr>
                  <w:rFonts w:ascii="Times New Roman" w:eastAsia="Times New Roman" w:hAnsi="Times New Roman" w:cs="Times New Roman"/>
                  <w:kern w:val="0"/>
                  <w:sz w:val="24"/>
                  <w:szCs w:val="24"/>
                  <w:lang w:eastAsia="vi-VN"/>
                  <w14:ligatures w14:val="none"/>
                </w:rPr>
                <m:t>ạ</m:t>
              </m:r>
              <m:r>
                <w:rPr>
                  <w:rFonts w:ascii="Cambria Math" w:eastAsia="Times New Roman" w:hAnsi="Cambria Math" w:cs="Times New Roman"/>
                  <w:kern w:val="0"/>
                  <w:sz w:val="24"/>
                  <w:szCs w:val="24"/>
                  <w:lang w:eastAsia="vi-VN"/>
                  <w14:ligatures w14:val="none"/>
                </w:rPr>
                <m:t>t</m:t>
              </m:r>
              <m:r>
                <m:rPr>
                  <m:nor/>
                </m:rPr>
                <w:rPr>
                  <w:rFonts w:ascii="Times New Roman" w:eastAsia="Times New Roman" w:hAnsi="Times New Roman" w:cs="Times New Roman"/>
                  <w:kern w:val="0"/>
                  <w:sz w:val="24"/>
                  <w:szCs w:val="24"/>
                  <w:lang w:eastAsia="vi-VN"/>
                  <w14:ligatures w14:val="none"/>
                </w:rPr>
                <m:t> độ</m:t>
              </m:r>
              <m:r>
                <w:rPr>
                  <w:rFonts w:ascii="Cambria Math" w:eastAsia="Times New Roman" w:hAnsi="Cambria Math" w:cs="Times New Roman"/>
                  <w:kern w:val="0"/>
                  <w:sz w:val="24"/>
                  <w:szCs w:val="24"/>
                  <w:lang w:eastAsia="vi-VN"/>
                  <w14:ligatures w14:val="none"/>
                </w:rPr>
                <m:t>ng</m:t>
              </m:r>
            </m:den>
          </m:f>
          <m:r>
            <w:rPr>
              <w:rFonts w:ascii="Cambria Math" w:eastAsia="Times New Roman" w:hAnsi="Cambria Math" w:cs="Times New Roman"/>
              <w:kern w:val="0"/>
              <w:sz w:val="24"/>
              <w:szCs w:val="24"/>
              <w:lang w:eastAsia="vi-VN"/>
              <w14:ligatures w14:val="none"/>
            </w:rPr>
            <w:br/>
          </m:r>
        </m:oMath>
      </m:oMathPara>
    </w:p>
    <w:p w14:paraId="1A904961" w14:textId="77777777" w:rsidR="0017659A" w:rsidRPr="0017659A" w:rsidRDefault="0017659A" w:rsidP="00B3233F">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vi-VN"/>
          <w14:ligatures w14:val="none"/>
        </w:rPr>
      </w:pPr>
      <w:r w:rsidRPr="0017659A">
        <w:rPr>
          <w:rFonts w:ascii="Times New Roman" w:eastAsia="Times New Roman" w:hAnsi="Times New Roman" w:cs="Times New Roman"/>
          <w:kern w:val="0"/>
          <w:sz w:val="24"/>
          <w:szCs w:val="24"/>
          <w:lang w:eastAsia="vi-VN"/>
          <w14:ligatures w14:val="none"/>
        </w:rPr>
        <w:t>rồi kết luận ngay thì rất dễ sai.</w:t>
      </w:r>
    </w:p>
    <w:p w14:paraId="1591EBE2" w14:textId="77777777" w:rsidR="0017659A" w:rsidRPr="0017659A" w:rsidRDefault="0017659A" w:rsidP="00B3233F">
      <w:pPr>
        <w:ind w:left="360"/>
        <w:jc w:val="both"/>
        <w:rPr>
          <w:b/>
          <w:bCs/>
        </w:rPr>
      </w:pPr>
      <w:r w:rsidRPr="0017659A">
        <w:rPr>
          <w:b/>
          <w:bCs/>
        </w:rPr>
        <w:t>CIR thấp chưa chắc đã tốt</w:t>
      </w:r>
    </w:p>
    <w:p w14:paraId="1A12FC58" w14:textId="77777777" w:rsidR="0017659A" w:rsidRPr="0017659A" w:rsidRDefault="0017659A" w:rsidP="00B3233F">
      <w:pPr>
        <w:ind w:left="360"/>
        <w:jc w:val="both"/>
      </w:pPr>
      <w:r w:rsidRPr="0017659A">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876"/>
      </w:tblGrid>
      <w:tr w:rsidR="0017659A" w:rsidRPr="0017659A" w14:paraId="6448BE53" w14:textId="77777777">
        <w:trPr>
          <w:tblHeader/>
          <w:tblCellSpacing w:w="15" w:type="dxa"/>
        </w:trPr>
        <w:tc>
          <w:tcPr>
            <w:tcW w:w="0" w:type="auto"/>
            <w:vAlign w:val="center"/>
            <w:hideMark/>
          </w:tcPr>
          <w:p w14:paraId="65677B22" w14:textId="77777777" w:rsidR="0017659A" w:rsidRPr="0017659A" w:rsidRDefault="0017659A" w:rsidP="00B3233F">
            <w:pPr>
              <w:ind w:left="360"/>
              <w:jc w:val="both"/>
              <w:rPr>
                <w:b/>
                <w:bCs/>
              </w:rPr>
            </w:pPr>
            <w:r w:rsidRPr="0017659A">
              <w:rPr>
                <w:b/>
                <w:bCs/>
              </w:rPr>
              <w:t>Ngân hàng</w:t>
            </w:r>
          </w:p>
        </w:tc>
        <w:tc>
          <w:tcPr>
            <w:tcW w:w="0" w:type="auto"/>
            <w:vAlign w:val="center"/>
            <w:hideMark/>
          </w:tcPr>
          <w:p w14:paraId="4DEBA5E9" w14:textId="77777777" w:rsidR="0017659A" w:rsidRPr="0017659A" w:rsidRDefault="0017659A" w:rsidP="00B3233F">
            <w:pPr>
              <w:ind w:left="360"/>
              <w:jc w:val="both"/>
              <w:rPr>
                <w:b/>
                <w:bCs/>
              </w:rPr>
            </w:pPr>
            <w:r w:rsidRPr="0017659A">
              <w:rPr>
                <w:b/>
                <w:bCs/>
              </w:rPr>
              <w:t>CIR</w:t>
            </w:r>
          </w:p>
        </w:tc>
      </w:tr>
      <w:tr w:rsidR="0017659A" w:rsidRPr="0017659A" w14:paraId="03C29EF4" w14:textId="77777777">
        <w:trPr>
          <w:tblCellSpacing w:w="15" w:type="dxa"/>
        </w:trPr>
        <w:tc>
          <w:tcPr>
            <w:tcW w:w="0" w:type="auto"/>
            <w:vAlign w:val="center"/>
            <w:hideMark/>
          </w:tcPr>
          <w:p w14:paraId="55BA5875" w14:textId="77777777" w:rsidR="0017659A" w:rsidRPr="0017659A" w:rsidRDefault="0017659A" w:rsidP="00B3233F">
            <w:pPr>
              <w:ind w:left="360"/>
              <w:jc w:val="both"/>
            </w:pPr>
            <w:r w:rsidRPr="0017659A">
              <w:t>A</w:t>
            </w:r>
          </w:p>
        </w:tc>
        <w:tc>
          <w:tcPr>
            <w:tcW w:w="0" w:type="auto"/>
            <w:vAlign w:val="center"/>
            <w:hideMark/>
          </w:tcPr>
          <w:p w14:paraId="68E06654" w14:textId="77777777" w:rsidR="0017659A" w:rsidRPr="0017659A" w:rsidRDefault="0017659A" w:rsidP="00B3233F">
            <w:pPr>
              <w:ind w:left="360"/>
              <w:jc w:val="both"/>
            </w:pPr>
            <w:r w:rsidRPr="0017659A">
              <w:t>28%</w:t>
            </w:r>
          </w:p>
        </w:tc>
      </w:tr>
      <w:tr w:rsidR="0017659A" w:rsidRPr="0017659A" w14:paraId="5F5E1394" w14:textId="77777777">
        <w:trPr>
          <w:tblCellSpacing w:w="15" w:type="dxa"/>
        </w:trPr>
        <w:tc>
          <w:tcPr>
            <w:tcW w:w="0" w:type="auto"/>
            <w:vAlign w:val="center"/>
            <w:hideMark/>
          </w:tcPr>
          <w:p w14:paraId="5C58A279" w14:textId="77777777" w:rsidR="0017659A" w:rsidRPr="0017659A" w:rsidRDefault="0017659A" w:rsidP="00B3233F">
            <w:pPr>
              <w:ind w:left="360"/>
              <w:jc w:val="both"/>
            </w:pPr>
            <w:r w:rsidRPr="0017659A">
              <w:t>B</w:t>
            </w:r>
          </w:p>
        </w:tc>
        <w:tc>
          <w:tcPr>
            <w:tcW w:w="0" w:type="auto"/>
            <w:vAlign w:val="center"/>
            <w:hideMark/>
          </w:tcPr>
          <w:p w14:paraId="4F5DDFC3" w14:textId="77777777" w:rsidR="0017659A" w:rsidRPr="0017659A" w:rsidRDefault="0017659A" w:rsidP="00B3233F">
            <w:pPr>
              <w:ind w:left="360"/>
              <w:jc w:val="both"/>
            </w:pPr>
            <w:r w:rsidRPr="0017659A">
              <w:t>38%</w:t>
            </w:r>
          </w:p>
        </w:tc>
      </w:tr>
    </w:tbl>
    <w:p w14:paraId="37220981" w14:textId="77777777" w:rsidR="0017659A" w:rsidRPr="0017659A" w:rsidRDefault="0017659A" w:rsidP="00B3233F">
      <w:pPr>
        <w:ind w:left="360"/>
        <w:jc w:val="both"/>
      </w:pPr>
      <w:r w:rsidRPr="0017659A">
        <w:t>Thoạt nhìn A ngon hơn.</w:t>
      </w:r>
    </w:p>
    <w:p w14:paraId="2FD3738E" w14:textId="77777777" w:rsidR="0017659A" w:rsidRPr="0017659A" w:rsidRDefault="0017659A" w:rsidP="00B3233F">
      <w:pPr>
        <w:ind w:left="360"/>
        <w:jc w:val="both"/>
      </w:pPr>
      <w:r w:rsidRPr="0017659A">
        <w:t>Nhưng nếu:</w:t>
      </w:r>
    </w:p>
    <w:p w14:paraId="5E04D252" w14:textId="77777777" w:rsidR="0017659A" w:rsidRPr="0017659A" w:rsidRDefault="0017659A" w:rsidP="00B3233F">
      <w:pPr>
        <w:numPr>
          <w:ilvl w:val="0"/>
          <w:numId w:val="38"/>
        </w:numPr>
        <w:jc w:val="both"/>
      </w:pPr>
      <w:r w:rsidRPr="0017659A">
        <w:t xml:space="preserve">A cắt mạnh nhân sự </w:t>
      </w:r>
    </w:p>
    <w:p w14:paraId="7A05756B" w14:textId="77777777" w:rsidR="0017659A" w:rsidRPr="0017659A" w:rsidRDefault="0017659A" w:rsidP="00B3233F">
      <w:pPr>
        <w:numPr>
          <w:ilvl w:val="0"/>
          <w:numId w:val="38"/>
        </w:numPr>
        <w:jc w:val="both"/>
      </w:pPr>
      <w:r w:rsidRPr="0017659A">
        <w:t xml:space="preserve">A giảm đầu tư công nghệ </w:t>
      </w:r>
    </w:p>
    <w:p w14:paraId="3E767DB6" w14:textId="77777777" w:rsidR="0017659A" w:rsidRPr="0017659A" w:rsidRDefault="0017659A" w:rsidP="00B3233F">
      <w:pPr>
        <w:numPr>
          <w:ilvl w:val="0"/>
          <w:numId w:val="38"/>
        </w:numPr>
        <w:jc w:val="both"/>
      </w:pPr>
      <w:r w:rsidRPr="0017659A">
        <w:t xml:space="preserve">A giảm mở rộng mạng lưới </w:t>
      </w:r>
    </w:p>
    <w:p w14:paraId="62C18210" w14:textId="77777777" w:rsidR="0017659A" w:rsidRPr="0017659A" w:rsidRDefault="0017659A" w:rsidP="00B3233F">
      <w:pPr>
        <w:ind w:left="360"/>
        <w:jc w:val="both"/>
      </w:pPr>
      <w:r w:rsidRPr="0017659A">
        <w:t>thì CIR thấp có thể chỉ là tiết kiệm ngắn hạn.</w:t>
      </w:r>
    </w:p>
    <w:p w14:paraId="34A77C93" w14:textId="77777777" w:rsidR="0017659A" w:rsidRPr="0017659A" w:rsidRDefault="0017659A" w:rsidP="00B3233F">
      <w:pPr>
        <w:ind w:left="360"/>
        <w:jc w:val="both"/>
      </w:pPr>
      <w:r w:rsidRPr="0017659A">
        <w:t>Trong khi B:</w:t>
      </w:r>
    </w:p>
    <w:p w14:paraId="1862E84D" w14:textId="77777777" w:rsidR="0017659A" w:rsidRPr="0017659A" w:rsidRDefault="0017659A" w:rsidP="00B3233F">
      <w:pPr>
        <w:numPr>
          <w:ilvl w:val="0"/>
          <w:numId w:val="39"/>
        </w:numPr>
        <w:jc w:val="both"/>
      </w:pPr>
      <w:r w:rsidRPr="0017659A">
        <w:t xml:space="preserve">đầu tư số hóa </w:t>
      </w:r>
    </w:p>
    <w:p w14:paraId="25767DBC" w14:textId="77777777" w:rsidR="0017659A" w:rsidRPr="0017659A" w:rsidRDefault="0017659A" w:rsidP="00B3233F">
      <w:pPr>
        <w:numPr>
          <w:ilvl w:val="0"/>
          <w:numId w:val="39"/>
        </w:numPr>
        <w:jc w:val="both"/>
      </w:pPr>
      <w:r w:rsidRPr="0017659A">
        <w:t xml:space="preserve">mở rộng khách hàng </w:t>
      </w:r>
    </w:p>
    <w:p w14:paraId="4DC24BC5" w14:textId="77777777" w:rsidR="0017659A" w:rsidRPr="0017659A" w:rsidRDefault="0017659A" w:rsidP="00B3233F">
      <w:pPr>
        <w:numPr>
          <w:ilvl w:val="0"/>
          <w:numId w:val="39"/>
        </w:numPr>
        <w:jc w:val="both"/>
      </w:pPr>
      <w:r w:rsidRPr="0017659A">
        <w:t xml:space="preserve">tăng CASA </w:t>
      </w:r>
    </w:p>
    <w:p w14:paraId="31E1A06E" w14:textId="77777777" w:rsidR="0017659A" w:rsidRDefault="0017659A" w:rsidP="00B3233F">
      <w:pPr>
        <w:ind w:left="360"/>
        <w:jc w:val="both"/>
        <w:rPr>
          <w:lang w:val="en-US"/>
        </w:rPr>
      </w:pPr>
      <w:r w:rsidRPr="0017659A">
        <w:t>=&gt; CIR hiện tại cao hơn nhưng tương lai tốt hơn.</w:t>
      </w:r>
    </w:p>
    <w:p w14:paraId="1D997152" w14:textId="77777777" w:rsidR="00803442" w:rsidRPr="00803442" w:rsidRDefault="00803442" w:rsidP="00B3233F">
      <w:pPr>
        <w:ind w:left="360"/>
        <w:jc w:val="both"/>
        <w:rPr>
          <w:b/>
          <w:bCs/>
        </w:rPr>
      </w:pPr>
      <w:r w:rsidRPr="00803442">
        <w:rPr>
          <w:b/>
          <w:bCs/>
        </w:rPr>
        <w:t>2. Không so sánh ngân hàng bán lẻ với ngân hàng doanh nghiệp</w:t>
      </w:r>
    </w:p>
    <w:p w14:paraId="229D0DA4" w14:textId="77777777" w:rsidR="00803442" w:rsidRPr="00803442" w:rsidRDefault="00803442" w:rsidP="00B3233F">
      <w:pPr>
        <w:ind w:left="360"/>
        <w:jc w:val="both"/>
      </w:pPr>
      <w:r w:rsidRPr="00803442">
        <w:t>CIR phụ thuộc mô hình kinh doanh.</w:t>
      </w:r>
    </w:p>
    <w:p w14:paraId="7E20FE8D" w14:textId="77777777" w:rsidR="00803442" w:rsidRPr="00803442" w:rsidRDefault="00803442" w:rsidP="00B3233F">
      <w:pPr>
        <w:ind w:left="360"/>
        <w:jc w:val="both"/>
        <w:rPr>
          <w:b/>
          <w:bCs/>
        </w:rPr>
      </w:pPr>
      <w:r w:rsidRPr="00803442">
        <w:rPr>
          <w:b/>
          <w:bCs/>
        </w:rPr>
        <w:t>Bank bán lẻ</w:t>
      </w:r>
    </w:p>
    <w:p w14:paraId="52D26D58" w14:textId="77777777" w:rsidR="00803442" w:rsidRPr="00803442" w:rsidRDefault="00803442" w:rsidP="00B3233F">
      <w:pPr>
        <w:ind w:left="360"/>
        <w:jc w:val="both"/>
      </w:pPr>
      <w:r w:rsidRPr="00803442">
        <w:t>Ví dụ:</w:t>
      </w:r>
    </w:p>
    <w:p w14:paraId="6DB9A833" w14:textId="77777777" w:rsidR="00803442" w:rsidRPr="00803442" w:rsidRDefault="00803442" w:rsidP="00B3233F">
      <w:pPr>
        <w:numPr>
          <w:ilvl w:val="0"/>
          <w:numId w:val="40"/>
        </w:numPr>
        <w:jc w:val="both"/>
      </w:pPr>
      <w:r w:rsidRPr="00803442">
        <w:t xml:space="preserve">VPB </w:t>
      </w:r>
    </w:p>
    <w:p w14:paraId="0676A790" w14:textId="77777777" w:rsidR="00803442" w:rsidRPr="00803442" w:rsidRDefault="00803442" w:rsidP="00B3233F">
      <w:pPr>
        <w:numPr>
          <w:ilvl w:val="0"/>
          <w:numId w:val="40"/>
        </w:numPr>
        <w:jc w:val="both"/>
      </w:pPr>
      <w:r w:rsidRPr="00803442">
        <w:t xml:space="preserve">HDB </w:t>
      </w:r>
    </w:p>
    <w:p w14:paraId="1106FCAF" w14:textId="77777777" w:rsidR="00803442" w:rsidRPr="00803442" w:rsidRDefault="00803442" w:rsidP="00B3233F">
      <w:pPr>
        <w:numPr>
          <w:ilvl w:val="0"/>
          <w:numId w:val="40"/>
        </w:numPr>
        <w:jc w:val="both"/>
      </w:pPr>
      <w:r w:rsidRPr="00803442">
        <w:t xml:space="preserve">VIB </w:t>
      </w:r>
    </w:p>
    <w:p w14:paraId="54186FFC" w14:textId="77777777" w:rsidR="00803442" w:rsidRPr="00803442" w:rsidRDefault="00803442" w:rsidP="00B3233F">
      <w:pPr>
        <w:ind w:left="360"/>
        <w:jc w:val="both"/>
      </w:pPr>
      <w:r w:rsidRPr="00803442">
        <w:t>Thường:</w:t>
      </w:r>
    </w:p>
    <w:p w14:paraId="488CE90B" w14:textId="77777777" w:rsidR="00803442" w:rsidRPr="00803442" w:rsidRDefault="00803442" w:rsidP="00B3233F">
      <w:pPr>
        <w:numPr>
          <w:ilvl w:val="0"/>
          <w:numId w:val="41"/>
        </w:numPr>
        <w:jc w:val="both"/>
      </w:pPr>
      <w:r w:rsidRPr="00803442">
        <w:t xml:space="preserve">nhiều chi nhánh </w:t>
      </w:r>
    </w:p>
    <w:p w14:paraId="60D5244F" w14:textId="77777777" w:rsidR="00803442" w:rsidRPr="00803442" w:rsidRDefault="00803442" w:rsidP="00B3233F">
      <w:pPr>
        <w:numPr>
          <w:ilvl w:val="0"/>
          <w:numId w:val="41"/>
        </w:numPr>
        <w:jc w:val="both"/>
      </w:pPr>
      <w:r w:rsidRPr="00803442">
        <w:lastRenderedPageBreak/>
        <w:t xml:space="preserve">nhiều nhân sự </w:t>
      </w:r>
    </w:p>
    <w:p w14:paraId="6BDED851" w14:textId="77777777" w:rsidR="00803442" w:rsidRPr="00803442" w:rsidRDefault="00803442" w:rsidP="00B3233F">
      <w:pPr>
        <w:numPr>
          <w:ilvl w:val="0"/>
          <w:numId w:val="41"/>
        </w:numPr>
        <w:jc w:val="both"/>
      </w:pPr>
      <w:r w:rsidRPr="00803442">
        <w:t xml:space="preserve">nhiều khách hàng nhỏ lẻ </w:t>
      </w:r>
    </w:p>
    <w:p w14:paraId="5F1D91A9" w14:textId="77777777" w:rsidR="00803442" w:rsidRPr="00803442" w:rsidRDefault="00803442" w:rsidP="00B3233F">
      <w:pPr>
        <w:ind w:left="360"/>
        <w:jc w:val="both"/>
      </w:pPr>
      <w:r w:rsidRPr="00803442">
        <w:t>=&gt; CIR cao hơn.</w:t>
      </w:r>
    </w:p>
    <w:p w14:paraId="0C69F284" w14:textId="77777777" w:rsidR="00803442" w:rsidRPr="00803442" w:rsidRDefault="00803442" w:rsidP="00B3233F">
      <w:pPr>
        <w:ind w:left="360"/>
        <w:jc w:val="both"/>
      </w:pPr>
      <w:r w:rsidRPr="00803442">
        <w:pict w14:anchorId="13E173A4">
          <v:rect id="_x0000_i1282" style="width:0;height:1.5pt" o:hralign="center" o:hrstd="t" o:hr="t" fillcolor="#a0a0a0" stroked="f"/>
        </w:pict>
      </w:r>
    </w:p>
    <w:p w14:paraId="57895791" w14:textId="77777777" w:rsidR="00803442" w:rsidRPr="00803442" w:rsidRDefault="00803442" w:rsidP="00B3233F">
      <w:pPr>
        <w:ind w:left="360"/>
        <w:jc w:val="both"/>
        <w:rPr>
          <w:b/>
          <w:bCs/>
        </w:rPr>
      </w:pPr>
      <w:r w:rsidRPr="00803442">
        <w:rPr>
          <w:b/>
          <w:bCs/>
        </w:rPr>
        <w:t>Bank doanh nghiệp</w:t>
      </w:r>
    </w:p>
    <w:p w14:paraId="4AF1368F" w14:textId="77777777" w:rsidR="00803442" w:rsidRPr="00803442" w:rsidRDefault="00803442" w:rsidP="00B3233F">
      <w:pPr>
        <w:ind w:left="360"/>
        <w:jc w:val="both"/>
      </w:pPr>
      <w:r w:rsidRPr="00803442">
        <w:t>Ví dụ:</w:t>
      </w:r>
    </w:p>
    <w:p w14:paraId="22C6E078" w14:textId="77777777" w:rsidR="00803442" w:rsidRPr="00803442" w:rsidRDefault="00803442" w:rsidP="00B3233F">
      <w:pPr>
        <w:numPr>
          <w:ilvl w:val="0"/>
          <w:numId w:val="42"/>
        </w:numPr>
        <w:jc w:val="both"/>
      </w:pPr>
      <w:r w:rsidRPr="00803442">
        <w:t xml:space="preserve">TCB </w:t>
      </w:r>
    </w:p>
    <w:p w14:paraId="429E313D" w14:textId="77777777" w:rsidR="00803442" w:rsidRPr="00803442" w:rsidRDefault="00803442" w:rsidP="00B3233F">
      <w:pPr>
        <w:numPr>
          <w:ilvl w:val="0"/>
          <w:numId w:val="42"/>
        </w:numPr>
        <w:jc w:val="both"/>
      </w:pPr>
      <w:r w:rsidRPr="00803442">
        <w:t xml:space="preserve">MBB </w:t>
      </w:r>
    </w:p>
    <w:p w14:paraId="49D3BC3D" w14:textId="77777777" w:rsidR="00803442" w:rsidRPr="00803442" w:rsidRDefault="00803442" w:rsidP="00B3233F">
      <w:pPr>
        <w:numPr>
          <w:ilvl w:val="0"/>
          <w:numId w:val="42"/>
        </w:numPr>
        <w:jc w:val="both"/>
      </w:pPr>
      <w:r w:rsidRPr="00803442">
        <w:t xml:space="preserve">ACB </w:t>
      </w:r>
    </w:p>
    <w:p w14:paraId="5AE94A26" w14:textId="77777777" w:rsidR="00803442" w:rsidRPr="00803442" w:rsidRDefault="00803442" w:rsidP="00B3233F">
      <w:pPr>
        <w:ind w:left="360"/>
        <w:jc w:val="both"/>
      </w:pPr>
      <w:r w:rsidRPr="00803442">
        <w:t>Ít chi nhánh hơn.</w:t>
      </w:r>
    </w:p>
    <w:p w14:paraId="42CE736A" w14:textId="77777777" w:rsidR="00803442" w:rsidRPr="00803442" w:rsidRDefault="00803442" w:rsidP="00B3233F">
      <w:pPr>
        <w:ind w:left="360"/>
        <w:jc w:val="both"/>
      </w:pPr>
      <w:r w:rsidRPr="00803442">
        <w:t>=&gt; CIR thấp hơn.</w:t>
      </w:r>
    </w:p>
    <w:p w14:paraId="052E7AA9" w14:textId="77777777" w:rsidR="00803442" w:rsidRPr="00803442" w:rsidRDefault="00803442" w:rsidP="00B3233F">
      <w:pPr>
        <w:ind w:left="360"/>
        <w:jc w:val="both"/>
      </w:pPr>
      <w:r w:rsidRPr="00803442">
        <w:t>Do đó:</w:t>
      </w:r>
    </w:p>
    <w:p w14:paraId="63244E01" w14:textId="77777777" w:rsidR="00803442" w:rsidRPr="00803442" w:rsidRDefault="00803442" w:rsidP="00B3233F">
      <w:pPr>
        <w:ind w:left="360"/>
        <w:jc w:val="both"/>
      </w:pPr>
      <w:r w:rsidRPr="00803442">
        <w:rPr>
          <w:b/>
          <w:bCs/>
        </w:rPr>
        <w:t>So sánh CIR trong cùng nhóm sẽ có ý nghĩa hơn.</w:t>
      </w:r>
    </w:p>
    <w:p w14:paraId="02D16771" w14:textId="77777777" w:rsidR="00803442" w:rsidRPr="00803442" w:rsidRDefault="00803442" w:rsidP="00B3233F">
      <w:pPr>
        <w:ind w:left="360"/>
        <w:jc w:val="both"/>
      </w:pPr>
      <w:r w:rsidRPr="00803442">
        <w:pict w14:anchorId="4B1E10FA">
          <v:rect id="_x0000_i1283" style="width:0;height:1.5pt" o:hralign="center" o:hrstd="t" o:hr="t" fillcolor="#a0a0a0" stroked="f"/>
        </w:pict>
      </w:r>
    </w:p>
    <w:p w14:paraId="3679FCD2" w14:textId="77777777" w:rsidR="00803442" w:rsidRPr="00803442" w:rsidRDefault="00803442" w:rsidP="00B3233F">
      <w:pPr>
        <w:ind w:left="360"/>
        <w:jc w:val="both"/>
        <w:rPr>
          <w:b/>
          <w:bCs/>
        </w:rPr>
      </w:pPr>
      <w:r w:rsidRPr="00803442">
        <w:rPr>
          <w:b/>
          <w:bCs/>
        </w:rPr>
        <w:t>3. Kiểm tra nguồn làm CIR giảm</w:t>
      </w:r>
    </w:p>
    <w:p w14:paraId="00E4C290" w14:textId="77777777" w:rsidR="00803442" w:rsidRPr="00803442" w:rsidRDefault="00803442" w:rsidP="00B3233F">
      <w:pPr>
        <w:ind w:left="360"/>
        <w:jc w:val="both"/>
      </w:pPr>
      <w:r w:rsidRPr="00803442">
        <w:t>CIR có thể giảm do:</w:t>
      </w:r>
    </w:p>
    <w:p w14:paraId="6308B041" w14:textId="77777777" w:rsidR="00803442" w:rsidRPr="00803442" w:rsidRDefault="00803442" w:rsidP="00B3233F">
      <w:pPr>
        <w:ind w:left="360"/>
        <w:jc w:val="both"/>
        <w:rPr>
          <w:b/>
          <w:bCs/>
        </w:rPr>
      </w:pPr>
      <w:r w:rsidRPr="00803442">
        <w:rPr>
          <w:b/>
          <w:bCs/>
        </w:rPr>
        <w:t>Trường hợp tốt</w:t>
      </w:r>
    </w:p>
    <w:p w14:paraId="5F5E9251" w14:textId="77777777" w:rsidR="00803442" w:rsidRPr="00803442" w:rsidRDefault="00803442" w:rsidP="00B3233F">
      <w:pPr>
        <w:ind w:left="360"/>
        <w:jc w:val="both"/>
      </w:pPr>
      <w:r w:rsidRPr="00803442">
        <w:t>Thu nhập tăng nhanh hơn chi phí.</w:t>
      </w:r>
    </w:p>
    <w:p w14:paraId="4A201786" w14:textId="77777777" w:rsidR="00803442" w:rsidRPr="00803442" w:rsidRDefault="00803442" w:rsidP="00B3233F">
      <w:pPr>
        <w:ind w:left="360"/>
        <w:jc w:val="both"/>
      </w:pPr>
      <w:r w:rsidRPr="00803442">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788"/>
        <w:gridCol w:w="1047"/>
      </w:tblGrid>
      <w:tr w:rsidR="00803442" w:rsidRPr="00803442" w14:paraId="103D284A" w14:textId="77777777">
        <w:trPr>
          <w:tblHeader/>
          <w:tblCellSpacing w:w="15" w:type="dxa"/>
        </w:trPr>
        <w:tc>
          <w:tcPr>
            <w:tcW w:w="0" w:type="auto"/>
            <w:vAlign w:val="center"/>
            <w:hideMark/>
          </w:tcPr>
          <w:p w14:paraId="4C335150" w14:textId="77777777" w:rsidR="00803442" w:rsidRPr="00803442" w:rsidRDefault="00803442" w:rsidP="00B3233F">
            <w:pPr>
              <w:ind w:left="360"/>
              <w:jc w:val="both"/>
              <w:rPr>
                <w:b/>
                <w:bCs/>
              </w:rPr>
            </w:pPr>
            <w:r w:rsidRPr="00803442">
              <w:rPr>
                <w:b/>
                <w:bCs/>
              </w:rPr>
              <w:t>Năm</w:t>
            </w:r>
          </w:p>
        </w:tc>
        <w:tc>
          <w:tcPr>
            <w:tcW w:w="0" w:type="auto"/>
            <w:vAlign w:val="center"/>
            <w:hideMark/>
          </w:tcPr>
          <w:p w14:paraId="67C33789" w14:textId="77777777" w:rsidR="00803442" w:rsidRPr="00803442" w:rsidRDefault="00803442" w:rsidP="00B3233F">
            <w:pPr>
              <w:ind w:left="360"/>
              <w:jc w:val="both"/>
              <w:rPr>
                <w:b/>
                <w:bCs/>
              </w:rPr>
            </w:pPr>
            <w:r w:rsidRPr="00803442">
              <w:rPr>
                <w:b/>
                <w:bCs/>
              </w:rPr>
              <w:t>TOI</w:t>
            </w:r>
          </w:p>
        </w:tc>
        <w:tc>
          <w:tcPr>
            <w:tcW w:w="0" w:type="auto"/>
            <w:vAlign w:val="center"/>
            <w:hideMark/>
          </w:tcPr>
          <w:p w14:paraId="47367BEE" w14:textId="77777777" w:rsidR="00803442" w:rsidRPr="00803442" w:rsidRDefault="00803442" w:rsidP="00B3233F">
            <w:pPr>
              <w:ind w:left="360"/>
              <w:jc w:val="both"/>
              <w:rPr>
                <w:b/>
                <w:bCs/>
              </w:rPr>
            </w:pPr>
            <w:r w:rsidRPr="00803442">
              <w:rPr>
                <w:b/>
                <w:bCs/>
              </w:rPr>
              <w:t>OPEX</w:t>
            </w:r>
          </w:p>
        </w:tc>
      </w:tr>
      <w:tr w:rsidR="00803442" w:rsidRPr="00803442" w14:paraId="7BB38051" w14:textId="77777777">
        <w:trPr>
          <w:tblCellSpacing w:w="15" w:type="dxa"/>
        </w:trPr>
        <w:tc>
          <w:tcPr>
            <w:tcW w:w="0" w:type="auto"/>
            <w:vAlign w:val="center"/>
            <w:hideMark/>
          </w:tcPr>
          <w:p w14:paraId="153F55A9" w14:textId="77777777" w:rsidR="00803442" w:rsidRPr="00803442" w:rsidRDefault="00803442" w:rsidP="00B3233F">
            <w:pPr>
              <w:ind w:left="360"/>
              <w:jc w:val="both"/>
            </w:pPr>
            <w:r w:rsidRPr="00803442">
              <w:t>2024</w:t>
            </w:r>
          </w:p>
        </w:tc>
        <w:tc>
          <w:tcPr>
            <w:tcW w:w="0" w:type="auto"/>
            <w:vAlign w:val="center"/>
            <w:hideMark/>
          </w:tcPr>
          <w:p w14:paraId="39C5DF67" w14:textId="77777777" w:rsidR="00803442" w:rsidRPr="00803442" w:rsidRDefault="00803442" w:rsidP="00B3233F">
            <w:pPr>
              <w:ind w:left="360"/>
              <w:jc w:val="both"/>
            </w:pPr>
            <w:r w:rsidRPr="00803442">
              <w:t>100</w:t>
            </w:r>
          </w:p>
        </w:tc>
        <w:tc>
          <w:tcPr>
            <w:tcW w:w="0" w:type="auto"/>
            <w:vAlign w:val="center"/>
            <w:hideMark/>
          </w:tcPr>
          <w:p w14:paraId="7718564B" w14:textId="77777777" w:rsidR="00803442" w:rsidRPr="00803442" w:rsidRDefault="00803442" w:rsidP="00B3233F">
            <w:pPr>
              <w:ind w:left="360"/>
              <w:jc w:val="both"/>
            </w:pPr>
            <w:r w:rsidRPr="00803442">
              <w:t>40</w:t>
            </w:r>
          </w:p>
        </w:tc>
      </w:tr>
      <w:tr w:rsidR="00803442" w:rsidRPr="00803442" w14:paraId="61847575" w14:textId="77777777">
        <w:trPr>
          <w:tblCellSpacing w:w="15" w:type="dxa"/>
        </w:trPr>
        <w:tc>
          <w:tcPr>
            <w:tcW w:w="0" w:type="auto"/>
            <w:vAlign w:val="center"/>
            <w:hideMark/>
          </w:tcPr>
          <w:p w14:paraId="304E940B" w14:textId="77777777" w:rsidR="00803442" w:rsidRPr="00803442" w:rsidRDefault="00803442" w:rsidP="00B3233F">
            <w:pPr>
              <w:ind w:left="360"/>
              <w:jc w:val="both"/>
            </w:pPr>
            <w:r w:rsidRPr="00803442">
              <w:t>2025</w:t>
            </w:r>
          </w:p>
        </w:tc>
        <w:tc>
          <w:tcPr>
            <w:tcW w:w="0" w:type="auto"/>
            <w:vAlign w:val="center"/>
            <w:hideMark/>
          </w:tcPr>
          <w:p w14:paraId="51924422" w14:textId="77777777" w:rsidR="00803442" w:rsidRPr="00803442" w:rsidRDefault="00803442" w:rsidP="00B3233F">
            <w:pPr>
              <w:ind w:left="360"/>
              <w:jc w:val="both"/>
            </w:pPr>
            <w:r w:rsidRPr="00803442">
              <w:t>130</w:t>
            </w:r>
          </w:p>
        </w:tc>
        <w:tc>
          <w:tcPr>
            <w:tcW w:w="0" w:type="auto"/>
            <w:vAlign w:val="center"/>
            <w:hideMark/>
          </w:tcPr>
          <w:p w14:paraId="734CB9E5" w14:textId="77777777" w:rsidR="00803442" w:rsidRPr="00803442" w:rsidRDefault="00803442" w:rsidP="00B3233F">
            <w:pPr>
              <w:ind w:left="360"/>
              <w:jc w:val="both"/>
            </w:pPr>
            <w:r w:rsidRPr="00803442">
              <w:t>45</w:t>
            </w:r>
          </w:p>
        </w:tc>
      </w:tr>
    </w:tbl>
    <w:p w14:paraId="319AFFAB" w14:textId="77777777" w:rsidR="00803442" w:rsidRPr="00803442" w:rsidRDefault="00803442" w:rsidP="00B3233F">
      <w:pPr>
        <w:ind w:left="360"/>
        <w:jc w:val="both"/>
      </w:pPr>
      <w:r w:rsidRPr="00803442">
        <w:t>CIR:</w:t>
      </w:r>
    </w:p>
    <w:p w14:paraId="224F07C2" w14:textId="77777777" w:rsidR="00803442" w:rsidRPr="00803442" w:rsidRDefault="00803442" w:rsidP="00B3233F">
      <w:pPr>
        <w:ind w:left="360"/>
        <w:jc w:val="both"/>
      </w:pPr>
      <w:r w:rsidRPr="00803442">
        <w:t>40% → 34,6%</w:t>
      </w:r>
    </w:p>
    <w:p w14:paraId="4CE95FA3" w14:textId="77777777" w:rsidR="00803442" w:rsidRPr="00803442" w:rsidRDefault="00803442" w:rsidP="00B3233F">
      <w:pPr>
        <w:ind w:left="360"/>
        <w:jc w:val="both"/>
      </w:pPr>
      <w:r w:rsidRPr="00803442">
        <w:t>Rất tích cực.</w:t>
      </w:r>
    </w:p>
    <w:p w14:paraId="3006D8F7" w14:textId="77777777" w:rsidR="00803442" w:rsidRPr="00803442" w:rsidRDefault="00803442" w:rsidP="00B3233F">
      <w:pPr>
        <w:ind w:left="360"/>
        <w:jc w:val="both"/>
      </w:pPr>
      <w:r w:rsidRPr="00803442">
        <w:pict w14:anchorId="5B7E1BB6">
          <v:rect id="_x0000_i1284" style="width:0;height:1.5pt" o:hralign="center" o:hrstd="t" o:hr="t" fillcolor="#a0a0a0" stroked="f"/>
        </w:pict>
      </w:r>
    </w:p>
    <w:p w14:paraId="11BE5306" w14:textId="77777777" w:rsidR="00803442" w:rsidRPr="00803442" w:rsidRDefault="00803442" w:rsidP="00B3233F">
      <w:pPr>
        <w:ind w:left="360"/>
        <w:jc w:val="both"/>
        <w:rPr>
          <w:b/>
          <w:bCs/>
        </w:rPr>
      </w:pPr>
      <w:r w:rsidRPr="00803442">
        <w:rPr>
          <w:b/>
          <w:bCs/>
        </w:rPr>
        <w:t>Trường hợp xấu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788"/>
        <w:gridCol w:w="1047"/>
      </w:tblGrid>
      <w:tr w:rsidR="00803442" w:rsidRPr="00803442" w14:paraId="7B094E58" w14:textId="77777777">
        <w:trPr>
          <w:tblHeader/>
          <w:tblCellSpacing w:w="15" w:type="dxa"/>
        </w:trPr>
        <w:tc>
          <w:tcPr>
            <w:tcW w:w="0" w:type="auto"/>
            <w:vAlign w:val="center"/>
            <w:hideMark/>
          </w:tcPr>
          <w:p w14:paraId="4D83D81C" w14:textId="77777777" w:rsidR="00803442" w:rsidRPr="00803442" w:rsidRDefault="00803442" w:rsidP="00B3233F">
            <w:pPr>
              <w:ind w:left="360"/>
              <w:jc w:val="both"/>
              <w:rPr>
                <w:b/>
                <w:bCs/>
              </w:rPr>
            </w:pPr>
            <w:r w:rsidRPr="00803442">
              <w:rPr>
                <w:b/>
                <w:bCs/>
              </w:rPr>
              <w:t>Năm</w:t>
            </w:r>
          </w:p>
        </w:tc>
        <w:tc>
          <w:tcPr>
            <w:tcW w:w="0" w:type="auto"/>
            <w:vAlign w:val="center"/>
            <w:hideMark/>
          </w:tcPr>
          <w:p w14:paraId="56067639" w14:textId="77777777" w:rsidR="00803442" w:rsidRPr="00803442" w:rsidRDefault="00803442" w:rsidP="00B3233F">
            <w:pPr>
              <w:ind w:left="360"/>
              <w:jc w:val="both"/>
              <w:rPr>
                <w:b/>
                <w:bCs/>
              </w:rPr>
            </w:pPr>
            <w:r w:rsidRPr="00803442">
              <w:rPr>
                <w:b/>
                <w:bCs/>
              </w:rPr>
              <w:t>TOI</w:t>
            </w:r>
          </w:p>
        </w:tc>
        <w:tc>
          <w:tcPr>
            <w:tcW w:w="0" w:type="auto"/>
            <w:vAlign w:val="center"/>
            <w:hideMark/>
          </w:tcPr>
          <w:p w14:paraId="50F2508F" w14:textId="77777777" w:rsidR="00803442" w:rsidRPr="00803442" w:rsidRDefault="00803442" w:rsidP="00B3233F">
            <w:pPr>
              <w:ind w:left="360"/>
              <w:jc w:val="both"/>
              <w:rPr>
                <w:b/>
                <w:bCs/>
              </w:rPr>
            </w:pPr>
            <w:r w:rsidRPr="00803442">
              <w:rPr>
                <w:b/>
                <w:bCs/>
              </w:rPr>
              <w:t>OPEX</w:t>
            </w:r>
          </w:p>
        </w:tc>
      </w:tr>
      <w:tr w:rsidR="00803442" w:rsidRPr="00803442" w14:paraId="605D401E" w14:textId="77777777">
        <w:trPr>
          <w:tblCellSpacing w:w="15" w:type="dxa"/>
        </w:trPr>
        <w:tc>
          <w:tcPr>
            <w:tcW w:w="0" w:type="auto"/>
            <w:vAlign w:val="center"/>
            <w:hideMark/>
          </w:tcPr>
          <w:p w14:paraId="2F0F825A" w14:textId="77777777" w:rsidR="00803442" w:rsidRPr="00803442" w:rsidRDefault="00803442" w:rsidP="00B3233F">
            <w:pPr>
              <w:ind w:left="360"/>
              <w:jc w:val="both"/>
            </w:pPr>
            <w:r w:rsidRPr="00803442">
              <w:t>2024</w:t>
            </w:r>
          </w:p>
        </w:tc>
        <w:tc>
          <w:tcPr>
            <w:tcW w:w="0" w:type="auto"/>
            <w:vAlign w:val="center"/>
            <w:hideMark/>
          </w:tcPr>
          <w:p w14:paraId="01087E42" w14:textId="77777777" w:rsidR="00803442" w:rsidRPr="00803442" w:rsidRDefault="00803442" w:rsidP="00B3233F">
            <w:pPr>
              <w:ind w:left="360"/>
              <w:jc w:val="both"/>
            </w:pPr>
            <w:r w:rsidRPr="00803442">
              <w:t>100</w:t>
            </w:r>
          </w:p>
        </w:tc>
        <w:tc>
          <w:tcPr>
            <w:tcW w:w="0" w:type="auto"/>
            <w:vAlign w:val="center"/>
            <w:hideMark/>
          </w:tcPr>
          <w:p w14:paraId="3DE048FF" w14:textId="77777777" w:rsidR="00803442" w:rsidRPr="00803442" w:rsidRDefault="00803442" w:rsidP="00B3233F">
            <w:pPr>
              <w:ind w:left="360"/>
              <w:jc w:val="both"/>
            </w:pPr>
            <w:r w:rsidRPr="00803442">
              <w:t>40</w:t>
            </w:r>
          </w:p>
        </w:tc>
      </w:tr>
      <w:tr w:rsidR="00803442" w:rsidRPr="00803442" w14:paraId="271A3EF6" w14:textId="77777777">
        <w:trPr>
          <w:tblCellSpacing w:w="15" w:type="dxa"/>
        </w:trPr>
        <w:tc>
          <w:tcPr>
            <w:tcW w:w="0" w:type="auto"/>
            <w:vAlign w:val="center"/>
            <w:hideMark/>
          </w:tcPr>
          <w:p w14:paraId="7471B043" w14:textId="77777777" w:rsidR="00803442" w:rsidRPr="00803442" w:rsidRDefault="00803442" w:rsidP="00B3233F">
            <w:pPr>
              <w:ind w:left="360"/>
              <w:jc w:val="both"/>
            </w:pPr>
            <w:r w:rsidRPr="00803442">
              <w:lastRenderedPageBreak/>
              <w:t>2025</w:t>
            </w:r>
          </w:p>
        </w:tc>
        <w:tc>
          <w:tcPr>
            <w:tcW w:w="0" w:type="auto"/>
            <w:vAlign w:val="center"/>
            <w:hideMark/>
          </w:tcPr>
          <w:p w14:paraId="4883F3B9" w14:textId="77777777" w:rsidR="00803442" w:rsidRPr="00803442" w:rsidRDefault="00803442" w:rsidP="00B3233F">
            <w:pPr>
              <w:ind w:left="360"/>
              <w:jc w:val="both"/>
            </w:pPr>
            <w:r w:rsidRPr="00803442">
              <w:t>100</w:t>
            </w:r>
          </w:p>
        </w:tc>
        <w:tc>
          <w:tcPr>
            <w:tcW w:w="0" w:type="auto"/>
            <w:vAlign w:val="center"/>
            <w:hideMark/>
          </w:tcPr>
          <w:p w14:paraId="0929E3F1" w14:textId="77777777" w:rsidR="00803442" w:rsidRPr="00803442" w:rsidRDefault="00803442" w:rsidP="00B3233F">
            <w:pPr>
              <w:ind w:left="360"/>
              <w:jc w:val="both"/>
            </w:pPr>
            <w:r w:rsidRPr="00803442">
              <w:t>30</w:t>
            </w:r>
          </w:p>
        </w:tc>
      </w:tr>
    </w:tbl>
    <w:p w14:paraId="34EE35DD" w14:textId="77777777" w:rsidR="00803442" w:rsidRPr="00803442" w:rsidRDefault="00803442" w:rsidP="00B3233F">
      <w:pPr>
        <w:ind w:left="360"/>
        <w:jc w:val="both"/>
      </w:pPr>
      <w:r w:rsidRPr="00803442">
        <w:t>CIR:</w:t>
      </w:r>
    </w:p>
    <w:p w14:paraId="3195389A" w14:textId="77777777" w:rsidR="00803442" w:rsidRPr="00803442" w:rsidRDefault="00803442" w:rsidP="00B3233F">
      <w:pPr>
        <w:ind w:left="360"/>
        <w:jc w:val="both"/>
      </w:pPr>
      <w:r w:rsidRPr="00803442">
        <w:t>40% → 30%</w:t>
      </w:r>
    </w:p>
    <w:p w14:paraId="44A93334" w14:textId="77777777" w:rsidR="00803442" w:rsidRPr="00803442" w:rsidRDefault="00803442" w:rsidP="00B3233F">
      <w:pPr>
        <w:ind w:left="360"/>
        <w:jc w:val="both"/>
      </w:pPr>
      <w:r w:rsidRPr="00803442">
        <w:t>CIR đẹp hơn nhưng hoạt động kinh doanh không tăng trưởng.</w:t>
      </w:r>
    </w:p>
    <w:p w14:paraId="2A1E21C4" w14:textId="77777777" w:rsidR="00803442" w:rsidRPr="00803442" w:rsidRDefault="00803442" w:rsidP="00B3233F">
      <w:pPr>
        <w:ind w:left="360"/>
        <w:jc w:val="both"/>
      </w:pPr>
      <w:r w:rsidRPr="00803442">
        <w:pict w14:anchorId="0FFA0D9B">
          <v:rect id="_x0000_i1285" style="width:0;height:1.5pt" o:hralign="center" o:hrstd="t" o:hr="t" fillcolor="#a0a0a0" stroked="f"/>
        </w:pict>
      </w:r>
    </w:p>
    <w:p w14:paraId="610227CE" w14:textId="77777777" w:rsidR="00803442" w:rsidRPr="00803442" w:rsidRDefault="00803442" w:rsidP="00B3233F">
      <w:pPr>
        <w:ind w:left="360"/>
        <w:jc w:val="both"/>
        <w:rPr>
          <w:b/>
          <w:bCs/>
        </w:rPr>
      </w:pPr>
      <w:r w:rsidRPr="00803442">
        <w:rPr>
          <w:b/>
          <w:bCs/>
        </w:rPr>
        <w:t>4. Cẩn thận với thu nhập bất thường</w:t>
      </w:r>
    </w:p>
    <w:p w14:paraId="2ABDEE3E" w14:textId="77777777" w:rsidR="00803442" w:rsidRPr="00803442" w:rsidRDefault="00803442" w:rsidP="00B3233F">
      <w:pPr>
        <w:ind w:left="360"/>
        <w:jc w:val="both"/>
      </w:pPr>
      <w:r w:rsidRPr="00803442">
        <w:t>Ngân hàng đôi khi có:</w:t>
      </w:r>
    </w:p>
    <w:p w14:paraId="53698349" w14:textId="77777777" w:rsidR="00803442" w:rsidRPr="00803442" w:rsidRDefault="00803442" w:rsidP="00B3233F">
      <w:pPr>
        <w:numPr>
          <w:ilvl w:val="0"/>
          <w:numId w:val="43"/>
        </w:numPr>
        <w:jc w:val="both"/>
      </w:pPr>
      <w:r w:rsidRPr="00803442">
        <w:t xml:space="preserve">bán công ty con </w:t>
      </w:r>
    </w:p>
    <w:p w14:paraId="11DE5B4B" w14:textId="77777777" w:rsidR="00803442" w:rsidRPr="00803442" w:rsidRDefault="00803442" w:rsidP="00B3233F">
      <w:pPr>
        <w:numPr>
          <w:ilvl w:val="0"/>
          <w:numId w:val="43"/>
        </w:numPr>
        <w:jc w:val="both"/>
      </w:pPr>
      <w:r w:rsidRPr="00803442">
        <w:t xml:space="preserve">bán tài sản </w:t>
      </w:r>
    </w:p>
    <w:p w14:paraId="1A610292" w14:textId="77777777" w:rsidR="00803442" w:rsidRPr="00803442" w:rsidRDefault="00803442" w:rsidP="00B3233F">
      <w:pPr>
        <w:numPr>
          <w:ilvl w:val="0"/>
          <w:numId w:val="43"/>
        </w:numPr>
        <w:jc w:val="both"/>
      </w:pPr>
      <w:r w:rsidRPr="00803442">
        <w:t xml:space="preserve">bancassurance trả trước </w:t>
      </w:r>
    </w:p>
    <w:p w14:paraId="16AC68F8" w14:textId="77777777" w:rsidR="00803442" w:rsidRPr="00803442" w:rsidRDefault="00803442" w:rsidP="00B3233F">
      <w:pPr>
        <w:numPr>
          <w:ilvl w:val="0"/>
          <w:numId w:val="43"/>
        </w:numPr>
        <w:jc w:val="both"/>
      </w:pPr>
      <w:r w:rsidRPr="00803442">
        <w:t xml:space="preserve">hoàn nhập dự phòng </w:t>
      </w:r>
    </w:p>
    <w:p w14:paraId="6F43A1F8" w14:textId="77777777" w:rsidR="00803442" w:rsidRPr="00803442" w:rsidRDefault="00803442" w:rsidP="00B3233F">
      <w:pPr>
        <w:ind w:left="360"/>
        <w:jc w:val="both"/>
      </w:pPr>
      <w:r w:rsidRPr="00803442">
        <w:t>Thu nhập tăng đột biến.</w:t>
      </w:r>
    </w:p>
    <w:p w14:paraId="10A9A9EC" w14:textId="77777777" w:rsidR="00803442" w:rsidRPr="00803442" w:rsidRDefault="00803442" w:rsidP="00B3233F">
      <w:pPr>
        <w:ind w:left="360"/>
        <w:jc w:val="both"/>
      </w:pPr>
      <w:r w:rsidRPr="00803442">
        <w:t>Ví dụ:</w:t>
      </w:r>
    </w:p>
    <w:p w14:paraId="57E87BE7" w14:textId="77777777" w:rsidR="00803442" w:rsidRPr="00803442" w:rsidRDefault="00803442" w:rsidP="00B3233F">
      <w:pPr>
        <w:numPr>
          <w:ilvl w:val="0"/>
          <w:numId w:val="44"/>
        </w:numPr>
        <w:jc w:val="both"/>
      </w:pPr>
      <w:r w:rsidRPr="00803442">
        <w:t xml:space="preserve">Thu nhập hoạt động bình thường: 40.000 tỷ </w:t>
      </w:r>
    </w:p>
    <w:p w14:paraId="0CE63D77" w14:textId="77777777" w:rsidR="00803442" w:rsidRPr="00803442" w:rsidRDefault="00803442" w:rsidP="00B3233F">
      <w:pPr>
        <w:numPr>
          <w:ilvl w:val="0"/>
          <w:numId w:val="44"/>
        </w:numPr>
        <w:jc w:val="both"/>
      </w:pPr>
      <w:r w:rsidRPr="00803442">
        <w:t xml:space="preserve">Bán công ty con: +10.000 tỷ </w:t>
      </w:r>
    </w:p>
    <w:p w14:paraId="77D0AAF6" w14:textId="77777777" w:rsidR="00803442" w:rsidRPr="00803442" w:rsidRDefault="00803442" w:rsidP="00B3233F">
      <w:pPr>
        <w:ind w:left="360"/>
        <w:jc w:val="both"/>
      </w:pPr>
      <w:r w:rsidRPr="00803442">
        <w:t>TOI = 50.000 tỷ</w:t>
      </w:r>
    </w:p>
    <w:p w14:paraId="1B3B8A11" w14:textId="77777777" w:rsidR="00803442" w:rsidRPr="00803442" w:rsidRDefault="00803442" w:rsidP="00B3233F">
      <w:pPr>
        <w:ind w:left="360"/>
        <w:jc w:val="both"/>
      </w:pPr>
      <w:r w:rsidRPr="00803442">
        <w:t>CIR nhìn rất đẹp nhưng không phản ánh hiệu quả vận hành thực.</w:t>
      </w:r>
    </w:p>
    <w:p w14:paraId="562C7AD4" w14:textId="77777777" w:rsidR="00803442" w:rsidRPr="00803442" w:rsidRDefault="00803442" w:rsidP="00B3233F">
      <w:pPr>
        <w:ind w:left="360"/>
        <w:jc w:val="both"/>
      </w:pPr>
      <w:r w:rsidRPr="00803442">
        <w:pict w14:anchorId="06E8A9C9">
          <v:rect id="_x0000_i1286" style="width:0;height:1.5pt" o:hralign="center" o:hrstd="t" o:hr="t" fillcolor="#a0a0a0" stroked="f"/>
        </w:pict>
      </w:r>
    </w:p>
    <w:p w14:paraId="0370E9E4" w14:textId="77777777" w:rsidR="00803442" w:rsidRPr="00803442" w:rsidRDefault="00803442" w:rsidP="00B3233F">
      <w:pPr>
        <w:ind w:left="360"/>
        <w:jc w:val="both"/>
        <w:rPr>
          <w:b/>
          <w:bCs/>
        </w:rPr>
      </w:pPr>
      <w:r w:rsidRPr="00803442">
        <w:rPr>
          <w:b/>
          <w:bCs/>
        </w:rPr>
        <w:t>5. Nên xem CIR bình quân 3-5 năm</w:t>
      </w:r>
    </w:p>
    <w:p w14:paraId="1DC97F43" w14:textId="77777777" w:rsidR="00803442" w:rsidRPr="00803442" w:rsidRDefault="00803442" w:rsidP="00B3233F">
      <w:pPr>
        <w:ind w:left="360"/>
        <w:jc w:val="both"/>
      </w:pPr>
      <w:r w:rsidRPr="00803442">
        <w:t>Một năm riêng lẻ dễ bị nhiễu.</w:t>
      </w:r>
    </w:p>
    <w:p w14:paraId="5623DFFE" w14:textId="77777777" w:rsidR="00803442" w:rsidRPr="00803442" w:rsidRDefault="00803442" w:rsidP="00B3233F">
      <w:pPr>
        <w:ind w:left="360"/>
        <w:jc w:val="both"/>
      </w:pPr>
      <w:r w:rsidRPr="00803442">
        <w:t>Tôi thường lấy:</w:t>
      </w:r>
    </w:p>
    <w:p w14:paraId="3954E505" w14:textId="77777777" w:rsidR="00803442" w:rsidRPr="00803442" w:rsidRDefault="00803442" w:rsidP="00B3233F">
      <w:pPr>
        <w:numPr>
          <w:ilvl w:val="0"/>
          <w:numId w:val="45"/>
        </w:numPr>
        <w:jc w:val="both"/>
      </w:pPr>
      <w:r w:rsidRPr="00803442">
        <w:t xml:space="preserve">CIR trung bình 3 năm </w:t>
      </w:r>
    </w:p>
    <w:p w14:paraId="08E2D12E" w14:textId="77777777" w:rsidR="00803442" w:rsidRPr="00803442" w:rsidRDefault="00803442" w:rsidP="00B3233F">
      <w:pPr>
        <w:numPr>
          <w:ilvl w:val="0"/>
          <w:numId w:val="45"/>
        </w:numPr>
        <w:jc w:val="both"/>
      </w:pPr>
      <w:r w:rsidRPr="00803442">
        <w:t xml:space="preserve">CIR trung bình 5 năm </w:t>
      </w:r>
    </w:p>
    <w:p w14:paraId="007F7575" w14:textId="77777777" w:rsidR="00803442" w:rsidRPr="00803442" w:rsidRDefault="00803442" w:rsidP="00B3233F">
      <w:pPr>
        <w:ind w:left="360"/>
        <w:jc w:val="both"/>
      </w:pPr>
      <w:r w:rsidRPr="00803442">
        <w:t>để đánh giá năng lực quản trị chi phí.</w:t>
      </w:r>
    </w:p>
    <w:p w14:paraId="34C9AF45" w14:textId="77777777" w:rsidR="00803442" w:rsidRPr="00803442" w:rsidRDefault="00803442" w:rsidP="00B3233F">
      <w:pPr>
        <w:ind w:left="360"/>
        <w:jc w:val="both"/>
      </w:pPr>
      <w:r w:rsidRPr="00803442">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876"/>
      </w:tblGrid>
      <w:tr w:rsidR="00803442" w:rsidRPr="00803442" w14:paraId="26CEEB82" w14:textId="77777777">
        <w:trPr>
          <w:tblHeader/>
          <w:tblCellSpacing w:w="15" w:type="dxa"/>
        </w:trPr>
        <w:tc>
          <w:tcPr>
            <w:tcW w:w="0" w:type="auto"/>
            <w:vAlign w:val="center"/>
            <w:hideMark/>
          </w:tcPr>
          <w:p w14:paraId="3855B286" w14:textId="77777777" w:rsidR="00803442" w:rsidRPr="00803442" w:rsidRDefault="00803442" w:rsidP="00B3233F">
            <w:pPr>
              <w:ind w:left="360"/>
              <w:jc w:val="both"/>
              <w:rPr>
                <w:b/>
                <w:bCs/>
              </w:rPr>
            </w:pPr>
            <w:r w:rsidRPr="00803442">
              <w:rPr>
                <w:b/>
                <w:bCs/>
              </w:rPr>
              <w:t>Năm</w:t>
            </w:r>
          </w:p>
        </w:tc>
        <w:tc>
          <w:tcPr>
            <w:tcW w:w="0" w:type="auto"/>
            <w:vAlign w:val="center"/>
            <w:hideMark/>
          </w:tcPr>
          <w:p w14:paraId="4AAE9675" w14:textId="77777777" w:rsidR="00803442" w:rsidRPr="00803442" w:rsidRDefault="00803442" w:rsidP="00B3233F">
            <w:pPr>
              <w:ind w:left="360"/>
              <w:jc w:val="both"/>
              <w:rPr>
                <w:b/>
                <w:bCs/>
              </w:rPr>
            </w:pPr>
            <w:r w:rsidRPr="00803442">
              <w:rPr>
                <w:b/>
                <w:bCs/>
              </w:rPr>
              <w:t>CIR</w:t>
            </w:r>
          </w:p>
        </w:tc>
      </w:tr>
      <w:tr w:rsidR="00803442" w:rsidRPr="00803442" w14:paraId="2B6F0BAF" w14:textId="77777777">
        <w:trPr>
          <w:tblCellSpacing w:w="15" w:type="dxa"/>
        </w:trPr>
        <w:tc>
          <w:tcPr>
            <w:tcW w:w="0" w:type="auto"/>
            <w:vAlign w:val="center"/>
            <w:hideMark/>
          </w:tcPr>
          <w:p w14:paraId="6B2DAE5E" w14:textId="77777777" w:rsidR="00803442" w:rsidRPr="00803442" w:rsidRDefault="00803442" w:rsidP="00B3233F">
            <w:pPr>
              <w:ind w:left="360"/>
              <w:jc w:val="both"/>
            </w:pPr>
            <w:r w:rsidRPr="00803442">
              <w:t>2022</w:t>
            </w:r>
          </w:p>
        </w:tc>
        <w:tc>
          <w:tcPr>
            <w:tcW w:w="0" w:type="auto"/>
            <w:vAlign w:val="center"/>
            <w:hideMark/>
          </w:tcPr>
          <w:p w14:paraId="52874BAD" w14:textId="77777777" w:rsidR="00803442" w:rsidRPr="00803442" w:rsidRDefault="00803442" w:rsidP="00B3233F">
            <w:pPr>
              <w:ind w:left="360"/>
              <w:jc w:val="both"/>
            </w:pPr>
            <w:r w:rsidRPr="00803442">
              <w:t>36%</w:t>
            </w:r>
          </w:p>
        </w:tc>
      </w:tr>
      <w:tr w:rsidR="00803442" w:rsidRPr="00803442" w14:paraId="63B2E842" w14:textId="77777777">
        <w:trPr>
          <w:tblCellSpacing w:w="15" w:type="dxa"/>
        </w:trPr>
        <w:tc>
          <w:tcPr>
            <w:tcW w:w="0" w:type="auto"/>
            <w:vAlign w:val="center"/>
            <w:hideMark/>
          </w:tcPr>
          <w:p w14:paraId="5E1FF843" w14:textId="77777777" w:rsidR="00803442" w:rsidRPr="00803442" w:rsidRDefault="00803442" w:rsidP="00B3233F">
            <w:pPr>
              <w:ind w:left="360"/>
              <w:jc w:val="both"/>
            </w:pPr>
            <w:r w:rsidRPr="00803442">
              <w:t>2023</w:t>
            </w:r>
          </w:p>
        </w:tc>
        <w:tc>
          <w:tcPr>
            <w:tcW w:w="0" w:type="auto"/>
            <w:vAlign w:val="center"/>
            <w:hideMark/>
          </w:tcPr>
          <w:p w14:paraId="0B840B51" w14:textId="77777777" w:rsidR="00803442" w:rsidRPr="00803442" w:rsidRDefault="00803442" w:rsidP="00B3233F">
            <w:pPr>
              <w:ind w:left="360"/>
              <w:jc w:val="both"/>
            </w:pPr>
            <w:r w:rsidRPr="00803442">
              <w:t>34%</w:t>
            </w:r>
          </w:p>
        </w:tc>
      </w:tr>
      <w:tr w:rsidR="00803442" w:rsidRPr="00803442" w14:paraId="4935A2CA" w14:textId="77777777">
        <w:trPr>
          <w:tblCellSpacing w:w="15" w:type="dxa"/>
        </w:trPr>
        <w:tc>
          <w:tcPr>
            <w:tcW w:w="0" w:type="auto"/>
            <w:vAlign w:val="center"/>
            <w:hideMark/>
          </w:tcPr>
          <w:p w14:paraId="618510E7" w14:textId="77777777" w:rsidR="00803442" w:rsidRPr="00803442" w:rsidRDefault="00803442" w:rsidP="00B3233F">
            <w:pPr>
              <w:ind w:left="360"/>
              <w:jc w:val="both"/>
            </w:pPr>
            <w:r w:rsidRPr="00803442">
              <w:lastRenderedPageBreak/>
              <w:t>2024</w:t>
            </w:r>
          </w:p>
        </w:tc>
        <w:tc>
          <w:tcPr>
            <w:tcW w:w="0" w:type="auto"/>
            <w:vAlign w:val="center"/>
            <w:hideMark/>
          </w:tcPr>
          <w:p w14:paraId="48E66175" w14:textId="77777777" w:rsidR="00803442" w:rsidRPr="00803442" w:rsidRDefault="00803442" w:rsidP="00B3233F">
            <w:pPr>
              <w:ind w:left="360"/>
              <w:jc w:val="both"/>
            </w:pPr>
            <w:r w:rsidRPr="00803442">
              <w:t>33%</w:t>
            </w:r>
          </w:p>
        </w:tc>
      </w:tr>
      <w:tr w:rsidR="00803442" w:rsidRPr="00803442" w14:paraId="35F481A6" w14:textId="77777777">
        <w:trPr>
          <w:tblCellSpacing w:w="15" w:type="dxa"/>
        </w:trPr>
        <w:tc>
          <w:tcPr>
            <w:tcW w:w="0" w:type="auto"/>
            <w:vAlign w:val="center"/>
            <w:hideMark/>
          </w:tcPr>
          <w:p w14:paraId="29B2FEB1" w14:textId="77777777" w:rsidR="00803442" w:rsidRPr="00803442" w:rsidRDefault="00803442" w:rsidP="00B3233F">
            <w:pPr>
              <w:ind w:left="360"/>
              <w:jc w:val="both"/>
            </w:pPr>
            <w:r w:rsidRPr="00803442">
              <w:t>2025</w:t>
            </w:r>
          </w:p>
        </w:tc>
        <w:tc>
          <w:tcPr>
            <w:tcW w:w="0" w:type="auto"/>
            <w:vAlign w:val="center"/>
            <w:hideMark/>
          </w:tcPr>
          <w:p w14:paraId="52E1A7F0" w14:textId="77777777" w:rsidR="00803442" w:rsidRPr="00803442" w:rsidRDefault="00803442" w:rsidP="00B3233F">
            <w:pPr>
              <w:ind w:left="360"/>
              <w:jc w:val="both"/>
            </w:pPr>
            <w:r w:rsidRPr="00803442">
              <w:t>32%</w:t>
            </w:r>
          </w:p>
        </w:tc>
      </w:tr>
      <w:tr w:rsidR="00803442" w:rsidRPr="00803442" w14:paraId="69F99EF2" w14:textId="77777777">
        <w:trPr>
          <w:tblCellSpacing w:w="15" w:type="dxa"/>
        </w:trPr>
        <w:tc>
          <w:tcPr>
            <w:tcW w:w="0" w:type="auto"/>
            <w:vAlign w:val="center"/>
            <w:hideMark/>
          </w:tcPr>
          <w:p w14:paraId="001E8085" w14:textId="77777777" w:rsidR="00803442" w:rsidRPr="00803442" w:rsidRDefault="00803442" w:rsidP="00B3233F">
            <w:pPr>
              <w:ind w:left="360"/>
              <w:jc w:val="both"/>
            </w:pPr>
            <w:r w:rsidRPr="00803442">
              <w:t>2026</w:t>
            </w:r>
          </w:p>
        </w:tc>
        <w:tc>
          <w:tcPr>
            <w:tcW w:w="0" w:type="auto"/>
            <w:vAlign w:val="center"/>
            <w:hideMark/>
          </w:tcPr>
          <w:p w14:paraId="2D351F2C" w14:textId="77777777" w:rsidR="00803442" w:rsidRPr="00803442" w:rsidRDefault="00803442" w:rsidP="00B3233F">
            <w:pPr>
              <w:ind w:left="360"/>
              <w:jc w:val="both"/>
            </w:pPr>
            <w:r w:rsidRPr="00803442">
              <w:t>31%</w:t>
            </w:r>
          </w:p>
        </w:tc>
      </w:tr>
    </w:tbl>
    <w:p w14:paraId="2853887A" w14:textId="77777777" w:rsidR="00803442" w:rsidRPr="00803442" w:rsidRDefault="00803442" w:rsidP="00B3233F">
      <w:pPr>
        <w:ind w:left="360"/>
        <w:jc w:val="both"/>
      </w:pPr>
      <w:r w:rsidRPr="00803442">
        <w:t>=&gt; xu hướng cải thiện rõ ràng.</w:t>
      </w:r>
    </w:p>
    <w:p w14:paraId="27A76CA4" w14:textId="77777777" w:rsidR="00803442" w:rsidRPr="00803442" w:rsidRDefault="00803442" w:rsidP="00B3233F">
      <w:pPr>
        <w:ind w:left="360"/>
        <w:jc w:val="both"/>
      </w:pPr>
      <w:r w:rsidRPr="00803442">
        <w:pict w14:anchorId="26C63985">
          <v:rect id="_x0000_i1287" style="width:0;height:1.5pt" o:hralign="center" o:hrstd="t" o:hr="t" fillcolor="#a0a0a0" stroked="f"/>
        </w:pict>
      </w:r>
    </w:p>
    <w:p w14:paraId="5CFF8B85" w14:textId="77777777" w:rsidR="00803442" w:rsidRPr="00803442" w:rsidRDefault="00803442" w:rsidP="00B3233F">
      <w:pPr>
        <w:ind w:left="360"/>
        <w:jc w:val="both"/>
        <w:rPr>
          <w:b/>
          <w:bCs/>
        </w:rPr>
      </w:pPr>
      <w:r w:rsidRPr="00803442">
        <w:rPr>
          <w:b/>
          <w:bCs/>
        </w:rPr>
        <w:t>6. Kết hợp với tăng trưởng thu nhập</w:t>
      </w:r>
    </w:p>
    <w:p w14:paraId="52985325" w14:textId="77777777" w:rsidR="00803442" w:rsidRPr="00803442" w:rsidRDefault="00803442" w:rsidP="00B3233F">
      <w:pPr>
        <w:ind w:left="360"/>
        <w:jc w:val="both"/>
      </w:pPr>
      <w:r w:rsidRPr="00803442">
        <w:t>Một CIR thấp chỉ có ý nghĩa khi:</w:t>
      </w:r>
    </w:p>
    <w:p w14:paraId="38BA8683" w14:textId="77777777" w:rsidR="00803442" w:rsidRPr="00803442" w:rsidRDefault="00803442" w:rsidP="00B3233F">
      <w:pPr>
        <w:numPr>
          <w:ilvl w:val="0"/>
          <w:numId w:val="46"/>
        </w:numPr>
        <w:jc w:val="both"/>
      </w:pPr>
      <w:r w:rsidRPr="00803442">
        <w:t xml:space="preserve">TOI tăng trưởng </w:t>
      </w:r>
    </w:p>
    <w:p w14:paraId="66C721C9" w14:textId="77777777" w:rsidR="00803442" w:rsidRPr="00803442" w:rsidRDefault="00803442" w:rsidP="00B3233F">
      <w:pPr>
        <w:numPr>
          <w:ilvl w:val="0"/>
          <w:numId w:val="46"/>
        </w:numPr>
        <w:jc w:val="both"/>
      </w:pPr>
      <w:r w:rsidRPr="00803442">
        <w:t xml:space="preserve">PPOP tăng trưởng </w:t>
      </w:r>
    </w:p>
    <w:p w14:paraId="0067FFD4" w14:textId="77777777" w:rsidR="00803442" w:rsidRPr="00803442" w:rsidRDefault="00803442" w:rsidP="00B3233F">
      <w:pPr>
        <w:ind w:left="360"/>
        <w:jc w:val="both"/>
      </w:pPr>
      <w:r w:rsidRPr="00803442">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780"/>
      </w:tblGrid>
      <w:tr w:rsidR="00803442" w:rsidRPr="00803442" w14:paraId="3B42A240" w14:textId="77777777">
        <w:trPr>
          <w:tblHeader/>
          <w:tblCellSpacing w:w="15" w:type="dxa"/>
        </w:trPr>
        <w:tc>
          <w:tcPr>
            <w:tcW w:w="0" w:type="auto"/>
            <w:vAlign w:val="center"/>
            <w:hideMark/>
          </w:tcPr>
          <w:p w14:paraId="30CE1965" w14:textId="77777777" w:rsidR="00803442" w:rsidRPr="00803442" w:rsidRDefault="00803442" w:rsidP="00B3233F">
            <w:pPr>
              <w:ind w:left="360"/>
              <w:jc w:val="both"/>
              <w:rPr>
                <w:b/>
                <w:bCs/>
              </w:rPr>
            </w:pPr>
            <w:r w:rsidRPr="00803442">
              <w:rPr>
                <w:b/>
                <w:bCs/>
              </w:rPr>
              <w:t>Chỉ tiêu</w:t>
            </w:r>
          </w:p>
        </w:tc>
        <w:tc>
          <w:tcPr>
            <w:tcW w:w="0" w:type="auto"/>
            <w:vAlign w:val="center"/>
            <w:hideMark/>
          </w:tcPr>
          <w:p w14:paraId="6DB10611" w14:textId="77777777" w:rsidR="00803442" w:rsidRPr="00803442" w:rsidRDefault="00803442" w:rsidP="00B3233F">
            <w:pPr>
              <w:ind w:left="360"/>
              <w:jc w:val="both"/>
              <w:rPr>
                <w:b/>
                <w:bCs/>
              </w:rPr>
            </w:pPr>
            <w:r w:rsidRPr="00803442">
              <w:rPr>
                <w:b/>
                <w:bCs/>
              </w:rPr>
              <w:t>CAGR 5 năm</w:t>
            </w:r>
          </w:p>
        </w:tc>
      </w:tr>
      <w:tr w:rsidR="00803442" w:rsidRPr="00803442" w14:paraId="12533019" w14:textId="77777777">
        <w:trPr>
          <w:tblCellSpacing w:w="15" w:type="dxa"/>
        </w:trPr>
        <w:tc>
          <w:tcPr>
            <w:tcW w:w="0" w:type="auto"/>
            <w:vAlign w:val="center"/>
            <w:hideMark/>
          </w:tcPr>
          <w:p w14:paraId="065756A2" w14:textId="77777777" w:rsidR="00803442" w:rsidRPr="00803442" w:rsidRDefault="00803442" w:rsidP="00B3233F">
            <w:pPr>
              <w:ind w:left="360"/>
              <w:jc w:val="both"/>
            </w:pPr>
            <w:r w:rsidRPr="00803442">
              <w:t>TOI</w:t>
            </w:r>
          </w:p>
        </w:tc>
        <w:tc>
          <w:tcPr>
            <w:tcW w:w="0" w:type="auto"/>
            <w:vAlign w:val="center"/>
            <w:hideMark/>
          </w:tcPr>
          <w:p w14:paraId="5FA32F1C" w14:textId="77777777" w:rsidR="00803442" w:rsidRPr="00803442" w:rsidRDefault="00803442" w:rsidP="00B3233F">
            <w:pPr>
              <w:ind w:left="360"/>
              <w:jc w:val="both"/>
            </w:pPr>
            <w:r w:rsidRPr="00803442">
              <w:t>15%</w:t>
            </w:r>
          </w:p>
        </w:tc>
      </w:tr>
      <w:tr w:rsidR="00803442" w:rsidRPr="00803442" w14:paraId="45779CE4" w14:textId="77777777">
        <w:trPr>
          <w:tblCellSpacing w:w="15" w:type="dxa"/>
        </w:trPr>
        <w:tc>
          <w:tcPr>
            <w:tcW w:w="0" w:type="auto"/>
            <w:vAlign w:val="center"/>
            <w:hideMark/>
          </w:tcPr>
          <w:p w14:paraId="1C68EA47" w14:textId="77777777" w:rsidR="00803442" w:rsidRPr="00803442" w:rsidRDefault="00803442" w:rsidP="00B3233F">
            <w:pPr>
              <w:ind w:left="360"/>
              <w:jc w:val="both"/>
            </w:pPr>
            <w:r w:rsidRPr="00803442">
              <w:t>OPEX</w:t>
            </w:r>
          </w:p>
        </w:tc>
        <w:tc>
          <w:tcPr>
            <w:tcW w:w="0" w:type="auto"/>
            <w:vAlign w:val="center"/>
            <w:hideMark/>
          </w:tcPr>
          <w:p w14:paraId="7FF06C4C" w14:textId="77777777" w:rsidR="00803442" w:rsidRPr="00803442" w:rsidRDefault="00803442" w:rsidP="00B3233F">
            <w:pPr>
              <w:ind w:left="360"/>
              <w:jc w:val="both"/>
            </w:pPr>
            <w:r w:rsidRPr="00803442">
              <w:t>10%</w:t>
            </w:r>
          </w:p>
        </w:tc>
      </w:tr>
      <w:tr w:rsidR="00803442" w:rsidRPr="00803442" w14:paraId="1E2DA2C2" w14:textId="77777777">
        <w:trPr>
          <w:tblCellSpacing w:w="15" w:type="dxa"/>
        </w:trPr>
        <w:tc>
          <w:tcPr>
            <w:tcW w:w="0" w:type="auto"/>
            <w:vAlign w:val="center"/>
            <w:hideMark/>
          </w:tcPr>
          <w:p w14:paraId="18CAA548" w14:textId="77777777" w:rsidR="00803442" w:rsidRPr="00803442" w:rsidRDefault="00803442" w:rsidP="00B3233F">
            <w:pPr>
              <w:ind w:left="360"/>
              <w:jc w:val="both"/>
            </w:pPr>
            <w:r w:rsidRPr="00803442">
              <w:t>CIR</w:t>
            </w:r>
          </w:p>
        </w:tc>
        <w:tc>
          <w:tcPr>
            <w:tcW w:w="0" w:type="auto"/>
            <w:vAlign w:val="center"/>
            <w:hideMark/>
          </w:tcPr>
          <w:p w14:paraId="31337574" w14:textId="77777777" w:rsidR="00803442" w:rsidRPr="00803442" w:rsidRDefault="00803442" w:rsidP="00B3233F">
            <w:pPr>
              <w:ind w:left="360"/>
              <w:jc w:val="both"/>
            </w:pPr>
            <w:r w:rsidRPr="00803442">
              <w:t>giảm</w:t>
            </w:r>
          </w:p>
        </w:tc>
      </w:tr>
    </w:tbl>
    <w:p w14:paraId="57C9A81E" w14:textId="77777777" w:rsidR="00803442" w:rsidRPr="00803442" w:rsidRDefault="00803442" w:rsidP="00B3233F">
      <w:pPr>
        <w:ind w:left="360"/>
        <w:jc w:val="both"/>
      </w:pPr>
      <w:r w:rsidRPr="00803442">
        <w:t>=&gt; rất tốt.</w:t>
      </w:r>
    </w:p>
    <w:p w14:paraId="6E437737" w14:textId="77777777" w:rsidR="00803442" w:rsidRPr="00803442" w:rsidRDefault="00803442" w:rsidP="00B3233F">
      <w:pPr>
        <w:ind w:left="360"/>
        <w:jc w:val="both"/>
      </w:pPr>
      <w:r w:rsidRPr="00803442">
        <w:t>Ngược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780"/>
      </w:tblGrid>
      <w:tr w:rsidR="00803442" w:rsidRPr="00803442" w14:paraId="164C83DE" w14:textId="77777777">
        <w:trPr>
          <w:tblHeader/>
          <w:tblCellSpacing w:w="15" w:type="dxa"/>
        </w:trPr>
        <w:tc>
          <w:tcPr>
            <w:tcW w:w="0" w:type="auto"/>
            <w:vAlign w:val="center"/>
            <w:hideMark/>
          </w:tcPr>
          <w:p w14:paraId="2D415D89" w14:textId="77777777" w:rsidR="00803442" w:rsidRPr="00803442" w:rsidRDefault="00803442" w:rsidP="00B3233F">
            <w:pPr>
              <w:ind w:left="360"/>
              <w:jc w:val="both"/>
              <w:rPr>
                <w:b/>
                <w:bCs/>
              </w:rPr>
            </w:pPr>
            <w:r w:rsidRPr="00803442">
              <w:rPr>
                <w:b/>
                <w:bCs/>
              </w:rPr>
              <w:t>Chỉ tiêu</w:t>
            </w:r>
          </w:p>
        </w:tc>
        <w:tc>
          <w:tcPr>
            <w:tcW w:w="0" w:type="auto"/>
            <w:vAlign w:val="center"/>
            <w:hideMark/>
          </w:tcPr>
          <w:p w14:paraId="3FAE219E" w14:textId="77777777" w:rsidR="00803442" w:rsidRPr="00803442" w:rsidRDefault="00803442" w:rsidP="00B3233F">
            <w:pPr>
              <w:ind w:left="360"/>
              <w:jc w:val="both"/>
              <w:rPr>
                <w:b/>
                <w:bCs/>
              </w:rPr>
            </w:pPr>
            <w:r w:rsidRPr="00803442">
              <w:rPr>
                <w:b/>
                <w:bCs/>
              </w:rPr>
              <w:t>CAGR 5 năm</w:t>
            </w:r>
          </w:p>
        </w:tc>
      </w:tr>
      <w:tr w:rsidR="00803442" w:rsidRPr="00803442" w14:paraId="56C4E7C7" w14:textId="77777777">
        <w:trPr>
          <w:tblCellSpacing w:w="15" w:type="dxa"/>
        </w:trPr>
        <w:tc>
          <w:tcPr>
            <w:tcW w:w="0" w:type="auto"/>
            <w:vAlign w:val="center"/>
            <w:hideMark/>
          </w:tcPr>
          <w:p w14:paraId="106B8A7B" w14:textId="77777777" w:rsidR="00803442" w:rsidRPr="00803442" w:rsidRDefault="00803442" w:rsidP="00B3233F">
            <w:pPr>
              <w:ind w:left="360"/>
              <w:jc w:val="both"/>
            </w:pPr>
            <w:r w:rsidRPr="00803442">
              <w:t>TOI</w:t>
            </w:r>
          </w:p>
        </w:tc>
        <w:tc>
          <w:tcPr>
            <w:tcW w:w="0" w:type="auto"/>
            <w:vAlign w:val="center"/>
            <w:hideMark/>
          </w:tcPr>
          <w:p w14:paraId="08AC5852" w14:textId="77777777" w:rsidR="00803442" w:rsidRPr="00803442" w:rsidRDefault="00803442" w:rsidP="00B3233F">
            <w:pPr>
              <w:ind w:left="360"/>
              <w:jc w:val="both"/>
            </w:pPr>
            <w:r w:rsidRPr="00803442">
              <w:t>3%</w:t>
            </w:r>
          </w:p>
        </w:tc>
      </w:tr>
      <w:tr w:rsidR="00803442" w:rsidRPr="00803442" w14:paraId="6D06C16E" w14:textId="77777777">
        <w:trPr>
          <w:tblCellSpacing w:w="15" w:type="dxa"/>
        </w:trPr>
        <w:tc>
          <w:tcPr>
            <w:tcW w:w="0" w:type="auto"/>
            <w:vAlign w:val="center"/>
            <w:hideMark/>
          </w:tcPr>
          <w:p w14:paraId="5AFC9AA7" w14:textId="77777777" w:rsidR="00803442" w:rsidRPr="00803442" w:rsidRDefault="00803442" w:rsidP="00B3233F">
            <w:pPr>
              <w:ind w:left="360"/>
              <w:jc w:val="both"/>
            </w:pPr>
            <w:r w:rsidRPr="00803442">
              <w:t>OPEX</w:t>
            </w:r>
          </w:p>
        </w:tc>
        <w:tc>
          <w:tcPr>
            <w:tcW w:w="0" w:type="auto"/>
            <w:vAlign w:val="center"/>
            <w:hideMark/>
          </w:tcPr>
          <w:p w14:paraId="27C5DEF2" w14:textId="77777777" w:rsidR="00803442" w:rsidRPr="00803442" w:rsidRDefault="00803442" w:rsidP="00B3233F">
            <w:pPr>
              <w:ind w:left="360"/>
              <w:jc w:val="both"/>
            </w:pPr>
            <w:r w:rsidRPr="00803442">
              <w:t>0%</w:t>
            </w:r>
          </w:p>
        </w:tc>
      </w:tr>
      <w:tr w:rsidR="00803442" w:rsidRPr="00803442" w14:paraId="3E15FFF4" w14:textId="77777777">
        <w:trPr>
          <w:tblCellSpacing w:w="15" w:type="dxa"/>
        </w:trPr>
        <w:tc>
          <w:tcPr>
            <w:tcW w:w="0" w:type="auto"/>
            <w:vAlign w:val="center"/>
            <w:hideMark/>
          </w:tcPr>
          <w:p w14:paraId="373778CC" w14:textId="77777777" w:rsidR="00803442" w:rsidRPr="00803442" w:rsidRDefault="00803442" w:rsidP="00B3233F">
            <w:pPr>
              <w:ind w:left="360"/>
              <w:jc w:val="both"/>
            </w:pPr>
            <w:r w:rsidRPr="00803442">
              <w:t>CIR</w:t>
            </w:r>
          </w:p>
        </w:tc>
        <w:tc>
          <w:tcPr>
            <w:tcW w:w="0" w:type="auto"/>
            <w:vAlign w:val="center"/>
            <w:hideMark/>
          </w:tcPr>
          <w:p w14:paraId="6621E9DF" w14:textId="77777777" w:rsidR="00803442" w:rsidRPr="00803442" w:rsidRDefault="00803442" w:rsidP="00B3233F">
            <w:pPr>
              <w:ind w:left="360"/>
              <w:jc w:val="both"/>
            </w:pPr>
            <w:r w:rsidRPr="00803442">
              <w:t>giảm</w:t>
            </w:r>
          </w:p>
        </w:tc>
      </w:tr>
    </w:tbl>
    <w:p w14:paraId="6D091BB7" w14:textId="77777777" w:rsidR="00803442" w:rsidRPr="00803442" w:rsidRDefault="00803442" w:rsidP="00B3233F">
      <w:pPr>
        <w:ind w:left="360"/>
        <w:jc w:val="both"/>
      </w:pPr>
      <w:r w:rsidRPr="00803442">
        <w:t>=&gt; không có nhiều ý nghĩa.</w:t>
      </w:r>
    </w:p>
    <w:p w14:paraId="3DD6095F" w14:textId="77777777" w:rsidR="00803442" w:rsidRPr="00803442" w:rsidRDefault="00803442" w:rsidP="00B3233F">
      <w:pPr>
        <w:ind w:left="360"/>
        <w:jc w:val="both"/>
        <w:rPr>
          <w:lang w:val="en-US"/>
        </w:rPr>
      </w:pPr>
    </w:p>
    <w:p w14:paraId="5DE470F3" w14:textId="77777777" w:rsidR="0017659A" w:rsidRPr="0017659A" w:rsidRDefault="0017659A" w:rsidP="00B3233F">
      <w:pPr>
        <w:ind w:left="360"/>
        <w:jc w:val="both"/>
        <w:rPr>
          <w:lang w:val="en-US"/>
        </w:rPr>
      </w:pPr>
    </w:p>
    <w:p w14:paraId="4E41ED9E" w14:textId="77777777" w:rsidR="006A6380" w:rsidRPr="00772934" w:rsidRDefault="006A6380" w:rsidP="00B3233F">
      <w:pPr>
        <w:jc w:val="both"/>
      </w:pPr>
      <w:r w:rsidRPr="00772934">
        <w:pict w14:anchorId="6BB6DED9">
          <v:rect id="_x0000_i1245" style="width:0;height:1.5pt" o:hralign="center" o:hrstd="t" o:hr="t" fillcolor="#a0a0a0" stroked="f"/>
        </w:pict>
      </w:r>
    </w:p>
    <w:p w14:paraId="7E9D11B0" w14:textId="77777777" w:rsidR="00871575" w:rsidRPr="00871575" w:rsidRDefault="00871575" w:rsidP="00B3233F">
      <w:pPr>
        <w:jc w:val="both"/>
        <w:rPr>
          <w:lang w:val="en-US"/>
        </w:rPr>
      </w:pPr>
    </w:p>
    <w:p w14:paraId="73B9F0EC" w14:textId="77777777" w:rsidR="00772934" w:rsidRPr="00772934" w:rsidRDefault="00772934" w:rsidP="00B3233F">
      <w:pPr>
        <w:jc w:val="both"/>
      </w:pPr>
      <w:r w:rsidRPr="00772934">
        <w:pict w14:anchorId="51C4DA8D">
          <v:rect id="_x0000_i1096" style="width:0;height:1.5pt" o:hralign="center" o:hrstd="t" o:hr="t" fillcolor="#a0a0a0" stroked="f"/>
        </w:pict>
      </w:r>
    </w:p>
    <w:p w14:paraId="3F5C7CC7" w14:textId="43E7FB4E" w:rsidR="00772934" w:rsidRPr="00772934" w:rsidRDefault="006A6380" w:rsidP="00B3233F">
      <w:pPr>
        <w:jc w:val="both"/>
        <w:rPr>
          <w:b/>
          <w:bCs/>
        </w:rPr>
      </w:pPr>
      <w:r>
        <w:rPr>
          <w:b/>
          <w:bCs/>
          <w:highlight w:val="yellow"/>
          <w:lang w:val="en-US"/>
        </w:rPr>
        <w:t>5</w:t>
      </w:r>
      <w:r w:rsidR="00772934" w:rsidRPr="006A6380">
        <w:rPr>
          <w:b/>
          <w:bCs/>
          <w:highlight w:val="yellow"/>
        </w:rPr>
        <w:t>. Định giá (20%)</w:t>
      </w:r>
    </w:p>
    <w:p w14:paraId="5A2BBFA0" w14:textId="77777777" w:rsidR="00772934" w:rsidRPr="00772934" w:rsidRDefault="00772934" w:rsidP="00B3233F">
      <w:pPr>
        <w:jc w:val="both"/>
      </w:pPr>
      <w:r w:rsidRPr="00772934">
        <w:lastRenderedPageBreak/>
        <w:t>Ngân hàng không dùng P/E là chính.</w:t>
      </w:r>
    </w:p>
    <w:p w14:paraId="5B633517" w14:textId="77777777" w:rsidR="00772934" w:rsidRPr="00772934" w:rsidRDefault="00772934" w:rsidP="00B3233F">
      <w:pPr>
        <w:jc w:val="both"/>
      </w:pPr>
      <w:r w:rsidRPr="00772934">
        <w:t>Dùng:</w:t>
      </w:r>
    </w:p>
    <w:p w14:paraId="07F896A4" w14:textId="77777777" w:rsidR="00772934" w:rsidRPr="00772934" w:rsidRDefault="00772934" w:rsidP="00B3233F">
      <w:pPr>
        <w:jc w:val="both"/>
        <w:rPr>
          <w:b/>
          <w:bCs/>
        </w:rPr>
      </w:pPr>
      <w:r w:rsidRPr="00772934">
        <w:rPr>
          <w:b/>
          <w:bCs/>
        </w:rPr>
        <w:t>P/B</w:t>
      </w:r>
    </w:p>
    <w:p w14:paraId="66B7B88A" w14:textId="77777777" w:rsidR="00772934" w:rsidRPr="00772934" w:rsidRDefault="00772934" w:rsidP="00B3233F">
      <w:pPr>
        <w:jc w:val="both"/>
      </w:pPr>
      <w:r w:rsidRPr="00772934">
        <w:t>Giá / Giá trị sổ sách</w:t>
      </w:r>
    </w:p>
    <w:p w14:paraId="312F715B" w14:textId="77777777" w:rsidR="00772934" w:rsidRPr="00772934" w:rsidRDefault="00772934" w:rsidP="00B3233F">
      <w:pPr>
        <w:jc w:val="both"/>
      </w:pPr>
      <w:r w:rsidRPr="00772934">
        <w:t>Thông thường:</w:t>
      </w:r>
    </w:p>
    <w:p w14:paraId="041C8721" w14:textId="0D943506" w:rsidR="00772934" w:rsidRPr="00772934" w:rsidRDefault="00772934" w:rsidP="00B3233F">
      <w:pPr>
        <w:numPr>
          <w:ilvl w:val="0"/>
          <w:numId w:val="8"/>
        </w:numPr>
        <w:jc w:val="both"/>
      </w:pPr>
      <w:r w:rsidRPr="00772934">
        <w:t>&lt;1 lần: rẻ</w:t>
      </w:r>
    </w:p>
    <w:p w14:paraId="5578B303" w14:textId="09C2D02B" w:rsidR="00772934" w:rsidRPr="00772934" w:rsidRDefault="00772934" w:rsidP="00B3233F">
      <w:pPr>
        <w:numPr>
          <w:ilvl w:val="0"/>
          <w:numId w:val="8"/>
        </w:numPr>
        <w:jc w:val="both"/>
      </w:pPr>
      <w:r w:rsidRPr="00772934">
        <w:t>1-1.5 lần: hợp lý</w:t>
      </w:r>
    </w:p>
    <w:p w14:paraId="12785282" w14:textId="77777777" w:rsidR="00772934" w:rsidRPr="00772934" w:rsidRDefault="00772934" w:rsidP="00B3233F">
      <w:pPr>
        <w:numPr>
          <w:ilvl w:val="0"/>
          <w:numId w:val="8"/>
        </w:numPr>
        <w:jc w:val="both"/>
      </w:pPr>
      <w:r w:rsidRPr="00772934">
        <w:t>2 lần: phải có tăng trưởng cao</w:t>
      </w:r>
    </w:p>
    <w:p w14:paraId="2D020597" w14:textId="77777777" w:rsidR="00772934" w:rsidRPr="00772934" w:rsidRDefault="00772934" w:rsidP="00B3233F">
      <w:pPr>
        <w:jc w:val="both"/>
      </w:pPr>
      <w:r w:rsidRPr="00772934">
        <w:pict w14:anchorId="080131DC">
          <v:rect id="_x0000_i1097" style="width:0;height:1.5pt" o:hralign="center" o:hrstd="t" o:hr="t" fillcolor="#a0a0a0" stroked="f"/>
        </w:pict>
      </w:r>
    </w:p>
    <w:p w14:paraId="419D4CD2" w14:textId="77777777" w:rsidR="00772934" w:rsidRPr="00772934" w:rsidRDefault="00772934" w:rsidP="00B3233F">
      <w:pPr>
        <w:jc w:val="both"/>
        <w:rPr>
          <w:b/>
          <w:bCs/>
        </w:rPr>
      </w:pPr>
      <w:r w:rsidRPr="00772934">
        <w:rPr>
          <w:b/>
          <w:bCs/>
        </w:rPr>
        <w:t>P/B lịch sử</w:t>
      </w:r>
    </w:p>
    <w:p w14:paraId="4A98DB65" w14:textId="77777777" w:rsidR="00772934" w:rsidRPr="00772934" w:rsidRDefault="00772934" w:rsidP="00B3233F">
      <w:pPr>
        <w:jc w:val="both"/>
      </w:pPr>
      <w:r w:rsidRPr="00772934">
        <w:t>Quan trọng hơn P/B hiện tại.</w:t>
      </w:r>
    </w:p>
    <w:p w14:paraId="652599FD" w14:textId="77777777" w:rsidR="00772934" w:rsidRPr="00772934" w:rsidRDefault="00772934" w:rsidP="00B3233F">
      <w:pPr>
        <w:jc w:val="both"/>
      </w:pPr>
      <w:r w:rsidRPr="00772934">
        <w:t>Ví dụ:</w:t>
      </w:r>
    </w:p>
    <w:p w14:paraId="6E91791E" w14:textId="77777777" w:rsidR="00772934" w:rsidRPr="00772934" w:rsidRDefault="00772934" w:rsidP="00B3233F">
      <w:pPr>
        <w:jc w:val="both"/>
      </w:pPr>
      <w:r w:rsidRPr="00772934">
        <w:t>MBB:</w:t>
      </w:r>
    </w:p>
    <w:p w14:paraId="5DE0578D" w14:textId="11B8C2D0" w:rsidR="00772934" w:rsidRPr="00772934" w:rsidRDefault="00772934" w:rsidP="00B3233F">
      <w:pPr>
        <w:numPr>
          <w:ilvl w:val="0"/>
          <w:numId w:val="9"/>
        </w:numPr>
        <w:jc w:val="both"/>
      </w:pPr>
      <w:r w:rsidRPr="00772934">
        <w:t>trung bình 5 năm = 1.6</w:t>
      </w:r>
    </w:p>
    <w:p w14:paraId="028BAC8B" w14:textId="78165A16" w:rsidR="00772934" w:rsidRPr="00772934" w:rsidRDefault="00772934" w:rsidP="00B3233F">
      <w:pPr>
        <w:numPr>
          <w:ilvl w:val="0"/>
          <w:numId w:val="9"/>
        </w:numPr>
        <w:jc w:val="both"/>
      </w:pPr>
      <w:r w:rsidRPr="00772934">
        <w:t>hiện tại = 1.1</w:t>
      </w:r>
    </w:p>
    <w:p w14:paraId="43670EB0" w14:textId="77777777" w:rsidR="00772934" w:rsidRPr="00772934" w:rsidRDefault="00772934" w:rsidP="00B3233F">
      <w:pPr>
        <w:jc w:val="both"/>
      </w:pPr>
      <w:r w:rsidRPr="00772934">
        <w:t>=&gt; đang rẻ tương đối.</w:t>
      </w:r>
    </w:p>
    <w:p w14:paraId="63AB46A3" w14:textId="77777777" w:rsidR="00772934" w:rsidRPr="00772934" w:rsidRDefault="00772934" w:rsidP="00B3233F">
      <w:pPr>
        <w:jc w:val="both"/>
      </w:pPr>
      <w:r w:rsidRPr="00772934">
        <w:pict w14:anchorId="30E28835">
          <v:rect id="_x0000_i1098" style="width:0;height:1.5pt" o:hralign="center" o:hrstd="t" o:hr="t" fillcolor="#a0a0a0" stroked="f"/>
        </w:pict>
      </w:r>
    </w:p>
    <w:p w14:paraId="58AFAA75" w14:textId="712F0D8D" w:rsidR="00772934" w:rsidRPr="006A6380" w:rsidRDefault="006A6380" w:rsidP="00B3233F">
      <w:pPr>
        <w:jc w:val="both"/>
        <w:rPr>
          <w:b/>
          <w:bCs/>
          <w:lang w:val="en-US"/>
        </w:rPr>
      </w:pPr>
      <w:r>
        <w:rPr>
          <w:b/>
          <w:bCs/>
          <w:highlight w:val="yellow"/>
          <w:lang w:val="en-US"/>
        </w:rPr>
        <w:t>6</w:t>
      </w:r>
      <w:r w:rsidR="00772934" w:rsidRPr="006A6380">
        <w:rPr>
          <w:b/>
          <w:bCs/>
          <w:highlight w:val="yellow"/>
        </w:rPr>
        <w:t xml:space="preserve">. </w:t>
      </w:r>
      <w:r w:rsidRPr="006A6380">
        <w:rPr>
          <w:b/>
          <w:bCs/>
          <w:highlight w:val="yellow"/>
          <w:lang w:val="en-US"/>
        </w:rPr>
        <w:t>Đánh giá tổng quát</w:t>
      </w:r>
    </w:p>
    <w:p w14:paraId="662B2E3B" w14:textId="36793384" w:rsidR="00772934" w:rsidRPr="006A6380" w:rsidRDefault="00772934" w:rsidP="00B3233F">
      <w:pPr>
        <w:jc w:val="both"/>
        <w:rPr>
          <w:lang w:val="en-US"/>
        </w:rPr>
      </w:pPr>
      <w:r w:rsidRPr="00772934">
        <w:t xml:space="preserve">Đây là phần </w:t>
      </w:r>
      <w:r w:rsidR="006A6380">
        <w:rPr>
          <w:lang w:val="en-US"/>
        </w:rPr>
        <w:t>Bổ sung</w:t>
      </w:r>
    </w:p>
    <w:p w14:paraId="21998492" w14:textId="77777777" w:rsidR="00772934" w:rsidRPr="00772934" w:rsidRDefault="00772934" w:rsidP="00B3233F">
      <w:pPr>
        <w:jc w:val="both"/>
        <w:rPr>
          <w:b/>
          <w:bCs/>
        </w:rPr>
      </w:pPr>
      <w:r w:rsidRPr="00772934">
        <w:rPr>
          <w:b/>
          <w:bCs/>
        </w:rPr>
        <w:t>Theo dõi:</w:t>
      </w:r>
    </w:p>
    <w:p w14:paraId="197FA78A" w14:textId="03AE5C63" w:rsidR="00772934" w:rsidRPr="00772934" w:rsidRDefault="00772934" w:rsidP="00B3233F">
      <w:pPr>
        <w:numPr>
          <w:ilvl w:val="0"/>
          <w:numId w:val="13"/>
        </w:numPr>
        <w:jc w:val="both"/>
      </w:pPr>
      <w:r w:rsidRPr="00772934">
        <w:t>Khối ngoại</w:t>
      </w:r>
    </w:p>
    <w:p w14:paraId="514B0C15" w14:textId="531B0639" w:rsidR="00772934" w:rsidRPr="00772934" w:rsidRDefault="00772934" w:rsidP="00B3233F">
      <w:pPr>
        <w:numPr>
          <w:ilvl w:val="0"/>
          <w:numId w:val="13"/>
        </w:numPr>
        <w:jc w:val="both"/>
      </w:pPr>
      <w:r w:rsidRPr="00772934">
        <w:t>Tự doanh</w:t>
      </w:r>
    </w:p>
    <w:p w14:paraId="471B6F40" w14:textId="4ECAA4C1" w:rsidR="00772934" w:rsidRPr="00772934" w:rsidRDefault="00772934" w:rsidP="00B3233F">
      <w:pPr>
        <w:numPr>
          <w:ilvl w:val="0"/>
          <w:numId w:val="13"/>
        </w:numPr>
        <w:jc w:val="both"/>
      </w:pPr>
      <w:r w:rsidRPr="00772934">
        <w:t>Quỹ ETF</w:t>
      </w:r>
    </w:p>
    <w:p w14:paraId="0287BA21" w14:textId="4F1F571B" w:rsidR="00772934" w:rsidRPr="00772934" w:rsidRDefault="00772934" w:rsidP="00B3233F">
      <w:pPr>
        <w:numPr>
          <w:ilvl w:val="0"/>
          <w:numId w:val="13"/>
        </w:numPr>
        <w:jc w:val="both"/>
      </w:pPr>
      <w:r w:rsidRPr="00772934">
        <w:t>Tổ chức trong nước</w:t>
      </w:r>
    </w:p>
    <w:p w14:paraId="2BFC293B" w14:textId="77777777" w:rsidR="00772934" w:rsidRPr="00772934" w:rsidRDefault="00772934" w:rsidP="00B3233F">
      <w:pPr>
        <w:jc w:val="both"/>
      </w:pPr>
      <w:r w:rsidRPr="00772934">
        <w:t>Ví dụ:</w:t>
      </w:r>
    </w:p>
    <w:p w14:paraId="03C67A7B" w14:textId="77777777" w:rsidR="00772934" w:rsidRPr="00772934" w:rsidRDefault="00772934" w:rsidP="00B3233F">
      <w:pPr>
        <w:jc w:val="both"/>
      </w:pPr>
      <w:r w:rsidRPr="00772934">
        <w:t>Nếu:</w:t>
      </w:r>
    </w:p>
    <w:p w14:paraId="70557415" w14:textId="005D7C3B" w:rsidR="00772934" w:rsidRPr="00772934" w:rsidRDefault="00772934" w:rsidP="00B3233F">
      <w:pPr>
        <w:numPr>
          <w:ilvl w:val="0"/>
          <w:numId w:val="14"/>
        </w:numPr>
        <w:jc w:val="both"/>
      </w:pPr>
      <w:r w:rsidRPr="00772934">
        <w:t>NPL giảm</w:t>
      </w:r>
    </w:p>
    <w:p w14:paraId="19533AB3" w14:textId="1D73999C" w:rsidR="00772934" w:rsidRPr="00772934" w:rsidRDefault="00772934" w:rsidP="00B3233F">
      <w:pPr>
        <w:numPr>
          <w:ilvl w:val="0"/>
          <w:numId w:val="14"/>
        </w:numPr>
        <w:jc w:val="both"/>
      </w:pPr>
      <w:r w:rsidRPr="00772934">
        <w:t>CASA tăng</w:t>
      </w:r>
    </w:p>
    <w:p w14:paraId="28FF9C40" w14:textId="76D8B5A9" w:rsidR="00772934" w:rsidRPr="00772934" w:rsidRDefault="00772934" w:rsidP="00B3233F">
      <w:pPr>
        <w:numPr>
          <w:ilvl w:val="0"/>
          <w:numId w:val="14"/>
        </w:numPr>
        <w:jc w:val="both"/>
      </w:pPr>
      <w:r w:rsidRPr="00772934">
        <w:t>ROE &gt;20%</w:t>
      </w:r>
    </w:p>
    <w:p w14:paraId="711A1811" w14:textId="72BE0143" w:rsidR="00772934" w:rsidRPr="00772934" w:rsidRDefault="00772934" w:rsidP="00B3233F">
      <w:pPr>
        <w:numPr>
          <w:ilvl w:val="0"/>
          <w:numId w:val="14"/>
        </w:numPr>
        <w:jc w:val="both"/>
      </w:pPr>
      <w:r w:rsidRPr="00772934">
        <w:t>P/B dưới trung bình lịch sử</w:t>
      </w:r>
    </w:p>
    <w:p w14:paraId="111A35B2" w14:textId="7E4364B1" w:rsidR="00772934" w:rsidRPr="00772934" w:rsidRDefault="00772934" w:rsidP="00B3233F">
      <w:pPr>
        <w:numPr>
          <w:ilvl w:val="0"/>
          <w:numId w:val="14"/>
        </w:numPr>
        <w:jc w:val="both"/>
      </w:pPr>
      <w:r w:rsidRPr="00772934">
        <w:lastRenderedPageBreak/>
        <w:t>Tổ chức gom mạnh</w:t>
      </w:r>
    </w:p>
    <w:p w14:paraId="358AA855" w14:textId="77777777" w:rsidR="00772934" w:rsidRPr="00772934" w:rsidRDefault="00772934" w:rsidP="00B3233F">
      <w:pPr>
        <w:jc w:val="both"/>
      </w:pPr>
      <w:r w:rsidRPr="00772934">
        <w:t>=&gt; thường là thời điểm ngân hàng bước vào chu kỳ tăng giá lớn.</w:t>
      </w:r>
    </w:p>
    <w:p w14:paraId="50C1191D" w14:textId="77777777" w:rsidR="00D55D39" w:rsidRDefault="00D55D39" w:rsidP="00B3233F">
      <w:pPr>
        <w:jc w:val="both"/>
        <w:rPr>
          <w:lang w:val="en-US"/>
        </w:rPr>
      </w:pPr>
    </w:p>
    <w:p w14:paraId="08C0882D" w14:textId="77777777" w:rsidR="00B3233F" w:rsidRPr="00B3233F" w:rsidRDefault="00B3233F" w:rsidP="00B3233F">
      <w:pPr>
        <w:jc w:val="both"/>
        <w:rPr>
          <w:lang w:val="en-US"/>
        </w:rPr>
      </w:pPr>
    </w:p>
    <w:sectPr w:rsidR="00B3233F" w:rsidRPr="00B32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98"/>
    <w:multiLevelType w:val="multilevel"/>
    <w:tmpl w:val="C60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0F87"/>
    <w:multiLevelType w:val="multilevel"/>
    <w:tmpl w:val="B17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C06E8"/>
    <w:multiLevelType w:val="multilevel"/>
    <w:tmpl w:val="3E4E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B57A0"/>
    <w:multiLevelType w:val="multilevel"/>
    <w:tmpl w:val="CB2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33687"/>
    <w:multiLevelType w:val="multilevel"/>
    <w:tmpl w:val="0B64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033D6"/>
    <w:multiLevelType w:val="multilevel"/>
    <w:tmpl w:val="C926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37C78"/>
    <w:multiLevelType w:val="multilevel"/>
    <w:tmpl w:val="D382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23770"/>
    <w:multiLevelType w:val="multilevel"/>
    <w:tmpl w:val="F008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82A20"/>
    <w:multiLevelType w:val="multilevel"/>
    <w:tmpl w:val="7610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0797F"/>
    <w:multiLevelType w:val="multilevel"/>
    <w:tmpl w:val="979E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A6995"/>
    <w:multiLevelType w:val="multilevel"/>
    <w:tmpl w:val="A42E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B5EEC"/>
    <w:multiLevelType w:val="multilevel"/>
    <w:tmpl w:val="9E50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75A5C"/>
    <w:multiLevelType w:val="multilevel"/>
    <w:tmpl w:val="6F2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85A9A"/>
    <w:multiLevelType w:val="multilevel"/>
    <w:tmpl w:val="3C7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00D5B"/>
    <w:multiLevelType w:val="multilevel"/>
    <w:tmpl w:val="186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B7C15"/>
    <w:multiLevelType w:val="multilevel"/>
    <w:tmpl w:val="1F96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27AAA"/>
    <w:multiLevelType w:val="multilevel"/>
    <w:tmpl w:val="3F9E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917E4"/>
    <w:multiLevelType w:val="multilevel"/>
    <w:tmpl w:val="63DE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623CC"/>
    <w:multiLevelType w:val="multilevel"/>
    <w:tmpl w:val="0AF8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345DA"/>
    <w:multiLevelType w:val="multilevel"/>
    <w:tmpl w:val="1CF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A63F5"/>
    <w:multiLevelType w:val="multilevel"/>
    <w:tmpl w:val="E026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110B9"/>
    <w:multiLevelType w:val="multilevel"/>
    <w:tmpl w:val="8E78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628EB"/>
    <w:multiLevelType w:val="multilevel"/>
    <w:tmpl w:val="E60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25A95"/>
    <w:multiLevelType w:val="multilevel"/>
    <w:tmpl w:val="8360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4210D"/>
    <w:multiLevelType w:val="multilevel"/>
    <w:tmpl w:val="2A46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536CD"/>
    <w:multiLevelType w:val="multilevel"/>
    <w:tmpl w:val="095E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83089"/>
    <w:multiLevelType w:val="multilevel"/>
    <w:tmpl w:val="7A50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A3D9C"/>
    <w:multiLevelType w:val="multilevel"/>
    <w:tmpl w:val="740C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E79B1"/>
    <w:multiLevelType w:val="multilevel"/>
    <w:tmpl w:val="76C8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DF4711"/>
    <w:multiLevelType w:val="multilevel"/>
    <w:tmpl w:val="23F0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B075F"/>
    <w:multiLevelType w:val="multilevel"/>
    <w:tmpl w:val="E7F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182010"/>
    <w:multiLevelType w:val="multilevel"/>
    <w:tmpl w:val="A1A8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B57134"/>
    <w:multiLevelType w:val="multilevel"/>
    <w:tmpl w:val="57BE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895003"/>
    <w:multiLevelType w:val="multilevel"/>
    <w:tmpl w:val="B4A0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A318D"/>
    <w:multiLevelType w:val="multilevel"/>
    <w:tmpl w:val="7AAC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A1C43"/>
    <w:multiLevelType w:val="multilevel"/>
    <w:tmpl w:val="D46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37268"/>
    <w:multiLevelType w:val="multilevel"/>
    <w:tmpl w:val="BA6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13094"/>
    <w:multiLevelType w:val="multilevel"/>
    <w:tmpl w:val="916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550CE3"/>
    <w:multiLevelType w:val="multilevel"/>
    <w:tmpl w:val="42B8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40497"/>
    <w:multiLevelType w:val="multilevel"/>
    <w:tmpl w:val="6BB0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C6537E"/>
    <w:multiLevelType w:val="multilevel"/>
    <w:tmpl w:val="C3E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E72568"/>
    <w:multiLevelType w:val="multilevel"/>
    <w:tmpl w:val="9188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EC1143"/>
    <w:multiLevelType w:val="multilevel"/>
    <w:tmpl w:val="DC96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636F9"/>
    <w:multiLevelType w:val="multilevel"/>
    <w:tmpl w:val="477C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B7A5E"/>
    <w:multiLevelType w:val="multilevel"/>
    <w:tmpl w:val="759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B57C37"/>
    <w:multiLevelType w:val="multilevel"/>
    <w:tmpl w:val="2BD6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7A4FAA"/>
    <w:multiLevelType w:val="multilevel"/>
    <w:tmpl w:val="E812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C06010"/>
    <w:multiLevelType w:val="multilevel"/>
    <w:tmpl w:val="23C8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A52661"/>
    <w:multiLevelType w:val="multilevel"/>
    <w:tmpl w:val="2BD2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D0D24"/>
    <w:multiLevelType w:val="multilevel"/>
    <w:tmpl w:val="7EE8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DB4A26"/>
    <w:multiLevelType w:val="multilevel"/>
    <w:tmpl w:val="C11E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581035">
    <w:abstractNumId w:val="29"/>
  </w:num>
  <w:num w:numId="2" w16cid:durableId="138302301">
    <w:abstractNumId w:val="15"/>
  </w:num>
  <w:num w:numId="3" w16cid:durableId="1380088842">
    <w:abstractNumId w:val="44"/>
  </w:num>
  <w:num w:numId="4" w16cid:durableId="1979146566">
    <w:abstractNumId w:val="31"/>
  </w:num>
  <w:num w:numId="5" w16cid:durableId="1568299302">
    <w:abstractNumId w:val="3"/>
  </w:num>
  <w:num w:numId="6" w16cid:durableId="1637104742">
    <w:abstractNumId w:val="19"/>
  </w:num>
  <w:num w:numId="7" w16cid:durableId="1116484555">
    <w:abstractNumId w:val="27"/>
  </w:num>
  <w:num w:numId="8" w16cid:durableId="226845135">
    <w:abstractNumId w:val="14"/>
  </w:num>
  <w:num w:numId="9" w16cid:durableId="639458202">
    <w:abstractNumId w:val="5"/>
  </w:num>
  <w:num w:numId="10" w16cid:durableId="279998162">
    <w:abstractNumId w:val="33"/>
  </w:num>
  <w:num w:numId="11" w16cid:durableId="1387028911">
    <w:abstractNumId w:val="18"/>
  </w:num>
  <w:num w:numId="12" w16cid:durableId="1850873657">
    <w:abstractNumId w:val="26"/>
  </w:num>
  <w:num w:numId="13" w16cid:durableId="156305324">
    <w:abstractNumId w:val="8"/>
  </w:num>
  <w:num w:numId="14" w16cid:durableId="1242133829">
    <w:abstractNumId w:val="4"/>
  </w:num>
  <w:num w:numId="15" w16cid:durableId="1632205871">
    <w:abstractNumId w:val="7"/>
  </w:num>
  <w:num w:numId="16" w16cid:durableId="1724020716">
    <w:abstractNumId w:val="48"/>
  </w:num>
  <w:num w:numId="17" w16cid:durableId="1091199893">
    <w:abstractNumId w:val="28"/>
  </w:num>
  <w:num w:numId="18" w16cid:durableId="1404644045">
    <w:abstractNumId w:val="38"/>
  </w:num>
  <w:num w:numId="19" w16cid:durableId="1597401343">
    <w:abstractNumId w:val="21"/>
  </w:num>
  <w:num w:numId="20" w16cid:durableId="1279021070">
    <w:abstractNumId w:val="42"/>
  </w:num>
  <w:num w:numId="21" w16cid:durableId="1935480563">
    <w:abstractNumId w:val="36"/>
  </w:num>
  <w:num w:numId="22" w16cid:durableId="1439792200">
    <w:abstractNumId w:val="2"/>
  </w:num>
  <w:num w:numId="23" w16cid:durableId="412820209">
    <w:abstractNumId w:val="24"/>
  </w:num>
  <w:num w:numId="24" w16cid:durableId="1220169275">
    <w:abstractNumId w:val="30"/>
  </w:num>
  <w:num w:numId="25" w16cid:durableId="10882840">
    <w:abstractNumId w:val="46"/>
  </w:num>
  <w:num w:numId="26" w16cid:durableId="527332878">
    <w:abstractNumId w:val="41"/>
  </w:num>
  <w:num w:numId="27" w16cid:durableId="1866288878">
    <w:abstractNumId w:val="22"/>
  </w:num>
  <w:num w:numId="28" w16cid:durableId="1967423241">
    <w:abstractNumId w:val="35"/>
  </w:num>
  <w:num w:numId="29" w16cid:durableId="1772433919">
    <w:abstractNumId w:val="9"/>
  </w:num>
  <w:num w:numId="30" w16cid:durableId="900481090">
    <w:abstractNumId w:val="47"/>
  </w:num>
  <w:num w:numId="31" w16cid:durableId="515727431">
    <w:abstractNumId w:val="10"/>
  </w:num>
  <w:num w:numId="32" w16cid:durableId="1948779317">
    <w:abstractNumId w:val="32"/>
  </w:num>
  <w:num w:numId="33" w16cid:durableId="1180507967">
    <w:abstractNumId w:val="13"/>
  </w:num>
  <w:num w:numId="34" w16cid:durableId="1042481331">
    <w:abstractNumId w:val="34"/>
  </w:num>
  <w:num w:numId="35" w16cid:durableId="86856099">
    <w:abstractNumId w:val="0"/>
  </w:num>
  <w:num w:numId="36" w16cid:durableId="1220939118">
    <w:abstractNumId w:val="6"/>
  </w:num>
  <w:num w:numId="37" w16cid:durableId="793983627">
    <w:abstractNumId w:val="45"/>
  </w:num>
  <w:num w:numId="38" w16cid:durableId="2098941648">
    <w:abstractNumId w:val="50"/>
  </w:num>
  <w:num w:numId="39" w16cid:durableId="1771311197">
    <w:abstractNumId w:val="23"/>
  </w:num>
  <w:num w:numId="40" w16cid:durableId="1976330821">
    <w:abstractNumId w:val="25"/>
  </w:num>
  <w:num w:numId="41" w16cid:durableId="2105152444">
    <w:abstractNumId w:val="11"/>
  </w:num>
  <w:num w:numId="42" w16cid:durableId="1689209307">
    <w:abstractNumId w:val="17"/>
  </w:num>
  <w:num w:numId="43" w16cid:durableId="2075199553">
    <w:abstractNumId w:val="20"/>
  </w:num>
  <w:num w:numId="44" w16cid:durableId="1280264706">
    <w:abstractNumId w:val="39"/>
  </w:num>
  <w:num w:numId="45" w16cid:durableId="1978023138">
    <w:abstractNumId w:val="37"/>
  </w:num>
  <w:num w:numId="46" w16cid:durableId="2082098173">
    <w:abstractNumId w:val="40"/>
  </w:num>
  <w:num w:numId="47" w16cid:durableId="1365136734">
    <w:abstractNumId w:val="43"/>
  </w:num>
  <w:num w:numId="48" w16cid:durableId="285351360">
    <w:abstractNumId w:val="16"/>
  </w:num>
  <w:num w:numId="49" w16cid:durableId="849298669">
    <w:abstractNumId w:val="12"/>
  </w:num>
  <w:num w:numId="50" w16cid:durableId="1561861884">
    <w:abstractNumId w:val="49"/>
  </w:num>
  <w:num w:numId="51" w16cid:durableId="1412578114">
    <w:abstractNumId w:val="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A9E"/>
    <w:rsid w:val="000A077B"/>
    <w:rsid w:val="000F7438"/>
    <w:rsid w:val="001636C2"/>
    <w:rsid w:val="0017659A"/>
    <w:rsid w:val="003D62B8"/>
    <w:rsid w:val="004F7926"/>
    <w:rsid w:val="006A6380"/>
    <w:rsid w:val="00772934"/>
    <w:rsid w:val="00803442"/>
    <w:rsid w:val="00871575"/>
    <w:rsid w:val="009C457D"/>
    <w:rsid w:val="00B3233F"/>
    <w:rsid w:val="00D55D39"/>
    <w:rsid w:val="00ED1A9E"/>
    <w:rsid w:val="00F47B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016C5"/>
  <w15:chartTrackingRefBased/>
  <w15:docId w15:val="{3B4E8C25-3262-4F27-A720-0F3034E4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A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A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1A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A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A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A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A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1A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A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A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A9E"/>
    <w:rPr>
      <w:rFonts w:eastAsiaTheme="majorEastAsia" w:cstheme="majorBidi"/>
      <w:color w:val="272727" w:themeColor="text1" w:themeTint="D8"/>
    </w:rPr>
  </w:style>
  <w:style w:type="paragraph" w:styleId="Title">
    <w:name w:val="Title"/>
    <w:basedOn w:val="Normal"/>
    <w:next w:val="Normal"/>
    <w:link w:val="TitleChar"/>
    <w:uiPriority w:val="10"/>
    <w:qFormat/>
    <w:rsid w:val="00ED1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A9E"/>
    <w:pPr>
      <w:spacing w:before="160"/>
      <w:jc w:val="center"/>
    </w:pPr>
    <w:rPr>
      <w:i/>
      <w:iCs/>
      <w:color w:val="404040" w:themeColor="text1" w:themeTint="BF"/>
    </w:rPr>
  </w:style>
  <w:style w:type="character" w:customStyle="1" w:styleId="QuoteChar">
    <w:name w:val="Quote Char"/>
    <w:basedOn w:val="DefaultParagraphFont"/>
    <w:link w:val="Quote"/>
    <w:uiPriority w:val="29"/>
    <w:rsid w:val="00ED1A9E"/>
    <w:rPr>
      <w:i/>
      <w:iCs/>
      <w:color w:val="404040" w:themeColor="text1" w:themeTint="BF"/>
    </w:rPr>
  </w:style>
  <w:style w:type="paragraph" w:styleId="ListParagraph">
    <w:name w:val="List Paragraph"/>
    <w:basedOn w:val="Normal"/>
    <w:uiPriority w:val="34"/>
    <w:qFormat/>
    <w:rsid w:val="00ED1A9E"/>
    <w:pPr>
      <w:ind w:left="720"/>
      <w:contextualSpacing/>
    </w:pPr>
  </w:style>
  <w:style w:type="character" w:styleId="IntenseEmphasis">
    <w:name w:val="Intense Emphasis"/>
    <w:basedOn w:val="DefaultParagraphFont"/>
    <w:uiPriority w:val="21"/>
    <w:qFormat/>
    <w:rsid w:val="00ED1A9E"/>
    <w:rPr>
      <w:i/>
      <w:iCs/>
      <w:color w:val="2F5496" w:themeColor="accent1" w:themeShade="BF"/>
    </w:rPr>
  </w:style>
  <w:style w:type="paragraph" w:styleId="IntenseQuote">
    <w:name w:val="Intense Quote"/>
    <w:basedOn w:val="Normal"/>
    <w:next w:val="Normal"/>
    <w:link w:val="IntenseQuoteChar"/>
    <w:uiPriority w:val="30"/>
    <w:qFormat/>
    <w:rsid w:val="00ED1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A9E"/>
    <w:rPr>
      <w:i/>
      <w:iCs/>
      <w:color w:val="2F5496" w:themeColor="accent1" w:themeShade="BF"/>
    </w:rPr>
  </w:style>
  <w:style w:type="character" w:styleId="IntenseReference">
    <w:name w:val="Intense Reference"/>
    <w:basedOn w:val="DefaultParagraphFont"/>
    <w:uiPriority w:val="32"/>
    <w:qFormat/>
    <w:rsid w:val="00ED1A9E"/>
    <w:rPr>
      <w:b/>
      <w:bCs/>
      <w:smallCaps/>
      <w:color w:val="2F5496" w:themeColor="accent1" w:themeShade="BF"/>
      <w:spacing w:val="5"/>
    </w:rPr>
  </w:style>
  <w:style w:type="paragraph" w:styleId="NormalWeb">
    <w:name w:val="Normal (Web)"/>
    <w:basedOn w:val="Normal"/>
    <w:uiPriority w:val="99"/>
    <w:semiHidden/>
    <w:unhideWhenUsed/>
    <w:rsid w:val="00772934"/>
    <w:rPr>
      <w:rFonts w:ascii="Times New Roman" w:hAnsi="Times New Roman" w:cs="Times New Roman"/>
      <w:sz w:val="24"/>
      <w:szCs w:val="24"/>
    </w:rPr>
  </w:style>
  <w:style w:type="character" w:styleId="Strong">
    <w:name w:val="Strong"/>
    <w:basedOn w:val="DefaultParagraphFont"/>
    <w:uiPriority w:val="22"/>
    <w:qFormat/>
    <w:rsid w:val="004F7926"/>
    <w:rPr>
      <w:b/>
      <w:bCs/>
    </w:rPr>
  </w:style>
  <w:style w:type="character" w:styleId="PlaceholderText">
    <w:name w:val="Placeholder Text"/>
    <w:basedOn w:val="DefaultParagraphFont"/>
    <w:uiPriority w:val="99"/>
    <w:semiHidden/>
    <w:rsid w:val="004F79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2222</Words>
  <Characters>12668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4</cp:revision>
  <dcterms:created xsi:type="dcterms:W3CDTF">2026-06-24T01:48:00Z</dcterms:created>
  <dcterms:modified xsi:type="dcterms:W3CDTF">2026-06-24T03:25:00Z</dcterms:modified>
</cp:coreProperties>
</file>