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D1D9" w14:textId="5ADD4A59" w:rsidR="00133CF8" w:rsidRDefault="007D5EF6" w:rsidP="007D5EF6">
      <w:pPr>
        <w:pStyle w:val="ListParagraph"/>
        <w:numPr>
          <w:ilvl w:val="0"/>
          <w:numId w:val="1"/>
        </w:numPr>
      </w:pPr>
      <w:r>
        <w:t>Objective</w:t>
      </w:r>
    </w:p>
    <w:p w14:paraId="4C02B6C5" w14:textId="6933D370" w:rsidR="007D5EF6" w:rsidRDefault="007D5EF6" w:rsidP="007D5EF6">
      <w:pPr>
        <w:pStyle w:val="ListParagraph"/>
        <w:numPr>
          <w:ilvl w:val="0"/>
          <w:numId w:val="1"/>
        </w:numPr>
      </w:pPr>
      <w:r>
        <w:t>Introduction &amp; Background</w:t>
      </w:r>
    </w:p>
    <w:p w14:paraId="32CD22DB" w14:textId="6933D370" w:rsidR="0081116A" w:rsidRDefault="0081116A" w:rsidP="0081116A">
      <w:pPr>
        <w:pStyle w:val="ListParagraph"/>
        <w:numPr>
          <w:ilvl w:val="1"/>
          <w:numId w:val="1"/>
        </w:numPr>
      </w:pPr>
      <w:r>
        <w:t>What is PBX?</w:t>
      </w:r>
    </w:p>
    <w:p w14:paraId="214C914E" w14:textId="6933D370" w:rsidR="0081116A" w:rsidRDefault="0081116A" w:rsidP="0081116A">
      <w:pPr>
        <w:pStyle w:val="ListParagraph"/>
        <w:numPr>
          <w:ilvl w:val="1"/>
          <w:numId w:val="1"/>
        </w:numPr>
      </w:pPr>
      <w:r>
        <w:t>What is IP-PBX?</w:t>
      </w:r>
    </w:p>
    <w:p w14:paraId="30063C4A" w14:textId="6933D370" w:rsidR="0081116A" w:rsidRDefault="0081116A" w:rsidP="0081116A">
      <w:pPr>
        <w:pStyle w:val="ListParagraph"/>
        <w:numPr>
          <w:ilvl w:val="1"/>
          <w:numId w:val="1"/>
        </w:numPr>
      </w:pPr>
      <w:r>
        <w:t>Why need IP-PBX?</w:t>
      </w:r>
    </w:p>
    <w:p w14:paraId="778AB353" w14:textId="4FB505B9" w:rsidR="0081116A" w:rsidRDefault="0081116A" w:rsidP="0081116A">
      <w:pPr>
        <w:pStyle w:val="ListParagraph"/>
        <w:numPr>
          <w:ilvl w:val="1"/>
          <w:numId w:val="1"/>
        </w:numPr>
      </w:pPr>
      <w:r>
        <w:t xml:space="preserve">What is </w:t>
      </w:r>
      <w:r w:rsidR="0048294E">
        <w:t>SIP?</w:t>
      </w:r>
    </w:p>
    <w:p w14:paraId="5811BD7F" w14:textId="4FB505B9" w:rsidR="0048294E" w:rsidRDefault="0048294E" w:rsidP="0081116A">
      <w:pPr>
        <w:pStyle w:val="ListParagraph"/>
        <w:numPr>
          <w:ilvl w:val="1"/>
          <w:numId w:val="1"/>
        </w:numPr>
      </w:pPr>
      <w:r>
        <w:t>What is RTP/RTCP?</w:t>
      </w:r>
    </w:p>
    <w:p w14:paraId="66F534B9" w14:textId="543BF809" w:rsidR="0048294E" w:rsidRDefault="0048294E" w:rsidP="0081116A">
      <w:pPr>
        <w:pStyle w:val="ListParagraph"/>
        <w:numPr>
          <w:ilvl w:val="1"/>
          <w:numId w:val="1"/>
        </w:numPr>
      </w:pPr>
      <w:r>
        <w:t xml:space="preserve">How </w:t>
      </w:r>
      <w:r w:rsidR="00816D88">
        <w:t>IP-PBX, SIP, RTP/RTCP are connected?</w:t>
      </w:r>
    </w:p>
    <w:p w14:paraId="2AF7E352" w14:textId="4F59DBC5" w:rsidR="00816D88" w:rsidRDefault="00AF39EF" w:rsidP="0081116A">
      <w:pPr>
        <w:pStyle w:val="ListParagraph"/>
        <w:numPr>
          <w:ilvl w:val="1"/>
          <w:numId w:val="1"/>
        </w:numPr>
      </w:pPr>
      <w:r>
        <w:t>Advantages of VoIP</w:t>
      </w:r>
    </w:p>
    <w:p w14:paraId="1DD80C6B" w14:textId="6292C37A" w:rsidR="00AF39EF" w:rsidRDefault="00AF39EF" w:rsidP="0081116A">
      <w:pPr>
        <w:pStyle w:val="ListParagraph"/>
        <w:numPr>
          <w:ilvl w:val="1"/>
          <w:numId w:val="1"/>
        </w:numPr>
      </w:pPr>
      <w:r>
        <w:t xml:space="preserve">What is </w:t>
      </w:r>
      <w:r w:rsidR="00D7638F">
        <w:t xml:space="preserve">roll of </w:t>
      </w:r>
      <w:r w:rsidR="0061350D">
        <w:t>Raspberry PI</w:t>
      </w:r>
      <w:r w:rsidR="00D7638F">
        <w:t xml:space="preserve"> in </w:t>
      </w:r>
      <w:r w:rsidR="00802D75">
        <w:t>this project</w:t>
      </w:r>
      <w:r w:rsidR="00A92912">
        <w:t>?</w:t>
      </w:r>
    </w:p>
    <w:p w14:paraId="0E209170" w14:textId="06619DD0" w:rsidR="00281FB5" w:rsidRDefault="00281FB5" w:rsidP="00281FB5">
      <w:pPr>
        <w:pStyle w:val="ListParagraph"/>
        <w:numPr>
          <w:ilvl w:val="0"/>
          <w:numId w:val="1"/>
        </w:numPr>
      </w:pPr>
      <w:r>
        <w:t>Ob</w:t>
      </w:r>
      <w:r w:rsidR="00BF4D7C">
        <w:t>stacles</w:t>
      </w:r>
    </w:p>
    <w:p w14:paraId="634D53DA" w14:textId="7E17AB61" w:rsidR="00C12C25" w:rsidRDefault="006F47BA" w:rsidP="00C12C25">
      <w:pPr>
        <w:pStyle w:val="ListParagraph"/>
        <w:numPr>
          <w:ilvl w:val="1"/>
          <w:numId w:val="1"/>
        </w:numPr>
      </w:pPr>
      <w:r>
        <w:t>Lear</w:t>
      </w:r>
      <w:r w:rsidR="0013599E">
        <w:t>ning</w:t>
      </w:r>
      <w:r w:rsidR="001B259C">
        <w:t xml:space="preserve"> curve</w:t>
      </w:r>
      <w:r w:rsidR="0013599E">
        <w:t xml:space="preserve"> Asterisk</w:t>
      </w:r>
    </w:p>
    <w:p w14:paraId="304603A4" w14:textId="7595C2DC" w:rsidR="6D7A042C" w:rsidRDefault="735E28E2" w:rsidP="6D7A042C">
      <w:pPr>
        <w:pStyle w:val="ListParagraph"/>
        <w:numPr>
          <w:ilvl w:val="1"/>
          <w:numId w:val="1"/>
        </w:numPr>
      </w:pPr>
      <w:r>
        <w:t xml:space="preserve">Too much </w:t>
      </w:r>
      <w:proofErr w:type="gramStart"/>
      <w:r w:rsidR="1E596940">
        <w:t>Third Party</w:t>
      </w:r>
      <w:proofErr w:type="gramEnd"/>
      <w:r w:rsidR="1E596940">
        <w:t xml:space="preserve"> Software</w:t>
      </w:r>
    </w:p>
    <w:p w14:paraId="1738B9C3" w14:textId="7E443358" w:rsidR="0013599E" w:rsidRDefault="6D91FD99" w:rsidP="00C12C25">
      <w:pPr>
        <w:pStyle w:val="ListParagraph"/>
        <w:numPr>
          <w:ilvl w:val="1"/>
          <w:numId w:val="1"/>
        </w:numPr>
      </w:pPr>
      <w:proofErr w:type="spellStart"/>
      <w:r>
        <w:t>Eduroam</w:t>
      </w:r>
      <w:proofErr w:type="spellEnd"/>
      <w:r>
        <w:t xml:space="preserve"> not</w:t>
      </w:r>
      <w:r w:rsidR="10E413A1">
        <w:t xml:space="preserve"> </w:t>
      </w:r>
      <w:r w:rsidR="2C8CFF52">
        <w:t>accessible</w:t>
      </w:r>
      <w:r w:rsidR="4CED02FE">
        <w:t xml:space="preserve"> by </w:t>
      </w:r>
      <w:r w:rsidR="65158EBB">
        <w:t>Raspberry Pi</w:t>
      </w:r>
    </w:p>
    <w:p w14:paraId="0754A31F" w14:textId="72B04230" w:rsidR="007D5EF6" w:rsidRDefault="007D5EF6" w:rsidP="007D5EF6">
      <w:pPr>
        <w:pStyle w:val="ListParagraph"/>
        <w:numPr>
          <w:ilvl w:val="0"/>
          <w:numId w:val="1"/>
        </w:numPr>
      </w:pPr>
      <w:r>
        <w:t>Method</w:t>
      </w:r>
    </w:p>
    <w:p w14:paraId="760215F6" w14:textId="7B1D1188" w:rsidR="00504BF5" w:rsidRDefault="00504BF5" w:rsidP="007D5EF6">
      <w:pPr>
        <w:pStyle w:val="ListParagraph"/>
        <w:numPr>
          <w:ilvl w:val="1"/>
          <w:numId w:val="1"/>
        </w:numPr>
      </w:pPr>
      <w:r>
        <w:t>Experiments</w:t>
      </w:r>
      <w:r w:rsidR="00871586">
        <w:t xml:space="preserve"> (within </w:t>
      </w:r>
      <w:proofErr w:type="spellStart"/>
      <w:r w:rsidR="00871586">
        <w:t>eduroam</w:t>
      </w:r>
      <w:proofErr w:type="spellEnd"/>
      <w:r w:rsidR="00871586">
        <w:t xml:space="preserve"> - wireless network)</w:t>
      </w:r>
    </w:p>
    <w:p w14:paraId="38942485" w14:textId="6D271C85" w:rsidR="00504BF5" w:rsidRDefault="005A6A63" w:rsidP="00504BF5">
      <w:pPr>
        <w:pStyle w:val="ListParagraph"/>
        <w:numPr>
          <w:ilvl w:val="2"/>
          <w:numId w:val="1"/>
        </w:numPr>
      </w:pPr>
      <w:r>
        <w:t xml:space="preserve">Users </w:t>
      </w:r>
      <w:r w:rsidR="002B4C36">
        <w:t xml:space="preserve">communicating </w:t>
      </w:r>
      <w:r>
        <w:t>within a Lab</w:t>
      </w:r>
    </w:p>
    <w:p w14:paraId="38AC8AA3" w14:textId="76464EB1" w:rsidR="005A6A63" w:rsidRDefault="005A6A63" w:rsidP="00504BF5">
      <w:pPr>
        <w:pStyle w:val="ListParagraph"/>
        <w:numPr>
          <w:ilvl w:val="2"/>
          <w:numId w:val="1"/>
        </w:numPr>
      </w:pPr>
      <w:r>
        <w:t xml:space="preserve">Users </w:t>
      </w:r>
      <w:r w:rsidR="002B4C36">
        <w:t xml:space="preserve">communicating </w:t>
      </w:r>
      <w:r>
        <w:t>within a same floor</w:t>
      </w:r>
    </w:p>
    <w:p w14:paraId="6C2C48EA" w14:textId="0543B62E" w:rsidR="005A6A63" w:rsidRDefault="005A6A63" w:rsidP="00504BF5">
      <w:pPr>
        <w:pStyle w:val="ListParagraph"/>
        <w:numPr>
          <w:ilvl w:val="2"/>
          <w:numId w:val="1"/>
        </w:numPr>
      </w:pPr>
      <w:r>
        <w:t xml:space="preserve">Users </w:t>
      </w:r>
      <w:r w:rsidR="002B4C36">
        <w:t xml:space="preserve">communicating </w:t>
      </w:r>
      <w:r>
        <w:t>within a same building</w:t>
      </w:r>
    </w:p>
    <w:p w14:paraId="26D0701C" w14:textId="491C926C" w:rsidR="005A6A63" w:rsidRDefault="005A6A63" w:rsidP="00504BF5">
      <w:pPr>
        <w:pStyle w:val="ListParagraph"/>
        <w:numPr>
          <w:ilvl w:val="2"/>
          <w:numId w:val="1"/>
        </w:numPr>
      </w:pPr>
      <w:r>
        <w:t xml:space="preserve">Users </w:t>
      </w:r>
      <w:r w:rsidR="002B4C36">
        <w:t xml:space="preserve">communicating </w:t>
      </w:r>
      <w:r>
        <w:t xml:space="preserve">within </w:t>
      </w:r>
      <w:r w:rsidR="002B4C36">
        <w:t>different building</w:t>
      </w:r>
      <w:r w:rsidR="00AE1940">
        <w:t>s</w:t>
      </w:r>
    </w:p>
    <w:p w14:paraId="1335B798" w14:textId="3B77A282" w:rsidR="007D5EF6" w:rsidRDefault="007D5EF6" w:rsidP="007D5EF6">
      <w:pPr>
        <w:pStyle w:val="ListParagraph"/>
        <w:numPr>
          <w:ilvl w:val="1"/>
          <w:numId w:val="1"/>
        </w:numPr>
      </w:pPr>
      <w:r>
        <w:t xml:space="preserve">Analytic </w:t>
      </w:r>
      <w:r w:rsidR="005A4392">
        <w:t>metrics</w:t>
      </w:r>
    </w:p>
    <w:p w14:paraId="54FA4C47" w14:textId="3D755A72" w:rsidR="00A55E4C" w:rsidRDefault="00100D2A" w:rsidP="00A55E4C">
      <w:pPr>
        <w:pStyle w:val="ListParagraph"/>
        <w:numPr>
          <w:ilvl w:val="2"/>
          <w:numId w:val="1"/>
        </w:numPr>
      </w:pPr>
      <w:r>
        <w:t>Packe</w:t>
      </w:r>
      <w:r w:rsidR="003A778B">
        <w:t>t</w:t>
      </w:r>
      <w:r>
        <w:t xml:space="preserve"> </w:t>
      </w:r>
      <w:r w:rsidR="003A778B">
        <w:t>send/rec</w:t>
      </w:r>
      <w:r w:rsidR="001C545E">
        <w:t>eive – Loss metric</w:t>
      </w:r>
    </w:p>
    <w:p w14:paraId="3FE1DDF0" w14:textId="572AF0DB" w:rsidR="00E51DDF" w:rsidRDefault="00311F2E" w:rsidP="00133CF8">
      <w:pPr>
        <w:pStyle w:val="ListParagraph"/>
        <w:numPr>
          <w:ilvl w:val="2"/>
          <w:numId w:val="1"/>
        </w:numPr>
      </w:pPr>
      <w:r>
        <w:t>Network delay</w:t>
      </w:r>
    </w:p>
    <w:p w14:paraId="02B10D04" w14:textId="2742559C" w:rsidR="00CF645D" w:rsidRDefault="00E51DDF" w:rsidP="00CF645D">
      <w:pPr>
        <w:pStyle w:val="ListParagraph"/>
        <w:numPr>
          <w:ilvl w:val="3"/>
          <w:numId w:val="1"/>
        </w:numPr>
      </w:pPr>
      <w:r>
        <w:t>Ji</w:t>
      </w:r>
      <w:r w:rsidR="00CF645D">
        <w:t>tter</w:t>
      </w:r>
      <w:r w:rsidR="00076A91">
        <w:t xml:space="preserve"> </w:t>
      </w:r>
      <w:proofErr w:type="gramStart"/>
      <w:r w:rsidR="00076A91">
        <w:t xml:space="preserve">-  </w:t>
      </w:r>
      <w:r w:rsidR="00076A91" w:rsidRPr="00076A91">
        <w:t>sip</w:t>
      </w:r>
      <w:proofErr w:type="gramEnd"/>
      <w:r w:rsidR="00076A91" w:rsidRPr="00076A91">
        <w:t xml:space="preserve"> show </w:t>
      </w:r>
      <w:proofErr w:type="spellStart"/>
      <w:r w:rsidR="00076A91" w:rsidRPr="00076A91">
        <w:t>channelstats</w:t>
      </w:r>
      <w:proofErr w:type="spellEnd"/>
    </w:p>
    <w:p w14:paraId="0269389B" w14:textId="2F9E82A4" w:rsidR="0062070F" w:rsidRDefault="0062070F" w:rsidP="005A4392">
      <w:pPr>
        <w:pStyle w:val="ListParagraph"/>
        <w:numPr>
          <w:ilvl w:val="0"/>
          <w:numId w:val="1"/>
        </w:numPr>
      </w:pPr>
      <w:r>
        <w:t xml:space="preserve">Expectation </w:t>
      </w:r>
      <w:r w:rsidR="00047E57">
        <w:t xml:space="preserve">at </w:t>
      </w:r>
      <w:r w:rsidR="00556428">
        <w:t>final submission</w:t>
      </w:r>
    </w:p>
    <w:p w14:paraId="34BD0EA3" w14:textId="05F5DE0C" w:rsidR="001D108B" w:rsidRDefault="001D108B" w:rsidP="005A4392">
      <w:pPr>
        <w:pStyle w:val="ListParagraph"/>
        <w:numPr>
          <w:ilvl w:val="0"/>
          <w:numId w:val="1"/>
        </w:numPr>
      </w:pPr>
      <w:r>
        <w:t>Conclusion</w:t>
      </w:r>
    </w:p>
    <w:p w14:paraId="5153423A" w14:textId="5A4013F3" w:rsidR="001D108B" w:rsidRDefault="004F0232" w:rsidP="00216116">
      <w:pPr>
        <w:pStyle w:val="ListParagraph"/>
        <w:numPr>
          <w:ilvl w:val="0"/>
          <w:numId w:val="1"/>
        </w:numPr>
      </w:pPr>
      <w:r>
        <w:t>Fu</w:t>
      </w:r>
      <w:r w:rsidR="00EB7BED">
        <w:t>ture direction</w:t>
      </w:r>
    </w:p>
    <w:p w14:paraId="62947997" w14:textId="5A06330C" w:rsidR="29A4B615" w:rsidRDefault="29A4B615" w:rsidP="29A4B615"/>
    <w:p w14:paraId="4D00DE03" w14:textId="44C041A6" w:rsidR="688B7E01" w:rsidRDefault="688B7E01" w:rsidP="688B7E01"/>
    <w:p w14:paraId="560E0DB5" w14:textId="69BC54F5" w:rsidR="00F60EC8" w:rsidRDefault="00F60EC8">
      <w:r>
        <w:br w:type="page"/>
      </w:r>
    </w:p>
    <w:p w14:paraId="7A8C554B" w14:textId="63BBF089" w:rsidR="688B7E01" w:rsidRDefault="003A5BCE" w:rsidP="688B7E01">
      <w:r>
        <w:t>Intro/</w:t>
      </w:r>
      <w:r w:rsidR="51D9A716">
        <w:t>Background</w:t>
      </w:r>
    </w:p>
    <w:p w14:paraId="2FE9643C" w14:textId="6CD9418E" w:rsidR="323816AE" w:rsidRDefault="3829EAFD" w:rsidP="323816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23190FD6">
        <w:rPr>
          <w:rFonts w:eastAsiaTheme="minorEastAsia"/>
          <w:sz w:val="32"/>
          <w:szCs w:val="32"/>
        </w:rPr>
        <w:t>Priv</w:t>
      </w:r>
      <w:r w:rsidR="23190FD6" w:rsidRPr="23190FD6">
        <w:rPr>
          <w:rFonts w:eastAsiaTheme="minorEastAsia"/>
          <w:sz w:val="32"/>
          <w:szCs w:val="32"/>
        </w:rPr>
        <w:t xml:space="preserve">ate </w:t>
      </w:r>
      <w:r w:rsidR="187DD325" w:rsidRPr="3BCFE92C">
        <w:rPr>
          <w:rFonts w:eastAsiaTheme="minorEastAsia"/>
          <w:sz w:val="32"/>
          <w:szCs w:val="32"/>
        </w:rPr>
        <w:t>Branc</w:t>
      </w:r>
      <w:r w:rsidR="3BCFE92C" w:rsidRPr="3BCFE92C">
        <w:rPr>
          <w:rFonts w:eastAsiaTheme="minorEastAsia"/>
          <w:sz w:val="32"/>
          <w:szCs w:val="32"/>
        </w:rPr>
        <w:t>h</w:t>
      </w:r>
      <w:r w:rsidR="066991C9" w:rsidRPr="066991C9">
        <w:rPr>
          <w:rFonts w:eastAsiaTheme="minorEastAsia"/>
          <w:sz w:val="32"/>
          <w:szCs w:val="32"/>
        </w:rPr>
        <w:t xml:space="preserve"> </w:t>
      </w:r>
      <w:r w:rsidR="4D0DBDD7" w:rsidRPr="4D0DBDD7">
        <w:rPr>
          <w:rFonts w:eastAsiaTheme="minorEastAsia"/>
          <w:sz w:val="32"/>
          <w:szCs w:val="32"/>
        </w:rPr>
        <w:t>Exchange (PBX)</w:t>
      </w:r>
      <w:r w:rsidR="1E4D2697" w:rsidRPr="1E4D2697">
        <w:rPr>
          <w:rFonts w:eastAsiaTheme="minorEastAsia"/>
          <w:sz w:val="32"/>
          <w:szCs w:val="32"/>
        </w:rPr>
        <w:t xml:space="preserve"> </w:t>
      </w:r>
      <w:r w:rsidRPr="04A7B452">
        <w:rPr>
          <w:rFonts w:eastAsiaTheme="minorEastAsia"/>
          <w:sz w:val="32"/>
          <w:szCs w:val="32"/>
        </w:rPr>
        <w:t xml:space="preserve">is </w:t>
      </w:r>
      <w:r w:rsidRPr="09739D91">
        <w:rPr>
          <w:rFonts w:eastAsiaTheme="minorEastAsia"/>
          <w:sz w:val="32"/>
          <w:szCs w:val="32"/>
        </w:rPr>
        <w:t>a</w:t>
      </w:r>
      <w:r w:rsidRPr="04A7B452">
        <w:rPr>
          <w:rFonts w:eastAsiaTheme="minorEastAsia"/>
          <w:sz w:val="32"/>
          <w:szCs w:val="32"/>
        </w:rPr>
        <w:t xml:space="preserve"> technology which allows </w:t>
      </w:r>
      <w:r w:rsidRPr="55E71D11">
        <w:rPr>
          <w:rFonts w:eastAsiaTheme="minorEastAsia"/>
          <w:sz w:val="32"/>
          <w:szCs w:val="32"/>
        </w:rPr>
        <w:t>telephones</w:t>
      </w:r>
      <w:r w:rsidRPr="79393318">
        <w:rPr>
          <w:rFonts w:eastAsiaTheme="minorEastAsia"/>
          <w:sz w:val="32"/>
          <w:szCs w:val="32"/>
        </w:rPr>
        <w:t xml:space="preserve"> to </w:t>
      </w:r>
      <w:r w:rsidRPr="1F7D5B7B">
        <w:rPr>
          <w:rFonts w:eastAsiaTheme="minorEastAsia"/>
          <w:sz w:val="32"/>
          <w:szCs w:val="32"/>
        </w:rPr>
        <w:t>call each other</w:t>
      </w:r>
      <w:r w:rsidRPr="22876743">
        <w:rPr>
          <w:rFonts w:eastAsiaTheme="minorEastAsia"/>
          <w:sz w:val="32"/>
          <w:szCs w:val="32"/>
        </w:rPr>
        <w:t xml:space="preserve">, </w:t>
      </w:r>
      <w:r w:rsidRPr="45D97D4A">
        <w:rPr>
          <w:rFonts w:eastAsiaTheme="minorEastAsia"/>
          <w:sz w:val="32"/>
          <w:szCs w:val="32"/>
        </w:rPr>
        <w:t xml:space="preserve">forwarding audio </w:t>
      </w:r>
      <w:r w:rsidRPr="3B3E4099">
        <w:rPr>
          <w:rFonts w:eastAsiaTheme="minorEastAsia"/>
          <w:sz w:val="32"/>
          <w:szCs w:val="32"/>
        </w:rPr>
        <w:t xml:space="preserve">and </w:t>
      </w:r>
      <w:r w:rsidRPr="01E26CA8">
        <w:rPr>
          <w:rFonts w:eastAsiaTheme="minorEastAsia"/>
          <w:sz w:val="32"/>
          <w:szCs w:val="32"/>
        </w:rPr>
        <w:t xml:space="preserve">controlling </w:t>
      </w:r>
      <w:r w:rsidRPr="6BD8AEBD">
        <w:rPr>
          <w:rFonts w:eastAsiaTheme="minorEastAsia"/>
          <w:sz w:val="32"/>
          <w:szCs w:val="32"/>
        </w:rPr>
        <w:t xml:space="preserve">call </w:t>
      </w:r>
      <w:r w:rsidRPr="4AA56689">
        <w:rPr>
          <w:rFonts w:eastAsiaTheme="minorEastAsia"/>
          <w:sz w:val="32"/>
          <w:szCs w:val="32"/>
        </w:rPr>
        <w:t>behavior</w:t>
      </w:r>
      <w:r w:rsidRPr="04013A7B">
        <w:rPr>
          <w:rFonts w:eastAsiaTheme="minorEastAsia"/>
          <w:sz w:val="32"/>
          <w:szCs w:val="32"/>
        </w:rPr>
        <w:t>.</w:t>
      </w:r>
      <w:r w:rsidR="3D5A5705" w:rsidRPr="454A8CA6">
        <w:rPr>
          <w:rFonts w:eastAsiaTheme="minorEastAsia"/>
          <w:sz w:val="32"/>
          <w:szCs w:val="32"/>
        </w:rPr>
        <w:t xml:space="preserve"> </w:t>
      </w:r>
      <w:r w:rsidR="3D5A5705" w:rsidRPr="3524F372">
        <w:rPr>
          <w:rFonts w:eastAsiaTheme="minorEastAsia"/>
          <w:sz w:val="32"/>
          <w:szCs w:val="32"/>
        </w:rPr>
        <w:t xml:space="preserve">While other technologies can provide similar services, PBX technology is </w:t>
      </w:r>
      <w:r w:rsidR="3D5A5705" w:rsidRPr="061F6543">
        <w:rPr>
          <w:rFonts w:eastAsiaTheme="minorEastAsia"/>
          <w:sz w:val="32"/>
          <w:szCs w:val="32"/>
        </w:rPr>
        <w:t xml:space="preserve">designed for calls within </w:t>
      </w:r>
      <w:r w:rsidR="3D5A5705" w:rsidRPr="61B513C4">
        <w:rPr>
          <w:rFonts w:eastAsiaTheme="minorEastAsia"/>
          <w:sz w:val="32"/>
          <w:szCs w:val="32"/>
        </w:rPr>
        <w:t xml:space="preserve">a </w:t>
      </w:r>
      <w:r w:rsidR="3D5A5705" w:rsidRPr="518F7A90">
        <w:rPr>
          <w:rFonts w:eastAsiaTheme="minorEastAsia"/>
          <w:sz w:val="32"/>
          <w:szCs w:val="32"/>
        </w:rPr>
        <w:t xml:space="preserve">private </w:t>
      </w:r>
      <w:r w:rsidR="3D5A5705" w:rsidRPr="74E19097">
        <w:rPr>
          <w:rFonts w:eastAsiaTheme="minorEastAsia"/>
          <w:sz w:val="32"/>
          <w:szCs w:val="32"/>
        </w:rPr>
        <w:t>institution.</w:t>
      </w:r>
    </w:p>
    <w:p w14:paraId="06CF9A47" w14:textId="5C1BDD0F" w:rsidR="4AA56689" w:rsidRDefault="2A91E1B0" w:rsidP="4AA5668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2A91E1B0">
        <w:rPr>
          <w:sz w:val="32"/>
          <w:szCs w:val="32"/>
        </w:rPr>
        <w:t xml:space="preserve">With the advent of the internet, </w:t>
      </w:r>
      <w:r w:rsidR="52AFE0F6" w:rsidRPr="52AFE0F6">
        <w:rPr>
          <w:sz w:val="32"/>
          <w:szCs w:val="32"/>
        </w:rPr>
        <w:t>Voice over IP (</w:t>
      </w:r>
      <w:r w:rsidR="21468E05" w:rsidRPr="21468E05">
        <w:rPr>
          <w:sz w:val="32"/>
          <w:szCs w:val="32"/>
        </w:rPr>
        <w:t>VoIP</w:t>
      </w:r>
      <w:r w:rsidR="27723A5B" w:rsidRPr="27723A5B">
        <w:rPr>
          <w:sz w:val="32"/>
          <w:szCs w:val="32"/>
        </w:rPr>
        <w:t xml:space="preserve">) was created, allowing for </w:t>
      </w:r>
      <w:r w:rsidR="27723A5B" w:rsidRPr="1626E97F">
        <w:rPr>
          <w:sz w:val="32"/>
          <w:szCs w:val="32"/>
        </w:rPr>
        <w:t>telephone services</w:t>
      </w:r>
      <w:r w:rsidR="27723A5B" w:rsidRPr="27723A5B">
        <w:rPr>
          <w:sz w:val="32"/>
          <w:szCs w:val="32"/>
        </w:rPr>
        <w:t xml:space="preserve"> to be </w:t>
      </w:r>
      <w:r w:rsidR="1CD6FDAA" w:rsidRPr="1CD6FDAA">
        <w:rPr>
          <w:sz w:val="32"/>
          <w:szCs w:val="32"/>
        </w:rPr>
        <w:t>provided</w:t>
      </w:r>
      <w:r w:rsidR="3E5264F6" w:rsidRPr="3E5264F6">
        <w:rPr>
          <w:sz w:val="32"/>
          <w:szCs w:val="32"/>
        </w:rPr>
        <w:t xml:space="preserve"> </w:t>
      </w:r>
      <w:r w:rsidR="1DF2614A" w:rsidRPr="1DF2614A">
        <w:rPr>
          <w:sz w:val="32"/>
          <w:szCs w:val="32"/>
        </w:rPr>
        <w:t xml:space="preserve">over </w:t>
      </w:r>
      <w:r w:rsidR="157D7A50" w:rsidRPr="157D7A50">
        <w:rPr>
          <w:sz w:val="32"/>
          <w:szCs w:val="32"/>
        </w:rPr>
        <w:t xml:space="preserve">IP </w:t>
      </w:r>
      <w:r w:rsidR="51CB609C" w:rsidRPr="51CB609C">
        <w:rPr>
          <w:sz w:val="32"/>
          <w:szCs w:val="32"/>
        </w:rPr>
        <w:t>networks</w:t>
      </w:r>
      <w:r w:rsidR="59748AF2" w:rsidRPr="59748AF2">
        <w:rPr>
          <w:sz w:val="32"/>
          <w:szCs w:val="32"/>
        </w:rPr>
        <w:t xml:space="preserve"> </w:t>
      </w:r>
      <w:r w:rsidR="0731B800" w:rsidRPr="0731B800">
        <w:rPr>
          <w:sz w:val="32"/>
          <w:szCs w:val="32"/>
        </w:rPr>
        <w:t xml:space="preserve">instead </w:t>
      </w:r>
      <w:r w:rsidR="2A83CE07" w:rsidRPr="2A83CE07">
        <w:rPr>
          <w:sz w:val="32"/>
          <w:szCs w:val="32"/>
        </w:rPr>
        <w:t>of</w:t>
      </w:r>
      <w:r w:rsidR="6DA471F8" w:rsidRPr="6DA471F8">
        <w:rPr>
          <w:sz w:val="32"/>
          <w:szCs w:val="32"/>
        </w:rPr>
        <w:t xml:space="preserve"> </w:t>
      </w:r>
      <w:r w:rsidR="10F68800" w:rsidRPr="10F68800">
        <w:rPr>
          <w:sz w:val="32"/>
          <w:szCs w:val="32"/>
        </w:rPr>
        <w:t xml:space="preserve">standard </w:t>
      </w:r>
      <w:r w:rsidR="28DA1CCE" w:rsidRPr="28DA1CCE">
        <w:rPr>
          <w:sz w:val="32"/>
          <w:szCs w:val="32"/>
        </w:rPr>
        <w:t xml:space="preserve">telephone </w:t>
      </w:r>
      <w:r w:rsidR="373AB062" w:rsidRPr="373AB062">
        <w:rPr>
          <w:sz w:val="32"/>
          <w:szCs w:val="32"/>
        </w:rPr>
        <w:t>networks</w:t>
      </w:r>
      <w:r w:rsidR="6F4E2331" w:rsidRPr="6F4E2331">
        <w:rPr>
          <w:sz w:val="32"/>
          <w:szCs w:val="32"/>
        </w:rPr>
        <w:t>.</w:t>
      </w:r>
      <w:r w:rsidR="56773636" w:rsidRPr="686527EF">
        <w:rPr>
          <w:sz w:val="32"/>
          <w:szCs w:val="32"/>
        </w:rPr>
        <w:t xml:space="preserve"> </w:t>
      </w:r>
      <w:r w:rsidR="56773636" w:rsidRPr="033ACF19">
        <w:rPr>
          <w:sz w:val="32"/>
          <w:szCs w:val="32"/>
        </w:rPr>
        <w:t xml:space="preserve">Today, IP networks are so cheap and widespread that it is more cost </w:t>
      </w:r>
      <w:r w:rsidR="56773636" w:rsidRPr="547A37D8">
        <w:rPr>
          <w:sz w:val="32"/>
          <w:szCs w:val="32"/>
        </w:rPr>
        <w:t>efficient to</w:t>
      </w:r>
      <w:r w:rsidR="56773636" w:rsidRPr="62DACB6C">
        <w:rPr>
          <w:sz w:val="32"/>
          <w:szCs w:val="32"/>
        </w:rPr>
        <w:t xml:space="preserve"> </w:t>
      </w:r>
      <w:r w:rsidR="56773636" w:rsidRPr="341A342C">
        <w:rPr>
          <w:sz w:val="32"/>
          <w:szCs w:val="32"/>
        </w:rPr>
        <w:t xml:space="preserve">use them for </w:t>
      </w:r>
      <w:r w:rsidR="56773636" w:rsidRPr="3E7079EE">
        <w:rPr>
          <w:sz w:val="32"/>
          <w:szCs w:val="32"/>
        </w:rPr>
        <w:t xml:space="preserve">telephony </w:t>
      </w:r>
      <w:r w:rsidR="56773636" w:rsidRPr="4BFDC8FA">
        <w:rPr>
          <w:sz w:val="32"/>
          <w:szCs w:val="32"/>
        </w:rPr>
        <w:t xml:space="preserve">than </w:t>
      </w:r>
      <w:r w:rsidR="56773636" w:rsidRPr="13753991">
        <w:rPr>
          <w:sz w:val="32"/>
          <w:szCs w:val="32"/>
        </w:rPr>
        <w:t xml:space="preserve">standard phone </w:t>
      </w:r>
      <w:r w:rsidR="56773636" w:rsidRPr="36C74F98">
        <w:rPr>
          <w:sz w:val="32"/>
          <w:szCs w:val="32"/>
        </w:rPr>
        <w:t>networks</w:t>
      </w:r>
      <w:r w:rsidR="56773636" w:rsidRPr="18D29892">
        <w:rPr>
          <w:sz w:val="32"/>
          <w:szCs w:val="32"/>
        </w:rPr>
        <w:t>.</w:t>
      </w:r>
    </w:p>
    <w:p w14:paraId="7E4CCE77" w14:textId="1BEBA81D" w:rsidR="50422CD3" w:rsidRDefault="4A89D6AF" w:rsidP="50422C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A89D6AF">
        <w:rPr>
          <w:sz w:val="32"/>
          <w:szCs w:val="32"/>
        </w:rPr>
        <w:t xml:space="preserve">IP-PBX was made to act as </w:t>
      </w:r>
      <w:r w:rsidR="348018C5" w:rsidRPr="348018C5">
        <w:rPr>
          <w:sz w:val="32"/>
          <w:szCs w:val="32"/>
        </w:rPr>
        <w:t>a</w:t>
      </w:r>
      <w:r w:rsidR="42E0AC59" w:rsidRPr="42E0AC59">
        <w:rPr>
          <w:sz w:val="32"/>
          <w:szCs w:val="32"/>
        </w:rPr>
        <w:t xml:space="preserve"> PBX for </w:t>
      </w:r>
      <w:r w:rsidR="6632C260" w:rsidRPr="6632C260">
        <w:rPr>
          <w:sz w:val="32"/>
          <w:szCs w:val="32"/>
        </w:rPr>
        <w:t xml:space="preserve">VoIP </w:t>
      </w:r>
      <w:r w:rsidR="17122774" w:rsidRPr="17122774">
        <w:rPr>
          <w:sz w:val="32"/>
          <w:szCs w:val="32"/>
        </w:rPr>
        <w:t xml:space="preserve">services, as </w:t>
      </w:r>
      <w:r w:rsidR="19BF42E0" w:rsidRPr="19BF42E0">
        <w:rPr>
          <w:sz w:val="32"/>
          <w:szCs w:val="32"/>
        </w:rPr>
        <w:t xml:space="preserve">a traditional PBX </w:t>
      </w:r>
      <w:r w:rsidR="27079AFD" w:rsidRPr="27079AFD">
        <w:rPr>
          <w:sz w:val="32"/>
          <w:szCs w:val="32"/>
        </w:rPr>
        <w:t xml:space="preserve">does </w:t>
      </w:r>
      <w:r w:rsidR="1142D402" w:rsidRPr="1142D402">
        <w:rPr>
          <w:sz w:val="32"/>
          <w:szCs w:val="32"/>
        </w:rPr>
        <w:t xml:space="preserve">not </w:t>
      </w:r>
      <w:r w:rsidR="6DABC70B" w:rsidRPr="6DABC70B">
        <w:rPr>
          <w:sz w:val="32"/>
          <w:szCs w:val="32"/>
        </w:rPr>
        <w:t xml:space="preserve">interact with </w:t>
      </w:r>
      <w:r w:rsidR="3EEB2FCB" w:rsidRPr="3EEB2FCB">
        <w:rPr>
          <w:sz w:val="32"/>
          <w:szCs w:val="32"/>
        </w:rPr>
        <w:t>IP networks</w:t>
      </w:r>
      <w:r w:rsidR="623D45D2" w:rsidRPr="623D45D2">
        <w:rPr>
          <w:sz w:val="32"/>
          <w:szCs w:val="32"/>
        </w:rPr>
        <w:t>.</w:t>
      </w:r>
      <w:r w:rsidR="7F019523" w:rsidRPr="7F019523">
        <w:rPr>
          <w:sz w:val="32"/>
          <w:szCs w:val="32"/>
        </w:rPr>
        <w:t xml:space="preserve"> </w:t>
      </w:r>
    </w:p>
    <w:p w14:paraId="20B05A86" w14:textId="6B2641A2" w:rsidR="50422CD3" w:rsidRDefault="7CB0D29B" w:rsidP="50422C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CB0D29B">
        <w:rPr>
          <w:sz w:val="32"/>
          <w:szCs w:val="32"/>
        </w:rPr>
        <w:t xml:space="preserve">IP-PBX is vital for IP telephony </w:t>
      </w:r>
      <w:r w:rsidR="2002E8A3" w:rsidRPr="2002E8A3">
        <w:rPr>
          <w:sz w:val="32"/>
          <w:szCs w:val="32"/>
        </w:rPr>
        <w:t xml:space="preserve">services, as </w:t>
      </w:r>
      <w:r w:rsidR="2E637C37" w:rsidRPr="2E637C37">
        <w:rPr>
          <w:sz w:val="32"/>
          <w:szCs w:val="32"/>
        </w:rPr>
        <w:t>without it</w:t>
      </w:r>
      <w:r w:rsidR="67A1953F" w:rsidRPr="67A1953F">
        <w:rPr>
          <w:sz w:val="32"/>
          <w:szCs w:val="32"/>
        </w:rPr>
        <w:t xml:space="preserve">, </w:t>
      </w:r>
      <w:r w:rsidR="412FD7E3" w:rsidRPr="412FD7E3">
        <w:rPr>
          <w:sz w:val="32"/>
          <w:szCs w:val="32"/>
        </w:rPr>
        <w:t xml:space="preserve">no two </w:t>
      </w:r>
      <w:r w:rsidR="4F906B77" w:rsidRPr="4F906B77">
        <w:rPr>
          <w:sz w:val="32"/>
          <w:szCs w:val="32"/>
        </w:rPr>
        <w:t xml:space="preserve">VoIP </w:t>
      </w:r>
      <w:r w:rsidR="72E2817E" w:rsidRPr="72E2817E">
        <w:rPr>
          <w:sz w:val="32"/>
          <w:szCs w:val="32"/>
        </w:rPr>
        <w:t xml:space="preserve">callers </w:t>
      </w:r>
      <w:r w:rsidR="68C3E94B" w:rsidRPr="68C3E94B">
        <w:rPr>
          <w:sz w:val="32"/>
          <w:szCs w:val="32"/>
        </w:rPr>
        <w:t>can</w:t>
      </w:r>
      <w:r w:rsidR="002AD99C" w:rsidRPr="002AD99C">
        <w:rPr>
          <w:sz w:val="32"/>
          <w:szCs w:val="32"/>
        </w:rPr>
        <w:t xml:space="preserve"> </w:t>
      </w:r>
      <w:r w:rsidR="237CEFA3" w:rsidRPr="237CEFA3">
        <w:rPr>
          <w:sz w:val="32"/>
          <w:szCs w:val="32"/>
        </w:rPr>
        <w:t xml:space="preserve">connect to each </w:t>
      </w:r>
      <w:r w:rsidR="46CF05AA" w:rsidRPr="46CF05AA">
        <w:rPr>
          <w:sz w:val="32"/>
          <w:szCs w:val="32"/>
        </w:rPr>
        <w:t>other.</w:t>
      </w:r>
      <w:r w:rsidR="3D2A8144" w:rsidRPr="3D2A8144">
        <w:rPr>
          <w:sz w:val="32"/>
          <w:szCs w:val="32"/>
        </w:rPr>
        <w:t xml:space="preserve"> </w:t>
      </w:r>
      <w:r w:rsidR="77A1B8D5" w:rsidRPr="77A1B8D5">
        <w:rPr>
          <w:sz w:val="32"/>
          <w:szCs w:val="32"/>
        </w:rPr>
        <w:t xml:space="preserve">IP-PBX can handle </w:t>
      </w:r>
      <w:r w:rsidR="75096EAD" w:rsidRPr="75096EAD">
        <w:rPr>
          <w:sz w:val="32"/>
          <w:szCs w:val="32"/>
        </w:rPr>
        <w:t xml:space="preserve">SIP </w:t>
      </w:r>
      <w:r w:rsidR="185B84B5" w:rsidRPr="185B84B5">
        <w:rPr>
          <w:sz w:val="32"/>
          <w:szCs w:val="32"/>
        </w:rPr>
        <w:t>messaging to</w:t>
      </w:r>
      <w:r w:rsidR="699AED74" w:rsidRPr="699AED74">
        <w:rPr>
          <w:sz w:val="32"/>
          <w:szCs w:val="32"/>
        </w:rPr>
        <w:t xml:space="preserve"> </w:t>
      </w:r>
      <w:r w:rsidR="5D3DD34C" w:rsidRPr="5D3DD34C">
        <w:rPr>
          <w:sz w:val="32"/>
          <w:szCs w:val="32"/>
        </w:rPr>
        <w:t xml:space="preserve">manage call </w:t>
      </w:r>
      <w:r w:rsidR="51CF5213" w:rsidRPr="51CF5213">
        <w:rPr>
          <w:sz w:val="32"/>
          <w:szCs w:val="32"/>
        </w:rPr>
        <w:t>setup</w:t>
      </w:r>
      <w:r w:rsidR="4191BF72" w:rsidRPr="4191BF72">
        <w:rPr>
          <w:sz w:val="32"/>
          <w:szCs w:val="32"/>
        </w:rPr>
        <w:t xml:space="preserve"> </w:t>
      </w:r>
      <w:r w:rsidR="12D12832" w:rsidRPr="12D12832">
        <w:rPr>
          <w:sz w:val="32"/>
          <w:szCs w:val="32"/>
        </w:rPr>
        <w:t xml:space="preserve">and </w:t>
      </w:r>
      <w:r w:rsidR="6A862B69" w:rsidRPr="6A862B69">
        <w:rPr>
          <w:sz w:val="32"/>
          <w:szCs w:val="32"/>
        </w:rPr>
        <w:t xml:space="preserve">RTP packages to </w:t>
      </w:r>
      <w:r w:rsidR="6A862B69" w:rsidRPr="268F1AC7">
        <w:rPr>
          <w:sz w:val="32"/>
          <w:szCs w:val="32"/>
        </w:rPr>
        <w:t>r</w:t>
      </w:r>
      <w:r w:rsidR="268F1AC7" w:rsidRPr="268F1AC7">
        <w:rPr>
          <w:sz w:val="32"/>
          <w:szCs w:val="32"/>
        </w:rPr>
        <w:t>elay audio data between callers and callees</w:t>
      </w:r>
      <w:r w:rsidR="25BBD63F" w:rsidRPr="25BBD63F">
        <w:rPr>
          <w:sz w:val="32"/>
          <w:szCs w:val="32"/>
        </w:rPr>
        <w:t>.</w:t>
      </w:r>
    </w:p>
    <w:p w14:paraId="05C6608E" w14:textId="64A78B02" w:rsidR="29A4B615" w:rsidRDefault="5AFE2EF5" w:rsidP="57357D18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5AFE2EF5">
        <w:rPr>
          <w:sz w:val="32"/>
          <w:szCs w:val="32"/>
        </w:rPr>
        <w:t xml:space="preserve">The natural characteristics of IoT </w:t>
      </w:r>
      <w:r w:rsidRPr="688B7E01">
        <w:rPr>
          <w:sz w:val="32"/>
          <w:szCs w:val="32"/>
        </w:rPr>
        <w:t>s</w:t>
      </w:r>
      <w:r w:rsidR="688B7E01" w:rsidRPr="688B7E01">
        <w:rPr>
          <w:sz w:val="32"/>
          <w:szCs w:val="32"/>
        </w:rPr>
        <w:t>cenarios</w:t>
      </w:r>
      <w:r w:rsidR="2F2FAA10" w:rsidRPr="2F2FAA10">
        <w:rPr>
          <w:sz w:val="32"/>
          <w:szCs w:val="32"/>
        </w:rPr>
        <w:t xml:space="preserve"> and the </w:t>
      </w:r>
      <w:r w:rsidR="5281C017" w:rsidRPr="5281C017">
        <w:rPr>
          <w:sz w:val="32"/>
          <w:szCs w:val="32"/>
        </w:rPr>
        <w:t xml:space="preserve">reason </w:t>
      </w:r>
      <w:r w:rsidR="60E253AB" w:rsidRPr="60E253AB">
        <w:rPr>
          <w:sz w:val="32"/>
          <w:szCs w:val="32"/>
        </w:rPr>
        <w:t>IP</w:t>
      </w:r>
      <w:r w:rsidR="043469B3" w:rsidRPr="043469B3">
        <w:rPr>
          <w:sz w:val="32"/>
          <w:szCs w:val="32"/>
        </w:rPr>
        <w:t xml:space="preserve">-based </w:t>
      </w:r>
      <w:r w:rsidR="3C78022D" w:rsidRPr="3C78022D">
        <w:rPr>
          <w:sz w:val="32"/>
          <w:szCs w:val="32"/>
        </w:rPr>
        <w:t xml:space="preserve">PBX </w:t>
      </w:r>
      <w:r w:rsidR="5FCA1834" w:rsidRPr="5FCA1834">
        <w:rPr>
          <w:sz w:val="32"/>
          <w:szCs w:val="32"/>
        </w:rPr>
        <w:t xml:space="preserve">paradigm </w:t>
      </w:r>
      <w:r w:rsidR="031C2E3C" w:rsidRPr="031C2E3C">
        <w:rPr>
          <w:sz w:val="32"/>
          <w:szCs w:val="32"/>
        </w:rPr>
        <w:t xml:space="preserve">is suitable </w:t>
      </w:r>
      <w:r w:rsidR="266E4443" w:rsidRPr="266E4443">
        <w:rPr>
          <w:sz w:val="32"/>
          <w:szCs w:val="32"/>
        </w:rPr>
        <w:t xml:space="preserve">for </w:t>
      </w:r>
      <w:r w:rsidR="34CED7D7" w:rsidRPr="34CED7D7">
        <w:rPr>
          <w:sz w:val="32"/>
          <w:szCs w:val="32"/>
        </w:rPr>
        <w:t>IoT</w:t>
      </w:r>
      <w:r w:rsidR="146ED42B" w:rsidRPr="146ED42B">
        <w:rPr>
          <w:sz w:val="32"/>
          <w:szCs w:val="32"/>
        </w:rPr>
        <w:t>.</w:t>
      </w:r>
    </w:p>
    <w:p w14:paraId="37B73B68" w14:textId="3446770F" w:rsidR="701C7C19" w:rsidRDefault="701C7C19" w:rsidP="20CBBB82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 w:rsidRPr="701C7C19">
        <w:rPr>
          <w:sz w:val="32"/>
          <w:szCs w:val="32"/>
        </w:rPr>
        <w:t xml:space="preserve">communication within a limited area, while still </w:t>
      </w:r>
      <w:r w:rsidR="65813F68" w:rsidRPr="65813F68">
        <w:rPr>
          <w:sz w:val="32"/>
          <w:szCs w:val="32"/>
        </w:rPr>
        <w:t>maintaining</w:t>
      </w:r>
      <w:r w:rsidRPr="701C7C19">
        <w:rPr>
          <w:sz w:val="32"/>
          <w:szCs w:val="32"/>
        </w:rPr>
        <w:t xml:space="preserve"> access to </w:t>
      </w:r>
      <w:r w:rsidR="65813F68" w:rsidRPr="65813F68">
        <w:rPr>
          <w:sz w:val="32"/>
          <w:szCs w:val="32"/>
        </w:rPr>
        <w:t xml:space="preserve">the </w:t>
      </w:r>
      <w:r w:rsidR="65813F68" w:rsidRPr="75B550EC">
        <w:rPr>
          <w:sz w:val="32"/>
          <w:szCs w:val="32"/>
        </w:rPr>
        <w:t xml:space="preserve">entities </w:t>
      </w:r>
      <w:r w:rsidR="65813F68" w:rsidRPr="6B1A143B">
        <w:rPr>
          <w:sz w:val="32"/>
          <w:szCs w:val="32"/>
        </w:rPr>
        <w:t>outside.</w:t>
      </w:r>
    </w:p>
    <w:p w14:paraId="117A696E" w14:textId="4540D76F" w:rsidR="3C8CD371" w:rsidRDefault="36A8AEBB" w:rsidP="34B052A5">
      <w:pPr>
        <w:pStyle w:val="ListParagraph"/>
        <w:numPr>
          <w:ilvl w:val="0"/>
          <w:numId w:val="5"/>
        </w:numPr>
        <w:spacing w:line="259" w:lineRule="auto"/>
        <w:rPr>
          <w:rFonts w:eastAsiaTheme="minorEastAsia"/>
          <w:sz w:val="32"/>
          <w:szCs w:val="32"/>
        </w:rPr>
      </w:pPr>
      <w:r w:rsidRPr="36A8AEBB">
        <w:rPr>
          <w:sz w:val="32"/>
          <w:szCs w:val="32"/>
        </w:rPr>
        <w:t xml:space="preserve">The protocols </w:t>
      </w:r>
      <w:r w:rsidR="20E3E7C0" w:rsidRPr="20E3E7C0">
        <w:rPr>
          <w:sz w:val="32"/>
          <w:szCs w:val="32"/>
        </w:rPr>
        <w:t xml:space="preserve">involve </w:t>
      </w:r>
      <w:r w:rsidR="685B5856" w:rsidRPr="685B5856">
        <w:rPr>
          <w:sz w:val="32"/>
          <w:szCs w:val="32"/>
        </w:rPr>
        <w:t>PBX</w:t>
      </w:r>
      <w:r w:rsidR="5296915B" w:rsidRPr="5296915B">
        <w:rPr>
          <w:sz w:val="32"/>
          <w:szCs w:val="32"/>
        </w:rPr>
        <w:t xml:space="preserve"> </w:t>
      </w:r>
      <w:r w:rsidR="0ADA29D6" w:rsidRPr="0ADA29D6">
        <w:rPr>
          <w:sz w:val="32"/>
          <w:szCs w:val="32"/>
        </w:rPr>
        <w:t>communication.</w:t>
      </w:r>
    </w:p>
    <w:p w14:paraId="64FCEDBE" w14:textId="71204A05" w:rsidR="65813F68" w:rsidRDefault="1E06A6A9" w:rsidP="0ABBA4A4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r w:rsidRPr="1E06A6A9">
        <w:rPr>
          <w:sz w:val="32"/>
          <w:szCs w:val="32"/>
        </w:rPr>
        <w:t>SIP</w:t>
      </w:r>
      <w:r w:rsidR="6F460F68" w:rsidRPr="6F460F68">
        <w:rPr>
          <w:sz w:val="32"/>
          <w:szCs w:val="32"/>
        </w:rPr>
        <w:t xml:space="preserve">, </w:t>
      </w:r>
    </w:p>
    <w:p w14:paraId="486E1AA7" w14:textId="17315094" w:rsidR="1E06A6A9" w:rsidRDefault="7DA6A2FC" w:rsidP="0ABBA4A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7DA6A2FC">
        <w:rPr>
          <w:sz w:val="32"/>
          <w:szCs w:val="32"/>
        </w:rPr>
        <w:t>RTP</w:t>
      </w:r>
      <w:r w:rsidR="20F8B904" w:rsidRPr="20F8B904">
        <w:rPr>
          <w:sz w:val="32"/>
          <w:szCs w:val="32"/>
        </w:rPr>
        <w:t>/RTCP</w:t>
      </w:r>
    </w:p>
    <w:p w14:paraId="0D24EEDF" w14:textId="3D755A72" w:rsidR="20F8B904" w:rsidRDefault="593C517E" w:rsidP="0ABBA4A4">
      <w:pPr>
        <w:pStyle w:val="ListParagraph"/>
        <w:numPr>
          <w:ilvl w:val="0"/>
          <w:numId w:val="7"/>
        </w:numPr>
        <w:rPr>
          <w:rFonts w:eastAsiaTheme="minorEastAsia"/>
          <w:sz w:val="32"/>
          <w:szCs w:val="32"/>
        </w:rPr>
      </w:pPr>
      <w:r w:rsidRPr="593C517E">
        <w:rPr>
          <w:sz w:val="32"/>
          <w:szCs w:val="32"/>
        </w:rPr>
        <w:t xml:space="preserve">SIP </w:t>
      </w:r>
    </w:p>
    <w:p w14:paraId="1E23F45E" w14:textId="3D755A72" w:rsidR="706AF32A" w:rsidRDefault="706AF32A" w:rsidP="706AF32A">
      <w:pPr>
        <w:pStyle w:val="ListParagraph"/>
        <w:numPr>
          <w:ilvl w:val="1"/>
          <w:numId w:val="7"/>
        </w:numPr>
        <w:rPr>
          <w:sz w:val="32"/>
          <w:szCs w:val="32"/>
        </w:rPr>
      </w:pPr>
    </w:p>
    <w:p w14:paraId="15E08E5D" w14:textId="135347C8" w:rsidR="158A37CB" w:rsidRDefault="701C7C19" w:rsidP="0ABBA4A4">
      <w:pPr>
        <w:pStyle w:val="ListParagraph"/>
        <w:numPr>
          <w:ilvl w:val="0"/>
          <w:numId w:val="6"/>
        </w:numPr>
        <w:rPr>
          <w:rFonts w:eastAsiaTheme="minorEastAsia"/>
          <w:sz w:val="32"/>
          <w:szCs w:val="32"/>
        </w:rPr>
      </w:pPr>
      <w:r w:rsidRPr="701C7C19">
        <w:rPr>
          <w:sz w:val="32"/>
          <w:szCs w:val="32"/>
        </w:rPr>
        <w:t xml:space="preserve">Provides the </w:t>
      </w:r>
      <w:r w:rsidR="65813F68" w:rsidRPr="0ABBA4A4">
        <w:rPr>
          <w:sz w:val="32"/>
          <w:szCs w:val="32"/>
        </w:rPr>
        <w:t>fundamentals</w:t>
      </w:r>
      <w:r w:rsidRPr="701C7C19">
        <w:rPr>
          <w:sz w:val="32"/>
          <w:szCs w:val="32"/>
        </w:rPr>
        <w:t xml:space="preserve"> of the PBX </w:t>
      </w:r>
      <w:r w:rsidR="65813F68" w:rsidRPr="17BF05D2">
        <w:rPr>
          <w:sz w:val="32"/>
          <w:szCs w:val="32"/>
        </w:rPr>
        <w:t>communication</w:t>
      </w:r>
    </w:p>
    <w:p w14:paraId="5C6AE11A" w14:textId="125EA209" w:rsidR="17BF05D2" w:rsidRDefault="540CEC1E" w:rsidP="17BF05D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540CEC1E">
        <w:rPr>
          <w:rFonts w:eastAsiaTheme="minorEastAsia"/>
          <w:sz w:val="32"/>
          <w:szCs w:val="32"/>
        </w:rPr>
        <w:t xml:space="preserve">Standard </w:t>
      </w:r>
      <w:r w:rsidR="0C508499" w:rsidRPr="0C508499">
        <w:rPr>
          <w:rFonts w:eastAsiaTheme="minorEastAsia"/>
          <w:sz w:val="32"/>
          <w:szCs w:val="32"/>
        </w:rPr>
        <w:t>SIP</w:t>
      </w:r>
    </w:p>
    <w:p w14:paraId="05F8EBC0" w14:textId="385980A7" w:rsidR="5F399E91" w:rsidRDefault="3A52A895" w:rsidP="23458078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373E3BF7" wp14:editId="5FE409DF">
            <wp:extent cx="4572000" cy="2628900"/>
            <wp:effectExtent l="0" t="0" r="0" b="0"/>
            <wp:docPr id="888554350" name="Picture 88855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5543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7F72" w14:textId="5377DC93" w:rsidR="23458078" w:rsidRDefault="68E64253" w:rsidP="23458078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sz w:val="32"/>
          <w:szCs w:val="32"/>
        </w:rPr>
      </w:pPr>
      <w:r w:rsidRPr="0FC4CA1D">
        <w:rPr>
          <w:rFonts w:eastAsiaTheme="minorEastAsia"/>
          <w:sz w:val="32"/>
          <w:szCs w:val="32"/>
        </w:rPr>
        <w:t>In IP-based PBX implemented in the local network, the two proxy servers may merge into one</w:t>
      </w:r>
      <w:r w:rsidR="0FC4CA1D" w:rsidRPr="0FC4CA1D">
        <w:rPr>
          <w:rFonts w:eastAsiaTheme="minorEastAsia"/>
          <w:sz w:val="32"/>
          <w:szCs w:val="32"/>
        </w:rPr>
        <w:t>.</w:t>
      </w:r>
    </w:p>
    <w:p w14:paraId="73D27599" w14:textId="22F353DB" w:rsidR="1782C5B7" w:rsidRDefault="5E26F1C5" w:rsidP="1782C5B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5E26F1C5">
        <w:rPr>
          <w:rFonts w:eastAsiaTheme="minorEastAsia"/>
          <w:sz w:val="32"/>
          <w:szCs w:val="32"/>
        </w:rPr>
        <w:t>SIP components:</w:t>
      </w:r>
      <w:r w:rsidR="2F665A85" w:rsidRPr="2F665A85">
        <w:rPr>
          <w:rFonts w:eastAsiaTheme="minorEastAsia"/>
          <w:sz w:val="32"/>
          <w:szCs w:val="32"/>
        </w:rPr>
        <w:t xml:space="preserve"> </w:t>
      </w:r>
    </w:p>
    <w:p w14:paraId="2044AF4B" w14:textId="2D49F61C" w:rsidR="578459CB" w:rsidRDefault="19716DDF" w:rsidP="79D3059F">
      <w:pPr>
        <w:pStyle w:val="ListParagraph"/>
        <w:numPr>
          <w:ilvl w:val="1"/>
          <w:numId w:val="9"/>
        </w:numPr>
        <w:rPr>
          <w:rFonts w:eastAsiaTheme="minorEastAsia"/>
          <w:sz w:val="32"/>
          <w:szCs w:val="32"/>
        </w:rPr>
      </w:pPr>
      <w:r w:rsidRPr="19716DDF">
        <w:rPr>
          <w:rFonts w:eastAsiaTheme="minorEastAsia"/>
          <w:sz w:val="32"/>
          <w:szCs w:val="32"/>
        </w:rPr>
        <w:t>Model: session or pager</w:t>
      </w:r>
    </w:p>
    <w:p w14:paraId="7B0B0105" w14:textId="1F3A926D" w:rsidR="19716DDF" w:rsidRDefault="19716DDF" w:rsidP="79D3059F">
      <w:pPr>
        <w:pStyle w:val="ListParagraph"/>
        <w:numPr>
          <w:ilvl w:val="1"/>
          <w:numId w:val="9"/>
        </w:numPr>
        <w:rPr>
          <w:rFonts w:asciiTheme="minorEastAsia" w:eastAsiaTheme="minorEastAsia" w:hAnsiTheme="minorEastAsia" w:cstheme="minorEastAsia"/>
          <w:sz w:val="32"/>
          <w:szCs w:val="32"/>
        </w:rPr>
      </w:pPr>
      <w:r w:rsidRPr="19716DDF">
        <w:rPr>
          <w:rFonts w:eastAsiaTheme="minorEastAsia"/>
          <w:sz w:val="32"/>
          <w:szCs w:val="32"/>
        </w:rPr>
        <w:t xml:space="preserve">Format: </w:t>
      </w:r>
      <w:r w:rsidR="77F92EBB" w:rsidRPr="77F92EBB">
        <w:rPr>
          <w:rFonts w:eastAsiaTheme="minorEastAsia"/>
          <w:sz w:val="32"/>
          <w:szCs w:val="32"/>
        </w:rPr>
        <w:t>request</w:t>
      </w:r>
      <w:r w:rsidR="6C8AAD82" w:rsidRPr="6C8AAD82">
        <w:rPr>
          <w:rFonts w:eastAsiaTheme="minorEastAsia"/>
          <w:sz w:val="32"/>
          <w:szCs w:val="32"/>
        </w:rPr>
        <w:t xml:space="preserve">/status line, </w:t>
      </w:r>
      <w:r w:rsidR="6C8AAD82" w:rsidRPr="79D3059F">
        <w:rPr>
          <w:rFonts w:eastAsiaTheme="minorEastAsia"/>
          <w:sz w:val="32"/>
          <w:szCs w:val="32"/>
        </w:rPr>
        <w:t>h</w:t>
      </w:r>
      <w:r w:rsidR="79D3059F" w:rsidRPr="79D3059F">
        <w:rPr>
          <w:rFonts w:eastAsiaTheme="minorEastAsia"/>
          <w:sz w:val="32"/>
          <w:szCs w:val="32"/>
        </w:rPr>
        <w:t>eader, body</w:t>
      </w:r>
    </w:p>
    <w:p w14:paraId="4B1A62DE" w14:textId="2684CD73" w:rsidR="79D3059F" w:rsidRDefault="799D1E78" w:rsidP="79D3059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799D1E78">
        <w:rPr>
          <w:sz w:val="32"/>
          <w:szCs w:val="32"/>
        </w:rPr>
        <w:t xml:space="preserve">From the SIP perspective, point out </w:t>
      </w:r>
      <w:r w:rsidR="6F01E1C7" w:rsidRPr="6F01E1C7">
        <w:rPr>
          <w:sz w:val="32"/>
          <w:szCs w:val="32"/>
        </w:rPr>
        <w:t xml:space="preserve">the core </w:t>
      </w:r>
      <w:r w:rsidR="6F01E1C7" w:rsidRPr="421B216B">
        <w:rPr>
          <w:sz w:val="32"/>
          <w:szCs w:val="32"/>
        </w:rPr>
        <w:t>fac</w:t>
      </w:r>
      <w:r w:rsidR="421B216B" w:rsidRPr="421B216B">
        <w:rPr>
          <w:sz w:val="32"/>
          <w:szCs w:val="32"/>
        </w:rPr>
        <w:t xml:space="preserve">tors for a multimedia session: </w:t>
      </w:r>
      <w:r w:rsidR="21D2FD37" w:rsidRPr="5F9DE400">
        <w:rPr>
          <w:sz w:val="32"/>
          <w:szCs w:val="32"/>
        </w:rPr>
        <w:t>id</w:t>
      </w:r>
      <w:r w:rsidR="21D2FD37" w:rsidRPr="1BEBCA4D">
        <w:rPr>
          <w:sz w:val="32"/>
          <w:szCs w:val="32"/>
        </w:rPr>
        <w:t xml:space="preserve">, </w:t>
      </w:r>
      <w:r w:rsidR="21D2FD37" w:rsidRPr="542F62C7">
        <w:rPr>
          <w:sz w:val="32"/>
          <w:szCs w:val="32"/>
        </w:rPr>
        <w:t>authentication,</w:t>
      </w:r>
      <w:r w:rsidR="21D2FD37" w:rsidRPr="628FF65B">
        <w:rPr>
          <w:sz w:val="32"/>
          <w:szCs w:val="32"/>
        </w:rPr>
        <w:t xml:space="preserve"> </w:t>
      </w:r>
      <w:r w:rsidR="21D2FD37" w:rsidRPr="33CF5F1B">
        <w:rPr>
          <w:sz w:val="32"/>
          <w:szCs w:val="32"/>
        </w:rPr>
        <w:t>proxy,</w:t>
      </w:r>
      <w:r w:rsidR="21D2FD37" w:rsidRPr="658208B6">
        <w:rPr>
          <w:sz w:val="32"/>
          <w:szCs w:val="32"/>
        </w:rPr>
        <w:t xml:space="preserve"> </w:t>
      </w:r>
      <w:r w:rsidR="21D2FD37" w:rsidRPr="08D41EBE">
        <w:rPr>
          <w:sz w:val="32"/>
          <w:szCs w:val="32"/>
        </w:rPr>
        <w:t>distance/</w:t>
      </w:r>
      <w:r w:rsidR="21D2FD37" w:rsidRPr="0800DA36">
        <w:rPr>
          <w:sz w:val="32"/>
          <w:szCs w:val="32"/>
        </w:rPr>
        <w:t>hop</w:t>
      </w:r>
      <w:r w:rsidR="21D2FD37" w:rsidRPr="4F784ACC">
        <w:rPr>
          <w:sz w:val="32"/>
          <w:szCs w:val="32"/>
        </w:rPr>
        <w:t xml:space="preserve"> </w:t>
      </w:r>
      <w:r w:rsidR="21D2FD37" w:rsidRPr="6CCF71A0">
        <w:rPr>
          <w:sz w:val="32"/>
          <w:szCs w:val="32"/>
        </w:rPr>
        <w:t>count</w:t>
      </w:r>
    </w:p>
    <w:p w14:paraId="10EFC6E5" w14:textId="7622E6D0" w:rsidR="6CCF71A0" w:rsidRDefault="48007511" w:rsidP="5B2CF1E4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 w:rsidRPr="48007511">
        <w:rPr>
          <w:sz w:val="32"/>
          <w:szCs w:val="32"/>
        </w:rPr>
        <w:t>RTP/</w:t>
      </w:r>
      <w:r w:rsidR="6B528B18" w:rsidRPr="3C91F3D8">
        <w:rPr>
          <w:sz w:val="32"/>
          <w:szCs w:val="32"/>
        </w:rPr>
        <w:t>RTC</w:t>
      </w:r>
      <w:r w:rsidR="3C91F3D8" w:rsidRPr="3C91F3D8">
        <w:rPr>
          <w:sz w:val="32"/>
          <w:szCs w:val="32"/>
        </w:rPr>
        <w:t>P</w:t>
      </w:r>
    </w:p>
    <w:p w14:paraId="1C990783" w14:textId="5A3A0F2A" w:rsidR="74970A02" w:rsidRDefault="74970A02" w:rsidP="74970A02">
      <w:pPr>
        <w:pStyle w:val="ListParagraph"/>
        <w:numPr>
          <w:ilvl w:val="1"/>
          <w:numId w:val="10"/>
        </w:numPr>
        <w:rPr>
          <w:rFonts w:asciiTheme="minorEastAsia" w:eastAsiaTheme="minorEastAsia" w:hAnsiTheme="minorEastAsia" w:cstheme="minorEastAsia"/>
          <w:sz w:val="32"/>
          <w:szCs w:val="32"/>
        </w:rPr>
      </w:pPr>
      <w:r w:rsidRPr="74970A02">
        <w:rPr>
          <w:rFonts w:eastAsiaTheme="minorEastAsia"/>
          <w:sz w:val="32"/>
          <w:szCs w:val="32"/>
        </w:rPr>
        <w:t>RTP carries the media streams, while RTCP is used to monitor transmission statistics and quality of service</w:t>
      </w:r>
    </w:p>
    <w:p w14:paraId="60D6BAA5" w14:textId="6BEE0669" w:rsidR="2A91E1B0" w:rsidRDefault="2F5DCAEF" w:rsidP="2A91E1B0">
      <w:pPr>
        <w:pStyle w:val="ListParagraph"/>
        <w:numPr>
          <w:ilvl w:val="1"/>
          <w:numId w:val="10"/>
        </w:numPr>
        <w:rPr>
          <w:rFonts w:asciiTheme="minorEastAsia" w:eastAsiaTheme="minorEastAsia" w:hAnsiTheme="minorEastAsia" w:cstheme="minorEastAsia"/>
          <w:sz w:val="32"/>
          <w:szCs w:val="32"/>
        </w:rPr>
      </w:pPr>
      <w:r w:rsidRPr="2F5DCAEF">
        <w:rPr>
          <w:rFonts w:eastAsiaTheme="minorEastAsia"/>
          <w:sz w:val="32"/>
          <w:szCs w:val="32"/>
        </w:rPr>
        <w:t xml:space="preserve">RTP: </w:t>
      </w:r>
      <w:r w:rsidR="21468E05" w:rsidRPr="21468E05">
        <w:rPr>
          <w:rFonts w:eastAsiaTheme="minorEastAsia"/>
          <w:sz w:val="32"/>
          <w:szCs w:val="32"/>
        </w:rPr>
        <w:t xml:space="preserve">sensitive to packet </w:t>
      </w:r>
      <w:r w:rsidRPr="2F5DCAEF">
        <w:rPr>
          <w:rFonts w:eastAsiaTheme="minorEastAsia"/>
          <w:sz w:val="32"/>
          <w:szCs w:val="32"/>
        </w:rPr>
        <w:t>delays and less sensitive to packet loss</w:t>
      </w:r>
    </w:p>
    <w:p w14:paraId="6C08C3FB" w14:textId="6A9E9633" w:rsidR="637B29B8" w:rsidRDefault="682492B1" w:rsidP="637B29B8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682492B1">
        <w:rPr>
          <w:rFonts w:eastAsiaTheme="minorEastAsia"/>
          <w:sz w:val="32"/>
          <w:szCs w:val="32"/>
        </w:rPr>
        <w:t xml:space="preserve">Elements for </w:t>
      </w:r>
      <w:r w:rsidR="7CB0D29B" w:rsidRPr="7CB0D29B">
        <w:rPr>
          <w:rFonts w:eastAsiaTheme="minorEastAsia"/>
          <w:sz w:val="32"/>
          <w:szCs w:val="32"/>
        </w:rPr>
        <w:t>RTP: sequence number,</w:t>
      </w:r>
      <w:r w:rsidR="67A1953F" w:rsidRPr="67A1953F">
        <w:rPr>
          <w:rFonts w:eastAsiaTheme="minorEastAsia"/>
          <w:sz w:val="32"/>
          <w:szCs w:val="32"/>
        </w:rPr>
        <w:t xml:space="preserve"> timestamp, </w:t>
      </w:r>
      <w:r w:rsidR="3D67F04F" w:rsidRPr="3D67F04F">
        <w:rPr>
          <w:rFonts w:eastAsiaTheme="minorEastAsia"/>
          <w:sz w:val="32"/>
          <w:szCs w:val="32"/>
        </w:rPr>
        <w:t xml:space="preserve">source </w:t>
      </w:r>
      <w:r w:rsidR="7A8BABD4" w:rsidRPr="7A8BABD4">
        <w:rPr>
          <w:rFonts w:eastAsiaTheme="minorEastAsia"/>
          <w:sz w:val="32"/>
          <w:szCs w:val="32"/>
        </w:rPr>
        <w:t xml:space="preserve">identifier, </w:t>
      </w:r>
      <w:r w:rsidR="6A211BB1" w:rsidRPr="6A211BB1">
        <w:rPr>
          <w:rFonts w:eastAsiaTheme="minorEastAsia"/>
          <w:sz w:val="32"/>
          <w:szCs w:val="32"/>
        </w:rPr>
        <w:t xml:space="preserve">contributor </w:t>
      </w:r>
      <w:r w:rsidR="77AE6ABD" w:rsidRPr="77AE6ABD">
        <w:rPr>
          <w:rFonts w:eastAsiaTheme="minorEastAsia"/>
          <w:sz w:val="32"/>
          <w:szCs w:val="32"/>
        </w:rPr>
        <w:t>identifier</w:t>
      </w:r>
      <w:r w:rsidR="48EDD37D" w:rsidRPr="48EDD37D">
        <w:rPr>
          <w:rFonts w:eastAsiaTheme="minorEastAsia"/>
          <w:sz w:val="32"/>
          <w:szCs w:val="32"/>
        </w:rPr>
        <w:t xml:space="preserve"> for </w:t>
      </w:r>
      <w:r w:rsidR="735F25FC" w:rsidRPr="735F25FC">
        <w:rPr>
          <w:rFonts w:eastAsiaTheme="minorEastAsia"/>
          <w:sz w:val="32"/>
          <w:szCs w:val="32"/>
        </w:rPr>
        <w:t>multiple source</w:t>
      </w:r>
    </w:p>
    <w:p w14:paraId="0E7523D9" w14:textId="592224DF" w:rsidR="236A496E" w:rsidRDefault="06223262" w:rsidP="236A496E">
      <w:pPr>
        <w:pStyle w:val="ListParagraph"/>
        <w:numPr>
          <w:ilvl w:val="1"/>
          <w:numId w:val="10"/>
        </w:numPr>
        <w:rPr>
          <w:rFonts w:eastAsiaTheme="minorEastAsia"/>
          <w:sz w:val="32"/>
          <w:szCs w:val="32"/>
        </w:rPr>
      </w:pPr>
      <w:r w:rsidRPr="06223262">
        <w:rPr>
          <w:sz w:val="32"/>
          <w:szCs w:val="32"/>
        </w:rPr>
        <w:t xml:space="preserve">RTCP </w:t>
      </w:r>
      <w:r w:rsidR="5354BC9E" w:rsidRPr="5354BC9E">
        <w:rPr>
          <w:sz w:val="32"/>
          <w:szCs w:val="32"/>
        </w:rPr>
        <w:t>allows</w:t>
      </w:r>
      <w:r w:rsidRPr="06223262">
        <w:rPr>
          <w:sz w:val="32"/>
          <w:szCs w:val="32"/>
        </w:rPr>
        <w:t xml:space="preserve"> the recipients so that they can send feedback to the source or sources</w:t>
      </w:r>
      <w:r w:rsidR="65588C71" w:rsidRPr="65588C71">
        <w:rPr>
          <w:sz w:val="32"/>
          <w:szCs w:val="32"/>
        </w:rPr>
        <w:t>.</w:t>
      </w:r>
    </w:p>
    <w:p w14:paraId="1A96FF71" w14:textId="3ABAE6B8" w:rsidR="2B4107C3" w:rsidRDefault="2B4107C3" w:rsidP="2B4107C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2B4107C3">
        <w:rPr>
          <w:sz w:val="32"/>
          <w:szCs w:val="32"/>
        </w:rPr>
        <w:t xml:space="preserve">IP-PBX and </w:t>
      </w:r>
      <w:r w:rsidR="20A5CB12" w:rsidRPr="20A5CB12">
        <w:rPr>
          <w:sz w:val="32"/>
          <w:szCs w:val="32"/>
        </w:rPr>
        <w:t>SIP and RTP/</w:t>
      </w:r>
      <w:r w:rsidR="43F7E119" w:rsidRPr="43F7E119">
        <w:rPr>
          <w:sz w:val="32"/>
          <w:szCs w:val="32"/>
        </w:rPr>
        <w:t>RTCP</w:t>
      </w:r>
    </w:p>
    <w:p w14:paraId="371FC3DC" w14:textId="4214AF56" w:rsidR="2B140A41" w:rsidRDefault="3E6D8496" w:rsidP="2B140A41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3E6D8496">
        <w:rPr>
          <w:sz w:val="32"/>
          <w:szCs w:val="32"/>
        </w:rPr>
        <w:t xml:space="preserve">SIP and RTP/RTCP act as the backbone </w:t>
      </w:r>
      <w:r w:rsidR="48C3CA58" w:rsidRPr="48C3CA58">
        <w:rPr>
          <w:sz w:val="32"/>
          <w:szCs w:val="32"/>
        </w:rPr>
        <w:t>of IP-PBX</w:t>
      </w:r>
      <w:r w:rsidR="3D55491F" w:rsidRPr="3D55491F">
        <w:rPr>
          <w:sz w:val="32"/>
          <w:szCs w:val="32"/>
        </w:rPr>
        <w:t>.</w:t>
      </w:r>
      <w:r w:rsidR="60A75F26" w:rsidRPr="60A75F26">
        <w:rPr>
          <w:sz w:val="32"/>
          <w:szCs w:val="32"/>
        </w:rPr>
        <w:t xml:space="preserve"> </w:t>
      </w:r>
    </w:p>
    <w:p w14:paraId="6E15F649" w14:textId="5FF9706E" w:rsidR="6EC623F4" w:rsidRDefault="3493E352" w:rsidP="6EC623F4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3493E352">
        <w:rPr>
          <w:sz w:val="32"/>
          <w:szCs w:val="32"/>
        </w:rPr>
        <w:t xml:space="preserve">SIP allows for calls to be </w:t>
      </w:r>
      <w:r w:rsidR="2CEAB8FC" w:rsidRPr="2CEAB8FC">
        <w:rPr>
          <w:sz w:val="32"/>
          <w:szCs w:val="32"/>
        </w:rPr>
        <w:t>started</w:t>
      </w:r>
      <w:r w:rsidRPr="3493E352">
        <w:rPr>
          <w:sz w:val="32"/>
          <w:szCs w:val="32"/>
        </w:rPr>
        <w:t xml:space="preserve">, connecting different callers together and </w:t>
      </w:r>
      <w:r w:rsidR="4955401A" w:rsidRPr="4955401A">
        <w:rPr>
          <w:sz w:val="32"/>
          <w:szCs w:val="32"/>
        </w:rPr>
        <w:t>allowing for complex behaviors such as putting callers on hold.</w:t>
      </w:r>
    </w:p>
    <w:p w14:paraId="3609572D" w14:textId="568EE84A" w:rsidR="7C3B7993" w:rsidRDefault="4955401A" w:rsidP="7C3B7993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4955401A">
        <w:rPr>
          <w:sz w:val="32"/>
          <w:szCs w:val="32"/>
        </w:rPr>
        <w:t>RTP</w:t>
      </w:r>
      <w:r w:rsidR="55DF24F3" w:rsidRPr="55DF24F3">
        <w:rPr>
          <w:sz w:val="32"/>
          <w:szCs w:val="32"/>
        </w:rPr>
        <w:t>/RTCP</w:t>
      </w:r>
      <w:r w:rsidRPr="4955401A">
        <w:rPr>
          <w:sz w:val="32"/>
          <w:szCs w:val="32"/>
        </w:rPr>
        <w:t xml:space="preserve"> allows for an effective means of forwarding </w:t>
      </w:r>
      <w:r w:rsidR="6138D4E8" w:rsidRPr="6138D4E8">
        <w:rPr>
          <w:sz w:val="32"/>
          <w:szCs w:val="32"/>
        </w:rPr>
        <w:t>audio data between callers</w:t>
      </w:r>
      <w:r w:rsidR="55DF24F3" w:rsidRPr="55DF24F3">
        <w:rPr>
          <w:sz w:val="32"/>
          <w:szCs w:val="32"/>
        </w:rPr>
        <w:t xml:space="preserve"> and the </w:t>
      </w:r>
      <w:r w:rsidR="6EF2EEA5" w:rsidRPr="6EF2EEA5">
        <w:rPr>
          <w:sz w:val="32"/>
          <w:szCs w:val="32"/>
        </w:rPr>
        <w:t>control</w:t>
      </w:r>
      <w:r w:rsidR="20D5BDEC" w:rsidRPr="20D5BDEC">
        <w:rPr>
          <w:sz w:val="32"/>
          <w:szCs w:val="32"/>
        </w:rPr>
        <w:t xml:space="preserve"> </w:t>
      </w:r>
      <w:r w:rsidR="15371708" w:rsidRPr="15371708">
        <w:rPr>
          <w:sz w:val="32"/>
          <w:szCs w:val="32"/>
        </w:rPr>
        <w:t xml:space="preserve">of this </w:t>
      </w:r>
      <w:r w:rsidR="38892D0F" w:rsidRPr="38892D0F">
        <w:rPr>
          <w:sz w:val="32"/>
          <w:szCs w:val="32"/>
        </w:rPr>
        <w:t>forwarding</w:t>
      </w:r>
      <w:r w:rsidR="1BDCD72B" w:rsidRPr="1BDCD72B">
        <w:rPr>
          <w:sz w:val="32"/>
          <w:szCs w:val="32"/>
        </w:rPr>
        <w:t>.</w:t>
      </w:r>
    </w:p>
    <w:p w14:paraId="307552F9" w14:textId="6BD38ACF" w:rsidR="001B259C" w:rsidRDefault="60945DE7" w:rsidP="1CE24434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 w:rsidRPr="60945DE7">
        <w:rPr>
          <w:rFonts w:eastAsiaTheme="minorEastAsia"/>
          <w:sz w:val="32"/>
          <w:szCs w:val="32"/>
        </w:rPr>
        <w:t>Raspberry Pi</w:t>
      </w:r>
    </w:p>
    <w:p w14:paraId="395DF773" w14:textId="4AE95446" w:rsidR="48B97FED" w:rsidRDefault="4FA39F87" w:rsidP="48B97FED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4FA39F87">
        <w:rPr>
          <w:rFonts w:eastAsiaTheme="minorEastAsia"/>
          <w:sz w:val="32"/>
          <w:szCs w:val="32"/>
        </w:rPr>
        <w:t xml:space="preserve">A weak single board </w:t>
      </w:r>
      <w:r w:rsidR="3999E19D" w:rsidRPr="3999E19D">
        <w:rPr>
          <w:rFonts w:eastAsiaTheme="minorEastAsia"/>
          <w:sz w:val="32"/>
          <w:szCs w:val="32"/>
        </w:rPr>
        <w:t>computer</w:t>
      </w:r>
      <w:r w:rsidR="5CEBF7A4" w:rsidRPr="5CEBF7A4">
        <w:rPr>
          <w:rFonts w:eastAsiaTheme="minorEastAsia"/>
          <w:sz w:val="32"/>
          <w:szCs w:val="32"/>
        </w:rPr>
        <w:t xml:space="preserve">, very </w:t>
      </w:r>
      <w:r w:rsidR="6B4C8B38" w:rsidRPr="6B4C8B38">
        <w:rPr>
          <w:rFonts w:eastAsiaTheme="minorEastAsia"/>
          <w:sz w:val="32"/>
          <w:szCs w:val="32"/>
        </w:rPr>
        <w:t>popular</w:t>
      </w:r>
      <w:r w:rsidR="535C4482" w:rsidRPr="535C4482">
        <w:rPr>
          <w:rFonts w:eastAsiaTheme="minorEastAsia"/>
          <w:sz w:val="32"/>
          <w:szCs w:val="32"/>
        </w:rPr>
        <w:t>,</w:t>
      </w:r>
      <w:r w:rsidR="07A73846" w:rsidRPr="07A73846">
        <w:rPr>
          <w:rFonts w:eastAsiaTheme="minorEastAsia"/>
          <w:sz w:val="32"/>
          <w:szCs w:val="32"/>
        </w:rPr>
        <w:t xml:space="preserve"> </w:t>
      </w:r>
      <w:r w:rsidR="06D3F3BE" w:rsidRPr="06D3F3BE">
        <w:rPr>
          <w:rFonts w:eastAsiaTheme="minorEastAsia"/>
          <w:sz w:val="32"/>
          <w:szCs w:val="32"/>
        </w:rPr>
        <w:t xml:space="preserve">efficient with </w:t>
      </w:r>
      <w:r w:rsidR="2E305797" w:rsidRPr="2E305797">
        <w:rPr>
          <w:rFonts w:eastAsiaTheme="minorEastAsia"/>
          <w:sz w:val="32"/>
          <w:szCs w:val="32"/>
        </w:rPr>
        <w:t xml:space="preserve">energy </w:t>
      </w:r>
      <w:r w:rsidR="38869D59" w:rsidRPr="38869D59">
        <w:rPr>
          <w:rFonts w:eastAsiaTheme="minorEastAsia"/>
          <w:sz w:val="32"/>
          <w:szCs w:val="32"/>
        </w:rPr>
        <w:t>usage</w:t>
      </w:r>
      <w:r w:rsidR="535C4482" w:rsidRPr="535C4482">
        <w:rPr>
          <w:rFonts w:eastAsiaTheme="minorEastAsia"/>
          <w:sz w:val="32"/>
          <w:szCs w:val="32"/>
        </w:rPr>
        <w:t xml:space="preserve">, and </w:t>
      </w:r>
      <w:r w:rsidR="3D528698" w:rsidRPr="3D528698">
        <w:rPr>
          <w:rFonts w:eastAsiaTheme="minorEastAsia"/>
          <w:sz w:val="32"/>
          <w:szCs w:val="32"/>
        </w:rPr>
        <w:t>cheap</w:t>
      </w:r>
      <w:r w:rsidR="3C8BF3F8" w:rsidRPr="3C8BF3F8">
        <w:rPr>
          <w:rFonts w:eastAsiaTheme="minorEastAsia"/>
          <w:sz w:val="32"/>
          <w:szCs w:val="32"/>
        </w:rPr>
        <w:t>.</w:t>
      </w:r>
    </w:p>
    <w:p w14:paraId="423F3DEF" w14:textId="39739C20" w:rsidR="6570530D" w:rsidRDefault="65588C71" w:rsidP="6570530D">
      <w:pPr>
        <w:pStyle w:val="ListParagraph"/>
        <w:numPr>
          <w:ilvl w:val="1"/>
          <w:numId w:val="10"/>
        </w:numPr>
        <w:rPr>
          <w:sz w:val="32"/>
          <w:szCs w:val="32"/>
        </w:rPr>
      </w:pPr>
      <w:proofErr w:type="gramStart"/>
      <w:r w:rsidRPr="65588C71">
        <w:rPr>
          <w:rFonts w:eastAsiaTheme="minorEastAsia"/>
          <w:sz w:val="32"/>
          <w:szCs w:val="32"/>
        </w:rPr>
        <w:t xml:space="preserve">Relatively </w:t>
      </w:r>
      <w:r w:rsidR="3697F531" w:rsidRPr="3697F531">
        <w:rPr>
          <w:rFonts w:eastAsiaTheme="minorEastAsia"/>
          <w:sz w:val="32"/>
          <w:szCs w:val="32"/>
        </w:rPr>
        <w:t>weak</w:t>
      </w:r>
      <w:r w:rsidR="3B63DE70" w:rsidRPr="3B63DE70">
        <w:rPr>
          <w:rFonts w:eastAsiaTheme="minorEastAsia"/>
          <w:sz w:val="32"/>
          <w:szCs w:val="32"/>
        </w:rPr>
        <w:t xml:space="preserve"> </w:t>
      </w:r>
      <w:r w:rsidR="33FFAB09" w:rsidRPr="33FFAB09">
        <w:rPr>
          <w:rFonts w:eastAsiaTheme="minorEastAsia"/>
          <w:sz w:val="32"/>
          <w:szCs w:val="32"/>
        </w:rPr>
        <w:t>computer,</w:t>
      </w:r>
      <w:proofErr w:type="gramEnd"/>
      <w:r w:rsidR="33FFAB09" w:rsidRPr="33FFAB09">
        <w:rPr>
          <w:rFonts w:eastAsiaTheme="minorEastAsia"/>
          <w:sz w:val="32"/>
          <w:szCs w:val="32"/>
        </w:rPr>
        <w:t xml:space="preserve"> </w:t>
      </w:r>
      <w:r w:rsidR="0B87B0BF" w:rsidRPr="0B87B0BF">
        <w:rPr>
          <w:rFonts w:eastAsiaTheme="minorEastAsia"/>
          <w:sz w:val="32"/>
          <w:szCs w:val="32"/>
        </w:rPr>
        <w:t xml:space="preserve">has 4 </w:t>
      </w:r>
      <w:r w:rsidR="2ED9C6C6" w:rsidRPr="2ED9C6C6">
        <w:rPr>
          <w:rFonts w:eastAsiaTheme="minorEastAsia"/>
          <w:sz w:val="32"/>
          <w:szCs w:val="32"/>
        </w:rPr>
        <w:t xml:space="preserve">processors </w:t>
      </w:r>
      <w:r w:rsidR="5069FF56" w:rsidRPr="5069FF56">
        <w:rPr>
          <w:rFonts w:eastAsiaTheme="minorEastAsia"/>
          <w:sz w:val="32"/>
          <w:szCs w:val="32"/>
        </w:rPr>
        <w:t xml:space="preserve">and </w:t>
      </w:r>
      <w:r w:rsidR="73BC155D" w:rsidRPr="73BC155D">
        <w:rPr>
          <w:rFonts w:eastAsiaTheme="minorEastAsia"/>
          <w:sz w:val="32"/>
          <w:szCs w:val="32"/>
        </w:rPr>
        <w:t xml:space="preserve">4 GB </w:t>
      </w:r>
      <w:r w:rsidR="3A60416C" w:rsidRPr="3A60416C">
        <w:rPr>
          <w:rFonts w:eastAsiaTheme="minorEastAsia"/>
          <w:sz w:val="32"/>
          <w:szCs w:val="32"/>
        </w:rPr>
        <w:t>memory, but</w:t>
      </w:r>
      <w:r w:rsidR="5CF41700" w:rsidRPr="5CF41700">
        <w:rPr>
          <w:rFonts w:eastAsiaTheme="minorEastAsia"/>
          <w:sz w:val="32"/>
          <w:szCs w:val="32"/>
        </w:rPr>
        <w:t xml:space="preserve"> </w:t>
      </w:r>
      <w:r w:rsidR="395D0A0A" w:rsidRPr="395D0A0A">
        <w:rPr>
          <w:rFonts w:eastAsiaTheme="minorEastAsia"/>
          <w:sz w:val="32"/>
          <w:szCs w:val="32"/>
        </w:rPr>
        <w:t>powerful enough to</w:t>
      </w:r>
      <w:r w:rsidR="0A9C72CA" w:rsidRPr="0A9C72CA">
        <w:rPr>
          <w:rFonts w:eastAsiaTheme="minorEastAsia"/>
          <w:sz w:val="32"/>
          <w:szCs w:val="32"/>
        </w:rPr>
        <w:t xml:space="preserve"> </w:t>
      </w:r>
      <w:r w:rsidR="30E09B2C" w:rsidRPr="30E09B2C">
        <w:rPr>
          <w:rFonts w:eastAsiaTheme="minorEastAsia"/>
          <w:sz w:val="32"/>
          <w:szCs w:val="32"/>
        </w:rPr>
        <w:t xml:space="preserve">act as an </w:t>
      </w:r>
      <w:r w:rsidR="5432B133" w:rsidRPr="5432B133">
        <w:rPr>
          <w:rFonts w:eastAsiaTheme="minorEastAsia"/>
          <w:sz w:val="32"/>
          <w:szCs w:val="32"/>
        </w:rPr>
        <w:t>IP PBX</w:t>
      </w:r>
      <w:r w:rsidR="629344C7" w:rsidRPr="629344C7">
        <w:rPr>
          <w:rFonts w:eastAsiaTheme="minorEastAsia"/>
          <w:sz w:val="32"/>
          <w:szCs w:val="32"/>
        </w:rPr>
        <w:t xml:space="preserve"> </w:t>
      </w:r>
      <w:r w:rsidR="03F67FD6" w:rsidRPr="03F67FD6">
        <w:rPr>
          <w:rFonts w:eastAsiaTheme="minorEastAsia"/>
          <w:sz w:val="32"/>
          <w:szCs w:val="32"/>
        </w:rPr>
        <w:t xml:space="preserve">and </w:t>
      </w:r>
      <w:r w:rsidR="106B936B" w:rsidRPr="106B936B">
        <w:rPr>
          <w:rFonts w:eastAsiaTheme="minorEastAsia"/>
          <w:sz w:val="32"/>
          <w:szCs w:val="32"/>
        </w:rPr>
        <w:t xml:space="preserve">connect a </w:t>
      </w:r>
      <w:r w:rsidR="6570530D" w:rsidRPr="6570530D">
        <w:rPr>
          <w:rFonts w:eastAsiaTheme="minorEastAsia"/>
          <w:sz w:val="32"/>
          <w:szCs w:val="32"/>
        </w:rPr>
        <w:t>large number of callers.</w:t>
      </w:r>
    </w:p>
    <w:p w14:paraId="699DB453" w14:textId="66237EB3" w:rsidR="00133CF8" w:rsidRDefault="2C147F1C" w:rsidP="1CE24434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2C147F1C">
        <w:rPr>
          <w:rFonts w:eastAsiaTheme="minorEastAsia"/>
          <w:sz w:val="32"/>
          <w:szCs w:val="32"/>
        </w:rPr>
        <w:t xml:space="preserve">Effective purchase to act as </w:t>
      </w:r>
      <w:r w:rsidR="7D53E7DB" w:rsidRPr="7D53E7DB">
        <w:rPr>
          <w:rFonts w:eastAsiaTheme="minorEastAsia"/>
          <w:sz w:val="32"/>
          <w:szCs w:val="32"/>
        </w:rPr>
        <w:t xml:space="preserve">an IP </w:t>
      </w:r>
      <w:r w:rsidR="4E93509B" w:rsidRPr="4E93509B">
        <w:rPr>
          <w:rFonts w:eastAsiaTheme="minorEastAsia"/>
          <w:sz w:val="32"/>
          <w:szCs w:val="32"/>
        </w:rPr>
        <w:t xml:space="preserve">PBX for a </w:t>
      </w:r>
      <w:r w:rsidR="43F813EA" w:rsidRPr="43F813EA">
        <w:rPr>
          <w:rFonts w:eastAsiaTheme="minorEastAsia"/>
          <w:sz w:val="32"/>
          <w:szCs w:val="32"/>
        </w:rPr>
        <w:t xml:space="preserve">small </w:t>
      </w:r>
      <w:r w:rsidR="388992B1" w:rsidRPr="388992B1">
        <w:rPr>
          <w:rFonts w:eastAsiaTheme="minorEastAsia"/>
          <w:sz w:val="32"/>
          <w:szCs w:val="32"/>
        </w:rPr>
        <w:t xml:space="preserve">business </w:t>
      </w:r>
      <w:r w:rsidR="0D8E5254" w:rsidRPr="0D8E5254">
        <w:rPr>
          <w:rFonts w:eastAsiaTheme="minorEastAsia"/>
          <w:sz w:val="32"/>
          <w:szCs w:val="32"/>
        </w:rPr>
        <w:t xml:space="preserve">starting with or </w:t>
      </w:r>
      <w:r w:rsidR="5ECDBB13" w:rsidRPr="5ECDBB13">
        <w:rPr>
          <w:rFonts w:eastAsiaTheme="minorEastAsia"/>
          <w:sz w:val="32"/>
          <w:szCs w:val="32"/>
        </w:rPr>
        <w:t xml:space="preserve">switching to </w:t>
      </w:r>
      <w:r w:rsidR="692400D5" w:rsidRPr="692400D5">
        <w:rPr>
          <w:rFonts w:eastAsiaTheme="minorEastAsia"/>
          <w:sz w:val="32"/>
          <w:szCs w:val="32"/>
        </w:rPr>
        <w:t>VoIP as main</w:t>
      </w:r>
      <w:r w:rsidR="0C7616DD" w:rsidRPr="0C7616DD">
        <w:rPr>
          <w:rFonts w:eastAsiaTheme="minorEastAsia"/>
          <w:sz w:val="32"/>
          <w:szCs w:val="32"/>
        </w:rPr>
        <w:t xml:space="preserve"> means of </w:t>
      </w:r>
      <w:r w:rsidR="1AD6AA71" w:rsidRPr="1AD6AA71">
        <w:rPr>
          <w:rFonts w:eastAsiaTheme="minorEastAsia"/>
          <w:sz w:val="32"/>
          <w:szCs w:val="32"/>
        </w:rPr>
        <w:t>telephony</w:t>
      </w:r>
      <w:r w:rsidR="531A42EB" w:rsidRPr="531A42EB">
        <w:rPr>
          <w:rFonts w:eastAsiaTheme="minorEastAsia"/>
          <w:sz w:val="32"/>
          <w:szCs w:val="32"/>
        </w:rPr>
        <w:t>.</w:t>
      </w:r>
    </w:p>
    <w:sectPr w:rsidR="0013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2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9839"/>
    <w:multiLevelType w:val="hybridMultilevel"/>
    <w:tmpl w:val="FFFFFFFF"/>
    <w:lvl w:ilvl="0" w:tplc="9E8024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B92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D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C8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01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6E5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CC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2D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2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DBC4"/>
    <w:multiLevelType w:val="hybridMultilevel"/>
    <w:tmpl w:val="FFFFFFFF"/>
    <w:lvl w:ilvl="0" w:tplc="8C700D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A668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C4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E1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CC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54C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47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06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89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E137"/>
    <w:multiLevelType w:val="hybridMultilevel"/>
    <w:tmpl w:val="FFFFFFFF"/>
    <w:lvl w:ilvl="0" w:tplc="C74A18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0C857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4F87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2E006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241B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A4E9F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B878C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C6F7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6BAA8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946308"/>
    <w:multiLevelType w:val="hybridMultilevel"/>
    <w:tmpl w:val="FFFFFFFF"/>
    <w:lvl w:ilvl="0" w:tplc="23167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C4F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369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EC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CAA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8B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20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4B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8B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9284"/>
    <w:multiLevelType w:val="hybridMultilevel"/>
    <w:tmpl w:val="FFFFFFFF"/>
    <w:lvl w:ilvl="0" w:tplc="E98EB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5D3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6C4AC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4F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AA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AF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09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A5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A6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60AEE"/>
    <w:multiLevelType w:val="hybridMultilevel"/>
    <w:tmpl w:val="DF1A8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AB8E6"/>
    <w:multiLevelType w:val="hybridMultilevel"/>
    <w:tmpl w:val="FFFFFFFF"/>
    <w:lvl w:ilvl="0" w:tplc="B994E7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644A94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840F8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48FA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3EE0E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A82EE2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3E7C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AE43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14EC7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E2ABFB"/>
    <w:multiLevelType w:val="hybridMultilevel"/>
    <w:tmpl w:val="FFFFFFFF"/>
    <w:lvl w:ilvl="0" w:tplc="5CD48F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5415D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872EA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7878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36374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961A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5B2E5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AD6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A0AFE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87648F"/>
    <w:multiLevelType w:val="hybridMultilevel"/>
    <w:tmpl w:val="FFFFFFFF"/>
    <w:lvl w:ilvl="0" w:tplc="77043C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D0853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AE064E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546130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7EFF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F2AA3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7681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8EE2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30A5D9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98C05B"/>
    <w:multiLevelType w:val="hybridMultilevel"/>
    <w:tmpl w:val="FFFFFFFF"/>
    <w:lvl w:ilvl="0" w:tplc="D29E9EF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3E85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AE6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8E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2F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63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80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C6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44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659218">
    <w:abstractNumId w:val="5"/>
  </w:num>
  <w:num w:numId="2" w16cid:durableId="993416261">
    <w:abstractNumId w:val="2"/>
  </w:num>
  <w:num w:numId="3" w16cid:durableId="65882661">
    <w:abstractNumId w:val="3"/>
  </w:num>
  <w:num w:numId="4" w16cid:durableId="1992368172">
    <w:abstractNumId w:val="9"/>
  </w:num>
  <w:num w:numId="5" w16cid:durableId="1029179033">
    <w:abstractNumId w:val="6"/>
  </w:num>
  <w:num w:numId="6" w16cid:durableId="251620760">
    <w:abstractNumId w:val="0"/>
  </w:num>
  <w:num w:numId="7" w16cid:durableId="536429040">
    <w:abstractNumId w:val="7"/>
  </w:num>
  <w:num w:numId="8" w16cid:durableId="1540050847">
    <w:abstractNumId w:val="1"/>
  </w:num>
  <w:num w:numId="9" w16cid:durableId="263537320">
    <w:abstractNumId w:val="4"/>
  </w:num>
  <w:num w:numId="10" w16cid:durableId="2142260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D6"/>
    <w:rsid w:val="0000054C"/>
    <w:rsid w:val="0000171C"/>
    <w:rsid w:val="00002FC1"/>
    <w:rsid w:val="00003837"/>
    <w:rsid w:val="0000526F"/>
    <w:rsid w:val="00021F82"/>
    <w:rsid w:val="000221C7"/>
    <w:rsid w:val="0002259E"/>
    <w:rsid w:val="00036788"/>
    <w:rsid w:val="00037D00"/>
    <w:rsid w:val="00047E57"/>
    <w:rsid w:val="000525CB"/>
    <w:rsid w:val="00054319"/>
    <w:rsid w:val="00060B04"/>
    <w:rsid w:val="0006406D"/>
    <w:rsid w:val="00076A91"/>
    <w:rsid w:val="000770EC"/>
    <w:rsid w:val="0007731A"/>
    <w:rsid w:val="00090F38"/>
    <w:rsid w:val="000B58F4"/>
    <w:rsid w:val="000C1447"/>
    <w:rsid w:val="000C1E9B"/>
    <w:rsid w:val="000C2A35"/>
    <w:rsid w:val="000E478E"/>
    <w:rsid w:val="000E7158"/>
    <w:rsid w:val="00100D2A"/>
    <w:rsid w:val="00115AD6"/>
    <w:rsid w:val="001216A8"/>
    <w:rsid w:val="001258FB"/>
    <w:rsid w:val="00133CF8"/>
    <w:rsid w:val="0013599E"/>
    <w:rsid w:val="0013695F"/>
    <w:rsid w:val="00141B48"/>
    <w:rsid w:val="0014540B"/>
    <w:rsid w:val="00150DB3"/>
    <w:rsid w:val="00151CF9"/>
    <w:rsid w:val="00175623"/>
    <w:rsid w:val="00176538"/>
    <w:rsid w:val="00183C65"/>
    <w:rsid w:val="00193458"/>
    <w:rsid w:val="00193EB1"/>
    <w:rsid w:val="00193F6B"/>
    <w:rsid w:val="001958AC"/>
    <w:rsid w:val="001A5974"/>
    <w:rsid w:val="001B259C"/>
    <w:rsid w:val="001B5339"/>
    <w:rsid w:val="001C0521"/>
    <w:rsid w:val="001C2A27"/>
    <w:rsid w:val="001C450F"/>
    <w:rsid w:val="001C545E"/>
    <w:rsid w:val="001D090C"/>
    <w:rsid w:val="001D108B"/>
    <w:rsid w:val="001D1C6A"/>
    <w:rsid w:val="001D2B95"/>
    <w:rsid w:val="001D3CFE"/>
    <w:rsid w:val="001D3EC9"/>
    <w:rsid w:val="001E430A"/>
    <w:rsid w:val="001E7E77"/>
    <w:rsid w:val="001F16C0"/>
    <w:rsid w:val="001F2B99"/>
    <w:rsid w:val="00201C80"/>
    <w:rsid w:val="002046DA"/>
    <w:rsid w:val="00216116"/>
    <w:rsid w:val="00221B80"/>
    <w:rsid w:val="00227CD0"/>
    <w:rsid w:val="002305FB"/>
    <w:rsid w:val="00231CC0"/>
    <w:rsid w:val="002461F3"/>
    <w:rsid w:val="00255369"/>
    <w:rsid w:val="00264F03"/>
    <w:rsid w:val="00271BD9"/>
    <w:rsid w:val="002748F9"/>
    <w:rsid w:val="00274A55"/>
    <w:rsid w:val="002771B0"/>
    <w:rsid w:val="002776D5"/>
    <w:rsid w:val="00281897"/>
    <w:rsid w:val="00281DCB"/>
    <w:rsid w:val="00281FB5"/>
    <w:rsid w:val="00282601"/>
    <w:rsid w:val="00291976"/>
    <w:rsid w:val="00292ED2"/>
    <w:rsid w:val="0029568E"/>
    <w:rsid w:val="002A0251"/>
    <w:rsid w:val="002A64E5"/>
    <w:rsid w:val="002AD99C"/>
    <w:rsid w:val="002B1838"/>
    <w:rsid w:val="002B3310"/>
    <w:rsid w:val="002B4570"/>
    <w:rsid w:val="002B47AC"/>
    <w:rsid w:val="002B4864"/>
    <w:rsid w:val="002B4C36"/>
    <w:rsid w:val="002C414D"/>
    <w:rsid w:val="002C578D"/>
    <w:rsid w:val="002D1372"/>
    <w:rsid w:val="002D1721"/>
    <w:rsid w:val="002E2911"/>
    <w:rsid w:val="002E3B64"/>
    <w:rsid w:val="00301BD0"/>
    <w:rsid w:val="00303F26"/>
    <w:rsid w:val="00311F2E"/>
    <w:rsid w:val="0032287F"/>
    <w:rsid w:val="00336D0F"/>
    <w:rsid w:val="0034639B"/>
    <w:rsid w:val="0034730A"/>
    <w:rsid w:val="003633C1"/>
    <w:rsid w:val="00376BF6"/>
    <w:rsid w:val="00396851"/>
    <w:rsid w:val="003A0CA5"/>
    <w:rsid w:val="003A5324"/>
    <w:rsid w:val="003A5BCE"/>
    <w:rsid w:val="003A778B"/>
    <w:rsid w:val="003D181C"/>
    <w:rsid w:val="003D42C8"/>
    <w:rsid w:val="003D44EE"/>
    <w:rsid w:val="003E205F"/>
    <w:rsid w:val="003E2127"/>
    <w:rsid w:val="003F62EC"/>
    <w:rsid w:val="00402A29"/>
    <w:rsid w:val="004075BC"/>
    <w:rsid w:val="004076EE"/>
    <w:rsid w:val="00412CE2"/>
    <w:rsid w:val="00416822"/>
    <w:rsid w:val="0042535E"/>
    <w:rsid w:val="00441CB1"/>
    <w:rsid w:val="0044332D"/>
    <w:rsid w:val="00443E5D"/>
    <w:rsid w:val="00453EEE"/>
    <w:rsid w:val="0045FA37"/>
    <w:rsid w:val="00460913"/>
    <w:rsid w:val="00461BFD"/>
    <w:rsid w:val="00462030"/>
    <w:rsid w:val="004635CC"/>
    <w:rsid w:val="004761FE"/>
    <w:rsid w:val="00480CCC"/>
    <w:rsid w:val="0048294E"/>
    <w:rsid w:val="00487D35"/>
    <w:rsid w:val="004A0A69"/>
    <w:rsid w:val="004B13DC"/>
    <w:rsid w:val="004B1B7A"/>
    <w:rsid w:val="004C5FEB"/>
    <w:rsid w:val="004D3667"/>
    <w:rsid w:val="004D446C"/>
    <w:rsid w:val="004F0232"/>
    <w:rsid w:val="004F4930"/>
    <w:rsid w:val="00503AC0"/>
    <w:rsid w:val="00504BF5"/>
    <w:rsid w:val="00524267"/>
    <w:rsid w:val="005252A3"/>
    <w:rsid w:val="005308D3"/>
    <w:rsid w:val="0053271A"/>
    <w:rsid w:val="0053428B"/>
    <w:rsid w:val="005353A3"/>
    <w:rsid w:val="00550FC5"/>
    <w:rsid w:val="005555CE"/>
    <w:rsid w:val="00556428"/>
    <w:rsid w:val="00571D12"/>
    <w:rsid w:val="00584444"/>
    <w:rsid w:val="005952D2"/>
    <w:rsid w:val="005A4392"/>
    <w:rsid w:val="005A61B8"/>
    <w:rsid w:val="005A6A63"/>
    <w:rsid w:val="005A7063"/>
    <w:rsid w:val="005B5EA5"/>
    <w:rsid w:val="005B62CD"/>
    <w:rsid w:val="005C2A46"/>
    <w:rsid w:val="005C7459"/>
    <w:rsid w:val="005D1148"/>
    <w:rsid w:val="005E441E"/>
    <w:rsid w:val="005F24A8"/>
    <w:rsid w:val="005F373F"/>
    <w:rsid w:val="005F669F"/>
    <w:rsid w:val="0061350D"/>
    <w:rsid w:val="0061432E"/>
    <w:rsid w:val="0062070F"/>
    <w:rsid w:val="00623121"/>
    <w:rsid w:val="006254EF"/>
    <w:rsid w:val="00630B3D"/>
    <w:rsid w:val="00643327"/>
    <w:rsid w:val="0064675C"/>
    <w:rsid w:val="0066521B"/>
    <w:rsid w:val="00665AE6"/>
    <w:rsid w:val="006664A4"/>
    <w:rsid w:val="00666710"/>
    <w:rsid w:val="00671673"/>
    <w:rsid w:val="00686248"/>
    <w:rsid w:val="00690CE8"/>
    <w:rsid w:val="0069124E"/>
    <w:rsid w:val="006A0310"/>
    <w:rsid w:val="006A493F"/>
    <w:rsid w:val="006B02EF"/>
    <w:rsid w:val="006B340F"/>
    <w:rsid w:val="006B43C4"/>
    <w:rsid w:val="006B52E4"/>
    <w:rsid w:val="006B77EB"/>
    <w:rsid w:val="006C34E4"/>
    <w:rsid w:val="006D7148"/>
    <w:rsid w:val="006F37C4"/>
    <w:rsid w:val="006F47BA"/>
    <w:rsid w:val="00707257"/>
    <w:rsid w:val="00713340"/>
    <w:rsid w:val="00716F8A"/>
    <w:rsid w:val="00723FA5"/>
    <w:rsid w:val="00727A93"/>
    <w:rsid w:val="0073139E"/>
    <w:rsid w:val="007341DA"/>
    <w:rsid w:val="00735899"/>
    <w:rsid w:val="00741FAF"/>
    <w:rsid w:val="00744731"/>
    <w:rsid w:val="007501C6"/>
    <w:rsid w:val="00753AD6"/>
    <w:rsid w:val="00760778"/>
    <w:rsid w:val="00764F1C"/>
    <w:rsid w:val="007664DF"/>
    <w:rsid w:val="00766C7E"/>
    <w:rsid w:val="00781331"/>
    <w:rsid w:val="00790074"/>
    <w:rsid w:val="007916FF"/>
    <w:rsid w:val="007922A9"/>
    <w:rsid w:val="007974CF"/>
    <w:rsid w:val="007A01CB"/>
    <w:rsid w:val="007A02A6"/>
    <w:rsid w:val="007B024B"/>
    <w:rsid w:val="007B38BD"/>
    <w:rsid w:val="007D0F12"/>
    <w:rsid w:val="007D2E84"/>
    <w:rsid w:val="007D3989"/>
    <w:rsid w:val="007D5EF6"/>
    <w:rsid w:val="007D6BED"/>
    <w:rsid w:val="007F7FF7"/>
    <w:rsid w:val="00802D75"/>
    <w:rsid w:val="008042AE"/>
    <w:rsid w:val="00806E34"/>
    <w:rsid w:val="0081116A"/>
    <w:rsid w:val="00811248"/>
    <w:rsid w:val="0081287A"/>
    <w:rsid w:val="00816D88"/>
    <w:rsid w:val="008237FA"/>
    <w:rsid w:val="00830FD4"/>
    <w:rsid w:val="00831DE7"/>
    <w:rsid w:val="0083795B"/>
    <w:rsid w:val="0084259C"/>
    <w:rsid w:val="00845457"/>
    <w:rsid w:val="00851227"/>
    <w:rsid w:val="00862E3C"/>
    <w:rsid w:val="00864AEA"/>
    <w:rsid w:val="00866560"/>
    <w:rsid w:val="00867864"/>
    <w:rsid w:val="00871586"/>
    <w:rsid w:val="008760BC"/>
    <w:rsid w:val="00887134"/>
    <w:rsid w:val="008A6128"/>
    <w:rsid w:val="008B5643"/>
    <w:rsid w:val="008B756C"/>
    <w:rsid w:val="008C4B0D"/>
    <w:rsid w:val="008C56C6"/>
    <w:rsid w:val="008D4EB2"/>
    <w:rsid w:val="008D62C6"/>
    <w:rsid w:val="008E4F78"/>
    <w:rsid w:val="008F6D70"/>
    <w:rsid w:val="00900B01"/>
    <w:rsid w:val="00902E1D"/>
    <w:rsid w:val="00911D97"/>
    <w:rsid w:val="0091420B"/>
    <w:rsid w:val="00923A5D"/>
    <w:rsid w:val="00934867"/>
    <w:rsid w:val="00941736"/>
    <w:rsid w:val="0094410F"/>
    <w:rsid w:val="0094619B"/>
    <w:rsid w:val="00950A80"/>
    <w:rsid w:val="00955BB9"/>
    <w:rsid w:val="0096137A"/>
    <w:rsid w:val="00966061"/>
    <w:rsid w:val="009679BC"/>
    <w:rsid w:val="00967D32"/>
    <w:rsid w:val="0097299B"/>
    <w:rsid w:val="0099233D"/>
    <w:rsid w:val="0099244E"/>
    <w:rsid w:val="00997E0B"/>
    <w:rsid w:val="009A54F9"/>
    <w:rsid w:val="009B67C7"/>
    <w:rsid w:val="009C3E09"/>
    <w:rsid w:val="009C525F"/>
    <w:rsid w:val="009D277A"/>
    <w:rsid w:val="009E2AA4"/>
    <w:rsid w:val="009E7733"/>
    <w:rsid w:val="009F7B91"/>
    <w:rsid w:val="00A0105A"/>
    <w:rsid w:val="00A0177C"/>
    <w:rsid w:val="00A03928"/>
    <w:rsid w:val="00A20376"/>
    <w:rsid w:val="00A20572"/>
    <w:rsid w:val="00A217A1"/>
    <w:rsid w:val="00A2688C"/>
    <w:rsid w:val="00A35D70"/>
    <w:rsid w:val="00A453C3"/>
    <w:rsid w:val="00A55E4C"/>
    <w:rsid w:val="00A56834"/>
    <w:rsid w:val="00A63A90"/>
    <w:rsid w:val="00A73A60"/>
    <w:rsid w:val="00A7759D"/>
    <w:rsid w:val="00A853A5"/>
    <w:rsid w:val="00A904CD"/>
    <w:rsid w:val="00A90863"/>
    <w:rsid w:val="00A92912"/>
    <w:rsid w:val="00AA0C12"/>
    <w:rsid w:val="00AA481D"/>
    <w:rsid w:val="00AA629F"/>
    <w:rsid w:val="00AC4452"/>
    <w:rsid w:val="00AC7CC6"/>
    <w:rsid w:val="00AD0EDC"/>
    <w:rsid w:val="00AE1940"/>
    <w:rsid w:val="00AE2F73"/>
    <w:rsid w:val="00AF39EF"/>
    <w:rsid w:val="00AF792B"/>
    <w:rsid w:val="00B0699F"/>
    <w:rsid w:val="00B12DF4"/>
    <w:rsid w:val="00B322DB"/>
    <w:rsid w:val="00B46DB2"/>
    <w:rsid w:val="00B472A4"/>
    <w:rsid w:val="00B479CF"/>
    <w:rsid w:val="00B70D6A"/>
    <w:rsid w:val="00B75DAC"/>
    <w:rsid w:val="00B766BB"/>
    <w:rsid w:val="00B92A54"/>
    <w:rsid w:val="00BA1245"/>
    <w:rsid w:val="00BA1F41"/>
    <w:rsid w:val="00BB7CB8"/>
    <w:rsid w:val="00BC75B4"/>
    <w:rsid w:val="00BD19D5"/>
    <w:rsid w:val="00BD2E34"/>
    <w:rsid w:val="00BD7E0E"/>
    <w:rsid w:val="00BD7E10"/>
    <w:rsid w:val="00BE10D9"/>
    <w:rsid w:val="00BE3236"/>
    <w:rsid w:val="00BF1066"/>
    <w:rsid w:val="00BF4D7C"/>
    <w:rsid w:val="00C0541D"/>
    <w:rsid w:val="00C12C25"/>
    <w:rsid w:val="00C200BE"/>
    <w:rsid w:val="00C20C80"/>
    <w:rsid w:val="00C27797"/>
    <w:rsid w:val="00C40DB3"/>
    <w:rsid w:val="00C423C7"/>
    <w:rsid w:val="00C466F6"/>
    <w:rsid w:val="00C55D7C"/>
    <w:rsid w:val="00C56A4A"/>
    <w:rsid w:val="00C577F0"/>
    <w:rsid w:val="00C61D2C"/>
    <w:rsid w:val="00C6497E"/>
    <w:rsid w:val="00C76AA3"/>
    <w:rsid w:val="00CA0D72"/>
    <w:rsid w:val="00CA23FA"/>
    <w:rsid w:val="00CA44CA"/>
    <w:rsid w:val="00CB155D"/>
    <w:rsid w:val="00CB46C9"/>
    <w:rsid w:val="00CC3DE5"/>
    <w:rsid w:val="00CD25E1"/>
    <w:rsid w:val="00CD4F03"/>
    <w:rsid w:val="00CD5E03"/>
    <w:rsid w:val="00CD749A"/>
    <w:rsid w:val="00CF645D"/>
    <w:rsid w:val="00CF67F2"/>
    <w:rsid w:val="00D02550"/>
    <w:rsid w:val="00D03039"/>
    <w:rsid w:val="00D371A3"/>
    <w:rsid w:val="00D45E5E"/>
    <w:rsid w:val="00D4616A"/>
    <w:rsid w:val="00D51072"/>
    <w:rsid w:val="00D52022"/>
    <w:rsid w:val="00D7638F"/>
    <w:rsid w:val="00D76A24"/>
    <w:rsid w:val="00D77F49"/>
    <w:rsid w:val="00D8458D"/>
    <w:rsid w:val="00D86CDC"/>
    <w:rsid w:val="00D934E3"/>
    <w:rsid w:val="00DA1D50"/>
    <w:rsid w:val="00DA466D"/>
    <w:rsid w:val="00DA4C44"/>
    <w:rsid w:val="00DA6CA1"/>
    <w:rsid w:val="00DB3417"/>
    <w:rsid w:val="00DC00E6"/>
    <w:rsid w:val="00DC14D6"/>
    <w:rsid w:val="00DC42C2"/>
    <w:rsid w:val="00DC760C"/>
    <w:rsid w:val="00DD70E7"/>
    <w:rsid w:val="00DE223A"/>
    <w:rsid w:val="00DE3B4E"/>
    <w:rsid w:val="00E108D0"/>
    <w:rsid w:val="00E1375E"/>
    <w:rsid w:val="00E2071C"/>
    <w:rsid w:val="00E24D9A"/>
    <w:rsid w:val="00E32AAC"/>
    <w:rsid w:val="00E33BCA"/>
    <w:rsid w:val="00E350E3"/>
    <w:rsid w:val="00E3686B"/>
    <w:rsid w:val="00E4018E"/>
    <w:rsid w:val="00E4742D"/>
    <w:rsid w:val="00E51DDF"/>
    <w:rsid w:val="00E51E84"/>
    <w:rsid w:val="00E677A7"/>
    <w:rsid w:val="00E712E4"/>
    <w:rsid w:val="00E77213"/>
    <w:rsid w:val="00E86900"/>
    <w:rsid w:val="00EB2C5F"/>
    <w:rsid w:val="00EB5E8B"/>
    <w:rsid w:val="00EB7BED"/>
    <w:rsid w:val="00EC5334"/>
    <w:rsid w:val="00EC63DA"/>
    <w:rsid w:val="00ED2997"/>
    <w:rsid w:val="00ED620A"/>
    <w:rsid w:val="00ED69B6"/>
    <w:rsid w:val="00EE0546"/>
    <w:rsid w:val="00EE2CA9"/>
    <w:rsid w:val="00EE67AB"/>
    <w:rsid w:val="00F157F0"/>
    <w:rsid w:val="00F17B14"/>
    <w:rsid w:val="00F27F61"/>
    <w:rsid w:val="00F310C1"/>
    <w:rsid w:val="00F313E1"/>
    <w:rsid w:val="00F324A3"/>
    <w:rsid w:val="00F455EF"/>
    <w:rsid w:val="00F46F9E"/>
    <w:rsid w:val="00F509D6"/>
    <w:rsid w:val="00F52AFC"/>
    <w:rsid w:val="00F56029"/>
    <w:rsid w:val="00F57023"/>
    <w:rsid w:val="00F60EC8"/>
    <w:rsid w:val="00F648B2"/>
    <w:rsid w:val="00F70EDA"/>
    <w:rsid w:val="00F7169C"/>
    <w:rsid w:val="00F76322"/>
    <w:rsid w:val="00F77C5B"/>
    <w:rsid w:val="00F84FE6"/>
    <w:rsid w:val="00F86121"/>
    <w:rsid w:val="00F90816"/>
    <w:rsid w:val="00FA1688"/>
    <w:rsid w:val="00FA1A48"/>
    <w:rsid w:val="00FA5F29"/>
    <w:rsid w:val="00FB754A"/>
    <w:rsid w:val="00FE2D22"/>
    <w:rsid w:val="00FE4828"/>
    <w:rsid w:val="00FE4C18"/>
    <w:rsid w:val="00FE5ED5"/>
    <w:rsid w:val="00FF0AE8"/>
    <w:rsid w:val="00FF3554"/>
    <w:rsid w:val="00FF36F9"/>
    <w:rsid w:val="0105DF0C"/>
    <w:rsid w:val="019B9336"/>
    <w:rsid w:val="01A09DE2"/>
    <w:rsid w:val="01E26CA8"/>
    <w:rsid w:val="021F9E4A"/>
    <w:rsid w:val="02728C3C"/>
    <w:rsid w:val="02FDA90A"/>
    <w:rsid w:val="031C2E3C"/>
    <w:rsid w:val="033ACF19"/>
    <w:rsid w:val="03B584F6"/>
    <w:rsid w:val="03CEAD53"/>
    <w:rsid w:val="03E5AAA1"/>
    <w:rsid w:val="03F67FD6"/>
    <w:rsid w:val="03F9425D"/>
    <w:rsid w:val="03F9752E"/>
    <w:rsid w:val="04013A7B"/>
    <w:rsid w:val="0412A823"/>
    <w:rsid w:val="043469B3"/>
    <w:rsid w:val="044DB94E"/>
    <w:rsid w:val="04A7B452"/>
    <w:rsid w:val="04FDE618"/>
    <w:rsid w:val="052457D5"/>
    <w:rsid w:val="05F61459"/>
    <w:rsid w:val="061F6543"/>
    <w:rsid w:val="06223262"/>
    <w:rsid w:val="06283242"/>
    <w:rsid w:val="066991C9"/>
    <w:rsid w:val="06D3F3BE"/>
    <w:rsid w:val="06D68374"/>
    <w:rsid w:val="07014B4D"/>
    <w:rsid w:val="0731B800"/>
    <w:rsid w:val="073FCBA9"/>
    <w:rsid w:val="07485B3F"/>
    <w:rsid w:val="07A73846"/>
    <w:rsid w:val="0800DA36"/>
    <w:rsid w:val="08D41EBE"/>
    <w:rsid w:val="09370367"/>
    <w:rsid w:val="09739D91"/>
    <w:rsid w:val="0983D1B1"/>
    <w:rsid w:val="09925499"/>
    <w:rsid w:val="0998A2F5"/>
    <w:rsid w:val="099DCDF4"/>
    <w:rsid w:val="09C4ED57"/>
    <w:rsid w:val="0A9C72CA"/>
    <w:rsid w:val="0AA3D275"/>
    <w:rsid w:val="0ABBA4A4"/>
    <w:rsid w:val="0ADA29D6"/>
    <w:rsid w:val="0B3CD01B"/>
    <w:rsid w:val="0B76A8B9"/>
    <w:rsid w:val="0B87B0BF"/>
    <w:rsid w:val="0BB73DF7"/>
    <w:rsid w:val="0C508499"/>
    <w:rsid w:val="0C62197F"/>
    <w:rsid w:val="0C7616DD"/>
    <w:rsid w:val="0D0F1F1B"/>
    <w:rsid w:val="0D2C7FF5"/>
    <w:rsid w:val="0D7331B9"/>
    <w:rsid w:val="0D8E5254"/>
    <w:rsid w:val="0D8E8525"/>
    <w:rsid w:val="0DD84171"/>
    <w:rsid w:val="0E91BC87"/>
    <w:rsid w:val="0EADB203"/>
    <w:rsid w:val="0EE8F5FF"/>
    <w:rsid w:val="0F7D2D4D"/>
    <w:rsid w:val="0FAA2ACF"/>
    <w:rsid w:val="0FAE26DE"/>
    <w:rsid w:val="0FC4CA1D"/>
    <w:rsid w:val="102DD4E9"/>
    <w:rsid w:val="106B936B"/>
    <w:rsid w:val="10BAA1F4"/>
    <w:rsid w:val="10E413A1"/>
    <w:rsid w:val="10F68800"/>
    <w:rsid w:val="1142D402"/>
    <w:rsid w:val="11869169"/>
    <w:rsid w:val="1194BB3D"/>
    <w:rsid w:val="11CDBDFF"/>
    <w:rsid w:val="1207ABCD"/>
    <w:rsid w:val="124504AD"/>
    <w:rsid w:val="124CFCCB"/>
    <w:rsid w:val="1253F7CF"/>
    <w:rsid w:val="12D12832"/>
    <w:rsid w:val="133AF182"/>
    <w:rsid w:val="135698B4"/>
    <w:rsid w:val="13753991"/>
    <w:rsid w:val="13E182B1"/>
    <w:rsid w:val="140917CB"/>
    <w:rsid w:val="1423AB86"/>
    <w:rsid w:val="146ED42B"/>
    <w:rsid w:val="1472C5A2"/>
    <w:rsid w:val="147A101D"/>
    <w:rsid w:val="1488C5D6"/>
    <w:rsid w:val="14EFF605"/>
    <w:rsid w:val="15371708"/>
    <w:rsid w:val="153F0F26"/>
    <w:rsid w:val="157D7A50"/>
    <w:rsid w:val="158A37CB"/>
    <w:rsid w:val="15C33A8D"/>
    <w:rsid w:val="1626E97F"/>
    <w:rsid w:val="1647CB96"/>
    <w:rsid w:val="16E0FB12"/>
    <w:rsid w:val="17122774"/>
    <w:rsid w:val="1728E759"/>
    <w:rsid w:val="1782C5B7"/>
    <w:rsid w:val="17BF05D2"/>
    <w:rsid w:val="17D6FF3F"/>
    <w:rsid w:val="185B84B5"/>
    <w:rsid w:val="187DD325"/>
    <w:rsid w:val="189EB53C"/>
    <w:rsid w:val="18AD6BF0"/>
    <w:rsid w:val="18D29892"/>
    <w:rsid w:val="193710D2"/>
    <w:rsid w:val="19716DDF"/>
    <w:rsid w:val="19BF42E0"/>
    <w:rsid w:val="19FD2225"/>
    <w:rsid w:val="1A1869FE"/>
    <w:rsid w:val="1A1C660D"/>
    <w:rsid w:val="1A476BB0"/>
    <w:rsid w:val="1A56210A"/>
    <w:rsid w:val="1A577738"/>
    <w:rsid w:val="1AD6AA71"/>
    <w:rsid w:val="1B004EEF"/>
    <w:rsid w:val="1B4B44C3"/>
    <w:rsid w:val="1BDCD72B"/>
    <w:rsid w:val="1BEBCA4D"/>
    <w:rsid w:val="1BF1DB40"/>
    <w:rsid w:val="1C2FF7EE"/>
    <w:rsid w:val="1C30C13C"/>
    <w:rsid w:val="1C8B4920"/>
    <w:rsid w:val="1CD6FDAA"/>
    <w:rsid w:val="1CE24434"/>
    <w:rsid w:val="1D762D06"/>
    <w:rsid w:val="1DDDC1DC"/>
    <w:rsid w:val="1DF2614A"/>
    <w:rsid w:val="1E06A6A9"/>
    <w:rsid w:val="1E4D2697"/>
    <w:rsid w:val="1E596940"/>
    <w:rsid w:val="1EA694BB"/>
    <w:rsid w:val="1EDD135A"/>
    <w:rsid w:val="1F236077"/>
    <w:rsid w:val="1F7D5B7B"/>
    <w:rsid w:val="2002E8A3"/>
    <w:rsid w:val="2018B701"/>
    <w:rsid w:val="20A5CB12"/>
    <w:rsid w:val="20AA2BC8"/>
    <w:rsid w:val="20B6EA3E"/>
    <w:rsid w:val="20BEFE07"/>
    <w:rsid w:val="20CBBB82"/>
    <w:rsid w:val="20D5BDEC"/>
    <w:rsid w:val="20E3E7C0"/>
    <w:rsid w:val="20F8B904"/>
    <w:rsid w:val="21468E05"/>
    <w:rsid w:val="21D2FD37"/>
    <w:rsid w:val="21EDF963"/>
    <w:rsid w:val="2245A315"/>
    <w:rsid w:val="22876743"/>
    <w:rsid w:val="22976892"/>
    <w:rsid w:val="23190FD6"/>
    <w:rsid w:val="23458078"/>
    <w:rsid w:val="23508999"/>
    <w:rsid w:val="236A496E"/>
    <w:rsid w:val="236DD543"/>
    <w:rsid w:val="237CEFA3"/>
    <w:rsid w:val="23CA05EE"/>
    <w:rsid w:val="23E3C5C3"/>
    <w:rsid w:val="23E707B1"/>
    <w:rsid w:val="23EA6131"/>
    <w:rsid w:val="246E4A1E"/>
    <w:rsid w:val="2475E82D"/>
    <w:rsid w:val="24943A8E"/>
    <w:rsid w:val="24F2B3E9"/>
    <w:rsid w:val="255EB312"/>
    <w:rsid w:val="258AE746"/>
    <w:rsid w:val="259F1775"/>
    <w:rsid w:val="25B7E4C8"/>
    <w:rsid w:val="25BBD63F"/>
    <w:rsid w:val="25C293DA"/>
    <w:rsid w:val="25C4A243"/>
    <w:rsid w:val="25E8D3C1"/>
    <w:rsid w:val="26231B9E"/>
    <w:rsid w:val="263792D3"/>
    <w:rsid w:val="266153F7"/>
    <w:rsid w:val="266E4443"/>
    <w:rsid w:val="268F1AC7"/>
    <w:rsid w:val="26A64AE6"/>
    <w:rsid w:val="26C99575"/>
    <w:rsid w:val="26D1DC0F"/>
    <w:rsid w:val="27079AFD"/>
    <w:rsid w:val="2737C0A8"/>
    <w:rsid w:val="27723A5B"/>
    <w:rsid w:val="284EF568"/>
    <w:rsid w:val="2874E5D8"/>
    <w:rsid w:val="28939CE0"/>
    <w:rsid w:val="2896CD2D"/>
    <w:rsid w:val="28AFAF02"/>
    <w:rsid w:val="28DA1CCE"/>
    <w:rsid w:val="28F53C6E"/>
    <w:rsid w:val="2916CC2C"/>
    <w:rsid w:val="29226CC1"/>
    <w:rsid w:val="29536652"/>
    <w:rsid w:val="299AECF7"/>
    <w:rsid w:val="29A4B615"/>
    <w:rsid w:val="2A29D303"/>
    <w:rsid w:val="2A83CE07"/>
    <w:rsid w:val="2A91E1B0"/>
    <w:rsid w:val="2A9A7146"/>
    <w:rsid w:val="2B140A41"/>
    <w:rsid w:val="2B163FE8"/>
    <w:rsid w:val="2B4107C3"/>
    <w:rsid w:val="2B66F833"/>
    <w:rsid w:val="2B9CD3C7"/>
    <w:rsid w:val="2C147F1C"/>
    <w:rsid w:val="2C443F25"/>
    <w:rsid w:val="2C518980"/>
    <w:rsid w:val="2C5DA4EB"/>
    <w:rsid w:val="2C8CFF52"/>
    <w:rsid w:val="2CEAB8FC"/>
    <w:rsid w:val="2D610F1E"/>
    <w:rsid w:val="2D6DCC99"/>
    <w:rsid w:val="2DEE88D1"/>
    <w:rsid w:val="2DF5E87C"/>
    <w:rsid w:val="2E2C3FDD"/>
    <w:rsid w:val="2E305797"/>
    <w:rsid w:val="2E3D6489"/>
    <w:rsid w:val="2E637C37"/>
    <w:rsid w:val="2E6A620B"/>
    <w:rsid w:val="2E875E3E"/>
    <w:rsid w:val="2E8EE622"/>
    <w:rsid w:val="2ED9C6C6"/>
    <w:rsid w:val="2EE611EE"/>
    <w:rsid w:val="2F0953FE"/>
    <w:rsid w:val="2F2FAA10"/>
    <w:rsid w:val="2F5DCAEF"/>
    <w:rsid w:val="2F665A85"/>
    <w:rsid w:val="2FC900CA"/>
    <w:rsid w:val="2FF0F34F"/>
    <w:rsid w:val="2FF9EFC3"/>
    <w:rsid w:val="300A2E7B"/>
    <w:rsid w:val="30613522"/>
    <w:rsid w:val="30E09B2C"/>
    <w:rsid w:val="312A5778"/>
    <w:rsid w:val="31CADD02"/>
    <w:rsid w:val="31CE9BA8"/>
    <w:rsid w:val="323816AE"/>
    <w:rsid w:val="32405D48"/>
    <w:rsid w:val="32A641E1"/>
    <w:rsid w:val="33312BDE"/>
    <w:rsid w:val="3390791F"/>
    <w:rsid w:val="33B72845"/>
    <w:rsid w:val="33CF5F1B"/>
    <w:rsid w:val="33EF9F22"/>
    <w:rsid w:val="33FFAB09"/>
    <w:rsid w:val="341A342C"/>
    <w:rsid w:val="341E303B"/>
    <w:rsid w:val="343629A8"/>
    <w:rsid w:val="348018C5"/>
    <w:rsid w:val="3483AF32"/>
    <w:rsid w:val="3493E352"/>
    <w:rsid w:val="34B052A5"/>
    <w:rsid w:val="34C1E78B"/>
    <w:rsid w:val="34CED7D7"/>
    <w:rsid w:val="34D2C94E"/>
    <w:rsid w:val="351FD406"/>
    <w:rsid w:val="3524F372"/>
    <w:rsid w:val="352A2909"/>
    <w:rsid w:val="3559C1D4"/>
    <w:rsid w:val="35A60DD6"/>
    <w:rsid w:val="35AC1EC9"/>
    <w:rsid w:val="35DC4474"/>
    <w:rsid w:val="362274EB"/>
    <w:rsid w:val="3697F531"/>
    <w:rsid w:val="36A8AEBB"/>
    <w:rsid w:val="36AF88FC"/>
    <w:rsid w:val="36AFBBCD"/>
    <w:rsid w:val="36C74F98"/>
    <w:rsid w:val="373398B8"/>
    <w:rsid w:val="373AB062"/>
    <w:rsid w:val="37C4DBA9"/>
    <w:rsid w:val="37E58BEA"/>
    <w:rsid w:val="3829EAFD"/>
    <w:rsid w:val="38869D59"/>
    <w:rsid w:val="38892D0F"/>
    <w:rsid w:val="388992B1"/>
    <w:rsid w:val="38A292D5"/>
    <w:rsid w:val="38DC4DD2"/>
    <w:rsid w:val="38FB04DA"/>
    <w:rsid w:val="39229AEF"/>
    <w:rsid w:val="395D0A0A"/>
    <w:rsid w:val="3999E19D"/>
    <w:rsid w:val="39DC0B6D"/>
    <w:rsid w:val="39EBBD45"/>
    <w:rsid w:val="39F907A0"/>
    <w:rsid w:val="3A52A895"/>
    <w:rsid w:val="3A60416C"/>
    <w:rsid w:val="3A7AFD60"/>
    <w:rsid w:val="3ABE387F"/>
    <w:rsid w:val="3ACC4C28"/>
    <w:rsid w:val="3B3E4099"/>
    <w:rsid w:val="3B63DE70"/>
    <w:rsid w:val="3BCE602D"/>
    <w:rsid w:val="3BCFE92C"/>
    <w:rsid w:val="3C2CD988"/>
    <w:rsid w:val="3C6B11E1"/>
    <w:rsid w:val="3C78022D"/>
    <w:rsid w:val="3C8926D9"/>
    <w:rsid w:val="3C8BF3F8"/>
    <w:rsid w:val="3C8CD371"/>
    <w:rsid w:val="3C91F3D8"/>
    <w:rsid w:val="3C96A30A"/>
    <w:rsid w:val="3D001E10"/>
    <w:rsid w:val="3D284B9D"/>
    <w:rsid w:val="3D2A8144"/>
    <w:rsid w:val="3D417E92"/>
    <w:rsid w:val="3D528698"/>
    <w:rsid w:val="3D55491F"/>
    <w:rsid w:val="3D5A5705"/>
    <w:rsid w:val="3D636C2E"/>
    <w:rsid w:val="3D67F04F"/>
    <w:rsid w:val="3D6E7C14"/>
    <w:rsid w:val="3DA98D3F"/>
    <w:rsid w:val="3E038843"/>
    <w:rsid w:val="3E5264F6"/>
    <w:rsid w:val="3E62FDBD"/>
    <w:rsid w:val="3E6D8496"/>
    <w:rsid w:val="3E7079EE"/>
    <w:rsid w:val="3ED99AE5"/>
    <w:rsid w:val="3EEB2FCB"/>
    <w:rsid w:val="3EFEFA58"/>
    <w:rsid w:val="3F7B3934"/>
    <w:rsid w:val="40475B7A"/>
    <w:rsid w:val="409EFF0A"/>
    <w:rsid w:val="40E06F4B"/>
    <w:rsid w:val="410D940B"/>
    <w:rsid w:val="412FD7E3"/>
    <w:rsid w:val="4136FB20"/>
    <w:rsid w:val="41447751"/>
    <w:rsid w:val="417A9BE1"/>
    <w:rsid w:val="4191BF72"/>
    <w:rsid w:val="421B216B"/>
    <w:rsid w:val="42A219F1"/>
    <w:rsid w:val="42AD2312"/>
    <w:rsid w:val="42B77815"/>
    <w:rsid w:val="42DFA5A2"/>
    <w:rsid w:val="42E0AC59"/>
    <w:rsid w:val="43F7E119"/>
    <w:rsid w:val="43F813EA"/>
    <w:rsid w:val="4411140E"/>
    <w:rsid w:val="441DD189"/>
    <w:rsid w:val="44FB7E1D"/>
    <w:rsid w:val="45393529"/>
    <w:rsid w:val="454A8CA6"/>
    <w:rsid w:val="456788D9"/>
    <w:rsid w:val="45942C4C"/>
    <w:rsid w:val="45D1B7FD"/>
    <w:rsid w:val="45D2BEB4"/>
    <w:rsid w:val="45D97D4A"/>
    <w:rsid w:val="45EBB440"/>
    <w:rsid w:val="46109DF9"/>
    <w:rsid w:val="466AF30C"/>
    <w:rsid w:val="46CF05AA"/>
    <w:rsid w:val="47F7A812"/>
    <w:rsid w:val="48007511"/>
    <w:rsid w:val="480CF523"/>
    <w:rsid w:val="48716D63"/>
    <w:rsid w:val="488698B6"/>
    <w:rsid w:val="4896CCD6"/>
    <w:rsid w:val="4899027D"/>
    <w:rsid w:val="48B0C919"/>
    <w:rsid w:val="48B97FED"/>
    <w:rsid w:val="48C3CA58"/>
    <w:rsid w:val="48EDD37D"/>
    <w:rsid w:val="49209E0E"/>
    <w:rsid w:val="4955401A"/>
    <w:rsid w:val="499A3709"/>
    <w:rsid w:val="4A89D6AF"/>
    <w:rsid w:val="4AA56689"/>
    <w:rsid w:val="4AEF2DF0"/>
    <w:rsid w:val="4AF08F2E"/>
    <w:rsid w:val="4BFDC8FA"/>
    <w:rsid w:val="4C674400"/>
    <w:rsid w:val="4CA442D1"/>
    <w:rsid w:val="4CA57C59"/>
    <w:rsid w:val="4CD55DAA"/>
    <w:rsid w:val="4CED02FE"/>
    <w:rsid w:val="4D0368D4"/>
    <w:rsid w:val="4D0DBDD7"/>
    <w:rsid w:val="4D3D56A2"/>
    <w:rsid w:val="4D485FC3"/>
    <w:rsid w:val="4DE2A189"/>
    <w:rsid w:val="4E3DF2BB"/>
    <w:rsid w:val="4E4BC9F6"/>
    <w:rsid w:val="4E57029C"/>
    <w:rsid w:val="4E93509B"/>
    <w:rsid w:val="4F784ACC"/>
    <w:rsid w:val="4F906B77"/>
    <w:rsid w:val="4F96552C"/>
    <w:rsid w:val="4FA0D268"/>
    <w:rsid w:val="4FA39F87"/>
    <w:rsid w:val="4FFA9A9B"/>
    <w:rsid w:val="503CCF03"/>
    <w:rsid w:val="50422CD3"/>
    <w:rsid w:val="5069FF56"/>
    <w:rsid w:val="50B32525"/>
    <w:rsid w:val="51403936"/>
    <w:rsid w:val="518F7A90"/>
    <w:rsid w:val="5197D755"/>
    <w:rsid w:val="51CB609C"/>
    <w:rsid w:val="51CF5213"/>
    <w:rsid w:val="51D97445"/>
    <w:rsid w:val="51D9A716"/>
    <w:rsid w:val="5216C569"/>
    <w:rsid w:val="522E9F54"/>
    <w:rsid w:val="5243A369"/>
    <w:rsid w:val="5281C017"/>
    <w:rsid w:val="5292E4C3"/>
    <w:rsid w:val="5296915B"/>
    <w:rsid w:val="52A2969B"/>
    <w:rsid w:val="52AFE0F6"/>
    <w:rsid w:val="531A42EB"/>
    <w:rsid w:val="531B16D1"/>
    <w:rsid w:val="5321D567"/>
    <w:rsid w:val="5354BC9E"/>
    <w:rsid w:val="5358F616"/>
    <w:rsid w:val="535C4482"/>
    <w:rsid w:val="53EFAC52"/>
    <w:rsid w:val="540CEC1E"/>
    <w:rsid w:val="541E8104"/>
    <w:rsid w:val="542F62C7"/>
    <w:rsid w:val="5432B133"/>
    <w:rsid w:val="544FA2CE"/>
    <w:rsid w:val="547A37D8"/>
    <w:rsid w:val="550E1612"/>
    <w:rsid w:val="551A9624"/>
    <w:rsid w:val="5520B1AF"/>
    <w:rsid w:val="5525DCAE"/>
    <w:rsid w:val="5538AB1C"/>
    <w:rsid w:val="558D220D"/>
    <w:rsid w:val="55DF24F3"/>
    <w:rsid w:val="55E71D11"/>
    <w:rsid w:val="564B0871"/>
    <w:rsid w:val="565F1067"/>
    <w:rsid w:val="56773636"/>
    <w:rsid w:val="56D200F7"/>
    <w:rsid w:val="56EA2D35"/>
    <w:rsid w:val="57357D18"/>
    <w:rsid w:val="5741B529"/>
    <w:rsid w:val="578459CB"/>
    <w:rsid w:val="57E30401"/>
    <w:rsid w:val="5813FD92"/>
    <w:rsid w:val="5820EDDE"/>
    <w:rsid w:val="5838E74B"/>
    <w:rsid w:val="586919AB"/>
    <w:rsid w:val="58ABD7DB"/>
    <w:rsid w:val="593C517E"/>
    <w:rsid w:val="5947CDB6"/>
    <w:rsid w:val="59748AF2"/>
    <w:rsid w:val="59A3B383"/>
    <w:rsid w:val="59EDD476"/>
    <w:rsid w:val="5AFE2EF5"/>
    <w:rsid w:val="5B130039"/>
    <w:rsid w:val="5B2CF1E4"/>
    <w:rsid w:val="5B79D659"/>
    <w:rsid w:val="5B942213"/>
    <w:rsid w:val="5BDBA8B8"/>
    <w:rsid w:val="5BEE1D17"/>
    <w:rsid w:val="5C4D1AE1"/>
    <w:rsid w:val="5CD8C394"/>
    <w:rsid w:val="5CEBF7A4"/>
    <w:rsid w:val="5CF41700"/>
    <w:rsid w:val="5CFDFBC9"/>
    <w:rsid w:val="5D06588E"/>
    <w:rsid w:val="5D2E2174"/>
    <w:rsid w:val="5D3DD34C"/>
    <w:rsid w:val="5DF04150"/>
    <w:rsid w:val="5E04331B"/>
    <w:rsid w:val="5E26F1C5"/>
    <w:rsid w:val="5E9056A0"/>
    <w:rsid w:val="5ECDBB13"/>
    <w:rsid w:val="5EE54EDE"/>
    <w:rsid w:val="5F207634"/>
    <w:rsid w:val="5F399E91"/>
    <w:rsid w:val="5F7EEF8F"/>
    <w:rsid w:val="5F9DE400"/>
    <w:rsid w:val="5FA3F4F3"/>
    <w:rsid w:val="5FCA1834"/>
    <w:rsid w:val="5FE409DF"/>
    <w:rsid w:val="60636EEE"/>
    <w:rsid w:val="607A61A4"/>
    <w:rsid w:val="607C974B"/>
    <w:rsid w:val="608F32E8"/>
    <w:rsid w:val="60945DE7"/>
    <w:rsid w:val="60A75F26"/>
    <w:rsid w:val="60C0921B"/>
    <w:rsid w:val="60E253AB"/>
    <w:rsid w:val="60ED8F9D"/>
    <w:rsid w:val="610432DC"/>
    <w:rsid w:val="6138D4E8"/>
    <w:rsid w:val="61B513C4"/>
    <w:rsid w:val="61B989AA"/>
    <w:rsid w:val="61EF70D1"/>
    <w:rsid w:val="622BB0EC"/>
    <w:rsid w:val="623D45D2"/>
    <w:rsid w:val="628FF65B"/>
    <w:rsid w:val="629344C7"/>
    <w:rsid w:val="62DACB6C"/>
    <w:rsid w:val="62DEC77B"/>
    <w:rsid w:val="637B29B8"/>
    <w:rsid w:val="63DFA1F8"/>
    <w:rsid w:val="63EDB5A1"/>
    <w:rsid w:val="641090F1"/>
    <w:rsid w:val="64328552"/>
    <w:rsid w:val="64891127"/>
    <w:rsid w:val="64FD954E"/>
    <w:rsid w:val="65158EBB"/>
    <w:rsid w:val="654AC0C9"/>
    <w:rsid w:val="65588C71"/>
    <w:rsid w:val="6570530D"/>
    <w:rsid w:val="65813F68"/>
    <w:rsid w:val="658208B6"/>
    <w:rsid w:val="65A248BD"/>
    <w:rsid w:val="65E4ED5F"/>
    <w:rsid w:val="6614AD68"/>
    <w:rsid w:val="6632C260"/>
    <w:rsid w:val="663980F6"/>
    <w:rsid w:val="664BB7EC"/>
    <w:rsid w:val="6670A1A5"/>
    <w:rsid w:val="671FEEF6"/>
    <w:rsid w:val="675BDF9A"/>
    <w:rsid w:val="67632A15"/>
    <w:rsid w:val="67A1953F"/>
    <w:rsid w:val="67BEC443"/>
    <w:rsid w:val="67FB5E6D"/>
    <w:rsid w:val="682063D1"/>
    <w:rsid w:val="682492B1"/>
    <w:rsid w:val="685056AB"/>
    <w:rsid w:val="68519033"/>
    <w:rsid w:val="685B5856"/>
    <w:rsid w:val="686527EF"/>
    <w:rsid w:val="688B7E01"/>
    <w:rsid w:val="68C22E76"/>
    <w:rsid w:val="68C3E94B"/>
    <w:rsid w:val="68E64253"/>
    <w:rsid w:val="692400D5"/>
    <w:rsid w:val="695EC289"/>
    <w:rsid w:val="6962B400"/>
    <w:rsid w:val="699AED74"/>
    <w:rsid w:val="69BD0913"/>
    <w:rsid w:val="69C7B825"/>
    <w:rsid w:val="69DA69ED"/>
    <w:rsid w:val="6A0F719B"/>
    <w:rsid w:val="6A211BB1"/>
    <w:rsid w:val="6A3C6F1D"/>
    <w:rsid w:val="6A3F31A4"/>
    <w:rsid w:val="6A862B69"/>
    <w:rsid w:val="6AFEAB9F"/>
    <w:rsid w:val="6B051026"/>
    <w:rsid w:val="6B12762C"/>
    <w:rsid w:val="6B1A143B"/>
    <w:rsid w:val="6B2F9A98"/>
    <w:rsid w:val="6B3FA67F"/>
    <w:rsid w:val="6B4C8B38"/>
    <w:rsid w:val="6B528B18"/>
    <w:rsid w:val="6BA02D48"/>
    <w:rsid w:val="6BD8AEBD"/>
    <w:rsid w:val="6BE8E2DD"/>
    <w:rsid w:val="6C02DF20"/>
    <w:rsid w:val="6C131DD8"/>
    <w:rsid w:val="6C5C10D6"/>
    <w:rsid w:val="6C6DF251"/>
    <w:rsid w:val="6C72B415"/>
    <w:rsid w:val="6C8AAD82"/>
    <w:rsid w:val="6CCF71A0"/>
    <w:rsid w:val="6CDBBEE1"/>
    <w:rsid w:val="6D197D63"/>
    <w:rsid w:val="6D7A042C"/>
    <w:rsid w:val="6D91FD99"/>
    <w:rsid w:val="6D9A3225"/>
    <w:rsid w:val="6DA471F8"/>
    <w:rsid w:val="6DABC70B"/>
    <w:rsid w:val="6DC4EF68"/>
    <w:rsid w:val="6DDBECB6"/>
    <w:rsid w:val="6DDF8323"/>
    <w:rsid w:val="6DEFB743"/>
    <w:rsid w:val="6E1DBB7C"/>
    <w:rsid w:val="6EC623F4"/>
    <w:rsid w:val="6EF2EEA5"/>
    <w:rsid w:val="6F01E1C7"/>
    <w:rsid w:val="6F1911E6"/>
    <w:rsid w:val="6F460F68"/>
    <w:rsid w:val="6F4E2331"/>
    <w:rsid w:val="6F64C670"/>
    <w:rsid w:val="6FB95A07"/>
    <w:rsid w:val="6FF79260"/>
    <w:rsid w:val="701C7C19"/>
    <w:rsid w:val="706AF32A"/>
    <w:rsid w:val="70B701C3"/>
    <w:rsid w:val="7120AF9A"/>
    <w:rsid w:val="71A1F4D9"/>
    <w:rsid w:val="725A8CD9"/>
    <w:rsid w:val="725DE6D8"/>
    <w:rsid w:val="72E2817E"/>
    <w:rsid w:val="735E28E2"/>
    <w:rsid w:val="735F25FC"/>
    <w:rsid w:val="736C9DF7"/>
    <w:rsid w:val="738EE50A"/>
    <w:rsid w:val="73AC0976"/>
    <w:rsid w:val="73BC155D"/>
    <w:rsid w:val="7441188D"/>
    <w:rsid w:val="744EF203"/>
    <w:rsid w:val="7484E937"/>
    <w:rsid w:val="74970A02"/>
    <w:rsid w:val="74B6A52C"/>
    <w:rsid w:val="74D13539"/>
    <w:rsid w:val="74E19097"/>
    <w:rsid w:val="75096EAD"/>
    <w:rsid w:val="7521681A"/>
    <w:rsid w:val="752B8A4C"/>
    <w:rsid w:val="75ADB2DD"/>
    <w:rsid w:val="75B550EC"/>
    <w:rsid w:val="761F57D7"/>
    <w:rsid w:val="7624F76E"/>
    <w:rsid w:val="765BF201"/>
    <w:rsid w:val="766D2CD8"/>
    <w:rsid w:val="76B0EA3F"/>
    <w:rsid w:val="76C3C440"/>
    <w:rsid w:val="76CA5005"/>
    <w:rsid w:val="76F74D87"/>
    <w:rsid w:val="7776FB92"/>
    <w:rsid w:val="77A1B8D5"/>
    <w:rsid w:val="77AE6ABD"/>
    <w:rsid w:val="77C34794"/>
    <w:rsid w:val="77F92EBB"/>
    <w:rsid w:val="783FAEA9"/>
    <w:rsid w:val="78602C19"/>
    <w:rsid w:val="78D70D25"/>
    <w:rsid w:val="7912F331"/>
    <w:rsid w:val="79393318"/>
    <w:rsid w:val="7965FDC9"/>
    <w:rsid w:val="799D1E78"/>
    <w:rsid w:val="79B1266E"/>
    <w:rsid w:val="79BB0C32"/>
    <w:rsid w:val="79D3059F"/>
    <w:rsid w:val="7A2416FE"/>
    <w:rsid w:val="7A516E8F"/>
    <w:rsid w:val="7A8BABD4"/>
    <w:rsid w:val="7B547EB3"/>
    <w:rsid w:val="7B8AFD52"/>
    <w:rsid w:val="7BD14A6F"/>
    <w:rsid w:val="7BFDEDE2"/>
    <w:rsid w:val="7C3B7993"/>
    <w:rsid w:val="7C504AD7"/>
    <w:rsid w:val="7C803DB1"/>
    <w:rsid w:val="7CB0D29B"/>
    <w:rsid w:val="7CD4B4A2"/>
    <w:rsid w:val="7CDC3C86"/>
    <w:rsid w:val="7D3FEA7D"/>
    <w:rsid w:val="7D53E7DB"/>
    <w:rsid w:val="7DA6A2FC"/>
    <w:rsid w:val="7DFEC268"/>
    <w:rsid w:val="7E62FD0B"/>
    <w:rsid w:val="7F019523"/>
    <w:rsid w:val="7F2DBEBF"/>
    <w:rsid w:val="7F40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8CEB6"/>
  <w15:chartTrackingRefBased/>
  <w15:docId w15:val="{2C6C6D33-796C-4849-A316-F3D76D1D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7fc7ad25de624f2e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493</Words>
  <Characters>2816</Characters>
  <Application>Microsoft Office Word</Application>
  <DocSecurity>4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Trupesh Patel</dc:creator>
  <cp:keywords/>
  <dc:description/>
  <cp:lastModifiedBy>Trupesh Patel</cp:lastModifiedBy>
  <cp:revision>439</cp:revision>
  <dcterms:created xsi:type="dcterms:W3CDTF">2022-04-27T01:41:00Z</dcterms:created>
  <dcterms:modified xsi:type="dcterms:W3CDTF">2022-04-27T04:32:00Z</dcterms:modified>
</cp:coreProperties>
</file>