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ASSIGNMENT NO: 7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*/PROBLEM STATEMENT: Develop a system that defines inventory class with suitable data members and member functions. Perform read and write operations using class objects.*/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#include &lt;iostream&gt;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 &lt;fstream&gt;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Inventory {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char name[20];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int itemId;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float quantity;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double price;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void accept() {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cout &lt;&lt; "Enter Item Name: ";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cin &gt;&gt; name;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cout &lt;&lt; "Enter Item ID: ";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cin &gt;&gt; itemId;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cout &lt;&lt; "Enter Quantity: ";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cin &gt;&gt; quantity;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cout &lt;&lt; "Enter Price: ";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cin &gt;&gt; price;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void display() {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cout &lt;&lt; "\nItem Details:\n";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cout &lt;&lt; "Name: " &lt;&lt; name &lt;&lt; endl;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cout &lt;&lt; "ID: " &lt;&lt; itemId &lt;&lt; endl;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cout &lt;&lt; "Quantity: " &lt;&lt; quantity &lt;&lt; endl;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cout &lt;&lt; "Price: " &lt;&lt; price &lt;&lt; endl;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Inventory obj;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// Input item details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obj.accept();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// Write object to file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ofstream fout("inventory.dat", ios::binary);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fout.write((char*)&amp;obj, sizeof(obj));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fout.close();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// Read object from file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ifstream fin("inventory.dat", ios::binary);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fin.read((char*)&amp;obj, sizeof(obj));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fin.close();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// Display item details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obj.display();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33950" cy="4019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