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bank_account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string name;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string account_type;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int account_number;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float balance;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bank_account(string n, string at, int an, float bal);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void deposit(void);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void withdraw(void);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void display(void);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bank_account :: bank_account(string n, string at, int an, float bal){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name = 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account_type = at;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account_number = an;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balance = bal;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bank_account :: display(){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cout &lt;&lt; "\nName: " &lt;&lt; name;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cout &lt;&lt; "\nAccount type: " &lt;&lt; account_type;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cout &lt;&lt; "\nAccount number: " &lt;&lt; account_number;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cout &lt;&lt; "\nBank balance: " &lt;&lt; balance;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bank_account :: deposit(){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float deposit_amount;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cout &lt;&lt; "\nEnter amount to deposit: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cin &gt;&gt; deposit_amount;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balance += deposit_amount;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bank_account :: withdraw(){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float withdraw_amount;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cout &lt;&lt; "\nEnter amount to withdraw: 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cin &gt;&gt; withdraw_amount;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balance -= withdraw_amount;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char ch;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string n,at;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int an;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float bal;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cout &lt;&lt; "Enter Name : 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cout &lt;&lt; "Enter Account Type : 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cin &gt;&gt; at;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cout &lt;&lt; "Enter Account Number :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cin &gt;&gt; an;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cout &lt;&lt; "Enter balance : 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cin &gt;&gt; bal;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bank_account obj1(n,at,an,bal);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cout &lt;&lt; "Select a Option: \n1. Display \n2. Deposit \n3. Withdraw \n";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cin &gt;&gt; choice;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switch(choice)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case 1 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obj1.display();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case 2 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obj1.deposit();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case 3 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obj1.withdraw();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case 4 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cout &lt;&lt; "\nDo you want to continue(y/n) : \n";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cin &gt;&gt; ch;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while(ch == 'y' || ch == 'Y');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8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Y0eX6WL8PKIpgbY/HnhLnzfyfg==">CgMxLjA4AHIhMVI0bUNONzVGbFdpM3llLXVCVmVITVJkUWx4SzNXTmVR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