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3806" w14:textId="77777777" w:rsidR="00B50862" w:rsidRDefault="00B50862" w:rsidP="00B50862">
      <w:pPr>
        <w:spacing w:after="200"/>
        <w:jc w:val="center"/>
        <w:rPr>
          <w:b/>
          <w:sz w:val="32"/>
        </w:rPr>
      </w:pPr>
      <w:r w:rsidRPr="00B50862">
        <w:rPr>
          <w:b/>
          <w:sz w:val="32"/>
        </w:rPr>
        <w:t>Ваше замовлення</w:t>
      </w:r>
    </w:p>
    <w:p w14:paraId="6C1F5D5A" w14:textId="4EAAFAE4" w:rsidR="00B50862" w:rsidRDefault="00B50862" w:rsidP="00B50862">
      <w:pPr>
        <w:spacing w:after="200"/>
        <w:rPr>
          <w:b/>
          <w:i/>
          <w:sz w:val="28"/>
        </w:rPr>
      </w:pPr>
      <w:r w:rsidRPr="00B50862">
        <w:rPr>
          <w:b/>
          <w:i/>
          <w:sz w:val="28"/>
        </w:rPr>
        <w:t>Товари:</w:t>
      </w:r>
    </w:p>
    <w:p w14:paraId="1067DFE3" w14:textId="5D4238B0" w:rsidR="00B50862" w:rsidRDefault="00B50862" w:rsidP="00B50862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6B7F6ACE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 xml:space="preserve">Назва: Амоксил; </w:t>
      </w:r>
    </w:p>
    <w:p w14:paraId="50858DE1" w14:textId="06BBA3FB" w:rsidR="00B50862" w:rsidRDefault="00B50862" w:rsidP="00B50862">
      <w:pPr>
        <w:spacing w:after="200"/>
        <w:rPr>
          <w:sz w:val="28"/>
        </w:rPr>
      </w:pPr>
      <w:r>
        <w:rPr>
          <w:sz w:val="28"/>
        </w:rPr>
        <w:t>Виробник: ПАТ 'Київмедпрепарат', Україна.</w:t>
      </w:r>
    </w:p>
    <w:p w14:paraId="678E7719" w14:textId="30326BBB" w:rsidR="00B50862" w:rsidRDefault="00B50862" w:rsidP="00B50862">
      <w:pPr>
        <w:spacing w:after="200"/>
        <w:rPr>
          <w:b/>
          <w:sz w:val="28"/>
        </w:rPr>
      </w:pPr>
      <w:r>
        <w:rPr>
          <w:b/>
          <w:sz w:val="28"/>
        </w:rPr>
        <w:t>Товар 2:</w:t>
      </w:r>
    </w:p>
    <w:p w14:paraId="0585E624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 xml:space="preserve">Назва: Но-шпа Форте; </w:t>
      </w:r>
    </w:p>
    <w:p w14:paraId="195BAD18" w14:textId="6D790D22" w:rsidR="00B50862" w:rsidRDefault="00B50862" w:rsidP="00B50862">
      <w:pPr>
        <w:spacing w:after="200"/>
        <w:rPr>
          <w:sz w:val="28"/>
        </w:rPr>
      </w:pPr>
      <w:r>
        <w:rPr>
          <w:sz w:val="28"/>
        </w:rPr>
        <w:t>Виробник: Sanofi</w:t>
      </w:r>
    </w:p>
    <w:p w14:paraId="5CF61FC2" w14:textId="77777777" w:rsidR="00B50862" w:rsidRDefault="00B50862" w:rsidP="00B50862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595,0 ₴</w:t>
      </w:r>
    </w:p>
    <w:p w14:paraId="55F29B84" w14:textId="692D4651" w:rsidR="00B50862" w:rsidRDefault="00B50862" w:rsidP="00B50862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4 шт.</w:t>
      </w:r>
    </w:p>
    <w:p w14:paraId="6EE41032" w14:textId="08EF8066" w:rsidR="00B50862" w:rsidRDefault="00B50862" w:rsidP="00B50862">
      <w:pPr>
        <w:spacing w:after="200"/>
        <w:rPr>
          <w:sz w:val="28"/>
        </w:rPr>
      </w:pPr>
    </w:p>
    <w:p w14:paraId="49C3CD1C" w14:textId="6E18415F" w:rsidR="00B50862" w:rsidRPr="00B50862" w:rsidRDefault="00B50862" w:rsidP="00B50862">
      <w:pPr>
        <w:spacing w:after="200"/>
        <w:rPr>
          <w:sz w:val="28"/>
        </w:rPr>
      </w:pPr>
      <w:r w:rsidRPr="00B50862">
        <w:rPr>
          <w:sz w:val="28"/>
        </w:rPr>
        <w:t>Забрати у аптеці:</w:t>
      </w:r>
    </w:p>
    <w:p w14:paraId="70AC2200" w14:textId="77777777" w:rsidR="00B50862" w:rsidRDefault="00B50862" w:rsidP="00B50862">
      <w:pPr>
        <w:spacing w:after="200"/>
        <w:rPr>
          <w:sz w:val="28"/>
        </w:rPr>
      </w:pPr>
    </w:p>
    <w:p w14:paraId="55E63FD9" w14:textId="1E48FA04" w:rsidR="00B50862" w:rsidRDefault="00B50862" w:rsidP="00B50862">
      <w:pPr>
        <w:spacing w:after="200"/>
        <w:rPr>
          <w:sz w:val="28"/>
        </w:rPr>
      </w:pPr>
      <w:r>
        <w:rPr>
          <w:sz w:val="28"/>
        </w:rPr>
        <w:t xml:space="preserve">Назва: Аптека 'ZdoroviaNaDoloni' 1, </w:t>
      </w:r>
    </w:p>
    <w:p w14:paraId="248FE44A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 xml:space="preserve">Lat: 50,043357, </w:t>
      </w:r>
    </w:p>
    <w:p w14:paraId="0A3F1C1C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 xml:space="preserve">Long: 36,292218, </w:t>
      </w:r>
    </w:p>
    <w:p w14:paraId="7B06CD63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>Інформація: Аптека 'ZdoroviaNaDoloni'</w:t>
      </w:r>
    </w:p>
    <w:p w14:paraId="2311DF7F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 xml:space="preserve">5,0 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</w:t>
      </w:r>
      <w:r>
        <w:rPr>
          <w:rFonts w:ascii="Segoe UI Emoji" w:hAnsi="Segoe UI Emoji" w:cs="Segoe UI Emoji"/>
          <w:sz w:val="28"/>
        </w:rPr>
        <w:t>⭐</w:t>
      </w:r>
      <w:r>
        <w:rPr>
          <w:sz w:val="28"/>
        </w:rPr>
        <w:t>️ (50)</w:t>
      </w:r>
    </w:p>
    <w:p w14:paraId="48FE28DA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>Огляд</w:t>
      </w:r>
    </w:p>
    <w:p w14:paraId="06796ECF" w14:textId="77777777" w:rsidR="00B50862" w:rsidRDefault="00B50862" w:rsidP="00B50862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✅</w:t>
      </w:r>
      <w:r>
        <w:rPr>
          <w:sz w:val="28"/>
        </w:rPr>
        <w:t xml:space="preserve"> Покупки в аптеці</w:t>
      </w:r>
    </w:p>
    <w:p w14:paraId="44F733BE" w14:textId="77777777" w:rsidR="00B50862" w:rsidRDefault="00B50862" w:rsidP="00B50862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✅</w:t>
      </w:r>
      <w:r>
        <w:rPr>
          <w:sz w:val="28"/>
        </w:rPr>
        <w:t xml:space="preserve"> Можна замовити</w:t>
      </w:r>
    </w:p>
    <w:p w14:paraId="5114AE32" w14:textId="77777777" w:rsidR="00B50862" w:rsidRDefault="00B50862" w:rsidP="00B50862">
      <w:pPr>
        <w:spacing w:after="200"/>
        <w:rPr>
          <w:sz w:val="28"/>
        </w:rPr>
      </w:pPr>
      <w:r>
        <w:rPr>
          <w:sz w:val="28"/>
        </w:rPr>
        <w:t>вул. Чкалова, 17, Харків, Харківська область, 61000</w:t>
      </w:r>
    </w:p>
    <w:p w14:paraId="36AC489B" w14:textId="77777777" w:rsidR="00B50862" w:rsidRDefault="00B50862" w:rsidP="00B50862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🕒</w:t>
      </w:r>
      <w:r>
        <w:rPr>
          <w:sz w:val="28"/>
        </w:rPr>
        <w:t xml:space="preserve"> Відчинено цілодобово</w:t>
      </w:r>
    </w:p>
    <w:p w14:paraId="62ABA650" w14:textId="258FF223" w:rsidR="00B50862" w:rsidRPr="00B50862" w:rsidRDefault="00B50862" w:rsidP="00B50862">
      <w:pPr>
        <w:spacing w:after="200"/>
        <w:rPr>
          <w:sz w:val="28"/>
        </w:rPr>
      </w:pPr>
      <w:r>
        <w:rPr>
          <w:rFonts w:ascii="Segoe UI Emoji" w:hAnsi="Segoe UI Emoji" w:cs="Segoe UI Emoji"/>
          <w:sz w:val="28"/>
        </w:rPr>
        <w:t>📞</w:t>
      </w:r>
      <w:r>
        <w:rPr>
          <w:sz w:val="28"/>
        </w:rPr>
        <w:t xml:space="preserve"> 066 669 23 12</w:t>
      </w:r>
    </w:p>
    <w:sectPr w:rsidR="00B50862" w:rsidRPr="00B5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62"/>
    <w:rsid w:val="00B50862"/>
    <w:rsid w:val="00D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5457"/>
  <w15:chartTrackingRefBased/>
  <w15:docId w15:val="{F999F114-B89A-4B66-9CAE-612FA81E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2024-05-19T08:33:00Z</dcterms:created>
  <dcterms:modified xsi:type="dcterms:W3CDTF">2024-05-19T08:33:00Z</dcterms:modified>
</cp:coreProperties>
</file>