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67" w:lineRule="auto"/>
        <w:rPr>
          <w:color w:val="000000"/>
          <w:sz w:val="24"/>
          <w:szCs w:val="24"/>
        </w:rPr>
      </w:pPr>
      <w:r w:rsidDel="00000000" w:rsidR="00000000" w:rsidRPr="00000000">
        <w:rPr>
          <w:rtl w:val="0"/>
        </w:rPr>
      </w:r>
    </w:p>
    <w:p w:rsidR="00000000" w:rsidDel="00000000" w:rsidP="00000000" w:rsidRDefault="00000000" w:rsidRPr="00000000" w14:paraId="00000002">
      <w:pPr>
        <w:spacing w:after="0" w:lineRule="auto"/>
        <w:ind w:left="2800" w:firstLine="0"/>
        <w:rPr>
          <w:color w:val="000000"/>
          <w:sz w:val="20"/>
          <w:szCs w:val="20"/>
          <w:shd w:fill="f1c232" w:val="clear"/>
        </w:rPr>
      </w:pPr>
      <w:r w:rsidDel="00000000" w:rsidR="00000000" w:rsidRPr="00000000">
        <w:rPr>
          <w:rFonts w:ascii="Times New Roman" w:cs="Times New Roman" w:eastAsia="Times New Roman" w:hAnsi="Times New Roman"/>
          <w:b w:val="1"/>
          <w:color w:val="000000"/>
          <w:sz w:val="36"/>
          <w:szCs w:val="36"/>
          <w:shd w:fill="f1c232" w:val="clear"/>
          <w:rtl w:val="0"/>
        </w:rPr>
        <w:t xml:space="preserve">EXPERIMENT NO 4</w:t>
      </w:r>
      <w:r w:rsidDel="00000000" w:rsidR="00000000" w:rsidRPr="00000000">
        <w:rPr>
          <w:rtl w:val="0"/>
        </w:rPr>
      </w:r>
    </w:p>
    <w:p w:rsidR="00000000" w:rsidDel="00000000" w:rsidP="00000000" w:rsidRDefault="00000000" w:rsidRPr="00000000" w14:paraId="00000003">
      <w:pPr>
        <w:spacing w:after="0" w:line="257"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Rule="auto"/>
        <w:ind w:left="5140" w:firstLine="0"/>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TRUSHANT RATHOD</w:t>
      </w:r>
    </w:p>
    <w:p w:rsidR="00000000" w:rsidDel="00000000" w:rsidP="00000000" w:rsidRDefault="00000000" w:rsidRPr="00000000" w14:paraId="00000005">
      <w:pPr>
        <w:spacing w:after="0" w:lineRule="auto"/>
        <w:ind w:left="5140" w:firstLine="0"/>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ab/>
        <w:t xml:space="preserve">COMPS C-18</w:t>
      </w:r>
    </w:p>
    <w:p w:rsidR="00000000" w:rsidDel="00000000" w:rsidP="00000000" w:rsidRDefault="00000000" w:rsidRPr="00000000" w14:paraId="00000006">
      <w:pPr>
        <w:spacing w:after="0" w:line="261"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color w:val="000000"/>
          <w:sz w:val="32"/>
          <w:szCs w:val="32"/>
          <w:rtl w:val="0"/>
        </w:rPr>
        <w:t xml:space="preserve"> To implement midpoint Ellipse algorithm</w:t>
      </w:r>
      <w:r w:rsidDel="00000000" w:rsidR="00000000" w:rsidRPr="00000000">
        <w:rPr>
          <w:rtl w:val="0"/>
        </w:rPr>
      </w:r>
    </w:p>
    <w:p w:rsidR="00000000" w:rsidDel="00000000" w:rsidP="00000000" w:rsidRDefault="00000000" w:rsidRPr="00000000" w14:paraId="0000000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69"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tl w:val="0"/>
        </w:rPr>
      </w:r>
    </w:p>
    <w:p w:rsidR="00000000" w:rsidDel="00000000" w:rsidP="00000000" w:rsidRDefault="00000000" w:rsidRPr="00000000" w14:paraId="0000000D">
      <w:pPr>
        <w:spacing w:after="0" w:line="157" w:lineRule="auto"/>
        <w:rPr>
          <w:color w:val="000000"/>
          <w:sz w:val="24"/>
          <w:szCs w:val="24"/>
        </w:rPr>
      </w:pPr>
      <w:r w:rsidDel="00000000" w:rsidR="00000000" w:rsidRPr="00000000">
        <w:rPr>
          <w:rtl w:val="0"/>
        </w:rPr>
      </w:r>
    </w:p>
    <w:p w:rsidR="00000000" w:rsidDel="00000000" w:rsidP="00000000" w:rsidRDefault="00000000" w:rsidRPr="00000000" w14:paraId="0000000E">
      <w:pPr>
        <w:spacing w:after="0" w:line="289" w:lineRule="auto"/>
        <w:jc w:val="both"/>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Draw the ellipse using Mid-point Ellipse algorithm in computer graphics. Midpoint ellipse algorithm plots (finds) points of an ellipse on the first quadrant by dividing the quadrant into two regions.</w:t>
      </w:r>
      <w:r w:rsidDel="00000000" w:rsidR="00000000" w:rsidRPr="00000000">
        <w:rPr>
          <w:rtl w:val="0"/>
        </w:rPr>
      </w:r>
    </w:p>
    <w:p w:rsidR="00000000" w:rsidDel="00000000" w:rsidP="00000000" w:rsidRDefault="00000000" w:rsidRPr="00000000" w14:paraId="0000000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339"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Theory:</w:t>
      </w:r>
      <w:r w:rsidDel="00000000" w:rsidR="00000000" w:rsidRPr="00000000">
        <w:rPr>
          <w:rtl w:val="0"/>
        </w:rPr>
      </w:r>
    </w:p>
    <w:p w:rsidR="00000000" w:rsidDel="00000000" w:rsidP="00000000" w:rsidRDefault="00000000" w:rsidRPr="00000000" w14:paraId="00000012">
      <w:pPr>
        <w:spacing w:after="0" w:line="157"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305" w:lineRule="auto"/>
        <w:jc w:val="both"/>
        <w:rPr>
          <w:color w:val="000000"/>
          <w:sz w:val="20"/>
          <w:szCs w:val="20"/>
        </w:rPr>
        <w:sectPr>
          <w:pgSz w:h="15840" w:w="12240" w:orient="portrait"/>
          <w:pgMar w:bottom="1440" w:top="1440" w:left="1440" w:right="1440" w:header="0" w:footer="0"/>
          <w:pgNumType w:start="1"/>
        </w:sectPr>
      </w:pPr>
      <w:r w:rsidDel="00000000" w:rsidR="00000000" w:rsidRPr="00000000">
        <w:rPr>
          <w:rFonts w:ascii="Times New Roman" w:cs="Times New Roman" w:eastAsia="Times New Roman" w:hAnsi="Times New Roman"/>
          <w:color w:val="000000"/>
          <w:sz w:val="32"/>
          <w:szCs w:val="32"/>
          <w:rtl w:val="0"/>
        </w:rPr>
        <w:t xml:space="preserve">Midpoint ellipse algorithm uses four way symmetry of the ellipse to generate it. Figure shows the 4-way symmetry of the ellipse.</w:t>
      </w:r>
      <w:r w:rsidDel="00000000" w:rsidR="00000000" w:rsidRPr="00000000">
        <w:rPr>
          <w:rtl w:val="0"/>
        </w:rPr>
      </w:r>
    </w:p>
    <w:bookmarkStart w:colFirst="0" w:colLast="0" w:name="bookmark=id.30j0zll" w:id="1"/>
    <w:bookmarkEnd w:id="1"/>
    <w:p w:rsidR="00000000" w:rsidDel="00000000" w:rsidP="00000000" w:rsidRDefault="00000000" w:rsidRPr="00000000" w14:paraId="00000014">
      <w:pPr>
        <w:spacing w:after="0" w:line="200" w:lineRule="auto"/>
        <w:rPr>
          <w:color w:val="000000"/>
          <w:sz w:val="20"/>
          <w:szCs w:val="20"/>
        </w:rPr>
      </w:pPr>
      <w:r w:rsidDel="00000000" w:rsidR="00000000" w:rsidRPr="00000000">
        <w:rPr>
          <w:color w:val="000000"/>
          <w:sz w:val="20"/>
          <w:szCs w:val="20"/>
        </w:rPr>
        <w:drawing>
          <wp:anchor allowOverlap="1" behindDoc="1" distB="0" distT="0" distL="0" distR="0" hidden="0" layoutInCell="1" locked="0" relativeHeight="0" simplePos="0">
            <wp:simplePos x="0" y="0"/>
            <wp:positionH relativeFrom="page">
              <wp:posOffset>933450</wp:posOffset>
            </wp:positionH>
            <wp:positionV relativeFrom="page">
              <wp:posOffset>933450</wp:posOffset>
            </wp:positionV>
            <wp:extent cx="5905500" cy="383857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5500" cy="3838575"/>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2">
      <w:pPr>
        <w:spacing w:after="0" w:line="227" w:lineRule="auto"/>
        <w:rPr>
          <w:color w:val="000000"/>
          <w:sz w:val="20"/>
          <w:szCs w:val="20"/>
        </w:rPr>
      </w:pPr>
      <w:r w:rsidDel="00000000" w:rsidR="00000000" w:rsidRPr="00000000">
        <w:rPr>
          <w:rtl w:val="0"/>
        </w:rPr>
      </w:r>
    </w:p>
    <w:p w:rsidR="00000000" w:rsidDel="00000000" w:rsidP="00000000" w:rsidRDefault="00000000" w:rsidRPr="00000000" w14:paraId="00000033">
      <w:pPr>
        <w:spacing w:after="0" w:line="268" w:lineRule="auto"/>
        <w:ind w:right="12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Here the quadrant of the ellipse is divided into two regions as shown in the fig. Fig. shows the divison of first quadrant according to the slope of an ellipse with rx &lt; ry. As ellipse is drawn from 90</w:t>
      </w:r>
      <w:r w:rsidDel="00000000" w:rsidR="00000000" w:rsidRPr="00000000">
        <w:rPr>
          <w:rFonts w:ascii="Times New Roman" w:cs="Times New Roman" w:eastAsia="Times New Roman" w:hAnsi="Times New Roman"/>
          <w:color w:val="000000"/>
          <w:sz w:val="38"/>
          <w:szCs w:val="38"/>
          <w:vertAlign w:val="superscript"/>
          <w:rtl w:val="0"/>
        </w:rPr>
        <w:t xml:space="preserve">0</w:t>
      </w:r>
      <w:r w:rsidDel="00000000" w:rsidR="00000000" w:rsidRPr="00000000">
        <w:rPr>
          <w:rFonts w:ascii="Times New Roman" w:cs="Times New Roman" w:eastAsia="Times New Roman" w:hAnsi="Times New Roman"/>
          <w:color w:val="000000"/>
          <w:sz w:val="32"/>
          <w:szCs w:val="32"/>
          <w:rtl w:val="0"/>
        </w:rPr>
        <w:t xml:space="preserve"> to 0</w:t>
      </w:r>
      <w:r w:rsidDel="00000000" w:rsidR="00000000" w:rsidRPr="00000000">
        <w:rPr>
          <w:rFonts w:ascii="Times New Roman" w:cs="Times New Roman" w:eastAsia="Times New Roman" w:hAnsi="Times New Roman"/>
          <w:color w:val="000000"/>
          <w:sz w:val="38"/>
          <w:szCs w:val="38"/>
          <w:vertAlign w:val="superscript"/>
          <w:rtl w:val="0"/>
        </w:rPr>
        <w:t xml:space="preserve">0</w:t>
      </w:r>
      <w:r w:rsidDel="00000000" w:rsidR="00000000" w:rsidRPr="00000000">
        <w:rPr>
          <w:rFonts w:ascii="Times New Roman" w:cs="Times New Roman" w:eastAsia="Times New Roman" w:hAnsi="Times New Roman"/>
          <w:color w:val="000000"/>
          <w:sz w:val="32"/>
          <w:szCs w:val="32"/>
          <w:rtl w:val="0"/>
        </w:rPr>
        <w:t xml:space="preserve"> , x moves in positive direction and y moves in negative direction and ellipse passes through two regions 1 and 2.</w:t>
      </w:r>
      <w:r w:rsidDel="00000000" w:rsidR="00000000" w:rsidRPr="00000000">
        <w:rPr>
          <w:rtl w:val="0"/>
        </w:rPr>
      </w:r>
    </w:p>
    <w:p w:rsidR="00000000" w:rsidDel="00000000" w:rsidP="00000000" w:rsidRDefault="00000000" w:rsidRPr="00000000" w14:paraId="00000034">
      <w:pPr>
        <w:spacing w:after="0" w:line="61" w:lineRule="auto"/>
        <w:rPr>
          <w:color w:val="000000"/>
          <w:sz w:val="20"/>
          <w:szCs w:val="20"/>
        </w:rPr>
      </w:pPr>
      <w:r w:rsidDel="00000000" w:rsidR="00000000" w:rsidRPr="00000000">
        <w:rPr>
          <w:rtl w:val="0"/>
        </w:rPr>
      </w:r>
    </w:p>
    <w:p w:rsidR="00000000" w:rsidDel="00000000" w:rsidP="00000000" w:rsidRDefault="00000000" w:rsidRPr="00000000" w14:paraId="00000035">
      <w:pPr>
        <w:spacing w:after="0" w:line="309" w:lineRule="auto"/>
        <w:ind w:right="192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The equation of ellipse with center at (xc, yc) is given as - [(x – xc)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[(y – yc) /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1</w:t>
      </w:r>
      <w:r w:rsidDel="00000000" w:rsidR="00000000" w:rsidRPr="00000000">
        <w:rPr>
          <w:rtl w:val="0"/>
        </w:rPr>
      </w:r>
    </w:p>
    <w:p w:rsidR="00000000" w:rsidDel="00000000" w:rsidP="00000000" w:rsidRDefault="00000000" w:rsidRPr="00000000" w14:paraId="00000036">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37">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Therefor, the equation of ellipse with center at origin is given as -</w:t>
      </w:r>
      <w:r w:rsidDel="00000000" w:rsidR="00000000" w:rsidRPr="00000000">
        <w:rPr>
          <w:rtl w:val="0"/>
        </w:rPr>
      </w:r>
    </w:p>
    <w:p w:rsidR="00000000" w:rsidDel="00000000" w:rsidP="00000000" w:rsidRDefault="00000000" w:rsidRPr="00000000" w14:paraId="00000038">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39">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[x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[y /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1</w:t>
      </w:r>
      <w:r w:rsidDel="00000000" w:rsidR="00000000" w:rsidRPr="00000000">
        <w:rPr>
          <w:rtl w:val="0"/>
        </w:rPr>
      </w:r>
    </w:p>
    <w:p w:rsidR="00000000" w:rsidDel="00000000" w:rsidP="00000000" w:rsidRDefault="00000000" w:rsidRPr="00000000" w14:paraId="0000003A">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3B">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i.e. 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3C">
      <w:pPr>
        <w:spacing w:after="0" w:line="77.00000000000001" w:lineRule="auto"/>
        <w:rPr>
          <w:color w:val="000000"/>
          <w:sz w:val="20"/>
          <w:szCs w:val="20"/>
        </w:rPr>
      </w:pPr>
      <w:r w:rsidDel="00000000" w:rsidR="00000000" w:rsidRPr="00000000">
        <w:rPr>
          <w:rtl w:val="0"/>
        </w:rPr>
      </w:r>
    </w:p>
    <w:p w:rsidR="00000000" w:rsidDel="00000000" w:rsidP="00000000" w:rsidRDefault="00000000" w:rsidRPr="00000000" w14:paraId="0000003D">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Let, f</w:t>
      </w:r>
      <w:r w:rsidDel="00000000" w:rsidR="00000000" w:rsidRPr="00000000">
        <w:rPr>
          <w:rFonts w:ascii="Times New Roman" w:cs="Times New Roman" w:eastAsia="Times New Roman" w:hAnsi="Times New Roman"/>
          <w:color w:val="000000"/>
          <w:sz w:val="38"/>
          <w:szCs w:val="38"/>
          <w:vertAlign w:val="subscript"/>
          <w:rtl w:val="0"/>
        </w:rPr>
        <w:t xml:space="preserve">ellipse</w:t>
      </w:r>
      <w:r w:rsidDel="00000000" w:rsidR="00000000" w:rsidRPr="00000000">
        <w:rPr>
          <w:rFonts w:ascii="Times New Roman" w:cs="Times New Roman" w:eastAsia="Times New Roman" w:hAnsi="Times New Roman"/>
          <w:color w:val="000000"/>
          <w:sz w:val="32"/>
          <w:szCs w:val="32"/>
          <w:rtl w:val="0"/>
        </w:rPr>
        <w:t xml:space="preserve"> (x, y) = x2 ry2 + y2 rx2 - rx2 ry2</w:t>
      </w:r>
      <w:r w:rsidDel="00000000" w:rsidR="00000000" w:rsidRPr="00000000">
        <w:rPr>
          <w:rtl w:val="0"/>
        </w:rPr>
      </w:r>
    </w:p>
    <w:p w:rsidR="00000000" w:rsidDel="00000000" w:rsidP="00000000" w:rsidRDefault="00000000" w:rsidRPr="00000000" w14:paraId="0000003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F">
      <w:pPr>
        <w:spacing w:after="0" w:line="398" w:lineRule="auto"/>
        <w:rPr>
          <w:color w:val="000000"/>
          <w:sz w:val="20"/>
          <w:szCs w:val="20"/>
        </w:rPr>
      </w:pPr>
      <w:r w:rsidDel="00000000" w:rsidR="00000000" w:rsidRPr="00000000">
        <w:rPr>
          <w:rtl w:val="0"/>
        </w:rPr>
      </w:r>
    </w:p>
    <w:p w:rsidR="00000000" w:rsidDel="00000000" w:rsidP="00000000" w:rsidRDefault="00000000" w:rsidRPr="00000000" w14:paraId="00000040">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Algorithm:</w:t>
      </w:r>
      <w:r w:rsidDel="00000000" w:rsidR="00000000" w:rsidRPr="00000000">
        <w:rPr>
          <w:rtl w:val="0"/>
        </w:rPr>
      </w:r>
    </w:p>
    <w:p w:rsidR="00000000" w:rsidDel="00000000" w:rsidP="00000000" w:rsidRDefault="00000000" w:rsidRPr="00000000" w14:paraId="00000041">
      <w:pPr>
        <w:spacing w:after="0" w:line="157" w:lineRule="auto"/>
        <w:rPr>
          <w:color w:val="000000"/>
          <w:sz w:val="20"/>
          <w:szCs w:val="20"/>
        </w:rPr>
      </w:pPr>
      <w:r w:rsidDel="00000000" w:rsidR="00000000" w:rsidRPr="00000000">
        <w:rPr>
          <w:rtl w:val="0"/>
        </w:rPr>
      </w:r>
    </w:p>
    <w:p w:rsidR="00000000" w:rsidDel="00000000" w:rsidP="00000000" w:rsidRDefault="00000000" w:rsidRPr="00000000" w14:paraId="00000042">
      <w:pPr>
        <w:spacing w:after="0" w:lineRule="auto"/>
        <w:rPr>
          <w:color w:val="000000"/>
          <w:sz w:val="20"/>
          <w:szCs w:val="20"/>
        </w:rPr>
        <w:sectPr>
          <w:type w:val="nextPage"/>
          <w:pgSz w:h="15840" w:w="12240" w:orient="portrait"/>
          <w:pgMar w:bottom="899" w:top="1440" w:left="1440" w:right="1440" w:header="0" w:footer="0"/>
        </w:sectPr>
      </w:pPr>
      <w:r w:rsidDel="00000000" w:rsidR="00000000" w:rsidRPr="00000000">
        <w:rPr>
          <w:rFonts w:ascii="Times New Roman" w:cs="Times New Roman" w:eastAsia="Times New Roman" w:hAnsi="Times New Roman"/>
          <w:color w:val="000000"/>
          <w:sz w:val="32"/>
          <w:szCs w:val="32"/>
          <w:rtl w:val="0"/>
        </w:rPr>
        <w:t xml:space="preserve">1) Read rx and ry.</w:t>
      </w:r>
      <w:r w:rsidDel="00000000" w:rsidR="00000000" w:rsidRPr="00000000">
        <w:rPr>
          <w:rtl w:val="0"/>
        </w:rPr>
      </w:r>
    </w:p>
    <w:bookmarkStart w:colFirst="0" w:colLast="0" w:name="bookmark=id.1fob9te" w:id="2"/>
    <w:bookmarkEnd w:id="2"/>
    <w:p w:rsidR="00000000" w:rsidDel="00000000" w:rsidP="00000000" w:rsidRDefault="00000000" w:rsidRPr="00000000" w14:paraId="00000043">
      <w:pPr>
        <w:numPr>
          <w:ilvl w:val="0"/>
          <w:numId w:val="5"/>
        </w:numPr>
        <w:tabs>
          <w:tab w:val="left" w:leader="none" w:pos="346"/>
        </w:tabs>
        <w:spacing w:after="0" w:line="338" w:lineRule="auto"/>
        <w:ind w:left="0" w:right="578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Initialise starting point as x = 0</w:t>
      </w:r>
    </w:p>
    <w:p w:rsidR="00000000" w:rsidDel="00000000" w:rsidP="00000000" w:rsidRDefault="00000000" w:rsidRPr="00000000" w14:paraId="00000044">
      <w:pPr>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y = ry</w:t>
      </w:r>
    </w:p>
    <w:p w:rsidR="00000000" w:rsidDel="00000000" w:rsidP="00000000" w:rsidRDefault="00000000" w:rsidRPr="00000000" w14:paraId="00000045">
      <w:pPr>
        <w:spacing w:after="0" w:line="15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6">
      <w:pPr>
        <w:numPr>
          <w:ilvl w:val="0"/>
          <w:numId w:val="5"/>
        </w:numPr>
        <w:tabs>
          <w:tab w:val="left" w:leader="none" w:pos="340"/>
        </w:tabs>
        <w:spacing w:after="0" w:lineRule="auto"/>
        <w:ind w:left="340" w:hanging="340"/>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Calculate the initial value of decision parameter in region 1 as</w:t>
      </w:r>
    </w:p>
    <w:p w:rsidR="00000000" w:rsidDel="00000000" w:rsidP="00000000" w:rsidRDefault="00000000" w:rsidRPr="00000000" w14:paraId="00000047">
      <w:pPr>
        <w:spacing w:after="0" w:line="162" w:lineRule="auto"/>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2"/>
          <w:szCs w:val="32"/>
          <w:rtl w:val="0"/>
        </w:rPr>
        <w:t xml:space="preserve">d1 =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ry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4)</w:t>
      </w:r>
      <w:r w:rsidDel="00000000" w:rsidR="00000000" w:rsidRPr="00000000">
        <w:rPr>
          <w:rtl w:val="0"/>
        </w:rPr>
      </w:r>
    </w:p>
    <w:p w:rsidR="00000000" w:rsidDel="00000000" w:rsidP="00000000" w:rsidRDefault="00000000" w:rsidRPr="00000000" w14:paraId="00000049">
      <w:pPr>
        <w:spacing w:after="0" w:line="81" w:lineRule="auto"/>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4A">
      <w:pPr>
        <w:numPr>
          <w:ilvl w:val="0"/>
          <w:numId w:val="5"/>
        </w:numPr>
        <w:tabs>
          <w:tab w:val="left" w:leader="none" w:pos="340"/>
        </w:tabs>
        <w:spacing w:after="0" w:lineRule="auto"/>
        <w:ind w:left="340" w:hanging="34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Initialise dx and dy as</w:t>
      </w:r>
    </w:p>
    <w:p w:rsidR="00000000" w:rsidDel="00000000" w:rsidP="00000000" w:rsidRDefault="00000000" w:rsidRPr="00000000" w14:paraId="0000004B">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4C">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dx = 2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x</w:t>
      </w:r>
      <w:r w:rsidDel="00000000" w:rsidR="00000000" w:rsidRPr="00000000">
        <w:rPr>
          <w:rtl w:val="0"/>
        </w:rPr>
      </w:r>
    </w:p>
    <w:p w:rsidR="00000000" w:rsidDel="00000000" w:rsidP="00000000" w:rsidRDefault="00000000" w:rsidRPr="00000000" w14:paraId="0000004D">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4E">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dy = 2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y</w:t>
      </w:r>
      <w:r w:rsidDel="00000000" w:rsidR="00000000" w:rsidRPr="00000000">
        <w:rPr>
          <w:rtl w:val="0"/>
        </w:rPr>
      </w:r>
    </w:p>
    <w:p w:rsidR="00000000" w:rsidDel="00000000" w:rsidP="00000000" w:rsidRDefault="00000000" w:rsidRPr="00000000" w14:paraId="0000004F">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50">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5) do</w:t>
      </w:r>
      <w:r w:rsidDel="00000000" w:rsidR="00000000" w:rsidRPr="00000000">
        <w:rPr>
          <w:rtl w:val="0"/>
        </w:rPr>
      </w:r>
    </w:p>
    <w:p w:rsidR="00000000" w:rsidDel="00000000" w:rsidP="00000000" w:rsidRDefault="00000000" w:rsidRPr="00000000" w14:paraId="00000051">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53">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plot (x, y)</w:t>
      </w:r>
      <w:r w:rsidDel="00000000" w:rsidR="00000000" w:rsidRPr="00000000">
        <w:rPr>
          <w:rtl w:val="0"/>
        </w:rPr>
      </w:r>
    </w:p>
    <w:p w:rsidR="00000000" w:rsidDel="00000000" w:rsidP="00000000" w:rsidRDefault="00000000" w:rsidRPr="00000000" w14:paraId="00000055">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56">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if (d1 &lt; 0)</w:t>
      </w:r>
      <w:r w:rsidDel="00000000" w:rsidR="00000000" w:rsidRPr="00000000">
        <w:rPr>
          <w:rtl w:val="0"/>
        </w:rPr>
      </w:r>
    </w:p>
    <w:p w:rsidR="00000000" w:rsidDel="00000000" w:rsidP="00000000" w:rsidRDefault="00000000" w:rsidRPr="00000000" w14:paraId="00000057">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59">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5A">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x = x+ 1</w:t>
      </w:r>
      <w:r w:rsidDel="00000000" w:rsidR="00000000" w:rsidRPr="00000000">
        <w:rPr>
          <w:rtl w:val="0"/>
        </w:rPr>
      </w:r>
    </w:p>
    <w:p w:rsidR="00000000" w:rsidDel="00000000" w:rsidP="00000000" w:rsidRDefault="00000000" w:rsidRPr="00000000" w14:paraId="0000005B">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y = y</w:t>
      </w:r>
      <w:r w:rsidDel="00000000" w:rsidR="00000000" w:rsidRPr="00000000">
        <w:rPr>
          <w:rtl w:val="0"/>
        </w:rPr>
      </w:r>
    </w:p>
    <w:p w:rsidR="00000000" w:rsidDel="00000000" w:rsidP="00000000" w:rsidRDefault="00000000" w:rsidRPr="00000000" w14:paraId="0000005D">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5E">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dx = dx + 2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5F">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60">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d1 = d1 + dx +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61">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62">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63">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64">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else</w:t>
      </w:r>
      <w:r w:rsidDel="00000000" w:rsidR="00000000" w:rsidRPr="00000000">
        <w:rPr>
          <w:rtl w:val="0"/>
        </w:rPr>
      </w:r>
    </w:p>
    <w:p w:rsidR="00000000" w:rsidDel="00000000" w:rsidP="00000000" w:rsidRDefault="00000000" w:rsidRPr="00000000" w14:paraId="00000065">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66">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67">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68">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x = x+ 1</w:t>
      </w:r>
      <w:r w:rsidDel="00000000" w:rsidR="00000000" w:rsidRPr="00000000">
        <w:rPr>
          <w:rtl w:val="0"/>
        </w:rPr>
      </w:r>
    </w:p>
    <w:p w:rsidR="00000000" w:rsidDel="00000000" w:rsidP="00000000" w:rsidRDefault="00000000" w:rsidRPr="00000000" w14:paraId="00000069">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6A">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y = y - 1</w:t>
      </w:r>
      <w:r w:rsidDel="00000000" w:rsidR="00000000" w:rsidRPr="00000000">
        <w:rPr>
          <w:rtl w:val="0"/>
        </w:rPr>
      </w:r>
    </w:p>
    <w:p w:rsidR="00000000" w:rsidDel="00000000" w:rsidP="00000000" w:rsidRDefault="00000000" w:rsidRPr="00000000" w14:paraId="0000006B">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6C">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dx = dx + 2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6D">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6E">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dy = dy – 2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6F">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70">
      <w:pPr>
        <w:spacing w:after="0" w:lineRule="auto"/>
        <w:ind w:left="1440" w:firstLine="0"/>
        <w:rPr>
          <w:color w:val="000000"/>
          <w:sz w:val="20"/>
          <w:szCs w:val="20"/>
        </w:rPr>
        <w:sectPr>
          <w:type w:val="nextPage"/>
          <w:pgSz w:h="15840" w:w="12240" w:orient="portrait"/>
          <w:pgMar w:bottom="975" w:top="1417" w:left="1440" w:right="1440" w:header="0" w:footer="0"/>
        </w:sectPr>
      </w:pPr>
      <w:r w:rsidDel="00000000" w:rsidR="00000000" w:rsidRPr="00000000">
        <w:rPr>
          <w:rFonts w:ascii="Times New Roman" w:cs="Times New Roman" w:eastAsia="Times New Roman" w:hAnsi="Times New Roman"/>
          <w:color w:val="000000"/>
          <w:sz w:val="32"/>
          <w:szCs w:val="32"/>
          <w:rtl w:val="0"/>
        </w:rPr>
        <w:t xml:space="preserve">d1 = d1 + dx – dy +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bookmarkStart w:colFirst="0" w:colLast="0" w:name="bookmark=id.3znysh7" w:id="3"/>
    <w:bookmarkEnd w:id="3"/>
    <w:p w:rsidR="00000000" w:rsidDel="00000000" w:rsidP="00000000" w:rsidRDefault="00000000" w:rsidRPr="00000000" w14:paraId="00000071">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72">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73">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74">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75">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while (dx &lt; dy)</w:t>
      </w:r>
      <w:r w:rsidDel="00000000" w:rsidR="00000000" w:rsidRPr="00000000">
        <w:rPr>
          <w:rtl w:val="0"/>
        </w:rPr>
      </w:r>
    </w:p>
    <w:p w:rsidR="00000000" w:rsidDel="00000000" w:rsidP="00000000" w:rsidRDefault="00000000" w:rsidRPr="00000000" w14:paraId="00000076">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77">
      <w:pPr>
        <w:numPr>
          <w:ilvl w:val="0"/>
          <w:numId w:val="6"/>
        </w:numPr>
        <w:tabs>
          <w:tab w:val="left" w:leader="none" w:pos="340"/>
        </w:tabs>
        <w:spacing w:after="0" w:lineRule="auto"/>
        <w:ind w:left="340" w:hanging="340"/>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Calculate the initial value of decision parameter in region 2 as</w:t>
      </w:r>
    </w:p>
    <w:p w:rsidR="00000000" w:rsidDel="00000000" w:rsidP="00000000" w:rsidRDefault="00000000" w:rsidRPr="00000000" w14:paraId="00000078">
      <w:pPr>
        <w:spacing w:after="0" w:line="162" w:lineRule="auto"/>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2"/>
          <w:szCs w:val="32"/>
          <w:rtl w:val="0"/>
        </w:rPr>
        <w:t xml:space="preserve">d2 =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[x + (1/2)]</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(y - 1)</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7A">
      <w:pPr>
        <w:spacing w:after="0" w:line="81" w:lineRule="auto"/>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7B">
      <w:pPr>
        <w:numPr>
          <w:ilvl w:val="0"/>
          <w:numId w:val="6"/>
        </w:numPr>
        <w:tabs>
          <w:tab w:val="left" w:leader="none" w:pos="340"/>
        </w:tabs>
        <w:spacing w:after="0" w:lineRule="auto"/>
        <w:ind w:left="340" w:hanging="34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do</w:t>
      </w:r>
    </w:p>
    <w:p w:rsidR="00000000" w:rsidDel="00000000" w:rsidP="00000000" w:rsidRDefault="00000000" w:rsidRPr="00000000" w14:paraId="0000007C">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7D">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7E">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7F">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plot (x, y)</w:t>
      </w:r>
      <w:r w:rsidDel="00000000" w:rsidR="00000000" w:rsidRPr="00000000">
        <w:rPr>
          <w:rtl w:val="0"/>
        </w:rPr>
      </w:r>
    </w:p>
    <w:p w:rsidR="00000000" w:rsidDel="00000000" w:rsidP="00000000" w:rsidRDefault="00000000" w:rsidRPr="00000000" w14:paraId="00000080">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81">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if (d2 &gt; 0)</w:t>
      </w:r>
      <w:r w:rsidDel="00000000" w:rsidR="00000000" w:rsidRPr="00000000">
        <w:rPr>
          <w:rtl w:val="0"/>
        </w:rPr>
      </w:r>
    </w:p>
    <w:p w:rsidR="00000000" w:rsidDel="00000000" w:rsidP="00000000" w:rsidRDefault="00000000" w:rsidRPr="00000000" w14:paraId="00000082">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83">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84">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85">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x = x</w:t>
      </w:r>
      <w:r w:rsidDel="00000000" w:rsidR="00000000" w:rsidRPr="00000000">
        <w:rPr>
          <w:rtl w:val="0"/>
        </w:rPr>
      </w:r>
    </w:p>
    <w:p w:rsidR="00000000" w:rsidDel="00000000" w:rsidP="00000000" w:rsidRDefault="00000000" w:rsidRPr="00000000" w14:paraId="00000086">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87">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y = y - 1</w:t>
      </w:r>
      <w:r w:rsidDel="00000000" w:rsidR="00000000" w:rsidRPr="00000000">
        <w:rPr>
          <w:rtl w:val="0"/>
        </w:rPr>
      </w:r>
    </w:p>
    <w:p w:rsidR="00000000" w:rsidDel="00000000" w:rsidP="00000000" w:rsidRDefault="00000000" w:rsidRPr="00000000" w14:paraId="00000088">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89">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dy = dy + 2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8A">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8B">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d2 = d2 - dy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8C">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8D">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8E">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8F">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else</w:t>
      </w:r>
      <w:r w:rsidDel="00000000" w:rsidR="00000000" w:rsidRPr="00000000">
        <w:rPr>
          <w:rtl w:val="0"/>
        </w:rPr>
      </w:r>
    </w:p>
    <w:p w:rsidR="00000000" w:rsidDel="00000000" w:rsidP="00000000" w:rsidRDefault="00000000" w:rsidRPr="00000000" w14:paraId="00000090">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91">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92">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93">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x = x+ 1</w:t>
      </w:r>
      <w:r w:rsidDel="00000000" w:rsidR="00000000" w:rsidRPr="00000000">
        <w:rPr>
          <w:rtl w:val="0"/>
        </w:rPr>
      </w:r>
    </w:p>
    <w:p w:rsidR="00000000" w:rsidDel="00000000" w:rsidP="00000000" w:rsidRDefault="00000000" w:rsidRPr="00000000" w14:paraId="00000094">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95">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y = y - 1</w:t>
      </w:r>
      <w:r w:rsidDel="00000000" w:rsidR="00000000" w:rsidRPr="00000000">
        <w:rPr>
          <w:rtl w:val="0"/>
        </w:rPr>
      </w:r>
    </w:p>
    <w:p w:rsidR="00000000" w:rsidDel="00000000" w:rsidP="00000000" w:rsidRDefault="00000000" w:rsidRPr="00000000" w14:paraId="00000096">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97">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dy = dy - 2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98">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99">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dx = dx + 2 ry</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9A">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9B">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d2 = d2 + dx – dy + rx</w:t>
      </w:r>
      <w:r w:rsidDel="00000000" w:rsidR="00000000" w:rsidRPr="00000000">
        <w:rPr>
          <w:rFonts w:ascii="Times New Roman" w:cs="Times New Roman" w:eastAsia="Times New Roman" w:hAnsi="Times New Roman"/>
          <w:color w:val="000000"/>
          <w:sz w:val="38"/>
          <w:szCs w:val="38"/>
          <w:vertAlign w:val="superscript"/>
          <w:rtl w:val="0"/>
        </w:rPr>
        <w:t xml:space="preserve">2</w:t>
      </w:r>
      <w:r w:rsidDel="00000000" w:rsidR="00000000" w:rsidRPr="00000000">
        <w:rPr>
          <w:rtl w:val="0"/>
        </w:rPr>
      </w:r>
    </w:p>
    <w:p w:rsidR="00000000" w:rsidDel="00000000" w:rsidP="00000000" w:rsidRDefault="00000000" w:rsidRPr="00000000" w14:paraId="0000009C">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9D">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9E">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9F">
      <w:pPr>
        <w:spacing w:after="0" w:lineRule="auto"/>
        <w:ind w:right="7760"/>
        <w:jc w:val="center"/>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A0">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A1">
      <w:pPr>
        <w:spacing w:after="0" w:lineRule="auto"/>
        <w:ind w:right="7700"/>
        <w:jc w:val="center"/>
        <w:rPr>
          <w:color w:val="000000"/>
          <w:sz w:val="20"/>
          <w:szCs w:val="20"/>
        </w:rPr>
        <w:sectPr>
          <w:type w:val="nextPage"/>
          <w:pgSz w:h="15840" w:w="12240" w:orient="portrait"/>
          <w:pgMar w:bottom="1056" w:top="1417" w:left="1440" w:right="1440" w:header="0" w:footer="0"/>
        </w:sectPr>
      </w:pPr>
      <w:r w:rsidDel="00000000" w:rsidR="00000000" w:rsidRPr="00000000">
        <w:rPr>
          <w:rFonts w:ascii="Times New Roman" w:cs="Times New Roman" w:eastAsia="Times New Roman" w:hAnsi="Times New Roman"/>
          <w:color w:val="000000"/>
          <w:sz w:val="31"/>
          <w:szCs w:val="31"/>
          <w:rtl w:val="0"/>
        </w:rPr>
        <w:t xml:space="preserve">while (y &gt; 0)</w:t>
      </w:r>
      <w:r w:rsidDel="00000000" w:rsidR="00000000" w:rsidRPr="00000000">
        <w:rPr>
          <w:rtl w:val="0"/>
        </w:rPr>
      </w:r>
    </w:p>
    <w:bookmarkStart w:colFirst="0" w:colLast="0" w:name="bookmark=id.2et92p0" w:id="4"/>
    <w:bookmarkEnd w:id="4"/>
    <w:p w:rsidR="00000000" w:rsidDel="00000000" w:rsidP="00000000" w:rsidRDefault="00000000" w:rsidRPr="00000000" w14:paraId="000000A2">
      <w:pPr>
        <w:numPr>
          <w:ilvl w:val="0"/>
          <w:numId w:val="7"/>
        </w:numPr>
        <w:tabs>
          <w:tab w:val="left" w:leader="none" w:pos="340"/>
        </w:tabs>
        <w:spacing w:after="0" w:lineRule="auto"/>
        <w:ind w:left="340" w:hanging="34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Determine the symmetry points in other three quadrants.</w:t>
      </w:r>
    </w:p>
    <w:p w:rsidR="00000000" w:rsidDel="00000000" w:rsidP="00000000" w:rsidRDefault="00000000" w:rsidRPr="00000000" w14:paraId="000000A3">
      <w:pPr>
        <w:spacing w:after="0" w:line="15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A4">
      <w:pPr>
        <w:numPr>
          <w:ilvl w:val="0"/>
          <w:numId w:val="7"/>
        </w:numPr>
        <w:tabs>
          <w:tab w:val="left" w:leader="none" w:pos="340"/>
        </w:tabs>
        <w:spacing w:after="0" w:lineRule="auto"/>
        <w:ind w:left="340" w:hanging="34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Stop.</w:t>
      </w:r>
    </w:p>
    <w:p w:rsidR="00000000" w:rsidDel="00000000" w:rsidP="00000000" w:rsidRDefault="00000000" w:rsidRPr="00000000" w14:paraId="000000A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7">
      <w:pPr>
        <w:spacing w:after="0" w:line="263.00000000000006" w:lineRule="auto"/>
        <w:rPr>
          <w:color w:val="000000"/>
          <w:sz w:val="20"/>
          <w:szCs w:val="20"/>
        </w:rPr>
      </w:pPr>
      <w:r w:rsidDel="00000000" w:rsidR="00000000" w:rsidRPr="00000000">
        <w:rPr>
          <w:rtl w:val="0"/>
        </w:rPr>
      </w:r>
    </w:p>
    <w:p w:rsidR="00000000" w:rsidDel="00000000" w:rsidP="00000000" w:rsidRDefault="00000000" w:rsidRPr="00000000" w14:paraId="000000A8">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32"/>
          <w:szCs w:val="32"/>
          <w:rtl w:val="0"/>
        </w:rPr>
        <w:t xml:space="preserve">Program:</w:t>
      </w:r>
      <w:r w:rsidDel="00000000" w:rsidR="00000000" w:rsidRPr="00000000">
        <w:rPr>
          <w:rtl w:val="0"/>
        </w:rPr>
      </w:r>
    </w:p>
    <w:p w:rsidR="00000000" w:rsidDel="00000000" w:rsidP="00000000" w:rsidRDefault="00000000" w:rsidRPr="00000000" w14:paraId="000000A9">
      <w:pPr>
        <w:spacing w:after="0" w:line="157" w:lineRule="auto"/>
        <w:rPr>
          <w:color w:val="000000"/>
          <w:sz w:val="20"/>
          <w:szCs w:val="20"/>
        </w:rPr>
      </w:pPr>
      <w:r w:rsidDel="00000000" w:rsidR="00000000" w:rsidRPr="00000000">
        <w:rPr>
          <w:rtl w:val="0"/>
        </w:rPr>
      </w:r>
    </w:p>
    <w:p w:rsidR="00000000" w:rsidDel="00000000" w:rsidP="00000000" w:rsidRDefault="00000000" w:rsidRPr="00000000" w14:paraId="000000AA">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#include &lt;graphics.h&gt;</w:t>
      </w:r>
      <w:r w:rsidDel="00000000" w:rsidR="00000000" w:rsidRPr="00000000">
        <w:rPr>
          <w:rtl w:val="0"/>
        </w:rPr>
      </w:r>
    </w:p>
    <w:p w:rsidR="00000000" w:rsidDel="00000000" w:rsidP="00000000" w:rsidRDefault="00000000" w:rsidRPr="00000000" w14:paraId="000000AB">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AC">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#include &lt;conio.h&gt;</w:t>
      </w:r>
      <w:r w:rsidDel="00000000" w:rsidR="00000000" w:rsidRPr="00000000">
        <w:rPr>
          <w:rtl w:val="0"/>
        </w:rPr>
      </w:r>
    </w:p>
    <w:p w:rsidR="00000000" w:rsidDel="00000000" w:rsidP="00000000" w:rsidRDefault="00000000" w:rsidRPr="00000000" w14:paraId="000000AD">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AE">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#include &lt;math.h&gt;</w:t>
      </w:r>
      <w:r w:rsidDel="00000000" w:rsidR="00000000" w:rsidRPr="00000000">
        <w:rPr>
          <w:rtl w:val="0"/>
        </w:rPr>
      </w:r>
    </w:p>
    <w:p w:rsidR="00000000" w:rsidDel="00000000" w:rsidP="00000000" w:rsidRDefault="00000000" w:rsidRPr="00000000" w14:paraId="000000A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1">
      <w:pPr>
        <w:spacing w:after="0" w:line="269" w:lineRule="auto"/>
        <w:rPr>
          <w:color w:val="000000"/>
          <w:sz w:val="20"/>
          <w:szCs w:val="20"/>
        </w:rPr>
      </w:pPr>
      <w:r w:rsidDel="00000000" w:rsidR="00000000" w:rsidRPr="00000000">
        <w:rPr>
          <w:rtl w:val="0"/>
        </w:rPr>
      </w:r>
    </w:p>
    <w:p w:rsidR="00000000" w:rsidDel="00000000" w:rsidP="00000000" w:rsidRDefault="00000000" w:rsidRPr="00000000" w14:paraId="000000B2">
      <w:pPr>
        <w:spacing w:after="0" w:line="338" w:lineRule="auto"/>
        <w:ind w:left="320" w:right="3440" w:hanging="319"/>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void drawEllipse(int xc, int yc, int rx, int ry) { float x, y, angle;</w:t>
      </w:r>
      <w:r w:rsidDel="00000000" w:rsidR="00000000" w:rsidRPr="00000000">
        <w:rPr>
          <w:rtl w:val="0"/>
        </w:rPr>
      </w:r>
    </w:p>
    <w:p w:rsidR="00000000" w:rsidDel="00000000" w:rsidP="00000000" w:rsidRDefault="00000000" w:rsidRPr="00000000" w14:paraId="000000B3">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B4">
      <w:pPr>
        <w:spacing w:after="0" w:line="338" w:lineRule="auto"/>
        <w:ind w:left="720" w:right="3140" w:hanging="399"/>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for (angle = 0; angle &lt;= 360; angle += 0.01) { x = xc + rx * cos(angle);</w:t>
      </w:r>
      <w:r w:rsidDel="00000000" w:rsidR="00000000" w:rsidRPr="00000000">
        <w:rPr>
          <w:rtl w:val="0"/>
        </w:rPr>
      </w:r>
    </w:p>
    <w:p w:rsidR="00000000" w:rsidDel="00000000" w:rsidP="00000000" w:rsidRDefault="00000000" w:rsidRPr="00000000" w14:paraId="000000B5">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B6">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y = yc + ry * sin(angle);</w:t>
      </w:r>
      <w:r w:rsidDel="00000000" w:rsidR="00000000" w:rsidRPr="00000000">
        <w:rPr>
          <w:rtl w:val="0"/>
        </w:rPr>
      </w:r>
    </w:p>
    <w:p w:rsidR="00000000" w:rsidDel="00000000" w:rsidP="00000000" w:rsidRDefault="00000000" w:rsidRPr="00000000" w14:paraId="000000B7">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B8">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putpixel(x, y, WHITE);</w:t>
      </w:r>
      <w:r w:rsidDel="00000000" w:rsidR="00000000" w:rsidRPr="00000000">
        <w:rPr>
          <w:rtl w:val="0"/>
        </w:rPr>
      </w:r>
    </w:p>
    <w:p w:rsidR="00000000" w:rsidDel="00000000" w:rsidP="00000000" w:rsidRDefault="00000000" w:rsidRPr="00000000" w14:paraId="000000B9">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BA">
      <w:pPr>
        <w:spacing w:after="0" w:lineRule="auto"/>
        <w:ind w:left="3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BB">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BC">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B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F">
      <w:pPr>
        <w:spacing w:after="0" w:line="269" w:lineRule="auto"/>
        <w:rPr>
          <w:color w:val="000000"/>
          <w:sz w:val="20"/>
          <w:szCs w:val="20"/>
        </w:rPr>
      </w:pPr>
      <w:r w:rsidDel="00000000" w:rsidR="00000000" w:rsidRPr="00000000">
        <w:rPr>
          <w:rtl w:val="0"/>
        </w:rPr>
      </w:r>
    </w:p>
    <w:p w:rsidR="00000000" w:rsidDel="00000000" w:rsidP="00000000" w:rsidRDefault="00000000" w:rsidRPr="00000000" w14:paraId="000000C0">
      <w:pPr>
        <w:spacing w:after="0" w:lineRule="auto"/>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int main() {</w:t>
      </w:r>
      <w:r w:rsidDel="00000000" w:rsidR="00000000" w:rsidRPr="00000000">
        <w:rPr>
          <w:rtl w:val="0"/>
        </w:rPr>
      </w:r>
    </w:p>
    <w:p w:rsidR="00000000" w:rsidDel="00000000" w:rsidP="00000000" w:rsidRDefault="00000000" w:rsidRPr="00000000" w14:paraId="000000C1">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C2">
      <w:pPr>
        <w:spacing w:after="0" w:line="389" w:lineRule="auto"/>
        <w:ind w:left="320" w:right="3500" w:firstLine="0"/>
        <w:rPr>
          <w:color w:val="000000"/>
          <w:sz w:val="20"/>
          <w:szCs w:val="20"/>
        </w:rPr>
      </w:pPr>
      <w:r w:rsidDel="00000000" w:rsidR="00000000" w:rsidRPr="00000000">
        <w:rPr>
          <w:rFonts w:ascii="Times New Roman" w:cs="Times New Roman" w:eastAsia="Times New Roman" w:hAnsi="Times New Roman"/>
          <w:color w:val="000000"/>
          <w:sz w:val="31"/>
          <w:szCs w:val="31"/>
          <w:rtl w:val="0"/>
        </w:rPr>
        <w:t xml:space="preserve">int gd = DETECT, gm,xc,yc,rx,ry; initgraph(&amp;gd, &amp;gm, "C:\\Turboc3\\BGI");</w:t>
      </w:r>
      <w:r w:rsidDel="00000000" w:rsidR="00000000" w:rsidRPr="00000000">
        <w:rPr>
          <w:rtl w:val="0"/>
        </w:rPr>
      </w:r>
    </w:p>
    <w:p w:rsidR="00000000" w:rsidDel="00000000" w:rsidP="00000000" w:rsidRDefault="00000000" w:rsidRPr="00000000" w14:paraId="000000C3">
      <w:pPr>
        <w:spacing w:after="0" w:line="400" w:lineRule="auto"/>
        <w:rPr>
          <w:color w:val="000000"/>
          <w:sz w:val="20"/>
          <w:szCs w:val="20"/>
        </w:rPr>
      </w:pPr>
      <w:r w:rsidDel="00000000" w:rsidR="00000000" w:rsidRPr="00000000">
        <w:rPr>
          <w:rtl w:val="0"/>
        </w:rPr>
      </w:r>
    </w:p>
    <w:p w:rsidR="00000000" w:rsidDel="00000000" w:rsidP="00000000" w:rsidRDefault="00000000" w:rsidRPr="00000000" w14:paraId="000000C4">
      <w:pPr>
        <w:numPr>
          <w:ilvl w:val="0"/>
          <w:numId w:val="1"/>
        </w:numPr>
        <w:tabs>
          <w:tab w:val="left" w:leader="none" w:pos="500"/>
        </w:tabs>
        <w:spacing w:after="0" w:lineRule="auto"/>
        <w:ind w:left="500" w:hanging="2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int xc, yc, rx, ry;</w:t>
      </w:r>
    </w:p>
    <w:p w:rsidR="00000000" w:rsidDel="00000000" w:rsidP="00000000" w:rsidRDefault="00000000" w:rsidRPr="00000000" w14:paraId="000000C5">
      <w:pPr>
        <w:spacing w:after="0" w:line="20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6">
      <w:pPr>
        <w:spacing w:after="0" w:line="20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7">
      <w:pPr>
        <w:spacing w:after="0" w:line="269"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8">
      <w:pPr>
        <w:numPr>
          <w:ilvl w:val="1"/>
          <w:numId w:val="1"/>
        </w:numPr>
        <w:tabs>
          <w:tab w:val="left" w:leader="none" w:pos="578"/>
        </w:tabs>
        <w:spacing w:after="0" w:line="370" w:lineRule="auto"/>
        <w:ind w:left="320" w:right="3140" w:firstLine="0"/>
        <w:rPr>
          <w:rFonts w:ascii="Times New Roman" w:cs="Times New Roman" w:eastAsia="Times New Roman" w:hAnsi="Times New Roman"/>
          <w:color w:val="000000"/>
          <w:sz w:val="32"/>
          <w:szCs w:val="32"/>
        </w:rPr>
        <w:sectPr>
          <w:type w:val="nextPage"/>
          <w:pgSz w:h="15840" w:w="12240" w:orient="portrait"/>
          <w:pgMar w:bottom="796" w:top="1417" w:left="1440" w:right="1440" w:header="0" w:footer="0"/>
        </w:sectPr>
      </w:pPr>
      <w:r w:rsidDel="00000000" w:rsidR="00000000" w:rsidRPr="00000000">
        <w:rPr>
          <w:rFonts w:ascii="Times New Roman" w:cs="Times New Roman" w:eastAsia="Times New Roman" w:hAnsi="Times New Roman"/>
          <w:color w:val="000000"/>
          <w:sz w:val="32"/>
          <w:szCs w:val="32"/>
          <w:rtl w:val="0"/>
        </w:rPr>
        <w:t xml:space="preserve">Input center and radii of the ellipse printf("Enter the center of the ellipse (x y): ");</w:t>
      </w:r>
    </w:p>
    <w:bookmarkStart w:colFirst="0" w:colLast="0" w:name="bookmark=id.tyjcwt" w:id="5"/>
    <w:bookmarkEnd w:id="5"/>
    <w:p w:rsidR="00000000" w:rsidDel="00000000" w:rsidP="00000000" w:rsidRDefault="00000000" w:rsidRPr="00000000" w14:paraId="000000C9">
      <w:pPr>
        <w:spacing w:after="0" w:lineRule="auto"/>
        <w:ind w:left="32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scanf("%d %d", &amp;xc, &amp;yc);</w:t>
      </w:r>
      <w:r w:rsidDel="00000000" w:rsidR="00000000" w:rsidRPr="00000000">
        <w:rPr>
          <w:rtl w:val="0"/>
        </w:rPr>
      </w:r>
    </w:p>
    <w:p w:rsidR="00000000" w:rsidDel="00000000" w:rsidP="00000000" w:rsidRDefault="00000000" w:rsidRPr="00000000" w14:paraId="000000CA">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CB">
      <w:pPr>
        <w:spacing w:after="0" w:line="370" w:lineRule="auto"/>
        <w:ind w:left="320" w:right="2640" w:firstLine="0"/>
        <w:rPr>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printf("Enter the major and minor radii (rx ry): "); scanf("%d %d", &amp;rx, &amp;ry);</w:t>
      </w:r>
      <w:r w:rsidDel="00000000" w:rsidR="00000000" w:rsidRPr="00000000">
        <w:rPr>
          <w:rtl w:val="0"/>
        </w:rPr>
      </w:r>
    </w:p>
    <w:p w:rsidR="00000000" w:rsidDel="00000000" w:rsidP="00000000" w:rsidRDefault="00000000" w:rsidRPr="00000000" w14:paraId="000000C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D">
      <w:pPr>
        <w:spacing w:after="0" w:line="221" w:lineRule="auto"/>
        <w:rPr>
          <w:color w:val="000000"/>
          <w:sz w:val="20"/>
          <w:szCs w:val="20"/>
        </w:rPr>
      </w:pPr>
      <w:r w:rsidDel="00000000" w:rsidR="00000000" w:rsidRPr="00000000">
        <w:rPr>
          <w:rtl w:val="0"/>
        </w:rPr>
      </w:r>
    </w:p>
    <w:p w:rsidR="00000000" w:rsidDel="00000000" w:rsidP="00000000" w:rsidRDefault="00000000" w:rsidRPr="00000000" w14:paraId="000000CE">
      <w:pPr>
        <w:numPr>
          <w:ilvl w:val="0"/>
          <w:numId w:val="2"/>
        </w:numPr>
        <w:tabs>
          <w:tab w:val="left" w:leader="none" w:pos="578"/>
        </w:tabs>
        <w:spacing w:after="0" w:line="338" w:lineRule="auto"/>
        <w:ind w:left="320" w:right="560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Draw the ellipse drawEllipse(xc, yc, rx, ry); getch();</w:t>
      </w:r>
    </w:p>
    <w:p w:rsidR="00000000" w:rsidDel="00000000" w:rsidP="00000000" w:rsidRDefault="00000000" w:rsidRPr="00000000" w14:paraId="000000CF">
      <w:pPr>
        <w:spacing w:after="0" w:line="14.399999999999999"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0">
      <w:pPr>
        <w:spacing w:after="0" w:line="389" w:lineRule="auto"/>
        <w:ind w:left="320" w:right="736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1"/>
          <w:szCs w:val="31"/>
          <w:rtl w:val="0"/>
        </w:rPr>
        <w:t xml:space="preserve">closegraph(); return 0;</w:t>
      </w:r>
      <w:r w:rsidDel="00000000" w:rsidR="00000000" w:rsidRPr="00000000">
        <w:rPr>
          <w:rtl w:val="0"/>
        </w:rPr>
      </w:r>
    </w:p>
    <w:p w:rsidR="00000000" w:rsidDel="00000000" w:rsidP="00000000" w:rsidRDefault="00000000" w:rsidRPr="00000000" w14:paraId="000000D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5">
      <w:pPr>
        <w:spacing w:after="0" w:line="313" w:lineRule="auto"/>
        <w:rPr>
          <w:color w:val="000000"/>
          <w:sz w:val="20"/>
          <w:szCs w:val="20"/>
        </w:rPr>
      </w:pPr>
      <w:r w:rsidDel="00000000" w:rsidR="00000000" w:rsidRPr="00000000">
        <w:rPr>
          <w:rtl w:val="0"/>
        </w:rPr>
      </w:r>
    </w:p>
    <w:p w:rsidR="00000000" w:rsidDel="00000000" w:rsidP="00000000" w:rsidRDefault="00000000" w:rsidRPr="00000000" w14:paraId="000000D6">
      <w:pPr>
        <w:spacing w:after="0" w:lineRule="auto"/>
        <w:rPr>
          <w:color w:val="000000"/>
          <w:sz w:val="20"/>
          <w:szCs w:val="20"/>
        </w:rPr>
        <w:sectPr>
          <w:type w:val="nextPage"/>
          <w:pgSz w:h="15840" w:w="12240" w:orient="portrait"/>
          <w:pgMar w:bottom="1440" w:top="1417" w:left="1440" w:right="1440" w:header="0" w:footer="0"/>
        </w:sectPr>
      </w:pPr>
      <w:r w:rsidDel="00000000" w:rsidR="00000000" w:rsidRPr="00000000">
        <w:rPr>
          <w:rFonts w:ascii="Times New Roman" w:cs="Times New Roman" w:eastAsia="Times New Roman" w:hAnsi="Times New Roman"/>
          <w:b w:val="1"/>
          <w:color w:val="000000"/>
          <w:sz w:val="32"/>
          <w:szCs w:val="32"/>
          <w:rtl w:val="0"/>
        </w:rPr>
        <w:t xml:space="preserve">Output:</w:t>
      </w:r>
      <w:r w:rsidDel="00000000" w:rsidR="00000000" w:rsidRPr="00000000">
        <w:rPr>
          <w:rtl w:val="0"/>
        </w:rPr>
      </w:r>
    </w:p>
    <w:bookmarkStart w:colFirst="0" w:colLast="0" w:name="bookmark=id.3dy6vkm" w:id="6"/>
    <w:bookmarkEnd w:id="6"/>
    <w:p w:rsidR="00000000" w:rsidDel="00000000" w:rsidP="00000000" w:rsidRDefault="00000000" w:rsidRPr="00000000" w14:paraId="000000D7">
      <w:pPr>
        <w:spacing w:after="0" w:lineRule="auto"/>
        <w:rPr>
          <w:color w:val="000000"/>
          <w:sz w:val="20"/>
          <w:szCs w:val="20"/>
        </w:rPr>
        <w:sectPr>
          <w:type w:val="nextPage"/>
          <w:pgSz w:h="15840" w:w="12240" w:orient="portrait"/>
          <w:pgMar w:bottom="875" w:top="1440" w:left="1440" w:right="1440" w:header="0" w:footer="0"/>
        </w:sectPr>
      </w:pPr>
      <w:r w:rsidDel="00000000" w:rsidR="00000000" w:rsidRPr="00000000">
        <w:rPr>
          <w:color w:val="000000"/>
          <w:sz w:val="20"/>
          <w:szCs w:val="20"/>
        </w:rPr>
        <w:drawing>
          <wp:anchor allowOverlap="1" behindDoc="1" distB="0" distT="0" distL="0" distR="0" hidden="0" layoutInCell="1" locked="0" relativeHeight="0" simplePos="0">
            <wp:simplePos x="0" y="0"/>
            <wp:positionH relativeFrom="page">
              <wp:posOffset>933450</wp:posOffset>
            </wp:positionH>
            <wp:positionV relativeFrom="page">
              <wp:posOffset>933450</wp:posOffset>
            </wp:positionV>
            <wp:extent cx="6296025" cy="7143750"/>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6025" cy="7143750"/>
                    </a:xfrm>
                    <a:prstGeom prst="rect"/>
                    <a:ln/>
                  </pic:spPr>
                </pic:pic>
              </a:graphicData>
            </a:graphic>
          </wp:anchor>
        </w:drawing>
      </w:r>
      <w:r w:rsidDel="00000000" w:rsidR="00000000" w:rsidRPr="00000000">
        <w:rPr>
          <w:rtl w:val="0"/>
        </w:rPr>
      </w:r>
    </w:p>
    <w:bookmarkStart w:colFirst="0" w:colLast="0" w:name="bookmark=id.1t3h5sf" w:id="7"/>
    <w:bookmarkEnd w:id="7"/>
    <w:p w:rsidR="00000000" w:rsidDel="00000000" w:rsidP="00000000" w:rsidRDefault="00000000" w:rsidRPr="00000000" w14:paraId="000000D8">
      <w:pPr>
        <w:spacing w:after="0" w:lineRule="auto"/>
        <w:rPr>
          <w:color w:val="000000"/>
          <w:sz w:val="20"/>
          <w:szCs w:val="20"/>
        </w:rPr>
      </w:pPr>
      <w:r w:rsidDel="00000000" w:rsidR="00000000" w:rsidRPr="00000000">
        <w:rPr>
          <w:rFonts w:ascii="Times New Roman" w:cs="Times New Roman" w:eastAsia="Times New Roman" w:hAnsi="Times New Roman"/>
          <w:b w:val="1"/>
          <w:color w:val="92d050"/>
          <w:sz w:val="32"/>
          <w:szCs w:val="32"/>
          <w:rtl w:val="0"/>
        </w:rPr>
        <w:t xml:space="preserve">Conclusion:</w:t>
      </w:r>
      <w:r w:rsidDel="00000000" w:rsidR="00000000" w:rsidRPr="00000000">
        <w:rPr>
          <w:rFonts w:ascii="Times New Roman" w:cs="Times New Roman" w:eastAsia="Times New Roman" w:hAnsi="Times New Roman"/>
          <w:color w:val="00000a"/>
          <w:sz w:val="32"/>
          <w:szCs w:val="32"/>
          <w:rtl w:val="0"/>
        </w:rPr>
        <w:t xml:space="preserve"> Comment on</w:t>
      </w:r>
      <w:r w:rsidDel="00000000" w:rsidR="00000000" w:rsidRPr="00000000">
        <w:rPr>
          <w:rtl w:val="0"/>
        </w:rPr>
      </w:r>
    </w:p>
    <w:p w:rsidR="00000000" w:rsidDel="00000000" w:rsidP="00000000" w:rsidRDefault="00000000" w:rsidRPr="00000000" w14:paraId="000000D9">
      <w:pPr>
        <w:spacing w:after="0" w:line="151" w:lineRule="auto"/>
        <w:rPr>
          <w:color w:val="000000"/>
          <w:sz w:val="20"/>
          <w:szCs w:val="20"/>
        </w:rPr>
      </w:pPr>
      <w:r w:rsidDel="00000000" w:rsidR="00000000" w:rsidRPr="00000000">
        <w:rPr>
          <w:rtl w:val="0"/>
        </w:rPr>
      </w:r>
    </w:p>
    <w:p w:rsidR="00000000" w:rsidDel="00000000" w:rsidP="00000000" w:rsidRDefault="00000000" w:rsidRPr="00000000" w14:paraId="000000DA">
      <w:pPr>
        <w:spacing w:after="0" w:line="284" w:lineRule="auto"/>
        <w:ind w:left="720" w:right="160" w:firstLine="0"/>
        <w:rPr>
          <w:color w:val="000000"/>
          <w:sz w:val="20"/>
          <w:szCs w:val="20"/>
        </w:rPr>
      </w:pPr>
      <w:r w:rsidDel="00000000" w:rsidR="00000000" w:rsidRPr="00000000">
        <w:rPr>
          <w:rFonts w:ascii="Times New Roman" w:cs="Times New Roman" w:eastAsia="Times New Roman" w:hAnsi="Times New Roman"/>
          <w:b w:val="1"/>
          <w:color w:val="00000a"/>
          <w:sz w:val="32"/>
          <w:szCs w:val="32"/>
          <w:rtl w:val="0"/>
        </w:rPr>
        <w:t xml:space="preserve">Slow or fast:</w:t>
      </w:r>
      <w:r w:rsidDel="00000000" w:rsidR="00000000" w:rsidRPr="00000000">
        <w:rPr>
          <w:rFonts w:ascii="Times New Roman" w:cs="Times New Roman" w:eastAsia="Times New Roman" w:hAnsi="Times New Roman"/>
          <w:color w:val="000000"/>
          <w:sz w:val="32"/>
          <w:szCs w:val="32"/>
          <w:rtl w:val="0"/>
        </w:rPr>
        <w:t xml:space="preserve"> This algorithm is relatively fast and is commonly used for drawing ellipses. It is an incremental algorithm that calculates points on the ellipse's boundary one at a time, making it efficient.</w:t>
      </w:r>
      <w:r w:rsidDel="00000000" w:rsidR="00000000" w:rsidRPr="00000000">
        <w:rPr>
          <w:rtl w:val="0"/>
        </w:rPr>
      </w:r>
    </w:p>
    <w:p w:rsidR="00000000" w:rsidDel="00000000" w:rsidP="00000000" w:rsidRDefault="00000000" w:rsidRPr="00000000" w14:paraId="000000D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C">
      <w:pPr>
        <w:spacing w:after="0" w:line="251" w:lineRule="auto"/>
        <w:rPr>
          <w:color w:val="000000"/>
          <w:sz w:val="20"/>
          <w:szCs w:val="20"/>
        </w:rPr>
      </w:pPr>
      <w:r w:rsidDel="00000000" w:rsidR="00000000" w:rsidRPr="00000000">
        <w:rPr>
          <w:rtl w:val="0"/>
        </w:rPr>
      </w:r>
    </w:p>
    <w:p w:rsidR="00000000" w:rsidDel="00000000" w:rsidP="00000000" w:rsidRDefault="00000000" w:rsidRPr="00000000" w14:paraId="000000DD">
      <w:pPr>
        <w:spacing w:after="0" w:lineRule="auto"/>
        <w:ind w:left="720" w:firstLine="0"/>
        <w:rPr>
          <w:color w:val="000000"/>
          <w:sz w:val="20"/>
          <w:szCs w:val="20"/>
        </w:rPr>
      </w:pPr>
      <w:r w:rsidDel="00000000" w:rsidR="00000000" w:rsidRPr="00000000">
        <w:rPr>
          <w:rFonts w:ascii="Times New Roman" w:cs="Times New Roman" w:eastAsia="Times New Roman" w:hAnsi="Times New Roman"/>
          <w:b w:val="1"/>
          <w:color w:val="00000a"/>
          <w:sz w:val="32"/>
          <w:szCs w:val="32"/>
          <w:rtl w:val="0"/>
        </w:rPr>
        <w:t xml:space="preserve">Difference with circle</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tl w:val="0"/>
        </w:rPr>
      </w:r>
    </w:p>
    <w:p w:rsidR="00000000" w:rsidDel="00000000" w:rsidP="00000000" w:rsidRDefault="00000000" w:rsidRPr="00000000" w14:paraId="000000DE">
      <w:pPr>
        <w:spacing w:after="0" w:line="42" w:lineRule="auto"/>
        <w:rPr>
          <w:color w:val="000000"/>
          <w:sz w:val="20"/>
          <w:szCs w:val="20"/>
        </w:rPr>
      </w:pPr>
      <w:r w:rsidDel="00000000" w:rsidR="00000000" w:rsidRPr="00000000">
        <w:rPr>
          <w:rtl w:val="0"/>
        </w:rPr>
      </w:r>
    </w:p>
    <w:p w:rsidR="00000000" w:rsidDel="00000000" w:rsidP="00000000" w:rsidRDefault="00000000" w:rsidRPr="00000000" w14:paraId="000000DF">
      <w:pPr>
        <w:numPr>
          <w:ilvl w:val="0"/>
          <w:numId w:val="3"/>
        </w:numPr>
        <w:tabs>
          <w:tab w:val="left" w:leader="none" w:pos="800"/>
        </w:tabs>
        <w:spacing w:after="0" w:line="239" w:lineRule="auto"/>
        <w:ind w:left="720" w:right="10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Shape</w:t>
      </w:r>
      <w:r w:rsidDel="00000000" w:rsidR="00000000" w:rsidRPr="00000000">
        <w:rPr>
          <w:rFonts w:ascii="Times New Roman" w:cs="Times New Roman" w:eastAsia="Times New Roman" w:hAnsi="Times New Roman"/>
          <w:color w:val="000000"/>
          <w:sz w:val="32"/>
          <w:szCs w:val="32"/>
          <w:rtl w:val="0"/>
        </w:rPr>
        <w:t xml:space="preserve">: The primary difference is, of course, the shape being drawn. A circle is a special case of an ellipse where both the major and minor axes are equal, resulting in a perfectly round shape. Ellipses, on the other hand, can have different major and minor axes, resulting in elongated or compressed shapes.</w:t>
      </w:r>
    </w:p>
    <w:p w:rsidR="00000000" w:rsidDel="00000000" w:rsidP="00000000" w:rsidRDefault="00000000" w:rsidRPr="00000000" w14:paraId="000000E0">
      <w:pPr>
        <w:spacing w:after="0" w:line="14.399999999999999"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1">
      <w:pPr>
        <w:numPr>
          <w:ilvl w:val="0"/>
          <w:numId w:val="3"/>
        </w:numPr>
        <w:tabs>
          <w:tab w:val="left" w:leader="none" w:pos="720"/>
        </w:tabs>
        <w:spacing w:after="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Algorithm Variations</w:t>
      </w:r>
      <w:r w:rsidDel="00000000" w:rsidR="00000000" w:rsidRPr="00000000">
        <w:rPr>
          <w:rFonts w:ascii="Times New Roman" w:cs="Times New Roman" w:eastAsia="Times New Roman" w:hAnsi="Times New Roman"/>
          <w:color w:val="000000"/>
          <w:sz w:val="32"/>
          <w:szCs w:val="32"/>
          <w:rtl w:val="0"/>
        </w:rPr>
        <w:t xml:space="preserve">: While there are specialized algorithms for drawing circles (e.g., Bresenham's Circle Drawing Algorithm), ellipses require more complex algorithms due to their varying axes. The Midpoint and Bresenham's Circle algorithms can be seen as simplified versions of ellipse algorithms where both axes are equal.</w:t>
      </w:r>
    </w:p>
    <w:p w:rsidR="00000000" w:rsidDel="00000000" w:rsidP="00000000" w:rsidRDefault="00000000" w:rsidRPr="00000000" w14:paraId="000000E2">
      <w:pPr>
        <w:numPr>
          <w:ilvl w:val="0"/>
          <w:numId w:val="3"/>
        </w:numPr>
        <w:tabs>
          <w:tab w:val="left" w:leader="none" w:pos="720"/>
        </w:tabs>
        <w:spacing w:after="0" w:lineRule="auto"/>
        <w:ind w:left="720" w:right="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Parameters:</w:t>
      </w:r>
      <w:r w:rsidDel="00000000" w:rsidR="00000000" w:rsidRPr="00000000">
        <w:rPr>
          <w:rFonts w:ascii="Times New Roman" w:cs="Times New Roman" w:eastAsia="Times New Roman" w:hAnsi="Times New Roman"/>
          <w:color w:val="000000"/>
          <w:sz w:val="32"/>
          <w:szCs w:val="32"/>
          <w:rtl w:val="0"/>
        </w:rPr>
        <w:t xml:space="preserve"> When drawing a circle, you typically only need to specify the center coordinates and the radius. For ellipses, you need to specify the center coordinates, the lengths of the major and minor axes, and sometimes the orientation angle.</w:t>
      </w:r>
    </w:p>
    <w:p w:rsidR="00000000" w:rsidDel="00000000" w:rsidP="00000000" w:rsidRDefault="00000000" w:rsidRPr="00000000" w14:paraId="000000E3">
      <w:pPr>
        <w:numPr>
          <w:ilvl w:val="0"/>
          <w:numId w:val="3"/>
        </w:numPr>
        <w:tabs>
          <w:tab w:val="left" w:leader="none" w:pos="720"/>
        </w:tabs>
        <w:spacing w:after="0" w:line="242" w:lineRule="auto"/>
        <w:ind w:left="720" w:right="2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Complexity</w:t>
      </w:r>
      <w:r w:rsidDel="00000000" w:rsidR="00000000" w:rsidRPr="00000000">
        <w:rPr>
          <w:rFonts w:ascii="Times New Roman" w:cs="Times New Roman" w:eastAsia="Times New Roman" w:hAnsi="Times New Roman"/>
          <w:color w:val="000000"/>
          <w:sz w:val="32"/>
          <w:szCs w:val="32"/>
          <w:rtl w:val="0"/>
        </w:rPr>
        <w:t xml:space="preserve">: Ellipse drawing algorithms are generally more complex than circle drawing algorithms due to the need to handle varying axes. This complexity can lead to slightly slower performance compared to circle drawing, especially for highly elongated or compressed ellipses.</w:t>
      </w:r>
    </w:p>
    <w:p w:rsidR="00000000" w:rsidDel="00000000" w:rsidP="00000000" w:rsidRDefault="00000000" w:rsidRPr="00000000" w14:paraId="000000E4">
      <w:pPr>
        <w:spacing w:after="0" w:line="20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5">
      <w:pPr>
        <w:spacing w:after="0" w:line="261"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6">
      <w:pPr>
        <w:spacing w:after="0" w:lineRule="auto"/>
        <w:ind w:left="7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Importance of object:</w:t>
      </w:r>
      <w:r w:rsidDel="00000000" w:rsidR="00000000" w:rsidRPr="00000000">
        <w:rPr>
          <w:rtl w:val="0"/>
        </w:rPr>
      </w:r>
    </w:p>
    <w:p w:rsidR="00000000" w:rsidDel="00000000" w:rsidP="00000000" w:rsidRDefault="00000000" w:rsidRPr="00000000" w14:paraId="000000E7">
      <w:pPr>
        <w:spacing w:after="0" w:line="42"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8">
      <w:pPr>
        <w:numPr>
          <w:ilvl w:val="0"/>
          <w:numId w:val="3"/>
        </w:numPr>
        <w:tabs>
          <w:tab w:val="left" w:leader="none" w:pos="800"/>
        </w:tabs>
        <w:spacing w:after="0" w:line="242" w:lineRule="auto"/>
        <w:ind w:left="720" w:right="120" w:hanging="360"/>
        <w:rPr>
          <w:rFonts w:ascii="Times New Roman" w:cs="Times New Roman" w:eastAsia="Times New Roman" w:hAnsi="Times New Roman"/>
          <w:color w:val="000000"/>
          <w:sz w:val="32"/>
          <w:szCs w:val="32"/>
        </w:rPr>
        <w:sectPr>
          <w:type w:val="nextPage"/>
          <w:pgSz w:h="15840" w:w="12240" w:orient="portrait"/>
          <w:pgMar w:bottom="1009" w:top="1411" w:left="1440" w:right="1440" w:header="0" w:footer="0"/>
        </w:sectPr>
      </w:pPr>
      <w:r w:rsidDel="00000000" w:rsidR="00000000" w:rsidRPr="00000000">
        <w:rPr>
          <w:rFonts w:ascii="Times New Roman" w:cs="Times New Roman" w:eastAsia="Times New Roman" w:hAnsi="Times New Roman"/>
          <w:b w:val="1"/>
          <w:color w:val="000000"/>
          <w:sz w:val="32"/>
          <w:szCs w:val="32"/>
          <w:rtl w:val="0"/>
        </w:rPr>
        <w:t xml:space="preserve">Geometric Modeling</w:t>
      </w:r>
      <w:r w:rsidDel="00000000" w:rsidR="00000000" w:rsidRPr="00000000">
        <w:rPr>
          <w:rFonts w:ascii="Times New Roman" w:cs="Times New Roman" w:eastAsia="Times New Roman" w:hAnsi="Times New Roman"/>
          <w:color w:val="000000"/>
          <w:sz w:val="32"/>
          <w:szCs w:val="32"/>
          <w:rtl w:val="0"/>
        </w:rPr>
        <w:t xml:space="preserve">: Objects like ellipses are essential for representing various real-world shapes and structures. Ellipses can model a wide range of objects such as planets, wheels, eyes, and more. They provide a flexible means of creating and rendering complex shapes.</w:t>
      </w:r>
    </w:p>
    <w:bookmarkStart w:colFirst="0" w:colLast="0" w:name="bookmark=id.4d34og8" w:id="8"/>
    <w:bookmarkEnd w:id="8"/>
    <w:p w:rsidR="00000000" w:rsidDel="00000000" w:rsidP="00000000" w:rsidRDefault="00000000" w:rsidRPr="00000000" w14:paraId="000000E9">
      <w:pPr>
        <w:numPr>
          <w:ilvl w:val="0"/>
          <w:numId w:val="4"/>
        </w:numPr>
        <w:tabs>
          <w:tab w:val="left" w:leader="none" w:pos="720"/>
        </w:tabs>
        <w:spacing w:after="0" w:line="246" w:lineRule="auto"/>
        <w:ind w:left="720" w:right="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Visual Elements</w:t>
      </w:r>
      <w:r w:rsidDel="00000000" w:rsidR="00000000" w:rsidRPr="00000000">
        <w:rPr>
          <w:rFonts w:ascii="Times New Roman" w:cs="Times New Roman" w:eastAsia="Times New Roman" w:hAnsi="Times New Roman"/>
          <w:color w:val="000000"/>
          <w:sz w:val="32"/>
          <w:szCs w:val="32"/>
          <w:rtl w:val="0"/>
        </w:rPr>
        <w:t xml:space="preserve">: Ellipses, as objects, are fundamental visual elements in graphic design, computer graphics, and user interfaces. They can be used to create aesthetically pleasing designs, icons, logos, and user interface components.</w:t>
      </w:r>
    </w:p>
    <w:p w:rsidR="00000000" w:rsidDel="00000000" w:rsidP="00000000" w:rsidRDefault="00000000" w:rsidRPr="00000000" w14:paraId="000000EA">
      <w:pPr>
        <w:spacing w:after="0" w:line="14.399999999999999"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B">
      <w:pPr>
        <w:numPr>
          <w:ilvl w:val="0"/>
          <w:numId w:val="4"/>
        </w:numPr>
        <w:tabs>
          <w:tab w:val="left" w:leader="none" w:pos="720"/>
        </w:tabs>
        <w:spacing w:after="0" w:lineRule="auto"/>
        <w:ind w:left="720" w:right="2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Data Visualization</w:t>
      </w:r>
      <w:r w:rsidDel="00000000" w:rsidR="00000000" w:rsidRPr="00000000">
        <w:rPr>
          <w:rFonts w:ascii="Times New Roman" w:cs="Times New Roman" w:eastAsia="Times New Roman" w:hAnsi="Times New Roman"/>
          <w:color w:val="000000"/>
          <w:sz w:val="32"/>
          <w:szCs w:val="32"/>
          <w:rtl w:val="0"/>
        </w:rPr>
        <w:t xml:space="preserve">: In data visualization, ellipses can be used to represent statistical information, such as confidence intervals or clusters of data points. This is particularly important in fields like statistics, data analysis, and scientific research.</w:t>
      </w:r>
    </w:p>
    <w:p w:rsidR="00000000" w:rsidDel="00000000" w:rsidP="00000000" w:rsidRDefault="00000000" w:rsidRPr="00000000" w14:paraId="000000EC">
      <w:pPr>
        <w:numPr>
          <w:ilvl w:val="0"/>
          <w:numId w:val="4"/>
        </w:numPr>
        <w:tabs>
          <w:tab w:val="left" w:leader="none" w:pos="720"/>
        </w:tabs>
        <w:spacing w:after="0" w:line="239" w:lineRule="auto"/>
        <w:ind w:left="720" w:right="4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Animation</w:t>
      </w:r>
      <w:r w:rsidDel="00000000" w:rsidR="00000000" w:rsidRPr="00000000">
        <w:rPr>
          <w:rFonts w:ascii="Times New Roman" w:cs="Times New Roman" w:eastAsia="Times New Roman" w:hAnsi="Times New Roman"/>
          <w:color w:val="000000"/>
          <w:sz w:val="32"/>
          <w:szCs w:val="32"/>
          <w:rtl w:val="0"/>
        </w:rPr>
        <w:t xml:space="preserve">: Objects like ellipses are used in animation to create moving and dynamic visuals. Ellipses can be used as basic building blocks for creating animated characters, objects, and effects.</w:t>
      </w:r>
    </w:p>
    <w:p w:rsidR="00000000" w:rsidDel="00000000" w:rsidP="00000000" w:rsidRDefault="00000000" w:rsidRPr="00000000" w14:paraId="000000ED">
      <w:pPr>
        <w:spacing w:after="0" w:line="14.399999999999999"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E">
      <w:pPr>
        <w:numPr>
          <w:ilvl w:val="0"/>
          <w:numId w:val="4"/>
        </w:numPr>
        <w:tabs>
          <w:tab w:val="left" w:leader="none" w:pos="720"/>
        </w:tabs>
        <w:spacing w:after="0" w:lineRule="auto"/>
        <w:ind w:left="720" w:right="20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Image Processing</w:t>
      </w:r>
      <w:r w:rsidDel="00000000" w:rsidR="00000000" w:rsidRPr="00000000">
        <w:rPr>
          <w:rFonts w:ascii="Times New Roman" w:cs="Times New Roman" w:eastAsia="Times New Roman" w:hAnsi="Times New Roman"/>
          <w:color w:val="000000"/>
          <w:sz w:val="32"/>
          <w:szCs w:val="32"/>
          <w:rtl w:val="0"/>
        </w:rPr>
        <w:t xml:space="preserve">: In image processing, ellipses can be used to define regions of interest, segment objects from backgrounds, and perform tasks like object tracking, object recognition, and image analysis.</w:t>
      </w:r>
    </w:p>
    <w:p w:rsidR="00000000" w:rsidDel="00000000" w:rsidP="00000000" w:rsidRDefault="00000000" w:rsidRPr="00000000" w14:paraId="000000EF">
      <w:pPr>
        <w:numPr>
          <w:ilvl w:val="0"/>
          <w:numId w:val="4"/>
        </w:numPr>
        <w:tabs>
          <w:tab w:val="left" w:leader="none" w:pos="720"/>
        </w:tabs>
        <w:spacing w:after="0" w:lineRule="auto"/>
        <w:ind w:left="720" w:right="30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Computer-Aided Design (CAD)</w:t>
      </w:r>
      <w:r w:rsidDel="00000000" w:rsidR="00000000" w:rsidRPr="00000000">
        <w:rPr>
          <w:rFonts w:ascii="Times New Roman" w:cs="Times New Roman" w:eastAsia="Times New Roman" w:hAnsi="Times New Roman"/>
          <w:color w:val="000000"/>
          <w:sz w:val="32"/>
          <w:szCs w:val="32"/>
          <w:rtl w:val="0"/>
        </w:rPr>
        <w:t xml:space="preserve">: In CAD software, ellipses are essential for creating accurate and precise designs. They are used to represent curves, arcs, and other curved geometries commonly found in engineering and architectural drawings.</w:t>
      </w:r>
    </w:p>
    <w:p w:rsidR="00000000" w:rsidDel="00000000" w:rsidP="00000000" w:rsidRDefault="00000000" w:rsidRPr="00000000" w14:paraId="000000F0">
      <w:pPr>
        <w:numPr>
          <w:ilvl w:val="0"/>
          <w:numId w:val="4"/>
        </w:numPr>
        <w:tabs>
          <w:tab w:val="left" w:leader="none" w:pos="720"/>
        </w:tabs>
        <w:spacing w:after="0" w:lineRule="auto"/>
        <w:ind w:left="720" w:right="1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User Interaction</w:t>
      </w:r>
      <w:r w:rsidDel="00000000" w:rsidR="00000000" w:rsidRPr="00000000">
        <w:rPr>
          <w:rFonts w:ascii="Times New Roman" w:cs="Times New Roman" w:eastAsia="Times New Roman" w:hAnsi="Times New Roman"/>
          <w:color w:val="000000"/>
          <w:sz w:val="32"/>
          <w:szCs w:val="32"/>
          <w:rtl w:val="0"/>
        </w:rPr>
        <w:t xml:space="preserve">: Ellipses can serve as interactive elements in user interfaces. They can be used for buttons, sliders, and other UI components, allowing users to interact with software applications.</w:t>
      </w:r>
    </w:p>
    <w:p w:rsidR="00000000" w:rsidDel="00000000" w:rsidP="00000000" w:rsidRDefault="00000000" w:rsidRPr="00000000" w14:paraId="000000F1">
      <w:pPr>
        <w:numPr>
          <w:ilvl w:val="0"/>
          <w:numId w:val="4"/>
        </w:numPr>
        <w:tabs>
          <w:tab w:val="left" w:leader="none" w:pos="720"/>
        </w:tabs>
        <w:spacing w:after="0" w:lineRule="auto"/>
        <w:ind w:left="720" w:right="4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Mathematical Abstraction</w:t>
      </w:r>
      <w:r w:rsidDel="00000000" w:rsidR="00000000" w:rsidRPr="00000000">
        <w:rPr>
          <w:rFonts w:ascii="Times New Roman" w:cs="Times New Roman" w:eastAsia="Times New Roman" w:hAnsi="Times New Roman"/>
          <w:color w:val="000000"/>
          <w:sz w:val="32"/>
          <w:szCs w:val="32"/>
          <w:rtl w:val="0"/>
        </w:rPr>
        <w:t xml:space="preserve">: Ellipses are a mathematical abstraction that can be used to describe real-world objects and phenomena. They have mathematical properties that make them useful in various analytical and computational tasks.</w:t>
      </w:r>
    </w:p>
    <w:p w:rsidR="00000000" w:rsidDel="00000000" w:rsidP="00000000" w:rsidRDefault="00000000" w:rsidRPr="00000000" w14:paraId="000000F2">
      <w:pPr>
        <w:numPr>
          <w:ilvl w:val="0"/>
          <w:numId w:val="4"/>
        </w:numPr>
        <w:tabs>
          <w:tab w:val="left" w:leader="none" w:pos="720"/>
        </w:tabs>
        <w:spacing w:after="0" w:line="242" w:lineRule="auto"/>
        <w:ind w:left="720" w:right="2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Artistic Expression</w:t>
      </w:r>
      <w:r w:rsidDel="00000000" w:rsidR="00000000" w:rsidRPr="00000000">
        <w:rPr>
          <w:rFonts w:ascii="Times New Roman" w:cs="Times New Roman" w:eastAsia="Times New Roman" w:hAnsi="Times New Roman"/>
          <w:color w:val="000000"/>
          <w:sz w:val="32"/>
          <w:szCs w:val="32"/>
          <w:rtl w:val="0"/>
        </w:rPr>
        <w:t xml:space="preserve">: Ellipses can be used as artistic elements in digital art, illustrations, and creative design. Artists and designers often use ellipses to create unique and visually appealing compositions.</w:t>
      </w:r>
    </w:p>
    <w:sectPr>
      <w:type w:val="nextPage"/>
      <w:pgSz w:h="15840" w:w="12240" w:orient="portrait"/>
      <w:pgMar w:bottom="1440" w:top="1411"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6"/>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8"/>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UZ8mg2vdARNDujCkz2rztEUnbg==">CgMxLjAyCWlkLmdqZGd4czIKaWQuMzBqMHpsbDIKaWQuMWZvYjl0ZTIKaWQuM3pueXNoNzIKaWQuMmV0OTJwMDIJaWQudHlqY3d0MgppZC4zZHk2dmttMgppZC4xdDNoNXNmMgppZC40ZDM0b2c4OAByITFYc2FObmgtYm93azcySVF4V2piUThaUnJlSDZWR2lKaw==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2023-10-07T08:47:24Z</dcterms:created>
  <dc:creator>Windows User</dc:creator>
</cp:coreProperties>
</file>