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C208" w14:textId="77777777" w:rsidR="00A67DCF" w:rsidRDefault="00A67DCF" w:rsidP="009B6144">
      <w:pPr>
        <w:pStyle w:val="NoSpacing"/>
      </w:pPr>
    </w:p>
    <w:tbl>
      <w:tblPr>
        <w:tblStyle w:val="a"/>
        <w:tblW w:w="11510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9257"/>
        <w:gridCol w:w="2253"/>
      </w:tblGrid>
      <w:tr w:rsidR="00A67DCF" w14:paraId="2E583818" w14:textId="77777777" w:rsidTr="00FB2B9E">
        <w:trPr>
          <w:trHeight w:val="3451"/>
        </w:trPr>
        <w:tc>
          <w:tcPr>
            <w:tcW w:w="9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B8B9" w14:textId="77777777" w:rsidR="009B6144" w:rsidRPr="00EE4F94" w:rsidRDefault="00EE4F9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jc w:val="center"/>
              <w:rPr>
                <w:rFonts w:ascii="Arial Black" w:hAnsi="Arial Black"/>
                <w:b/>
                <w:sz w:val="44"/>
                <w:szCs w:val="60"/>
                <w:u w:val="single"/>
              </w:rPr>
            </w:pPr>
            <w:r w:rsidRPr="003C1C48">
              <w:rPr>
                <w:noProof/>
                <w:sz w:val="60"/>
                <w:szCs w:val="60"/>
              </w:rPr>
              <w:drawing>
                <wp:inline distT="0" distB="0" distL="0" distR="0" wp14:anchorId="32EDF1F7" wp14:editId="6D6871FC">
                  <wp:extent cx="1143000" cy="1001889"/>
                  <wp:effectExtent l="19050" t="0" r="0" b="0"/>
                  <wp:docPr id="3" name="Picture 1" descr="https://lh4.googleusercontent.com/jbT7I7EvjrWej7Q-CGx5MCL8s8CmRyoqxazwOk8CTbafMZP-wKp8P9IzKJ8hntZyxrai25shXAdUHhqlUAhK0YjAzCl9Bg5KzO0XvP81J8Or2H161JKD117K98jIfUGAuHZxAk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jbT7I7EvjrWej7Q-CGx5MCL8s8CmRyoqxazwOk8CTbafMZP-wKp8P9IzKJ8hntZyxrai25shXAdUHhqlUAhK0YjAzCl9Bg5KzO0XvP81J8Or2H161JKD117K98jIfUGAuHZxAk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01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A68F3" w14:textId="77777777" w:rsidR="00EE4F94" w:rsidRPr="00EE4F94" w:rsidRDefault="00EE4F9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hAnsi="Arial Black"/>
                <w:b/>
                <w:sz w:val="44"/>
                <w:szCs w:val="60"/>
                <w:u w:val="single"/>
              </w:rPr>
            </w:pPr>
          </w:p>
          <w:p w14:paraId="6A3900A6" w14:textId="77777777" w:rsidR="00A67DCF" w:rsidRDefault="009B614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5"/>
              </w:tabs>
              <w:spacing w:line="240" w:lineRule="auto"/>
              <w:ind w:left="1440"/>
              <w:jc w:val="center"/>
              <w:rPr>
                <w:rFonts w:ascii="Times New Roman" w:hAnsi="Times New Roman" w:cs="Times New Roman"/>
                <w:b/>
                <w:sz w:val="36"/>
                <w:szCs w:val="60"/>
              </w:rPr>
            </w:pPr>
            <w:r w:rsidRPr="009B6144">
              <w:rPr>
                <w:rFonts w:ascii="Times New Roman" w:hAnsi="Times New Roman" w:cs="Times New Roman"/>
                <w:b/>
                <w:sz w:val="36"/>
                <w:szCs w:val="60"/>
              </w:rPr>
              <w:t>AN UNDERGRADUATE PROJECT PROPOSAL</w:t>
            </w:r>
          </w:p>
          <w:p w14:paraId="27DAE05C" w14:textId="77777777" w:rsidR="009B6144" w:rsidRDefault="009B614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5"/>
              </w:tabs>
              <w:spacing w:line="240" w:lineRule="auto"/>
              <w:ind w:left="1440"/>
              <w:jc w:val="center"/>
              <w:rPr>
                <w:rFonts w:ascii="Times New Roman" w:hAnsi="Times New Roman" w:cs="Times New Roman"/>
                <w:b/>
                <w:sz w:val="36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60"/>
              </w:rPr>
              <w:t>BY</w:t>
            </w:r>
          </w:p>
          <w:p w14:paraId="12DDED29" w14:textId="77777777" w:rsidR="009B6144" w:rsidRDefault="009B614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5"/>
              </w:tabs>
              <w:spacing w:line="240" w:lineRule="auto"/>
              <w:ind w:left="1440"/>
              <w:jc w:val="center"/>
              <w:rPr>
                <w:rFonts w:ascii="Times New Roman" w:hAnsi="Times New Roman" w:cs="Times New Roman"/>
                <w:b/>
                <w:sz w:val="36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60"/>
              </w:rPr>
              <w:t>AYENI TRUST OLAMILEKAN</w:t>
            </w:r>
          </w:p>
          <w:p w14:paraId="66DFF929" w14:textId="77777777" w:rsidR="009B6144" w:rsidRPr="009B6144" w:rsidRDefault="009B6144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5"/>
              </w:tabs>
              <w:spacing w:line="240" w:lineRule="auto"/>
              <w:ind w:left="1440"/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60"/>
              </w:rPr>
              <w:t>(SCI/17/18/0358)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8DBC" w14:textId="77777777" w:rsidR="00A67DCF" w:rsidRDefault="00A6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0"/>
              <w:jc w:val="right"/>
            </w:pPr>
          </w:p>
        </w:tc>
      </w:tr>
    </w:tbl>
    <w:p w14:paraId="096CBF8C" w14:textId="2F788A6F" w:rsidR="00A67DCF" w:rsidRPr="004B7FFE" w:rsidRDefault="0026181E">
      <w:pPr>
        <w:rPr>
          <w:color w:val="999999"/>
        </w:rPr>
      </w:pPr>
      <w:r>
        <w:pict w14:anchorId="5AE9C7E8">
          <v:rect id="_x0000_i1025" style="width:368.45pt;height:1.6pt" o:hrpct="704" o:hralign="center" o:hrstd="t" o:hr="t" fillcolor="#a0a0a0" stroked="f"/>
        </w:pict>
      </w:r>
    </w:p>
    <w:tbl>
      <w:tblPr>
        <w:tblStyle w:val="a0"/>
        <w:tblpPr w:leftFromText="180" w:rightFromText="180" w:vertAnchor="text" w:horzAnchor="margin" w:tblpXSpec="center" w:tblpY="72"/>
        <w:tblOverlap w:val="never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5721"/>
      </w:tblGrid>
      <w:tr w:rsidR="00FB2B9E" w14:paraId="37436CA3" w14:textId="77777777" w:rsidTr="00FB2B9E">
        <w:trPr>
          <w:trHeight w:val="1116"/>
        </w:trPr>
        <w:tc>
          <w:tcPr>
            <w:tcW w:w="3624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D273" w14:textId="77777777" w:rsidR="00FB2B9E" w:rsidRPr="00695067" w:rsidRDefault="00FB2B9E" w:rsidP="00FB2B9E">
            <w:pPr>
              <w:widowControl w:val="0"/>
              <w:spacing w:before="360"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Project Title</w:t>
            </w:r>
          </w:p>
          <w:p w14:paraId="332D6C81" w14:textId="77777777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</w:rPr>
            </w:pPr>
          </w:p>
        </w:tc>
        <w:tc>
          <w:tcPr>
            <w:tcW w:w="5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6BD3" w14:textId="77777777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083D6B20" w14:textId="1309AAED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Bias Mitigation in Voice Recognition Systems for an enhanced productivity in V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.R.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Technology</w:t>
            </w:r>
            <w:r>
              <w:rPr>
                <w:rFonts w:asciiTheme="minorHAnsi" w:hAnsiTheme="minorHAnsi"/>
                <w:b/>
                <w:color w:val="000000" w:themeColor="text1"/>
              </w:rPr>
              <w:t xml:space="preserve"> in Africa.</w:t>
            </w:r>
          </w:p>
        </w:tc>
      </w:tr>
      <w:tr w:rsidR="00FB2B9E" w14:paraId="4561F6B2" w14:textId="77777777" w:rsidTr="00FB2B9E">
        <w:trPr>
          <w:trHeight w:val="1012"/>
        </w:trPr>
        <w:tc>
          <w:tcPr>
            <w:tcW w:w="3624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8407" w14:textId="77777777" w:rsidR="00FB2B9E" w:rsidRPr="00695067" w:rsidRDefault="00FB2B9E" w:rsidP="00FB2B9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</w:rPr>
              <w:tab/>
            </w:r>
            <w:r w:rsidRPr="00695067">
              <w:rPr>
                <w:rFonts w:ascii="Arial Black" w:hAnsi="Arial Black"/>
                <w:b/>
                <w:color w:val="000000" w:themeColor="text1"/>
              </w:rPr>
              <w:tab/>
            </w:r>
          </w:p>
          <w:p w14:paraId="3EF4E014" w14:textId="77777777" w:rsidR="00FB2B9E" w:rsidRPr="00695067" w:rsidRDefault="00FB2B9E" w:rsidP="00FB2B9E">
            <w:pPr>
              <w:widowControl w:val="0"/>
              <w:spacing w:before="360"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Supervisor</w:t>
            </w:r>
          </w:p>
          <w:p w14:paraId="53452972" w14:textId="77777777" w:rsidR="00FB2B9E" w:rsidRPr="00695067" w:rsidRDefault="00FB2B9E" w:rsidP="00FB2B9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</w:rPr>
            </w:pPr>
          </w:p>
        </w:tc>
        <w:tc>
          <w:tcPr>
            <w:tcW w:w="5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CD83" w14:textId="77777777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6CFFDEEC" w14:textId="77777777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2F17F6C0" w14:textId="655136BF" w:rsidR="00FB2B9E" w:rsidRPr="00695067" w:rsidRDefault="00FB2B9E" w:rsidP="00FB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Dr </w:t>
            </w:r>
            <w:r w:rsidR="005A1317" w:rsidRPr="00695067">
              <w:rPr>
                <w:rFonts w:asciiTheme="minorHAnsi" w:hAnsiTheme="minorHAnsi"/>
                <w:b/>
                <w:color w:val="000000" w:themeColor="text1"/>
              </w:rPr>
              <w:t>Hammed.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5A1317" w:rsidRPr="00695067">
              <w:rPr>
                <w:rFonts w:asciiTheme="minorHAnsi" w:hAnsiTheme="minorHAnsi"/>
                <w:b/>
                <w:color w:val="000000" w:themeColor="text1"/>
              </w:rPr>
              <w:t>F.A</w:t>
            </w:r>
          </w:p>
        </w:tc>
      </w:tr>
      <w:tr w:rsidR="00FB2B9E" w14:paraId="491F2E9C" w14:textId="77777777" w:rsidTr="00FB2B9E">
        <w:trPr>
          <w:trHeight w:val="1762"/>
        </w:trPr>
        <w:tc>
          <w:tcPr>
            <w:tcW w:w="3624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E76D" w14:textId="77777777" w:rsidR="00FB2B9E" w:rsidRPr="00695067" w:rsidRDefault="00FB2B9E" w:rsidP="00FB2B9E">
            <w:pPr>
              <w:widowControl w:val="0"/>
              <w:spacing w:line="240" w:lineRule="auto"/>
              <w:rPr>
                <w:rFonts w:ascii="Arial Black" w:hAnsi="Arial Black"/>
                <w:color w:val="000000" w:themeColor="text1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Main Subject Area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/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5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157E" w14:textId="77777777" w:rsidR="00FB2B9E" w:rsidRPr="00695067" w:rsidRDefault="00FB2B9E" w:rsidP="00FB2B9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Artificial Intelligence: </w:t>
            </w:r>
          </w:p>
          <w:p w14:paraId="273D54E6" w14:textId="77777777" w:rsidR="00FB2B9E" w:rsidRPr="00695067" w:rsidRDefault="00FB2B9E" w:rsidP="00FB2B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NLP (Natural Language Processing)</w:t>
            </w:r>
          </w:p>
          <w:p w14:paraId="76EEB206" w14:textId="77777777" w:rsidR="00FB2B9E" w:rsidRPr="00695067" w:rsidRDefault="00FB2B9E" w:rsidP="00FB2B9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Machine Learning</w:t>
            </w:r>
          </w:p>
          <w:p w14:paraId="3E309268" w14:textId="36A16657" w:rsidR="00FB2B9E" w:rsidRPr="00695067" w:rsidRDefault="00FB2B9E" w:rsidP="00FB2B9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Cloud APIs</w:t>
            </w:r>
            <w:r w:rsidR="000358BE">
              <w:rPr>
                <w:rFonts w:asciiTheme="minorHAnsi" w:hAnsiTheme="minorHAnsi"/>
                <w:b/>
                <w:color w:val="000000" w:themeColor="text1"/>
              </w:rPr>
              <w:t xml:space="preserve"> for African English Language</w:t>
            </w:r>
          </w:p>
          <w:p w14:paraId="686D6DEE" w14:textId="106A7CBF" w:rsidR="00FB2B9E" w:rsidRPr="00695067" w:rsidRDefault="00FB2B9E" w:rsidP="00FB2B9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color w:val="999999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Adobe X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.D.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(UI/UX Design) for Prototype Application</w:t>
            </w:r>
          </w:p>
        </w:tc>
      </w:tr>
    </w:tbl>
    <w:p w14:paraId="2BFD14A2" w14:textId="77777777" w:rsidR="00A67DCF" w:rsidRDefault="00A67DCF">
      <w:pPr>
        <w:rPr>
          <w:color w:val="01B3E4"/>
        </w:rPr>
      </w:pPr>
    </w:p>
    <w:p w14:paraId="044CFD4B" w14:textId="77777777" w:rsidR="00912FF8" w:rsidRDefault="00912FF8">
      <w:pPr>
        <w:rPr>
          <w:color w:val="999999"/>
        </w:rPr>
      </w:pPr>
    </w:p>
    <w:tbl>
      <w:tblPr>
        <w:tblStyle w:val="a1"/>
        <w:tblpPr w:leftFromText="180" w:rightFromText="180" w:vertAnchor="text" w:horzAnchor="margin" w:tblpXSpec="center" w:tblpY="438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730"/>
      </w:tblGrid>
      <w:tr w:rsidR="001D6E8C" w14:paraId="5D0BC560" w14:textId="77777777" w:rsidTr="001D6E8C">
        <w:tc>
          <w:tcPr>
            <w:tcW w:w="3630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F631" w14:textId="77777777" w:rsidR="001D6E8C" w:rsidRPr="00695067" w:rsidRDefault="001D6E8C" w:rsidP="001D6E8C">
            <w:pPr>
              <w:widowControl w:val="0"/>
              <w:spacing w:before="360"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Project Description</w:t>
            </w:r>
          </w:p>
          <w:p w14:paraId="188B8321" w14:textId="77777777" w:rsidR="001D6E8C" w:rsidRPr="00695067" w:rsidRDefault="001D6E8C" w:rsidP="001D6E8C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3B324DD9" w14:textId="7A09A826" w:rsidR="001D6E8C" w:rsidRPr="00695067" w:rsidRDefault="001D6E8C" w:rsidP="001D6E8C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Cs w:val="24"/>
              </w:rPr>
              <w:t>Why is this</w:t>
            </w:r>
            <w:r>
              <w:rPr>
                <w:rFonts w:ascii="Arial Black" w:hAnsi="Arial Black"/>
                <w:b/>
                <w:color w:val="000000" w:themeColor="text1"/>
                <w:szCs w:val="24"/>
              </w:rPr>
              <w:t xml:space="preserve"> a</w:t>
            </w:r>
            <w:r w:rsidR="007E41F4">
              <w:rPr>
                <w:rFonts w:ascii="Arial Black" w:hAnsi="Arial Black"/>
                <w:b/>
                <w:color w:val="000000" w:themeColor="text1"/>
                <w:szCs w:val="24"/>
              </w:rPr>
              <w:t xml:space="preserve"> crucial</w:t>
            </w:r>
            <w:r w:rsidRPr="00695067">
              <w:rPr>
                <w:rFonts w:ascii="Arial Black" w:hAnsi="Arial Black"/>
                <w:b/>
                <w:color w:val="000000" w:themeColor="text1"/>
                <w:szCs w:val="24"/>
              </w:rPr>
              <w:t xml:space="preserve"> problem to solve? Make a case for building this product in terms of its impact on recurring revenue, market share, customer happiness</w:t>
            </w:r>
            <w:r w:rsidR="007E41F4">
              <w:rPr>
                <w:rFonts w:ascii="Arial Black" w:hAnsi="Arial Black"/>
                <w:b/>
                <w:color w:val="000000" w:themeColor="text1"/>
                <w:szCs w:val="24"/>
              </w:rPr>
              <w:t>,</w:t>
            </w:r>
            <w:r w:rsidRPr="00695067">
              <w:rPr>
                <w:rFonts w:ascii="Arial Black" w:hAnsi="Arial Black"/>
                <w:b/>
                <w:color w:val="000000" w:themeColor="text1"/>
                <w:szCs w:val="24"/>
              </w:rPr>
              <w:t xml:space="preserve"> and/or other drivers of business success.</w:t>
            </w:r>
          </w:p>
          <w:p w14:paraId="13E154E7" w14:textId="77777777" w:rsidR="001D6E8C" w:rsidRDefault="001D6E8C" w:rsidP="001D6E8C">
            <w:pPr>
              <w:widowControl w:val="0"/>
              <w:spacing w:before="360" w:line="240" w:lineRule="auto"/>
              <w:rPr>
                <w:b/>
                <w:color w:val="FFFFFF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D7F1" w14:textId="77777777" w:rsidR="001D6E8C" w:rsidRDefault="001D6E8C" w:rsidP="001D6E8C">
            <w:pPr>
              <w:widowControl w:val="0"/>
              <w:spacing w:line="240" w:lineRule="auto"/>
              <w:rPr>
                <w:rFonts w:ascii="Calibri" w:hAnsi="Calibri"/>
                <w:b/>
                <w:color w:val="000000" w:themeColor="text1"/>
                <w:sz w:val="24"/>
              </w:rPr>
            </w:pPr>
          </w:p>
          <w:p w14:paraId="24A310F8" w14:textId="77777777" w:rsidR="001D6E8C" w:rsidRDefault="001D6E8C" w:rsidP="001D6E8C">
            <w:pPr>
              <w:widowControl w:val="0"/>
              <w:spacing w:line="240" w:lineRule="auto"/>
              <w:rPr>
                <w:rFonts w:ascii="Calibri" w:hAnsi="Calibri"/>
                <w:b/>
                <w:color w:val="000000" w:themeColor="text1"/>
                <w:sz w:val="24"/>
              </w:rPr>
            </w:pPr>
          </w:p>
          <w:p w14:paraId="1ECEBA76" w14:textId="23EDEEA5" w:rsidR="001D6E8C" w:rsidRPr="002545A0" w:rsidRDefault="001D6E8C" w:rsidP="001D6E8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Voice A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.I.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is becoming ubiquitous and powerful. Forecasts suggest that voice commerce will be an $80 billion business by 2023. </w:t>
            </w:r>
          </w:p>
          <w:p w14:paraId="7BD3F577" w14:textId="5F84BAC1" w:rsidR="001D6E8C" w:rsidRPr="002545A0" w:rsidRDefault="001D6E8C" w:rsidP="001D6E8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Recently, the Algorithmic Justice League’s voice 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erasure project found that speech recognition systems from Apple, Amazon, Google, IBM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,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and Microsoft collectively achieve word error rates of 35% for African American voices versus 19% for White voices.</w:t>
            </w:r>
          </w:p>
          <w:p w14:paraId="0D7CC3B4" w14:textId="77777777" w:rsidR="001D6E8C" w:rsidRPr="002545A0" w:rsidRDefault="001D6E8C" w:rsidP="001D6E8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ab/>
            </w:r>
          </w:p>
          <w:p w14:paraId="066C9268" w14:textId="5BFDF98F" w:rsidR="001D6E8C" w:rsidRPr="002545A0" w:rsidRDefault="001D6E8C" w:rsidP="001D6E8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In African countries, as a case study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,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various companies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,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including tech companies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,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are considering tapping into the power of A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.I.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to make life easier by making purchases online, front desk automation, voice-based digital assistants, and more.</w:t>
            </w:r>
          </w:p>
          <w:p w14:paraId="0E39543C" w14:textId="711F024E" w:rsidR="001D6E8C" w:rsidRPr="002545A0" w:rsidRDefault="007E41F4" w:rsidP="001D6E8C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Cs w:val="24"/>
              </w:rPr>
              <w:t>M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any Africans prefer lower</w:t>
            </w:r>
            <w:r>
              <w:rPr>
                <w:rFonts w:asciiTheme="minorHAnsi" w:hAnsiTheme="minorHAnsi"/>
                <w:b/>
                <w:color w:val="000000" w:themeColor="text1"/>
                <w:szCs w:val="24"/>
              </w:rPr>
              <w:t>-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budget technologies/ I</w:t>
            </w:r>
            <w:r w:rsidR="0026181E">
              <w:rPr>
                <w:rFonts w:asciiTheme="minorHAnsi" w:hAnsiTheme="minorHAnsi"/>
                <w:b/>
                <w:color w:val="000000" w:themeColor="text1"/>
                <w:szCs w:val="24"/>
              </w:rPr>
              <w:t>o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T 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lastRenderedPageBreak/>
              <w:t xml:space="preserve">devices, not that they don’t have the money for </w:t>
            </w:r>
            <w:r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the 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purchase</w:t>
            </w:r>
            <w:r>
              <w:rPr>
                <w:rFonts w:asciiTheme="minorHAnsi" w:hAnsiTheme="minorHAnsi"/>
                <w:b/>
                <w:color w:val="000000" w:themeColor="text1"/>
                <w:szCs w:val="24"/>
              </w:rPr>
              <w:t>,</w:t>
            </w:r>
            <w:r w:rsidR="001D6E8C"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but the mentality that “I can’t buy what cannot understand what I’m saying” makes Africans ignore those techs.</w:t>
            </w:r>
          </w:p>
          <w:p w14:paraId="48613AF8" w14:textId="77777777" w:rsidR="001D6E8C" w:rsidRPr="002545A0" w:rsidRDefault="001D6E8C" w:rsidP="001D6E8C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</w:p>
          <w:p w14:paraId="55200646" w14:textId="60715578" w:rsidR="001D6E8C" w:rsidRPr="002545A0" w:rsidRDefault="001D6E8C" w:rsidP="001D6E8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>In this project, I will use A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.I.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to train this large corpus of data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, fine-tune this multi-class classification model on the voices collected from different continents (countries),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and then deploy the model into the cloud and mobile devices through a conversational app.  This product will also support online inferences for 3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  <w:vertAlign w:val="superscript"/>
              </w:rPr>
              <w:t>rd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party integrated tools through REST-APIs.</w:t>
            </w:r>
          </w:p>
          <w:p w14:paraId="489D7E86" w14:textId="58A2F262" w:rsidR="001D6E8C" w:rsidRPr="00091F67" w:rsidRDefault="001D6E8C" w:rsidP="001D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In a nutshell, this project aims to bridge the gap between human and computer interaction with NLP and 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increase customer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satisfaction or purchasing decisions on V</w:t>
            </w:r>
            <w:r w:rsidR="007E41F4">
              <w:rPr>
                <w:rFonts w:asciiTheme="minorHAnsi" w:hAnsiTheme="minorHAnsi"/>
                <w:b/>
                <w:color w:val="000000" w:themeColor="text1"/>
                <w:szCs w:val="24"/>
              </w:rPr>
              <w:t>.R.</w:t>
            </w:r>
            <w:r w:rsidRPr="002545A0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Technology.</w:t>
            </w:r>
          </w:p>
        </w:tc>
      </w:tr>
    </w:tbl>
    <w:p w14:paraId="189DD408" w14:textId="77777777" w:rsidR="00077B16" w:rsidRDefault="00077B16">
      <w:pPr>
        <w:rPr>
          <w:color w:val="999999"/>
        </w:rPr>
      </w:pPr>
    </w:p>
    <w:p w14:paraId="79DBE9B4" w14:textId="77777777" w:rsidR="00A67DCF" w:rsidRDefault="00E96905">
      <w:pPr>
        <w:rPr>
          <w:color w:val="01B3E4"/>
          <w:sz w:val="36"/>
          <w:szCs w:val="36"/>
        </w:rPr>
      </w:pPr>
      <w:r>
        <w:rPr>
          <w:color w:val="01B3E4"/>
          <w:sz w:val="36"/>
          <w:szCs w:val="36"/>
        </w:rPr>
        <w:tab/>
      </w:r>
      <w:r>
        <w:rPr>
          <w:color w:val="01B3E4"/>
          <w:sz w:val="36"/>
          <w:szCs w:val="36"/>
        </w:rPr>
        <w:tab/>
      </w:r>
      <w:r>
        <w:rPr>
          <w:color w:val="01B3E4"/>
          <w:sz w:val="36"/>
          <w:szCs w:val="36"/>
        </w:rPr>
        <w:tab/>
      </w:r>
    </w:p>
    <w:p w14:paraId="3C763103" w14:textId="4361F803" w:rsidR="00A67DCF" w:rsidRDefault="00E96905" w:rsidP="000358BE">
      <w:pPr>
        <w:rPr>
          <w:color w:val="01B3E4"/>
          <w:sz w:val="36"/>
          <w:szCs w:val="36"/>
        </w:rPr>
      </w:pPr>
      <w:r>
        <w:rPr>
          <w:b/>
          <w:color w:val="02B3E4"/>
          <w:sz w:val="40"/>
          <w:szCs w:val="40"/>
        </w:rPr>
        <w:t>Data</w:t>
      </w:r>
    </w:p>
    <w:tbl>
      <w:tblPr>
        <w:tblStyle w:val="a2"/>
        <w:tblpPr w:leftFromText="180" w:rightFromText="180" w:vertAnchor="text" w:horzAnchor="margin" w:tblpXSpec="center" w:tblpY="10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730"/>
      </w:tblGrid>
      <w:tr w:rsidR="000358BE" w14:paraId="399BE62E" w14:textId="77777777" w:rsidTr="000358BE">
        <w:trPr>
          <w:trHeight w:val="5334"/>
        </w:trPr>
        <w:tc>
          <w:tcPr>
            <w:tcW w:w="3630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B932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Data Acquisition</w:t>
            </w:r>
          </w:p>
          <w:p w14:paraId="3D88A535" w14:textId="77777777" w:rsidR="000358BE" w:rsidRPr="00695067" w:rsidRDefault="000358BE" w:rsidP="000358BE">
            <w:pPr>
              <w:widowControl w:val="0"/>
              <w:spacing w:line="240" w:lineRule="auto"/>
              <w:ind w:firstLine="720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366F571E" w14:textId="77777777" w:rsidR="000358BE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3E36A743" w14:textId="6F038C17" w:rsidR="000358BE" w:rsidRPr="001A71D0" w:rsidRDefault="000358BE" w:rsidP="000358BE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Where will I source my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data? What is the cost to acquire these data? Are there any personally identifying information (PII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) or data sensitivity issues I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will need to overcome? Will data become available on an ongoing basis, or will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I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acquire a large batch of data that will need to be refreshed?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9A58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bCs/>
                <w:color w:val="000000" w:themeColor="text1"/>
              </w:rPr>
              <w:t>Data sources</w:t>
            </w:r>
          </w:p>
          <w:p w14:paraId="251CF61D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Questionnaires: Survey monkey, Google forms.</w:t>
            </w:r>
          </w:p>
          <w:p w14:paraId="631A8FB3" w14:textId="762237ED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Forming partnership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s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with various institutions and companies who will be the customers for the product.</w:t>
            </w:r>
          </w:p>
          <w:p w14:paraId="0D07A5B7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Internet</w:t>
            </w:r>
          </w:p>
          <w:p w14:paraId="796D0F3B" w14:textId="3CCCE124" w:rsidR="000358BE" w:rsidRPr="00695067" w:rsidRDefault="000358BE" w:rsidP="000358BE">
            <w:pPr>
              <w:widowControl w:val="0"/>
              <w:spacing w:line="240" w:lineRule="auto"/>
              <w:ind w:left="360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Getting these data would require lots of money, time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and energ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 xml:space="preserve">y. </w:t>
            </w:r>
            <w:r w:rsidRPr="00695067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I would also travel to different countries to collect my data (primary data).</w:t>
            </w:r>
          </w:p>
          <w:p w14:paraId="67EE3BA6" w14:textId="77777777" w:rsidR="000358BE" w:rsidRPr="00695067" w:rsidRDefault="000358BE" w:rsidP="000358BE">
            <w:pPr>
              <w:widowControl w:val="0"/>
              <w:spacing w:line="240" w:lineRule="auto"/>
              <w:ind w:left="360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</w:p>
          <w:p w14:paraId="39733AD4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  <w:szCs w:val="24"/>
              </w:rPr>
            </w:pPr>
            <w:r w:rsidRPr="00695067">
              <w:rPr>
                <w:rFonts w:asciiTheme="minorHAnsi" w:hAnsiTheme="minorHAnsi"/>
                <w:b/>
                <w:bCs/>
                <w:color w:val="000000" w:themeColor="text1"/>
                <w:szCs w:val="24"/>
              </w:rPr>
              <w:t>PII (personally identifying information)</w:t>
            </w:r>
          </w:p>
          <w:p w14:paraId="14A4A398" w14:textId="503D0B31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  <w:szCs w:val="24"/>
              </w:rPr>
              <w:t>I will not be using any sensitive or personally identifying data but voice data related to a particular model class.</w:t>
            </w:r>
          </w:p>
          <w:p w14:paraId="0B24CA20" w14:textId="77777777" w:rsidR="000358BE" w:rsidRPr="00695067" w:rsidRDefault="000358BE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</w:p>
          <w:p w14:paraId="1D6AE12E" w14:textId="7A11D069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  <w:szCs w:val="24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My product would use a large amount of data that will be refreshed every </w:t>
            </w:r>
            <w:r w:rsidR="007B3157">
              <w:rPr>
                <w:rFonts w:asciiTheme="minorHAnsi" w:hAnsiTheme="minorHAnsi"/>
                <w:b/>
                <w:color w:val="000000" w:themeColor="text1"/>
                <w:szCs w:val="24"/>
              </w:rPr>
              <w:t>two</w:t>
            </w:r>
            <w:r w:rsidRPr="00695067">
              <w:rPr>
                <w:rFonts w:asciiTheme="minorHAnsi" w:hAnsiTheme="minorHAnsi"/>
                <w:b/>
                <w:color w:val="000000" w:themeColor="text1"/>
                <w:szCs w:val="24"/>
              </w:rPr>
              <w:t xml:space="preserve"> months.</w:t>
            </w:r>
          </w:p>
          <w:p w14:paraId="284D53FD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color w:val="999999"/>
              </w:rPr>
            </w:pPr>
          </w:p>
        </w:tc>
      </w:tr>
      <w:tr w:rsidR="000358BE" w14:paraId="0BF4E0A0" w14:textId="77777777" w:rsidTr="000358BE">
        <w:trPr>
          <w:trHeight w:val="2400"/>
        </w:trPr>
        <w:tc>
          <w:tcPr>
            <w:tcW w:w="3630" w:type="dxa"/>
            <w:shd w:val="clear" w:color="auto" w:fill="01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4150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Data Source</w:t>
            </w:r>
          </w:p>
          <w:p w14:paraId="4C08624B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5BC7FB5E" w14:textId="77777777" w:rsidR="000358BE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78AFB4FA" w14:textId="4935CD7F" w:rsidR="000358BE" w:rsidRPr="00695067" w:rsidRDefault="000358BE" w:rsidP="000358BE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ider</w:t>
            </w:r>
            <w:r w:rsidR="007B315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ing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the size and source of data</w:t>
            </w:r>
            <w:r w:rsidR="007B315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what biases are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built in the data</w:t>
            </w:r>
            <w:r w:rsidR="007B315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, and how can it </w:t>
            </w:r>
            <w:r w:rsidRPr="0069506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be improved?</w:t>
            </w:r>
          </w:p>
          <w:p w14:paraId="07BEE3F1" w14:textId="77777777" w:rsidR="000358BE" w:rsidRPr="001A71D0" w:rsidRDefault="000358BE" w:rsidP="000358BE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579D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bCs/>
                <w:color w:val="000000" w:themeColor="text1"/>
              </w:rPr>
              <w:t xml:space="preserve">Biases </w:t>
            </w:r>
          </w:p>
          <w:p w14:paraId="1C9CEB51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  <w:p w14:paraId="4AFC4EA1" w14:textId="2489ED28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Bias such as race and gender bias can still occur if the product becomes widely acceptable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. M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any users in countries/continents whose voice data have not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also been collected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, users with different intonation, pitch, language can be at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a more significant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loss. </w:t>
            </w:r>
          </w:p>
          <w:p w14:paraId="4C6145E9" w14:textId="4DA86525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All of this points to the fact that our data, to a certain degree, might not be inclusive and diverse enough to represent remote people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thus skewing the model’s learning and inference to </w:t>
            </w:r>
            <w:proofErr w:type="spellStart"/>
            <w:r w:rsidRPr="00695067">
              <w:rPr>
                <w:rFonts w:asciiTheme="minorHAnsi" w:hAnsiTheme="minorHAnsi"/>
                <w:b/>
                <w:color w:val="000000" w:themeColor="text1"/>
              </w:rPr>
              <w:t>favo</w:t>
            </w:r>
            <w:r w:rsidR="0026181E">
              <w:rPr>
                <w:rFonts w:asciiTheme="minorHAnsi" w:hAnsiTheme="minorHAnsi"/>
                <w:b/>
                <w:color w:val="000000" w:themeColor="text1"/>
              </w:rPr>
              <w:t>u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>r</w:t>
            </w:r>
            <w:proofErr w:type="spellEnd"/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a particular class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over</w:t>
            </w:r>
            <w:r w:rsidRPr="00695067">
              <w:rPr>
                <w:rFonts w:asciiTheme="minorHAnsi" w:hAnsiTheme="minorHAnsi"/>
                <w:b/>
                <w:color w:val="000000" w:themeColor="text1"/>
              </w:rPr>
              <w:t xml:space="preserve"> another.</w:t>
            </w:r>
          </w:p>
          <w:p w14:paraId="4AC3EA2A" w14:textId="7777777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58FB2406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lastRenderedPageBreak/>
              <w:t>Measurement bias:</w:t>
            </w:r>
          </w:p>
          <w:p w14:paraId="35A1E10F" w14:textId="77777777" w:rsidR="000358BE" w:rsidRPr="00695067" w:rsidRDefault="000358BE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Differences in the data collected for training would differ from the data collected during production.</w:t>
            </w:r>
          </w:p>
          <w:p w14:paraId="1E43BEFD" w14:textId="77777777" w:rsidR="000358BE" w:rsidRPr="00695067" w:rsidRDefault="000358BE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2802AEC7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Algorithm bias:</w:t>
            </w:r>
          </w:p>
          <w:p w14:paraId="09F7CAFC" w14:textId="57AA9968" w:rsidR="000358BE" w:rsidRPr="00695067" w:rsidRDefault="007B3157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i</w:t>
            </w:r>
            <w:r w:rsidR="000358BE" w:rsidRPr="00695067">
              <w:rPr>
                <w:rFonts w:asciiTheme="minorHAnsi" w:hAnsiTheme="minorHAnsi"/>
                <w:b/>
                <w:color w:val="000000" w:themeColor="text1"/>
              </w:rPr>
              <w:t>s caused by t</w:t>
            </w:r>
            <w:r>
              <w:rPr>
                <w:rFonts w:asciiTheme="minorHAnsi" w:hAnsiTheme="minorHAnsi"/>
                <w:b/>
                <w:color w:val="000000" w:themeColor="text1"/>
              </w:rPr>
              <w:t xml:space="preserve">he </w:t>
            </w:r>
            <w:r w:rsidR="000358BE" w:rsidRPr="00695067">
              <w:rPr>
                <w:rFonts w:asciiTheme="minorHAnsi" w:hAnsiTheme="minorHAnsi"/>
                <w:b/>
                <w:color w:val="000000" w:themeColor="text1"/>
              </w:rPr>
              <w:t>develop</w:t>
            </w:r>
            <w:r>
              <w:rPr>
                <w:rFonts w:asciiTheme="minorHAnsi" w:hAnsiTheme="minorHAnsi"/>
                <w:b/>
                <w:color w:val="000000" w:themeColor="text1"/>
              </w:rPr>
              <w:t>ment</w:t>
            </w:r>
            <w:r w:rsidR="000358BE" w:rsidRPr="00695067">
              <w:rPr>
                <w:rFonts w:asciiTheme="minorHAnsi" w:hAnsiTheme="minorHAnsi"/>
                <w:b/>
                <w:color w:val="000000" w:themeColor="text1"/>
              </w:rPr>
              <w:t xml:space="preserve"> o</w:t>
            </w:r>
            <w:r>
              <w:rPr>
                <w:rFonts w:asciiTheme="minorHAnsi" w:hAnsiTheme="minorHAnsi"/>
                <w:b/>
                <w:color w:val="000000" w:themeColor="text1"/>
              </w:rPr>
              <w:t xml:space="preserve">f the model, </w:t>
            </w:r>
            <w:r w:rsidR="000358BE" w:rsidRPr="00695067">
              <w:rPr>
                <w:rFonts w:asciiTheme="minorHAnsi" w:hAnsiTheme="minorHAnsi"/>
                <w:b/>
                <w:color w:val="000000" w:themeColor="text1"/>
              </w:rPr>
              <w:t>how the model was trained that results in unfair outcomes.</w:t>
            </w:r>
          </w:p>
          <w:p w14:paraId="0232CBFD" w14:textId="77777777" w:rsidR="000358BE" w:rsidRPr="00695067" w:rsidRDefault="000358BE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71C8635A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Exclusion bias:</w:t>
            </w:r>
          </w:p>
          <w:p w14:paraId="2F98679D" w14:textId="77777777" w:rsidR="000358BE" w:rsidRPr="00695067" w:rsidRDefault="000358BE" w:rsidP="000358BE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I might add/remove features that I think are relevant or not without bringing in a domain knowledge expert to conduct feature engineering.</w:t>
            </w:r>
          </w:p>
          <w:p w14:paraId="49F72DDD" w14:textId="77777777" w:rsidR="0032455C" w:rsidRDefault="0032455C" w:rsidP="0032455C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  <w:p w14:paraId="1708FCB1" w14:textId="2AA74F2D" w:rsidR="000358BE" w:rsidRPr="00695067" w:rsidRDefault="000358BE" w:rsidP="0032455C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bCs/>
                <w:color w:val="000000" w:themeColor="text1"/>
              </w:rPr>
              <w:t>Improvement</w:t>
            </w:r>
          </w:p>
          <w:p w14:paraId="6A72AC07" w14:textId="77777777" w:rsidR="0032455C" w:rsidRDefault="0032455C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4ED2CA46" w14:textId="4DD11DD7" w:rsidR="000358BE" w:rsidRPr="00695067" w:rsidRDefault="000358BE" w:rsidP="000358BE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The data can be improved through:</w:t>
            </w:r>
          </w:p>
          <w:p w14:paraId="07A6AD36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Data profiling: this is used to examine the data defects analyzing the correctness and usefulness of data.</w:t>
            </w:r>
          </w:p>
          <w:p w14:paraId="204F9290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Data normalization: My model contains data from different sources and includes a variety of spelling options. Normalization is the process of reorganizing data so that it can be easily accessed.</w:t>
            </w:r>
          </w:p>
          <w:p w14:paraId="27B65CA8" w14:textId="77777777" w:rsidR="000358BE" w:rsidRPr="00695067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Quality control on the data being collected.</w:t>
            </w:r>
          </w:p>
          <w:p w14:paraId="1A0D514E" w14:textId="77777777" w:rsidR="000358BE" w:rsidRPr="00F15BBB" w:rsidRDefault="000358BE" w:rsidP="000358B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695067">
              <w:rPr>
                <w:rFonts w:asciiTheme="minorHAnsi" w:hAnsiTheme="minorHAnsi"/>
                <w:b/>
                <w:color w:val="000000" w:themeColor="text1"/>
              </w:rPr>
              <w:t>A/B Testing on a few ML models to check for biases.</w:t>
            </w:r>
          </w:p>
        </w:tc>
      </w:tr>
    </w:tbl>
    <w:p w14:paraId="1D431C54" w14:textId="77777777" w:rsidR="00A67DCF" w:rsidRDefault="00A67DCF">
      <w:pPr>
        <w:rPr>
          <w:color w:val="01B3E4"/>
        </w:rPr>
      </w:pPr>
    </w:p>
    <w:p w14:paraId="005EEE3B" w14:textId="77777777" w:rsidR="00A67DCF" w:rsidRDefault="00A67DCF">
      <w:pPr>
        <w:rPr>
          <w:color w:val="01B3E4"/>
          <w:sz w:val="36"/>
          <w:szCs w:val="36"/>
        </w:rPr>
      </w:pPr>
    </w:p>
    <w:p w14:paraId="54E5FCF0" w14:textId="77777777" w:rsidR="00A67DCF" w:rsidRDefault="00E96905">
      <w:pPr>
        <w:rPr>
          <w:color w:val="01B3E4"/>
          <w:sz w:val="36"/>
          <w:szCs w:val="36"/>
        </w:rPr>
      </w:pPr>
      <w:r>
        <w:rPr>
          <w:color w:val="01B3E4"/>
          <w:sz w:val="36"/>
          <w:szCs w:val="36"/>
        </w:rPr>
        <w:tab/>
      </w:r>
      <w:r>
        <w:rPr>
          <w:color w:val="01B3E4"/>
          <w:sz w:val="36"/>
          <w:szCs w:val="36"/>
        </w:rPr>
        <w:tab/>
      </w:r>
      <w:r>
        <w:rPr>
          <w:color w:val="01B3E4"/>
          <w:sz w:val="36"/>
          <w:szCs w:val="36"/>
        </w:rPr>
        <w:tab/>
      </w:r>
    </w:p>
    <w:p w14:paraId="1625632D" w14:textId="77777777" w:rsidR="00A67DCF" w:rsidRDefault="00E96905">
      <w:pPr>
        <w:spacing w:before="360" w:line="240" w:lineRule="auto"/>
        <w:rPr>
          <w:b/>
          <w:color w:val="02B3E4"/>
          <w:sz w:val="40"/>
          <w:szCs w:val="40"/>
        </w:rPr>
      </w:pPr>
      <w:r>
        <w:rPr>
          <w:b/>
          <w:color w:val="02B3E4"/>
          <w:sz w:val="40"/>
          <w:szCs w:val="40"/>
        </w:rPr>
        <w:t>Minimum Viable Product (MVP)</w:t>
      </w:r>
    </w:p>
    <w:tbl>
      <w:tblPr>
        <w:tblStyle w:val="a4"/>
        <w:tblpPr w:leftFromText="180" w:rightFromText="180" w:vertAnchor="text" w:horzAnchor="margin" w:tblpXSpec="center" w:tblpY="15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0358BE" w14:paraId="10AF21C5" w14:textId="77777777" w:rsidTr="000358BE">
        <w:tc>
          <w:tcPr>
            <w:tcW w:w="366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98D5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36"/>
                <w:szCs w:val="36"/>
              </w:rPr>
            </w:pP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Methodology</w:t>
            </w:r>
          </w:p>
          <w:p w14:paraId="39EEF98C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26645A86" w14:textId="77777777" w:rsidR="000358BE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1FE8455B" w14:textId="29BF2E6A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What does my</w:t>
            </w: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minimum viable product look like?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7134" w14:textId="2ED01DE0" w:rsidR="000358BE" w:rsidRPr="002545A0" w:rsidRDefault="007B3157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In t</w:t>
            </w:r>
            <w:r w:rsidR="000358BE" w:rsidRPr="002545A0">
              <w:rPr>
                <w:rFonts w:asciiTheme="minorHAnsi" w:hAnsiTheme="minorHAnsi"/>
                <w:b/>
                <w:color w:val="000000" w:themeColor="text1"/>
              </w:rPr>
              <w:t>his project</w:t>
            </w:r>
            <w:r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="000358BE" w:rsidRPr="002545A0">
              <w:rPr>
                <w:rFonts w:asciiTheme="minorHAnsi" w:hAnsiTheme="minorHAnsi"/>
                <w:b/>
                <w:color w:val="000000" w:themeColor="text1"/>
              </w:rPr>
              <w:t xml:space="preserve"> I will make use of an MVP (Minimum Viable Product).</w:t>
            </w:r>
          </w:p>
          <w:p w14:paraId="613893C2" w14:textId="0B6610FE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The MVP will be a cross-platform speech recognition app and a REST-API.  The app would first display a conversational user interface that collects voice data from the user and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 xml:space="preserve">their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country, adding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it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to the model’s corpus of knowledge (pre-trained model).</w:t>
            </w:r>
          </w:p>
          <w:p w14:paraId="52895856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7A0EB36E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The app is then able to recognize spoken words from anyone in any country.</w:t>
            </w:r>
          </w:p>
          <w:p w14:paraId="21067B26" w14:textId="49C9D20E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Furthermore, the REST API allows third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-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party applications to use the hosted online model for inference.</w:t>
            </w:r>
          </w:p>
        </w:tc>
      </w:tr>
      <w:tr w:rsidR="000358BE" w14:paraId="76315FE4" w14:textId="77777777" w:rsidTr="000358BE">
        <w:tc>
          <w:tcPr>
            <w:tcW w:w="366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88D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Use Cases</w:t>
            </w:r>
          </w:p>
          <w:p w14:paraId="447F15B9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28E047FA" w14:textId="45719D1D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What persona am I</w:t>
            </w: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designing for? Can you describe the </w:t>
            </w:r>
            <w:r w:rsidR="007B3157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significant</w:t>
            </w: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lastRenderedPageBreak/>
              <w:t xml:space="preserve">epic-level use cases your product addresses? How will </w:t>
            </w:r>
            <w:r w:rsidR="00FE6953"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users’</w:t>
            </w: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 access this </w:t>
            </w:r>
          </w:p>
          <w:p w14:paraId="5A714581" w14:textId="71677429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36"/>
                <w:szCs w:val="36"/>
              </w:rPr>
            </w:pPr>
            <w:r w:rsidRPr="002545A0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product?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43E6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The main personas:</w:t>
            </w:r>
          </w:p>
          <w:p w14:paraId="5B2DA6D2" w14:textId="77777777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Students </w:t>
            </w:r>
          </w:p>
          <w:p w14:paraId="01659F15" w14:textId="77777777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Tech Companies planning to use the product in their services</w:t>
            </w:r>
          </w:p>
          <w:p w14:paraId="3294A579" w14:textId="77777777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Individuals </w:t>
            </w:r>
          </w:p>
          <w:p w14:paraId="0B9CD952" w14:textId="77777777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Military</w:t>
            </w:r>
          </w:p>
          <w:p w14:paraId="1B49CCE9" w14:textId="777777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2B184515" w14:textId="4C3E6A19" w:rsidR="000358BE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lastRenderedPageBreak/>
              <w:t>Use cases:</w:t>
            </w:r>
          </w:p>
          <w:p w14:paraId="11792DF5" w14:textId="77777777" w:rsidR="0032455C" w:rsidRPr="002545A0" w:rsidRDefault="0032455C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</w:p>
          <w:p w14:paraId="5D1F1077" w14:textId="5BF860D2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>In the educational sector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, students who are blind or have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impaired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vision can benefit from using this technology to convey words and then hear the computer recite them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 xml:space="preserve"> and use a computer by commanding it with their voice, instead of looking at i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t the screen or keyboard.</w:t>
            </w:r>
          </w:p>
          <w:p w14:paraId="0BC79D45" w14:textId="43352DEB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Tech companies: (automobiles)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simple voice commands can be used to initiate phone calls, select radio stations, play music from a compatible smartphone, MP3 player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or flash drive.</w:t>
            </w:r>
          </w:p>
          <w:p w14:paraId="03E91319" w14:textId="5D9713BE" w:rsidR="000358BE" w:rsidRPr="002545A0" w:rsidRDefault="000358BE" w:rsidP="000358B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Voice recognition capabilities vary between car make and model. Some of the most recent models offer Natural Language speech recognition in place of a fixed set of commands, allowing the driver to use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complete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sentences and common phrases with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out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memorizing a set of fixed command words.</w:t>
            </w:r>
          </w:p>
          <w:p w14:paraId="1F8E4DF2" w14:textId="4D801F44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>Military: In fighter aircraft</w:t>
            </w:r>
            <w:r>
              <w:rPr>
                <w:rFonts w:asciiTheme="minorHAnsi" w:hAnsiTheme="minorHAnsi"/>
                <w:b/>
                <w:color w:val="000000" w:themeColor="text1"/>
              </w:rPr>
              <w:t xml:space="preserve">,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Speech recognition is used for a wide range of cockpit functions.</w:t>
            </w:r>
          </w:p>
          <w:p w14:paraId="315108AB" w14:textId="473C5795" w:rsidR="000358BE" w:rsidRPr="002545A0" w:rsidRDefault="000358BE" w:rsidP="000358B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Voice commands are confirmed by visual and aural feedback. The system reduces the pilot workload and even allows the pilot to assign targets to his aircraft with simple voice commands.</w:t>
            </w:r>
          </w:p>
          <w:p w14:paraId="0CC6541A" w14:textId="120F51F0" w:rsidR="000358BE" w:rsidRPr="002545A0" w:rsidRDefault="000358BE" w:rsidP="000358B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Medical sectors: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The model can be implemented in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 xml:space="preserve">the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front-end or back-end of the medical documentation process. A large part of the clinician’s interaction with the </w:t>
            </w: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>EHR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(Electronic Health Record) involves navigation through the user interface using menus and tab/button clicks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, which heavily depend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 xml:space="preserve"> on 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 xml:space="preserve">the 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keyboard and mouse.</w:t>
            </w:r>
            <w:r w:rsidRPr="002545A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Thus, voice-based navigation provides only modest ergonomic benefits.</w:t>
            </w:r>
          </w:p>
          <w:p w14:paraId="2F9523F7" w14:textId="77777777" w:rsidR="000358BE" w:rsidRPr="002545A0" w:rsidRDefault="000358BE" w:rsidP="000358B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07918F41" w14:textId="1D1D2F77" w:rsidR="000358BE" w:rsidRPr="002545A0" w:rsidRDefault="000358BE" w:rsidP="00035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2545A0">
              <w:rPr>
                <w:rFonts w:asciiTheme="minorHAnsi" w:hAnsiTheme="minorHAnsi"/>
                <w:b/>
                <w:color w:val="000000" w:themeColor="text1"/>
              </w:rPr>
              <w:t>Finally, users can access the product through cloud APIs or on I</w:t>
            </w:r>
            <w:r w:rsidR="007B3157">
              <w:rPr>
                <w:rFonts w:asciiTheme="minorHAnsi" w:hAnsiTheme="minorHAnsi"/>
                <w:b/>
                <w:color w:val="000000" w:themeColor="text1"/>
              </w:rPr>
              <w:t>o</w:t>
            </w:r>
            <w:r w:rsidRPr="002545A0">
              <w:rPr>
                <w:rFonts w:asciiTheme="minorHAnsi" w:hAnsiTheme="minorHAnsi"/>
                <w:b/>
                <w:color w:val="000000" w:themeColor="text1"/>
              </w:rPr>
              <w:t>T devices.</w:t>
            </w:r>
          </w:p>
        </w:tc>
      </w:tr>
    </w:tbl>
    <w:p w14:paraId="335A6AFF" w14:textId="77777777" w:rsidR="00A67DCF" w:rsidRDefault="00A67DCF">
      <w:pPr>
        <w:rPr>
          <w:color w:val="01B3E4"/>
          <w:sz w:val="36"/>
          <w:szCs w:val="36"/>
        </w:rPr>
      </w:pPr>
    </w:p>
    <w:tbl>
      <w:tblPr>
        <w:tblStyle w:val="a5"/>
        <w:tblpPr w:leftFromText="180" w:rightFromText="180" w:vertAnchor="text" w:horzAnchor="margin" w:tblpXSpec="center" w:tblpY="10649"/>
        <w:tblOverlap w:val="never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59"/>
        <w:gridCol w:w="5698"/>
      </w:tblGrid>
      <w:tr w:rsidR="00FE6953" w14:paraId="7B9FBAC3" w14:textId="77777777" w:rsidTr="00FE6953">
        <w:trPr>
          <w:trHeight w:val="1233"/>
        </w:trPr>
        <w:tc>
          <w:tcPr>
            <w:tcW w:w="3659" w:type="dxa"/>
            <w:tcBorders>
              <w:bottom w:val="single" w:sz="8" w:space="0" w:color="000000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98C7" w14:textId="77777777" w:rsidR="00FE6953" w:rsidRPr="00EC1FE9" w:rsidRDefault="00FE6953" w:rsidP="00FE6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71671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esources Required</w:t>
            </w:r>
          </w:p>
        </w:tc>
        <w:tc>
          <w:tcPr>
            <w:tcW w:w="569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0DCA" w14:textId="40772092" w:rsidR="00FE6953" w:rsidRPr="00EC1FE9" w:rsidRDefault="00FE6953" w:rsidP="00FE695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EC1FE9">
              <w:rPr>
                <w:rFonts w:asciiTheme="minorHAnsi" w:hAnsiTheme="minorHAnsi"/>
                <w:b/>
                <w:color w:val="000000" w:themeColor="text1"/>
              </w:rPr>
              <w:t>A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.I.</w:t>
            </w:r>
            <w:r w:rsidRPr="00EC1FE9">
              <w:rPr>
                <w:rFonts w:asciiTheme="minorHAnsi" w:hAnsiTheme="minorHAnsi"/>
                <w:b/>
                <w:color w:val="000000" w:themeColor="text1"/>
              </w:rPr>
              <w:t xml:space="preserve"> Computer (3.70GHz and above processor speed)</w:t>
            </w:r>
          </w:p>
          <w:p w14:paraId="4070F632" w14:textId="77777777" w:rsidR="00FE6953" w:rsidRPr="00EC1FE9" w:rsidRDefault="00FE6953" w:rsidP="00FE695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EC1FE9">
              <w:rPr>
                <w:rFonts w:asciiTheme="minorHAnsi" w:hAnsiTheme="minorHAnsi"/>
                <w:b/>
                <w:color w:val="000000" w:themeColor="text1"/>
              </w:rPr>
              <w:t xml:space="preserve">8Gb RAM </w:t>
            </w:r>
          </w:p>
          <w:p w14:paraId="48A1A0B9" w14:textId="77777777" w:rsidR="00FE6953" w:rsidRPr="00EC1FE9" w:rsidRDefault="00FE6953" w:rsidP="00FE695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 w:rsidRPr="00EC1FE9">
              <w:rPr>
                <w:rFonts w:asciiTheme="minorHAnsi" w:hAnsiTheme="minorHAnsi"/>
                <w:b/>
                <w:color w:val="000000" w:themeColor="text1"/>
              </w:rPr>
              <w:t>Inbuilt Microphone</w:t>
            </w:r>
          </w:p>
        </w:tc>
      </w:tr>
      <w:tr w:rsidR="00FE6953" w14:paraId="7AC83F96" w14:textId="77777777" w:rsidTr="00FE6953">
        <w:trPr>
          <w:trHeight w:val="792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B7B6" w14:textId="77777777" w:rsidR="00FE6953" w:rsidRPr="00D6177D" w:rsidRDefault="00FE6953" w:rsidP="00FE6953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 w:rsidRPr="00671671"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 xml:space="preserve">ecommended Knowledge </w:t>
            </w:r>
          </w:p>
        </w:tc>
        <w:tc>
          <w:tcPr>
            <w:tcW w:w="569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981B" w14:textId="1ADF092A" w:rsidR="00FE6953" w:rsidRPr="00EC1FE9" w:rsidRDefault="00FE6953" w:rsidP="00FE6953">
            <w:pPr>
              <w:widowControl w:val="0"/>
              <w:spacing w:line="240" w:lineRule="auto"/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A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.I.</w:t>
            </w:r>
            <w:r>
              <w:rPr>
                <w:rFonts w:asciiTheme="minorHAnsi" w:hAnsiTheme="minorHAnsi"/>
                <w:b/>
                <w:color w:val="000000" w:themeColor="text1"/>
              </w:rPr>
              <w:t xml:space="preserve"> Fundamentals, Python, Adobe X</w:t>
            </w:r>
            <w:r w:rsidR="007E41F4">
              <w:rPr>
                <w:rFonts w:asciiTheme="minorHAnsi" w:hAnsiTheme="minorHAnsi"/>
                <w:b/>
                <w:color w:val="000000" w:themeColor="text1"/>
              </w:rPr>
              <w:t>.</w:t>
            </w:r>
            <w:r>
              <w:rPr>
                <w:rFonts w:asciiTheme="minorHAnsi" w:hAnsiTheme="minorHAnsi"/>
                <w:b/>
                <w:color w:val="000000" w:themeColor="text1"/>
              </w:rPr>
              <w:t>D.</w:t>
            </w:r>
          </w:p>
        </w:tc>
      </w:tr>
      <w:tr w:rsidR="00FE6953" w14:paraId="59C34E44" w14:textId="77777777" w:rsidTr="00FE6953">
        <w:trPr>
          <w:trHeight w:val="901"/>
        </w:trPr>
        <w:tc>
          <w:tcPr>
            <w:tcW w:w="3659" w:type="dxa"/>
            <w:tcBorders>
              <w:top w:val="single" w:sz="4" w:space="0" w:color="auto"/>
            </w:tcBorders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6064" w14:textId="77777777" w:rsidR="00FE6953" w:rsidRDefault="00FE6953" w:rsidP="00FE6953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</w:p>
          <w:p w14:paraId="7A4AC2C0" w14:textId="77777777" w:rsidR="00FE6953" w:rsidRPr="00671671" w:rsidRDefault="00FE6953" w:rsidP="00FE6953">
            <w:pPr>
              <w:widowControl w:val="0"/>
              <w:spacing w:line="240" w:lineRule="auto"/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  <w:szCs w:val="24"/>
              </w:rPr>
              <w:t>Project Form</w:t>
            </w:r>
          </w:p>
        </w:tc>
        <w:tc>
          <w:tcPr>
            <w:tcW w:w="569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BA5" w14:textId="77777777" w:rsidR="00FE6953" w:rsidRDefault="00FE6953" w:rsidP="00FE6953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  <w:p w14:paraId="2248B137" w14:textId="79CC553A" w:rsidR="00FE6953" w:rsidRDefault="007B3157" w:rsidP="00FE6953">
            <w:pPr>
              <w:widowControl w:val="0"/>
              <w:spacing w:line="24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The p</w:t>
            </w:r>
            <w:r w:rsidR="00FE6953">
              <w:rPr>
                <w:rFonts w:asciiTheme="minorHAnsi" w:hAnsiTheme="minorHAnsi"/>
                <w:b/>
                <w:color w:val="000000" w:themeColor="text1"/>
              </w:rPr>
              <w:t>rototype model will involve testing with students/individuals.</w:t>
            </w:r>
          </w:p>
        </w:tc>
      </w:tr>
    </w:tbl>
    <w:p w14:paraId="527378CB" w14:textId="77777777" w:rsidR="00A67DCF" w:rsidRDefault="00A67DCF">
      <w:pPr>
        <w:rPr>
          <w:color w:val="01B3E4"/>
          <w:sz w:val="36"/>
          <w:szCs w:val="36"/>
        </w:rPr>
      </w:pPr>
    </w:p>
    <w:sectPr w:rsidR="00A67DCF" w:rsidSect="00FB2B9E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D79"/>
    <w:multiLevelType w:val="hybridMultilevel"/>
    <w:tmpl w:val="DF5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B34"/>
    <w:multiLevelType w:val="hybridMultilevel"/>
    <w:tmpl w:val="DC7A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4239"/>
    <w:multiLevelType w:val="hybridMultilevel"/>
    <w:tmpl w:val="1BB0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0936"/>
    <w:multiLevelType w:val="hybridMultilevel"/>
    <w:tmpl w:val="5ACA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1931"/>
    <w:multiLevelType w:val="hybridMultilevel"/>
    <w:tmpl w:val="D704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58C9"/>
    <w:multiLevelType w:val="hybridMultilevel"/>
    <w:tmpl w:val="9F7E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43E2"/>
    <w:multiLevelType w:val="hybridMultilevel"/>
    <w:tmpl w:val="DBDE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6EB"/>
    <w:multiLevelType w:val="hybridMultilevel"/>
    <w:tmpl w:val="BAF25F38"/>
    <w:lvl w:ilvl="0" w:tplc="CC1CE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21FF6"/>
    <w:multiLevelType w:val="hybridMultilevel"/>
    <w:tmpl w:val="0BAE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12500"/>
    <w:multiLevelType w:val="hybridMultilevel"/>
    <w:tmpl w:val="716A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40B"/>
    <w:multiLevelType w:val="hybridMultilevel"/>
    <w:tmpl w:val="7CE2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750FB"/>
    <w:multiLevelType w:val="hybridMultilevel"/>
    <w:tmpl w:val="9186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D3D05"/>
    <w:multiLevelType w:val="hybridMultilevel"/>
    <w:tmpl w:val="4044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927A8"/>
    <w:multiLevelType w:val="hybridMultilevel"/>
    <w:tmpl w:val="43822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9B3346"/>
    <w:multiLevelType w:val="hybridMultilevel"/>
    <w:tmpl w:val="94A03D6E"/>
    <w:lvl w:ilvl="0" w:tplc="CC1CE3C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A2F3BCA"/>
    <w:multiLevelType w:val="hybridMultilevel"/>
    <w:tmpl w:val="194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15"/>
  </w:num>
  <w:num w:numId="7">
    <w:abstractNumId w:val="12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  <w:num w:numId="13">
    <w:abstractNumId w:val="14"/>
  </w:num>
  <w:num w:numId="14">
    <w:abstractNumId w:val="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tLA0Mzc2NLe0NDBR0lEKTi0uzszPAykwqgUA+KaOkiwAAAA="/>
  </w:docVars>
  <w:rsids>
    <w:rsidRoot w:val="00A67DCF"/>
    <w:rsid w:val="00002A46"/>
    <w:rsid w:val="00025286"/>
    <w:rsid w:val="00032BBC"/>
    <w:rsid w:val="000358BE"/>
    <w:rsid w:val="0004504C"/>
    <w:rsid w:val="00075A73"/>
    <w:rsid w:val="00077B16"/>
    <w:rsid w:val="00091F67"/>
    <w:rsid w:val="000A6662"/>
    <w:rsid w:val="000D7A07"/>
    <w:rsid w:val="000E4344"/>
    <w:rsid w:val="00112F76"/>
    <w:rsid w:val="00166279"/>
    <w:rsid w:val="001973AD"/>
    <w:rsid w:val="00197EE0"/>
    <w:rsid w:val="001A387D"/>
    <w:rsid w:val="001A4B0D"/>
    <w:rsid w:val="001A71D0"/>
    <w:rsid w:val="001B4297"/>
    <w:rsid w:val="001C65BD"/>
    <w:rsid w:val="001D6E8C"/>
    <w:rsid w:val="001F1E36"/>
    <w:rsid w:val="00240593"/>
    <w:rsid w:val="002527B8"/>
    <w:rsid w:val="002545A0"/>
    <w:rsid w:val="00254CB3"/>
    <w:rsid w:val="00255859"/>
    <w:rsid w:val="0026181E"/>
    <w:rsid w:val="00262B43"/>
    <w:rsid w:val="00285EB7"/>
    <w:rsid w:val="002B7603"/>
    <w:rsid w:val="002C6CA0"/>
    <w:rsid w:val="00316359"/>
    <w:rsid w:val="0032455C"/>
    <w:rsid w:val="00367CC5"/>
    <w:rsid w:val="00381516"/>
    <w:rsid w:val="00383961"/>
    <w:rsid w:val="00394FFB"/>
    <w:rsid w:val="003A7C2F"/>
    <w:rsid w:val="003C0588"/>
    <w:rsid w:val="003C1C48"/>
    <w:rsid w:val="003D2CB6"/>
    <w:rsid w:val="004040D4"/>
    <w:rsid w:val="00405DC9"/>
    <w:rsid w:val="00431AB9"/>
    <w:rsid w:val="0044551C"/>
    <w:rsid w:val="004B0492"/>
    <w:rsid w:val="004B7FFE"/>
    <w:rsid w:val="004D3591"/>
    <w:rsid w:val="004E640D"/>
    <w:rsid w:val="004F57BC"/>
    <w:rsid w:val="00531E5D"/>
    <w:rsid w:val="00540C6C"/>
    <w:rsid w:val="0054193A"/>
    <w:rsid w:val="00544E8D"/>
    <w:rsid w:val="00573248"/>
    <w:rsid w:val="005A1317"/>
    <w:rsid w:val="005C645C"/>
    <w:rsid w:val="005F23A2"/>
    <w:rsid w:val="006421F4"/>
    <w:rsid w:val="00653495"/>
    <w:rsid w:val="00664018"/>
    <w:rsid w:val="00671671"/>
    <w:rsid w:val="00672508"/>
    <w:rsid w:val="0068628A"/>
    <w:rsid w:val="00695067"/>
    <w:rsid w:val="006B2EC2"/>
    <w:rsid w:val="00750A99"/>
    <w:rsid w:val="00757FD8"/>
    <w:rsid w:val="0078511D"/>
    <w:rsid w:val="00794340"/>
    <w:rsid w:val="007A16CC"/>
    <w:rsid w:val="007B3157"/>
    <w:rsid w:val="007B4A15"/>
    <w:rsid w:val="007B5678"/>
    <w:rsid w:val="007E41F4"/>
    <w:rsid w:val="007E5101"/>
    <w:rsid w:val="007E74DF"/>
    <w:rsid w:val="007F7599"/>
    <w:rsid w:val="008260F6"/>
    <w:rsid w:val="00830A89"/>
    <w:rsid w:val="00847114"/>
    <w:rsid w:val="00863AE4"/>
    <w:rsid w:val="00905C5E"/>
    <w:rsid w:val="0090640C"/>
    <w:rsid w:val="00912FF8"/>
    <w:rsid w:val="00965290"/>
    <w:rsid w:val="00972B14"/>
    <w:rsid w:val="00991DA1"/>
    <w:rsid w:val="009B6144"/>
    <w:rsid w:val="009C29B3"/>
    <w:rsid w:val="00A43698"/>
    <w:rsid w:val="00A57C15"/>
    <w:rsid w:val="00A67DCF"/>
    <w:rsid w:val="00A737D9"/>
    <w:rsid w:val="00A90AEE"/>
    <w:rsid w:val="00AC372D"/>
    <w:rsid w:val="00AD0DA9"/>
    <w:rsid w:val="00AD7726"/>
    <w:rsid w:val="00AE7E0D"/>
    <w:rsid w:val="00B251DD"/>
    <w:rsid w:val="00B346AD"/>
    <w:rsid w:val="00B42FD7"/>
    <w:rsid w:val="00B57B6F"/>
    <w:rsid w:val="00B70B2E"/>
    <w:rsid w:val="00B77DFB"/>
    <w:rsid w:val="00BA5D30"/>
    <w:rsid w:val="00BD1DBB"/>
    <w:rsid w:val="00BE1002"/>
    <w:rsid w:val="00BE4E72"/>
    <w:rsid w:val="00C16B6F"/>
    <w:rsid w:val="00C3745F"/>
    <w:rsid w:val="00C4316C"/>
    <w:rsid w:val="00CE757D"/>
    <w:rsid w:val="00D56EC9"/>
    <w:rsid w:val="00D6177D"/>
    <w:rsid w:val="00D841E0"/>
    <w:rsid w:val="00D86E99"/>
    <w:rsid w:val="00D93257"/>
    <w:rsid w:val="00DB13FE"/>
    <w:rsid w:val="00DB27EC"/>
    <w:rsid w:val="00DC254F"/>
    <w:rsid w:val="00DC6BA1"/>
    <w:rsid w:val="00DC7467"/>
    <w:rsid w:val="00DF5155"/>
    <w:rsid w:val="00E06676"/>
    <w:rsid w:val="00E86463"/>
    <w:rsid w:val="00E96905"/>
    <w:rsid w:val="00E97B1F"/>
    <w:rsid w:val="00E97B44"/>
    <w:rsid w:val="00EC1FE9"/>
    <w:rsid w:val="00EE0484"/>
    <w:rsid w:val="00EE4F94"/>
    <w:rsid w:val="00F07C0F"/>
    <w:rsid w:val="00F10E71"/>
    <w:rsid w:val="00F118C2"/>
    <w:rsid w:val="00F15BBB"/>
    <w:rsid w:val="00F20FA5"/>
    <w:rsid w:val="00F21FDA"/>
    <w:rsid w:val="00F3077D"/>
    <w:rsid w:val="00F47B96"/>
    <w:rsid w:val="00F71CD7"/>
    <w:rsid w:val="00F85398"/>
    <w:rsid w:val="00F92953"/>
    <w:rsid w:val="00FB2B9E"/>
    <w:rsid w:val="00FC1229"/>
    <w:rsid w:val="00FE6953"/>
    <w:rsid w:val="00FF0704"/>
    <w:rsid w:val="00FF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4467"/>
  <w15:docId w15:val="{756DAAA9-4244-4001-8F94-D3F16B1D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79"/>
  </w:style>
  <w:style w:type="paragraph" w:styleId="Heading1">
    <w:name w:val="heading 1"/>
    <w:basedOn w:val="Normal"/>
    <w:next w:val="Normal"/>
    <w:uiPriority w:val="9"/>
    <w:qFormat/>
    <w:rsid w:val="001662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62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62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62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627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62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627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627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662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614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trust ayeni</cp:lastModifiedBy>
  <cp:revision>107</cp:revision>
  <dcterms:created xsi:type="dcterms:W3CDTF">2021-05-05T12:10:00Z</dcterms:created>
  <dcterms:modified xsi:type="dcterms:W3CDTF">2021-09-24T23:30:00Z</dcterms:modified>
</cp:coreProperties>
</file>