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[COMPANY LOGO]</w:t>
      </w:r>
    </w:p>
    <w:p>
      <w:pPr>
        <w:pStyle w:val="Title"/>
        <w:spacing w:after="240"/>
        <w:jc w:val="center"/>
      </w:pPr>
      <w:r>
        <w:rPr>
          <w:rFonts w:ascii="Aptos" w:cs="Aptos" w:eastAsia="Aptos" w:hAnsi="Aptos"/>
          <w:b/>
          <w:bCs/>
          <w:sz w:val="40"/>
          <w:szCs w:val="40"/>
        </w:rPr>
        <w:t xml:space="preserve">Resignation Acceptance Letter</w:t>
      </w:r>
    </w:p>
    <w:p>
      <w:pPr>
        <w:spacing w:after="180"/>
        <w:jc w:val="center"/>
      </w:pPr>
      <w:r>
        <w:rPr>
          <w:rFonts w:ascii="Aptos" w:cs="Aptos" w:eastAsia="Aptos" w:hAnsi="Aptos"/>
          <w:sz w:val="24"/>
          <w:szCs w:val="24"/>
        </w:rPr>
        <w:t xml:space="preserve">Offboarding template</w:t>
      </w:r>
    </w:p>
    <w:p>
      <w:pPr>
        <w:spacing w:after="360"/>
        <w:jc w:val="center"/>
      </w:pPr>
      <w:r>
        <w:rPr>
          <w:rFonts w:ascii="Aptos" w:cs="Aptos" w:eastAsia="Aptos" w:hAnsi="Aptos"/>
          <w:sz w:val="22"/>
          <w:szCs w:val="22"/>
        </w:rPr>
        <w:t xml:space="preserve">Variant: Global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Field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Atlas HR Demo Company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Document owner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people@example.com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Effective date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2026-06-01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Version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1.0</w:t>
            </w:r>
          </w:p>
        </w:tc>
      </w:tr>
    </w:tbl>
    <w:p>
      <w:r>
        <w:br w:type="page"/>
      </w:r>
    </w:p>
    <w:p>
      <w:pPr>
        <w:pStyle w:val="Heading2"/>
        <w:spacing w:after="120" w:before="260"/>
      </w:pPr>
      <w:r>
        <w:t xml:space="preserve">Acknowledgment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We acknowledge receipt of your resignation from your role as People Operations Manager. Your last working day is recorded as 2026-12-31.</w:t>
      </w:r>
    </w:p>
    <w:p>
      <w:pPr>
        <w:pStyle w:val="Heading2"/>
        <w:spacing w:after="120" w:before="260"/>
      </w:pPr>
      <w:r>
        <w:t xml:space="preserve">Transition and final arrangements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Agree handover plan with Jordan Lee.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Return company property by the last day.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Submit final expenses.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rFonts w:ascii="Aptos" w:cs="Aptos" w:eastAsia="Aptos" w:hAnsi="Aptos"/>
          <w:sz w:val="22"/>
          <w:szCs w:val="22"/>
        </w:rPr>
        <w:t xml:space="preserve">Final pay and benefits will be processed under policy and local law.</w:t>
      </w:r>
    </w:p>
    <w:p>
      <w:pPr>
        <w:pStyle w:val="Heading2"/>
        <w:spacing w:after="120" w:before="260"/>
      </w:pPr>
      <w:r>
        <w:t xml:space="preserve">Signature blocks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Party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Signature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EF2FF"/>
          </w:tcPr>
          <w:p>
            <w:pPr>
              <w:spacing w:after="0"/>
            </w:pPr>
            <w:r>
              <w:rPr>
                <w:rFonts w:ascii="Aptos" w:cs="Aptos" w:eastAsia="Aptos" w:hAnsi="Aptos"/>
                <w:b/>
                <w:bCs/>
                <w:sz w:val="22"/>
                <w:szCs w:val="22"/>
              </w:rPr>
              <w:t xml:space="preserve">Date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For Atlas HR Demo Company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Jordan Lee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  <w:tr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Employee / recipient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Amina Okafor</w:t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/>
            </w:r>
          </w:p>
        </w:tc>
        <w:tc>
          <w:tcPr>
            <w:tcW w:type="pct" w:w="25%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</w:tcPr>
          <w:p>
            <w:pPr>
              <w:spacing w:after="0"/>
            </w:pPr>
            <w:r>
              <w:rPr>
                <w:rFonts w:ascii="Aptos" w:cs="Aptos" w:eastAsia="Aptos" w:hAnsi="Aptos"/>
                <w:b w:val="false"/>
                <w:bCs w:val="false"/>
                <w:sz w:val="22"/>
                <w:szCs w:val="22"/>
              </w:rPr>
              <w:t xml:space="preserve">2026-05-09</w:t>
            </w:r>
          </w:p>
        </w:tc>
      </w:tr>
    </w:tbl>
    <w:p>
      <w:pPr>
        <w:pStyle w:val="Heading2"/>
        <w:spacing w:after="120" w:before="260"/>
      </w:pPr>
      <w:r>
        <w:t xml:space="preserve">Notes for use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This template is provided for general guidance and must be reviewed by qualified legal counsel before use in your jurisdiction. Atlas HR makes no warranty as to legal sufficiency.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Specific clauses, especially governing law, dispute resolution, restrictive covenants, statutory notice, employee data, tax, immigration, and termination provisions, require local legal review.</w:t>
      </w:r>
    </w:p>
    <w:p>
      <w:pPr>
        <w:spacing w:after="160"/>
      </w:pPr>
      <w:r>
        <w:rPr>
          <w:rFonts w:ascii="Aptos" w:cs="Aptos" w:eastAsia="Aptos" w:hAnsi="Aptos"/>
          <w:sz w:val="22"/>
          <w:szCs w:val="22"/>
        </w:rPr>
        <w:t xml:space="preserve">Remove guidance notes before issuing the final document. Keep a signed copy in the employee or contractor file.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ptos" w:cs="Aptos" w:eastAsia="Aptos" w:hAnsi="Aptos"/>
        <w:sz w:val="18"/>
        <w:szCs w:val="18"/>
      </w:rPr>
      <w:t xml:space="preserve">Resignation Acceptance Letter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pPr>
      <w:spacing w:after="240"/>
    </w:pPr>
    <w:rPr>
      <w:rFonts w:ascii="Aptos" w:cs="Aptos" w:eastAsia="Aptos" w:hAnsi="Aptos"/>
      <w:b/>
      <w:bCs/>
      <w:color w:val="111827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Aptos" w:cs="Aptos" w:eastAsia="Aptos" w:hAnsi="Aptos"/>
      <w:b/>
      <w:bCs/>
      <w:color w:val="111827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Resignation Acceptance Letter</dc:title>
  <dc:creator>Atlas HR</dc:creator>
  <dc:description>Resignation Acceptance Letter generated by Atlas HR</dc:description>
  <cp:lastModifiedBy>Un-named</cp:lastModifiedBy>
  <cp:revision>1</cp:revision>
  <dcterms:created xsi:type="dcterms:W3CDTF">2026-05-09T20:02:00.585Z</dcterms:created>
  <dcterms:modified xsi:type="dcterms:W3CDTF">2026-05-09T20:02:00.585Z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