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DC" w:rsidRPr="0095213C" w:rsidRDefault="00EB4F08" w:rsidP="00EB4F08">
      <w:pPr>
        <w:jc w:val="center"/>
        <w:rPr>
          <w:sz w:val="18"/>
        </w:rPr>
      </w:pPr>
      <w:r w:rsidRPr="0095213C">
        <w:rPr>
          <w:sz w:val="18"/>
        </w:rPr>
        <w:t>Deep Neural Networks for YouTube Recommendations</w:t>
      </w:r>
    </w:p>
    <w:p w:rsidR="00EB4F08" w:rsidRPr="0095213C" w:rsidRDefault="00EB4F08">
      <w:pPr>
        <w:rPr>
          <w:sz w:val="15"/>
        </w:rPr>
      </w:pPr>
      <w:r w:rsidRPr="0095213C">
        <w:rPr>
          <w:sz w:val="15"/>
        </w:rPr>
        <w:t>ABSTRACT</w:t>
      </w:r>
    </w:p>
    <w:p w:rsidR="00EB4F08" w:rsidRPr="0095213C" w:rsidRDefault="00EB4F08" w:rsidP="00F51F0A">
      <w:pPr>
        <w:ind w:firstLine="420"/>
        <w:rPr>
          <w:sz w:val="13"/>
        </w:rPr>
      </w:pPr>
      <w:r w:rsidRPr="0095213C">
        <w:rPr>
          <w:rFonts w:hint="eastAsia"/>
          <w:sz w:val="13"/>
        </w:rPr>
        <w:t>是目前规模最大、最成熟的行业推荐系统之一。在本文中，我们对系统进行了高层次的描述，并针对深度学习带来的显著性能改进进行了讨论。本文按照经典的两阶段信息检索二分法进行了拆分：首先，我们详细描述了一个深层次候选生成模型，然后描述了一个独立的深层次排序模型。我们还提供了从设计、迭代和维护具有巨大面向用户影响的大规模推荐系统中获得的实践经验和见解。</w:t>
      </w:r>
    </w:p>
    <w:p w:rsidR="00EB4F08" w:rsidRPr="0095213C" w:rsidRDefault="00991500">
      <w:pPr>
        <w:rPr>
          <w:sz w:val="15"/>
        </w:rPr>
      </w:pPr>
      <w:proofErr w:type="gramStart"/>
      <w:r w:rsidRPr="0095213C">
        <w:rPr>
          <w:sz w:val="15"/>
        </w:rPr>
        <w:t>1.</w:t>
      </w:r>
      <w:r w:rsidR="00EB4F08" w:rsidRPr="0095213C">
        <w:rPr>
          <w:sz w:val="15"/>
        </w:rPr>
        <w:t>INTRODUCTION</w:t>
      </w:r>
      <w:proofErr w:type="gramEnd"/>
    </w:p>
    <w:p w:rsidR="00EB4F08" w:rsidRPr="0095213C" w:rsidRDefault="00EB4F08" w:rsidP="00EB4F08">
      <w:pPr>
        <w:ind w:firstLineChars="200" w:firstLine="260"/>
        <w:rPr>
          <w:sz w:val="13"/>
        </w:rPr>
      </w:pPr>
      <w:r w:rsidRPr="0095213C">
        <w:rPr>
          <w:rFonts w:hint="eastAsia"/>
          <w:sz w:val="13"/>
        </w:rPr>
        <w:t>YouTube</w:t>
      </w:r>
      <w:r w:rsidRPr="0095213C">
        <w:rPr>
          <w:rFonts w:hint="eastAsia"/>
          <w:sz w:val="13"/>
        </w:rPr>
        <w:t>是世界上最大的视频内容创建、共享和发现平台。</w:t>
      </w:r>
      <w:r w:rsidRPr="0095213C">
        <w:rPr>
          <w:rFonts w:hint="eastAsia"/>
          <w:sz w:val="13"/>
        </w:rPr>
        <w:t>YouTube</w:t>
      </w:r>
      <w:r w:rsidRPr="0095213C">
        <w:rPr>
          <w:rFonts w:hint="eastAsia"/>
          <w:sz w:val="13"/>
        </w:rPr>
        <w:t>推荐网站负责帮助超过</w:t>
      </w:r>
      <w:r w:rsidRPr="0095213C">
        <w:rPr>
          <w:rFonts w:hint="eastAsia"/>
          <w:sz w:val="13"/>
        </w:rPr>
        <w:t>10</w:t>
      </w:r>
      <w:r w:rsidRPr="0095213C">
        <w:rPr>
          <w:rFonts w:hint="eastAsia"/>
          <w:sz w:val="13"/>
        </w:rPr>
        <w:t>亿用户从不断增长的视频库中发现个性化内容。在本文中，我们将重点介绍最近在</w:t>
      </w:r>
      <w:r w:rsidRPr="0095213C">
        <w:rPr>
          <w:rFonts w:hint="eastAsia"/>
          <w:sz w:val="13"/>
        </w:rPr>
        <w:t>YouTube</w:t>
      </w:r>
      <w:r w:rsidRPr="0095213C">
        <w:rPr>
          <w:rFonts w:hint="eastAsia"/>
          <w:sz w:val="13"/>
        </w:rPr>
        <w:t>视频推荐系统上进行的大量</w:t>
      </w:r>
      <w:r w:rsidR="00464CF9">
        <w:rPr>
          <w:rFonts w:hint="eastAsia"/>
          <w:sz w:val="13"/>
        </w:rPr>
        <w:t>影响</w:t>
      </w:r>
      <w:r w:rsidRPr="0095213C">
        <w:rPr>
          <w:rFonts w:hint="eastAsia"/>
          <w:sz w:val="13"/>
        </w:rPr>
        <w:t>深度学习。图</w:t>
      </w:r>
      <w:r w:rsidRPr="0095213C">
        <w:rPr>
          <w:rFonts w:hint="eastAsia"/>
          <w:sz w:val="13"/>
        </w:rPr>
        <w:t>1</w:t>
      </w:r>
      <w:r w:rsidRPr="0095213C">
        <w:rPr>
          <w:rFonts w:hint="eastAsia"/>
          <w:sz w:val="13"/>
        </w:rPr>
        <w:t>说明了</w:t>
      </w:r>
      <w:r w:rsidRPr="0095213C">
        <w:rPr>
          <w:rFonts w:hint="eastAsia"/>
          <w:sz w:val="13"/>
        </w:rPr>
        <w:t>YouTube</w:t>
      </w:r>
      <w:r w:rsidRPr="0095213C">
        <w:rPr>
          <w:rFonts w:hint="eastAsia"/>
          <w:sz w:val="13"/>
        </w:rPr>
        <w:t>移动应用程序主页上的建议。</w:t>
      </w:r>
    </w:p>
    <w:p w:rsidR="00EB4F08" w:rsidRPr="0095213C" w:rsidRDefault="00EB4F08" w:rsidP="00EB4F08">
      <w:pPr>
        <w:ind w:firstLineChars="200" w:firstLine="260"/>
        <w:rPr>
          <w:sz w:val="13"/>
        </w:rPr>
      </w:pPr>
      <w:r w:rsidRPr="0095213C">
        <w:rPr>
          <w:rFonts w:hint="eastAsia"/>
          <w:sz w:val="13"/>
        </w:rPr>
        <w:t>从三个主要角度来看，推荐</w:t>
      </w:r>
      <w:r w:rsidRPr="0095213C">
        <w:rPr>
          <w:rFonts w:hint="eastAsia"/>
          <w:sz w:val="13"/>
        </w:rPr>
        <w:t>YouTube</w:t>
      </w:r>
      <w:r w:rsidRPr="0095213C">
        <w:rPr>
          <w:rFonts w:hint="eastAsia"/>
          <w:sz w:val="13"/>
        </w:rPr>
        <w:t>视频极具挑战性：</w:t>
      </w:r>
    </w:p>
    <w:p w:rsidR="00EB4F08" w:rsidRPr="0095213C" w:rsidRDefault="00EB4F08" w:rsidP="00EB4F08">
      <w:pPr>
        <w:ind w:firstLineChars="200" w:firstLine="260"/>
        <w:rPr>
          <w:sz w:val="13"/>
        </w:rPr>
      </w:pPr>
      <w:r w:rsidRPr="0095213C">
        <w:rPr>
          <w:rFonts w:hint="eastAsia"/>
          <w:sz w:val="13"/>
        </w:rPr>
        <w:t>规模：许多现有的推荐算法被证明可以很好地解决小问题，但无法在我们的规模上运行。高度专业化的分布式学习算法和高效的服务系统对于处理</w:t>
      </w:r>
      <w:r w:rsidRPr="0095213C">
        <w:rPr>
          <w:rFonts w:hint="eastAsia"/>
          <w:sz w:val="13"/>
        </w:rPr>
        <w:t>YouTube</w:t>
      </w:r>
      <w:r w:rsidRPr="0095213C">
        <w:rPr>
          <w:rFonts w:hint="eastAsia"/>
          <w:sz w:val="13"/>
        </w:rPr>
        <w:t>庞大的用户群和语料库至关重要。</w:t>
      </w:r>
    </w:p>
    <w:p w:rsidR="00EB4F08" w:rsidRPr="0095213C" w:rsidRDefault="00EB4F08" w:rsidP="00EB4F08">
      <w:pPr>
        <w:ind w:firstLineChars="200" w:firstLine="260"/>
        <w:rPr>
          <w:sz w:val="13"/>
        </w:rPr>
      </w:pPr>
      <w:r w:rsidRPr="0095213C">
        <w:rPr>
          <w:rFonts w:hint="eastAsia"/>
          <w:sz w:val="13"/>
        </w:rPr>
        <w:t>新鲜度：</w:t>
      </w:r>
      <w:r w:rsidRPr="0095213C">
        <w:rPr>
          <w:rFonts w:hint="eastAsia"/>
          <w:sz w:val="13"/>
        </w:rPr>
        <w:t>YouTube</w:t>
      </w:r>
      <w:r w:rsidRPr="0095213C">
        <w:rPr>
          <w:rFonts w:hint="eastAsia"/>
          <w:sz w:val="13"/>
        </w:rPr>
        <w:t>有一个非常动态的语料库，每秒上传数小时的视频。推荐系统应该能够对新上传的内容以及用户所采取的最新行动做出足够的响应。从探索</w:t>
      </w:r>
      <w:r w:rsidRPr="0095213C">
        <w:rPr>
          <w:rFonts w:hint="eastAsia"/>
          <w:sz w:val="13"/>
        </w:rPr>
        <w:t>/</w:t>
      </w:r>
      <w:r w:rsidRPr="0095213C">
        <w:rPr>
          <w:rFonts w:hint="eastAsia"/>
          <w:sz w:val="13"/>
        </w:rPr>
        <w:t>开发的角度可以理解将新内容与成熟的视频进行平衡。</w:t>
      </w:r>
    </w:p>
    <w:p w:rsidR="00EB4F08" w:rsidRPr="0095213C" w:rsidRDefault="00EB4F08" w:rsidP="00EB4F08">
      <w:pPr>
        <w:ind w:firstLineChars="200" w:firstLine="260"/>
        <w:rPr>
          <w:sz w:val="13"/>
        </w:rPr>
      </w:pPr>
      <w:r w:rsidRPr="0095213C">
        <w:rPr>
          <w:rFonts w:hint="eastAsia"/>
          <w:sz w:val="13"/>
        </w:rPr>
        <w:t>噪音：</w:t>
      </w:r>
      <w:r w:rsidRPr="0095213C">
        <w:rPr>
          <w:rFonts w:hint="eastAsia"/>
          <w:sz w:val="13"/>
        </w:rPr>
        <w:t>YouTube</w:t>
      </w:r>
      <w:r w:rsidRPr="0095213C">
        <w:rPr>
          <w:rFonts w:hint="eastAsia"/>
          <w:sz w:val="13"/>
        </w:rPr>
        <w:t>上的历史用户行为</w:t>
      </w:r>
      <w:proofErr w:type="gramStart"/>
      <w:r w:rsidRPr="0095213C">
        <w:rPr>
          <w:rFonts w:hint="eastAsia"/>
          <w:sz w:val="13"/>
        </w:rPr>
        <w:t>固有地</w:t>
      </w:r>
      <w:proofErr w:type="gramEnd"/>
      <w:r w:rsidRPr="0095213C">
        <w:rPr>
          <w:rFonts w:hint="eastAsia"/>
          <w:sz w:val="13"/>
        </w:rPr>
        <w:t>难以预测，因为它的稀疏性和各种不可观测的外部因素。我们很少了解用户满意度的基本事实，而是对噪声隐式反馈信号进行建模。此外，与内容相关联的元数据在没有定义良好的本体的情况下结构不佳。我们的算法需要对训练数据的这些特殊特征具有鲁棒性。</w:t>
      </w:r>
    </w:p>
    <w:p w:rsidR="00EB4F08" w:rsidRPr="0095213C" w:rsidRDefault="00EB4F08" w:rsidP="00EB4F08">
      <w:pPr>
        <w:ind w:firstLineChars="200" w:firstLine="260"/>
        <w:rPr>
          <w:sz w:val="13"/>
        </w:rPr>
      </w:pPr>
      <w:r w:rsidRPr="0095213C">
        <w:rPr>
          <w:rFonts w:hint="eastAsia"/>
          <w:sz w:val="13"/>
        </w:rPr>
        <w:t>与谷歌其他产品领域相结合，</w:t>
      </w:r>
      <w:r w:rsidRPr="0095213C">
        <w:rPr>
          <w:rFonts w:hint="eastAsia"/>
          <w:sz w:val="13"/>
        </w:rPr>
        <w:t>YouTube</w:t>
      </w:r>
      <w:r w:rsidRPr="0095213C">
        <w:rPr>
          <w:rFonts w:hint="eastAsia"/>
          <w:sz w:val="13"/>
        </w:rPr>
        <w:t>已经经历了一个基本的模式转变，将深度学习作为几乎所有学习问题的通用解决方案。我们的系统是建立在</w:t>
      </w:r>
      <w:r w:rsidRPr="0095213C">
        <w:rPr>
          <w:rFonts w:hint="eastAsia"/>
          <w:sz w:val="13"/>
        </w:rPr>
        <w:t>Google Brain[4]</w:t>
      </w:r>
      <w:r w:rsidRPr="0095213C">
        <w:rPr>
          <w:rFonts w:hint="eastAsia"/>
          <w:sz w:val="13"/>
        </w:rPr>
        <w:t>之上的，它最近被开源为</w:t>
      </w:r>
      <w:proofErr w:type="spellStart"/>
      <w:r w:rsidRPr="0095213C">
        <w:rPr>
          <w:rFonts w:hint="eastAsia"/>
          <w:sz w:val="13"/>
        </w:rPr>
        <w:t>TensorFlow</w:t>
      </w:r>
      <w:proofErr w:type="spellEnd"/>
      <w:r w:rsidRPr="0095213C">
        <w:rPr>
          <w:rFonts w:hint="eastAsia"/>
          <w:sz w:val="13"/>
        </w:rPr>
        <w:t>[1]</w:t>
      </w:r>
      <w:r w:rsidRPr="0095213C">
        <w:rPr>
          <w:rFonts w:hint="eastAsia"/>
          <w:sz w:val="13"/>
        </w:rPr>
        <w:t>。</w:t>
      </w:r>
      <w:proofErr w:type="spellStart"/>
      <w:r w:rsidRPr="0095213C">
        <w:rPr>
          <w:rFonts w:hint="eastAsia"/>
          <w:sz w:val="13"/>
        </w:rPr>
        <w:t>TensorFlow</w:t>
      </w:r>
      <w:proofErr w:type="spellEnd"/>
      <w:r w:rsidRPr="0095213C">
        <w:rPr>
          <w:rFonts w:hint="eastAsia"/>
          <w:sz w:val="13"/>
        </w:rPr>
        <w:t>提供了一个灵活的框架，用于使用大规模分布式训练来试验各种深层神经网络结构。我们的模型学习了大约</w:t>
      </w:r>
      <w:r w:rsidRPr="0095213C">
        <w:rPr>
          <w:rFonts w:hint="eastAsia"/>
          <w:sz w:val="13"/>
        </w:rPr>
        <w:t>10</w:t>
      </w:r>
      <w:r w:rsidRPr="0095213C">
        <w:rPr>
          <w:rFonts w:hint="eastAsia"/>
          <w:sz w:val="13"/>
        </w:rPr>
        <w:t>亿个参数，并接受了上千亿个示例的培训。</w:t>
      </w:r>
    </w:p>
    <w:p w:rsidR="00985257" w:rsidRPr="0095213C" w:rsidRDefault="00985257" w:rsidP="00EB4F08">
      <w:pPr>
        <w:ind w:firstLineChars="200" w:firstLine="260"/>
        <w:rPr>
          <w:sz w:val="13"/>
        </w:rPr>
      </w:pPr>
      <w:r w:rsidRPr="0095213C">
        <w:rPr>
          <w:rFonts w:hint="eastAsia"/>
          <w:sz w:val="13"/>
        </w:rPr>
        <w:t>与大量的矩阵分解方法的研究相比</w:t>
      </w:r>
      <w:r w:rsidRPr="0095213C">
        <w:rPr>
          <w:rFonts w:hint="eastAsia"/>
          <w:sz w:val="13"/>
        </w:rPr>
        <w:t>[19]</w:t>
      </w:r>
      <w:r w:rsidRPr="0095213C">
        <w:rPr>
          <w:rFonts w:hint="eastAsia"/>
          <w:sz w:val="13"/>
        </w:rPr>
        <w:t>，在推荐系统中使用深层神经网络的工作相对较少。神经网络</w:t>
      </w:r>
      <w:r w:rsidRPr="0095213C">
        <w:rPr>
          <w:rFonts w:hint="eastAsia"/>
          <w:sz w:val="13"/>
        </w:rPr>
        <w:t>-</w:t>
      </w:r>
      <w:r w:rsidRPr="0095213C">
        <w:rPr>
          <w:rFonts w:hint="eastAsia"/>
          <w:sz w:val="13"/>
        </w:rPr>
        <w:t>作品用于推荐新闻在</w:t>
      </w:r>
      <w:r w:rsidRPr="0095213C">
        <w:rPr>
          <w:rFonts w:hint="eastAsia"/>
          <w:sz w:val="13"/>
        </w:rPr>
        <w:t>[17]</w:t>
      </w:r>
      <w:r w:rsidRPr="0095213C">
        <w:rPr>
          <w:rFonts w:hint="eastAsia"/>
          <w:sz w:val="13"/>
        </w:rPr>
        <w:t>，引文在</w:t>
      </w:r>
      <w:r w:rsidRPr="0095213C">
        <w:rPr>
          <w:rFonts w:hint="eastAsia"/>
          <w:sz w:val="13"/>
        </w:rPr>
        <w:t>[8]</w:t>
      </w:r>
      <w:r w:rsidRPr="0095213C">
        <w:rPr>
          <w:rFonts w:hint="eastAsia"/>
          <w:sz w:val="13"/>
        </w:rPr>
        <w:t>和审查评级在</w:t>
      </w:r>
      <w:r w:rsidRPr="0095213C">
        <w:rPr>
          <w:rFonts w:hint="eastAsia"/>
          <w:sz w:val="13"/>
        </w:rPr>
        <w:t>[20]</w:t>
      </w:r>
      <w:r w:rsidRPr="0095213C">
        <w:rPr>
          <w:rFonts w:hint="eastAsia"/>
          <w:sz w:val="13"/>
        </w:rPr>
        <w:t>。协同过滤在</w:t>
      </w:r>
      <w:r w:rsidRPr="0095213C">
        <w:rPr>
          <w:rFonts w:hint="eastAsia"/>
          <w:sz w:val="13"/>
        </w:rPr>
        <w:t>[22]</w:t>
      </w:r>
      <w:r w:rsidRPr="0095213C">
        <w:rPr>
          <w:rFonts w:hint="eastAsia"/>
          <w:sz w:val="13"/>
        </w:rPr>
        <w:t>中被描述为一个深层神经网络，在</w:t>
      </w:r>
      <w:r w:rsidRPr="0095213C">
        <w:rPr>
          <w:rFonts w:hint="eastAsia"/>
          <w:sz w:val="13"/>
        </w:rPr>
        <w:t>[18]</w:t>
      </w:r>
      <w:r w:rsidRPr="0095213C">
        <w:rPr>
          <w:rFonts w:hint="eastAsia"/>
          <w:sz w:val="13"/>
        </w:rPr>
        <w:t>中被描述为自动编码器。</w:t>
      </w:r>
      <w:proofErr w:type="spellStart"/>
      <w:r w:rsidRPr="0095213C">
        <w:rPr>
          <w:sz w:val="13"/>
        </w:rPr>
        <w:t>Elkahky</w:t>
      </w:r>
      <w:proofErr w:type="spellEnd"/>
      <w:r w:rsidRPr="0095213C">
        <w:rPr>
          <w:rFonts w:hint="eastAsia"/>
          <w:sz w:val="13"/>
        </w:rPr>
        <w:t>等。用于跨域用户建模的深度学习</w:t>
      </w:r>
      <w:r w:rsidRPr="0095213C">
        <w:rPr>
          <w:rFonts w:hint="eastAsia"/>
          <w:sz w:val="13"/>
        </w:rPr>
        <w:t>[5]</w:t>
      </w:r>
      <w:r w:rsidRPr="0095213C">
        <w:rPr>
          <w:rFonts w:hint="eastAsia"/>
          <w:sz w:val="13"/>
        </w:rPr>
        <w:t>。在基于内容的环境中，</w:t>
      </w:r>
      <w:r w:rsidRPr="0095213C">
        <w:rPr>
          <w:rFonts w:hint="eastAsia"/>
          <w:sz w:val="13"/>
        </w:rPr>
        <w:t>Burges</w:t>
      </w:r>
      <w:r w:rsidRPr="0095213C">
        <w:rPr>
          <w:rFonts w:hint="eastAsia"/>
          <w:sz w:val="13"/>
        </w:rPr>
        <w:t>等人使用深度神经网络推荐音乐</w:t>
      </w:r>
      <w:r w:rsidRPr="0095213C">
        <w:rPr>
          <w:rFonts w:hint="eastAsia"/>
          <w:sz w:val="13"/>
        </w:rPr>
        <w:t>[21]</w:t>
      </w:r>
      <w:r w:rsidRPr="0095213C">
        <w:rPr>
          <w:rFonts w:hint="eastAsia"/>
          <w:sz w:val="13"/>
        </w:rPr>
        <w:t>。</w:t>
      </w:r>
    </w:p>
    <w:p w:rsidR="00B25434" w:rsidRPr="0095213C" w:rsidRDefault="00B25434" w:rsidP="00EB4F08">
      <w:pPr>
        <w:ind w:firstLineChars="200" w:firstLine="260"/>
        <w:rPr>
          <w:sz w:val="13"/>
        </w:rPr>
      </w:pPr>
      <w:r w:rsidRPr="0095213C">
        <w:rPr>
          <w:rFonts w:hint="eastAsia"/>
          <w:sz w:val="13"/>
        </w:rPr>
        <w:t>本文的组织结构如下：系统概述见第</w:t>
      </w:r>
      <w:r w:rsidRPr="0095213C">
        <w:rPr>
          <w:rFonts w:hint="eastAsia"/>
          <w:sz w:val="13"/>
        </w:rPr>
        <w:t>2</w:t>
      </w:r>
      <w:r w:rsidRPr="0095213C">
        <w:rPr>
          <w:rFonts w:hint="eastAsia"/>
          <w:sz w:val="13"/>
        </w:rPr>
        <w:t>节。第</w:t>
      </w:r>
      <w:r w:rsidRPr="0095213C">
        <w:rPr>
          <w:rFonts w:hint="eastAsia"/>
          <w:sz w:val="13"/>
        </w:rPr>
        <w:t>3</w:t>
      </w:r>
      <w:r w:rsidRPr="0095213C">
        <w:rPr>
          <w:rFonts w:hint="eastAsia"/>
          <w:sz w:val="13"/>
        </w:rPr>
        <w:t>节更详细地描述了候选生成模型，包括如何对其进行培训并用于提供建议。实验结果将显示该模型如何从隐藏单元的深层和额外的</w:t>
      </w:r>
      <w:r w:rsidR="008920AB" w:rsidRPr="0095213C">
        <w:rPr>
          <w:rFonts w:hint="eastAsia"/>
          <w:sz w:val="13"/>
        </w:rPr>
        <w:t>非均匀</w:t>
      </w:r>
      <w:r w:rsidRPr="0095213C">
        <w:rPr>
          <w:rFonts w:hint="eastAsia"/>
          <w:sz w:val="13"/>
        </w:rPr>
        <w:t>信号中获益。第</w:t>
      </w:r>
      <w:r w:rsidRPr="0095213C">
        <w:rPr>
          <w:rFonts w:hint="eastAsia"/>
          <w:sz w:val="13"/>
        </w:rPr>
        <w:t>4</w:t>
      </w:r>
      <w:r w:rsidRPr="0095213C">
        <w:rPr>
          <w:rFonts w:hint="eastAsia"/>
          <w:sz w:val="13"/>
        </w:rPr>
        <w:t>节详细介绍了排名模型，包括如何修改经典的逻辑回归来训练预测预期观察时间（而不是点击概率）的模型。实验结果表明，在这种情况下，隐藏层深度也是有帮助的。最后，第</w:t>
      </w:r>
      <w:r w:rsidRPr="0095213C">
        <w:rPr>
          <w:rFonts w:hint="eastAsia"/>
          <w:sz w:val="13"/>
        </w:rPr>
        <w:t>5</w:t>
      </w:r>
      <w:r w:rsidRPr="0095213C">
        <w:rPr>
          <w:rFonts w:hint="eastAsia"/>
          <w:sz w:val="13"/>
        </w:rPr>
        <w:t>节介绍了我们的结论和经验教训。</w:t>
      </w:r>
    </w:p>
    <w:p w:rsidR="008920AB" w:rsidRPr="0095213C" w:rsidRDefault="00991500" w:rsidP="008920AB">
      <w:pPr>
        <w:rPr>
          <w:sz w:val="15"/>
        </w:rPr>
      </w:pPr>
      <w:proofErr w:type="gramStart"/>
      <w:r w:rsidRPr="0095213C">
        <w:rPr>
          <w:sz w:val="15"/>
        </w:rPr>
        <w:t>2.</w:t>
      </w:r>
      <w:r w:rsidR="008920AB" w:rsidRPr="0095213C">
        <w:rPr>
          <w:sz w:val="15"/>
        </w:rPr>
        <w:t>SYSTEM</w:t>
      </w:r>
      <w:proofErr w:type="gramEnd"/>
      <w:r w:rsidR="008920AB" w:rsidRPr="0095213C">
        <w:rPr>
          <w:sz w:val="15"/>
        </w:rPr>
        <w:t xml:space="preserve"> OVERVIEW</w:t>
      </w:r>
    </w:p>
    <w:p w:rsidR="008920AB" w:rsidRPr="0095213C" w:rsidRDefault="001B6934" w:rsidP="001B6934">
      <w:pPr>
        <w:ind w:firstLineChars="200" w:firstLine="300"/>
        <w:rPr>
          <w:sz w:val="15"/>
        </w:rPr>
      </w:pPr>
      <w:r w:rsidRPr="0095213C">
        <w:rPr>
          <w:rFonts w:hint="eastAsia"/>
          <w:sz w:val="15"/>
        </w:rPr>
        <w:t>我们的推荐系统的总体结构如图</w:t>
      </w:r>
      <w:r w:rsidRPr="0095213C">
        <w:rPr>
          <w:rFonts w:hint="eastAsia"/>
          <w:sz w:val="15"/>
        </w:rPr>
        <w:t>2</w:t>
      </w:r>
      <w:r w:rsidRPr="0095213C">
        <w:rPr>
          <w:rFonts w:hint="eastAsia"/>
          <w:sz w:val="15"/>
        </w:rPr>
        <w:t>所示。该系统由两个神经网络组成：一个用于候选代，一个用于排名。</w:t>
      </w:r>
    </w:p>
    <w:p w:rsidR="00991500" w:rsidRPr="0095213C" w:rsidRDefault="00991500" w:rsidP="00991500">
      <w:pPr>
        <w:ind w:firstLineChars="200" w:firstLine="260"/>
        <w:jc w:val="center"/>
        <w:rPr>
          <w:sz w:val="15"/>
        </w:rPr>
      </w:pPr>
      <w:r w:rsidRPr="0095213C">
        <w:rPr>
          <w:noProof/>
          <w:sz w:val="13"/>
        </w:rPr>
        <w:drawing>
          <wp:inline distT="0" distB="0" distL="0" distR="0" wp14:anchorId="7820EB59" wp14:editId="21F1A042">
            <wp:extent cx="2513197" cy="2016064"/>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8166" cy="2036094"/>
                    </a:xfrm>
                    <a:prstGeom prst="rect">
                      <a:avLst/>
                    </a:prstGeom>
                  </pic:spPr>
                </pic:pic>
              </a:graphicData>
            </a:graphic>
          </wp:inline>
        </w:drawing>
      </w:r>
    </w:p>
    <w:p w:rsidR="001B6934" w:rsidRPr="0095213C" w:rsidRDefault="001B6934" w:rsidP="001B6934">
      <w:pPr>
        <w:ind w:firstLineChars="200" w:firstLine="300"/>
        <w:rPr>
          <w:sz w:val="15"/>
        </w:rPr>
      </w:pPr>
      <w:r w:rsidRPr="0095213C">
        <w:rPr>
          <w:rFonts w:hint="eastAsia"/>
          <w:sz w:val="15"/>
        </w:rPr>
        <w:t>候选生成网络从用户的</w:t>
      </w:r>
      <w:r w:rsidRPr="0095213C">
        <w:rPr>
          <w:rFonts w:hint="eastAsia"/>
          <w:sz w:val="15"/>
        </w:rPr>
        <w:t>YouTube</w:t>
      </w:r>
      <w:r w:rsidRPr="0095213C">
        <w:rPr>
          <w:rFonts w:hint="eastAsia"/>
          <w:sz w:val="15"/>
        </w:rPr>
        <w:t>活动历史记录作为输入，并从大型语料库中检索</w:t>
      </w:r>
      <w:proofErr w:type="gramStart"/>
      <w:r w:rsidRPr="0095213C">
        <w:rPr>
          <w:rFonts w:hint="eastAsia"/>
          <w:sz w:val="15"/>
        </w:rPr>
        <w:t>一</w:t>
      </w:r>
      <w:proofErr w:type="gramEnd"/>
      <w:r w:rsidRPr="0095213C">
        <w:rPr>
          <w:rFonts w:hint="eastAsia"/>
          <w:sz w:val="15"/>
        </w:rPr>
        <w:t>小部分（数百）视频。这些候选对象通常与用户相关，精度很高。候选生成网络仅通过协同过滤提供广泛的个性化。用户之间的相似性以粗略的特征表示，如视频监视的</w:t>
      </w:r>
      <w:r w:rsidRPr="0095213C">
        <w:rPr>
          <w:rFonts w:hint="eastAsia"/>
          <w:sz w:val="15"/>
        </w:rPr>
        <w:t>ID</w:t>
      </w:r>
      <w:r w:rsidRPr="0095213C">
        <w:rPr>
          <w:rFonts w:hint="eastAsia"/>
          <w:sz w:val="15"/>
        </w:rPr>
        <w:t>、搜索查询令牌和人口统计信息。</w:t>
      </w:r>
    </w:p>
    <w:p w:rsidR="003E1273" w:rsidRPr="0095213C" w:rsidRDefault="003E1273" w:rsidP="001B6934">
      <w:pPr>
        <w:ind w:firstLineChars="200" w:firstLine="300"/>
        <w:rPr>
          <w:sz w:val="15"/>
        </w:rPr>
      </w:pPr>
      <w:r w:rsidRPr="0095213C">
        <w:rPr>
          <w:rFonts w:hint="eastAsia"/>
          <w:sz w:val="15"/>
        </w:rPr>
        <w:t>在列表中呈现一些“最佳”建议需要一种精细的表示法，用于区分具有高回忆能力的候选人之间的相对重要性。排名网络通过使用一组描述视频和用户的丰富功能，根据所需的目标函数为每个视频分配一个分数来完成此任务。得分最高的视频将按得分排列，并呈现给用户。</w:t>
      </w:r>
    </w:p>
    <w:p w:rsidR="001976EF" w:rsidRPr="0095213C" w:rsidRDefault="001976EF" w:rsidP="001B6934">
      <w:pPr>
        <w:ind w:firstLineChars="200" w:firstLine="300"/>
        <w:rPr>
          <w:sz w:val="15"/>
        </w:rPr>
      </w:pPr>
      <w:r w:rsidRPr="0095213C">
        <w:rPr>
          <w:rFonts w:hint="eastAsia"/>
          <w:sz w:val="15"/>
        </w:rPr>
        <w:lastRenderedPageBreak/>
        <w:t>两阶段的推荐方法允许我们从大量视频（数百万）中提出建议，同时确保设备上出现的少量视频是个性化的，并吸引用户。此外，这种设计还可以混合其他来源生成的候选项，例如在早期的工作中定义的那些候选项</w:t>
      </w:r>
      <w:r w:rsidRPr="0095213C">
        <w:rPr>
          <w:rFonts w:hint="eastAsia"/>
          <w:sz w:val="15"/>
        </w:rPr>
        <w:t>[3]</w:t>
      </w:r>
      <w:r w:rsidRPr="0095213C">
        <w:rPr>
          <w:rFonts w:hint="eastAsia"/>
          <w:sz w:val="15"/>
        </w:rPr>
        <w:t>。</w:t>
      </w:r>
    </w:p>
    <w:p w:rsidR="00AC5989" w:rsidRPr="0095213C" w:rsidRDefault="00AC5989" w:rsidP="001B6934">
      <w:pPr>
        <w:ind w:firstLineChars="200" w:firstLine="300"/>
        <w:rPr>
          <w:sz w:val="15"/>
        </w:rPr>
      </w:pPr>
      <w:r w:rsidRPr="0095213C">
        <w:rPr>
          <w:rFonts w:hint="eastAsia"/>
          <w:sz w:val="15"/>
        </w:rPr>
        <w:t>在开发过程中，我们广泛使用离线度量（精度、召回、排名损失等）来指导系统的迭代改进。然而，为了最终确定算法或模型的有效性，我们依赖于通过现场实验进行的</w:t>
      </w:r>
      <w:r w:rsidRPr="0095213C">
        <w:rPr>
          <w:rFonts w:hint="eastAsia"/>
          <w:sz w:val="15"/>
        </w:rPr>
        <w:t>A/B</w:t>
      </w:r>
      <w:r w:rsidRPr="0095213C">
        <w:rPr>
          <w:rFonts w:hint="eastAsia"/>
          <w:sz w:val="15"/>
        </w:rPr>
        <w:t>测试。在一个实况实验中，我们可以测量点击率、观看时间和许多其他测量用户测量的指标的细微变化。这一点很重要，因为实时</w:t>
      </w:r>
      <w:r w:rsidRPr="0095213C">
        <w:rPr>
          <w:rFonts w:hint="eastAsia"/>
          <w:sz w:val="15"/>
        </w:rPr>
        <w:t>A/B</w:t>
      </w:r>
      <w:r w:rsidRPr="0095213C">
        <w:rPr>
          <w:rFonts w:hint="eastAsia"/>
          <w:sz w:val="15"/>
        </w:rPr>
        <w:t>结果并不总是与离线实验相关。</w:t>
      </w:r>
    </w:p>
    <w:p w:rsidR="00AC5989" w:rsidRPr="0095213C" w:rsidRDefault="00991500" w:rsidP="004B7E61">
      <w:pPr>
        <w:rPr>
          <w:sz w:val="15"/>
        </w:rPr>
      </w:pPr>
      <w:proofErr w:type="gramStart"/>
      <w:r w:rsidRPr="0095213C">
        <w:rPr>
          <w:sz w:val="15"/>
        </w:rPr>
        <w:t>3.</w:t>
      </w:r>
      <w:r w:rsidR="004B7E61" w:rsidRPr="0095213C">
        <w:rPr>
          <w:sz w:val="15"/>
        </w:rPr>
        <w:t>CANDIDATE</w:t>
      </w:r>
      <w:proofErr w:type="gramEnd"/>
      <w:r w:rsidR="004B7E61" w:rsidRPr="0095213C">
        <w:rPr>
          <w:sz w:val="15"/>
        </w:rPr>
        <w:t xml:space="preserve"> GENERATION</w:t>
      </w:r>
    </w:p>
    <w:p w:rsidR="004B7E61" w:rsidRPr="0095213C" w:rsidRDefault="004B7E61" w:rsidP="00991500">
      <w:pPr>
        <w:ind w:firstLineChars="200" w:firstLine="300"/>
        <w:rPr>
          <w:sz w:val="15"/>
        </w:rPr>
      </w:pPr>
      <w:r w:rsidRPr="0095213C">
        <w:rPr>
          <w:rFonts w:hint="eastAsia"/>
          <w:sz w:val="15"/>
        </w:rPr>
        <w:t>在候选生成期间，庞大的</w:t>
      </w:r>
      <w:r w:rsidRPr="0095213C">
        <w:rPr>
          <w:rFonts w:hint="eastAsia"/>
          <w:sz w:val="15"/>
        </w:rPr>
        <w:t>YouTube</w:t>
      </w:r>
      <w:r w:rsidRPr="0095213C">
        <w:rPr>
          <w:rFonts w:hint="eastAsia"/>
          <w:sz w:val="15"/>
        </w:rPr>
        <w:t>语料库被筛选成数百个与用户相关的视频。这里描述的推荐</w:t>
      </w:r>
      <w:proofErr w:type="gramStart"/>
      <w:r w:rsidRPr="0095213C">
        <w:rPr>
          <w:rFonts w:hint="eastAsia"/>
          <w:sz w:val="15"/>
        </w:rPr>
        <w:t>人用户</w:t>
      </w:r>
      <w:proofErr w:type="gramEnd"/>
      <w:r w:rsidRPr="0095213C">
        <w:rPr>
          <w:rFonts w:hint="eastAsia"/>
          <w:sz w:val="15"/>
        </w:rPr>
        <w:t>的前身是一种在等级损失下训练的矩阵分解方法</w:t>
      </w:r>
      <w:r w:rsidRPr="0095213C">
        <w:rPr>
          <w:rFonts w:hint="eastAsia"/>
          <w:sz w:val="15"/>
        </w:rPr>
        <w:t>[23]</w:t>
      </w:r>
      <w:r w:rsidR="0087466E" w:rsidRPr="0095213C">
        <w:rPr>
          <w:rFonts w:hint="eastAsia"/>
          <w:sz w:val="15"/>
        </w:rPr>
        <w:t>。我们的神经网络模型的早期迭代用只嵌入用户以前</w:t>
      </w:r>
      <w:r w:rsidR="008F26D4" w:rsidRPr="0095213C">
        <w:rPr>
          <w:rFonts w:hint="eastAsia"/>
          <w:sz w:val="15"/>
        </w:rPr>
        <w:t>观看记录</w:t>
      </w:r>
      <w:r w:rsidRPr="0095213C">
        <w:rPr>
          <w:rFonts w:hint="eastAsia"/>
          <w:sz w:val="15"/>
        </w:rPr>
        <w:t>的浅</w:t>
      </w:r>
      <w:r w:rsidR="004632A3" w:rsidRPr="0095213C">
        <w:rPr>
          <w:rFonts w:hint="eastAsia"/>
          <w:sz w:val="15"/>
        </w:rPr>
        <w:t>层神经</w:t>
      </w:r>
      <w:r w:rsidRPr="0095213C">
        <w:rPr>
          <w:rFonts w:hint="eastAsia"/>
          <w:sz w:val="15"/>
        </w:rPr>
        <w:t>网络模拟了这种分解行为。从这个角度来看，我们的方法可以看作是因子分解技术的非线性泛化。</w:t>
      </w:r>
    </w:p>
    <w:p w:rsidR="00991500" w:rsidRPr="0095213C" w:rsidRDefault="00991500" w:rsidP="00F30CD7">
      <w:pPr>
        <w:ind w:firstLineChars="200" w:firstLine="300"/>
        <w:rPr>
          <w:sz w:val="15"/>
        </w:rPr>
      </w:pPr>
      <w:r w:rsidRPr="0095213C">
        <w:rPr>
          <w:sz w:val="15"/>
        </w:rPr>
        <w:t xml:space="preserve">3.1Recommendation as </w:t>
      </w:r>
      <w:proofErr w:type="spellStart"/>
      <w:r w:rsidRPr="0095213C">
        <w:rPr>
          <w:sz w:val="15"/>
        </w:rPr>
        <w:t>Classificatio</w:t>
      </w:r>
      <w:proofErr w:type="spellEnd"/>
    </w:p>
    <w:p w:rsidR="00991500" w:rsidRPr="0095213C" w:rsidRDefault="00F30CD7" w:rsidP="00991500">
      <w:pPr>
        <w:ind w:firstLineChars="200" w:firstLine="300"/>
        <w:rPr>
          <w:sz w:val="15"/>
        </w:rPr>
      </w:pPr>
      <w:r w:rsidRPr="0095213C">
        <w:rPr>
          <w:rFonts w:hint="eastAsia"/>
          <w:sz w:val="15"/>
        </w:rPr>
        <w:t>我们提出了一种极端的多类分类建议，即预测问题能够根据用户</w:t>
      </w:r>
      <w:r w:rsidRPr="0095213C">
        <w:rPr>
          <w:rFonts w:hint="eastAsia"/>
          <w:sz w:val="15"/>
        </w:rPr>
        <w:t>u</w:t>
      </w:r>
      <w:r w:rsidRPr="0095213C">
        <w:rPr>
          <w:rFonts w:hint="eastAsia"/>
          <w:sz w:val="15"/>
        </w:rPr>
        <w:t>和上下文</w:t>
      </w:r>
      <w:r w:rsidRPr="0095213C">
        <w:rPr>
          <w:rFonts w:hint="eastAsia"/>
          <w:sz w:val="15"/>
        </w:rPr>
        <w:t>c</w:t>
      </w:r>
      <w:r w:rsidRPr="0095213C">
        <w:rPr>
          <w:rFonts w:hint="eastAsia"/>
          <w:sz w:val="15"/>
        </w:rPr>
        <w:t>，在时间</w:t>
      </w:r>
      <w:r w:rsidRPr="0095213C">
        <w:rPr>
          <w:rFonts w:hint="eastAsia"/>
          <w:sz w:val="15"/>
        </w:rPr>
        <w:t>t</w:t>
      </w:r>
      <w:r w:rsidRPr="0095213C">
        <w:rPr>
          <w:rFonts w:hint="eastAsia"/>
          <w:sz w:val="15"/>
        </w:rPr>
        <w:t>的数百万个视频</w:t>
      </w:r>
      <w:proofErr w:type="spellStart"/>
      <w:r w:rsidRPr="0095213C">
        <w:rPr>
          <w:rFonts w:hint="eastAsia"/>
          <w:sz w:val="15"/>
        </w:rPr>
        <w:t>i</w:t>
      </w:r>
      <w:proofErr w:type="spellEnd"/>
      <w:r w:rsidRPr="0095213C">
        <w:rPr>
          <w:rFonts w:hint="eastAsia"/>
          <w:sz w:val="15"/>
        </w:rPr>
        <w:t>（类）中准确地对特定的视频观看</w:t>
      </w:r>
      <w:proofErr w:type="spellStart"/>
      <w:r w:rsidRPr="0095213C">
        <w:rPr>
          <w:rFonts w:hint="eastAsia"/>
          <w:sz w:val="15"/>
        </w:rPr>
        <w:t>wt</w:t>
      </w:r>
      <w:proofErr w:type="spellEnd"/>
      <w:r w:rsidRPr="0095213C">
        <w:rPr>
          <w:rFonts w:hint="eastAsia"/>
          <w:sz w:val="15"/>
        </w:rPr>
        <w:t>进行分类。</w:t>
      </w:r>
    </w:p>
    <w:p w:rsidR="00F30CD7" w:rsidRPr="0095213C" w:rsidRDefault="00F30CD7" w:rsidP="00F30CD7">
      <w:pPr>
        <w:ind w:firstLineChars="200" w:firstLine="260"/>
        <w:jc w:val="center"/>
        <w:rPr>
          <w:sz w:val="15"/>
        </w:rPr>
      </w:pPr>
      <w:r w:rsidRPr="0095213C">
        <w:rPr>
          <w:noProof/>
          <w:sz w:val="13"/>
        </w:rPr>
        <w:drawing>
          <wp:inline distT="0" distB="0" distL="0" distR="0" wp14:anchorId="4D9DBF3F" wp14:editId="37BEA15D">
            <wp:extent cx="2187575" cy="319759"/>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576" cy="451166"/>
                    </a:xfrm>
                    <a:prstGeom prst="rect">
                      <a:avLst/>
                    </a:prstGeom>
                  </pic:spPr>
                </pic:pic>
              </a:graphicData>
            </a:graphic>
          </wp:inline>
        </w:drawing>
      </w:r>
    </w:p>
    <w:p w:rsidR="00F30CD7" w:rsidRPr="0095213C" w:rsidRDefault="00306042" w:rsidP="00306042">
      <w:pPr>
        <w:ind w:firstLineChars="200" w:firstLine="300"/>
        <w:rPr>
          <w:sz w:val="15"/>
        </w:rPr>
      </w:pPr>
      <w:r w:rsidRPr="0095213C">
        <w:rPr>
          <w:sz w:val="15"/>
        </w:rPr>
        <w:t>其中</w:t>
      </w:r>
      <w:r w:rsidRPr="0095213C">
        <w:rPr>
          <w:sz w:val="15"/>
        </w:rPr>
        <w:t>u</w:t>
      </w:r>
      <w:r w:rsidRPr="0095213C">
        <w:rPr>
          <w:rFonts w:hint="eastAsia"/>
          <w:sz w:val="15"/>
        </w:rPr>
        <w:t>∈</w:t>
      </w:r>
      <w:r w:rsidRPr="0095213C">
        <w:rPr>
          <w:sz w:val="15"/>
        </w:rPr>
        <w:t>R</w:t>
      </w:r>
      <w:r w:rsidRPr="0095213C">
        <w:rPr>
          <w:sz w:val="15"/>
          <w:vertAlign w:val="superscript"/>
        </w:rPr>
        <w:t>N</w:t>
      </w:r>
      <w:r w:rsidRPr="0095213C">
        <w:rPr>
          <w:sz w:val="15"/>
        </w:rPr>
        <w:t>表示用户的高维</w:t>
      </w:r>
      <w:r w:rsidRPr="0095213C">
        <w:rPr>
          <w:sz w:val="15"/>
        </w:rPr>
        <w:t>“</w:t>
      </w:r>
      <w:r w:rsidRPr="0095213C">
        <w:rPr>
          <w:sz w:val="15"/>
        </w:rPr>
        <w:t>嵌入</w:t>
      </w:r>
      <w:r w:rsidRPr="0095213C">
        <w:rPr>
          <w:sz w:val="15"/>
        </w:rPr>
        <w:t>”</w:t>
      </w:r>
      <w:r w:rsidRPr="0095213C">
        <w:rPr>
          <w:sz w:val="15"/>
        </w:rPr>
        <w:t>，上下文对和</w:t>
      </w:r>
      <w:proofErr w:type="spellStart"/>
      <w:r w:rsidRPr="0095213C">
        <w:rPr>
          <w:sz w:val="15"/>
        </w:rPr>
        <w:t>vj</w:t>
      </w:r>
      <w:proofErr w:type="spellEnd"/>
      <w:r w:rsidRPr="0095213C">
        <w:rPr>
          <w:rFonts w:hint="eastAsia"/>
          <w:sz w:val="15"/>
        </w:rPr>
        <w:t>∈</w:t>
      </w:r>
      <w:r w:rsidRPr="0095213C">
        <w:rPr>
          <w:sz w:val="15"/>
        </w:rPr>
        <w:t>R</w:t>
      </w:r>
      <w:r w:rsidRPr="0095213C">
        <w:rPr>
          <w:sz w:val="15"/>
          <w:vertAlign w:val="superscript"/>
        </w:rPr>
        <w:t>N</w:t>
      </w:r>
      <w:r w:rsidRPr="0095213C">
        <w:rPr>
          <w:sz w:val="15"/>
        </w:rPr>
        <w:t>表示每个候选视频的嵌入。</w:t>
      </w:r>
      <w:r w:rsidRPr="0095213C">
        <w:rPr>
          <w:sz w:val="15"/>
        </w:rPr>
        <w:t xml:space="preserve"> </w:t>
      </w:r>
      <w:r w:rsidRPr="0095213C">
        <w:rPr>
          <w:sz w:val="15"/>
        </w:rPr>
        <w:t>在此设置中，嵌入仅仅是稀疏实体（单个视频，用户等）到</w:t>
      </w:r>
      <w:r w:rsidRPr="0095213C">
        <w:rPr>
          <w:sz w:val="15"/>
        </w:rPr>
        <w:t>R</w:t>
      </w:r>
      <w:r w:rsidRPr="0095213C">
        <w:rPr>
          <w:sz w:val="15"/>
          <w:vertAlign w:val="superscript"/>
        </w:rPr>
        <w:t>N</w:t>
      </w:r>
      <w:r w:rsidRPr="0095213C">
        <w:rPr>
          <w:sz w:val="15"/>
        </w:rPr>
        <w:t>中的密集向量的映射。</w:t>
      </w:r>
      <w:r w:rsidRPr="0095213C">
        <w:rPr>
          <w:sz w:val="15"/>
        </w:rPr>
        <w:t xml:space="preserve"> </w:t>
      </w:r>
      <w:r w:rsidRPr="0095213C">
        <w:rPr>
          <w:sz w:val="15"/>
        </w:rPr>
        <w:t>深度神经网络的任务是学习用户嵌入</w:t>
      </w:r>
      <w:r w:rsidRPr="0095213C">
        <w:rPr>
          <w:sz w:val="15"/>
        </w:rPr>
        <w:t>u</w:t>
      </w:r>
      <w:r w:rsidRPr="0095213C">
        <w:rPr>
          <w:sz w:val="15"/>
        </w:rPr>
        <w:t>作为用户历史和上下文的函数，这对于使用</w:t>
      </w:r>
      <w:proofErr w:type="spellStart"/>
      <w:r w:rsidRPr="0095213C">
        <w:rPr>
          <w:sz w:val="15"/>
        </w:rPr>
        <w:t>softmax</w:t>
      </w:r>
      <w:proofErr w:type="spellEnd"/>
      <w:r w:rsidRPr="0095213C">
        <w:rPr>
          <w:sz w:val="15"/>
        </w:rPr>
        <w:t>分类器区分视频是有用的</w:t>
      </w:r>
      <w:r w:rsidR="006C177F" w:rsidRPr="0095213C">
        <w:rPr>
          <w:sz w:val="15"/>
        </w:rPr>
        <w:t>。</w:t>
      </w:r>
    </w:p>
    <w:p w:rsidR="006C177F" w:rsidRPr="0095213C" w:rsidRDefault="006C177F" w:rsidP="006C177F">
      <w:pPr>
        <w:ind w:firstLineChars="200" w:firstLine="300"/>
        <w:rPr>
          <w:sz w:val="15"/>
        </w:rPr>
      </w:pPr>
      <w:r w:rsidRPr="0095213C">
        <w:rPr>
          <w:sz w:val="15"/>
        </w:rPr>
        <w:t>虽然</w:t>
      </w:r>
      <w:r w:rsidRPr="0095213C">
        <w:rPr>
          <w:sz w:val="15"/>
        </w:rPr>
        <w:t>YouTube</w:t>
      </w:r>
      <w:r w:rsidRPr="0095213C">
        <w:rPr>
          <w:sz w:val="15"/>
        </w:rPr>
        <w:t>上存在明确的反馈机制（拇指向上</w:t>
      </w:r>
      <w:r w:rsidRPr="0095213C">
        <w:rPr>
          <w:sz w:val="15"/>
        </w:rPr>
        <w:t>/</w:t>
      </w:r>
      <w:r w:rsidRPr="0095213C">
        <w:rPr>
          <w:sz w:val="15"/>
        </w:rPr>
        <w:t>向下，产品内调查等）我们使用手表的隐式反馈</w:t>
      </w:r>
      <w:r w:rsidRPr="0095213C">
        <w:rPr>
          <w:sz w:val="15"/>
        </w:rPr>
        <w:t>[16]</w:t>
      </w:r>
      <w:r w:rsidRPr="0095213C">
        <w:rPr>
          <w:sz w:val="15"/>
        </w:rPr>
        <w:t>来训练模型，用户完成视频是一个积极的例子。</w:t>
      </w:r>
      <w:r w:rsidRPr="0095213C">
        <w:rPr>
          <w:sz w:val="15"/>
        </w:rPr>
        <w:t xml:space="preserve"> </w:t>
      </w:r>
      <w:r w:rsidRPr="0095213C">
        <w:rPr>
          <w:sz w:val="15"/>
        </w:rPr>
        <w:t>这个选择基于更多隐含的用户历史记录的数量级，允许我们在显式反馈非常稀疏的情况下深入推出。</w:t>
      </w:r>
    </w:p>
    <w:p w:rsidR="006C177F" w:rsidRPr="0095213C" w:rsidRDefault="006C177F" w:rsidP="006C177F">
      <w:pPr>
        <w:ind w:firstLineChars="200" w:firstLine="300"/>
        <w:rPr>
          <w:sz w:val="15"/>
        </w:rPr>
      </w:pPr>
      <w:r w:rsidRPr="0095213C">
        <w:rPr>
          <w:sz w:val="15"/>
        </w:rPr>
        <w:t>Efficient Extreme Multiclass</w:t>
      </w:r>
      <w:r w:rsidRPr="0095213C">
        <w:rPr>
          <w:sz w:val="15"/>
        </w:rPr>
        <w:t>高效的极端多类</w:t>
      </w:r>
    </w:p>
    <w:p w:rsidR="006C177F" w:rsidRPr="0095213C" w:rsidRDefault="006C177F" w:rsidP="006C177F">
      <w:pPr>
        <w:ind w:firstLineChars="200" w:firstLine="300"/>
        <w:rPr>
          <w:sz w:val="15"/>
        </w:rPr>
      </w:pPr>
      <w:r w:rsidRPr="0095213C">
        <w:rPr>
          <w:sz w:val="15"/>
        </w:rPr>
        <w:t>为了有效地训练具有数百万个类的这种模型，我们依靠一种技术从背景分布中采样负类（</w:t>
      </w:r>
      <w:r w:rsidRPr="0095213C">
        <w:rPr>
          <w:sz w:val="15"/>
        </w:rPr>
        <w:t>“</w:t>
      </w:r>
      <w:r w:rsidRPr="0095213C">
        <w:rPr>
          <w:sz w:val="15"/>
        </w:rPr>
        <w:t>候选采样</w:t>
      </w:r>
      <w:r w:rsidRPr="0095213C">
        <w:rPr>
          <w:sz w:val="15"/>
        </w:rPr>
        <w:t>”</w:t>
      </w:r>
      <w:r w:rsidRPr="0095213C">
        <w:rPr>
          <w:sz w:val="15"/>
        </w:rPr>
        <w:t>），然后通过重要性加权来校正这种采样</w:t>
      </w:r>
      <w:r w:rsidRPr="0095213C">
        <w:rPr>
          <w:sz w:val="15"/>
        </w:rPr>
        <w:t>[10]</w:t>
      </w:r>
      <w:r w:rsidRPr="0095213C">
        <w:rPr>
          <w:sz w:val="15"/>
        </w:rPr>
        <w:t>。</w:t>
      </w:r>
      <w:r w:rsidRPr="0095213C">
        <w:rPr>
          <w:sz w:val="15"/>
        </w:rPr>
        <w:t xml:space="preserve"> </w:t>
      </w:r>
      <w:r w:rsidRPr="0095213C">
        <w:rPr>
          <w:sz w:val="15"/>
        </w:rPr>
        <w:t>对于每个示例，对于真实标签和采样的负类，交叉</w:t>
      </w:r>
      <w:proofErr w:type="gramStart"/>
      <w:r w:rsidRPr="0095213C">
        <w:rPr>
          <w:sz w:val="15"/>
        </w:rPr>
        <w:t>熵</w:t>
      </w:r>
      <w:proofErr w:type="gramEnd"/>
      <w:r w:rsidRPr="0095213C">
        <w:rPr>
          <w:sz w:val="15"/>
        </w:rPr>
        <w:t>损失最小化。</w:t>
      </w:r>
      <w:r w:rsidRPr="0095213C">
        <w:rPr>
          <w:sz w:val="15"/>
        </w:rPr>
        <w:t xml:space="preserve"> </w:t>
      </w:r>
      <w:r w:rsidRPr="0095213C">
        <w:rPr>
          <w:sz w:val="15"/>
        </w:rPr>
        <w:t>在实践中，对数千个负片进行采样，相当于传统</w:t>
      </w:r>
      <w:proofErr w:type="spellStart"/>
      <w:r w:rsidRPr="0095213C">
        <w:rPr>
          <w:sz w:val="15"/>
        </w:rPr>
        <w:t>softmax</w:t>
      </w:r>
      <w:proofErr w:type="spellEnd"/>
      <w:r w:rsidRPr="0095213C">
        <w:rPr>
          <w:sz w:val="15"/>
        </w:rPr>
        <w:t>的</w:t>
      </w:r>
      <w:r w:rsidRPr="0095213C">
        <w:rPr>
          <w:sz w:val="15"/>
        </w:rPr>
        <w:t>100</w:t>
      </w:r>
      <w:r w:rsidRPr="0095213C">
        <w:rPr>
          <w:sz w:val="15"/>
        </w:rPr>
        <w:t>倍以上。</w:t>
      </w:r>
      <w:r w:rsidRPr="0095213C">
        <w:rPr>
          <w:sz w:val="15"/>
        </w:rPr>
        <w:t xml:space="preserve"> </w:t>
      </w:r>
      <w:r w:rsidRPr="0095213C">
        <w:rPr>
          <w:sz w:val="15"/>
        </w:rPr>
        <w:t>一种流行的替代方法是分层</w:t>
      </w:r>
      <w:proofErr w:type="spellStart"/>
      <w:r w:rsidRPr="0095213C">
        <w:rPr>
          <w:sz w:val="15"/>
        </w:rPr>
        <w:t>softmax</w:t>
      </w:r>
      <w:proofErr w:type="spellEnd"/>
      <w:r w:rsidRPr="0095213C">
        <w:rPr>
          <w:sz w:val="15"/>
        </w:rPr>
        <w:t xml:space="preserve"> [15]</w:t>
      </w:r>
      <w:r w:rsidRPr="0095213C">
        <w:rPr>
          <w:sz w:val="15"/>
        </w:rPr>
        <w:t>，但我们无法达到相当的准确度。</w:t>
      </w:r>
      <w:r w:rsidRPr="0095213C">
        <w:rPr>
          <w:sz w:val="15"/>
        </w:rPr>
        <w:t xml:space="preserve"> </w:t>
      </w:r>
      <w:r w:rsidRPr="0095213C">
        <w:rPr>
          <w:sz w:val="15"/>
        </w:rPr>
        <w:t>在分层</w:t>
      </w:r>
      <w:proofErr w:type="spellStart"/>
      <w:r w:rsidRPr="0095213C">
        <w:rPr>
          <w:sz w:val="15"/>
        </w:rPr>
        <w:t>softmax</w:t>
      </w:r>
      <w:proofErr w:type="spellEnd"/>
      <w:r w:rsidRPr="0095213C">
        <w:rPr>
          <w:sz w:val="15"/>
        </w:rPr>
        <w:t>中，遍历树中的每个节点涉及区分通常不相关的类集，使得分类问题更加困难并且降低性能。</w:t>
      </w:r>
    </w:p>
    <w:p w:rsidR="006C177F" w:rsidRPr="0095213C" w:rsidRDefault="009C1221" w:rsidP="009C1221">
      <w:pPr>
        <w:ind w:firstLineChars="200" w:firstLine="300"/>
        <w:rPr>
          <w:sz w:val="15"/>
        </w:rPr>
      </w:pPr>
      <w:r w:rsidRPr="0095213C">
        <w:rPr>
          <w:sz w:val="15"/>
        </w:rPr>
        <w:t>在服务时，我们需要计算最可能的</w:t>
      </w:r>
      <w:r w:rsidRPr="0095213C">
        <w:rPr>
          <w:sz w:val="15"/>
        </w:rPr>
        <w:t>N.</w:t>
      </w:r>
      <w:r w:rsidRPr="0095213C">
        <w:rPr>
          <w:sz w:val="15"/>
        </w:rPr>
        <w:t>类（视频）以选择要呈现给用户的前</w:t>
      </w:r>
      <w:r w:rsidRPr="0095213C">
        <w:rPr>
          <w:sz w:val="15"/>
        </w:rPr>
        <w:t>N</w:t>
      </w:r>
      <w:proofErr w:type="gramStart"/>
      <w:r w:rsidRPr="0095213C">
        <w:rPr>
          <w:sz w:val="15"/>
        </w:rPr>
        <w:t>个</w:t>
      </w:r>
      <w:proofErr w:type="gramEnd"/>
      <w:r w:rsidRPr="0095213C">
        <w:rPr>
          <w:sz w:val="15"/>
        </w:rPr>
        <w:t>。</w:t>
      </w:r>
      <w:r w:rsidRPr="0095213C">
        <w:rPr>
          <w:sz w:val="15"/>
        </w:rPr>
        <w:t xml:space="preserve"> </w:t>
      </w:r>
      <w:r w:rsidRPr="0095213C">
        <w:rPr>
          <w:sz w:val="15"/>
        </w:rPr>
        <w:t>在数十毫秒的严格服务延迟下对数百万项进行评分需要在类的数量上具有次要线性的近似评分方案。</w:t>
      </w:r>
      <w:r w:rsidRPr="0095213C">
        <w:rPr>
          <w:sz w:val="15"/>
        </w:rPr>
        <w:t xml:space="preserve"> YouTube</w:t>
      </w:r>
      <w:r w:rsidR="00C012BA" w:rsidRPr="0095213C">
        <w:rPr>
          <w:sz w:val="15"/>
        </w:rPr>
        <w:t>以前的系统依赖于</w:t>
      </w:r>
      <w:r w:rsidR="00C012BA" w:rsidRPr="0095213C">
        <w:rPr>
          <w:rFonts w:hint="eastAsia"/>
          <w:sz w:val="15"/>
        </w:rPr>
        <w:t>hashing</w:t>
      </w:r>
      <w:r w:rsidRPr="0095213C">
        <w:rPr>
          <w:sz w:val="15"/>
        </w:rPr>
        <w:t>[24]</w:t>
      </w:r>
      <w:r w:rsidRPr="0095213C">
        <w:rPr>
          <w:sz w:val="15"/>
        </w:rPr>
        <w:t>，这里描述的分类器使用类似的方法。</w:t>
      </w:r>
      <w:r w:rsidRPr="0095213C">
        <w:rPr>
          <w:sz w:val="15"/>
        </w:rPr>
        <w:t xml:space="preserve"> </w:t>
      </w:r>
      <w:r w:rsidRPr="0095213C">
        <w:rPr>
          <w:sz w:val="15"/>
        </w:rPr>
        <w:t>由于在服务时不需要来自</w:t>
      </w:r>
      <w:proofErr w:type="spellStart"/>
      <w:r w:rsidRPr="0095213C">
        <w:rPr>
          <w:sz w:val="15"/>
        </w:rPr>
        <w:t>softmax</w:t>
      </w:r>
      <w:proofErr w:type="spellEnd"/>
      <w:r w:rsidRPr="0095213C">
        <w:rPr>
          <w:sz w:val="15"/>
        </w:rPr>
        <w:t>输出层的校准似然，因此评分问题减少到可以使用通用库的点积空间中的最近邻搜索</w:t>
      </w:r>
      <w:r w:rsidRPr="0095213C">
        <w:rPr>
          <w:sz w:val="15"/>
        </w:rPr>
        <w:t>[12]</w:t>
      </w:r>
      <w:r w:rsidRPr="0095213C">
        <w:rPr>
          <w:sz w:val="15"/>
        </w:rPr>
        <w:t>。</w:t>
      </w:r>
      <w:r w:rsidRPr="0095213C">
        <w:rPr>
          <w:sz w:val="15"/>
        </w:rPr>
        <w:t xml:space="preserve"> </w:t>
      </w:r>
      <w:r w:rsidRPr="0095213C">
        <w:rPr>
          <w:sz w:val="15"/>
        </w:rPr>
        <w:t>我们发现</w:t>
      </w:r>
      <w:r w:rsidRPr="0095213C">
        <w:rPr>
          <w:sz w:val="15"/>
        </w:rPr>
        <w:t>A / B</w:t>
      </w:r>
      <w:r w:rsidRPr="0095213C">
        <w:rPr>
          <w:sz w:val="15"/>
        </w:rPr>
        <w:t>结果对最近邻搜索算法的选择不是特别敏感。</w:t>
      </w:r>
    </w:p>
    <w:p w:rsidR="00E724CA" w:rsidRPr="0095213C" w:rsidRDefault="00E724CA" w:rsidP="009C1221">
      <w:pPr>
        <w:ind w:firstLineChars="200" w:firstLine="300"/>
        <w:rPr>
          <w:sz w:val="15"/>
        </w:rPr>
      </w:pPr>
      <w:r w:rsidRPr="0095213C">
        <w:rPr>
          <w:sz w:val="15"/>
        </w:rPr>
        <w:t>3.2</w:t>
      </w:r>
      <w:r w:rsidR="00674FAA" w:rsidRPr="0095213C">
        <w:rPr>
          <w:sz w:val="15"/>
        </w:rPr>
        <w:t xml:space="preserve"> </w:t>
      </w:r>
      <w:r w:rsidRPr="0095213C">
        <w:rPr>
          <w:sz w:val="15"/>
        </w:rPr>
        <w:t>Model Architecture</w:t>
      </w:r>
    </w:p>
    <w:p w:rsidR="002C7F43" w:rsidRPr="0095213C" w:rsidRDefault="002975F1" w:rsidP="002975F1">
      <w:pPr>
        <w:ind w:firstLineChars="200" w:firstLine="300"/>
        <w:rPr>
          <w:sz w:val="15"/>
        </w:rPr>
      </w:pPr>
      <w:r w:rsidRPr="0095213C">
        <w:rPr>
          <w:sz w:val="15"/>
        </w:rPr>
        <w:t>受连续词汇语言模型</w:t>
      </w:r>
      <w:r w:rsidRPr="0095213C">
        <w:rPr>
          <w:sz w:val="15"/>
        </w:rPr>
        <w:t>[14]</w:t>
      </w:r>
      <w:r w:rsidRPr="0095213C">
        <w:rPr>
          <w:sz w:val="15"/>
        </w:rPr>
        <w:t>的启发，我们在固定词汇表中为每个视频学习高维嵌入，并将这些嵌入提供给前馈神经网络。用户的观察历史由可变长度的稀疏视频</w:t>
      </w:r>
      <w:r w:rsidRPr="0095213C">
        <w:rPr>
          <w:sz w:val="15"/>
        </w:rPr>
        <w:t>ID</w:t>
      </w:r>
      <w:r w:rsidRPr="0095213C">
        <w:rPr>
          <w:sz w:val="15"/>
        </w:rPr>
        <w:t>序列表示，其通过嵌入映射到密集矢量表示。网络需要固定大小的密集输入，并且简单地平均嵌入在几种策略（总和，分量最大等）中表现最佳。重要的是，嵌入通过正常梯度下降反向传播更新与所有其他模型参数一起学习。功能连接成一个宽的第一层，然后是几层完全连接的</w:t>
      </w:r>
      <w:r w:rsidR="00BF6C5A">
        <w:rPr>
          <w:sz w:val="15"/>
        </w:rPr>
        <w:t>Recti</w:t>
      </w:r>
      <w:bookmarkStart w:id="0" w:name="_GoBack"/>
      <w:bookmarkEnd w:id="0"/>
      <w:r w:rsidR="00BF6C5A">
        <w:rPr>
          <w:sz w:val="15"/>
        </w:rPr>
        <w:t>fi</w:t>
      </w:r>
      <w:r w:rsidRPr="0095213C">
        <w:rPr>
          <w:sz w:val="15"/>
        </w:rPr>
        <w:t>ed</w:t>
      </w:r>
      <w:r w:rsidRPr="0095213C">
        <w:rPr>
          <w:sz w:val="15"/>
        </w:rPr>
        <w:t>线性单元（</w:t>
      </w:r>
      <w:proofErr w:type="spellStart"/>
      <w:r w:rsidRPr="0095213C">
        <w:rPr>
          <w:sz w:val="15"/>
        </w:rPr>
        <w:t>ReLU</w:t>
      </w:r>
      <w:proofErr w:type="spellEnd"/>
      <w:r w:rsidRPr="0095213C">
        <w:rPr>
          <w:sz w:val="15"/>
        </w:rPr>
        <w:t>）</w:t>
      </w:r>
      <w:r w:rsidRPr="0095213C">
        <w:rPr>
          <w:sz w:val="15"/>
        </w:rPr>
        <w:t>[6]</w:t>
      </w:r>
      <w:r w:rsidRPr="0095213C">
        <w:rPr>
          <w:sz w:val="15"/>
        </w:rPr>
        <w:t>。图</w:t>
      </w:r>
      <w:r w:rsidRPr="0095213C">
        <w:rPr>
          <w:sz w:val="15"/>
        </w:rPr>
        <w:t>3</w:t>
      </w:r>
      <w:r w:rsidRPr="0095213C">
        <w:rPr>
          <w:sz w:val="15"/>
        </w:rPr>
        <w:t>显示了具有下面描述的其他非视频监视功能的一般网络架构。</w:t>
      </w:r>
    </w:p>
    <w:p w:rsidR="002975F1" w:rsidRPr="0095213C" w:rsidRDefault="00C803D6" w:rsidP="000E2294">
      <w:pPr>
        <w:ind w:firstLineChars="200" w:firstLine="260"/>
        <w:jc w:val="center"/>
        <w:rPr>
          <w:sz w:val="15"/>
        </w:rPr>
      </w:pPr>
      <w:r w:rsidRPr="0095213C">
        <w:rPr>
          <w:noProof/>
          <w:sz w:val="13"/>
        </w:rPr>
        <w:drawing>
          <wp:inline distT="0" distB="0" distL="0" distR="0" wp14:anchorId="27413F95" wp14:editId="0D3105F5">
            <wp:extent cx="2344640" cy="186245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8216" cy="1897074"/>
                    </a:xfrm>
                    <a:prstGeom prst="rect">
                      <a:avLst/>
                    </a:prstGeom>
                  </pic:spPr>
                </pic:pic>
              </a:graphicData>
            </a:graphic>
          </wp:inline>
        </w:drawing>
      </w:r>
    </w:p>
    <w:p w:rsidR="00C803D6" w:rsidRPr="0095213C" w:rsidRDefault="00C803D6" w:rsidP="00C803D6">
      <w:pPr>
        <w:ind w:firstLineChars="200" w:firstLine="300"/>
        <w:rPr>
          <w:sz w:val="15"/>
        </w:rPr>
      </w:pPr>
      <w:r w:rsidRPr="0095213C">
        <w:rPr>
          <w:sz w:val="15"/>
        </w:rPr>
        <w:lastRenderedPageBreak/>
        <w:t>3.3Heterogeneous Signals</w:t>
      </w:r>
      <w:r w:rsidRPr="0095213C">
        <w:rPr>
          <w:sz w:val="15"/>
        </w:rPr>
        <w:t>异构信号</w:t>
      </w:r>
    </w:p>
    <w:p w:rsidR="00C803D6" w:rsidRPr="0095213C" w:rsidRDefault="00C803D6" w:rsidP="00C803D6">
      <w:pPr>
        <w:ind w:firstLineChars="200" w:firstLine="300"/>
        <w:rPr>
          <w:sz w:val="15"/>
        </w:rPr>
      </w:pPr>
      <w:r w:rsidRPr="0095213C">
        <w:rPr>
          <w:sz w:val="15"/>
        </w:rPr>
        <w:t>使用深度神经网络作为矩阵分解的推广的一个关键优势是可以轻松地将任意连续和分类特征添加到模型中。搜索历史记录的处理方式与监视历史记录类似，每个查询都被标记为</w:t>
      </w:r>
      <w:r w:rsidRPr="0095213C">
        <w:rPr>
          <w:sz w:val="15"/>
        </w:rPr>
        <w:t>unigrams</w:t>
      </w:r>
      <w:r w:rsidRPr="0095213C">
        <w:rPr>
          <w:sz w:val="15"/>
        </w:rPr>
        <w:t>和</w:t>
      </w:r>
      <w:r w:rsidRPr="0095213C">
        <w:rPr>
          <w:sz w:val="15"/>
        </w:rPr>
        <w:t>bigrams</w:t>
      </w:r>
      <w:r w:rsidRPr="0095213C">
        <w:rPr>
          <w:sz w:val="15"/>
        </w:rPr>
        <w:t>，并且每个标记都是嵌入的。平均后，用户的标记化嵌入式查询表示汇总的密集搜索历史记录。人口统计功能对于提供先行设备非常重要，因此建议可以为新用户提供合理的建议。用户的地理区域和设备是嵌入和连接的。简单的二进制和连续特征（例如用户的性别，登录状态和年龄）作为标准化为</w:t>
      </w:r>
      <w:r w:rsidRPr="0095213C">
        <w:rPr>
          <w:sz w:val="15"/>
        </w:rPr>
        <w:t>[0,1]</w:t>
      </w:r>
      <w:r w:rsidRPr="0095213C">
        <w:rPr>
          <w:sz w:val="15"/>
        </w:rPr>
        <w:t>的实际值直接输入到网络中。</w:t>
      </w:r>
    </w:p>
    <w:p w:rsidR="00C803D6" w:rsidRPr="0095213C" w:rsidRDefault="00FC5FA7" w:rsidP="00C803D6">
      <w:pPr>
        <w:ind w:firstLineChars="200" w:firstLine="300"/>
        <w:rPr>
          <w:sz w:val="15"/>
        </w:rPr>
      </w:pPr>
      <w:r w:rsidRPr="0095213C">
        <w:rPr>
          <w:rFonts w:hint="eastAsia"/>
          <w:sz w:val="15"/>
        </w:rPr>
        <w:t>“</w:t>
      </w:r>
      <w:r w:rsidRPr="0095213C">
        <w:rPr>
          <w:sz w:val="15"/>
        </w:rPr>
        <w:t>Example Age” Feature</w:t>
      </w:r>
    </w:p>
    <w:p w:rsidR="00FC5FA7" w:rsidRPr="0095213C" w:rsidRDefault="00FC5FA7" w:rsidP="00C803D6">
      <w:pPr>
        <w:ind w:firstLineChars="200" w:firstLine="300"/>
        <w:rPr>
          <w:sz w:val="15"/>
        </w:rPr>
      </w:pPr>
      <w:r w:rsidRPr="0095213C">
        <w:rPr>
          <w:sz w:val="15"/>
        </w:rPr>
        <w:t>每秒都会将数小时的视频上传到</w:t>
      </w:r>
      <w:r w:rsidRPr="0095213C">
        <w:rPr>
          <w:sz w:val="15"/>
        </w:rPr>
        <w:t>YouTube</w:t>
      </w:r>
      <w:r w:rsidRPr="0095213C">
        <w:rPr>
          <w:sz w:val="15"/>
        </w:rPr>
        <w:t>。推荐最近上传的（</w:t>
      </w:r>
      <w:r w:rsidRPr="0095213C">
        <w:rPr>
          <w:sz w:val="15"/>
        </w:rPr>
        <w:t>“</w:t>
      </w:r>
      <w:r w:rsidRPr="0095213C">
        <w:rPr>
          <w:sz w:val="15"/>
        </w:rPr>
        <w:t>新鲜</w:t>
      </w:r>
      <w:r w:rsidRPr="0095213C">
        <w:rPr>
          <w:sz w:val="15"/>
        </w:rPr>
        <w:t>”</w:t>
      </w:r>
      <w:r w:rsidRPr="0095213C">
        <w:rPr>
          <w:sz w:val="15"/>
        </w:rPr>
        <w:t>）内容对于</w:t>
      </w:r>
      <w:r w:rsidRPr="0095213C">
        <w:rPr>
          <w:sz w:val="15"/>
        </w:rPr>
        <w:t>YouTube</w:t>
      </w:r>
      <w:r w:rsidRPr="0095213C">
        <w:rPr>
          <w:sz w:val="15"/>
        </w:rPr>
        <w:t>作为产品非常重要。我们始终注意到用户更喜欢新鲜内容，但不以牺牲相关性为代价。除了简单推荐用户想要观看的新视频的第一顺序效果外，还有一个关键的次要现象是引导和传播病毒内容</w:t>
      </w:r>
      <w:r w:rsidRPr="0095213C">
        <w:rPr>
          <w:sz w:val="15"/>
        </w:rPr>
        <w:t>[11]</w:t>
      </w:r>
      <w:r w:rsidRPr="0095213C">
        <w:rPr>
          <w:sz w:val="15"/>
        </w:rPr>
        <w:t>。</w:t>
      </w:r>
    </w:p>
    <w:p w:rsidR="00FC5FA7" w:rsidRPr="0095213C" w:rsidRDefault="00FC5FA7" w:rsidP="00C803D6">
      <w:pPr>
        <w:ind w:firstLineChars="200" w:firstLine="300"/>
        <w:rPr>
          <w:sz w:val="15"/>
        </w:rPr>
      </w:pPr>
      <w:r w:rsidRPr="0095213C">
        <w:rPr>
          <w:sz w:val="15"/>
        </w:rPr>
        <w:t>机器学习系统通常表现出对过去的隐含偏见，因为它们经过训练以从历史实例中预测未来行为。视频流行度的分布是非常不稳定的，但是我们的推荐者产生的语料库上的多项分布将反映几周培训窗口中的平均观察可能性。为了纠正这个问题，我们在训练期间将训练样例的年龄作为特征。在服务时，此功能设置为零（或略微为负），以反映模型在培训窗口的最后进行预测。</w:t>
      </w:r>
    </w:p>
    <w:p w:rsidR="00FC5FA7" w:rsidRPr="0095213C" w:rsidRDefault="00FC5FA7" w:rsidP="00C803D6">
      <w:pPr>
        <w:ind w:firstLineChars="200" w:firstLine="300"/>
        <w:rPr>
          <w:sz w:val="15"/>
        </w:rPr>
      </w:pPr>
      <w:r w:rsidRPr="0095213C">
        <w:rPr>
          <w:sz w:val="15"/>
        </w:rPr>
        <w:t>图</w:t>
      </w:r>
      <w:r w:rsidRPr="0095213C">
        <w:rPr>
          <w:sz w:val="15"/>
        </w:rPr>
        <w:t>4</w:t>
      </w:r>
      <w:r w:rsidRPr="0095213C">
        <w:rPr>
          <w:sz w:val="15"/>
        </w:rPr>
        <w:t>展示了这种方法对任意选择的视频的有效性</w:t>
      </w:r>
      <w:r w:rsidRPr="0095213C">
        <w:rPr>
          <w:sz w:val="15"/>
        </w:rPr>
        <w:t>[26]</w:t>
      </w:r>
      <w:r w:rsidRPr="0095213C">
        <w:rPr>
          <w:sz w:val="15"/>
        </w:rPr>
        <w:t>。</w:t>
      </w:r>
    </w:p>
    <w:p w:rsidR="00FC5FA7" w:rsidRPr="0095213C" w:rsidRDefault="00FC5FA7" w:rsidP="00FC5FA7">
      <w:pPr>
        <w:ind w:firstLineChars="200" w:firstLine="260"/>
        <w:jc w:val="center"/>
        <w:rPr>
          <w:sz w:val="15"/>
        </w:rPr>
      </w:pPr>
      <w:r w:rsidRPr="0095213C">
        <w:rPr>
          <w:noProof/>
          <w:sz w:val="13"/>
        </w:rPr>
        <w:drawing>
          <wp:inline distT="0" distB="0" distL="0" distR="0" wp14:anchorId="2CBE3EC7" wp14:editId="197B29AB">
            <wp:extent cx="2215877" cy="18903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2603" cy="1938789"/>
                    </a:xfrm>
                    <a:prstGeom prst="rect">
                      <a:avLst/>
                    </a:prstGeom>
                  </pic:spPr>
                </pic:pic>
              </a:graphicData>
            </a:graphic>
          </wp:inline>
        </w:drawing>
      </w:r>
    </w:p>
    <w:p w:rsidR="00FC5FA7" w:rsidRPr="0095213C" w:rsidRDefault="00FC5FA7" w:rsidP="00FC5FA7">
      <w:pPr>
        <w:ind w:firstLineChars="200" w:firstLine="300"/>
        <w:rPr>
          <w:sz w:val="15"/>
        </w:rPr>
      </w:pPr>
      <w:r w:rsidRPr="0095213C">
        <w:rPr>
          <w:sz w:val="15"/>
        </w:rPr>
        <w:t>3.4 Label and Context Selection</w:t>
      </w:r>
    </w:p>
    <w:p w:rsidR="00FC5FA7" w:rsidRPr="0095213C" w:rsidRDefault="00902710" w:rsidP="00FC5FA7">
      <w:pPr>
        <w:ind w:firstLineChars="200" w:firstLine="300"/>
        <w:rPr>
          <w:sz w:val="15"/>
        </w:rPr>
      </w:pPr>
      <w:r w:rsidRPr="0095213C">
        <w:rPr>
          <w:sz w:val="15"/>
        </w:rPr>
        <w:t>重要的是要强调该建议通常涉及解决代理问题并将结果转移到特定背景。一个典型的例子就是假设准确预测评级会导致有效的电影推荐</w:t>
      </w:r>
      <w:r w:rsidRPr="0095213C">
        <w:rPr>
          <w:sz w:val="15"/>
        </w:rPr>
        <w:t>[2]</w:t>
      </w:r>
      <w:r w:rsidRPr="0095213C">
        <w:rPr>
          <w:sz w:val="15"/>
        </w:rPr>
        <w:t>。我们发现，这种替代学习问题的选择对于</w:t>
      </w:r>
      <w:r w:rsidRPr="0095213C">
        <w:rPr>
          <w:sz w:val="15"/>
        </w:rPr>
        <w:t>A / B</w:t>
      </w:r>
      <w:r w:rsidRPr="0095213C">
        <w:rPr>
          <w:sz w:val="15"/>
        </w:rPr>
        <w:t>测试的性能具有极大的重要性，但是非常难以用实验进行测量。</w:t>
      </w:r>
    </w:p>
    <w:p w:rsidR="00902710" w:rsidRPr="0095213C" w:rsidRDefault="00902710" w:rsidP="00FC5FA7">
      <w:pPr>
        <w:ind w:firstLineChars="200" w:firstLine="300"/>
        <w:rPr>
          <w:sz w:val="15"/>
        </w:rPr>
      </w:pPr>
      <w:r w:rsidRPr="0095213C">
        <w:rPr>
          <w:sz w:val="15"/>
        </w:rPr>
        <w:t>所有</w:t>
      </w:r>
      <w:r w:rsidRPr="0095213C">
        <w:rPr>
          <w:sz w:val="15"/>
        </w:rPr>
        <w:t>YouTube</w:t>
      </w:r>
      <w:r w:rsidRPr="0095213C">
        <w:rPr>
          <w:sz w:val="15"/>
        </w:rPr>
        <w:t>手表（甚至是嵌入在其他网站上的手表）都会生成培训示例，而不仅仅是观察我们制作的建议。否则，新内容浮出水面会非常困难，推荐者会过度偏向剥削。如果用户通过我们的推荐以外的方式发现视频，我们希望能够通过协作过滤将此发现快速传播给其他人。改进实时指标的另一个关键见解是为每个用户生成固定数量的培训示例，在损失函数中同等地对我们的用户进行加权。这阻止了一小群高度活跃的用户主导损失。</w:t>
      </w:r>
    </w:p>
    <w:p w:rsidR="00902710" w:rsidRPr="0095213C" w:rsidRDefault="00902710" w:rsidP="00FC5FA7">
      <w:pPr>
        <w:ind w:firstLineChars="200" w:firstLine="320"/>
        <w:rPr>
          <w:sz w:val="15"/>
        </w:rPr>
      </w:pPr>
      <w:r w:rsidRPr="0095213C">
        <w:rPr>
          <w:rStyle w:val="paragraph-two-sidespanstyle-sc-1qq2qnh-1"/>
          <w:rFonts w:ascii="Times" w:hAnsi="Times"/>
          <w:color w:val="333333"/>
          <w:sz w:val="16"/>
          <w:szCs w:val="21"/>
          <w:shd w:val="clear" w:color="auto" w:fill="FFFFFF"/>
        </w:rPr>
        <w:t>有点违反直觉，必须非常小心地从分类器中隐瞒信息，以防止模型利用站点结构并过度设置替代问题。以用户刚刚为</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泰勒斯威夫特</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发布搜索查询的情况为例。由于我们的问题是预测下一个观看的视频，因此给定此信息的分类器将预测最有可能观看的视频是出现在</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泰勒斯威夫特</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的相应搜索结果页面上的视频。</w:t>
      </w:r>
      <w:r w:rsidRPr="0095213C">
        <w:rPr>
          <w:sz w:val="15"/>
        </w:rPr>
        <w:t>毫无疑问，再现用户的最后一个搜索页面作为主页推荐表现非常糟糕。通过丢弃序列信息并用无序的代币</w:t>
      </w:r>
      <w:proofErr w:type="gramStart"/>
      <w:r w:rsidRPr="0095213C">
        <w:rPr>
          <w:sz w:val="15"/>
        </w:rPr>
        <w:t>包表示</w:t>
      </w:r>
      <w:proofErr w:type="gramEnd"/>
      <w:r w:rsidRPr="0095213C">
        <w:rPr>
          <w:sz w:val="15"/>
        </w:rPr>
        <w:t>搜索查询，分类器不再直接知道标签的来源。</w:t>
      </w:r>
    </w:p>
    <w:p w:rsidR="00902710" w:rsidRPr="0095213C" w:rsidRDefault="00902710" w:rsidP="00FC5FA7">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视频的自然消费模式通常会导致非</w:t>
      </w:r>
      <w:r w:rsidR="00D13DC0" w:rsidRPr="0095213C">
        <w:rPr>
          <w:rStyle w:val="paragraph-two-sidespanstyle-sc-1qq2qnh-1"/>
          <w:rFonts w:ascii="Times" w:hAnsi="Times" w:hint="eastAsia"/>
          <w:color w:val="333333"/>
          <w:sz w:val="16"/>
          <w:szCs w:val="21"/>
          <w:shd w:val="clear" w:color="auto" w:fill="FFFFFF"/>
        </w:rPr>
        <w:t xml:space="preserve"> </w:t>
      </w:r>
      <w:r w:rsidR="00CC0767" w:rsidRPr="0095213C">
        <w:rPr>
          <w:rStyle w:val="paragraph-two-sidespanstyle-sc-1qq2qnh-1"/>
          <w:rFonts w:ascii="Times" w:hAnsi="Times"/>
          <w:color w:val="333333"/>
          <w:sz w:val="16"/>
          <w:szCs w:val="21"/>
          <w:shd w:val="clear" w:color="auto" w:fill="FFFFFF"/>
        </w:rPr>
        <w:t xml:space="preserve"> </w:t>
      </w:r>
      <w:r w:rsidRPr="0095213C">
        <w:rPr>
          <w:rStyle w:val="paragraph-two-sidespanstyle-sc-1qq2qnh-1"/>
          <w:rFonts w:ascii="Times" w:hAnsi="Times"/>
          <w:color w:val="333333"/>
          <w:sz w:val="16"/>
          <w:szCs w:val="21"/>
          <w:shd w:val="clear" w:color="auto" w:fill="FFFFFF"/>
        </w:rPr>
        <w:t>常不对称的共同观看概率。剧情系列通常是按顺序观看的，用户经常会发现一种类型的艺术家，从最广泛的流行开始，然后再关注较小的利基。因此，我们发现预测用户下一个手表的性能要好得多，而不是预测随机保持的手表（图</w:t>
      </w:r>
      <w:r w:rsidRPr="0095213C">
        <w:rPr>
          <w:rStyle w:val="paragraph-two-sidespanstyle-sc-1qq2qnh-1"/>
          <w:rFonts w:ascii="Times" w:hAnsi="Times"/>
          <w:color w:val="333333"/>
          <w:sz w:val="16"/>
          <w:szCs w:val="21"/>
          <w:shd w:val="clear" w:color="auto" w:fill="FFFFFF"/>
        </w:rPr>
        <w:t>5</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sz w:val="16"/>
          <w:szCs w:val="21"/>
        </w:rPr>
        <w:t>许多协作过滤系统通过提取随机项并从用户历史中的其他</w:t>
      </w:r>
      <w:proofErr w:type="gramStart"/>
      <w:r w:rsidRPr="0095213C">
        <w:rPr>
          <w:rStyle w:val="paragraph-two-sidespanstyle-sc-1qq2qnh-1"/>
          <w:rFonts w:ascii="Times" w:hAnsi="Times"/>
          <w:sz w:val="16"/>
          <w:szCs w:val="21"/>
        </w:rPr>
        <w:t>项预测</w:t>
      </w:r>
      <w:proofErr w:type="gramEnd"/>
      <w:r w:rsidRPr="0095213C">
        <w:rPr>
          <w:rStyle w:val="paragraph-two-sidespanstyle-sc-1qq2qnh-1"/>
          <w:rFonts w:ascii="Times" w:hAnsi="Times"/>
          <w:sz w:val="16"/>
          <w:szCs w:val="21"/>
        </w:rPr>
        <w:t>它来隐式地选择标签和上下文（</w:t>
      </w:r>
      <w:r w:rsidRPr="0095213C">
        <w:rPr>
          <w:rStyle w:val="paragraph-two-sidespanstyle-sc-1qq2qnh-1"/>
          <w:rFonts w:ascii="Times" w:hAnsi="Times"/>
          <w:sz w:val="16"/>
          <w:szCs w:val="21"/>
        </w:rPr>
        <w:t>5a</w:t>
      </w:r>
      <w:r w:rsidRPr="0095213C">
        <w:rPr>
          <w:rStyle w:val="paragraph-two-sidespanstyle-sc-1qq2qnh-1"/>
          <w:rFonts w:ascii="Times" w:hAnsi="Times"/>
          <w:sz w:val="16"/>
          <w:szCs w:val="21"/>
        </w:rPr>
        <w:t>）。</w:t>
      </w:r>
      <w:r w:rsidRPr="0095213C">
        <w:rPr>
          <w:rStyle w:val="paragraph-two-sidespanstyle-sc-1qq2qnh-1"/>
          <w:rFonts w:ascii="Times" w:hAnsi="Times"/>
          <w:color w:val="333333"/>
          <w:sz w:val="16"/>
          <w:szCs w:val="21"/>
          <w:shd w:val="clear" w:color="auto" w:fill="FFFFFF"/>
        </w:rPr>
        <w:t>这会泄漏未来的信息并忽略任何不对称的消费模式。相反，我们通过选择随机监视</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仅回滚</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用户的历史记录，并且仅输出用户在保持标签监视（</w:t>
      </w:r>
      <w:r w:rsidRPr="0095213C">
        <w:rPr>
          <w:rStyle w:val="paragraph-two-sidespanstyle-sc-1qq2qnh-1"/>
          <w:rFonts w:ascii="Times" w:hAnsi="Times"/>
          <w:color w:val="333333"/>
          <w:sz w:val="16"/>
          <w:szCs w:val="21"/>
          <w:shd w:val="clear" w:color="auto" w:fill="FFFFFF"/>
        </w:rPr>
        <w:t>5b</w:t>
      </w:r>
      <w:r w:rsidRPr="0095213C">
        <w:rPr>
          <w:rStyle w:val="paragraph-two-sidespanstyle-sc-1qq2qnh-1"/>
          <w:rFonts w:ascii="Times" w:hAnsi="Times"/>
          <w:color w:val="333333"/>
          <w:sz w:val="16"/>
          <w:szCs w:val="21"/>
          <w:shd w:val="clear" w:color="auto" w:fill="FFFFFF"/>
        </w:rPr>
        <w:t>）之前所采取的动作。</w:t>
      </w:r>
    </w:p>
    <w:p w:rsidR="00F51F0A" w:rsidRPr="0095213C" w:rsidRDefault="00F51F0A" w:rsidP="00BB15E8">
      <w:pPr>
        <w:ind w:firstLineChars="200" w:firstLine="320"/>
        <w:jc w:val="center"/>
        <w:rPr>
          <w:rStyle w:val="paragraph-two-sidespanstyle-sc-1qq2qnh-1"/>
          <w:rFonts w:ascii="Times" w:hAnsi="Times"/>
          <w:color w:val="333333"/>
          <w:sz w:val="16"/>
          <w:szCs w:val="21"/>
          <w:shd w:val="clear" w:color="auto" w:fill="FFFFFF"/>
        </w:rPr>
      </w:pPr>
      <w:r w:rsidRPr="0095213C">
        <w:rPr>
          <w:noProof/>
          <w:sz w:val="16"/>
        </w:rPr>
        <w:lastRenderedPageBreak/>
        <w:drawing>
          <wp:inline distT="0" distB="0" distL="0" distR="0" wp14:anchorId="24FA42A4" wp14:editId="2FDB45ED">
            <wp:extent cx="3745581" cy="1065530"/>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9477" cy="1080862"/>
                    </a:xfrm>
                    <a:prstGeom prst="rect">
                      <a:avLst/>
                    </a:prstGeom>
                  </pic:spPr>
                </pic:pic>
              </a:graphicData>
            </a:graphic>
          </wp:inline>
        </w:drawing>
      </w:r>
    </w:p>
    <w:p w:rsidR="00902710" w:rsidRPr="0095213C" w:rsidRDefault="00902710" w:rsidP="00902710">
      <w:pPr>
        <w:ind w:firstLineChars="200" w:firstLine="300"/>
        <w:rPr>
          <w:sz w:val="15"/>
        </w:rPr>
      </w:pPr>
      <w:r w:rsidRPr="0095213C">
        <w:rPr>
          <w:sz w:val="15"/>
        </w:rPr>
        <w:t>3.5 Experiments with Features and Depth</w:t>
      </w:r>
    </w:p>
    <w:p w:rsidR="00F51F0A" w:rsidRPr="0095213C" w:rsidRDefault="00F51F0A" w:rsidP="00902710">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shd w:val="clear" w:color="auto" w:fill="FFFFFF"/>
        </w:rPr>
        <w:t>添加特征和深度可显着提高保持数据的精度，如图</w:t>
      </w:r>
      <w:r w:rsidRPr="0095213C">
        <w:rPr>
          <w:rStyle w:val="paragraph-two-sidespanstyle-sc-1qq2qnh-1"/>
          <w:rFonts w:ascii="Times" w:hAnsi="Times"/>
          <w:color w:val="333333"/>
          <w:sz w:val="16"/>
          <w:szCs w:val="21"/>
          <w:shd w:val="clear" w:color="auto" w:fill="FFFFFF"/>
        </w:rPr>
        <w:t>6</w:t>
      </w:r>
      <w:r w:rsidRPr="0095213C">
        <w:rPr>
          <w:rStyle w:val="paragraph-two-sidespanstyle-sc-1qq2qnh-1"/>
          <w:rFonts w:ascii="Times" w:hAnsi="Times"/>
          <w:color w:val="333333"/>
          <w:sz w:val="16"/>
          <w:szCs w:val="21"/>
          <w:shd w:val="clear" w:color="auto" w:fill="FFFFFF"/>
        </w:rPr>
        <w:t>所示。在这些实验中，包含</w:t>
      </w:r>
      <w:r w:rsidRPr="0095213C">
        <w:rPr>
          <w:rStyle w:val="paragraph-two-sidespanstyle-sc-1qq2qnh-1"/>
          <w:rFonts w:ascii="Times" w:hAnsi="Times"/>
          <w:color w:val="333333"/>
          <w:sz w:val="16"/>
          <w:szCs w:val="21"/>
          <w:shd w:val="clear" w:color="auto" w:fill="FFFFFF"/>
        </w:rPr>
        <w:t>1M</w:t>
      </w:r>
      <w:r w:rsidRPr="0095213C">
        <w:rPr>
          <w:rStyle w:val="paragraph-two-sidespanstyle-sc-1qq2qnh-1"/>
          <w:rFonts w:ascii="Times" w:hAnsi="Times"/>
          <w:color w:val="333333"/>
          <w:sz w:val="16"/>
          <w:szCs w:val="21"/>
          <w:shd w:val="clear" w:color="auto" w:fill="FFFFFF"/>
        </w:rPr>
        <w:t>视频和</w:t>
      </w:r>
      <w:r w:rsidRPr="0095213C">
        <w:rPr>
          <w:rStyle w:val="paragraph-two-sidespanstyle-sc-1qq2qnh-1"/>
          <w:rFonts w:ascii="Times" w:hAnsi="Times"/>
          <w:color w:val="333333"/>
          <w:sz w:val="16"/>
          <w:szCs w:val="21"/>
          <w:shd w:val="clear" w:color="auto" w:fill="FFFFFF"/>
        </w:rPr>
        <w:t>1M</w:t>
      </w:r>
      <w:r w:rsidRPr="0095213C">
        <w:rPr>
          <w:rStyle w:val="paragraph-two-sidespanstyle-sc-1qq2qnh-1"/>
          <w:rFonts w:ascii="Times" w:hAnsi="Times"/>
          <w:color w:val="333333"/>
          <w:sz w:val="16"/>
          <w:szCs w:val="21"/>
          <w:shd w:val="clear" w:color="auto" w:fill="FFFFFF"/>
        </w:rPr>
        <w:t>搜索令牌的词汇，其中包含</w:t>
      </w:r>
      <w:r w:rsidRPr="0095213C">
        <w:rPr>
          <w:rStyle w:val="paragraph-two-sidespanstyle-sc-1qq2qnh-1"/>
          <w:rFonts w:ascii="Times" w:hAnsi="Times"/>
          <w:color w:val="333333"/>
          <w:sz w:val="16"/>
          <w:szCs w:val="21"/>
          <w:shd w:val="clear" w:color="auto" w:fill="FFFFFF"/>
        </w:rPr>
        <w:t>256</w:t>
      </w:r>
      <w:r w:rsidRPr="0095213C">
        <w:rPr>
          <w:rStyle w:val="paragraph-two-sidespanstyle-sc-1qq2qnh-1"/>
          <w:rFonts w:ascii="Times" w:hAnsi="Times"/>
          <w:color w:val="333333"/>
          <w:sz w:val="16"/>
          <w:szCs w:val="21"/>
          <w:shd w:val="clear" w:color="auto" w:fill="FFFFFF"/>
        </w:rPr>
        <w:t>个浮点数，最大包含</w:t>
      </w:r>
      <w:r w:rsidRPr="0095213C">
        <w:rPr>
          <w:rStyle w:val="paragraph-two-sidespanstyle-sc-1qq2qnh-1"/>
          <w:rFonts w:ascii="Times" w:hAnsi="Times"/>
          <w:color w:val="333333"/>
          <w:sz w:val="16"/>
          <w:szCs w:val="21"/>
          <w:shd w:val="clear" w:color="auto" w:fill="FFFFFF"/>
        </w:rPr>
        <w:t>50</w:t>
      </w:r>
      <w:r w:rsidRPr="0095213C">
        <w:rPr>
          <w:rStyle w:val="paragraph-two-sidespanstyle-sc-1qq2qnh-1"/>
          <w:rFonts w:ascii="Times" w:hAnsi="Times"/>
          <w:color w:val="333333"/>
          <w:sz w:val="16"/>
          <w:szCs w:val="21"/>
          <w:shd w:val="clear" w:color="auto" w:fill="FFFFFF"/>
        </w:rPr>
        <w:t>个近期手表和</w:t>
      </w:r>
      <w:r w:rsidRPr="0095213C">
        <w:rPr>
          <w:rStyle w:val="paragraph-two-sidespanstyle-sc-1qq2qnh-1"/>
          <w:rFonts w:ascii="Times" w:hAnsi="Times"/>
          <w:color w:val="333333"/>
          <w:sz w:val="16"/>
          <w:szCs w:val="21"/>
          <w:shd w:val="clear" w:color="auto" w:fill="FFFFFF"/>
        </w:rPr>
        <w:t>50</w:t>
      </w:r>
      <w:r w:rsidRPr="0095213C">
        <w:rPr>
          <w:rStyle w:val="paragraph-two-sidespanstyle-sc-1qq2qnh-1"/>
          <w:rFonts w:ascii="Times" w:hAnsi="Times"/>
          <w:color w:val="333333"/>
          <w:sz w:val="16"/>
          <w:szCs w:val="21"/>
          <w:shd w:val="clear" w:color="auto" w:fill="FFFFFF"/>
        </w:rPr>
        <w:t>个近期搜索。</w:t>
      </w:r>
      <w:proofErr w:type="spellStart"/>
      <w:r w:rsidRPr="0095213C">
        <w:rPr>
          <w:rStyle w:val="paragraph-two-sidespanstyle-sc-1qq2qnh-1"/>
          <w:rFonts w:ascii="Times" w:hAnsi="Times"/>
          <w:color w:val="333333"/>
          <w:sz w:val="16"/>
          <w:szCs w:val="21"/>
          <w:shd w:val="clear" w:color="auto" w:fill="FFFFFF"/>
        </w:rPr>
        <w:t>softmax</w:t>
      </w:r>
      <w:proofErr w:type="spellEnd"/>
      <w:r w:rsidRPr="0095213C">
        <w:rPr>
          <w:rStyle w:val="paragraph-two-sidespanstyle-sc-1qq2qnh-1"/>
          <w:rFonts w:ascii="Times" w:hAnsi="Times"/>
          <w:color w:val="333333"/>
          <w:sz w:val="16"/>
          <w:szCs w:val="21"/>
          <w:shd w:val="clear" w:color="auto" w:fill="FFFFFF"/>
        </w:rPr>
        <w:t>层在相同的</w:t>
      </w:r>
      <w:r w:rsidRPr="0095213C">
        <w:rPr>
          <w:rStyle w:val="paragraph-two-sidespanstyle-sc-1qq2qnh-1"/>
          <w:rFonts w:ascii="Times" w:hAnsi="Times"/>
          <w:color w:val="333333"/>
          <w:sz w:val="16"/>
          <w:szCs w:val="21"/>
          <w:shd w:val="clear" w:color="auto" w:fill="FFFFFF"/>
        </w:rPr>
        <w:t>1M</w:t>
      </w:r>
      <w:r w:rsidRPr="0095213C">
        <w:rPr>
          <w:rStyle w:val="paragraph-two-sidespanstyle-sc-1qq2qnh-1"/>
          <w:rFonts w:ascii="Times" w:hAnsi="Times"/>
          <w:color w:val="333333"/>
          <w:sz w:val="16"/>
          <w:szCs w:val="21"/>
          <w:shd w:val="clear" w:color="auto" w:fill="FFFFFF"/>
        </w:rPr>
        <w:t>视频类上输出多项分布，其尺寸为</w:t>
      </w:r>
      <w:r w:rsidRPr="0095213C">
        <w:rPr>
          <w:rStyle w:val="paragraph-two-sidespanstyle-sc-1qq2qnh-1"/>
          <w:rFonts w:ascii="Times" w:hAnsi="Times"/>
          <w:color w:val="333333"/>
          <w:sz w:val="16"/>
          <w:szCs w:val="21"/>
          <w:shd w:val="clear" w:color="auto" w:fill="FFFFFF"/>
        </w:rPr>
        <w:t>256</w:t>
      </w:r>
      <w:r w:rsidRPr="0095213C">
        <w:rPr>
          <w:rStyle w:val="paragraph-two-sidespanstyle-sc-1qq2qnh-1"/>
          <w:rFonts w:ascii="Times" w:hAnsi="Times"/>
          <w:color w:val="333333"/>
          <w:sz w:val="16"/>
          <w:szCs w:val="21"/>
          <w:shd w:val="clear" w:color="auto" w:fill="FFFFFF"/>
        </w:rPr>
        <w:t>（可以将其视为单独的输出视频嵌入）。这些模型经过培训，直到与所有</w:t>
      </w:r>
      <w:r w:rsidRPr="0095213C">
        <w:rPr>
          <w:rStyle w:val="paragraph-two-sidespanstyle-sc-1qq2qnh-1"/>
          <w:rFonts w:ascii="Times" w:hAnsi="Times"/>
          <w:color w:val="333333"/>
          <w:sz w:val="16"/>
          <w:szCs w:val="21"/>
          <w:shd w:val="clear" w:color="auto" w:fill="FFFFFF"/>
        </w:rPr>
        <w:t>YouTube</w:t>
      </w:r>
      <w:r w:rsidRPr="0095213C">
        <w:rPr>
          <w:rStyle w:val="paragraph-two-sidespanstyle-sc-1qq2qnh-1"/>
          <w:rFonts w:ascii="Times" w:hAnsi="Times"/>
          <w:color w:val="333333"/>
          <w:sz w:val="16"/>
          <w:szCs w:val="21"/>
          <w:shd w:val="clear" w:color="auto" w:fill="FFFFFF"/>
        </w:rPr>
        <w:t>用户融合，对应于数据的几个时代。网络结构遵循一个共同的</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塔</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模式，其中网络的底部最宽，每个连续的隐藏层将单元的数量减半（类似于图</w:t>
      </w:r>
      <w:r w:rsidRPr="0095213C">
        <w:rPr>
          <w:rStyle w:val="paragraph-two-sidespanstyle-sc-1qq2qnh-1"/>
          <w:rFonts w:ascii="Times" w:hAnsi="Times"/>
          <w:color w:val="333333"/>
          <w:sz w:val="16"/>
          <w:szCs w:val="21"/>
          <w:shd w:val="clear" w:color="auto" w:fill="FFFFFF"/>
        </w:rPr>
        <w:t>3</w:t>
      </w:r>
      <w:r w:rsidRPr="0095213C">
        <w:rPr>
          <w:rStyle w:val="paragraph-two-sidespanstyle-sc-1qq2qnh-1"/>
          <w:rFonts w:ascii="Times" w:hAnsi="Times"/>
          <w:color w:val="333333"/>
          <w:sz w:val="16"/>
          <w:szCs w:val="21"/>
          <w:shd w:val="clear" w:color="auto" w:fill="FFFFFF"/>
        </w:rPr>
        <w:t>）。深度</w:t>
      </w:r>
      <w:proofErr w:type="gramStart"/>
      <w:r w:rsidRPr="0095213C">
        <w:rPr>
          <w:rStyle w:val="paragraph-two-sidespanstyle-sc-1qq2qnh-1"/>
          <w:rFonts w:ascii="Times" w:hAnsi="Times"/>
          <w:color w:val="333333"/>
          <w:sz w:val="16"/>
          <w:szCs w:val="21"/>
          <w:shd w:val="clear" w:color="auto" w:fill="FFFFFF"/>
        </w:rPr>
        <w:t>零网络</w:t>
      </w:r>
      <w:proofErr w:type="gramEnd"/>
      <w:r w:rsidRPr="0095213C">
        <w:rPr>
          <w:rStyle w:val="paragraph-two-sidespanstyle-sc-1qq2qnh-1"/>
          <w:rFonts w:ascii="Times" w:hAnsi="Times"/>
          <w:color w:val="333333"/>
          <w:sz w:val="16"/>
          <w:szCs w:val="21"/>
          <w:shd w:val="clear" w:color="auto" w:fill="FFFFFF"/>
        </w:rPr>
        <w:t>实际上是一种线性分解方案，其执行方式与前一系统非常相似。</w:t>
      </w:r>
      <w:r w:rsidRPr="0095213C">
        <w:rPr>
          <w:rStyle w:val="paragraph-two-sidespanstyle-sc-1qq2qnh-1"/>
          <w:rFonts w:ascii="Times" w:hAnsi="Times"/>
          <w:color w:val="333333"/>
          <w:sz w:val="16"/>
          <w:szCs w:val="21"/>
        </w:rPr>
        <w:t>增加宽度和深度，直到增量收益减少并且收敛变得不同：</w:t>
      </w:r>
    </w:p>
    <w:p w:rsidR="00F51F0A" w:rsidRPr="0095213C" w:rsidRDefault="00F51F0A" w:rsidP="00902710">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深度</w:t>
      </w:r>
      <w:r w:rsidRPr="0095213C">
        <w:rPr>
          <w:rStyle w:val="paragraph-two-sidespanstyle-sc-1qq2qnh-1"/>
          <w:rFonts w:ascii="Times" w:hAnsi="Times"/>
          <w:color w:val="333333"/>
          <w:sz w:val="16"/>
          <w:szCs w:val="21"/>
        </w:rPr>
        <w:t>0</w:t>
      </w:r>
      <w:r w:rsidRPr="0095213C">
        <w:rPr>
          <w:rStyle w:val="paragraph-two-sidespanstyle-sc-1qq2qnh-1"/>
          <w:rFonts w:ascii="Times" w:hAnsi="Times"/>
          <w:color w:val="333333"/>
          <w:sz w:val="16"/>
          <w:szCs w:val="21"/>
        </w:rPr>
        <w:t>：线性</w:t>
      </w:r>
      <w:proofErr w:type="gramStart"/>
      <w:r w:rsidRPr="0095213C">
        <w:rPr>
          <w:rStyle w:val="paragraph-two-sidespanstyle-sc-1qq2qnh-1"/>
          <w:rFonts w:ascii="Times" w:hAnsi="Times"/>
          <w:color w:val="333333"/>
          <w:sz w:val="16"/>
          <w:szCs w:val="21"/>
        </w:rPr>
        <w:t>层简单</w:t>
      </w:r>
      <w:proofErr w:type="gramEnd"/>
      <w:r w:rsidRPr="0095213C">
        <w:rPr>
          <w:rStyle w:val="paragraph-two-sidespanstyle-sc-1qq2qnh-1"/>
          <w:rFonts w:ascii="Times" w:hAnsi="Times"/>
          <w:color w:val="333333"/>
          <w:sz w:val="16"/>
          <w:szCs w:val="21"/>
        </w:rPr>
        <w:t>地转换连接层以匹配</w:t>
      </w:r>
      <w:proofErr w:type="spellStart"/>
      <w:r w:rsidRPr="0095213C">
        <w:rPr>
          <w:rStyle w:val="paragraph-two-sidespanstyle-sc-1qq2qnh-1"/>
          <w:rFonts w:ascii="Times" w:hAnsi="Times"/>
          <w:color w:val="333333"/>
          <w:sz w:val="16"/>
          <w:szCs w:val="21"/>
        </w:rPr>
        <w:t>softmax</w:t>
      </w:r>
      <w:proofErr w:type="spellEnd"/>
      <w:r w:rsidRPr="0095213C">
        <w:rPr>
          <w:rStyle w:val="paragraph-two-sidespanstyle-sc-1qq2qnh-1"/>
          <w:rFonts w:ascii="Times" w:hAnsi="Times"/>
          <w:color w:val="333333"/>
          <w:sz w:val="16"/>
          <w:szCs w:val="21"/>
        </w:rPr>
        <w:t>维度</w:t>
      </w:r>
      <w:r w:rsidRPr="0095213C">
        <w:rPr>
          <w:rStyle w:val="paragraph-two-sidespanstyle-sc-1qq2qnh-1"/>
          <w:rFonts w:ascii="Times" w:hAnsi="Times"/>
          <w:color w:val="333333"/>
          <w:sz w:val="16"/>
          <w:szCs w:val="21"/>
        </w:rPr>
        <w:t>256</w:t>
      </w:r>
    </w:p>
    <w:p w:rsidR="00F51F0A" w:rsidRPr="0095213C" w:rsidRDefault="00F51F0A" w:rsidP="00902710">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深度</w:t>
      </w:r>
      <w:r w:rsidRPr="0095213C">
        <w:rPr>
          <w:rStyle w:val="paragraph-two-sidespanstyle-sc-1qq2qnh-1"/>
          <w:rFonts w:ascii="Times" w:hAnsi="Times"/>
          <w:color w:val="333333"/>
          <w:sz w:val="16"/>
          <w:szCs w:val="21"/>
        </w:rPr>
        <w:t>1</w:t>
      </w: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 xml:space="preserve">256 </w:t>
      </w:r>
      <w:proofErr w:type="spellStart"/>
      <w:r w:rsidRPr="0095213C">
        <w:rPr>
          <w:rStyle w:val="paragraph-two-sidespanstyle-sc-1qq2qnh-1"/>
          <w:rFonts w:ascii="Times" w:hAnsi="Times"/>
          <w:color w:val="333333"/>
          <w:sz w:val="16"/>
          <w:szCs w:val="21"/>
        </w:rPr>
        <w:t>ReLU</w:t>
      </w:r>
      <w:proofErr w:type="spellEnd"/>
    </w:p>
    <w:p w:rsidR="00F51F0A" w:rsidRPr="0095213C" w:rsidRDefault="00F51F0A" w:rsidP="00902710">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深度</w:t>
      </w:r>
      <w:r w:rsidRPr="0095213C">
        <w:rPr>
          <w:rStyle w:val="paragraph-two-sidespanstyle-sc-1qq2qnh-1"/>
          <w:rFonts w:ascii="Times" w:hAnsi="Times"/>
          <w:color w:val="333333"/>
          <w:sz w:val="16"/>
          <w:szCs w:val="21"/>
        </w:rPr>
        <w:t>2</w:t>
      </w: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 xml:space="preserve">512 ReLU→256 </w:t>
      </w:r>
      <w:proofErr w:type="spellStart"/>
      <w:r w:rsidRPr="0095213C">
        <w:rPr>
          <w:rStyle w:val="paragraph-two-sidespanstyle-sc-1qq2qnh-1"/>
          <w:rFonts w:ascii="Times" w:hAnsi="Times"/>
          <w:color w:val="333333"/>
          <w:sz w:val="16"/>
          <w:szCs w:val="21"/>
        </w:rPr>
        <w:t>ReLU</w:t>
      </w:r>
      <w:proofErr w:type="spellEnd"/>
    </w:p>
    <w:p w:rsidR="00F51F0A" w:rsidRPr="0095213C" w:rsidRDefault="00F51F0A" w:rsidP="00902710">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深度</w:t>
      </w:r>
      <w:r w:rsidRPr="0095213C">
        <w:rPr>
          <w:rStyle w:val="paragraph-two-sidespanstyle-sc-1qq2qnh-1"/>
          <w:rFonts w:ascii="Times" w:hAnsi="Times"/>
          <w:color w:val="333333"/>
          <w:sz w:val="16"/>
          <w:szCs w:val="21"/>
        </w:rPr>
        <w:t>3</w:t>
      </w: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 xml:space="preserve">1024 ReLU→512 ReLU→256 </w:t>
      </w:r>
      <w:proofErr w:type="spellStart"/>
      <w:r w:rsidRPr="0095213C">
        <w:rPr>
          <w:rStyle w:val="paragraph-two-sidespanstyle-sc-1qq2qnh-1"/>
          <w:rFonts w:ascii="Times" w:hAnsi="Times"/>
          <w:color w:val="333333"/>
          <w:sz w:val="16"/>
          <w:szCs w:val="21"/>
        </w:rPr>
        <w:t>ReLU</w:t>
      </w:r>
      <w:proofErr w:type="spellEnd"/>
    </w:p>
    <w:p w:rsidR="00902710" w:rsidRPr="0095213C" w:rsidRDefault="00F51F0A" w:rsidP="00902710">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深度</w:t>
      </w:r>
      <w:r w:rsidRPr="0095213C">
        <w:rPr>
          <w:rStyle w:val="paragraph-two-sidespanstyle-sc-1qq2qnh-1"/>
          <w:rFonts w:ascii="Times" w:hAnsi="Times"/>
          <w:color w:val="333333"/>
          <w:sz w:val="16"/>
          <w:szCs w:val="21"/>
        </w:rPr>
        <w:t>4</w:t>
      </w: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 xml:space="preserve">2048 ReLU→1024 ReLU→512 ReLU→256 </w:t>
      </w:r>
      <w:proofErr w:type="spellStart"/>
      <w:r w:rsidRPr="0095213C">
        <w:rPr>
          <w:rStyle w:val="paragraph-two-sidespanstyle-sc-1qq2qnh-1"/>
          <w:rFonts w:ascii="Times" w:hAnsi="Times"/>
          <w:color w:val="333333"/>
          <w:sz w:val="16"/>
          <w:szCs w:val="21"/>
        </w:rPr>
        <w:t>ReLU</w:t>
      </w:r>
      <w:proofErr w:type="spellEnd"/>
    </w:p>
    <w:p w:rsidR="00F51F0A" w:rsidRPr="0095213C" w:rsidRDefault="00F51F0A" w:rsidP="00F51F0A">
      <w:pPr>
        <w:ind w:firstLineChars="200" w:firstLine="320"/>
        <w:jc w:val="center"/>
        <w:rPr>
          <w:sz w:val="15"/>
        </w:rPr>
      </w:pPr>
      <w:r w:rsidRPr="0095213C">
        <w:rPr>
          <w:noProof/>
          <w:sz w:val="16"/>
        </w:rPr>
        <w:drawing>
          <wp:inline distT="0" distB="0" distL="0" distR="0" wp14:anchorId="0A165F5B" wp14:editId="1754D9C3">
            <wp:extent cx="2364125" cy="19129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516" cy="1980424"/>
                    </a:xfrm>
                    <a:prstGeom prst="rect">
                      <a:avLst/>
                    </a:prstGeom>
                  </pic:spPr>
                </pic:pic>
              </a:graphicData>
            </a:graphic>
          </wp:inline>
        </w:drawing>
      </w:r>
    </w:p>
    <w:p w:rsidR="00F51F0A" w:rsidRPr="0095213C" w:rsidRDefault="00F51F0A" w:rsidP="00F51F0A">
      <w:pPr>
        <w:ind w:firstLineChars="200" w:firstLine="300"/>
        <w:rPr>
          <w:sz w:val="15"/>
        </w:rPr>
      </w:pPr>
      <w:r w:rsidRPr="0095213C">
        <w:rPr>
          <w:sz w:val="15"/>
        </w:rPr>
        <w:t>4. RANKING</w:t>
      </w:r>
    </w:p>
    <w:p w:rsidR="00DB0183" w:rsidRPr="0095213C" w:rsidRDefault="00F51F0A" w:rsidP="00F51F0A">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排名的主要作用是使用印象数据来专门化和校准特定用户界面的候选预测。例如，用户可能一般以高概率观看给定视频，但由于</w:t>
      </w:r>
      <w:proofErr w:type="gramStart"/>
      <w:r w:rsidRPr="0095213C">
        <w:rPr>
          <w:rStyle w:val="paragraph-two-sidespanstyle-sc-1qq2qnh-1"/>
          <w:rFonts w:ascii="Times" w:hAnsi="Times"/>
          <w:color w:val="333333"/>
          <w:sz w:val="16"/>
          <w:szCs w:val="21"/>
          <w:shd w:val="clear" w:color="auto" w:fill="FFFFFF"/>
        </w:rPr>
        <w:t>缩略图</w:t>
      </w:r>
      <w:proofErr w:type="gramEnd"/>
      <w:r w:rsidRPr="0095213C">
        <w:rPr>
          <w:rStyle w:val="paragraph-two-sidespanstyle-sc-1qq2qnh-1"/>
          <w:rFonts w:ascii="Times" w:hAnsi="Times"/>
          <w:color w:val="333333"/>
          <w:sz w:val="16"/>
          <w:szCs w:val="21"/>
          <w:shd w:val="clear" w:color="auto" w:fill="FFFFFF"/>
        </w:rPr>
        <w:t>图像的选择，不太可能点击特定主页印象。在排名期间，我们可以访问更多描述视频的功能以及用户与视频的关系，因为只有几百个视频得分而不是候选人一代的数百万。排名对于集合不具有直接可比性的不同候选来源也是至关重要的。</w:t>
      </w:r>
    </w:p>
    <w:p w:rsidR="00F51F0A" w:rsidRPr="0095213C" w:rsidRDefault="00F51F0A" w:rsidP="00F51F0A">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我们使用具有类似架构的深度神经网络作为候选生成，使用逻辑回归为每个视频印象分配独立分数（图</w:t>
      </w:r>
      <w:r w:rsidRPr="0095213C">
        <w:rPr>
          <w:rStyle w:val="paragraph-two-sidespanstyle-sc-1qq2qnh-1"/>
          <w:rFonts w:ascii="Times" w:hAnsi="Times"/>
          <w:color w:val="333333"/>
          <w:sz w:val="16"/>
          <w:szCs w:val="21"/>
          <w:shd w:val="clear" w:color="auto" w:fill="FFFFFF"/>
        </w:rPr>
        <w:t>7</w:t>
      </w:r>
      <w:r w:rsidRPr="0095213C">
        <w:rPr>
          <w:rStyle w:val="paragraph-two-sidespanstyle-sc-1qq2qnh-1"/>
          <w:rFonts w:ascii="Times" w:hAnsi="Times"/>
          <w:color w:val="333333"/>
          <w:sz w:val="16"/>
          <w:szCs w:val="21"/>
          <w:shd w:val="clear" w:color="auto" w:fill="FFFFFF"/>
        </w:rPr>
        <w:t>）。然后按该分数对视频列表进行排序并返回给用户。我们的最终排名目标是根据实时</w:t>
      </w:r>
      <w:r w:rsidRPr="0095213C">
        <w:rPr>
          <w:rStyle w:val="paragraph-two-sidespanstyle-sc-1qq2qnh-1"/>
          <w:rFonts w:ascii="Times" w:hAnsi="Times"/>
          <w:color w:val="333333"/>
          <w:sz w:val="16"/>
          <w:szCs w:val="21"/>
          <w:shd w:val="clear" w:color="auto" w:fill="FFFFFF"/>
        </w:rPr>
        <w:t>A / B</w:t>
      </w:r>
      <w:r w:rsidRPr="0095213C">
        <w:rPr>
          <w:rStyle w:val="paragraph-two-sidespanstyle-sc-1qq2qnh-1"/>
          <w:rFonts w:ascii="Times" w:hAnsi="Times"/>
          <w:color w:val="333333"/>
          <w:sz w:val="16"/>
          <w:szCs w:val="21"/>
          <w:shd w:val="clear" w:color="auto" w:fill="FFFFFF"/>
        </w:rPr>
        <w:t>测试结果不断调整，但通常是每次展示的预期观看时间的简单函数。按点击率排名通常会促使用户无法完成的欺骗性视频（</w:t>
      </w:r>
      <w:r w:rsidRPr="0095213C">
        <w:rPr>
          <w:rStyle w:val="paragraph-two-sidespanstyle-sc-1qq2qnh-1"/>
          <w:rFonts w:ascii="Times" w:hAnsi="Times"/>
          <w:color w:val="333333"/>
          <w:sz w:val="16"/>
          <w:szCs w:val="21"/>
          <w:shd w:val="clear" w:color="auto" w:fill="FFFFFF"/>
        </w:rPr>
        <w:t>“</w:t>
      </w:r>
      <w:proofErr w:type="spellStart"/>
      <w:r w:rsidRPr="0095213C">
        <w:rPr>
          <w:rStyle w:val="paragraph-two-sidespanstyle-sc-1qq2qnh-1"/>
          <w:rFonts w:ascii="Times" w:hAnsi="Times"/>
          <w:color w:val="333333"/>
          <w:sz w:val="16"/>
          <w:szCs w:val="21"/>
          <w:shd w:val="clear" w:color="auto" w:fill="FFFFFF"/>
        </w:rPr>
        <w:t>clickbait</w:t>
      </w:r>
      <w:proofErr w:type="spellEnd"/>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），而观看时间更能捕捉参与度</w:t>
      </w:r>
      <w:r w:rsidRPr="0095213C">
        <w:rPr>
          <w:rStyle w:val="paragraph-two-sidespanstyle-sc-1qq2qnh-1"/>
          <w:rFonts w:ascii="Times" w:hAnsi="Times"/>
          <w:color w:val="333333"/>
          <w:sz w:val="16"/>
          <w:szCs w:val="21"/>
          <w:shd w:val="clear" w:color="auto" w:fill="FFFFFF"/>
        </w:rPr>
        <w:t>[13,25]</w:t>
      </w:r>
      <w:r w:rsidRPr="0095213C">
        <w:rPr>
          <w:rStyle w:val="paragraph-two-sidespanstyle-sc-1qq2qnh-1"/>
          <w:rFonts w:ascii="Times" w:hAnsi="Times"/>
          <w:color w:val="333333"/>
          <w:sz w:val="16"/>
          <w:szCs w:val="21"/>
          <w:shd w:val="clear" w:color="auto" w:fill="FFFFFF"/>
        </w:rPr>
        <w:t>。</w:t>
      </w:r>
    </w:p>
    <w:p w:rsidR="00DB0183" w:rsidRPr="0095213C" w:rsidRDefault="00DB0183" w:rsidP="00DB0183">
      <w:pPr>
        <w:ind w:firstLineChars="200" w:firstLine="320"/>
        <w:jc w:val="center"/>
        <w:rPr>
          <w:rStyle w:val="paragraph-two-sidespanstyle-sc-1qq2qnh-1"/>
          <w:rFonts w:ascii="Times" w:hAnsi="Times"/>
          <w:color w:val="333333"/>
          <w:sz w:val="16"/>
          <w:szCs w:val="21"/>
          <w:shd w:val="clear" w:color="auto" w:fill="FFFFFF"/>
        </w:rPr>
      </w:pPr>
      <w:r w:rsidRPr="0095213C">
        <w:rPr>
          <w:noProof/>
          <w:sz w:val="16"/>
        </w:rPr>
        <w:lastRenderedPageBreak/>
        <w:drawing>
          <wp:inline distT="0" distB="0" distL="0" distR="0" wp14:anchorId="2D32CE0E" wp14:editId="1117BC1E">
            <wp:extent cx="3157220" cy="1879288"/>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743" cy="1915313"/>
                    </a:xfrm>
                    <a:prstGeom prst="rect">
                      <a:avLst/>
                    </a:prstGeom>
                  </pic:spPr>
                </pic:pic>
              </a:graphicData>
            </a:graphic>
          </wp:inline>
        </w:drawing>
      </w:r>
    </w:p>
    <w:p w:rsidR="00DB0183" w:rsidRPr="0095213C" w:rsidRDefault="00DB0183" w:rsidP="00F51F0A">
      <w:pPr>
        <w:ind w:firstLineChars="200" w:firstLine="300"/>
        <w:rPr>
          <w:sz w:val="15"/>
        </w:rPr>
      </w:pPr>
      <w:r w:rsidRPr="0095213C">
        <w:rPr>
          <w:sz w:val="15"/>
        </w:rPr>
        <w:t>4.1 Feature Representation</w:t>
      </w:r>
    </w:p>
    <w:p w:rsidR="00DB0183" w:rsidRPr="0095213C" w:rsidRDefault="00DB0183" w:rsidP="00F51F0A">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我们的特征与传统的分类和连续</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序数特征分类相隔离。我们使用的分类特征在其基数上变化很大</w:t>
      </w:r>
      <w:r w:rsidRPr="0095213C">
        <w:rPr>
          <w:rStyle w:val="paragraph-two-sidespanstyle-sc-1qq2qnh-1"/>
          <w:rFonts w:ascii="Times" w:hAnsi="Times"/>
          <w:color w:val="333333"/>
          <w:sz w:val="16"/>
          <w:szCs w:val="21"/>
          <w:shd w:val="clear" w:color="auto" w:fill="FFFFFF"/>
        </w:rPr>
        <w:t xml:space="preserve"> - </w:t>
      </w:r>
      <w:r w:rsidRPr="0095213C">
        <w:rPr>
          <w:rStyle w:val="paragraph-two-sidespanstyle-sc-1qq2qnh-1"/>
          <w:rFonts w:ascii="Times" w:hAnsi="Times"/>
          <w:color w:val="333333"/>
          <w:sz w:val="16"/>
          <w:szCs w:val="21"/>
          <w:shd w:val="clear" w:color="auto" w:fill="FFFFFF"/>
        </w:rPr>
        <w:t>一些是二进制的（例如，用户是否登录）而其他人具有数百万个可能的值（例如用户的最后一个搜索查询）。</w:t>
      </w:r>
      <w:r w:rsidRPr="0095213C">
        <w:rPr>
          <w:rStyle w:val="paragraph-two-sidespanstyle-sc-1qq2qnh-1"/>
          <w:rFonts w:ascii="Times" w:hAnsi="Times"/>
          <w:color w:val="333333"/>
          <w:sz w:val="16"/>
          <w:szCs w:val="21"/>
        </w:rPr>
        <w:t>根据功能是仅贡献单个值（</w:t>
      </w: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单价</w:t>
      </w: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）还是一组值（</w:t>
      </w: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多价</w:t>
      </w:r>
      <w:r w:rsidRPr="0095213C">
        <w:rPr>
          <w:rStyle w:val="paragraph-two-sidespanstyle-sc-1qq2qnh-1"/>
          <w:rFonts w:ascii="Times" w:hAnsi="Times"/>
          <w:color w:val="333333"/>
          <w:sz w:val="16"/>
          <w:szCs w:val="21"/>
        </w:rPr>
        <w:t>”</w:t>
      </w:r>
      <w:r w:rsidRPr="0095213C">
        <w:rPr>
          <w:rStyle w:val="paragraph-two-sidespanstyle-sc-1qq2qnh-1"/>
          <w:rFonts w:ascii="Times" w:hAnsi="Times"/>
          <w:color w:val="333333"/>
          <w:sz w:val="16"/>
          <w:szCs w:val="21"/>
        </w:rPr>
        <w:t>）进一步划分功能。</w:t>
      </w:r>
      <w:r w:rsidRPr="0095213C">
        <w:rPr>
          <w:rStyle w:val="paragraph-two-sidespanstyle-sc-1qq2qnh-1"/>
          <w:rFonts w:ascii="Times" w:hAnsi="Times"/>
          <w:color w:val="333333"/>
          <w:sz w:val="16"/>
          <w:szCs w:val="21"/>
          <w:shd w:val="clear" w:color="auto" w:fill="FFFFFF"/>
        </w:rPr>
        <w:t>单价分类特征的示例是正被评分的印象的视频</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，而相应的多价特征可以是用户已观看的最后</w:t>
      </w:r>
      <w:r w:rsidRPr="0095213C">
        <w:rPr>
          <w:rStyle w:val="paragraph-two-sidespanstyle-sc-1qq2qnh-1"/>
          <w:rFonts w:ascii="Times" w:hAnsi="Times"/>
          <w:color w:val="333333"/>
          <w:sz w:val="16"/>
          <w:szCs w:val="21"/>
          <w:shd w:val="clear" w:color="auto" w:fill="FFFFFF"/>
        </w:rPr>
        <w:t>N</w:t>
      </w:r>
      <w:proofErr w:type="gramStart"/>
      <w:r w:rsidRPr="0095213C">
        <w:rPr>
          <w:rStyle w:val="paragraph-two-sidespanstyle-sc-1qq2qnh-1"/>
          <w:rFonts w:ascii="Times" w:hAnsi="Times"/>
          <w:color w:val="333333"/>
          <w:sz w:val="16"/>
          <w:szCs w:val="21"/>
          <w:shd w:val="clear" w:color="auto" w:fill="FFFFFF"/>
        </w:rPr>
        <w:t>个</w:t>
      </w:r>
      <w:proofErr w:type="gramEnd"/>
      <w:r w:rsidRPr="0095213C">
        <w:rPr>
          <w:rStyle w:val="paragraph-two-sidespanstyle-sc-1qq2qnh-1"/>
          <w:rFonts w:ascii="Times" w:hAnsi="Times"/>
          <w:color w:val="333333"/>
          <w:sz w:val="16"/>
          <w:szCs w:val="21"/>
          <w:shd w:val="clear" w:color="auto" w:fill="FFFFFF"/>
        </w:rPr>
        <w:t>视频</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的包。我们还根据功能是描述项目的属性（</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印象</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）还是用户</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上下文的属性（</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查询</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）来对功能进行分类。每个请求计算一次查询功能，同时为每个评分项目计算展示功能。</w:t>
      </w:r>
    </w:p>
    <w:p w:rsidR="00DB0183" w:rsidRPr="0095213C" w:rsidRDefault="00DB0183" w:rsidP="00F51F0A">
      <w:pPr>
        <w:ind w:firstLineChars="200" w:firstLine="300"/>
        <w:rPr>
          <w:sz w:val="15"/>
        </w:rPr>
      </w:pPr>
      <w:r w:rsidRPr="0095213C">
        <w:rPr>
          <w:sz w:val="15"/>
        </w:rPr>
        <w:t>Feature Engineering</w:t>
      </w:r>
      <w:r w:rsidR="00B03D88" w:rsidRPr="0095213C">
        <w:rPr>
          <w:sz w:val="15"/>
        </w:rPr>
        <w:t xml:space="preserve"> </w:t>
      </w:r>
      <w:r w:rsidR="00B03D88" w:rsidRPr="0095213C">
        <w:rPr>
          <w:sz w:val="15"/>
        </w:rPr>
        <w:t>特色工程</w:t>
      </w:r>
    </w:p>
    <w:p w:rsidR="00DB0183" w:rsidRPr="0095213C" w:rsidRDefault="00DB0183" w:rsidP="00F51F0A">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shd w:val="clear" w:color="auto" w:fill="FFFFFF"/>
        </w:rPr>
        <w:t>我们通常在排名模型中使用数百个功能，大致在分类和连续之间平均分配。尽管有望深入学习手工减轻工程特征的负担，但我们的原始数据的本质并不容易直接输入到前馈神经网络中。我们仍然花费大量的工程资源将用户和视频数据转换为有用的功能。</w:t>
      </w:r>
      <w:r w:rsidRPr="0095213C">
        <w:rPr>
          <w:rStyle w:val="paragraph-two-sidespanstyle-sc-1qq2qnh-1"/>
          <w:rFonts w:ascii="Times" w:hAnsi="Times"/>
          <w:color w:val="333333"/>
          <w:sz w:val="16"/>
          <w:szCs w:val="21"/>
        </w:rPr>
        <w:t>主要挑战在于表示用户操作的时间顺序以及这些操作如何与正在评分的视频印象相关。</w:t>
      </w:r>
    </w:p>
    <w:p w:rsidR="00DB0183" w:rsidRPr="0095213C" w:rsidRDefault="00DB0183" w:rsidP="00F51F0A">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shd w:val="clear" w:color="auto" w:fill="FFFFFF"/>
        </w:rPr>
        <w:t>我们观察到最重要的信号是描述用户之前与项目本身和其他类似项目的交互的信号，与其他人在排名广告中的经验相匹配</w:t>
      </w:r>
      <w:r w:rsidRPr="0095213C">
        <w:rPr>
          <w:rStyle w:val="paragraph-two-sidespanstyle-sc-1qq2qnh-1"/>
          <w:rFonts w:ascii="Times" w:hAnsi="Times"/>
          <w:color w:val="333333"/>
          <w:sz w:val="16"/>
          <w:szCs w:val="21"/>
          <w:shd w:val="clear" w:color="auto" w:fill="FFFFFF"/>
        </w:rPr>
        <w:t>[7]</w:t>
      </w:r>
      <w:r w:rsidRPr="0095213C">
        <w:rPr>
          <w:rStyle w:val="paragraph-two-sidespanstyle-sc-1qq2qnh-1"/>
          <w:rFonts w:ascii="Times" w:hAnsi="Times"/>
          <w:color w:val="333333"/>
          <w:sz w:val="16"/>
          <w:szCs w:val="21"/>
          <w:shd w:val="clear" w:color="auto" w:fill="FFFFFF"/>
        </w:rPr>
        <w:t>。例如，考虑用户过去的历史记录以及上</w:t>
      </w:r>
      <w:proofErr w:type="gramStart"/>
      <w:r w:rsidRPr="0095213C">
        <w:rPr>
          <w:rStyle w:val="paragraph-two-sidespanstyle-sc-1qq2qnh-1"/>
          <w:rFonts w:ascii="Times" w:hAnsi="Times"/>
          <w:color w:val="333333"/>
          <w:sz w:val="16"/>
          <w:szCs w:val="21"/>
          <w:shd w:val="clear" w:color="auto" w:fill="FFFFFF"/>
        </w:rPr>
        <w:t>传正在</w:t>
      </w:r>
      <w:proofErr w:type="gramEnd"/>
      <w:r w:rsidRPr="0095213C">
        <w:rPr>
          <w:rStyle w:val="paragraph-two-sidespanstyle-sc-1qq2qnh-1"/>
          <w:rFonts w:ascii="Times" w:hAnsi="Times"/>
          <w:color w:val="333333"/>
          <w:sz w:val="16"/>
          <w:szCs w:val="21"/>
          <w:shd w:val="clear" w:color="auto" w:fill="FFFFFF"/>
        </w:rPr>
        <w:t>评分的视频的频道</w:t>
      </w:r>
      <w:r w:rsidRPr="0095213C">
        <w:rPr>
          <w:rStyle w:val="paragraph-two-sidespanstyle-sc-1qq2qnh-1"/>
          <w:rFonts w:ascii="Times" w:hAnsi="Times"/>
          <w:color w:val="333333"/>
          <w:sz w:val="16"/>
          <w:szCs w:val="21"/>
          <w:shd w:val="clear" w:color="auto" w:fill="FFFFFF"/>
        </w:rPr>
        <w:t xml:space="preserve"> - </w:t>
      </w:r>
      <w:r w:rsidRPr="0095213C">
        <w:rPr>
          <w:rStyle w:val="paragraph-two-sidespanstyle-sc-1qq2qnh-1"/>
          <w:rFonts w:ascii="Times" w:hAnsi="Times"/>
          <w:color w:val="333333"/>
          <w:sz w:val="16"/>
          <w:szCs w:val="21"/>
          <w:shd w:val="clear" w:color="auto" w:fill="FFFFFF"/>
        </w:rPr>
        <w:t>用户在此频道观看的视频数量是多少？用户最后一次观看有关此主题的视频是什么时候？描述过去用户对相关项目的操作的这些连续功能特别强大，因为它们可以在不同的项目中很好地概括。我们还发现将候选代的信息以特征的形式传播到排名中是至关重要的，例如，哪些消息来源提名这个视频候选人？他们分配了什么分数？描述过去视频展示次数的功能对于在推荐中引入</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流失</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也很重要（连续请求不会返回相同的列表）。如果用户最近推荐了一个视频，但没有观看，那么该模型会在下一页加载时自然降低这种印象。</w:t>
      </w:r>
      <w:r w:rsidRPr="0095213C">
        <w:rPr>
          <w:rStyle w:val="paragraph-two-sidespanstyle-sc-1qq2qnh-1"/>
          <w:rFonts w:ascii="Times" w:hAnsi="Times"/>
          <w:color w:val="333333"/>
          <w:sz w:val="16"/>
          <w:szCs w:val="21"/>
        </w:rPr>
        <w:t>提供最新的印象和观看历史是本文范围之外的工程专长，但对于制作响应性建议至关重要。</w:t>
      </w:r>
    </w:p>
    <w:p w:rsidR="00DB0183" w:rsidRPr="0095213C" w:rsidRDefault="00DB0183" w:rsidP="00DB0183">
      <w:pPr>
        <w:ind w:firstLineChars="200" w:firstLine="300"/>
        <w:rPr>
          <w:sz w:val="15"/>
        </w:rPr>
      </w:pPr>
      <w:r w:rsidRPr="0095213C">
        <w:rPr>
          <w:sz w:val="15"/>
        </w:rPr>
        <w:t>Embedding Categorical Features</w:t>
      </w:r>
      <w:r w:rsidR="00B03D88" w:rsidRPr="0095213C">
        <w:rPr>
          <w:sz w:val="15"/>
        </w:rPr>
        <w:t xml:space="preserve"> </w:t>
      </w:r>
      <w:r w:rsidR="00B03D88" w:rsidRPr="0095213C">
        <w:rPr>
          <w:sz w:val="15"/>
        </w:rPr>
        <w:t>嵌入分类功能</w:t>
      </w:r>
    </w:p>
    <w:p w:rsidR="00DB0183" w:rsidRPr="0095213C" w:rsidRDefault="00DB0183" w:rsidP="00F51F0A">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shd w:val="clear" w:color="auto" w:fill="FFFFFF"/>
        </w:rPr>
        <w:t>与候选生成类似，我们使用嵌入将稀疏分类特征映射到适合神经网络的密集表示。每个唯一的</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空间（</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词汇表</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）具有单独的学习嵌入，其具有的维度大致</w:t>
      </w:r>
      <w:proofErr w:type="gramStart"/>
      <w:r w:rsidRPr="0095213C">
        <w:rPr>
          <w:rStyle w:val="paragraph-two-sidespanstyle-sc-1qq2qnh-1"/>
          <w:rFonts w:ascii="Times" w:hAnsi="Times"/>
          <w:color w:val="333333"/>
          <w:sz w:val="16"/>
          <w:szCs w:val="21"/>
          <w:shd w:val="clear" w:color="auto" w:fill="FFFFFF"/>
        </w:rPr>
        <w:t>与唯一值</w:t>
      </w:r>
      <w:proofErr w:type="gramEnd"/>
      <w:r w:rsidRPr="0095213C">
        <w:rPr>
          <w:rStyle w:val="paragraph-two-sidespanstyle-sc-1qq2qnh-1"/>
          <w:rFonts w:ascii="Times" w:hAnsi="Times"/>
          <w:color w:val="333333"/>
          <w:sz w:val="16"/>
          <w:szCs w:val="21"/>
          <w:shd w:val="clear" w:color="auto" w:fill="FFFFFF"/>
        </w:rPr>
        <w:t>的数量的对数成比例地增加。这些词汇表是通过在训练之前传递数据一次构建的简单查找表。非常大的基数</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空间（例如视频</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或搜索查询术语）通过在排序后仅基于其在点击的展示中的频率仅包括前</w:t>
      </w:r>
      <w:r w:rsidRPr="0095213C">
        <w:rPr>
          <w:rStyle w:val="paragraph-two-sidespanstyle-sc-1qq2qnh-1"/>
          <w:rFonts w:ascii="Times" w:hAnsi="Times"/>
          <w:color w:val="333333"/>
          <w:sz w:val="16"/>
          <w:szCs w:val="21"/>
          <w:shd w:val="clear" w:color="auto" w:fill="FFFFFF"/>
        </w:rPr>
        <w:t>N</w:t>
      </w:r>
      <w:r w:rsidRPr="0095213C">
        <w:rPr>
          <w:rStyle w:val="paragraph-two-sidespanstyle-sc-1qq2qnh-1"/>
          <w:rFonts w:ascii="Times" w:hAnsi="Times"/>
          <w:color w:val="333333"/>
          <w:sz w:val="16"/>
          <w:szCs w:val="21"/>
          <w:shd w:val="clear" w:color="auto" w:fill="FFFFFF"/>
        </w:rPr>
        <w:t>来截断。词典</w:t>
      </w:r>
      <w:proofErr w:type="gramStart"/>
      <w:r w:rsidRPr="0095213C">
        <w:rPr>
          <w:rStyle w:val="paragraph-two-sidespanstyle-sc-1qq2qnh-1"/>
          <w:rFonts w:ascii="Times" w:hAnsi="Times"/>
          <w:color w:val="333333"/>
          <w:sz w:val="16"/>
          <w:szCs w:val="21"/>
          <w:shd w:val="clear" w:color="auto" w:fill="FFFFFF"/>
        </w:rPr>
        <w:t>外值简单</w:t>
      </w:r>
      <w:proofErr w:type="gramEnd"/>
      <w:r w:rsidRPr="0095213C">
        <w:rPr>
          <w:rStyle w:val="paragraph-two-sidespanstyle-sc-1qq2qnh-1"/>
          <w:rFonts w:ascii="Times" w:hAnsi="Times"/>
          <w:color w:val="333333"/>
          <w:sz w:val="16"/>
          <w:szCs w:val="21"/>
          <w:shd w:val="clear" w:color="auto" w:fill="FFFFFF"/>
        </w:rPr>
        <w:t>地映射到零嵌入。与候选生成一样，多价分类特征嵌入在被馈送到网络之前被平均。</w:t>
      </w:r>
    </w:p>
    <w:p w:rsidR="00DB0183" w:rsidRPr="0095213C" w:rsidRDefault="00DB0183" w:rsidP="00F51F0A">
      <w:pPr>
        <w:ind w:firstLineChars="200" w:firstLine="320"/>
        <w:rPr>
          <w:rStyle w:val="paragraph-two-sidespanstyle-sc-1qq2qnh-1"/>
          <w:rFonts w:ascii="Times" w:hAnsi="Times"/>
          <w:color w:val="333333"/>
          <w:sz w:val="16"/>
          <w:szCs w:val="21"/>
        </w:rPr>
      </w:pPr>
      <w:r w:rsidRPr="0095213C">
        <w:rPr>
          <w:rStyle w:val="paragraph-two-sidespanstyle-sc-1qq2qnh-1"/>
          <w:rFonts w:ascii="Times" w:hAnsi="Times"/>
          <w:color w:val="333333"/>
          <w:sz w:val="16"/>
          <w:szCs w:val="21"/>
          <w:shd w:val="clear" w:color="auto" w:fill="FFFFFF"/>
        </w:rPr>
        <w:t>重要的是，同一</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空间中的分类特征也共享底层的</w:t>
      </w:r>
      <w:proofErr w:type="spellStart"/>
      <w:r w:rsidRPr="0095213C">
        <w:rPr>
          <w:rStyle w:val="paragraph-two-sidespanstyle-sc-1qq2qnh-1"/>
          <w:rFonts w:ascii="Times" w:hAnsi="Times"/>
          <w:color w:val="333333"/>
          <w:sz w:val="16"/>
          <w:szCs w:val="21"/>
          <w:shd w:val="clear" w:color="auto" w:fill="FFFFFF"/>
        </w:rPr>
        <w:t>emeddings</w:t>
      </w:r>
      <w:proofErr w:type="spellEnd"/>
      <w:r w:rsidRPr="0095213C">
        <w:rPr>
          <w:rStyle w:val="paragraph-two-sidespanstyle-sc-1qq2qnh-1"/>
          <w:rFonts w:ascii="Times" w:hAnsi="Times"/>
          <w:color w:val="333333"/>
          <w:sz w:val="16"/>
          <w:szCs w:val="21"/>
          <w:shd w:val="clear" w:color="auto" w:fill="FFFFFF"/>
        </w:rPr>
        <w:t>。例如，存在许多不同特征使用的视频</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的单个全局嵌入（印象的视频</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，用户观看的最后视频</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播种</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推荐的视频</w:t>
      </w:r>
      <w:r w:rsidRPr="0095213C">
        <w:rPr>
          <w:rStyle w:val="paragraph-two-sidespanstyle-sc-1qq2qnh-1"/>
          <w:rFonts w:ascii="Times" w:hAnsi="Times"/>
          <w:color w:val="333333"/>
          <w:sz w:val="16"/>
          <w:szCs w:val="21"/>
          <w:shd w:val="clear" w:color="auto" w:fill="FFFFFF"/>
        </w:rPr>
        <w:t>ID</w:t>
      </w:r>
      <w:r w:rsidRPr="0095213C">
        <w:rPr>
          <w:rStyle w:val="paragraph-two-sidespanstyle-sc-1qq2qnh-1"/>
          <w:rFonts w:ascii="Times" w:hAnsi="Times"/>
          <w:color w:val="333333"/>
          <w:sz w:val="16"/>
          <w:szCs w:val="21"/>
          <w:shd w:val="clear" w:color="auto" w:fill="FFFFFF"/>
        </w:rPr>
        <w:t>等）。尽管共享嵌入，但每个功能都单独馈送到网络中，以便上面的层可以学习每个功能的专用表示。共享嵌入对于改进泛化，加速培训和减少内存需求非常重要。</w:t>
      </w:r>
      <w:r w:rsidRPr="0095213C">
        <w:rPr>
          <w:rStyle w:val="paragraph-two-sidespanstyle-sc-1qq2qnh-1"/>
          <w:rFonts w:ascii="Times" w:hAnsi="Times"/>
          <w:color w:val="333333"/>
          <w:sz w:val="16"/>
          <w:szCs w:val="21"/>
        </w:rPr>
        <w:t>绝大多数模型参数都在这些高基数嵌入空间中</w:t>
      </w:r>
      <w:r w:rsidRPr="0095213C">
        <w:rPr>
          <w:rStyle w:val="paragraph-two-sidespanstyle-sc-1qq2qnh-1"/>
          <w:rFonts w:ascii="Times" w:hAnsi="Times"/>
          <w:color w:val="333333"/>
          <w:sz w:val="16"/>
          <w:szCs w:val="21"/>
        </w:rPr>
        <w:t xml:space="preserve"> - </w:t>
      </w:r>
      <w:r w:rsidRPr="0095213C">
        <w:rPr>
          <w:rStyle w:val="paragraph-two-sidespanstyle-sc-1qq2qnh-1"/>
          <w:rFonts w:ascii="Times" w:hAnsi="Times"/>
          <w:color w:val="333333"/>
          <w:sz w:val="16"/>
          <w:szCs w:val="21"/>
        </w:rPr>
        <w:t>例如，嵌入在</w:t>
      </w:r>
      <w:r w:rsidRPr="0095213C">
        <w:rPr>
          <w:rStyle w:val="paragraph-two-sidespanstyle-sc-1qq2qnh-1"/>
          <w:rFonts w:ascii="Times" w:hAnsi="Times"/>
          <w:color w:val="333333"/>
          <w:sz w:val="16"/>
          <w:szCs w:val="21"/>
        </w:rPr>
        <w:t>32</w:t>
      </w:r>
      <w:r w:rsidRPr="0095213C">
        <w:rPr>
          <w:rStyle w:val="paragraph-two-sidespanstyle-sc-1qq2qnh-1"/>
          <w:rFonts w:ascii="Times" w:hAnsi="Times"/>
          <w:color w:val="333333"/>
          <w:sz w:val="16"/>
          <w:szCs w:val="21"/>
        </w:rPr>
        <w:t>维空间中的一百万个</w:t>
      </w:r>
      <w:r w:rsidRPr="0095213C">
        <w:rPr>
          <w:rStyle w:val="paragraph-two-sidespanstyle-sc-1qq2qnh-1"/>
          <w:rFonts w:ascii="Times" w:hAnsi="Times"/>
          <w:color w:val="333333"/>
          <w:sz w:val="16"/>
          <w:szCs w:val="21"/>
        </w:rPr>
        <w:t>ID</w:t>
      </w:r>
      <w:r w:rsidRPr="0095213C">
        <w:rPr>
          <w:rStyle w:val="paragraph-two-sidespanstyle-sc-1qq2qnh-1"/>
          <w:rFonts w:ascii="Times" w:hAnsi="Times"/>
          <w:color w:val="333333"/>
          <w:sz w:val="16"/>
          <w:szCs w:val="21"/>
        </w:rPr>
        <w:t>具有比完全连接的层</w:t>
      </w:r>
      <w:r w:rsidRPr="0095213C">
        <w:rPr>
          <w:rStyle w:val="paragraph-two-sidespanstyle-sc-1qq2qnh-1"/>
          <w:rFonts w:ascii="Times" w:hAnsi="Times"/>
          <w:color w:val="333333"/>
          <w:sz w:val="16"/>
          <w:szCs w:val="21"/>
        </w:rPr>
        <w:t>2048</w:t>
      </w:r>
      <w:r w:rsidRPr="0095213C">
        <w:rPr>
          <w:rStyle w:val="paragraph-two-sidespanstyle-sc-1qq2qnh-1"/>
          <w:rFonts w:ascii="Times" w:hAnsi="Times"/>
          <w:color w:val="333333"/>
          <w:sz w:val="16"/>
          <w:szCs w:val="21"/>
        </w:rPr>
        <w:t>个单元宽度多</w:t>
      </w:r>
      <w:r w:rsidRPr="0095213C">
        <w:rPr>
          <w:rStyle w:val="paragraph-two-sidespanstyle-sc-1qq2qnh-1"/>
          <w:rFonts w:ascii="Times" w:hAnsi="Times"/>
          <w:color w:val="333333"/>
          <w:sz w:val="16"/>
          <w:szCs w:val="21"/>
        </w:rPr>
        <w:t>7</w:t>
      </w:r>
      <w:r w:rsidRPr="0095213C">
        <w:rPr>
          <w:rStyle w:val="paragraph-two-sidespanstyle-sc-1qq2qnh-1"/>
          <w:rFonts w:ascii="Times" w:hAnsi="Times"/>
          <w:color w:val="333333"/>
          <w:sz w:val="16"/>
          <w:szCs w:val="21"/>
        </w:rPr>
        <w:t>倍的参数。</w:t>
      </w:r>
    </w:p>
    <w:p w:rsidR="00DB0183" w:rsidRPr="0095213C" w:rsidRDefault="00DB0183" w:rsidP="00DB0183">
      <w:pPr>
        <w:ind w:firstLineChars="200" w:firstLine="300"/>
        <w:rPr>
          <w:sz w:val="15"/>
        </w:rPr>
      </w:pPr>
      <w:r w:rsidRPr="0095213C">
        <w:rPr>
          <w:sz w:val="15"/>
        </w:rPr>
        <w:t>Normalizing Continuous Features</w:t>
      </w:r>
      <w:r w:rsidR="00B03D88" w:rsidRPr="0095213C">
        <w:rPr>
          <w:sz w:val="15"/>
        </w:rPr>
        <w:t xml:space="preserve"> </w:t>
      </w:r>
      <w:r w:rsidR="00B03D88" w:rsidRPr="0095213C">
        <w:rPr>
          <w:sz w:val="15"/>
        </w:rPr>
        <w:t>规范连续特征</w:t>
      </w:r>
    </w:p>
    <w:p w:rsidR="00DB0183" w:rsidRPr="0095213C" w:rsidRDefault="00DB0183" w:rsidP="00DB0183">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众所周知，神经网络对其输入的缩放和分布非常敏感</w:t>
      </w:r>
      <w:r w:rsidRPr="0095213C">
        <w:rPr>
          <w:rStyle w:val="paragraph-two-sidespanstyle-sc-1qq2qnh-1"/>
          <w:rFonts w:ascii="Times" w:hAnsi="Times"/>
          <w:color w:val="333333"/>
          <w:sz w:val="16"/>
          <w:szCs w:val="21"/>
          <w:shd w:val="clear" w:color="auto" w:fill="FFFFFF"/>
        </w:rPr>
        <w:t>[9]</w:t>
      </w:r>
      <w:r w:rsidRPr="0095213C">
        <w:rPr>
          <w:rStyle w:val="paragraph-two-sidespanstyle-sc-1qq2qnh-1"/>
          <w:rFonts w:ascii="Times" w:hAnsi="Times"/>
          <w:color w:val="333333"/>
          <w:sz w:val="16"/>
          <w:szCs w:val="21"/>
          <w:shd w:val="clear" w:color="auto" w:fill="FFFFFF"/>
        </w:rPr>
        <w:t>，而诸如决策树集合之类的替代方法对于单个特征的缩放是不变的。我们发现连续特征的正确归一化对于收敛是至关重要的。通过</w:t>
      </w:r>
      <w:proofErr w:type="gramStart"/>
      <w:r w:rsidRPr="0095213C">
        <w:rPr>
          <w:rStyle w:val="paragraph-two-sidespanstyle-sc-1qq2qnh-1"/>
          <w:rFonts w:ascii="Times" w:hAnsi="Times"/>
          <w:color w:val="333333"/>
          <w:sz w:val="16"/>
          <w:szCs w:val="21"/>
          <w:shd w:val="clear" w:color="auto" w:fill="FFFFFF"/>
        </w:rPr>
        <w:t>缩放值</w:t>
      </w:r>
      <w:proofErr w:type="gramEnd"/>
      <w:r w:rsidRPr="0095213C">
        <w:rPr>
          <w:rStyle w:val="paragraph-two-sidespanstyle-sc-1qq2qnh-1"/>
          <w:rFonts w:ascii="Times" w:hAnsi="Times"/>
          <w:color w:val="333333"/>
          <w:sz w:val="16"/>
          <w:szCs w:val="21"/>
          <w:shd w:val="clear" w:color="auto" w:fill="FFFFFF"/>
        </w:rPr>
        <w:t>将具有分布</w:t>
      </w:r>
      <w:r w:rsidRPr="0095213C">
        <w:rPr>
          <w:rStyle w:val="paragraph-two-sidespanstyle-sc-1qq2qnh-1"/>
          <w:rFonts w:ascii="Times" w:hAnsi="Times"/>
          <w:color w:val="333333"/>
          <w:sz w:val="16"/>
          <w:szCs w:val="21"/>
          <w:shd w:val="clear" w:color="auto" w:fill="FFFFFF"/>
        </w:rPr>
        <w:t>f</w:t>
      </w:r>
      <w:r w:rsidRPr="0095213C">
        <w:rPr>
          <w:rStyle w:val="paragraph-two-sidespanstyle-sc-1qq2qnh-1"/>
          <w:rFonts w:ascii="Times" w:hAnsi="Times"/>
          <w:color w:val="333333"/>
          <w:sz w:val="16"/>
          <w:szCs w:val="21"/>
          <w:shd w:val="clear" w:color="auto" w:fill="FFFFFF"/>
        </w:rPr>
        <w:t>的连续特征</w:t>
      </w:r>
      <w:r w:rsidRPr="0095213C">
        <w:rPr>
          <w:rStyle w:val="paragraph-two-sidespanstyle-sc-1qq2qnh-1"/>
          <w:rFonts w:ascii="Times" w:hAnsi="Times"/>
          <w:color w:val="333333"/>
          <w:sz w:val="16"/>
          <w:szCs w:val="21"/>
          <w:shd w:val="clear" w:color="auto" w:fill="FFFFFF"/>
        </w:rPr>
        <w:t>x</w:t>
      </w:r>
      <w:r w:rsidRPr="0095213C">
        <w:rPr>
          <w:rStyle w:val="paragraph-two-sidespanstyle-sc-1qq2qnh-1"/>
          <w:rFonts w:ascii="Times" w:hAnsi="Times"/>
          <w:color w:val="333333"/>
          <w:sz w:val="16"/>
          <w:szCs w:val="21"/>
          <w:shd w:val="clear" w:color="auto" w:fill="FFFFFF"/>
        </w:rPr>
        <w:t>变换为</w:t>
      </w:r>
      <w:r w:rsidRPr="0095213C">
        <w:rPr>
          <w:rStyle w:val="paragraph-two-sidespanstyle-sc-1qq2qnh-1"/>
          <w:rFonts w:ascii="MS Gothic" w:hAnsi="MS Gothic" w:cs="MS Gothic"/>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x</w:t>
      </w:r>
      <w:r w:rsidRPr="0095213C">
        <w:rPr>
          <w:rStyle w:val="paragraph-two-sidespanstyle-sc-1qq2qnh-1"/>
          <w:rFonts w:ascii="Times" w:hAnsi="Times"/>
          <w:color w:val="333333"/>
          <w:sz w:val="16"/>
          <w:szCs w:val="21"/>
          <w:shd w:val="clear" w:color="auto" w:fill="FFFFFF"/>
        </w:rPr>
        <w:t>，使得使用累积分布</w:t>
      </w:r>
      <w:r w:rsidRPr="0095213C">
        <w:rPr>
          <w:rStyle w:val="paragraph-two-sidespanstyle-sc-1qq2qnh-1"/>
          <w:rFonts w:ascii="Times" w:hAnsi="Times"/>
          <w:color w:val="333333"/>
          <w:sz w:val="16"/>
          <w:szCs w:val="21"/>
          <w:shd w:val="clear" w:color="auto" w:fill="FFFFFF"/>
        </w:rPr>
        <w:t xml:space="preserve">~x = </w:t>
      </w:r>
      <w:r w:rsidRPr="0095213C">
        <w:rPr>
          <w:rFonts w:ascii="Times" w:hAnsi="Times" w:hint="eastAsia"/>
          <w:noProof/>
          <w:color w:val="333333"/>
          <w:sz w:val="16"/>
          <w:szCs w:val="21"/>
          <w:shd w:val="clear" w:color="auto" w:fill="FFFFFF"/>
        </w:rPr>
        <w:drawing>
          <wp:inline distT="0" distB="0" distL="0" distR="0" wp14:anchorId="569873E2" wp14:editId="31A28CA7">
            <wp:extent cx="153557" cy="117221"/>
            <wp:effectExtent l="0" t="0" r="0" b="0"/>
            <wp:docPr id="8" name="图片 8" descr="http://static.tongtianta.site/paper_image/c40b6f10-334c-11e9-8883-00163e08bb86/INNERLATEXT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tongtianta.site/paper_image/c40b6f10-334c-11e9-8883-00163e08bb86/INNERLATEXT6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588" cy="197399"/>
                    </a:xfrm>
                    <a:prstGeom prst="rect">
                      <a:avLst/>
                    </a:prstGeom>
                    <a:noFill/>
                    <a:ln>
                      <a:noFill/>
                    </a:ln>
                  </pic:spPr>
                </pic:pic>
              </a:graphicData>
            </a:graphic>
          </wp:inline>
        </w:drawing>
      </w:r>
      <w:proofErr w:type="spellStart"/>
      <w:r w:rsidRPr="0095213C">
        <w:rPr>
          <w:rStyle w:val="paragraph-two-sidespanstyle-sc-1qq2qnh-1"/>
          <w:rFonts w:ascii="Times" w:hAnsi="Times"/>
          <w:color w:val="333333"/>
          <w:sz w:val="16"/>
          <w:szCs w:val="21"/>
          <w:shd w:val="clear" w:color="auto" w:fill="FFFFFF"/>
        </w:rPr>
        <w:t>df</w:t>
      </w:r>
      <w:proofErr w:type="spellEnd"/>
      <w:r w:rsidRPr="0095213C">
        <w:rPr>
          <w:rStyle w:val="paragraph-two-sidespanstyle-sc-1qq2qnh-1"/>
          <w:rFonts w:ascii="Times" w:hAnsi="Times"/>
          <w:color w:val="333333"/>
          <w:sz w:val="16"/>
          <w:szCs w:val="21"/>
          <w:shd w:val="clear" w:color="auto" w:fill="FFFFFF"/>
        </w:rPr>
        <w:t>将特征均等地分布在</w:t>
      </w:r>
      <w:r w:rsidRPr="0095213C">
        <w:rPr>
          <w:rStyle w:val="paragraph-two-sidespanstyle-sc-1qq2qnh-1"/>
          <w:rFonts w:ascii="Times" w:hAnsi="Times"/>
          <w:color w:val="333333"/>
          <w:sz w:val="16"/>
          <w:szCs w:val="21"/>
          <w:shd w:val="clear" w:color="auto" w:fill="FFFFFF"/>
        </w:rPr>
        <w:t>[0,1]</w:t>
      </w:r>
      <w:r w:rsidRPr="0095213C">
        <w:rPr>
          <w:rStyle w:val="paragraph-two-sidespanstyle-sc-1qq2qnh-1"/>
          <w:rFonts w:ascii="Times" w:hAnsi="Times"/>
          <w:color w:val="333333"/>
          <w:sz w:val="16"/>
          <w:szCs w:val="21"/>
          <w:shd w:val="clear" w:color="auto" w:fill="FFFFFF"/>
        </w:rPr>
        <w:t>中。在训练开始之前，在对数据的单次通过中计算的特征值的分位数上对该积分近似进行线性插值。</w:t>
      </w:r>
    </w:p>
    <w:p w:rsidR="00B03D88" w:rsidRPr="0095213C" w:rsidRDefault="00B03D88" w:rsidP="00DB0183">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除了原始归一化特征</w:t>
      </w:r>
      <w:r w:rsidRPr="0095213C">
        <w:rPr>
          <w:rStyle w:val="paragraph-two-sidespanstyle-sc-1qq2qnh-1"/>
          <w:rFonts w:ascii="MS Gothic" w:hAnsi="MS Gothic" w:cs="MS Gothic"/>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x</w:t>
      </w:r>
      <w:r w:rsidRPr="0095213C">
        <w:rPr>
          <w:rStyle w:val="paragraph-two-sidespanstyle-sc-1qq2qnh-1"/>
          <w:rFonts w:ascii="Times" w:hAnsi="Times"/>
          <w:color w:val="333333"/>
          <w:sz w:val="16"/>
          <w:szCs w:val="21"/>
          <w:shd w:val="clear" w:color="auto" w:fill="FFFFFF"/>
        </w:rPr>
        <w:t>之外，我们还输入功率</w:t>
      </w:r>
      <w:r w:rsidRPr="0095213C">
        <w:rPr>
          <w:rStyle w:val="paragraph-two-sidespanstyle-sc-1qq2qnh-1"/>
          <w:rFonts w:ascii="MS Gothic" w:hAnsi="MS Gothic" w:cs="MS Gothic"/>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x2</w:t>
      </w:r>
      <w:r w:rsidRPr="0095213C">
        <w:rPr>
          <w:rStyle w:val="paragraph-two-sidespanstyle-sc-1qq2qnh-1"/>
          <w:rFonts w:ascii="Times" w:hAnsi="Times"/>
          <w:color w:val="333333"/>
          <w:sz w:val="16"/>
          <w:szCs w:val="21"/>
          <w:shd w:val="clear" w:color="auto" w:fill="FFFFFF"/>
        </w:rPr>
        <w:t>和</w:t>
      </w:r>
      <w:r w:rsidRPr="0095213C">
        <w:rPr>
          <w:rStyle w:val="paragraph-two-sidespanstyle-sc-1qq2qnh-1"/>
          <w:rFonts w:ascii="Times" w:hAnsi="Times"/>
          <w:color w:val="333333"/>
          <w:sz w:val="16"/>
          <w:szCs w:val="21"/>
          <w:shd w:val="clear" w:color="auto" w:fill="FFFFFF"/>
        </w:rPr>
        <w:t>√~x</w:t>
      </w:r>
      <w:r w:rsidRPr="0095213C">
        <w:rPr>
          <w:rStyle w:val="paragraph-two-sidespanstyle-sc-1qq2qnh-1"/>
          <w:rFonts w:ascii="Times" w:hAnsi="Times"/>
          <w:color w:val="333333"/>
          <w:sz w:val="16"/>
          <w:szCs w:val="21"/>
          <w:shd w:val="clear" w:color="auto" w:fill="FFFFFF"/>
        </w:rPr>
        <w:t>，通过允许网络容易地形成特征的超线性和子线性函数，</w:t>
      </w:r>
      <w:r w:rsidRPr="0095213C">
        <w:rPr>
          <w:rStyle w:val="paragraph-two-sidespanstyle-sc-1qq2qnh-1"/>
          <w:rFonts w:ascii="Times" w:hAnsi="Times"/>
          <w:color w:val="333333"/>
          <w:sz w:val="16"/>
          <w:szCs w:val="21"/>
          <w:shd w:val="clear" w:color="auto" w:fill="FFFFFF"/>
        </w:rPr>
        <w:lastRenderedPageBreak/>
        <w:t>赋予网络更强的表达能力。发现连续特征的</w:t>
      </w:r>
      <w:proofErr w:type="gramStart"/>
      <w:r w:rsidRPr="0095213C">
        <w:rPr>
          <w:rStyle w:val="paragraph-two-sidespanstyle-sc-1qq2qnh-1"/>
          <w:rFonts w:ascii="Times" w:hAnsi="Times"/>
          <w:color w:val="333333"/>
          <w:sz w:val="16"/>
          <w:szCs w:val="21"/>
          <w:shd w:val="clear" w:color="auto" w:fill="FFFFFF"/>
        </w:rPr>
        <w:t>馈</w:t>
      </w:r>
      <w:proofErr w:type="gramEnd"/>
      <w:r w:rsidRPr="0095213C">
        <w:rPr>
          <w:rStyle w:val="paragraph-two-sidespanstyle-sc-1qq2qnh-1"/>
          <w:rFonts w:ascii="Times" w:hAnsi="Times"/>
          <w:color w:val="333333"/>
          <w:sz w:val="16"/>
          <w:szCs w:val="21"/>
          <w:shd w:val="clear" w:color="auto" w:fill="FFFFFF"/>
        </w:rPr>
        <w:t>电能力提高了精度。</w:t>
      </w:r>
    </w:p>
    <w:p w:rsidR="00B03D88" w:rsidRPr="0095213C" w:rsidRDefault="00B03D88" w:rsidP="00B03D88">
      <w:pPr>
        <w:ind w:firstLineChars="200" w:firstLine="300"/>
        <w:rPr>
          <w:sz w:val="15"/>
        </w:rPr>
      </w:pPr>
      <w:r w:rsidRPr="0095213C">
        <w:rPr>
          <w:sz w:val="15"/>
        </w:rPr>
        <w:t>4.2 Modeling Expected Watch Time</w:t>
      </w:r>
    </w:p>
    <w:p w:rsidR="00B03D88" w:rsidRPr="0095213C" w:rsidRDefault="00626D45" w:rsidP="00B03D88">
      <w:pPr>
        <w:ind w:firstLineChars="200" w:firstLine="320"/>
        <w:rPr>
          <w:rStyle w:val="paragraph-two-sidespanstyle-sc-1qq2qnh-1"/>
          <w:rFonts w:ascii="Times" w:hAnsi="Times"/>
          <w:color w:val="333333"/>
          <w:sz w:val="16"/>
          <w:szCs w:val="21"/>
          <w:shd w:val="clear" w:color="auto" w:fill="B5D9FD"/>
        </w:rPr>
      </w:pPr>
      <w:r w:rsidRPr="0095213C">
        <w:rPr>
          <w:rStyle w:val="paragraph-two-sidespanstyle-sc-1qq2qnh-1"/>
          <w:rFonts w:ascii="Times" w:hAnsi="Times"/>
          <w:color w:val="333333"/>
          <w:sz w:val="16"/>
          <w:szCs w:val="21"/>
          <w:shd w:val="clear" w:color="auto" w:fill="FFFFFF"/>
        </w:rPr>
        <w:t>我们的目标是预测预期的观看时间，因为培训示例要么是正面的（点击视频印象），要么是负面的（没有点击印象）。正面示例</w:t>
      </w:r>
      <w:proofErr w:type="gramStart"/>
      <w:r w:rsidRPr="0095213C">
        <w:rPr>
          <w:rStyle w:val="paragraph-two-sidespanstyle-sc-1qq2qnh-1"/>
          <w:rFonts w:ascii="Times" w:hAnsi="Times"/>
          <w:color w:val="333333"/>
          <w:sz w:val="16"/>
          <w:szCs w:val="21"/>
          <w:shd w:val="clear" w:color="auto" w:fill="FFFFFF"/>
        </w:rPr>
        <w:t>用用户</w:t>
      </w:r>
      <w:proofErr w:type="gramEnd"/>
      <w:r w:rsidRPr="0095213C">
        <w:rPr>
          <w:rStyle w:val="paragraph-two-sidespanstyle-sc-1qq2qnh-1"/>
          <w:rFonts w:ascii="Times" w:hAnsi="Times"/>
          <w:color w:val="333333"/>
          <w:sz w:val="16"/>
          <w:szCs w:val="21"/>
          <w:shd w:val="clear" w:color="auto" w:fill="FFFFFF"/>
        </w:rPr>
        <w:t>观看视频所花费的时间量来注释。</w:t>
      </w:r>
      <w:r w:rsidRPr="0095213C">
        <w:rPr>
          <w:rStyle w:val="paragraph-two-sidespanstyle-sc-1qq2qnh-1"/>
          <w:rFonts w:ascii="Times" w:hAnsi="Times"/>
          <w:color w:val="333333"/>
          <w:sz w:val="16"/>
          <w:szCs w:val="21"/>
          <w:shd w:val="clear" w:color="auto" w:fill="B5D9FD"/>
        </w:rPr>
        <w:t>为了预测预期的观察时间，我们使用加权逻辑回归技术，该技术是为此目的而开发的。</w:t>
      </w:r>
    </w:p>
    <w:p w:rsidR="00626D45" w:rsidRPr="0095213C" w:rsidRDefault="00626D45" w:rsidP="00B03D88">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在交叉</w:t>
      </w:r>
      <w:proofErr w:type="gramStart"/>
      <w:r w:rsidRPr="0095213C">
        <w:rPr>
          <w:rStyle w:val="paragraph-two-sidespanstyle-sc-1qq2qnh-1"/>
          <w:rFonts w:ascii="Times" w:hAnsi="Times"/>
          <w:color w:val="333333"/>
          <w:sz w:val="16"/>
          <w:szCs w:val="21"/>
          <w:shd w:val="clear" w:color="auto" w:fill="FFFFFF"/>
        </w:rPr>
        <w:t>熵</w:t>
      </w:r>
      <w:proofErr w:type="gramEnd"/>
      <w:r w:rsidRPr="0095213C">
        <w:rPr>
          <w:rStyle w:val="paragraph-two-sidespanstyle-sc-1qq2qnh-1"/>
          <w:rFonts w:ascii="Times" w:hAnsi="Times"/>
          <w:color w:val="333333"/>
          <w:sz w:val="16"/>
          <w:szCs w:val="21"/>
          <w:shd w:val="clear" w:color="auto" w:fill="FFFFFF"/>
        </w:rPr>
        <w:t>损失下用</w:t>
      </w:r>
      <w:r w:rsidRPr="0095213C">
        <w:rPr>
          <w:rStyle w:val="paragraph-two-sidespanstyle-sc-1qq2qnh-1"/>
          <w:rFonts w:ascii="Times" w:hAnsi="Times"/>
          <w:color w:val="333333"/>
          <w:sz w:val="16"/>
          <w:szCs w:val="21"/>
          <w:shd w:val="clear" w:color="auto" w:fill="FFFFFF"/>
        </w:rPr>
        <w:t>logistic</w:t>
      </w:r>
      <w:r w:rsidRPr="0095213C">
        <w:rPr>
          <w:rStyle w:val="paragraph-two-sidespanstyle-sc-1qq2qnh-1"/>
          <w:rFonts w:ascii="Times" w:hAnsi="Times"/>
          <w:color w:val="333333"/>
          <w:sz w:val="16"/>
          <w:szCs w:val="21"/>
          <w:shd w:val="clear" w:color="auto" w:fill="FFFFFF"/>
        </w:rPr>
        <w:t>回归训练该模型（图</w:t>
      </w:r>
      <w:r w:rsidRPr="0095213C">
        <w:rPr>
          <w:rStyle w:val="paragraph-two-sidespanstyle-sc-1qq2qnh-1"/>
          <w:rFonts w:ascii="Times" w:hAnsi="Times"/>
          <w:color w:val="333333"/>
          <w:sz w:val="16"/>
          <w:szCs w:val="21"/>
          <w:shd w:val="clear" w:color="auto" w:fill="FFFFFF"/>
        </w:rPr>
        <w:t>7</w:t>
      </w:r>
      <w:r w:rsidRPr="0095213C">
        <w:rPr>
          <w:rStyle w:val="paragraph-two-sidespanstyle-sc-1qq2qnh-1"/>
          <w:rFonts w:ascii="Times" w:hAnsi="Times"/>
          <w:color w:val="333333"/>
          <w:sz w:val="16"/>
          <w:szCs w:val="21"/>
          <w:shd w:val="clear" w:color="auto" w:fill="FFFFFF"/>
        </w:rPr>
        <w:t>）。但是，正片（点击）展示次数会按观察到的观看时间加权。负（未点击）印象都会获得单位重量。这样，逻辑回归学到的几率是</w:t>
      </w:r>
      <w:r w:rsidRPr="0095213C">
        <w:rPr>
          <w:rStyle w:val="paragraph-two-sidespanstyle-sc-1qq2qnh-1"/>
          <w:rFonts w:ascii="Times" w:hAnsi="Times"/>
          <w:color w:val="333333"/>
          <w:sz w:val="16"/>
          <w:szCs w:val="21"/>
          <w:shd w:val="clear" w:color="auto" w:fill="FFFFFF"/>
        </w:rPr>
        <w:t>N</w:t>
      </w:r>
      <w:r w:rsidRPr="0095213C">
        <w:rPr>
          <w:rStyle w:val="paragraph-two-sidespanstyle-sc-1qq2qnh-1"/>
          <w:rFonts w:ascii="Times" w:hAnsi="Times"/>
          <w:color w:val="333333"/>
          <w:sz w:val="16"/>
          <w:szCs w:val="21"/>
          <w:shd w:val="clear" w:color="auto" w:fill="FFFFFF"/>
        </w:rPr>
        <w:t>是训练样本的数量，</w:t>
      </w:r>
      <w:r w:rsidRPr="0095213C">
        <w:rPr>
          <w:rFonts w:ascii="Times" w:hAnsi="Times" w:hint="eastAsia"/>
          <w:noProof/>
          <w:color w:val="333333"/>
          <w:sz w:val="16"/>
          <w:szCs w:val="21"/>
          <w:shd w:val="clear" w:color="auto" w:fill="FFFFFF"/>
        </w:rPr>
        <w:drawing>
          <wp:inline distT="0" distB="0" distL="0" distR="0" wp14:anchorId="43FABD8E" wp14:editId="0546D717">
            <wp:extent cx="162903" cy="134106"/>
            <wp:effectExtent l="0" t="0" r="8890" b="0"/>
            <wp:docPr id="11" name="图片 11" descr="http://static.tongtianta.site/paper_image/c40b6f10-334c-11e9-8883-00163e08bb86/INNERLATEXT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tongtianta.site/paper_image/c40b6f10-334c-11e9-8883-00163e08bb86/INNERLATEXT61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514" cy="163422"/>
                    </a:xfrm>
                    <a:prstGeom prst="rect">
                      <a:avLst/>
                    </a:prstGeom>
                    <a:noFill/>
                    <a:ln>
                      <a:noFill/>
                    </a:ln>
                  </pic:spPr>
                </pic:pic>
              </a:graphicData>
            </a:graphic>
          </wp:inline>
        </w:drawing>
      </w:r>
      <w:r w:rsidRPr="0095213C">
        <w:rPr>
          <w:rStyle w:val="paragraph-two-sidespanstyle-sc-1qq2qnh-1"/>
          <w:rFonts w:ascii="Times" w:hAnsi="Times"/>
          <w:color w:val="333333"/>
          <w:sz w:val="16"/>
          <w:szCs w:val="21"/>
          <w:shd w:val="clear" w:color="auto" w:fill="FFFFFF"/>
        </w:rPr>
        <w:t xml:space="preserve"> k</w:t>
      </w:r>
      <w:r w:rsidRPr="0095213C">
        <w:rPr>
          <w:rStyle w:val="paragraph-two-sidespanstyle-sc-1qq2qnh-1"/>
          <w:rFonts w:ascii="Times" w:hAnsi="Times"/>
          <w:color w:val="333333"/>
          <w:sz w:val="16"/>
          <w:szCs w:val="21"/>
          <w:shd w:val="clear" w:color="auto" w:fill="FFFFFF"/>
        </w:rPr>
        <w:t>是</w:t>
      </w:r>
      <w:proofErr w:type="gramStart"/>
      <w:r w:rsidRPr="0095213C">
        <w:rPr>
          <w:rStyle w:val="paragraph-two-sidespanstyle-sc-1qq2qnh-1"/>
          <w:rFonts w:ascii="Times" w:hAnsi="Times"/>
          <w:color w:val="333333"/>
          <w:sz w:val="16"/>
          <w:szCs w:val="21"/>
          <w:shd w:val="clear" w:color="auto" w:fill="FFFFFF"/>
        </w:rPr>
        <w:t>正印象</w:t>
      </w:r>
      <w:proofErr w:type="gramEnd"/>
      <w:r w:rsidRPr="0095213C">
        <w:rPr>
          <w:rStyle w:val="paragraph-two-sidespanstyle-sc-1qq2qnh-1"/>
          <w:rFonts w:ascii="Times" w:hAnsi="Times"/>
          <w:color w:val="333333"/>
          <w:sz w:val="16"/>
          <w:szCs w:val="21"/>
          <w:shd w:val="clear" w:color="auto" w:fill="FFFFFF"/>
        </w:rPr>
        <w:t>数，而</w:t>
      </w:r>
      <w:r w:rsidRPr="0095213C">
        <w:rPr>
          <w:rFonts w:ascii="Times" w:hAnsi="Times" w:hint="eastAsia"/>
          <w:noProof/>
          <w:color w:val="333333"/>
          <w:sz w:val="16"/>
          <w:szCs w:val="21"/>
          <w:shd w:val="clear" w:color="auto" w:fill="FFFFFF"/>
        </w:rPr>
        <w:drawing>
          <wp:inline distT="0" distB="0" distL="0" distR="0" wp14:anchorId="09B6536B" wp14:editId="32AADCFB">
            <wp:extent cx="100715" cy="106118"/>
            <wp:effectExtent l="0" t="0" r="0" b="8255"/>
            <wp:docPr id="10" name="图片 10" descr="http://static.tongtianta.site/paper_image/c40b6f10-334c-11e9-8883-00163e08bb86/INNERLATEXT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tongtianta.site/paper_image/c40b6f10-334c-11e9-8883-00163e08bb86/INNERLATEXT61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022" cy="141212"/>
                    </a:xfrm>
                    <a:prstGeom prst="rect">
                      <a:avLst/>
                    </a:prstGeom>
                    <a:noFill/>
                    <a:ln>
                      <a:noFill/>
                    </a:ln>
                  </pic:spPr>
                </pic:pic>
              </a:graphicData>
            </a:graphic>
          </wp:inline>
        </w:drawing>
      </w:r>
      <w:r w:rsidRPr="0095213C">
        <w:rPr>
          <w:rStyle w:val="paragraph-two-sidespanstyle-sc-1qq2qnh-1"/>
          <w:rFonts w:ascii="Times" w:hAnsi="Times"/>
          <w:color w:val="333333"/>
          <w:sz w:val="16"/>
          <w:szCs w:val="21"/>
          <w:shd w:val="clear" w:color="auto" w:fill="FFFFFF"/>
        </w:rPr>
        <w:t>是第</w:t>
      </w:r>
      <w:proofErr w:type="spellStart"/>
      <w:r w:rsidRPr="0095213C">
        <w:rPr>
          <w:rStyle w:val="paragraph-two-sidespanstyle-sc-1qq2qnh-1"/>
          <w:rFonts w:ascii="Times" w:hAnsi="Times"/>
          <w:color w:val="333333"/>
          <w:sz w:val="16"/>
          <w:szCs w:val="21"/>
          <w:shd w:val="clear" w:color="auto" w:fill="FFFFFF"/>
        </w:rPr>
        <w:t>i</w:t>
      </w:r>
      <w:proofErr w:type="spellEnd"/>
      <w:r w:rsidRPr="0095213C">
        <w:rPr>
          <w:rStyle w:val="paragraph-two-sidespanstyle-sc-1qq2qnh-1"/>
          <w:rFonts w:ascii="Times" w:hAnsi="Times"/>
          <w:color w:val="333333"/>
          <w:sz w:val="16"/>
          <w:szCs w:val="21"/>
          <w:shd w:val="clear" w:color="auto" w:fill="FFFFFF"/>
        </w:rPr>
        <w:t>印象的观察时间。</w:t>
      </w:r>
      <w:proofErr w:type="gramStart"/>
      <w:r w:rsidRPr="0095213C">
        <w:rPr>
          <w:rStyle w:val="paragraph-two-sidespanstyle-sc-1qq2qnh-1"/>
          <w:rFonts w:ascii="Times" w:hAnsi="Times"/>
          <w:color w:val="333333"/>
          <w:sz w:val="16"/>
          <w:szCs w:val="21"/>
          <w:shd w:val="clear" w:color="auto" w:fill="FFFFFF"/>
        </w:rPr>
        <w:t>假设正印象</w:t>
      </w:r>
      <w:proofErr w:type="gramEnd"/>
      <w:r w:rsidRPr="0095213C">
        <w:rPr>
          <w:rStyle w:val="paragraph-two-sidespanstyle-sc-1qq2qnh-1"/>
          <w:rFonts w:ascii="Times" w:hAnsi="Times"/>
          <w:color w:val="333333"/>
          <w:sz w:val="16"/>
          <w:szCs w:val="21"/>
          <w:shd w:val="clear" w:color="auto" w:fill="FFFFFF"/>
        </w:rPr>
        <w:t>的分数很小（在我们的例子中是正确的），学习的几率大约是</w:t>
      </w:r>
      <w:r w:rsidRPr="0095213C">
        <w:rPr>
          <w:rStyle w:val="paragraph-two-sidespanstyle-sc-1qq2qnh-1"/>
          <w:rFonts w:ascii="Times" w:hAnsi="Times"/>
          <w:color w:val="333333"/>
          <w:sz w:val="16"/>
          <w:szCs w:val="21"/>
          <w:shd w:val="clear" w:color="auto" w:fill="FFFFFF"/>
        </w:rPr>
        <w:t>E [T]</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1 + P</w:t>
      </w:r>
      <w:r w:rsidRPr="0095213C">
        <w:rPr>
          <w:rStyle w:val="paragraph-two-sidespanstyle-sc-1qq2qnh-1"/>
          <w:rFonts w:ascii="Times" w:hAnsi="Times"/>
          <w:color w:val="333333"/>
          <w:sz w:val="16"/>
          <w:szCs w:val="21"/>
          <w:shd w:val="clear" w:color="auto" w:fill="FFFFFF"/>
        </w:rPr>
        <w:t>），其中</w:t>
      </w:r>
      <w:r w:rsidRPr="0095213C">
        <w:rPr>
          <w:rStyle w:val="paragraph-two-sidespanstyle-sc-1qq2qnh-1"/>
          <w:rFonts w:ascii="Times" w:hAnsi="Times"/>
          <w:color w:val="333333"/>
          <w:sz w:val="16"/>
          <w:szCs w:val="21"/>
          <w:shd w:val="clear" w:color="auto" w:fill="FFFFFF"/>
        </w:rPr>
        <w:t>P</w:t>
      </w:r>
      <w:r w:rsidRPr="0095213C">
        <w:rPr>
          <w:rStyle w:val="paragraph-two-sidespanstyle-sc-1qq2qnh-1"/>
          <w:rFonts w:ascii="Times" w:hAnsi="Times"/>
          <w:color w:val="333333"/>
          <w:sz w:val="16"/>
          <w:szCs w:val="21"/>
          <w:shd w:val="clear" w:color="auto" w:fill="FFFFFF"/>
        </w:rPr>
        <w:t>是点击概率，</w:t>
      </w:r>
      <w:r w:rsidRPr="0095213C">
        <w:rPr>
          <w:rStyle w:val="paragraph-two-sidespanstyle-sc-1qq2qnh-1"/>
          <w:rFonts w:ascii="Times" w:hAnsi="Times"/>
          <w:color w:val="333333"/>
          <w:sz w:val="16"/>
          <w:szCs w:val="21"/>
          <w:shd w:val="clear" w:color="auto" w:fill="FFFFFF"/>
        </w:rPr>
        <w:t>E [T]</w:t>
      </w:r>
      <w:r w:rsidRPr="0095213C">
        <w:rPr>
          <w:rStyle w:val="paragraph-two-sidespanstyle-sc-1qq2qnh-1"/>
          <w:rFonts w:ascii="Times" w:hAnsi="Times"/>
          <w:color w:val="333333"/>
          <w:sz w:val="16"/>
          <w:szCs w:val="21"/>
          <w:shd w:val="clear" w:color="auto" w:fill="FFFFFF"/>
        </w:rPr>
        <w:t>是预期的观察时间。印象。由于</w:t>
      </w:r>
      <w:r w:rsidRPr="0095213C">
        <w:rPr>
          <w:rStyle w:val="paragraph-two-sidespanstyle-sc-1qq2qnh-1"/>
          <w:rFonts w:ascii="Times" w:hAnsi="Times"/>
          <w:color w:val="333333"/>
          <w:sz w:val="16"/>
          <w:szCs w:val="21"/>
          <w:shd w:val="clear" w:color="auto" w:fill="FFFFFF"/>
        </w:rPr>
        <w:t>P</w:t>
      </w:r>
      <w:r w:rsidRPr="0095213C">
        <w:rPr>
          <w:rStyle w:val="paragraph-two-sidespanstyle-sc-1qq2qnh-1"/>
          <w:rFonts w:ascii="Times" w:hAnsi="Times"/>
          <w:color w:val="333333"/>
          <w:sz w:val="16"/>
          <w:szCs w:val="21"/>
          <w:shd w:val="clear" w:color="auto" w:fill="FFFFFF"/>
        </w:rPr>
        <w:t>很小，该产品接近</w:t>
      </w:r>
      <w:r w:rsidRPr="0095213C">
        <w:rPr>
          <w:rStyle w:val="paragraph-two-sidespanstyle-sc-1qq2qnh-1"/>
          <w:rFonts w:ascii="Times" w:hAnsi="Times"/>
          <w:color w:val="333333"/>
          <w:sz w:val="16"/>
          <w:szCs w:val="21"/>
          <w:shd w:val="clear" w:color="auto" w:fill="FFFFFF"/>
        </w:rPr>
        <w:t>E [T]</w:t>
      </w:r>
      <w:r w:rsidRPr="0095213C">
        <w:rPr>
          <w:rStyle w:val="paragraph-two-sidespanstyle-sc-1qq2qnh-1"/>
          <w:rFonts w:ascii="Times" w:hAnsi="Times"/>
          <w:color w:val="333333"/>
          <w:sz w:val="16"/>
          <w:szCs w:val="21"/>
          <w:shd w:val="clear" w:color="auto" w:fill="FFFFFF"/>
        </w:rPr>
        <w:t>。对于推理，我们使用指数函数</w:t>
      </w:r>
      <w:r w:rsidRPr="0095213C">
        <w:rPr>
          <w:rFonts w:ascii="Times" w:hAnsi="Times" w:hint="eastAsia"/>
          <w:noProof/>
          <w:color w:val="333333"/>
          <w:sz w:val="16"/>
          <w:szCs w:val="21"/>
          <w:shd w:val="clear" w:color="auto" w:fill="FFFFFF"/>
        </w:rPr>
        <w:drawing>
          <wp:inline distT="0" distB="0" distL="0" distR="0" wp14:anchorId="5FEC49FF" wp14:editId="06DF9A0D">
            <wp:extent cx="117966" cy="135653"/>
            <wp:effectExtent l="0" t="0" r="0" b="0"/>
            <wp:docPr id="9" name="图片 9" descr="http://static.tongtianta.site/paper_image/c40b6f10-334c-11e9-8883-00163e08bb86/INNERLATEXT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tongtianta.site/paper_image/c40b6f10-334c-11e9-8883-00163e08bb86/INNERLATEXT6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744" cy="198644"/>
                    </a:xfrm>
                    <a:prstGeom prst="rect">
                      <a:avLst/>
                    </a:prstGeom>
                    <a:noFill/>
                    <a:ln>
                      <a:noFill/>
                    </a:ln>
                  </pic:spPr>
                </pic:pic>
              </a:graphicData>
            </a:graphic>
          </wp:inline>
        </w:drawing>
      </w:r>
      <w:r w:rsidRPr="0095213C">
        <w:rPr>
          <w:rStyle w:val="paragraph-two-sidespanstyle-sc-1qq2qnh-1"/>
          <w:rFonts w:ascii="Times" w:hAnsi="Times"/>
          <w:color w:val="333333"/>
          <w:sz w:val="16"/>
          <w:szCs w:val="21"/>
          <w:shd w:val="clear" w:color="auto" w:fill="FFFFFF"/>
        </w:rPr>
        <w:t>作为最终激活函数来产生这些几乎估计预期观看时间的赔率。</w:t>
      </w:r>
    </w:p>
    <w:p w:rsidR="0012129D" w:rsidRPr="0095213C" w:rsidRDefault="0012129D" w:rsidP="0012129D">
      <w:pPr>
        <w:ind w:firstLineChars="200" w:firstLine="320"/>
        <w:rPr>
          <w:rStyle w:val="paragraph-two-sidespanstyle-sc-1qq2qnh-1"/>
          <w:sz w:val="16"/>
          <w:szCs w:val="21"/>
          <w:shd w:val="clear" w:color="auto" w:fill="FFFFFF"/>
        </w:rPr>
      </w:pPr>
      <w:r w:rsidRPr="0095213C">
        <w:rPr>
          <w:rStyle w:val="paragraph-two-sidespanstyle-sc-1qq2qnh-1"/>
          <w:sz w:val="16"/>
          <w:szCs w:val="21"/>
          <w:shd w:val="clear" w:color="auto" w:fill="FFFFFF"/>
        </w:rPr>
        <w:t>4.3 Experiments with Hidden Layers</w:t>
      </w:r>
    </w:p>
    <w:p w:rsidR="0012129D" w:rsidRPr="0095213C" w:rsidRDefault="0012129D" w:rsidP="0012129D">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表</w:t>
      </w:r>
      <w:r w:rsidRPr="0095213C">
        <w:rPr>
          <w:rStyle w:val="paragraph-two-sidespanstyle-sc-1qq2qnh-1"/>
          <w:rFonts w:ascii="Times" w:hAnsi="Times"/>
          <w:color w:val="333333"/>
          <w:sz w:val="16"/>
          <w:szCs w:val="21"/>
          <w:shd w:val="clear" w:color="auto" w:fill="FFFFFF"/>
        </w:rPr>
        <w:t>1</w:t>
      </w:r>
      <w:r w:rsidRPr="0095213C">
        <w:rPr>
          <w:rStyle w:val="paragraph-two-sidespanstyle-sc-1qq2qnh-1"/>
          <w:rFonts w:ascii="Times" w:hAnsi="Times"/>
          <w:color w:val="333333"/>
          <w:sz w:val="16"/>
          <w:szCs w:val="21"/>
          <w:shd w:val="clear" w:color="auto" w:fill="FFFFFF"/>
        </w:rPr>
        <w:t>显示了我们在具有不同隐藏层配置的次日保持数据中获得的结果。通过考虑在单个页面上向用户显示的正（单击）和否定（未单击）印象来获得针对每个配置显示的值（</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加权的，每用户损失</w:t>
      </w:r>
      <w:r w:rsidRPr="0095213C">
        <w:rPr>
          <w:rStyle w:val="paragraph-two-sidespanstyle-sc-1qq2qnh-1"/>
          <w:rFonts w:ascii="Times" w:hAnsi="Times"/>
          <w:color w:val="333333"/>
          <w:sz w:val="16"/>
          <w:szCs w:val="21"/>
          <w:shd w:val="clear" w:color="auto" w:fill="FFFFFF"/>
        </w:rPr>
        <w:t>”</w:t>
      </w:r>
      <w:r w:rsidRPr="0095213C">
        <w:rPr>
          <w:rStyle w:val="paragraph-two-sidespanstyle-sc-1qq2qnh-1"/>
          <w:rFonts w:ascii="Times" w:hAnsi="Times"/>
          <w:color w:val="333333"/>
          <w:sz w:val="16"/>
          <w:szCs w:val="21"/>
          <w:shd w:val="clear" w:color="auto" w:fill="FFFFFF"/>
        </w:rPr>
        <w:t>）。我们首先使用我们的模型对这两个印象进行评分。如果负面印象得分高于正面印象，那么我们认为正面印象的观看时间是错误预测的观看时间。然后，加权，</w:t>
      </w:r>
      <w:proofErr w:type="gramStart"/>
      <w:r w:rsidRPr="0095213C">
        <w:rPr>
          <w:rStyle w:val="paragraph-two-sidespanstyle-sc-1qq2qnh-1"/>
          <w:rFonts w:ascii="Times" w:hAnsi="Times"/>
          <w:color w:val="333333"/>
          <w:sz w:val="16"/>
          <w:szCs w:val="21"/>
          <w:shd w:val="clear" w:color="auto" w:fill="FFFFFF"/>
        </w:rPr>
        <w:t>每用户</w:t>
      </w:r>
      <w:proofErr w:type="gramEnd"/>
      <w:r w:rsidRPr="0095213C">
        <w:rPr>
          <w:rStyle w:val="paragraph-two-sidespanstyle-sc-1qq2qnh-1"/>
          <w:rFonts w:ascii="Times" w:hAnsi="Times"/>
          <w:color w:val="333333"/>
          <w:sz w:val="16"/>
          <w:szCs w:val="21"/>
          <w:shd w:val="clear" w:color="auto" w:fill="FFFFFF"/>
        </w:rPr>
        <w:t>损失是错误预测观看时间的总量，作为总观看时间的</w:t>
      </w:r>
      <w:proofErr w:type="gramStart"/>
      <w:r w:rsidRPr="0095213C">
        <w:rPr>
          <w:rStyle w:val="paragraph-two-sidespanstyle-sc-1qq2qnh-1"/>
          <w:rFonts w:ascii="Times" w:hAnsi="Times"/>
          <w:color w:val="333333"/>
          <w:sz w:val="16"/>
          <w:szCs w:val="21"/>
          <w:shd w:val="clear" w:color="auto" w:fill="FFFFFF"/>
        </w:rPr>
        <w:t>一</w:t>
      </w:r>
      <w:proofErr w:type="gramEnd"/>
      <w:r w:rsidRPr="0095213C">
        <w:rPr>
          <w:rStyle w:val="paragraph-two-sidespanstyle-sc-1qq2qnh-1"/>
          <w:rFonts w:ascii="Times" w:hAnsi="Times"/>
          <w:color w:val="333333"/>
          <w:sz w:val="16"/>
          <w:szCs w:val="21"/>
          <w:shd w:val="clear" w:color="auto" w:fill="FFFFFF"/>
        </w:rPr>
        <w:t>小部分而不是保持印象对。</w:t>
      </w:r>
    </w:p>
    <w:p w:rsidR="0012129D" w:rsidRPr="0095213C" w:rsidRDefault="0012129D" w:rsidP="0012129D">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这些结果表明，增加隐藏层的宽度可以改善结果，增加深度也是如此。但是，交易</w:t>
      </w:r>
      <w:r w:rsidRPr="0095213C">
        <w:rPr>
          <w:rStyle w:val="paragraph-two-sidespanstyle-sc-1qq2qnh-1"/>
          <w:rFonts w:ascii="Times" w:hAnsi="Times"/>
          <w:color w:val="333333"/>
          <w:sz w:val="16"/>
          <w:szCs w:val="21"/>
          <w:shd w:val="clear" w:color="auto" w:fill="FFFFFF"/>
        </w:rPr>
        <w:t>-</w:t>
      </w:r>
      <w:proofErr w:type="spellStart"/>
      <w:r w:rsidRPr="0095213C">
        <w:rPr>
          <w:rStyle w:val="paragraph-two-sidespanstyle-sc-1qq2qnh-1"/>
          <w:rFonts w:ascii="Times" w:hAnsi="Times"/>
          <w:color w:val="333333"/>
          <w:sz w:val="16"/>
          <w:szCs w:val="21"/>
          <w:shd w:val="clear" w:color="auto" w:fill="FFFFFF"/>
        </w:rPr>
        <w:t>ff</w:t>
      </w:r>
      <w:proofErr w:type="spellEnd"/>
      <w:r w:rsidRPr="0095213C">
        <w:rPr>
          <w:rStyle w:val="paragraph-two-sidespanstyle-sc-1qq2qnh-1"/>
          <w:rFonts w:ascii="Times" w:hAnsi="Times"/>
          <w:color w:val="333333"/>
          <w:sz w:val="16"/>
          <w:szCs w:val="21"/>
          <w:shd w:val="clear" w:color="auto" w:fill="FFFFFF"/>
        </w:rPr>
        <w:t>是推理所需的服务器</w:t>
      </w:r>
      <w:r w:rsidRPr="0095213C">
        <w:rPr>
          <w:rStyle w:val="paragraph-two-sidespanstyle-sc-1qq2qnh-1"/>
          <w:rFonts w:ascii="Times" w:hAnsi="Times"/>
          <w:color w:val="333333"/>
          <w:sz w:val="16"/>
          <w:szCs w:val="21"/>
          <w:shd w:val="clear" w:color="auto" w:fill="FFFFFF"/>
        </w:rPr>
        <w:t>CPU</w:t>
      </w:r>
      <w:r w:rsidRPr="0095213C">
        <w:rPr>
          <w:rStyle w:val="paragraph-two-sidespanstyle-sc-1qq2qnh-1"/>
          <w:rFonts w:ascii="Times" w:hAnsi="Times"/>
          <w:color w:val="333333"/>
          <w:sz w:val="16"/>
          <w:szCs w:val="21"/>
          <w:shd w:val="clear" w:color="auto" w:fill="FFFFFF"/>
        </w:rPr>
        <w:t>时间。</w:t>
      </w:r>
      <w:r w:rsidRPr="0095213C">
        <w:rPr>
          <w:rStyle w:val="paragraph-two-sidespanstyle-sc-1qq2qnh-1"/>
          <w:rFonts w:ascii="Times" w:hAnsi="Times"/>
          <w:color w:val="333333"/>
          <w:sz w:val="16"/>
          <w:szCs w:val="21"/>
          <w:shd w:val="clear" w:color="auto" w:fill="FFFFFF"/>
        </w:rPr>
        <w:t>1024</w:t>
      </w:r>
      <w:r w:rsidRPr="0095213C">
        <w:rPr>
          <w:rStyle w:val="paragraph-two-sidespanstyle-sc-1qq2qnh-1"/>
          <w:rFonts w:ascii="Times" w:hAnsi="Times"/>
          <w:color w:val="333333"/>
          <w:sz w:val="16"/>
          <w:szCs w:val="21"/>
          <w:shd w:val="clear" w:color="auto" w:fill="FFFFFF"/>
        </w:rPr>
        <w:t>宽</w:t>
      </w:r>
      <w:proofErr w:type="spellStart"/>
      <w:r w:rsidRPr="0095213C">
        <w:rPr>
          <w:rStyle w:val="paragraph-two-sidespanstyle-sc-1qq2qnh-1"/>
          <w:rFonts w:ascii="Times" w:hAnsi="Times"/>
          <w:color w:val="333333"/>
          <w:sz w:val="16"/>
          <w:szCs w:val="21"/>
          <w:shd w:val="clear" w:color="auto" w:fill="FFFFFF"/>
        </w:rPr>
        <w:t>ReLU</w:t>
      </w:r>
      <w:proofErr w:type="spellEnd"/>
      <w:r w:rsidRPr="0095213C">
        <w:rPr>
          <w:rStyle w:val="paragraph-two-sidespanstyle-sc-1qq2qnh-1"/>
          <w:rFonts w:ascii="Times" w:hAnsi="Times"/>
          <w:color w:val="333333"/>
          <w:sz w:val="16"/>
          <w:szCs w:val="21"/>
          <w:shd w:val="clear" w:color="auto" w:fill="FFFFFF"/>
        </w:rPr>
        <w:t>的配置，然后是</w:t>
      </w:r>
      <w:r w:rsidRPr="0095213C">
        <w:rPr>
          <w:rStyle w:val="paragraph-two-sidespanstyle-sc-1qq2qnh-1"/>
          <w:rFonts w:ascii="Times" w:hAnsi="Times"/>
          <w:color w:val="333333"/>
          <w:sz w:val="16"/>
          <w:szCs w:val="21"/>
          <w:shd w:val="clear" w:color="auto" w:fill="FFFFFF"/>
        </w:rPr>
        <w:t>512</w:t>
      </w:r>
      <w:r w:rsidRPr="0095213C">
        <w:rPr>
          <w:rStyle w:val="paragraph-two-sidespanstyle-sc-1qq2qnh-1"/>
          <w:rFonts w:ascii="Times" w:hAnsi="Times"/>
          <w:color w:val="333333"/>
          <w:sz w:val="16"/>
          <w:szCs w:val="21"/>
          <w:shd w:val="clear" w:color="auto" w:fill="FFFFFF"/>
        </w:rPr>
        <w:t>宽</w:t>
      </w:r>
      <w:proofErr w:type="spellStart"/>
      <w:r w:rsidRPr="0095213C">
        <w:rPr>
          <w:rStyle w:val="paragraph-two-sidespanstyle-sc-1qq2qnh-1"/>
          <w:rFonts w:ascii="Times" w:hAnsi="Times"/>
          <w:color w:val="333333"/>
          <w:sz w:val="16"/>
          <w:szCs w:val="21"/>
          <w:shd w:val="clear" w:color="auto" w:fill="FFFFFF"/>
        </w:rPr>
        <w:t>ReLU</w:t>
      </w:r>
      <w:proofErr w:type="spellEnd"/>
      <w:r w:rsidRPr="0095213C">
        <w:rPr>
          <w:rStyle w:val="paragraph-two-sidespanstyle-sc-1qq2qnh-1"/>
          <w:rFonts w:ascii="Times" w:hAnsi="Times"/>
          <w:color w:val="333333"/>
          <w:sz w:val="16"/>
          <w:szCs w:val="21"/>
          <w:shd w:val="clear" w:color="auto" w:fill="FFFFFF"/>
        </w:rPr>
        <w:t>，然后是</w:t>
      </w:r>
      <w:r w:rsidRPr="0095213C">
        <w:rPr>
          <w:rStyle w:val="paragraph-two-sidespanstyle-sc-1qq2qnh-1"/>
          <w:rFonts w:ascii="Times" w:hAnsi="Times"/>
          <w:color w:val="333333"/>
          <w:sz w:val="16"/>
          <w:szCs w:val="21"/>
          <w:shd w:val="clear" w:color="auto" w:fill="FFFFFF"/>
        </w:rPr>
        <w:t>256</w:t>
      </w:r>
      <w:r w:rsidRPr="0095213C">
        <w:rPr>
          <w:rStyle w:val="paragraph-two-sidespanstyle-sc-1qq2qnh-1"/>
          <w:rFonts w:ascii="Times" w:hAnsi="Times"/>
          <w:color w:val="333333"/>
          <w:sz w:val="16"/>
          <w:szCs w:val="21"/>
          <w:shd w:val="clear" w:color="auto" w:fill="FFFFFF"/>
        </w:rPr>
        <w:t>宽</w:t>
      </w:r>
      <w:proofErr w:type="spellStart"/>
      <w:r w:rsidRPr="0095213C">
        <w:rPr>
          <w:rStyle w:val="paragraph-two-sidespanstyle-sc-1qq2qnh-1"/>
          <w:rFonts w:ascii="Times" w:hAnsi="Times"/>
          <w:color w:val="333333"/>
          <w:sz w:val="16"/>
          <w:szCs w:val="21"/>
          <w:shd w:val="clear" w:color="auto" w:fill="FFFFFF"/>
        </w:rPr>
        <w:t>ReLU</w:t>
      </w:r>
      <w:proofErr w:type="spellEnd"/>
      <w:r w:rsidRPr="0095213C">
        <w:rPr>
          <w:rStyle w:val="paragraph-two-sidespanstyle-sc-1qq2qnh-1"/>
          <w:rFonts w:ascii="Times" w:hAnsi="Times"/>
          <w:color w:val="333333"/>
          <w:sz w:val="16"/>
          <w:szCs w:val="21"/>
          <w:shd w:val="clear" w:color="auto" w:fill="FFFFFF"/>
        </w:rPr>
        <w:t>，为我们提供了最佳结果，同时使我们能够保持在我们的服务</w:t>
      </w:r>
      <w:r w:rsidRPr="0095213C">
        <w:rPr>
          <w:rStyle w:val="paragraph-two-sidespanstyle-sc-1qq2qnh-1"/>
          <w:rFonts w:ascii="Times" w:hAnsi="Times"/>
          <w:color w:val="333333"/>
          <w:sz w:val="16"/>
          <w:szCs w:val="21"/>
          <w:shd w:val="clear" w:color="auto" w:fill="FFFFFF"/>
        </w:rPr>
        <w:t>CPU</w:t>
      </w:r>
      <w:r w:rsidRPr="0095213C">
        <w:rPr>
          <w:rStyle w:val="paragraph-two-sidespanstyle-sc-1qq2qnh-1"/>
          <w:rFonts w:ascii="Times" w:hAnsi="Times"/>
          <w:color w:val="333333"/>
          <w:sz w:val="16"/>
          <w:szCs w:val="21"/>
          <w:shd w:val="clear" w:color="auto" w:fill="FFFFFF"/>
        </w:rPr>
        <w:t>预算范围内。</w:t>
      </w:r>
    </w:p>
    <w:p w:rsidR="0012129D" w:rsidRPr="0095213C" w:rsidRDefault="0012129D" w:rsidP="0012129D">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对于</w:t>
      </w:r>
      <w:r w:rsidRPr="0095213C">
        <w:rPr>
          <w:rStyle w:val="paragraph-two-sidespanstyle-sc-1qq2qnh-1"/>
          <w:rFonts w:ascii="Times" w:hAnsi="Times"/>
          <w:color w:val="333333"/>
          <w:sz w:val="16"/>
          <w:szCs w:val="21"/>
          <w:shd w:val="clear" w:color="auto" w:fill="FFFFFF"/>
        </w:rPr>
        <w:t>1024→512→256</w:t>
      </w:r>
      <w:r w:rsidRPr="0095213C">
        <w:rPr>
          <w:rStyle w:val="paragraph-two-sidespanstyle-sc-1qq2qnh-1"/>
          <w:rFonts w:ascii="Times" w:hAnsi="Times"/>
          <w:color w:val="333333"/>
          <w:sz w:val="16"/>
          <w:szCs w:val="21"/>
          <w:shd w:val="clear" w:color="auto" w:fill="FFFFFF"/>
        </w:rPr>
        <w:t>型号，我们</w:t>
      </w:r>
      <w:proofErr w:type="gramStart"/>
      <w:r w:rsidRPr="0095213C">
        <w:rPr>
          <w:rStyle w:val="paragraph-two-sidespanstyle-sc-1qq2qnh-1"/>
          <w:rFonts w:ascii="Times" w:hAnsi="Times"/>
          <w:color w:val="333333"/>
          <w:sz w:val="16"/>
          <w:szCs w:val="21"/>
          <w:shd w:val="clear" w:color="auto" w:fill="FFFFFF"/>
        </w:rPr>
        <w:t>尝试仅</w:t>
      </w:r>
      <w:proofErr w:type="gramEnd"/>
      <w:r w:rsidRPr="0095213C">
        <w:rPr>
          <w:rStyle w:val="paragraph-two-sidespanstyle-sc-1qq2qnh-1"/>
          <w:rFonts w:ascii="Times" w:hAnsi="Times"/>
          <w:color w:val="333333"/>
          <w:sz w:val="16"/>
          <w:szCs w:val="21"/>
          <w:shd w:val="clear" w:color="auto" w:fill="FFFFFF"/>
        </w:rPr>
        <w:t>在没有功率的情况下馈送标准化的连续特征，这增加了</w:t>
      </w:r>
      <w:r w:rsidRPr="0095213C">
        <w:rPr>
          <w:rStyle w:val="paragraph-two-sidespanstyle-sc-1qq2qnh-1"/>
          <w:rFonts w:ascii="Times" w:hAnsi="Times"/>
          <w:color w:val="333333"/>
          <w:sz w:val="16"/>
          <w:szCs w:val="21"/>
          <w:shd w:val="clear" w:color="auto" w:fill="FFFFFF"/>
        </w:rPr>
        <w:t>0.2</w:t>
      </w:r>
      <w:r w:rsidRPr="0095213C">
        <w:rPr>
          <w:rStyle w:val="paragraph-two-sidespanstyle-sc-1qq2qnh-1"/>
          <w:rFonts w:ascii="Times" w:hAnsi="Times"/>
          <w:color w:val="333333"/>
          <w:sz w:val="16"/>
          <w:szCs w:val="21"/>
          <w:shd w:val="clear" w:color="auto" w:fill="FFFFFF"/>
        </w:rPr>
        <w:t>％的损失。使用相同的隐藏层配置，我们还训练了一个模型，其中正面和负面的例子被加权相等。不出所料，这使手表时间加权损失增加了</w:t>
      </w:r>
      <w:r w:rsidRPr="0095213C">
        <w:rPr>
          <w:rStyle w:val="paragraph-two-sidespanstyle-sc-1qq2qnh-1"/>
          <w:rFonts w:ascii="Times" w:hAnsi="Times"/>
          <w:color w:val="333333"/>
          <w:sz w:val="16"/>
          <w:szCs w:val="21"/>
          <w:shd w:val="clear" w:color="auto" w:fill="FFFFFF"/>
        </w:rPr>
        <w:t>4.1</w:t>
      </w:r>
      <w:r w:rsidRPr="0095213C">
        <w:rPr>
          <w:rStyle w:val="paragraph-two-sidespanstyle-sc-1qq2qnh-1"/>
          <w:rFonts w:ascii="Times" w:hAnsi="Times"/>
          <w:color w:val="333333"/>
          <w:sz w:val="16"/>
          <w:szCs w:val="21"/>
          <w:shd w:val="clear" w:color="auto" w:fill="FFFFFF"/>
        </w:rPr>
        <w:t>％。</w:t>
      </w:r>
    </w:p>
    <w:p w:rsidR="0012129D" w:rsidRPr="0095213C" w:rsidRDefault="0012129D" w:rsidP="0012129D">
      <w:pPr>
        <w:ind w:firstLineChars="200" w:firstLine="320"/>
        <w:jc w:val="center"/>
        <w:rPr>
          <w:rStyle w:val="paragraph-two-sidespanstyle-sc-1qq2qnh-1"/>
          <w:rFonts w:ascii="Times" w:hAnsi="Times"/>
          <w:color w:val="333333"/>
          <w:sz w:val="16"/>
          <w:szCs w:val="21"/>
          <w:shd w:val="clear" w:color="auto" w:fill="FFFFFF"/>
        </w:rPr>
      </w:pPr>
      <w:r w:rsidRPr="0095213C">
        <w:rPr>
          <w:noProof/>
          <w:sz w:val="16"/>
        </w:rPr>
        <w:drawing>
          <wp:inline distT="0" distB="0" distL="0" distR="0" wp14:anchorId="4B25931A" wp14:editId="7B8936FD">
            <wp:extent cx="2134358" cy="1464162"/>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492" cy="1490322"/>
                    </a:xfrm>
                    <a:prstGeom prst="rect">
                      <a:avLst/>
                    </a:prstGeom>
                  </pic:spPr>
                </pic:pic>
              </a:graphicData>
            </a:graphic>
          </wp:inline>
        </w:drawing>
      </w:r>
    </w:p>
    <w:p w:rsidR="0012129D" w:rsidRPr="0095213C" w:rsidRDefault="0012129D" w:rsidP="0012129D">
      <w:pPr>
        <w:ind w:firstLineChars="200" w:firstLine="320"/>
        <w:rPr>
          <w:rStyle w:val="paragraph-two-sidespanstyle-sc-1qq2qnh-1"/>
          <w:sz w:val="16"/>
          <w:szCs w:val="21"/>
          <w:shd w:val="clear" w:color="auto" w:fill="FFFFFF"/>
        </w:rPr>
      </w:pPr>
      <w:r w:rsidRPr="0095213C">
        <w:rPr>
          <w:rStyle w:val="paragraph-two-sidespanstyle-sc-1qq2qnh-1"/>
          <w:sz w:val="16"/>
          <w:szCs w:val="21"/>
          <w:shd w:val="clear" w:color="auto" w:fill="FFFFFF"/>
        </w:rPr>
        <w:t>5. CONCLUSIONS</w:t>
      </w:r>
    </w:p>
    <w:p w:rsidR="0012129D" w:rsidRPr="0095213C" w:rsidRDefault="0012129D" w:rsidP="0012129D">
      <w:pPr>
        <w:ind w:firstLineChars="200" w:firstLine="320"/>
        <w:rPr>
          <w:rFonts w:ascii="Times" w:hAnsi="Times"/>
          <w:color w:val="333333"/>
          <w:sz w:val="16"/>
          <w:szCs w:val="21"/>
          <w:shd w:val="clear" w:color="auto" w:fill="FFFFFF"/>
        </w:rPr>
      </w:pPr>
      <w:r w:rsidRPr="0095213C">
        <w:rPr>
          <w:rFonts w:ascii="Times" w:hAnsi="Times"/>
          <w:color w:val="333333"/>
          <w:sz w:val="16"/>
          <w:szCs w:val="21"/>
          <w:shd w:val="clear" w:color="auto" w:fill="FFFFFF"/>
        </w:rPr>
        <w:t>我们已经描述了用于推荐</w:t>
      </w:r>
      <w:r w:rsidRPr="0095213C">
        <w:rPr>
          <w:rFonts w:ascii="Times" w:hAnsi="Times"/>
          <w:color w:val="333333"/>
          <w:sz w:val="16"/>
          <w:szCs w:val="21"/>
          <w:shd w:val="clear" w:color="auto" w:fill="FFFFFF"/>
        </w:rPr>
        <w:t>YouTube</w:t>
      </w:r>
      <w:r w:rsidRPr="0095213C">
        <w:rPr>
          <w:rFonts w:ascii="Times" w:hAnsi="Times"/>
          <w:color w:val="333333"/>
          <w:sz w:val="16"/>
          <w:szCs w:val="21"/>
          <w:shd w:val="clear" w:color="auto" w:fill="FFFFFF"/>
        </w:rPr>
        <w:t>视频的深度神经网络架构，分为两个不同的问题：候选生成和排名。</w:t>
      </w:r>
    </w:p>
    <w:p w:rsidR="0012129D" w:rsidRPr="0095213C" w:rsidRDefault="0012129D" w:rsidP="0012129D">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我们的深度协作过滤模型能够有效地吸收许多信号并模拟它们与深度层的相互作用，优于</w:t>
      </w:r>
      <w:r w:rsidRPr="0095213C">
        <w:rPr>
          <w:rStyle w:val="paragraph-two-sidespanstyle-sc-1qq2qnh-1"/>
          <w:rFonts w:ascii="Times" w:hAnsi="Times"/>
          <w:color w:val="333333"/>
          <w:sz w:val="16"/>
          <w:szCs w:val="21"/>
          <w:shd w:val="clear" w:color="auto" w:fill="FFFFFF"/>
        </w:rPr>
        <w:t>YouTube</w:t>
      </w:r>
      <w:r w:rsidRPr="0095213C">
        <w:rPr>
          <w:rStyle w:val="paragraph-two-sidespanstyle-sc-1qq2qnh-1"/>
          <w:rFonts w:ascii="Times" w:hAnsi="Times"/>
          <w:color w:val="333333"/>
          <w:sz w:val="16"/>
          <w:szCs w:val="21"/>
          <w:shd w:val="clear" w:color="auto" w:fill="FFFFFF"/>
        </w:rPr>
        <w:t>上使用的先前矩阵分解方法</w:t>
      </w:r>
      <w:r w:rsidRPr="0095213C">
        <w:rPr>
          <w:rStyle w:val="paragraph-two-sidespanstyle-sc-1qq2qnh-1"/>
          <w:rFonts w:ascii="Times" w:hAnsi="Times"/>
          <w:color w:val="333333"/>
          <w:sz w:val="16"/>
          <w:szCs w:val="21"/>
          <w:shd w:val="clear" w:color="auto" w:fill="FFFFFF"/>
        </w:rPr>
        <w:t>[23]</w:t>
      </w:r>
      <w:r w:rsidRPr="0095213C">
        <w:rPr>
          <w:rStyle w:val="paragraph-two-sidespanstyle-sc-1qq2qnh-1"/>
          <w:rFonts w:ascii="Times" w:hAnsi="Times"/>
          <w:color w:val="333333"/>
          <w:sz w:val="16"/>
          <w:szCs w:val="21"/>
          <w:shd w:val="clear" w:color="auto" w:fill="FFFFFF"/>
        </w:rPr>
        <w:t>。在为推荐选择替代问题时，艺术比科学更多，我们发现通过捕捉不对称的共同观察行为并防止未来信息泄露，对未来的手表进行分类以在现场指标上表现良好。扣留来自分类器的描述性信号对于获得良好结果也是必不可少的</w:t>
      </w:r>
      <w:r w:rsidRPr="0095213C">
        <w:rPr>
          <w:rStyle w:val="paragraph-two-sidespanstyle-sc-1qq2qnh-1"/>
          <w:rFonts w:ascii="Times" w:hAnsi="Times"/>
          <w:color w:val="333333"/>
          <w:sz w:val="16"/>
          <w:szCs w:val="21"/>
          <w:shd w:val="clear" w:color="auto" w:fill="FFFFFF"/>
        </w:rPr>
        <w:t xml:space="preserve"> - </w:t>
      </w:r>
      <w:r w:rsidRPr="0095213C">
        <w:rPr>
          <w:rStyle w:val="paragraph-two-sidespanstyle-sc-1qq2qnh-1"/>
          <w:rFonts w:ascii="Times" w:hAnsi="Times"/>
          <w:color w:val="333333"/>
          <w:sz w:val="16"/>
          <w:szCs w:val="21"/>
          <w:shd w:val="clear" w:color="auto" w:fill="FFFFFF"/>
        </w:rPr>
        <w:t>否则该模型将超过替代问题而不能很好地转移到主页。</w:t>
      </w:r>
    </w:p>
    <w:p w:rsidR="0012129D" w:rsidRPr="0095213C" w:rsidRDefault="0012129D" w:rsidP="0012129D">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我们证明了使用训练示例的年龄作为输入特征消除了对过去的固有偏差，并允许模型表示流行视频的时间依赖行为。这提高了精确度，并且最近在</w:t>
      </w:r>
      <w:r w:rsidRPr="0095213C">
        <w:rPr>
          <w:rStyle w:val="paragraph-two-sidespanstyle-sc-1qq2qnh-1"/>
          <w:rFonts w:ascii="Times" w:hAnsi="Times"/>
          <w:color w:val="333333"/>
          <w:sz w:val="16"/>
          <w:szCs w:val="21"/>
          <w:shd w:val="clear" w:color="auto" w:fill="FFFFFF"/>
        </w:rPr>
        <w:t>A / B</w:t>
      </w:r>
      <w:r w:rsidRPr="0095213C">
        <w:rPr>
          <w:rStyle w:val="paragraph-two-sidespanstyle-sc-1qq2qnh-1"/>
          <w:rFonts w:ascii="Times" w:hAnsi="Times"/>
          <w:color w:val="333333"/>
          <w:sz w:val="16"/>
          <w:szCs w:val="21"/>
          <w:shd w:val="clear" w:color="auto" w:fill="FFFFFF"/>
        </w:rPr>
        <w:t>测试中上传的视频显着增加了观看时间。</w:t>
      </w:r>
    </w:p>
    <w:p w:rsidR="0012129D" w:rsidRPr="0095213C" w:rsidRDefault="0012129D" w:rsidP="0012129D">
      <w:pPr>
        <w:ind w:firstLineChars="200" w:firstLine="320"/>
        <w:rPr>
          <w:rStyle w:val="paragraph-two-sidespanstyle-sc-1qq2qnh-1"/>
          <w:rFonts w:ascii="Times" w:hAnsi="Times"/>
          <w:color w:val="333333"/>
          <w:sz w:val="16"/>
          <w:szCs w:val="21"/>
          <w:shd w:val="clear" w:color="auto" w:fill="FFFFFF"/>
        </w:rPr>
      </w:pPr>
      <w:r w:rsidRPr="0095213C">
        <w:rPr>
          <w:rStyle w:val="paragraph-two-sidespanstyle-sc-1qq2qnh-1"/>
          <w:rFonts w:ascii="Times" w:hAnsi="Times"/>
          <w:color w:val="333333"/>
          <w:sz w:val="16"/>
          <w:szCs w:val="21"/>
          <w:shd w:val="clear" w:color="auto" w:fill="FFFFFF"/>
        </w:rPr>
        <w:t>排名是一种更经典的机器学习问题，但我们的深度学习方法优于先前的线性和基于树的观察时间预测方法。推荐系统特别受益于描述过去用户对项目行为的特殊功能。深度神经网络需要分类和连续特征的特殊表示，我们分别用嵌入和分位数归一化进行变换。深度层被证明可以有效地模拟数百个特征之间的非线性相互作用。</w:t>
      </w:r>
    </w:p>
    <w:p w:rsidR="0012129D" w:rsidRPr="0095213C" w:rsidRDefault="0012129D" w:rsidP="0012129D">
      <w:pPr>
        <w:ind w:firstLineChars="200" w:firstLine="320"/>
        <w:rPr>
          <w:rStyle w:val="paragraph-two-sidespanstyle-sc-1qq2qnh-1"/>
          <w:sz w:val="16"/>
          <w:szCs w:val="21"/>
          <w:shd w:val="clear" w:color="auto" w:fill="FFFFFF"/>
        </w:rPr>
      </w:pPr>
      <w:r w:rsidRPr="0095213C">
        <w:rPr>
          <w:rStyle w:val="paragraph-two-sidespanstyle-sc-1qq2qnh-1"/>
          <w:rFonts w:ascii="Times" w:hAnsi="Times"/>
          <w:color w:val="333333"/>
          <w:sz w:val="16"/>
          <w:szCs w:val="21"/>
          <w:shd w:val="clear" w:color="auto" w:fill="FFFFFF"/>
        </w:rPr>
        <w:t>Logistic</w:t>
      </w:r>
      <w:r w:rsidRPr="0095213C">
        <w:rPr>
          <w:rStyle w:val="paragraph-two-sidespanstyle-sc-1qq2qnh-1"/>
          <w:rFonts w:ascii="Times" w:hAnsi="Times"/>
          <w:color w:val="333333"/>
          <w:sz w:val="16"/>
          <w:szCs w:val="21"/>
          <w:shd w:val="clear" w:color="auto" w:fill="FFFFFF"/>
        </w:rPr>
        <w:t>回归通过加权训练样本进行修改，其中观察时间为正例，而负面例子则为统一，使我们能够学习紧密模拟预期观看时间的几率。与直接预测点击率相比，此方法在观看时间加权排名评估指标上表现更好。</w:t>
      </w:r>
    </w:p>
    <w:sectPr w:rsidR="0012129D" w:rsidRPr="009521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34"/>
    <w:rsid w:val="000E2294"/>
    <w:rsid w:val="0012129D"/>
    <w:rsid w:val="001976EF"/>
    <w:rsid w:val="001A6737"/>
    <w:rsid w:val="001B6934"/>
    <w:rsid w:val="002975F1"/>
    <w:rsid w:val="002C7F43"/>
    <w:rsid w:val="00306042"/>
    <w:rsid w:val="00307D7C"/>
    <w:rsid w:val="00336EDC"/>
    <w:rsid w:val="0035092F"/>
    <w:rsid w:val="003E1273"/>
    <w:rsid w:val="004632A3"/>
    <w:rsid w:val="00464CF9"/>
    <w:rsid w:val="004B7E61"/>
    <w:rsid w:val="005B0DEA"/>
    <w:rsid w:val="00626D45"/>
    <w:rsid w:val="006605BF"/>
    <w:rsid w:val="00674FAA"/>
    <w:rsid w:val="006C177F"/>
    <w:rsid w:val="007017A1"/>
    <w:rsid w:val="0087466E"/>
    <w:rsid w:val="008920AB"/>
    <w:rsid w:val="008F26D4"/>
    <w:rsid w:val="00902710"/>
    <w:rsid w:val="0095213C"/>
    <w:rsid w:val="00985257"/>
    <w:rsid w:val="00991500"/>
    <w:rsid w:val="009C1221"/>
    <w:rsid w:val="009F18C7"/>
    <w:rsid w:val="00AC5989"/>
    <w:rsid w:val="00B03D88"/>
    <w:rsid w:val="00B25434"/>
    <w:rsid w:val="00BB15E8"/>
    <w:rsid w:val="00BF6C5A"/>
    <w:rsid w:val="00C012BA"/>
    <w:rsid w:val="00C803D6"/>
    <w:rsid w:val="00CC0767"/>
    <w:rsid w:val="00D13DC0"/>
    <w:rsid w:val="00D57034"/>
    <w:rsid w:val="00DB0183"/>
    <w:rsid w:val="00E724CA"/>
    <w:rsid w:val="00EB4F08"/>
    <w:rsid w:val="00F30CD7"/>
    <w:rsid w:val="00F51F0A"/>
    <w:rsid w:val="00FC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310DE-B532-4BF8-AFA5-2A85E01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aragraph-two-sidespanstyle-sc-1qq2qnh-1">
    <w:name w:val="paragraph-two-side__spanstyle-sc-1qq2qnh-1"/>
    <w:basedOn w:val="a0"/>
    <w:rsid w:val="002975F1"/>
  </w:style>
  <w:style w:type="paragraph" w:styleId="a3">
    <w:name w:val="Balloon Text"/>
    <w:basedOn w:val="a"/>
    <w:link w:val="Char"/>
    <w:uiPriority w:val="99"/>
    <w:semiHidden/>
    <w:unhideWhenUsed/>
    <w:rsid w:val="001A6737"/>
    <w:rPr>
      <w:sz w:val="18"/>
      <w:szCs w:val="18"/>
    </w:rPr>
  </w:style>
  <w:style w:type="character" w:customStyle="1" w:styleId="Char">
    <w:name w:val="批注框文本 Char"/>
    <w:basedOn w:val="a0"/>
    <w:link w:val="a3"/>
    <w:uiPriority w:val="99"/>
    <w:semiHidden/>
    <w:rsid w:val="001A6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895512">
      <w:bodyDiv w:val="1"/>
      <w:marLeft w:val="0"/>
      <w:marRight w:val="0"/>
      <w:marTop w:val="0"/>
      <w:marBottom w:val="0"/>
      <w:divBdr>
        <w:top w:val="none" w:sz="0" w:space="0" w:color="auto"/>
        <w:left w:val="none" w:sz="0" w:space="0" w:color="auto"/>
        <w:bottom w:val="none" w:sz="0" w:space="0" w:color="auto"/>
        <w:right w:val="none" w:sz="0" w:space="0" w:color="auto"/>
      </w:divBdr>
      <w:divsChild>
        <w:div w:id="1503356667">
          <w:marLeft w:val="0"/>
          <w:marRight w:val="0"/>
          <w:marTop w:val="0"/>
          <w:marBottom w:val="0"/>
          <w:divBdr>
            <w:top w:val="single" w:sz="6" w:space="0" w:color="DEDEDE"/>
            <w:left w:val="single" w:sz="6" w:space="0" w:color="DEDEDE"/>
            <w:bottom w:val="single" w:sz="6" w:space="0" w:color="DEDEDE"/>
            <w:right w:val="single" w:sz="6" w:space="0" w:color="DEDEDE"/>
          </w:divBdr>
          <w:divsChild>
            <w:div w:id="854077015">
              <w:marLeft w:val="0"/>
              <w:marRight w:val="0"/>
              <w:marTop w:val="0"/>
              <w:marBottom w:val="0"/>
              <w:divBdr>
                <w:top w:val="none" w:sz="0" w:space="0" w:color="auto"/>
                <w:left w:val="none" w:sz="0" w:space="0" w:color="auto"/>
                <w:bottom w:val="none" w:sz="0" w:space="0" w:color="auto"/>
                <w:right w:val="none" w:sz="0" w:space="0" w:color="auto"/>
              </w:divBdr>
              <w:divsChild>
                <w:div w:id="58283297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595894588">
          <w:marLeft w:val="0"/>
          <w:marRight w:val="0"/>
          <w:marTop w:val="0"/>
          <w:marBottom w:val="0"/>
          <w:divBdr>
            <w:top w:val="none" w:sz="0" w:space="0" w:color="auto"/>
            <w:left w:val="none" w:sz="0" w:space="0" w:color="auto"/>
            <w:bottom w:val="none" w:sz="0" w:space="0" w:color="auto"/>
            <w:right w:val="none" w:sz="0" w:space="0" w:color="auto"/>
          </w:divBdr>
          <w:divsChild>
            <w:div w:id="1080061342">
              <w:marLeft w:val="0"/>
              <w:marRight w:val="0"/>
              <w:marTop w:val="0"/>
              <w:marBottom w:val="0"/>
              <w:divBdr>
                <w:top w:val="single" w:sz="6" w:space="8" w:color="EEEEEE"/>
                <w:left w:val="none" w:sz="0" w:space="0" w:color="auto"/>
                <w:bottom w:val="single" w:sz="6" w:space="8" w:color="EEEEEE"/>
                <w:right w:val="single" w:sz="6" w:space="8" w:color="EEEEEE"/>
              </w:divBdr>
              <w:divsChild>
                <w:div w:id="16951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6</Pages>
  <Words>1258</Words>
  <Characters>7173</Characters>
  <Application>Microsoft Office Word</Application>
  <DocSecurity>0</DocSecurity>
  <Lines>59</Lines>
  <Paragraphs>16</Paragraphs>
  <ScaleCrop>false</ScaleCrop>
  <Company>Microsoft</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102</cp:revision>
  <cp:lastPrinted>2019-04-14T14:02:00Z</cp:lastPrinted>
  <dcterms:created xsi:type="dcterms:W3CDTF">2019-04-14T02:11:00Z</dcterms:created>
  <dcterms:modified xsi:type="dcterms:W3CDTF">2019-04-16T14:08:00Z</dcterms:modified>
</cp:coreProperties>
</file>