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E6818" w14:textId="77777777" w:rsidR="0031068B" w:rsidRDefault="0031068B" w:rsidP="00BC1C52">
      <w:pPr>
        <w:ind w:hanging="1134"/>
      </w:pPr>
    </w:p>
    <w:p w14:paraId="00FC5A68" w14:textId="77777777" w:rsidR="0053192A" w:rsidRDefault="0053192A"/>
    <w:p w14:paraId="6C24FAA8" w14:textId="77777777" w:rsidR="0053192A" w:rsidRDefault="0053192A"/>
    <w:p w14:paraId="61B0E5AF" w14:textId="77777777" w:rsidR="0053192A" w:rsidRDefault="00E455C4">
      <w:r>
        <w:rPr>
          <w:noProof/>
        </w:rPr>
        <mc:AlternateContent>
          <mc:Choice Requires="wps">
            <w:drawing>
              <wp:anchor distT="0" distB="0" distL="114300" distR="114300" simplePos="0" relativeHeight="251659264" behindDoc="0" locked="0" layoutInCell="1" allowOverlap="1" wp14:anchorId="750DD40A" wp14:editId="2E8C73F4">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67EB0FF1" w14:textId="5F73E2E8" w:rsidR="00BA4481" w:rsidRPr="00E455C4" w:rsidRDefault="00EE448F" w:rsidP="00E455C4">
                            <w:pPr>
                              <w:pStyle w:val="IntenseQuote"/>
                              <w:rPr>
                                <w:rStyle w:val="SubtleReference"/>
                              </w:rPr>
                            </w:pPr>
                            <w:proofErr w:type="spellStart"/>
                            <w:r w:rsidRPr="00EE448F">
                              <w:rPr>
                                <w:bCs/>
                                <w:smallCaps/>
                                <w:color w:val="5A5A5A" w:themeColor="text1" w:themeTint="A5"/>
                              </w:rPr>
                              <w:t>TrustIoT</w:t>
                            </w:r>
                            <w:proofErr w:type="spellEnd"/>
                            <w:r w:rsidRPr="00EE448F">
                              <w:rPr>
                                <w:bCs/>
                                <w:smallCaps/>
                                <w:color w:val="5A5A5A" w:themeColor="text1" w:themeTint="A5"/>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50DD40A"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67EB0FF1" w14:textId="5F73E2E8" w:rsidR="00BA4481" w:rsidRPr="00E455C4" w:rsidRDefault="00EE448F" w:rsidP="00E455C4">
                      <w:pPr>
                        <w:pStyle w:val="IntenseQuote"/>
                        <w:rPr>
                          <w:rStyle w:val="SubtleReference"/>
                        </w:rPr>
                      </w:pPr>
                      <w:proofErr w:type="spellStart"/>
                      <w:r w:rsidRPr="00EE448F">
                        <w:rPr>
                          <w:bCs/>
                          <w:smallCaps/>
                          <w:color w:val="5A5A5A" w:themeColor="text1" w:themeTint="A5"/>
                        </w:rPr>
                        <w:t>TrustIoT</w:t>
                      </w:r>
                      <w:proofErr w:type="spellEnd"/>
                      <w:r w:rsidRPr="00EE448F">
                        <w:rPr>
                          <w:bCs/>
                          <w:smallCaps/>
                          <w:color w:val="5A5A5A" w:themeColor="text1" w:themeTint="A5"/>
                        </w:rPr>
                        <w:t xml:space="preserve"> </w:t>
                      </w:r>
                      <w:r w:rsidR="00E455C4" w:rsidRPr="00E455C4">
                        <w:rPr>
                          <w:rStyle w:val="SubtleReference"/>
                        </w:rPr>
                        <w:t>Framework for Industry 4.0</w:t>
                      </w:r>
                    </w:p>
                  </w:txbxContent>
                </v:textbox>
                <w10:wrap anchorx="margin"/>
              </v:shape>
            </w:pict>
          </mc:Fallback>
        </mc:AlternateContent>
      </w:r>
    </w:p>
    <w:p w14:paraId="5A684A1B" w14:textId="77777777" w:rsidR="0053192A" w:rsidRDefault="0053192A"/>
    <w:p w14:paraId="6DEFDE59" w14:textId="77777777" w:rsidR="0053192A" w:rsidRDefault="0053192A"/>
    <w:p w14:paraId="2631F5CB" w14:textId="77777777" w:rsidR="0053192A" w:rsidRDefault="0053192A"/>
    <w:p w14:paraId="65AF3127" w14:textId="77777777" w:rsidR="0053192A" w:rsidRDefault="0053192A"/>
    <w:p w14:paraId="0CFD9F28" w14:textId="77777777" w:rsidR="0053192A" w:rsidRDefault="0053192A"/>
    <w:p w14:paraId="78CF69EA" w14:textId="77777777" w:rsidR="0053192A" w:rsidRDefault="0053192A"/>
    <w:p w14:paraId="481F328A" w14:textId="77777777" w:rsidR="0067231D" w:rsidRDefault="0067231D"/>
    <w:p w14:paraId="6FE2ADC6" w14:textId="77777777" w:rsidR="0067231D" w:rsidRDefault="0067231D"/>
    <w:p w14:paraId="6631765E" w14:textId="77777777" w:rsidR="00BA4481" w:rsidRDefault="00BA4481"/>
    <w:p w14:paraId="1296F4A7" w14:textId="77777777" w:rsidR="00BA4481" w:rsidRDefault="00BA4481"/>
    <w:p w14:paraId="443471DA" w14:textId="77777777" w:rsidR="00BA4481" w:rsidRDefault="00BA4481"/>
    <w:p w14:paraId="2B00811A" w14:textId="77777777" w:rsidR="00BA4481" w:rsidRDefault="00BA4481"/>
    <w:p w14:paraId="4D65922B" w14:textId="77777777" w:rsidR="00BA4481" w:rsidRDefault="00BA4481"/>
    <w:p w14:paraId="4CA55FA6" w14:textId="77777777" w:rsidR="00BA4481" w:rsidRDefault="00BA4481"/>
    <w:p w14:paraId="7F534FF2" w14:textId="77777777" w:rsidR="0067231D" w:rsidRDefault="0067231D"/>
    <w:p w14:paraId="3A2F05A7" w14:textId="2B0D6661" w:rsidR="0067231D" w:rsidRPr="0067231D" w:rsidRDefault="0067231D" w:rsidP="0067231D">
      <w:pPr>
        <w:jc w:val="center"/>
        <w:rPr>
          <w:sz w:val="56"/>
          <w:szCs w:val="56"/>
        </w:rPr>
      </w:pPr>
      <w:r w:rsidRPr="0067231D">
        <w:rPr>
          <w:sz w:val="56"/>
          <w:szCs w:val="56"/>
        </w:rPr>
        <w:t>"</w:t>
      </w:r>
      <w:r w:rsidR="00B96598" w:rsidRPr="00B96598">
        <w:rPr>
          <w:sz w:val="56"/>
          <w:szCs w:val="56"/>
        </w:rPr>
        <w:t>Ongoing Maintenance and Updates</w:t>
      </w:r>
      <w:r w:rsidRPr="0067231D">
        <w:rPr>
          <w:sz w:val="56"/>
          <w:szCs w:val="56"/>
        </w:rPr>
        <w:t>"</w:t>
      </w:r>
    </w:p>
    <w:p w14:paraId="38F8B28F" w14:textId="77777777" w:rsidR="0053192A" w:rsidRDefault="0053192A"/>
    <w:p w14:paraId="37E6D817" w14:textId="77777777" w:rsidR="0053192A" w:rsidRDefault="0053192A"/>
    <w:p w14:paraId="2DFCB06A" w14:textId="77777777" w:rsidR="0053192A" w:rsidRDefault="0053192A"/>
    <w:p w14:paraId="5208A5FA" w14:textId="77777777" w:rsidR="0053192A" w:rsidRDefault="0053192A"/>
    <w:p w14:paraId="30D44EFF" w14:textId="77777777" w:rsidR="0053192A" w:rsidRDefault="0053192A"/>
    <w:p w14:paraId="5BE76B0C" w14:textId="77777777" w:rsidR="0053192A" w:rsidRDefault="0053192A"/>
    <w:p w14:paraId="5802801A" w14:textId="77777777" w:rsidR="0053192A" w:rsidRDefault="0053192A"/>
    <w:p w14:paraId="72F94FFE" w14:textId="77777777" w:rsidR="0053192A" w:rsidRDefault="0053192A"/>
    <w:p w14:paraId="617EA85A" w14:textId="77777777" w:rsidR="0053192A" w:rsidRDefault="0053192A"/>
    <w:p w14:paraId="530D5FE2" w14:textId="77777777" w:rsidR="0053192A" w:rsidRDefault="0053192A"/>
    <w:p w14:paraId="43243D1D" w14:textId="77777777" w:rsidR="0053192A" w:rsidRDefault="0053192A"/>
    <w:p w14:paraId="60495D78" w14:textId="77777777" w:rsidR="0053192A" w:rsidRDefault="0053192A"/>
    <w:p w14:paraId="7993BFEC" w14:textId="77777777" w:rsidR="0053192A" w:rsidRDefault="0053192A"/>
    <w:p w14:paraId="3436C030" w14:textId="77777777" w:rsidR="00BA4481" w:rsidRDefault="00BA4481"/>
    <w:p w14:paraId="3377CA3B" w14:textId="77777777" w:rsidR="00BA4481" w:rsidRDefault="00BA4481"/>
    <w:p w14:paraId="1595F647" w14:textId="77777777" w:rsidR="00BA4481" w:rsidRDefault="00BA4481"/>
    <w:p w14:paraId="3515C827" w14:textId="77777777" w:rsidR="00BA4481" w:rsidRDefault="00BA4481"/>
    <w:p w14:paraId="1FAC4927" w14:textId="77777777" w:rsidR="00BA4481" w:rsidRDefault="00BA4481"/>
    <w:p w14:paraId="2F7F0D80"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72234E4E"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3835A10C"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7C701003"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59A2E586"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F7FF30E"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7A9C4F80" w14:textId="7C6935AA" w:rsidR="00F85381" w:rsidRPr="000D1E55" w:rsidRDefault="00EE448F"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EE448F">
              <w:rPr>
                <w:rFonts w:cs="Arial"/>
                <w:bCs/>
                <w:i/>
                <w:iCs/>
                <w:sz w:val="24"/>
                <w:szCs w:val="28"/>
              </w:rPr>
              <w:t>TrustIoT</w:t>
            </w:r>
            <w:proofErr w:type="spellEnd"/>
            <w:r w:rsidRPr="00EE448F">
              <w:rPr>
                <w:rFonts w:cs="Arial"/>
                <w:bCs/>
                <w:i/>
                <w:iCs/>
                <w:sz w:val="24"/>
                <w:szCs w:val="28"/>
              </w:rPr>
              <w:t xml:space="preserve"> </w:t>
            </w:r>
            <w:r w:rsidR="00E455C4" w:rsidRPr="000D1E55">
              <w:rPr>
                <w:rFonts w:cs="Arial"/>
                <w:bCs/>
                <w:i/>
                <w:iCs/>
                <w:sz w:val="24"/>
                <w:szCs w:val="28"/>
              </w:rPr>
              <w:t>Framework for Industry 4.0</w:t>
            </w:r>
          </w:p>
        </w:tc>
      </w:tr>
      <w:tr w:rsidR="00F85381" w:rsidRPr="00302F91" w14:paraId="52CD123D"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94C219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58B27F5E"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0C902084"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04186E1"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CE01B9D"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0BE8F16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103C3090"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701FB82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02820E02" w14:textId="77777777" w:rsidR="00BA4481" w:rsidRDefault="00BA4481"/>
    <w:p w14:paraId="5260136E" w14:textId="77777777" w:rsidR="00BA4481" w:rsidRDefault="00BA4481"/>
    <w:p w14:paraId="4AD63F59" w14:textId="77777777" w:rsidR="0053192A" w:rsidRDefault="0053192A"/>
    <w:p w14:paraId="184928C1" w14:textId="77777777" w:rsidR="0053192A" w:rsidRPr="00302F91" w:rsidRDefault="0053192A" w:rsidP="0053192A">
      <w:pPr>
        <w:rPr>
          <w:rFonts w:cs="Arial"/>
          <w:b/>
          <w:color w:val="000000" w:themeColor="text1"/>
          <w:sz w:val="28"/>
          <w:szCs w:val="28"/>
        </w:rPr>
      </w:pPr>
    </w:p>
    <w:p w14:paraId="49AD2B69" w14:textId="77777777" w:rsidR="0053192A" w:rsidRPr="00302F91" w:rsidRDefault="0053192A" w:rsidP="0053192A">
      <w:pPr>
        <w:ind w:left="2880"/>
        <w:jc w:val="right"/>
        <w:rPr>
          <w:rFonts w:cs="Arial"/>
          <w:b/>
          <w:color w:val="000000" w:themeColor="text1"/>
          <w:sz w:val="24"/>
          <w:szCs w:val="24"/>
        </w:rPr>
      </w:pPr>
    </w:p>
    <w:p w14:paraId="136736EF" w14:textId="77777777" w:rsidR="0053192A" w:rsidRPr="00030919" w:rsidRDefault="0053192A" w:rsidP="0053192A">
      <w:pPr>
        <w:jc w:val="right"/>
        <w:rPr>
          <w:rFonts w:cs="Arial"/>
          <w:b/>
          <w:sz w:val="28"/>
          <w:szCs w:val="28"/>
          <w:lang w:val="en-US" w:eastAsia="en-GB"/>
        </w:rPr>
      </w:pPr>
    </w:p>
    <w:p w14:paraId="79B335DA" w14:textId="77777777" w:rsidR="0053192A" w:rsidRDefault="0053192A" w:rsidP="0053192A"/>
    <w:p w14:paraId="6B25F3E3" w14:textId="77777777" w:rsidR="0053192A" w:rsidRDefault="0053192A" w:rsidP="0053192A">
      <w:r>
        <w:br w:type="page"/>
      </w:r>
    </w:p>
    <w:p w14:paraId="2A0A49DF"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67C0B3F8"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769A9B24" w14:textId="77777777" w:rsidTr="00E455C4">
        <w:tc>
          <w:tcPr>
            <w:tcW w:w="1097" w:type="dxa"/>
          </w:tcPr>
          <w:p w14:paraId="66C527A1"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348E32F7"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4E4601A6"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6EBA27ED"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73BC7C78" w14:textId="77777777" w:rsidTr="00E455C4">
        <w:tc>
          <w:tcPr>
            <w:tcW w:w="1097" w:type="dxa"/>
          </w:tcPr>
          <w:p w14:paraId="243EB196" w14:textId="77777777" w:rsidR="0053192A" w:rsidRPr="00302F91" w:rsidRDefault="0053192A" w:rsidP="00053CD8">
            <w:pPr>
              <w:autoSpaceDE w:val="0"/>
              <w:autoSpaceDN w:val="0"/>
              <w:rPr>
                <w:rFonts w:cs="Arial"/>
                <w:sz w:val="24"/>
                <w:szCs w:val="24"/>
              </w:rPr>
            </w:pPr>
          </w:p>
        </w:tc>
        <w:tc>
          <w:tcPr>
            <w:tcW w:w="1547" w:type="dxa"/>
          </w:tcPr>
          <w:p w14:paraId="142F8490" w14:textId="77777777" w:rsidR="0053192A" w:rsidRPr="00302F91" w:rsidRDefault="0053192A" w:rsidP="00053CD8">
            <w:pPr>
              <w:autoSpaceDE w:val="0"/>
              <w:autoSpaceDN w:val="0"/>
              <w:rPr>
                <w:rFonts w:cs="Arial"/>
                <w:sz w:val="24"/>
                <w:szCs w:val="24"/>
              </w:rPr>
            </w:pPr>
          </w:p>
        </w:tc>
        <w:tc>
          <w:tcPr>
            <w:tcW w:w="1802" w:type="dxa"/>
          </w:tcPr>
          <w:p w14:paraId="7DFD3D35" w14:textId="77777777" w:rsidR="0053192A" w:rsidRPr="00302F91" w:rsidRDefault="0053192A" w:rsidP="00053CD8">
            <w:pPr>
              <w:autoSpaceDE w:val="0"/>
              <w:autoSpaceDN w:val="0"/>
              <w:rPr>
                <w:rFonts w:cs="Arial"/>
                <w:sz w:val="24"/>
                <w:szCs w:val="24"/>
              </w:rPr>
            </w:pPr>
          </w:p>
        </w:tc>
        <w:tc>
          <w:tcPr>
            <w:tcW w:w="4626" w:type="dxa"/>
          </w:tcPr>
          <w:p w14:paraId="77222398" w14:textId="77777777" w:rsidR="0053192A" w:rsidRPr="00302F91" w:rsidRDefault="0053192A" w:rsidP="00053CD8">
            <w:pPr>
              <w:autoSpaceDE w:val="0"/>
              <w:autoSpaceDN w:val="0"/>
              <w:rPr>
                <w:rFonts w:cs="Arial"/>
                <w:sz w:val="24"/>
                <w:szCs w:val="24"/>
              </w:rPr>
            </w:pPr>
          </w:p>
        </w:tc>
      </w:tr>
      <w:tr w:rsidR="0053192A" w:rsidRPr="00302F91" w14:paraId="78A6AAFD" w14:textId="77777777" w:rsidTr="00E455C4">
        <w:tc>
          <w:tcPr>
            <w:tcW w:w="1097" w:type="dxa"/>
          </w:tcPr>
          <w:p w14:paraId="21000A59" w14:textId="77777777" w:rsidR="0053192A" w:rsidRPr="00302F91" w:rsidRDefault="0053192A" w:rsidP="00053CD8">
            <w:pPr>
              <w:autoSpaceDE w:val="0"/>
              <w:autoSpaceDN w:val="0"/>
              <w:rPr>
                <w:rFonts w:cs="Arial"/>
                <w:sz w:val="24"/>
                <w:szCs w:val="24"/>
              </w:rPr>
            </w:pPr>
          </w:p>
        </w:tc>
        <w:tc>
          <w:tcPr>
            <w:tcW w:w="1547" w:type="dxa"/>
          </w:tcPr>
          <w:p w14:paraId="1999AA76" w14:textId="77777777" w:rsidR="0053192A" w:rsidRPr="00302F91" w:rsidRDefault="0053192A" w:rsidP="00053CD8">
            <w:pPr>
              <w:autoSpaceDE w:val="0"/>
              <w:autoSpaceDN w:val="0"/>
              <w:rPr>
                <w:rFonts w:cs="Arial"/>
                <w:sz w:val="24"/>
                <w:szCs w:val="24"/>
              </w:rPr>
            </w:pPr>
          </w:p>
        </w:tc>
        <w:tc>
          <w:tcPr>
            <w:tcW w:w="1802" w:type="dxa"/>
          </w:tcPr>
          <w:p w14:paraId="372D3833" w14:textId="77777777" w:rsidR="0053192A" w:rsidRPr="00302F91" w:rsidRDefault="0053192A" w:rsidP="00053CD8">
            <w:pPr>
              <w:autoSpaceDE w:val="0"/>
              <w:autoSpaceDN w:val="0"/>
              <w:rPr>
                <w:rFonts w:cs="Arial"/>
                <w:sz w:val="24"/>
                <w:szCs w:val="24"/>
              </w:rPr>
            </w:pPr>
          </w:p>
        </w:tc>
        <w:tc>
          <w:tcPr>
            <w:tcW w:w="4626" w:type="dxa"/>
          </w:tcPr>
          <w:p w14:paraId="5CD1D35E" w14:textId="77777777" w:rsidR="0053192A" w:rsidRPr="00302F91" w:rsidRDefault="0053192A" w:rsidP="00053CD8">
            <w:pPr>
              <w:autoSpaceDE w:val="0"/>
              <w:autoSpaceDN w:val="0"/>
              <w:rPr>
                <w:rFonts w:cs="Arial"/>
                <w:sz w:val="24"/>
                <w:szCs w:val="24"/>
              </w:rPr>
            </w:pPr>
          </w:p>
        </w:tc>
      </w:tr>
    </w:tbl>
    <w:p w14:paraId="2CFAB70E" w14:textId="77777777" w:rsidR="0053192A" w:rsidRPr="00302F91" w:rsidRDefault="0053192A" w:rsidP="0053192A">
      <w:pPr>
        <w:rPr>
          <w:rFonts w:cs="Arial"/>
          <w:sz w:val="24"/>
          <w:szCs w:val="24"/>
        </w:rPr>
      </w:pPr>
    </w:p>
    <w:p w14:paraId="294D5367" w14:textId="77777777" w:rsidR="0067231D" w:rsidRDefault="0067231D" w:rsidP="0053192A">
      <w:pPr>
        <w:rPr>
          <w:rFonts w:cs="Arial"/>
          <w:b/>
          <w:sz w:val="24"/>
          <w:szCs w:val="24"/>
        </w:rPr>
      </w:pPr>
    </w:p>
    <w:p w14:paraId="16855C8E" w14:textId="77777777" w:rsidR="0067231D" w:rsidRDefault="0067231D" w:rsidP="0053192A">
      <w:pPr>
        <w:rPr>
          <w:rFonts w:cs="Arial"/>
          <w:b/>
          <w:sz w:val="24"/>
          <w:szCs w:val="24"/>
        </w:rPr>
      </w:pPr>
    </w:p>
    <w:p w14:paraId="153C67AA" w14:textId="77777777" w:rsidR="0053192A" w:rsidRPr="00302F91" w:rsidRDefault="0053192A" w:rsidP="0053192A">
      <w:pPr>
        <w:rPr>
          <w:rFonts w:cs="Arial"/>
          <w:b/>
          <w:sz w:val="24"/>
          <w:szCs w:val="24"/>
        </w:rPr>
      </w:pPr>
      <w:r w:rsidRPr="00302F91">
        <w:rPr>
          <w:rFonts w:cs="Arial"/>
          <w:b/>
          <w:sz w:val="24"/>
          <w:szCs w:val="24"/>
        </w:rPr>
        <w:t>Distribution</w:t>
      </w:r>
    </w:p>
    <w:p w14:paraId="4961A173"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63229DB6" w14:textId="77777777" w:rsidTr="00E455C4">
        <w:tc>
          <w:tcPr>
            <w:tcW w:w="2534" w:type="dxa"/>
          </w:tcPr>
          <w:p w14:paraId="417B9790"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3D724089"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2C2FF91B" w14:textId="77777777" w:rsidTr="00E455C4">
        <w:tc>
          <w:tcPr>
            <w:tcW w:w="2534" w:type="dxa"/>
          </w:tcPr>
          <w:p w14:paraId="42093612" w14:textId="77777777" w:rsidR="0053192A" w:rsidRPr="00302F91" w:rsidRDefault="0053192A" w:rsidP="00053CD8">
            <w:pPr>
              <w:autoSpaceDE w:val="0"/>
              <w:autoSpaceDN w:val="0"/>
              <w:rPr>
                <w:rFonts w:cs="Arial"/>
                <w:sz w:val="24"/>
                <w:szCs w:val="24"/>
              </w:rPr>
            </w:pPr>
          </w:p>
        </w:tc>
        <w:tc>
          <w:tcPr>
            <w:tcW w:w="6538" w:type="dxa"/>
          </w:tcPr>
          <w:p w14:paraId="766C1A0A" w14:textId="77777777" w:rsidR="0053192A" w:rsidRPr="00302F91" w:rsidRDefault="0053192A" w:rsidP="00053CD8">
            <w:pPr>
              <w:autoSpaceDE w:val="0"/>
              <w:autoSpaceDN w:val="0"/>
              <w:rPr>
                <w:rFonts w:cs="Arial"/>
                <w:sz w:val="24"/>
                <w:szCs w:val="24"/>
              </w:rPr>
            </w:pPr>
          </w:p>
        </w:tc>
      </w:tr>
      <w:tr w:rsidR="0053192A" w:rsidRPr="00302F91" w14:paraId="43588873" w14:textId="77777777" w:rsidTr="00E455C4">
        <w:tc>
          <w:tcPr>
            <w:tcW w:w="2534" w:type="dxa"/>
          </w:tcPr>
          <w:p w14:paraId="477443DF" w14:textId="77777777" w:rsidR="0053192A" w:rsidRPr="00302F91" w:rsidRDefault="0053192A" w:rsidP="00053CD8">
            <w:pPr>
              <w:autoSpaceDE w:val="0"/>
              <w:autoSpaceDN w:val="0"/>
              <w:rPr>
                <w:rFonts w:cs="Arial"/>
                <w:sz w:val="24"/>
                <w:szCs w:val="24"/>
              </w:rPr>
            </w:pPr>
          </w:p>
        </w:tc>
        <w:tc>
          <w:tcPr>
            <w:tcW w:w="6538" w:type="dxa"/>
          </w:tcPr>
          <w:p w14:paraId="525C8B4A" w14:textId="77777777" w:rsidR="0053192A" w:rsidRPr="00302F91" w:rsidRDefault="0053192A" w:rsidP="00053CD8">
            <w:pPr>
              <w:autoSpaceDE w:val="0"/>
              <w:autoSpaceDN w:val="0"/>
              <w:rPr>
                <w:rFonts w:cs="Arial"/>
                <w:sz w:val="24"/>
                <w:szCs w:val="24"/>
              </w:rPr>
            </w:pPr>
          </w:p>
        </w:tc>
      </w:tr>
      <w:tr w:rsidR="0053192A" w:rsidRPr="00302F91" w14:paraId="400A5520" w14:textId="77777777" w:rsidTr="00E455C4">
        <w:tc>
          <w:tcPr>
            <w:tcW w:w="2534" w:type="dxa"/>
          </w:tcPr>
          <w:p w14:paraId="36777334" w14:textId="77777777" w:rsidR="0053192A" w:rsidRPr="00302F91" w:rsidRDefault="0053192A" w:rsidP="00053CD8">
            <w:pPr>
              <w:autoSpaceDE w:val="0"/>
              <w:autoSpaceDN w:val="0"/>
              <w:rPr>
                <w:rFonts w:cs="Arial"/>
                <w:sz w:val="24"/>
                <w:szCs w:val="24"/>
              </w:rPr>
            </w:pPr>
          </w:p>
        </w:tc>
        <w:tc>
          <w:tcPr>
            <w:tcW w:w="6538" w:type="dxa"/>
          </w:tcPr>
          <w:p w14:paraId="1F8B5A0D" w14:textId="77777777" w:rsidR="0053192A" w:rsidRPr="00302F91" w:rsidRDefault="0053192A" w:rsidP="00053CD8">
            <w:pPr>
              <w:autoSpaceDE w:val="0"/>
              <w:autoSpaceDN w:val="0"/>
              <w:rPr>
                <w:rFonts w:cs="Arial"/>
                <w:sz w:val="24"/>
                <w:szCs w:val="24"/>
              </w:rPr>
            </w:pPr>
          </w:p>
        </w:tc>
      </w:tr>
    </w:tbl>
    <w:p w14:paraId="67709380" w14:textId="77777777" w:rsidR="0053192A" w:rsidRPr="00302F91" w:rsidRDefault="0053192A" w:rsidP="0053192A">
      <w:pPr>
        <w:rPr>
          <w:sz w:val="24"/>
          <w:szCs w:val="24"/>
        </w:rPr>
      </w:pPr>
    </w:p>
    <w:p w14:paraId="64D77E66" w14:textId="77777777" w:rsidR="0067231D" w:rsidRDefault="0067231D" w:rsidP="0053192A">
      <w:pPr>
        <w:rPr>
          <w:rFonts w:cs="Arial"/>
          <w:b/>
          <w:sz w:val="24"/>
          <w:szCs w:val="24"/>
        </w:rPr>
      </w:pPr>
    </w:p>
    <w:p w14:paraId="3A18F449" w14:textId="77777777" w:rsidR="0067231D" w:rsidRDefault="0067231D" w:rsidP="0053192A">
      <w:pPr>
        <w:rPr>
          <w:rFonts w:cs="Arial"/>
          <w:b/>
          <w:sz w:val="24"/>
          <w:szCs w:val="24"/>
        </w:rPr>
      </w:pPr>
    </w:p>
    <w:p w14:paraId="6A605734" w14:textId="77777777" w:rsidR="0053192A" w:rsidRPr="00302F91" w:rsidRDefault="0053192A" w:rsidP="0053192A">
      <w:pPr>
        <w:rPr>
          <w:rFonts w:cs="Arial"/>
          <w:b/>
          <w:sz w:val="24"/>
          <w:szCs w:val="24"/>
        </w:rPr>
      </w:pPr>
      <w:r w:rsidRPr="00302F91">
        <w:rPr>
          <w:rFonts w:cs="Arial"/>
          <w:b/>
          <w:sz w:val="24"/>
          <w:szCs w:val="24"/>
        </w:rPr>
        <w:t>Approval</w:t>
      </w:r>
    </w:p>
    <w:p w14:paraId="0CFE590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7EA89F80" w14:textId="77777777" w:rsidTr="00E455C4">
        <w:tc>
          <w:tcPr>
            <w:tcW w:w="1674" w:type="dxa"/>
          </w:tcPr>
          <w:p w14:paraId="14AB4EE5"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0AFE74BF"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5ED176C9"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24C6EE17"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73C20D04" w14:textId="77777777" w:rsidTr="00E455C4">
        <w:tc>
          <w:tcPr>
            <w:tcW w:w="1674" w:type="dxa"/>
          </w:tcPr>
          <w:p w14:paraId="25FBE5B7" w14:textId="77777777" w:rsidR="0053192A" w:rsidRPr="00302F91" w:rsidRDefault="0053192A" w:rsidP="00053CD8">
            <w:pPr>
              <w:autoSpaceDE w:val="0"/>
              <w:autoSpaceDN w:val="0"/>
              <w:rPr>
                <w:rFonts w:cs="Arial"/>
                <w:sz w:val="24"/>
                <w:szCs w:val="24"/>
              </w:rPr>
            </w:pPr>
          </w:p>
          <w:p w14:paraId="4BA86CD4" w14:textId="77777777" w:rsidR="0053192A" w:rsidRPr="00302F91" w:rsidRDefault="0053192A" w:rsidP="00053CD8">
            <w:pPr>
              <w:autoSpaceDE w:val="0"/>
              <w:autoSpaceDN w:val="0"/>
              <w:rPr>
                <w:rFonts w:cs="Arial"/>
                <w:sz w:val="24"/>
                <w:szCs w:val="24"/>
              </w:rPr>
            </w:pPr>
          </w:p>
          <w:p w14:paraId="1763E892" w14:textId="77777777" w:rsidR="0053192A" w:rsidRPr="00302F91" w:rsidRDefault="0053192A" w:rsidP="00053CD8">
            <w:pPr>
              <w:autoSpaceDE w:val="0"/>
              <w:autoSpaceDN w:val="0"/>
              <w:rPr>
                <w:rFonts w:cs="Arial"/>
                <w:sz w:val="24"/>
                <w:szCs w:val="24"/>
              </w:rPr>
            </w:pPr>
          </w:p>
        </w:tc>
        <w:tc>
          <w:tcPr>
            <w:tcW w:w="2579" w:type="dxa"/>
          </w:tcPr>
          <w:p w14:paraId="6EDDDD90" w14:textId="77777777" w:rsidR="0053192A" w:rsidRPr="00302F91" w:rsidRDefault="0053192A" w:rsidP="00053CD8">
            <w:pPr>
              <w:autoSpaceDE w:val="0"/>
              <w:autoSpaceDN w:val="0"/>
              <w:rPr>
                <w:rFonts w:cs="Arial"/>
                <w:sz w:val="24"/>
                <w:szCs w:val="24"/>
              </w:rPr>
            </w:pPr>
          </w:p>
        </w:tc>
        <w:tc>
          <w:tcPr>
            <w:tcW w:w="2597" w:type="dxa"/>
          </w:tcPr>
          <w:p w14:paraId="5089C3D0" w14:textId="77777777" w:rsidR="0053192A" w:rsidRPr="00302F91" w:rsidRDefault="0053192A" w:rsidP="00053CD8">
            <w:pPr>
              <w:autoSpaceDE w:val="0"/>
              <w:autoSpaceDN w:val="0"/>
              <w:rPr>
                <w:rFonts w:cs="Arial"/>
                <w:sz w:val="24"/>
                <w:szCs w:val="24"/>
              </w:rPr>
            </w:pPr>
          </w:p>
        </w:tc>
        <w:tc>
          <w:tcPr>
            <w:tcW w:w="2222" w:type="dxa"/>
          </w:tcPr>
          <w:p w14:paraId="5029EEFC" w14:textId="77777777" w:rsidR="0053192A" w:rsidRPr="00302F91" w:rsidRDefault="0053192A" w:rsidP="00053CD8">
            <w:pPr>
              <w:autoSpaceDE w:val="0"/>
              <w:autoSpaceDN w:val="0"/>
              <w:rPr>
                <w:rFonts w:cs="Arial"/>
                <w:sz w:val="24"/>
                <w:szCs w:val="24"/>
              </w:rPr>
            </w:pPr>
          </w:p>
        </w:tc>
      </w:tr>
    </w:tbl>
    <w:p w14:paraId="767A39A0" w14:textId="77777777" w:rsidR="0053192A" w:rsidRDefault="0053192A"/>
    <w:p w14:paraId="4A01B3F9" w14:textId="77777777" w:rsidR="0067231D" w:rsidRDefault="0067231D"/>
    <w:p w14:paraId="3E62333F" w14:textId="77777777" w:rsidR="0067231D" w:rsidRDefault="0067231D"/>
    <w:p w14:paraId="5854BEEB" w14:textId="77777777" w:rsidR="0067231D" w:rsidRDefault="0067231D"/>
    <w:p w14:paraId="462D1EB4" w14:textId="77777777" w:rsidR="0067231D" w:rsidRDefault="0067231D"/>
    <w:p w14:paraId="4BFFB75B" w14:textId="77777777" w:rsidR="0067231D" w:rsidRDefault="0067231D"/>
    <w:p w14:paraId="2C2A0157" w14:textId="77777777" w:rsidR="0067231D" w:rsidRDefault="0067231D"/>
    <w:p w14:paraId="628233EE" w14:textId="77777777" w:rsidR="0067231D" w:rsidRDefault="0067231D"/>
    <w:p w14:paraId="380F1CAF" w14:textId="77777777" w:rsidR="0067231D" w:rsidRDefault="0067231D"/>
    <w:p w14:paraId="36CC3CA4" w14:textId="77777777" w:rsidR="0067231D" w:rsidRDefault="0067231D"/>
    <w:p w14:paraId="543F3BF7" w14:textId="77777777" w:rsidR="0067231D" w:rsidRDefault="0067231D"/>
    <w:p w14:paraId="18EC4B26" w14:textId="77777777" w:rsidR="0067231D" w:rsidRDefault="0067231D"/>
    <w:p w14:paraId="3C0BB12B" w14:textId="77777777" w:rsidR="0067231D" w:rsidRDefault="0067231D"/>
    <w:p w14:paraId="27989996" w14:textId="77777777" w:rsidR="0067231D" w:rsidRDefault="0067231D"/>
    <w:p w14:paraId="2448D69A" w14:textId="77777777" w:rsidR="0067231D" w:rsidRDefault="0067231D"/>
    <w:p w14:paraId="195D93E3" w14:textId="77777777" w:rsidR="0067231D" w:rsidRDefault="0067231D"/>
    <w:p w14:paraId="35FF18F2" w14:textId="77777777" w:rsidR="0067231D" w:rsidRDefault="0067231D"/>
    <w:p w14:paraId="166CDF92" w14:textId="77777777" w:rsidR="0067231D" w:rsidRDefault="0067231D"/>
    <w:p w14:paraId="69C9ADD7" w14:textId="77777777" w:rsidR="0067231D" w:rsidRDefault="0067231D"/>
    <w:p w14:paraId="791F0E15" w14:textId="77777777" w:rsidR="0067231D" w:rsidRDefault="0067231D"/>
    <w:p w14:paraId="376C3AEF" w14:textId="77777777" w:rsidR="0067231D" w:rsidRDefault="0067231D"/>
    <w:p w14:paraId="4E1DADAD" w14:textId="77777777" w:rsidR="0067231D" w:rsidRDefault="0067231D"/>
    <w:p w14:paraId="639CB14B" w14:textId="77777777" w:rsidR="0067231D" w:rsidRDefault="0067231D"/>
    <w:p w14:paraId="0D4A7639" w14:textId="77777777" w:rsidR="0067231D" w:rsidRDefault="0067231D"/>
    <w:p w14:paraId="7CA6125D" w14:textId="77777777" w:rsidR="0067231D" w:rsidRDefault="0067231D"/>
    <w:p w14:paraId="0A1B79B1" w14:textId="77777777" w:rsidR="0067231D" w:rsidRDefault="0067231D"/>
    <w:p w14:paraId="5B18312C" w14:textId="77777777" w:rsidR="0067231D" w:rsidRDefault="0067231D"/>
    <w:p w14:paraId="4A2355D3" w14:textId="77777777" w:rsidR="0067231D" w:rsidRDefault="0067231D"/>
    <w:p w14:paraId="48A06E9F" w14:textId="77777777" w:rsidR="0067231D" w:rsidRDefault="0067231D"/>
    <w:p w14:paraId="4DC0A3FA" w14:textId="77777777" w:rsidR="0067231D" w:rsidRDefault="00193766" w:rsidP="00193766">
      <w:pPr>
        <w:tabs>
          <w:tab w:val="left" w:pos="4055"/>
        </w:tabs>
      </w:pPr>
      <w:r>
        <w:tab/>
      </w:r>
    </w:p>
    <w:sdt>
      <w:sdtPr>
        <w:rPr>
          <w:rFonts w:ascii="Arial" w:eastAsia="Times New Roman" w:hAnsi="Arial" w:cs="Times New Roman"/>
          <w:color w:val="auto"/>
          <w:sz w:val="22"/>
          <w:szCs w:val="22"/>
          <w:lang w:val="en-GB"/>
        </w:rPr>
        <w:id w:val="1151100548"/>
        <w:docPartObj>
          <w:docPartGallery w:val="Table of Contents"/>
          <w:docPartUnique/>
        </w:docPartObj>
      </w:sdtPr>
      <w:sdtEndPr>
        <w:rPr>
          <w:b/>
          <w:bCs/>
          <w:noProof/>
        </w:rPr>
      </w:sdtEndPr>
      <w:sdtContent>
        <w:p w14:paraId="51B1CE07" w14:textId="1621C07E" w:rsidR="00B96598" w:rsidRDefault="00B96598">
          <w:pPr>
            <w:pStyle w:val="TOCHeading"/>
          </w:pPr>
          <w:r>
            <w:t>Table of Contents</w:t>
          </w:r>
        </w:p>
        <w:p w14:paraId="54E739F6" w14:textId="35331573" w:rsidR="004301C7" w:rsidRDefault="00B96598">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501" w:history="1">
            <w:r w:rsidR="004301C7" w:rsidRPr="00891443">
              <w:rPr>
                <w:rStyle w:val="Hyperlink"/>
                <w:noProof/>
              </w:rPr>
              <w:t>1.</w:t>
            </w:r>
            <w:r w:rsidR="004301C7">
              <w:rPr>
                <w:rFonts w:asciiTheme="minorHAnsi" w:eastAsiaTheme="minorEastAsia" w:hAnsiTheme="minorHAnsi" w:cstheme="minorBidi"/>
                <w:noProof/>
                <w:kern w:val="2"/>
                <w:lang w:eastAsia="en-GB"/>
                <w14:ligatures w14:val="standardContextual"/>
              </w:rPr>
              <w:tab/>
            </w:r>
            <w:r w:rsidR="004301C7" w:rsidRPr="00891443">
              <w:rPr>
                <w:rStyle w:val="Hyperlink"/>
                <w:noProof/>
              </w:rPr>
              <w:t>Introduction</w:t>
            </w:r>
            <w:r w:rsidR="004301C7">
              <w:rPr>
                <w:noProof/>
                <w:webHidden/>
              </w:rPr>
              <w:tab/>
            </w:r>
            <w:r w:rsidR="004301C7">
              <w:rPr>
                <w:noProof/>
                <w:webHidden/>
              </w:rPr>
              <w:fldChar w:fldCharType="begin"/>
            </w:r>
            <w:r w:rsidR="004301C7">
              <w:rPr>
                <w:noProof/>
                <w:webHidden/>
              </w:rPr>
              <w:instrText xml:space="preserve"> PAGEREF _Toc176333501 \h </w:instrText>
            </w:r>
            <w:r w:rsidR="004301C7">
              <w:rPr>
                <w:noProof/>
                <w:webHidden/>
              </w:rPr>
            </w:r>
            <w:r w:rsidR="004301C7">
              <w:rPr>
                <w:noProof/>
                <w:webHidden/>
              </w:rPr>
              <w:fldChar w:fldCharType="separate"/>
            </w:r>
            <w:r w:rsidR="004301C7">
              <w:rPr>
                <w:noProof/>
                <w:webHidden/>
              </w:rPr>
              <w:t>4</w:t>
            </w:r>
            <w:r w:rsidR="004301C7">
              <w:rPr>
                <w:noProof/>
                <w:webHidden/>
              </w:rPr>
              <w:fldChar w:fldCharType="end"/>
            </w:r>
          </w:hyperlink>
        </w:p>
        <w:p w14:paraId="45A77439" w14:textId="7612A661" w:rsidR="004301C7" w:rsidRDefault="004301C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02" w:history="1">
            <w:r w:rsidRPr="00891443">
              <w:rPr>
                <w:rStyle w:val="Hyperlink"/>
                <w:noProof/>
              </w:rPr>
              <w:t>2.</w:t>
            </w:r>
            <w:r>
              <w:rPr>
                <w:rFonts w:asciiTheme="minorHAnsi" w:eastAsiaTheme="minorEastAsia" w:hAnsiTheme="minorHAnsi" w:cstheme="minorBidi"/>
                <w:noProof/>
                <w:kern w:val="2"/>
                <w:lang w:eastAsia="en-GB"/>
                <w14:ligatures w14:val="standardContextual"/>
              </w:rPr>
              <w:tab/>
            </w:r>
            <w:r w:rsidRPr="00891443">
              <w:rPr>
                <w:rStyle w:val="Hyperlink"/>
                <w:noProof/>
              </w:rPr>
              <w:t>Purpose</w:t>
            </w:r>
            <w:r>
              <w:rPr>
                <w:noProof/>
                <w:webHidden/>
              </w:rPr>
              <w:tab/>
            </w:r>
            <w:r>
              <w:rPr>
                <w:noProof/>
                <w:webHidden/>
              </w:rPr>
              <w:fldChar w:fldCharType="begin"/>
            </w:r>
            <w:r>
              <w:rPr>
                <w:noProof/>
                <w:webHidden/>
              </w:rPr>
              <w:instrText xml:space="preserve"> PAGEREF _Toc176333502 \h </w:instrText>
            </w:r>
            <w:r>
              <w:rPr>
                <w:noProof/>
                <w:webHidden/>
              </w:rPr>
            </w:r>
            <w:r>
              <w:rPr>
                <w:noProof/>
                <w:webHidden/>
              </w:rPr>
              <w:fldChar w:fldCharType="separate"/>
            </w:r>
            <w:r>
              <w:rPr>
                <w:noProof/>
                <w:webHidden/>
              </w:rPr>
              <w:t>4</w:t>
            </w:r>
            <w:r>
              <w:rPr>
                <w:noProof/>
                <w:webHidden/>
              </w:rPr>
              <w:fldChar w:fldCharType="end"/>
            </w:r>
          </w:hyperlink>
        </w:p>
        <w:p w14:paraId="44229117" w14:textId="65893BAE" w:rsidR="004301C7" w:rsidRDefault="004301C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03" w:history="1">
            <w:r w:rsidRPr="00891443">
              <w:rPr>
                <w:rStyle w:val="Hyperlink"/>
                <w:noProof/>
              </w:rPr>
              <w:t>3.</w:t>
            </w:r>
            <w:r>
              <w:rPr>
                <w:rFonts w:asciiTheme="minorHAnsi" w:eastAsiaTheme="minorEastAsia" w:hAnsiTheme="minorHAnsi" w:cstheme="minorBidi"/>
                <w:noProof/>
                <w:kern w:val="2"/>
                <w:lang w:eastAsia="en-GB"/>
                <w14:ligatures w14:val="standardContextual"/>
              </w:rPr>
              <w:tab/>
            </w:r>
            <w:r w:rsidRPr="00891443">
              <w:rPr>
                <w:rStyle w:val="Hyperlink"/>
                <w:noProof/>
              </w:rPr>
              <w:t>Scope</w:t>
            </w:r>
            <w:r>
              <w:rPr>
                <w:noProof/>
                <w:webHidden/>
              </w:rPr>
              <w:tab/>
            </w:r>
            <w:r>
              <w:rPr>
                <w:noProof/>
                <w:webHidden/>
              </w:rPr>
              <w:fldChar w:fldCharType="begin"/>
            </w:r>
            <w:r>
              <w:rPr>
                <w:noProof/>
                <w:webHidden/>
              </w:rPr>
              <w:instrText xml:space="preserve"> PAGEREF _Toc176333503 \h </w:instrText>
            </w:r>
            <w:r>
              <w:rPr>
                <w:noProof/>
                <w:webHidden/>
              </w:rPr>
            </w:r>
            <w:r>
              <w:rPr>
                <w:noProof/>
                <w:webHidden/>
              </w:rPr>
              <w:fldChar w:fldCharType="separate"/>
            </w:r>
            <w:r>
              <w:rPr>
                <w:noProof/>
                <w:webHidden/>
              </w:rPr>
              <w:t>4</w:t>
            </w:r>
            <w:r>
              <w:rPr>
                <w:noProof/>
                <w:webHidden/>
              </w:rPr>
              <w:fldChar w:fldCharType="end"/>
            </w:r>
          </w:hyperlink>
        </w:p>
        <w:p w14:paraId="7D24E5C9" w14:textId="79FC4225" w:rsidR="004301C7" w:rsidRDefault="004301C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04" w:history="1">
            <w:r w:rsidRPr="00891443">
              <w:rPr>
                <w:rStyle w:val="Hyperlink"/>
                <w:noProof/>
              </w:rPr>
              <w:t>4.</w:t>
            </w:r>
            <w:r>
              <w:rPr>
                <w:rFonts w:asciiTheme="minorHAnsi" w:eastAsiaTheme="minorEastAsia" w:hAnsiTheme="minorHAnsi" w:cstheme="minorBidi"/>
                <w:noProof/>
                <w:kern w:val="2"/>
                <w:lang w:eastAsia="en-GB"/>
                <w14:ligatures w14:val="standardContextual"/>
              </w:rPr>
              <w:tab/>
            </w:r>
            <w:r w:rsidRPr="00891443">
              <w:rPr>
                <w:rStyle w:val="Hyperlink"/>
                <w:noProof/>
              </w:rPr>
              <w:t>Policy Statement</w:t>
            </w:r>
            <w:r>
              <w:rPr>
                <w:noProof/>
                <w:webHidden/>
              </w:rPr>
              <w:tab/>
            </w:r>
            <w:r>
              <w:rPr>
                <w:noProof/>
                <w:webHidden/>
              </w:rPr>
              <w:fldChar w:fldCharType="begin"/>
            </w:r>
            <w:r>
              <w:rPr>
                <w:noProof/>
                <w:webHidden/>
              </w:rPr>
              <w:instrText xml:space="preserve"> PAGEREF _Toc176333504 \h </w:instrText>
            </w:r>
            <w:r>
              <w:rPr>
                <w:noProof/>
                <w:webHidden/>
              </w:rPr>
            </w:r>
            <w:r>
              <w:rPr>
                <w:noProof/>
                <w:webHidden/>
              </w:rPr>
              <w:fldChar w:fldCharType="separate"/>
            </w:r>
            <w:r>
              <w:rPr>
                <w:noProof/>
                <w:webHidden/>
              </w:rPr>
              <w:t>4</w:t>
            </w:r>
            <w:r>
              <w:rPr>
                <w:noProof/>
                <w:webHidden/>
              </w:rPr>
              <w:fldChar w:fldCharType="end"/>
            </w:r>
          </w:hyperlink>
        </w:p>
        <w:p w14:paraId="0B904656" w14:textId="752A95B1" w:rsidR="004301C7" w:rsidRDefault="004301C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05" w:history="1">
            <w:r w:rsidRPr="00891443">
              <w:rPr>
                <w:rStyle w:val="Hyperlink"/>
                <w:noProof/>
              </w:rPr>
              <w:t>4.1.</w:t>
            </w:r>
            <w:r>
              <w:rPr>
                <w:rFonts w:asciiTheme="minorHAnsi" w:eastAsiaTheme="minorEastAsia" w:hAnsiTheme="minorHAnsi" w:cstheme="minorBidi"/>
                <w:noProof/>
                <w:kern w:val="2"/>
                <w:lang w:eastAsia="en-GB"/>
                <w14:ligatures w14:val="standardContextual"/>
              </w:rPr>
              <w:tab/>
            </w:r>
            <w:r w:rsidRPr="00891443">
              <w:rPr>
                <w:rStyle w:val="Hyperlink"/>
                <w:noProof/>
              </w:rPr>
              <w:t>Routine Maintenance</w:t>
            </w:r>
            <w:r>
              <w:rPr>
                <w:noProof/>
                <w:webHidden/>
              </w:rPr>
              <w:tab/>
            </w:r>
            <w:r>
              <w:rPr>
                <w:noProof/>
                <w:webHidden/>
              </w:rPr>
              <w:fldChar w:fldCharType="begin"/>
            </w:r>
            <w:r>
              <w:rPr>
                <w:noProof/>
                <w:webHidden/>
              </w:rPr>
              <w:instrText xml:space="preserve"> PAGEREF _Toc176333505 \h </w:instrText>
            </w:r>
            <w:r>
              <w:rPr>
                <w:noProof/>
                <w:webHidden/>
              </w:rPr>
            </w:r>
            <w:r>
              <w:rPr>
                <w:noProof/>
                <w:webHidden/>
              </w:rPr>
              <w:fldChar w:fldCharType="separate"/>
            </w:r>
            <w:r>
              <w:rPr>
                <w:noProof/>
                <w:webHidden/>
              </w:rPr>
              <w:t>4</w:t>
            </w:r>
            <w:r>
              <w:rPr>
                <w:noProof/>
                <w:webHidden/>
              </w:rPr>
              <w:fldChar w:fldCharType="end"/>
            </w:r>
          </w:hyperlink>
        </w:p>
        <w:p w14:paraId="38E6FD87" w14:textId="262A8B2C" w:rsidR="004301C7" w:rsidRDefault="004301C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06" w:history="1">
            <w:r w:rsidRPr="00891443">
              <w:rPr>
                <w:rStyle w:val="Hyperlink"/>
                <w:noProof/>
              </w:rPr>
              <w:t>4.2.</w:t>
            </w:r>
            <w:r>
              <w:rPr>
                <w:rFonts w:asciiTheme="minorHAnsi" w:eastAsiaTheme="minorEastAsia" w:hAnsiTheme="minorHAnsi" w:cstheme="minorBidi"/>
                <w:noProof/>
                <w:kern w:val="2"/>
                <w:lang w:eastAsia="en-GB"/>
                <w14:ligatures w14:val="standardContextual"/>
              </w:rPr>
              <w:tab/>
            </w:r>
            <w:r w:rsidRPr="00891443">
              <w:rPr>
                <w:rStyle w:val="Hyperlink"/>
                <w:noProof/>
              </w:rPr>
              <w:t>Firmware and Software Updates</w:t>
            </w:r>
            <w:r>
              <w:rPr>
                <w:noProof/>
                <w:webHidden/>
              </w:rPr>
              <w:tab/>
            </w:r>
            <w:r>
              <w:rPr>
                <w:noProof/>
                <w:webHidden/>
              </w:rPr>
              <w:fldChar w:fldCharType="begin"/>
            </w:r>
            <w:r>
              <w:rPr>
                <w:noProof/>
                <w:webHidden/>
              </w:rPr>
              <w:instrText xml:space="preserve"> PAGEREF _Toc176333506 \h </w:instrText>
            </w:r>
            <w:r>
              <w:rPr>
                <w:noProof/>
                <w:webHidden/>
              </w:rPr>
            </w:r>
            <w:r>
              <w:rPr>
                <w:noProof/>
                <w:webHidden/>
              </w:rPr>
              <w:fldChar w:fldCharType="separate"/>
            </w:r>
            <w:r>
              <w:rPr>
                <w:noProof/>
                <w:webHidden/>
              </w:rPr>
              <w:t>4</w:t>
            </w:r>
            <w:r>
              <w:rPr>
                <w:noProof/>
                <w:webHidden/>
              </w:rPr>
              <w:fldChar w:fldCharType="end"/>
            </w:r>
          </w:hyperlink>
        </w:p>
        <w:p w14:paraId="1098E4EF" w14:textId="67C67789" w:rsidR="004301C7" w:rsidRDefault="004301C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07" w:history="1">
            <w:r w:rsidRPr="00891443">
              <w:rPr>
                <w:rStyle w:val="Hyperlink"/>
                <w:noProof/>
              </w:rPr>
              <w:t>4.3.</w:t>
            </w:r>
            <w:r>
              <w:rPr>
                <w:rFonts w:asciiTheme="minorHAnsi" w:eastAsiaTheme="minorEastAsia" w:hAnsiTheme="minorHAnsi" w:cstheme="minorBidi"/>
                <w:noProof/>
                <w:kern w:val="2"/>
                <w:lang w:eastAsia="en-GB"/>
                <w14:ligatures w14:val="standardContextual"/>
              </w:rPr>
              <w:tab/>
            </w:r>
            <w:r w:rsidRPr="00891443">
              <w:rPr>
                <w:rStyle w:val="Hyperlink"/>
                <w:noProof/>
              </w:rPr>
              <w:t>Vulnerability Management and Patching</w:t>
            </w:r>
            <w:r>
              <w:rPr>
                <w:noProof/>
                <w:webHidden/>
              </w:rPr>
              <w:tab/>
            </w:r>
            <w:r>
              <w:rPr>
                <w:noProof/>
                <w:webHidden/>
              </w:rPr>
              <w:fldChar w:fldCharType="begin"/>
            </w:r>
            <w:r>
              <w:rPr>
                <w:noProof/>
                <w:webHidden/>
              </w:rPr>
              <w:instrText xml:space="preserve"> PAGEREF _Toc176333507 \h </w:instrText>
            </w:r>
            <w:r>
              <w:rPr>
                <w:noProof/>
                <w:webHidden/>
              </w:rPr>
            </w:r>
            <w:r>
              <w:rPr>
                <w:noProof/>
                <w:webHidden/>
              </w:rPr>
              <w:fldChar w:fldCharType="separate"/>
            </w:r>
            <w:r>
              <w:rPr>
                <w:noProof/>
                <w:webHidden/>
              </w:rPr>
              <w:t>4</w:t>
            </w:r>
            <w:r>
              <w:rPr>
                <w:noProof/>
                <w:webHidden/>
              </w:rPr>
              <w:fldChar w:fldCharType="end"/>
            </w:r>
          </w:hyperlink>
        </w:p>
        <w:p w14:paraId="549363D7" w14:textId="75536851" w:rsidR="004301C7" w:rsidRDefault="004301C7">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508" w:history="1">
            <w:r w:rsidRPr="00891443">
              <w:rPr>
                <w:rStyle w:val="Hyperlink"/>
                <w:noProof/>
              </w:rPr>
              <w:t>4.4.</w:t>
            </w:r>
            <w:r>
              <w:rPr>
                <w:rFonts w:asciiTheme="minorHAnsi" w:eastAsiaTheme="minorEastAsia" w:hAnsiTheme="minorHAnsi" w:cstheme="minorBidi"/>
                <w:noProof/>
                <w:kern w:val="2"/>
                <w:lang w:eastAsia="en-GB"/>
                <w14:ligatures w14:val="standardContextual"/>
              </w:rPr>
              <w:tab/>
            </w:r>
            <w:r w:rsidRPr="00891443">
              <w:rPr>
                <w:rStyle w:val="Hyperlink"/>
                <w:noProof/>
              </w:rPr>
              <w:t>End-of-Life and Decommissioning</w:t>
            </w:r>
            <w:r>
              <w:rPr>
                <w:noProof/>
                <w:webHidden/>
              </w:rPr>
              <w:tab/>
            </w:r>
            <w:r>
              <w:rPr>
                <w:noProof/>
                <w:webHidden/>
              </w:rPr>
              <w:fldChar w:fldCharType="begin"/>
            </w:r>
            <w:r>
              <w:rPr>
                <w:noProof/>
                <w:webHidden/>
              </w:rPr>
              <w:instrText xml:space="preserve"> PAGEREF _Toc176333508 \h </w:instrText>
            </w:r>
            <w:r>
              <w:rPr>
                <w:noProof/>
                <w:webHidden/>
              </w:rPr>
            </w:r>
            <w:r>
              <w:rPr>
                <w:noProof/>
                <w:webHidden/>
              </w:rPr>
              <w:fldChar w:fldCharType="separate"/>
            </w:r>
            <w:r>
              <w:rPr>
                <w:noProof/>
                <w:webHidden/>
              </w:rPr>
              <w:t>5</w:t>
            </w:r>
            <w:r>
              <w:rPr>
                <w:noProof/>
                <w:webHidden/>
              </w:rPr>
              <w:fldChar w:fldCharType="end"/>
            </w:r>
          </w:hyperlink>
        </w:p>
        <w:p w14:paraId="3569FFBB" w14:textId="6C883ADF" w:rsidR="004301C7" w:rsidRDefault="004301C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09" w:history="1">
            <w:r w:rsidRPr="00891443">
              <w:rPr>
                <w:rStyle w:val="Hyperlink"/>
                <w:noProof/>
              </w:rPr>
              <w:t>5.</w:t>
            </w:r>
            <w:r>
              <w:rPr>
                <w:rFonts w:asciiTheme="minorHAnsi" w:eastAsiaTheme="minorEastAsia" w:hAnsiTheme="minorHAnsi" w:cstheme="minorBidi"/>
                <w:noProof/>
                <w:kern w:val="2"/>
                <w:lang w:eastAsia="en-GB"/>
                <w14:ligatures w14:val="standardContextual"/>
              </w:rPr>
              <w:tab/>
            </w:r>
            <w:r w:rsidRPr="00891443">
              <w:rPr>
                <w:rStyle w:val="Hyperlink"/>
                <w:noProof/>
              </w:rPr>
              <w:t>Responsibilities</w:t>
            </w:r>
            <w:r>
              <w:rPr>
                <w:noProof/>
                <w:webHidden/>
              </w:rPr>
              <w:tab/>
            </w:r>
            <w:r>
              <w:rPr>
                <w:noProof/>
                <w:webHidden/>
              </w:rPr>
              <w:fldChar w:fldCharType="begin"/>
            </w:r>
            <w:r>
              <w:rPr>
                <w:noProof/>
                <w:webHidden/>
              </w:rPr>
              <w:instrText xml:space="preserve"> PAGEREF _Toc176333509 \h </w:instrText>
            </w:r>
            <w:r>
              <w:rPr>
                <w:noProof/>
                <w:webHidden/>
              </w:rPr>
            </w:r>
            <w:r>
              <w:rPr>
                <w:noProof/>
                <w:webHidden/>
              </w:rPr>
              <w:fldChar w:fldCharType="separate"/>
            </w:r>
            <w:r>
              <w:rPr>
                <w:noProof/>
                <w:webHidden/>
              </w:rPr>
              <w:t>5</w:t>
            </w:r>
            <w:r>
              <w:rPr>
                <w:noProof/>
                <w:webHidden/>
              </w:rPr>
              <w:fldChar w:fldCharType="end"/>
            </w:r>
          </w:hyperlink>
        </w:p>
        <w:p w14:paraId="3E846D7E" w14:textId="2CEE297A" w:rsidR="004301C7" w:rsidRDefault="004301C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10" w:history="1">
            <w:r w:rsidRPr="00891443">
              <w:rPr>
                <w:rStyle w:val="Hyperlink"/>
                <w:noProof/>
              </w:rPr>
              <w:t>6.</w:t>
            </w:r>
            <w:r>
              <w:rPr>
                <w:rFonts w:asciiTheme="minorHAnsi" w:eastAsiaTheme="minorEastAsia" w:hAnsiTheme="minorHAnsi" w:cstheme="minorBidi"/>
                <w:noProof/>
                <w:kern w:val="2"/>
                <w:lang w:eastAsia="en-GB"/>
                <w14:ligatures w14:val="standardContextual"/>
              </w:rPr>
              <w:tab/>
            </w:r>
            <w:r w:rsidRPr="00891443">
              <w:rPr>
                <w:rStyle w:val="Hyperlink"/>
                <w:noProof/>
              </w:rPr>
              <w:t>Breaches of Policy</w:t>
            </w:r>
            <w:r>
              <w:rPr>
                <w:noProof/>
                <w:webHidden/>
              </w:rPr>
              <w:tab/>
            </w:r>
            <w:r>
              <w:rPr>
                <w:noProof/>
                <w:webHidden/>
              </w:rPr>
              <w:fldChar w:fldCharType="begin"/>
            </w:r>
            <w:r>
              <w:rPr>
                <w:noProof/>
                <w:webHidden/>
              </w:rPr>
              <w:instrText xml:space="preserve"> PAGEREF _Toc176333510 \h </w:instrText>
            </w:r>
            <w:r>
              <w:rPr>
                <w:noProof/>
                <w:webHidden/>
              </w:rPr>
            </w:r>
            <w:r>
              <w:rPr>
                <w:noProof/>
                <w:webHidden/>
              </w:rPr>
              <w:fldChar w:fldCharType="separate"/>
            </w:r>
            <w:r>
              <w:rPr>
                <w:noProof/>
                <w:webHidden/>
              </w:rPr>
              <w:t>5</w:t>
            </w:r>
            <w:r>
              <w:rPr>
                <w:noProof/>
                <w:webHidden/>
              </w:rPr>
              <w:fldChar w:fldCharType="end"/>
            </w:r>
          </w:hyperlink>
        </w:p>
        <w:p w14:paraId="79695C54" w14:textId="6DB6CBD7" w:rsidR="004301C7" w:rsidRDefault="004301C7">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511" w:history="1">
            <w:r w:rsidRPr="00891443">
              <w:rPr>
                <w:rStyle w:val="Hyperlink"/>
                <w:noProof/>
                <w:lang w:val="en-US"/>
              </w:rPr>
              <w:t>7.</w:t>
            </w:r>
            <w:r>
              <w:rPr>
                <w:rFonts w:asciiTheme="minorHAnsi" w:eastAsiaTheme="minorEastAsia" w:hAnsiTheme="minorHAnsi" w:cstheme="minorBidi"/>
                <w:noProof/>
                <w:kern w:val="2"/>
                <w:lang w:eastAsia="en-GB"/>
                <w14:ligatures w14:val="standardContextual"/>
              </w:rPr>
              <w:tab/>
            </w:r>
            <w:r w:rsidRPr="00891443">
              <w:rPr>
                <w:rStyle w:val="Hyperlink"/>
                <w:noProof/>
                <w:lang w:val="en-US"/>
              </w:rPr>
              <w:t>Document Management</w:t>
            </w:r>
            <w:r>
              <w:rPr>
                <w:noProof/>
                <w:webHidden/>
              </w:rPr>
              <w:tab/>
            </w:r>
            <w:r>
              <w:rPr>
                <w:noProof/>
                <w:webHidden/>
              </w:rPr>
              <w:fldChar w:fldCharType="begin"/>
            </w:r>
            <w:r>
              <w:rPr>
                <w:noProof/>
                <w:webHidden/>
              </w:rPr>
              <w:instrText xml:space="preserve"> PAGEREF _Toc176333511 \h </w:instrText>
            </w:r>
            <w:r>
              <w:rPr>
                <w:noProof/>
                <w:webHidden/>
              </w:rPr>
            </w:r>
            <w:r>
              <w:rPr>
                <w:noProof/>
                <w:webHidden/>
              </w:rPr>
              <w:fldChar w:fldCharType="separate"/>
            </w:r>
            <w:r>
              <w:rPr>
                <w:noProof/>
                <w:webHidden/>
              </w:rPr>
              <w:t>5</w:t>
            </w:r>
            <w:r>
              <w:rPr>
                <w:noProof/>
                <w:webHidden/>
              </w:rPr>
              <w:fldChar w:fldCharType="end"/>
            </w:r>
          </w:hyperlink>
        </w:p>
        <w:p w14:paraId="2D39D6C2" w14:textId="5A07EF63" w:rsidR="00B96598" w:rsidRDefault="00B96598">
          <w:r>
            <w:rPr>
              <w:b/>
              <w:bCs/>
              <w:noProof/>
            </w:rPr>
            <w:fldChar w:fldCharType="end"/>
          </w:r>
        </w:p>
      </w:sdtContent>
    </w:sdt>
    <w:p w14:paraId="725F7BF8" w14:textId="77777777" w:rsidR="0067231D" w:rsidRDefault="0067231D"/>
    <w:p w14:paraId="5423C43E" w14:textId="77777777" w:rsidR="0067231D" w:rsidRDefault="0067231D"/>
    <w:p w14:paraId="7B2C4EC5" w14:textId="77777777" w:rsidR="0067231D" w:rsidRDefault="0067231D"/>
    <w:p w14:paraId="6DD6CA02" w14:textId="77777777" w:rsidR="00193766" w:rsidRDefault="00193766"/>
    <w:p w14:paraId="6410A509" w14:textId="77777777" w:rsidR="00193766" w:rsidRDefault="00193766"/>
    <w:p w14:paraId="6D984347" w14:textId="77777777" w:rsidR="00193766" w:rsidRDefault="00193766"/>
    <w:p w14:paraId="0559E20C" w14:textId="77777777" w:rsidR="00193766" w:rsidRDefault="00193766"/>
    <w:p w14:paraId="244A8A09" w14:textId="77777777" w:rsidR="00B96598" w:rsidRDefault="00B96598"/>
    <w:p w14:paraId="47C8B891" w14:textId="77777777" w:rsidR="00B96598" w:rsidRDefault="00B96598"/>
    <w:p w14:paraId="6C5DFE07" w14:textId="77777777" w:rsidR="00B96598" w:rsidRDefault="00B96598"/>
    <w:p w14:paraId="0135FCF3" w14:textId="77777777" w:rsidR="00B96598" w:rsidRDefault="00B96598"/>
    <w:p w14:paraId="16E0F842" w14:textId="77777777" w:rsidR="00B96598" w:rsidRDefault="00B96598"/>
    <w:p w14:paraId="63288EDB" w14:textId="77777777" w:rsidR="00B96598" w:rsidRDefault="00B96598"/>
    <w:p w14:paraId="04D31D68" w14:textId="77777777" w:rsidR="00B96598" w:rsidRDefault="00B96598"/>
    <w:p w14:paraId="6DBA7E0A" w14:textId="77777777" w:rsidR="00B96598" w:rsidRDefault="00B96598"/>
    <w:p w14:paraId="6A544763" w14:textId="77777777" w:rsidR="00B96598" w:rsidRDefault="00B96598"/>
    <w:p w14:paraId="410F7CE0" w14:textId="77777777" w:rsidR="00B96598" w:rsidRDefault="00B96598"/>
    <w:p w14:paraId="64F8BCA0" w14:textId="77777777" w:rsidR="00B96598" w:rsidRDefault="00B96598"/>
    <w:p w14:paraId="2245FB7E" w14:textId="77777777" w:rsidR="00B96598" w:rsidRDefault="00B96598"/>
    <w:p w14:paraId="003062EE" w14:textId="77777777" w:rsidR="00B96598" w:rsidRDefault="00B96598"/>
    <w:p w14:paraId="2831E97B" w14:textId="77777777" w:rsidR="00B96598" w:rsidRDefault="00B96598"/>
    <w:p w14:paraId="563863D2" w14:textId="77777777" w:rsidR="00B96598" w:rsidRDefault="00B96598"/>
    <w:p w14:paraId="4052360A" w14:textId="77777777" w:rsidR="00B96598" w:rsidRDefault="00B96598"/>
    <w:p w14:paraId="0A328E72" w14:textId="77777777" w:rsidR="00B96598" w:rsidRDefault="00B96598"/>
    <w:p w14:paraId="29998716" w14:textId="77777777" w:rsidR="00B96598" w:rsidRDefault="00B96598"/>
    <w:p w14:paraId="0C3AA10B" w14:textId="77777777" w:rsidR="00B96598" w:rsidRDefault="00B96598"/>
    <w:p w14:paraId="136DBD3F" w14:textId="77777777" w:rsidR="00B96598" w:rsidRDefault="00B96598"/>
    <w:p w14:paraId="039DA10E" w14:textId="77777777" w:rsidR="00B96598" w:rsidRDefault="00B96598"/>
    <w:p w14:paraId="7A1CCBF1" w14:textId="77777777" w:rsidR="00B96598" w:rsidRDefault="00B96598"/>
    <w:p w14:paraId="5EFA5C26" w14:textId="77777777" w:rsidR="00B96598" w:rsidRDefault="00B96598"/>
    <w:p w14:paraId="4282F2C1" w14:textId="77777777" w:rsidR="00B96598" w:rsidRDefault="00B96598"/>
    <w:p w14:paraId="1F949B22" w14:textId="77777777" w:rsidR="00B96598" w:rsidRDefault="00B96598"/>
    <w:p w14:paraId="409C323E" w14:textId="77777777" w:rsidR="00B96598" w:rsidRDefault="00B96598"/>
    <w:p w14:paraId="13AF471C" w14:textId="77777777" w:rsidR="00B96598" w:rsidRDefault="00B96598"/>
    <w:p w14:paraId="473C82E2" w14:textId="77777777" w:rsidR="00B96598" w:rsidRDefault="00B96598"/>
    <w:p w14:paraId="01512D6D" w14:textId="77777777" w:rsidR="00B96598" w:rsidRDefault="00B96598"/>
    <w:p w14:paraId="4F7F7236" w14:textId="77777777" w:rsidR="00B96598" w:rsidRDefault="00B96598"/>
    <w:p w14:paraId="1DECB6F4" w14:textId="77777777" w:rsidR="00B96598" w:rsidRDefault="00B96598"/>
    <w:p w14:paraId="6441A586" w14:textId="77777777" w:rsidR="00193766" w:rsidRDefault="00193766"/>
    <w:p w14:paraId="3172F387" w14:textId="0AAA79E8" w:rsidR="00B96598" w:rsidRPr="00B96598" w:rsidRDefault="00B96598" w:rsidP="00B96598">
      <w:pPr>
        <w:pStyle w:val="Heading1"/>
      </w:pPr>
      <w:bookmarkStart w:id="0" w:name="_Toc176333501"/>
      <w:r w:rsidRPr="00B96598">
        <w:lastRenderedPageBreak/>
        <w:t>Introduction</w:t>
      </w:r>
      <w:bookmarkEnd w:id="0"/>
    </w:p>
    <w:p w14:paraId="21F54A5A" w14:textId="623415DD" w:rsidR="00B96598" w:rsidRPr="00B96598" w:rsidRDefault="00B96598" w:rsidP="00B96598">
      <w:r w:rsidRPr="00B96598">
        <w:t>The Internet of Things (IoT) ecosystem is characteri</w:t>
      </w:r>
      <w:r w:rsidR="000374BA">
        <w:t>s</w:t>
      </w:r>
      <w:r w:rsidRPr="00B96598">
        <w:t>ed by a rapid pace of technological advancement and the constant emergence of new security threats. To ensure the continued security, functionality, and performance of IoT devices and systems, ongoing maintenance and updates are essential. This policy outlines the procedures and guidelines for maintaining and updating IoT devices throughout their lifecycle.</w:t>
      </w:r>
      <w:r>
        <w:br/>
      </w:r>
    </w:p>
    <w:p w14:paraId="5A321D09" w14:textId="3639BF0B" w:rsidR="00B96598" w:rsidRPr="00B96598" w:rsidRDefault="00B96598" w:rsidP="00B96598">
      <w:pPr>
        <w:pStyle w:val="Heading1"/>
      </w:pPr>
      <w:bookmarkStart w:id="1" w:name="_Toc176333502"/>
      <w:r w:rsidRPr="00B96598">
        <w:t>Purpose</w:t>
      </w:r>
      <w:bookmarkEnd w:id="1"/>
    </w:p>
    <w:p w14:paraId="4F90C0E7" w14:textId="552A84A6" w:rsidR="00B96598" w:rsidRPr="00B96598" w:rsidRDefault="00B96598" w:rsidP="00B96598">
      <w:r w:rsidRPr="00B96598">
        <w:t>The purpose of this policy is to establish a framework for the ongoing maintenance and updates of IoT devices within the organi</w:t>
      </w:r>
      <w:r w:rsidR="000374BA">
        <w:t>s</w:t>
      </w:r>
      <w:r w:rsidRPr="00B96598">
        <w:t>ation. This policy aims to:</w:t>
      </w:r>
    </w:p>
    <w:p w14:paraId="7F454790" w14:textId="77777777" w:rsidR="00B96598" w:rsidRPr="00B96598" w:rsidRDefault="00B96598" w:rsidP="00B96598">
      <w:pPr>
        <w:numPr>
          <w:ilvl w:val="0"/>
          <w:numId w:val="4"/>
        </w:numPr>
      </w:pPr>
      <w:r w:rsidRPr="00B96598">
        <w:t>Ensure that IoT devices remain secure and protected against emerging threats.</w:t>
      </w:r>
    </w:p>
    <w:p w14:paraId="1FD763DD" w14:textId="77777777" w:rsidR="00B96598" w:rsidRPr="00B96598" w:rsidRDefault="00B96598" w:rsidP="00B96598">
      <w:pPr>
        <w:numPr>
          <w:ilvl w:val="0"/>
          <w:numId w:val="4"/>
        </w:numPr>
      </w:pPr>
      <w:r w:rsidRPr="00B96598">
        <w:t>Address vulnerabilities and bugs through timely updates and patches.</w:t>
      </w:r>
    </w:p>
    <w:p w14:paraId="251ED533" w14:textId="096CD61C" w:rsidR="00B96598" w:rsidRPr="00B96598" w:rsidRDefault="00B96598" w:rsidP="00B96598">
      <w:pPr>
        <w:numPr>
          <w:ilvl w:val="0"/>
          <w:numId w:val="4"/>
        </w:numPr>
      </w:pPr>
      <w:r w:rsidRPr="00B96598">
        <w:t>Optimi</w:t>
      </w:r>
      <w:r w:rsidR="000374BA">
        <w:t>s</w:t>
      </w:r>
      <w:r w:rsidRPr="00B96598">
        <w:t>e device performance and functionality.</w:t>
      </w:r>
    </w:p>
    <w:p w14:paraId="2AE5DD0C" w14:textId="5D7105F9" w:rsidR="00B96598" w:rsidRPr="00B96598" w:rsidRDefault="00B96598" w:rsidP="00B96598">
      <w:pPr>
        <w:numPr>
          <w:ilvl w:val="0"/>
          <w:numId w:val="4"/>
        </w:numPr>
      </w:pPr>
      <w:r w:rsidRPr="00B96598">
        <w:t>Manage the lifecycle of IoT devices, including decommissioning and secure disposal.</w:t>
      </w:r>
      <w:r>
        <w:br/>
      </w:r>
    </w:p>
    <w:p w14:paraId="4F5DCED4" w14:textId="2D70D121" w:rsidR="00B96598" w:rsidRPr="00B96598" w:rsidRDefault="00B96598" w:rsidP="00B96598">
      <w:pPr>
        <w:pStyle w:val="Heading1"/>
      </w:pPr>
      <w:bookmarkStart w:id="2" w:name="_Toc176333503"/>
      <w:r w:rsidRPr="00B96598">
        <w:t>Scope</w:t>
      </w:r>
      <w:bookmarkEnd w:id="2"/>
    </w:p>
    <w:p w14:paraId="5CD48111" w14:textId="65934E80" w:rsidR="00B96598" w:rsidRPr="00B96598" w:rsidRDefault="00B96598" w:rsidP="00B96598">
      <w:r w:rsidRPr="00B96598">
        <w:t>This policy applies to all IoT devices and systems connected to the organi</w:t>
      </w:r>
      <w:r w:rsidR="000374BA">
        <w:t>s</w:t>
      </w:r>
      <w:r w:rsidRPr="00B96598">
        <w:t>ation's network, regardless of their function or manufacturer. This includes, but is not limited to:</w:t>
      </w:r>
    </w:p>
    <w:p w14:paraId="5F685226" w14:textId="77777777" w:rsidR="00B96598" w:rsidRPr="00B96598" w:rsidRDefault="00B96598" w:rsidP="00B96598">
      <w:pPr>
        <w:numPr>
          <w:ilvl w:val="0"/>
          <w:numId w:val="5"/>
        </w:numPr>
      </w:pPr>
      <w:r w:rsidRPr="00B96598">
        <w:t>Sensors, actuators, and controllers</w:t>
      </w:r>
    </w:p>
    <w:p w14:paraId="40246800" w14:textId="77777777" w:rsidR="00B96598" w:rsidRPr="00B96598" w:rsidRDefault="00B96598" w:rsidP="00B96598">
      <w:pPr>
        <w:numPr>
          <w:ilvl w:val="0"/>
          <w:numId w:val="5"/>
        </w:numPr>
      </w:pPr>
      <w:r w:rsidRPr="00B96598">
        <w:t>Gateways and edge devices</w:t>
      </w:r>
    </w:p>
    <w:p w14:paraId="4FB6ACEE" w14:textId="77777777" w:rsidR="00B96598" w:rsidRPr="00B96598" w:rsidRDefault="00B96598" w:rsidP="00B96598">
      <w:pPr>
        <w:numPr>
          <w:ilvl w:val="0"/>
          <w:numId w:val="5"/>
        </w:numPr>
      </w:pPr>
      <w:r w:rsidRPr="00B96598">
        <w:t>Industrial control systems (ICS)</w:t>
      </w:r>
    </w:p>
    <w:p w14:paraId="2E14F3A3" w14:textId="433C4064" w:rsidR="00B96598" w:rsidRPr="00B96598" w:rsidRDefault="00B96598" w:rsidP="00B96598">
      <w:pPr>
        <w:numPr>
          <w:ilvl w:val="0"/>
          <w:numId w:val="5"/>
        </w:numPr>
      </w:pPr>
      <w:r w:rsidRPr="00B96598">
        <w:t>Wearable and embedded devices</w:t>
      </w:r>
      <w:r>
        <w:br/>
      </w:r>
    </w:p>
    <w:p w14:paraId="74D3917F" w14:textId="1D3369C3" w:rsidR="00B96598" w:rsidRPr="00B96598" w:rsidRDefault="00B96598" w:rsidP="00B96598">
      <w:pPr>
        <w:pStyle w:val="Heading1"/>
      </w:pPr>
      <w:bookmarkStart w:id="3" w:name="_Toc176333504"/>
      <w:r w:rsidRPr="00B96598">
        <w:t>Policy Statement</w:t>
      </w:r>
      <w:bookmarkEnd w:id="3"/>
    </w:p>
    <w:p w14:paraId="7381BACE" w14:textId="6A682C93" w:rsidR="00B96598" w:rsidRPr="00B96598" w:rsidRDefault="00B96598" w:rsidP="00B96598">
      <w:pPr>
        <w:pStyle w:val="Heading2"/>
      </w:pPr>
      <w:bookmarkStart w:id="4" w:name="_Toc176333505"/>
      <w:r w:rsidRPr="00B96598">
        <w:t>Routine Maintenance</w:t>
      </w:r>
      <w:bookmarkEnd w:id="4"/>
    </w:p>
    <w:p w14:paraId="52E872D6" w14:textId="77777777" w:rsidR="00B96598" w:rsidRPr="00B96598" w:rsidRDefault="00B96598" w:rsidP="00B96598">
      <w:pPr>
        <w:numPr>
          <w:ilvl w:val="0"/>
          <w:numId w:val="6"/>
        </w:numPr>
      </w:pPr>
      <w:r w:rsidRPr="00B96598">
        <w:rPr>
          <w:b/>
          <w:bCs/>
        </w:rPr>
        <w:t>Regular Inspections:</w:t>
      </w:r>
      <w:r w:rsidRPr="00B96598">
        <w:t xml:space="preserve"> IoT devices shall be subject to regular inspections to identify any physical damage, wear and tear, or signs of tampering.</w:t>
      </w:r>
    </w:p>
    <w:p w14:paraId="3A8A5B47" w14:textId="77777777" w:rsidR="00B96598" w:rsidRPr="00B96598" w:rsidRDefault="00B96598" w:rsidP="00B96598">
      <w:pPr>
        <w:numPr>
          <w:ilvl w:val="0"/>
          <w:numId w:val="6"/>
        </w:numPr>
      </w:pPr>
      <w:r w:rsidRPr="00B96598">
        <w:rPr>
          <w:b/>
          <w:bCs/>
        </w:rPr>
        <w:t>Cleaning and Calibration:</w:t>
      </w:r>
      <w:r w:rsidRPr="00B96598">
        <w:t xml:space="preserve"> Devices shall be cleaned and calibrated as per manufacturer recommendations to ensure optimal performance and accuracy.</w:t>
      </w:r>
    </w:p>
    <w:p w14:paraId="68DC7CF8" w14:textId="3982E735" w:rsidR="00B96598" w:rsidRPr="00B96598" w:rsidRDefault="00B96598" w:rsidP="00B96598">
      <w:pPr>
        <w:numPr>
          <w:ilvl w:val="0"/>
          <w:numId w:val="6"/>
        </w:numPr>
      </w:pPr>
      <w:r w:rsidRPr="00B96598">
        <w:rPr>
          <w:b/>
          <w:bCs/>
        </w:rPr>
        <w:t>Battery Replacement:</w:t>
      </w:r>
      <w:r w:rsidRPr="00B96598">
        <w:t xml:space="preserve"> Batteries in IoT devices shall be replaced or recharged as needed to prevent power-related disruptions or failures.</w:t>
      </w:r>
      <w:r>
        <w:br/>
      </w:r>
    </w:p>
    <w:p w14:paraId="6DB32F8D" w14:textId="021DC80F" w:rsidR="00B96598" w:rsidRPr="00B96598" w:rsidRDefault="00B96598" w:rsidP="00B96598">
      <w:pPr>
        <w:pStyle w:val="Heading2"/>
      </w:pPr>
      <w:bookmarkStart w:id="5" w:name="_Toc176333506"/>
      <w:r w:rsidRPr="00B96598">
        <w:t>Firmware and Software Updates</w:t>
      </w:r>
      <w:bookmarkEnd w:id="5"/>
    </w:p>
    <w:p w14:paraId="0E341EED" w14:textId="77777777" w:rsidR="00B96598" w:rsidRPr="00B96598" w:rsidRDefault="00B96598" w:rsidP="00B96598">
      <w:pPr>
        <w:numPr>
          <w:ilvl w:val="0"/>
          <w:numId w:val="7"/>
        </w:numPr>
      </w:pPr>
      <w:r w:rsidRPr="00B96598">
        <w:rPr>
          <w:b/>
          <w:bCs/>
        </w:rPr>
        <w:t>Regular Updates:</w:t>
      </w:r>
      <w:r w:rsidRPr="00B96598">
        <w:t xml:space="preserve"> Firmware and software updates shall be applied to IoT devices in a timely manner to address security vulnerabilities, improve functionality, and enhance performance.</w:t>
      </w:r>
    </w:p>
    <w:p w14:paraId="00931064" w14:textId="77777777" w:rsidR="00B96598" w:rsidRPr="00B96598" w:rsidRDefault="00B96598" w:rsidP="00B96598">
      <w:pPr>
        <w:numPr>
          <w:ilvl w:val="0"/>
          <w:numId w:val="7"/>
        </w:numPr>
      </w:pPr>
      <w:r w:rsidRPr="00B96598">
        <w:rPr>
          <w:b/>
          <w:bCs/>
        </w:rPr>
        <w:t>Secure Update Mechanisms:</w:t>
      </w:r>
      <w:r w:rsidRPr="00B96598">
        <w:t xml:space="preserve"> Updates shall be delivered through secure channels and verified for authenticity and integrity before installation.</w:t>
      </w:r>
    </w:p>
    <w:p w14:paraId="24E878D6" w14:textId="1F3FF7FC" w:rsidR="00B96598" w:rsidRPr="00B96598" w:rsidRDefault="00B96598" w:rsidP="00B96598">
      <w:pPr>
        <w:numPr>
          <w:ilvl w:val="0"/>
          <w:numId w:val="7"/>
        </w:numPr>
      </w:pPr>
      <w:r w:rsidRPr="00B96598">
        <w:rPr>
          <w:b/>
          <w:bCs/>
        </w:rPr>
        <w:t>Testing and Validation:</w:t>
      </w:r>
      <w:r w:rsidRPr="00B96598">
        <w:t xml:space="preserve"> Updates shall be tested in a controlled environment before deployment to production devices to ensure compatibility and minimi</w:t>
      </w:r>
      <w:r w:rsidR="000374BA">
        <w:t>s</w:t>
      </w:r>
      <w:r w:rsidRPr="00B96598">
        <w:t>e disruption.</w:t>
      </w:r>
      <w:r>
        <w:br/>
      </w:r>
    </w:p>
    <w:p w14:paraId="05707F8A" w14:textId="3C34E4D2" w:rsidR="00B96598" w:rsidRPr="00B96598" w:rsidRDefault="00B96598" w:rsidP="00B96598">
      <w:pPr>
        <w:pStyle w:val="Heading2"/>
      </w:pPr>
      <w:bookmarkStart w:id="6" w:name="_Toc176333507"/>
      <w:r w:rsidRPr="00B96598">
        <w:t>Vulnerability Management and Patching</w:t>
      </w:r>
      <w:bookmarkEnd w:id="6"/>
    </w:p>
    <w:p w14:paraId="47D98F49" w14:textId="77777777" w:rsidR="00B96598" w:rsidRPr="00B96598" w:rsidRDefault="00B96598" w:rsidP="00B96598">
      <w:pPr>
        <w:numPr>
          <w:ilvl w:val="0"/>
          <w:numId w:val="8"/>
        </w:numPr>
      </w:pPr>
      <w:r w:rsidRPr="00B96598">
        <w:rPr>
          <w:b/>
          <w:bCs/>
        </w:rPr>
        <w:t>Vulnerability Scanning:</w:t>
      </w:r>
      <w:r w:rsidRPr="00B96598">
        <w:t xml:space="preserve"> IoT devices shall be regularly scanned for known vulnerabilities using automated tools and manual assessments.</w:t>
      </w:r>
    </w:p>
    <w:p w14:paraId="005AC3EB" w14:textId="093018DC" w:rsidR="00B96598" w:rsidRPr="00B96598" w:rsidRDefault="00B96598" w:rsidP="00B96598">
      <w:pPr>
        <w:numPr>
          <w:ilvl w:val="0"/>
          <w:numId w:val="8"/>
        </w:numPr>
      </w:pPr>
      <w:r w:rsidRPr="00B96598">
        <w:rPr>
          <w:b/>
          <w:bCs/>
        </w:rPr>
        <w:t>Patch Prioriti</w:t>
      </w:r>
      <w:r w:rsidR="000374BA">
        <w:rPr>
          <w:b/>
          <w:bCs/>
        </w:rPr>
        <w:t>s</w:t>
      </w:r>
      <w:r w:rsidRPr="00B96598">
        <w:rPr>
          <w:b/>
          <w:bCs/>
        </w:rPr>
        <w:t>ation:</w:t>
      </w:r>
      <w:r w:rsidRPr="00B96598">
        <w:t xml:space="preserve"> Identified vulnerabilities shall be assessed and prioriti</w:t>
      </w:r>
      <w:r w:rsidR="000374BA">
        <w:t>s</w:t>
      </w:r>
      <w:r w:rsidRPr="00B96598">
        <w:t>ed based on their severity and potential impact.</w:t>
      </w:r>
    </w:p>
    <w:p w14:paraId="351AC8D1" w14:textId="77777777" w:rsidR="00B96598" w:rsidRPr="00B96598" w:rsidRDefault="00B96598" w:rsidP="00B96598">
      <w:pPr>
        <w:numPr>
          <w:ilvl w:val="0"/>
          <w:numId w:val="8"/>
        </w:numPr>
      </w:pPr>
      <w:r w:rsidRPr="00B96598">
        <w:rPr>
          <w:b/>
          <w:bCs/>
        </w:rPr>
        <w:t>Timely Patching:</w:t>
      </w:r>
      <w:r w:rsidRPr="00B96598">
        <w:t xml:space="preserve"> Security patches shall be applied promptly to address identified vulnerabilities.</w:t>
      </w:r>
    </w:p>
    <w:p w14:paraId="5F96C77A" w14:textId="2CC20C03" w:rsidR="00B96598" w:rsidRPr="00B96598" w:rsidRDefault="00B96598" w:rsidP="00B96598">
      <w:pPr>
        <w:numPr>
          <w:ilvl w:val="0"/>
          <w:numId w:val="8"/>
        </w:numPr>
      </w:pPr>
      <w:r w:rsidRPr="00B96598">
        <w:rPr>
          <w:b/>
          <w:bCs/>
        </w:rPr>
        <w:lastRenderedPageBreak/>
        <w:t>Zero-Day Vulnerabilities:</w:t>
      </w:r>
      <w:r w:rsidRPr="00B96598">
        <w:t xml:space="preserve"> Procedures shall be in place to respond to and mitigate the risks associated with zero-day vulnerabilities.</w:t>
      </w:r>
      <w:r>
        <w:br/>
      </w:r>
    </w:p>
    <w:p w14:paraId="366F7B79" w14:textId="6EF3783F" w:rsidR="00B96598" w:rsidRPr="00B96598" w:rsidRDefault="00B96598" w:rsidP="00B96598">
      <w:pPr>
        <w:pStyle w:val="Heading2"/>
      </w:pPr>
      <w:bookmarkStart w:id="7" w:name="_Toc176333508"/>
      <w:r w:rsidRPr="00B96598">
        <w:t>End-of-Life and Decommissioning</w:t>
      </w:r>
      <w:bookmarkEnd w:id="7"/>
    </w:p>
    <w:p w14:paraId="6DE096DD" w14:textId="77777777" w:rsidR="00B96598" w:rsidRPr="00B96598" w:rsidRDefault="00B96598" w:rsidP="00B96598">
      <w:pPr>
        <w:numPr>
          <w:ilvl w:val="0"/>
          <w:numId w:val="9"/>
        </w:numPr>
      </w:pPr>
      <w:r w:rsidRPr="00B96598">
        <w:rPr>
          <w:b/>
          <w:bCs/>
        </w:rPr>
        <w:t>End-of-Life Management:</w:t>
      </w:r>
      <w:r w:rsidRPr="00B96598">
        <w:t xml:space="preserve"> IoT devices that have reached their end-of-life or are no longer supported by the manufacturer shall be identified and scheduled for decommissioning.</w:t>
      </w:r>
    </w:p>
    <w:p w14:paraId="5C08882E" w14:textId="5E6E2988" w:rsidR="00B96598" w:rsidRPr="00B96598" w:rsidRDefault="00B96598" w:rsidP="00B96598">
      <w:pPr>
        <w:numPr>
          <w:ilvl w:val="0"/>
          <w:numId w:val="9"/>
        </w:numPr>
      </w:pPr>
      <w:r w:rsidRPr="00B96598">
        <w:rPr>
          <w:b/>
          <w:bCs/>
        </w:rPr>
        <w:t>Secure Decommissioning:</w:t>
      </w:r>
      <w:r w:rsidRPr="00B96598">
        <w:t xml:space="preserve"> Decommissioned devices shall be securely removed from the network and any sensitive data stored on the devices shall be erased or destroyed in accordance with data destruction policies.</w:t>
      </w:r>
      <w:r>
        <w:br/>
      </w:r>
    </w:p>
    <w:p w14:paraId="4E5D3C21" w14:textId="51A2679F" w:rsidR="00B96598" w:rsidRPr="00B96598" w:rsidRDefault="00B96598" w:rsidP="00B96598">
      <w:pPr>
        <w:pStyle w:val="Heading1"/>
      </w:pPr>
      <w:bookmarkStart w:id="8" w:name="_Toc176333509"/>
      <w:r w:rsidRPr="00B96598">
        <w:t>Responsibilities</w:t>
      </w:r>
      <w:bookmarkEnd w:id="8"/>
    </w:p>
    <w:p w14:paraId="69D89BA5" w14:textId="77777777" w:rsidR="00B96598" w:rsidRPr="00B96598" w:rsidRDefault="00B96598" w:rsidP="00B96598">
      <w:pPr>
        <w:numPr>
          <w:ilvl w:val="0"/>
          <w:numId w:val="10"/>
        </w:numPr>
      </w:pPr>
      <w:r w:rsidRPr="00B96598">
        <w:rPr>
          <w:b/>
          <w:bCs/>
        </w:rPr>
        <w:t>Information Security Officer:</w:t>
      </w:r>
      <w:r w:rsidRPr="00B96598">
        <w:t xml:space="preserve"> Responsible for overseeing the implementation and enforcement of this policy.</w:t>
      </w:r>
    </w:p>
    <w:p w14:paraId="35D80B18" w14:textId="77777777" w:rsidR="00B96598" w:rsidRPr="00B96598" w:rsidRDefault="00B96598" w:rsidP="00B96598">
      <w:pPr>
        <w:numPr>
          <w:ilvl w:val="0"/>
          <w:numId w:val="10"/>
        </w:numPr>
      </w:pPr>
      <w:r w:rsidRPr="00B96598">
        <w:rPr>
          <w:b/>
          <w:bCs/>
        </w:rPr>
        <w:t>IT Department:</w:t>
      </w:r>
      <w:r w:rsidRPr="00B96598">
        <w:t xml:space="preserve"> Responsible for managing the maintenance and update process for IoT devices, including vulnerability management, patch deployment, and secure decommissioning.</w:t>
      </w:r>
    </w:p>
    <w:p w14:paraId="3C2E5EC0" w14:textId="6C926044" w:rsidR="00B96598" w:rsidRPr="00B96598" w:rsidRDefault="00B96598" w:rsidP="00B96598">
      <w:pPr>
        <w:numPr>
          <w:ilvl w:val="0"/>
          <w:numId w:val="10"/>
        </w:numPr>
      </w:pPr>
      <w:r w:rsidRPr="00B96598">
        <w:rPr>
          <w:b/>
          <w:bCs/>
        </w:rPr>
        <w:t>Device Owners:</w:t>
      </w:r>
      <w:r w:rsidRPr="00B96598">
        <w:t xml:space="preserve"> Responsible for ensuring that their IoT devices are included in the maintenance and update program and that updates are applied in a timely manner.</w:t>
      </w:r>
      <w:r>
        <w:br/>
      </w:r>
    </w:p>
    <w:p w14:paraId="59F5CD15" w14:textId="5E227FEC" w:rsidR="00B96598" w:rsidRPr="00B96598" w:rsidRDefault="00B96598" w:rsidP="00B96598">
      <w:pPr>
        <w:pStyle w:val="Heading1"/>
      </w:pPr>
      <w:bookmarkStart w:id="9" w:name="_Toc176333510"/>
      <w:r w:rsidRPr="00B96598">
        <w:t>Breaches of Policy</w:t>
      </w:r>
      <w:bookmarkEnd w:id="9"/>
    </w:p>
    <w:p w14:paraId="45C97698" w14:textId="77777777" w:rsidR="00B96598" w:rsidRPr="00B96598" w:rsidRDefault="00B96598" w:rsidP="00B96598">
      <w:r w:rsidRPr="00B96598">
        <w:t xml:space="preserve">Non-compliance with this policy may result in disciplinary action, up to and including termination of employment or contractual relationships.   </w:t>
      </w:r>
    </w:p>
    <w:p w14:paraId="19F91C01" w14:textId="77777777" w:rsidR="00193766" w:rsidRDefault="00193766"/>
    <w:p w14:paraId="0E29AC4C" w14:textId="77777777" w:rsidR="00193766" w:rsidRPr="00E3781C" w:rsidRDefault="00193766" w:rsidP="00B96598">
      <w:pPr>
        <w:pStyle w:val="Heading1"/>
        <w:rPr>
          <w:lang w:val="en-US"/>
        </w:rPr>
      </w:pPr>
      <w:bookmarkStart w:id="10" w:name="_Toc491088520"/>
      <w:bookmarkStart w:id="11" w:name="_Toc491255835"/>
      <w:bookmarkStart w:id="12" w:name="_Toc176333511"/>
      <w:r w:rsidRPr="00E3781C">
        <w:rPr>
          <w:lang w:val="en-US"/>
        </w:rPr>
        <w:t>Document Management</w:t>
      </w:r>
      <w:bookmarkEnd w:id="10"/>
      <w:bookmarkEnd w:id="11"/>
      <w:bookmarkEnd w:id="12"/>
    </w:p>
    <w:p w14:paraId="6FC3A0F2"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3F0263BE" w14:textId="77777777" w:rsidR="00193766" w:rsidRPr="00E3781C" w:rsidRDefault="00193766" w:rsidP="00193766">
      <w:pPr>
        <w:contextualSpacing/>
        <w:rPr>
          <w:rFonts w:cs="Arial"/>
          <w:lang w:val="en-US"/>
        </w:rPr>
      </w:pPr>
    </w:p>
    <w:p w14:paraId="59B9455E"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3A6FCB8" w14:textId="77777777" w:rsidR="00193766" w:rsidRPr="00E3781C" w:rsidRDefault="00193766" w:rsidP="00193766">
      <w:pPr>
        <w:contextualSpacing/>
        <w:rPr>
          <w:rFonts w:cs="Arial"/>
          <w:lang w:val="en-US"/>
        </w:rPr>
      </w:pPr>
    </w:p>
    <w:p w14:paraId="2839E2F5" w14:textId="72B88852"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FA6E42">
        <w:rPr>
          <w:rFonts w:cs="Arial"/>
          <w:lang w:val="en-US"/>
        </w:rPr>
        <w:t>Security</w:t>
      </w:r>
      <w:r w:rsidR="00E455C4" w:rsidRPr="00E455C4">
        <w:rPr>
          <w:rFonts w:cs="Arial"/>
          <w:lang w:val="en-US"/>
        </w:rPr>
        <w:t xml:space="preserve"> Framework for Industry 4.0</w:t>
      </w:r>
      <w:r>
        <w:rPr>
          <w:rFonts w:cs="Arial"/>
          <w:lang w:val="en-US"/>
        </w:rPr>
        <w:t>.</w:t>
      </w:r>
    </w:p>
    <w:p w14:paraId="4FC488C0"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41BF0CFC" w14:textId="77777777" w:rsidR="00193766" w:rsidRPr="00E3781C" w:rsidRDefault="00193766" w:rsidP="00193766">
      <w:pPr>
        <w:contextualSpacing/>
        <w:rPr>
          <w:rFonts w:cs="Arial"/>
          <w:lang w:val="en-US"/>
        </w:rPr>
      </w:pPr>
    </w:p>
    <w:p w14:paraId="5961F437" w14:textId="77777777" w:rsidR="00193766" w:rsidRPr="00E3781C" w:rsidRDefault="00193766" w:rsidP="00193766">
      <w:pPr>
        <w:contextualSpacing/>
        <w:rPr>
          <w:rFonts w:cs="Arial"/>
          <w:lang w:val="en-US"/>
        </w:rPr>
      </w:pPr>
    </w:p>
    <w:p w14:paraId="1DE2C590" w14:textId="77777777" w:rsidR="00193766" w:rsidRPr="00E3781C" w:rsidRDefault="00193766" w:rsidP="00193766">
      <w:pPr>
        <w:contextualSpacing/>
        <w:rPr>
          <w:rFonts w:cs="Arial"/>
          <w:lang w:val="en-US"/>
        </w:rPr>
      </w:pPr>
    </w:p>
    <w:p w14:paraId="1FC1E827" w14:textId="77777777" w:rsidR="00193766" w:rsidRPr="00E3781C" w:rsidRDefault="00193766" w:rsidP="00193766">
      <w:pPr>
        <w:contextualSpacing/>
        <w:rPr>
          <w:rFonts w:cs="Arial"/>
          <w:lang w:val="en-US"/>
        </w:rPr>
      </w:pPr>
      <w:r w:rsidRPr="00E3781C">
        <w:rPr>
          <w:rFonts w:cs="Arial"/>
          <w:lang w:val="en-US"/>
        </w:rPr>
        <w:t>_______________</w:t>
      </w:r>
    </w:p>
    <w:p w14:paraId="6CF3D48A" w14:textId="77777777" w:rsidR="00193766" w:rsidRPr="00E3781C" w:rsidRDefault="00193766" w:rsidP="00193766">
      <w:pPr>
        <w:contextualSpacing/>
        <w:rPr>
          <w:rFonts w:cs="Arial"/>
          <w:lang w:val="en-US"/>
        </w:rPr>
      </w:pPr>
      <w:r w:rsidRPr="00E3781C">
        <w:rPr>
          <w:rFonts w:cs="Arial"/>
          <w:lang w:val="en-US"/>
        </w:rPr>
        <w:t>[Name 1]</w:t>
      </w:r>
    </w:p>
    <w:p w14:paraId="612DB10F" w14:textId="77777777" w:rsidR="00193766" w:rsidRPr="00E3781C" w:rsidRDefault="00193766" w:rsidP="00193766">
      <w:pPr>
        <w:contextualSpacing/>
        <w:rPr>
          <w:rFonts w:cs="Arial"/>
          <w:lang w:val="en-US"/>
        </w:rPr>
      </w:pPr>
      <w:r w:rsidRPr="00E3781C">
        <w:rPr>
          <w:rFonts w:cs="Arial"/>
          <w:lang w:val="en-US"/>
        </w:rPr>
        <w:t>Manager</w:t>
      </w:r>
    </w:p>
    <w:p w14:paraId="30EE8143" w14:textId="77777777" w:rsidR="00193766" w:rsidRPr="00E3781C" w:rsidRDefault="00193766" w:rsidP="00193766">
      <w:pPr>
        <w:contextualSpacing/>
        <w:rPr>
          <w:rFonts w:cs="Arial"/>
          <w:lang w:val="en-US"/>
        </w:rPr>
      </w:pPr>
    </w:p>
    <w:p w14:paraId="48E1C7FF" w14:textId="77777777" w:rsidR="00193766" w:rsidRDefault="00193766" w:rsidP="00193766"/>
    <w:p w14:paraId="18C2679E"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383FDD" w14:textId="77777777" w:rsidR="003E7CF3" w:rsidRDefault="003E7CF3" w:rsidP="00F27AE8">
      <w:r>
        <w:separator/>
      </w:r>
    </w:p>
  </w:endnote>
  <w:endnote w:type="continuationSeparator" w:id="0">
    <w:p w14:paraId="69FCDD70" w14:textId="77777777" w:rsidR="003E7CF3" w:rsidRDefault="003E7CF3"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2F32D17E"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12BF3E55" wp14:editId="4DC70A83">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C45A41"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2BF3E55"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4C45A41"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AAF9E" w14:textId="77777777" w:rsidR="003E7CF3" w:rsidRDefault="003E7CF3" w:rsidP="00F27AE8">
      <w:r>
        <w:separator/>
      </w:r>
    </w:p>
  </w:footnote>
  <w:footnote w:type="continuationSeparator" w:id="0">
    <w:p w14:paraId="385380AA" w14:textId="77777777" w:rsidR="003E7CF3" w:rsidRDefault="003E7CF3"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F96C9" w14:textId="77777777" w:rsidR="00BC1C52" w:rsidRDefault="00BC1C52">
    <w:pPr>
      <w:pStyle w:val="Header"/>
    </w:pPr>
    <w:r>
      <w:rPr>
        <w:noProof/>
        <w:lang w:val="en-US"/>
      </w:rPr>
      <w:drawing>
        <wp:inline distT="0" distB="0" distL="0" distR="0" wp14:anchorId="74E8CEE0" wp14:editId="22554B1B">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3D2F1BA8" wp14:editId="5344D57F">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E461D" w14:textId="77777777" w:rsidR="00BC1C52" w:rsidRDefault="00BC1C52" w:rsidP="00BC1C52">
    <w:pPr>
      <w:pStyle w:val="Header"/>
      <w:ind w:hanging="1276"/>
    </w:pPr>
  </w:p>
  <w:p w14:paraId="55C4AD69" w14:textId="77777777" w:rsidR="00BC1C52" w:rsidRDefault="00BC1C52">
    <w:pPr>
      <w:pStyle w:val="Header"/>
    </w:pPr>
  </w:p>
  <w:p w14:paraId="753D7E0B" w14:textId="77777777" w:rsidR="00BC1C52" w:rsidRDefault="00BC1C52">
    <w:pPr>
      <w:pStyle w:val="Header"/>
    </w:pPr>
  </w:p>
  <w:p w14:paraId="53195139" w14:textId="77777777" w:rsidR="00BC1C52" w:rsidRDefault="00BC1C52">
    <w:pPr>
      <w:pStyle w:val="Header"/>
    </w:pPr>
  </w:p>
  <w:p w14:paraId="0D4DE0D6"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A3524" w14:textId="77777777" w:rsidR="00140B26" w:rsidRDefault="00140B26" w:rsidP="00F85381">
    <w:pPr>
      <w:pStyle w:val="Header"/>
    </w:pPr>
  </w:p>
  <w:p w14:paraId="6D357E6B"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863C08"/>
    <w:multiLevelType w:val="multilevel"/>
    <w:tmpl w:val="90DA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6A6442"/>
    <w:multiLevelType w:val="multilevel"/>
    <w:tmpl w:val="FF7A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A5766A"/>
    <w:multiLevelType w:val="multilevel"/>
    <w:tmpl w:val="16AC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42F877BB"/>
    <w:multiLevelType w:val="multilevel"/>
    <w:tmpl w:val="170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967D3"/>
    <w:multiLevelType w:val="multilevel"/>
    <w:tmpl w:val="9360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B03A47"/>
    <w:multiLevelType w:val="multilevel"/>
    <w:tmpl w:val="024E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F2165"/>
    <w:multiLevelType w:val="multilevel"/>
    <w:tmpl w:val="9806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9D05FE"/>
    <w:multiLevelType w:val="multilevel"/>
    <w:tmpl w:val="280E1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3D3953"/>
    <w:multiLevelType w:val="multilevel"/>
    <w:tmpl w:val="CDF8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17A6D"/>
    <w:multiLevelType w:val="multilevel"/>
    <w:tmpl w:val="0BD0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1172451534">
    <w:abstractNumId w:val="9"/>
  </w:num>
  <w:num w:numId="4" w16cid:durableId="519397455">
    <w:abstractNumId w:val="3"/>
  </w:num>
  <w:num w:numId="5" w16cid:durableId="201669934">
    <w:abstractNumId w:val="11"/>
  </w:num>
  <w:num w:numId="6" w16cid:durableId="404307076">
    <w:abstractNumId w:val="5"/>
  </w:num>
  <w:num w:numId="7" w16cid:durableId="2040886295">
    <w:abstractNumId w:val="6"/>
  </w:num>
  <w:num w:numId="8" w16cid:durableId="668021596">
    <w:abstractNumId w:val="8"/>
  </w:num>
  <w:num w:numId="9" w16cid:durableId="698555426">
    <w:abstractNumId w:val="1"/>
  </w:num>
  <w:num w:numId="10" w16cid:durableId="139463295">
    <w:abstractNumId w:val="10"/>
  </w:num>
  <w:num w:numId="11" w16cid:durableId="1706905535">
    <w:abstractNumId w:val="7"/>
  </w:num>
  <w:num w:numId="12" w16cid:durableId="1297640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598"/>
    <w:rsid w:val="000374BA"/>
    <w:rsid w:val="000D1E55"/>
    <w:rsid w:val="000E777D"/>
    <w:rsid w:val="000F36F9"/>
    <w:rsid w:val="00126BF8"/>
    <w:rsid w:val="00140B26"/>
    <w:rsid w:val="001812D8"/>
    <w:rsid w:val="00193766"/>
    <w:rsid w:val="00194CB7"/>
    <w:rsid w:val="002161A6"/>
    <w:rsid w:val="00251FC0"/>
    <w:rsid w:val="002577AC"/>
    <w:rsid w:val="002D4124"/>
    <w:rsid w:val="002E2049"/>
    <w:rsid w:val="002F042E"/>
    <w:rsid w:val="003103A4"/>
    <w:rsid w:val="0031068B"/>
    <w:rsid w:val="003122F7"/>
    <w:rsid w:val="0034018E"/>
    <w:rsid w:val="0034583A"/>
    <w:rsid w:val="00354C4F"/>
    <w:rsid w:val="003C02DF"/>
    <w:rsid w:val="003E7CF3"/>
    <w:rsid w:val="004301C7"/>
    <w:rsid w:val="00471D88"/>
    <w:rsid w:val="0053192A"/>
    <w:rsid w:val="00591B19"/>
    <w:rsid w:val="005D5120"/>
    <w:rsid w:val="005D7826"/>
    <w:rsid w:val="00644AA4"/>
    <w:rsid w:val="0067231D"/>
    <w:rsid w:val="006B43C6"/>
    <w:rsid w:val="007718D8"/>
    <w:rsid w:val="007805A7"/>
    <w:rsid w:val="007F5985"/>
    <w:rsid w:val="00810261"/>
    <w:rsid w:val="008C4E2C"/>
    <w:rsid w:val="00926696"/>
    <w:rsid w:val="009A16F7"/>
    <w:rsid w:val="009B57D2"/>
    <w:rsid w:val="009D22A0"/>
    <w:rsid w:val="00A55CF3"/>
    <w:rsid w:val="00B31625"/>
    <w:rsid w:val="00B33CF5"/>
    <w:rsid w:val="00B96598"/>
    <w:rsid w:val="00BA4481"/>
    <w:rsid w:val="00BC1C52"/>
    <w:rsid w:val="00C96355"/>
    <w:rsid w:val="00D52311"/>
    <w:rsid w:val="00DB40A2"/>
    <w:rsid w:val="00E455C4"/>
    <w:rsid w:val="00E959EB"/>
    <w:rsid w:val="00ED4C35"/>
    <w:rsid w:val="00EE448F"/>
    <w:rsid w:val="00F27AE8"/>
    <w:rsid w:val="00F72D1A"/>
    <w:rsid w:val="00F85381"/>
    <w:rsid w:val="00F85875"/>
    <w:rsid w:val="00FA6E42"/>
    <w:rsid w:val="00FB0A9A"/>
    <w:rsid w:val="00FE043C"/>
    <w:rsid w:val="00FF39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48F344"/>
  <w15:docId w15:val="{5B01D7D3-38B5-421D-BEB0-0DB6FD8EA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B96598"/>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B96598"/>
    <w:pPr>
      <w:spacing w:after="100"/>
    </w:pPr>
  </w:style>
  <w:style w:type="paragraph" w:styleId="TOC2">
    <w:name w:val="toc 2"/>
    <w:basedOn w:val="Normal"/>
    <w:next w:val="Normal"/>
    <w:autoRedefine/>
    <w:uiPriority w:val="39"/>
    <w:unhideWhenUsed/>
    <w:rsid w:val="00B96598"/>
    <w:pPr>
      <w:spacing w:after="100"/>
      <w:ind w:left="220"/>
    </w:pPr>
  </w:style>
  <w:style w:type="character" w:styleId="Hyperlink">
    <w:name w:val="Hyperlink"/>
    <w:basedOn w:val="DefaultParagraphFont"/>
    <w:uiPriority w:val="99"/>
    <w:unhideWhenUsed/>
    <w:rsid w:val="00B965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061312">
      <w:bodyDiv w:val="1"/>
      <w:marLeft w:val="0"/>
      <w:marRight w:val="0"/>
      <w:marTop w:val="0"/>
      <w:marBottom w:val="0"/>
      <w:divBdr>
        <w:top w:val="none" w:sz="0" w:space="0" w:color="auto"/>
        <w:left w:val="none" w:sz="0" w:space="0" w:color="auto"/>
        <w:bottom w:val="none" w:sz="0" w:space="0" w:color="auto"/>
        <w:right w:val="none" w:sz="0" w:space="0" w:color="auto"/>
      </w:divBdr>
    </w:div>
    <w:div w:id="68120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2024-09-02T13:22:00Z</dcterms:created>
  <dcterms:modified xsi:type="dcterms:W3CDTF">2025-05-29T12:28:00Z</dcterms:modified>
</cp:coreProperties>
</file>