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3CE342" w14:textId="77777777" w:rsidR="0031068B" w:rsidRDefault="0031068B" w:rsidP="00BC1C52">
      <w:pPr>
        <w:ind w:hanging="1134"/>
      </w:pPr>
    </w:p>
    <w:p w14:paraId="44E70F34" w14:textId="77777777" w:rsidR="0053192A" w:rsidRDefault="0053192A"/>
    <w:p w14:paraId="6F3F0884" w14:textId="77777777" w:rsidR="0053192A" w:rsidRDefault="0053192A"/>
    <w:p w14:paraId="6036ACDB" w14:textId="77777777" w:rsidR="0053192A" w:rsidRDefault="00E455C4">
      <w:r>
        <w:rPr>
          <w:noProof/>
        </w:rPr>
        <mc:AlternateContent>
          <mc:Choice Requires="wps">
            <w:drawing>
              <wp:anchor distT="0" distB="0" distL="114300" distR="114300" simplePos="0" relativeHeight="251659264" behindDoc="0" locked="0" layoutInCell="1" allowOverlap="1" wp14:anchorId="79EC5720" wp14:editId="7AD7578A">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2D3F29CD" w14:textId="003E0F01" w:rsidR="00BA4481" w:rsidRPr="00E455C4" w:rsidRDefault="006B18A7" w:rsidP="00E455C4">
                            <w:pPr>
                              <w:pStyle w:val="IntenseQuote"/>
                              <w:rPr>
                                <w:rStyle w:val="SubtleReference"/>
                              </w:rPr>
                            </w:pPr>
                            <w:proofErr w:type="spellStart"/>
                            <w:r w:rsidRPr="006B18A7">
                              <w:rPr>
                                <w:bCs/>
                                <w:smallCaps/>
                                <w:color w:val="5A5A5A" w:themeColor="text1" w:themeTint="A5"/>
                              </w:rPr>
                              <w:t>TrustIoT</w:t>
                            </w:r>
                            <w:proofErr w:type="spellEnd"/>
                            <w:r w:rsidRPr="006B18A7">
                              <w:rPr>
                                <w:bCs/>
                                <w:smallCaps/>
                                <w:color w:val="5A5A5A" w:themeColor="text1" w:themeTint="A5"/>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79EC5720"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2D3F29CD" w14:textId="003E0F01" w:rsidR="00BA4481" w:rsidRPr="00E455C4" w:rsidRDefault="006B18A7" w:rsidP="00E455C4">
                      <w:pPr>
                        <w:pStyle w:val="IntenseQuote"/>
                        <w:rPr>
                          <w:rStyle w:val="SubtleReference"/>
                        </w:rPr>
                      </w:pPr>
                      <w:proofErr w:type="spellStart"/>
                      <w:r w:rsidRPr="006B18A7">
                        <w:rPr>
                          <w:bCs/>
                          <w:smallCaps/>
                          <w:color w:val="5A5A5A" w:themeColor="text1" w:themeTint="A5"/>
                        </w:rPr>
                        <w:t>TrustIoT</w:t>
                      </w:r>
                      <w:proofErr w:type="spellEnd"/>
                      <w:r w:rsidRPr="006B18A7">
                        <w:rPr>
                          <w:bCs/>
                          <w:smallCaps/>
                          <w:color w:val="5A5A5A" w:themeColor="text1" w:themeTint="A5"/>
                        </w:rPr>
                        <w:t xml:space="preserve"> </w:t>
                      </w:r>
                      <w:r w:rsidR="00E455C4" w:rsidRPr="00E455C4">
                        <w:rPr>
                          <w:rStyle w:val="SubtleReference"/>
                        </w:rPr>
                        <w:t>Framework for Industry 4.0</w:t>
                      </w:r>
                    </w:p>
                  </w:txbxContent>
                </v:textbox>
                <w10:wrap anchorx="margin"/>
              </v:shape>
            </w:pict>
          </mc:Fallback>
        </mc:AlternateContent>
      </w:r>
    </w:p>
    <w:p w14:paraId="2C9245F8" w14:textId="77777777" w:rsidR="0053192A" w:rsidRDefault="0053192A"/>
    <w:p w14:paraId="029310F7" w14:textId="77777777" w:rsidR="0053192A" w:rsidRDefault="0053192A"/>
    <w:p w14:paraId="5EFE8D59" w14:textId="77777777" w:rsidR="0053192A" w:rsidRDefault="0053192A"/>
    <w:p w14:paraId="66818352" w14:textId="77777777" w:rsidR="0053192A" w:rsidRDefault="0053192A"/>
    <w:p w14:paraId="1197D887" w14:textId="77777777" w:rsidR="0053192A" w:rsidRDefault="0053192A"/>
    <w:p w14:paraId="095A7090" w14:textId="77777777" w:rsidR="0053192A" w:rsidRDefault="0053192A"/>
    <w:p w14:paraId="6D9CFCA8" w14:textId="77777777" w:rsidR="0067231D" w:rsidRDefault="0067231D"/>
    <w:p w14:paraId="3A95A9A6" w14:textId="77777777" w:rsidR="0067231D" w:rsidRDefault="0067231D"/>
    <w:p w14:paraId="1A9A1F72" w14:textId="77777777" w:rsidR="00BA4481" w:rsidRDefault="00BA4481"/>
    <w:p w14:paraId="25B51F99" w14:textId="77777777" w:rsidR="00BA4481" w:rsidRDefault="00BA4481"/>
    <w:p w14:paraId="3089F97D" w14:textId="77777777" w:rsidR="00BA4481" w:rsidRDefault="00BA4481"/>
    <w:p w14:paraId="38350022" w14:textId="77777777" w:rsidR="00BA4481" w:rsidRDefault="00BA4481"/>
    <w:p w14:paraId="6452FC61" w14:textId="77777777" w:rsidR="00BA4481" w:rsidRDefault="00BA4481"/>
    <w:p w14:paraId="5EA901E2" w14:textId="77777777" w:rsidR="00BA4481" w:rsidRDefault="00BA4481"/>
    <w:p w14:paraId="14BA237B" w14:textId="77777777" w:rsidR="0067231D" w:rsidRDefault="0067231D"/>
    <w:p w14:paraId="43EFDA22" w14:textId="698A4C1D" w:rsidR="0067231D" w:rsidRPr="0067231D" w:rsidRDefault="0067231D" w:rsidP="0067231D">
      <w:pPr>
        <w:jc w:val="center"/>
        <w:rPr>
          <w:sz w:val="56"/>
          <w:szCs w:val="56"/>
        </w:rPr>
      </w:pPr>
      <w:r w:rsidRPr="0067231D">
        <w:rPr>
          <w:sz w:val="56"/>
          <w:szCs w:val="56"/>
        </w:rPr>
        <w:t>"</w:t>
      </w:r>
      <w:r w:rsidR="0031578B" w:rsidRPr="0031578B">
        <w:rPr>
          <w:sz w:val="56"/>
          <w:szCs w:val="56"/>
        </w:rPr>
        <w:t>AI Accountability and Responsibility</w:t>
      </w:r>
    </w:p>
    <w:p w14:paraId="639029E2" w14:textId="77777777" w:rsidR="0053192A" w:rsidRDefault="0053192A"/>
    <w:p w14:paraId="2CA3B3A5" w14:textId="77777777" w:rsidR="0053192A" w:rsidRDefault="0053192A"/>
    <w:p w14:paraId="1F2F940A" w14:textId="77777777" w:rsidR="0053192A" w:rsidRDefault="0053192A"/>
    <w:p w14:paraId="7F4F07F7" w14:textId="77777777" w:rsidR="0053192A" w:rsidRDefault="0053192A"/>
    <w:p w14:paraId="15F181C0" w14:textId="77777777" w:rsidR="0053192A" w:rsidRDefault="0053192A"/>
    <w:p w14:paraId="6D0B4F54" w14:textId="77777777" w:rsidR="0053192A" w:rsidRDefault="0053192A"/>
    <w:p w14:paraId="65EF4CA3" w14:textId="77777777" w:rsidR="0053192A" w:rsidRDefault="0053192A"/>
    <w:p w14:paraId="285C04A0" w14:textId="77777777" w:rsidR="0053192A" w:rsidRDefault="0053192A"/>
    <w:p w14:paraId="6D2A27D1" w14:textId="77777777" w:rsidR="0053192A" w:rsidRDefault="0053192A"/>
    <w:p w14:paraId="054677E3" w14:textId="77777777" w:rsidR="0053192A" w:rsidRDefault="0053192A"/>
    <w:p w14:paraId="7B71F5C9" w14:textId="77777777" w:rsidR="0053192A" w:rsidRDefault="0053192A"/>
    <w:p w14:paraId="5DEF144F" w14:textId="77777777" w:rsidR="0053192A" w:rsidRDefault="0053192A"/>
    <w:p w14:paraId="37EAF0F1" w14:textId="77777777" w:rsidR="0053192A" w:rsidRDefault="0053192A"/>
    <w:p w14:paraId="4B2A2A03" w14:textId="77777777" w:rsidR="00BA4481" w:rsidRDefault="00BA4481"/>
    <w:p w14:paraId="2B9A947A" w14:textId="77777777" w:rsidR="00BA4481" w:rsidRDefault="00BA4481"/>
    <w:p w14:paraId="643EC890" w14:textId="77777777" w:rsidR="00BA4481" w:rsidRDefault="00BA4481"/>
    <w:p w14:paraId="57A117A6" w14:textId="77777777" w:rsidR="00BA4481" w:rsidRDefault="00BA4481"/>
    <w:p w14:paraId="5A152541" w14:textId="77777777" w:rsidR="00BA4481" w:rsidRDefault="00BA4481"/>
    <w:p w14:paraId="7843024E"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6741553D"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3DBC666B"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7FB1E8EA"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256862B1"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06FE54B"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6FBC49CE" w14:textId="419BABE6" w:rsidR="00F85381" w:rsidRPr="000D1E55" w:rsidRDefault="006B18A7"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6B18A7">
              <w:rPr>
                <w:rFonts w:cs="Arial"/>
                <w:bCs/>
                <w:i/>
                <w:iCs/>
                <w:sz w:val="24"/>
                <w:szCs w:val="28"/>
              </w:rPr>
              <w:t>TrustIoT</w:t>
            </w:r>
            <w:proofErr w:type="spellEnd"/>
            <w:r w:rsidRPr="006B18A7">
              <w:rPr>
                <w:rFonts w:cs="Arial"/>
                <w:bCs/>
                <w:i/>
                <w:iCs/>
                <w:sz w:val="24"/>
                <w:szCs w:val="28"/>
              </w:rPr>
              <w:t xml:space="preserve"> </w:t>
            </w:r>
            <w:r w:rsidR="00E455C4" w:rsidRPr="000D1E55">
              <w:rPr>
                <w:rFonts w:cs="Arial"/>
                <w:bCs/>
                <w:i/>
                <w:iCs/>
                <w:sz w:val="24"/>
                <w:szCs w:val="28"/>
              </w:rPr>
              <w:t>Framework for Industry 4.0</w:t>
            </w:r>
          </w:p>
        </w:tc>
      </w:tr>
      <w:tr w:rsidR="00F85381" w:rsidRPr="00302F91" w14:paraId="3E85C60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09EE7B5"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5B2BE890"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366FAD5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D0B2C6D"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20B40D51"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0E53A2F4"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55A0FC3"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1B1BA347"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399F1B0C" w14:textId="77777777" w:rsidR="00BA4481" w:rsidRDefault="00BA4481"/>
    <w:p w14:paraId="27DD5BE0" w14:textId="77777777" w:rsidR="00BA4481" w:rsidRDefault="00BA4481"/>
    <w:p w14:paraId="721A62E9" w14:textId="77777777" w:rsidR="0053192A" w:rsidRDefault="0053192A"/>
    <w:p w14:paraId="795169DF" w14:textId="77777777" w:rsidR="0053192A" w:rsidRPr="00302F91" w:rsidRDefault="0053192A" w:rsidP="0053192A">
      <w:pPr>
        <w:rPr>
          <w:rFonts w:cs="Arial"/>
          <w:b/>
          <w:color w:val="000000" w:themeColor="text1"/>
          <w:sz w:val="28"/>
          <w:szCs w:val="28"/>
        </w:rPr>
      </w:pPr>
    </w:p>
    <w:p w14:paraId="43577923" w14:textId="77777777" w:rsidR="0053192A" w:rsidRPr="00302F91" w:rsidRDefault="0053192A" w:rsidP="0053192A">
      <w:pPr>
        <w:ind w:left="2880"/>
        <w:jc w:val="right"/>
        <w:rPr>
          <w:rFonts w:cs="Arial"/>
          <w:b/>
          <w:color w:val="000000" w:themeColor="text1"/>
          <w:sz w:val="24"/>
          <w:szCs w:val="24"/>
        </w:rPr>
      </w:pPr>
    </w:p>
    <w:p w14:paraId="0DCF0790" w14:textId="77777777" w:rsidR="0053192A" w:rsidRPr="00030919" w:rsidRDefault="0053192A" w:rsidP="0053192A">
      <w:pPr>
        <w:jc w:val="right"/>
        <w:rPr>
          <w:rFonts w:cs="Arial"/>
          <w:b/>
          <w:sz w:val="28"/>
          <w:szCs w:val="28"/>
          <w:lang w:val="en-US" w:eastAsia="en-GB"/>
        </w:rPr>
      </w:pPr>
    </w:p>
    <w:p w14:paraId="5A61DC9A" w14:textId="77777777" w:rsidR="0053192A" w:rsidRDefault="0053192A" w:rsidP="0053192A"/>
    <w:p w14:paraId="7758F01C" w14:textId="77777777" w:rsidR="0053192A" w:rsidRDefault="0053192A" w:rsidP="0053192A">
      <w:r>
        <w:br w:type="page"/>
      </w:r>
    </w:p>
    <w:p w14:paraId="2A005F27"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6B4F341B"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0BCCBD34" w14:textId="77777777" w:rsidTr="00E455C4">
        <w:tc>
          <w:tcPr>
            <w:tcW w:w="1097" w:type="dxa"/>
          </w:tcPr>
          <w:p w14:paraId="588EE0F3"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7C58AEE7"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713AD1F2"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78951ED5"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162608A3" w14:textId="77777777" w:rsidTr="00E455C4">
        <w:tc>
          <w:tcPr>
            <w:tcW w:w="1097" w:type="dxa"/>
          </w:tcPr>
          <w:p w14:paraId="4883360D" w14:textId="77777777" w:rsidR="0053192A" w:rsidRPr="00302F91" w:rsidRDefault="0053192A" w:rsidP="00053CD8">
            <w:pPr>
              <w:autoSpaceDE w:val="0"/>
              <w:autoSpaceDN w:val="0"/>
              <w:rPr>
                <w:rFonts w:cs="Arial"/>
                <w:sz w:val="24"/>
                <w:szCs w:val="24"/>
              </w:rPr>
            </w:pPr>
          </w:p>
        </w:tc>
        <w:tc>
          <w:tcPr>
            <w:tcW w:w="1547" w:type="dxa"/>
          </w:tcPr>
          <w:p w14:paraId="6CBD7978" w14:textId="77777777" w:rsidR="0053192A" w:rsidRPr="00302F91" w:rsidRDefault="0053192A" w:rsidP="00053CD8">
            <w:pPr>
              <w:autoSpaceDE w:val="0"/>
              <w:autoSpaceDN w:val="0"/>
              <w:rPr>
                <w:rFonts w:cs="Arial"/>
                <w:sz w:val="24"/>
                <w:szCs w:val="24"/>
              </w:rPr>
            </w:pPr>
          </w:p>
        </w:tc>
        <w:tc>
          <w:tcPr>
            <w:tcW w:w="1802" w:type="dxa"/>
          </w:tcPr>
          <w:p w14:paraId="3BE9EE40" w14:textId="77777777" w:rsidR="0053192A" w:rsidRPr="00302F91" w:rsidRDefault="0053192A" w:rsidP="00053CD8">
            <w:pPr>
              <w:autoSpaceDE w:val="0"/>
              <w:autoSpaceDN w:val="0"/>
              <w:rPr>
                <w:rFonts w:cs="Arial"/>
                <w:sz w:val="24"/>
                <w:szCs w:val="24"/>
              </w:rPr>
            </w:pPr>
          </w:p>
        </w:tc>
        <w:tc>
          <w:tcPr>
            <w:tcW w:w="4626" w:type="dxa"/>
          </w:tcPr>
          <w:p w14:paraId="1865D842" w14:textId="77777777" w:rsidR="0053192A" w:rsidRPr="00302F91" w:rsidRDefault="0053192A" w:rsidP="00053CD8">
            <w:pPr>
              <w:autoSpaceDE w:val="0"/>
              <w:autoSpaceDN w:val="0"/>
              <w:rPr>
                <w:rFonts w:cs="Arial"/>
                <w:sz w:val="24"/>
                <w:szCs w:val="24"/>
              </w:rPr>
            </w:pPr>
          </w:p>
        </w:tc>
      </w:tr>
      <w:tr w:rsidR="0053192A" w:rsidRPr="00302F91" w14:paraId="0A728AC9" w14:textId="77777777" w:rsidTr="00E455C4">
        <w:tc>
          <w:tcPr>
            <w:tcW w:w="1097" w:type="dxa"/>
          </w:tcPr>
          <w:p w14:paraId="4C261295" w14:textId="77777777" w:rsidR="0053192A" w:rsidRPr="00302F91" w:rsidRDefault="0053192A" w:rsidP="00053CD8">
            <w:pPr>
              <w:autoSpaceDE w:val="0"/>
              <w:autoSpaceDN w:val="0"/>
              <w:rPr>
                <w:rFonts w:cs="Arial"/>
                <w:sz w:val="24"/>
                <w:szCs w:val="24"/>
              </w:rPr>
            </w:pPr>
          </w:p>
        </w:tc>
        <w:tc>
          <w:tcPr>
            <w:tcW w:w="1547" w:type="dxa"/>
          </w:tcPr>
          <w:p w14:paraId="6BA3AEE6" w14:textId="77777777" w:rsidR="0053192A" w:rsidRPr="00302F91" w:rsidRDefault="0053192A" w:rsidP="00053CD8">
            <w:pPr>
              <w:autoSpaceDE w:val="0"/>
              <w:autoSpaceDN w:val="0"/>
              <w:rPr>
                <w:rFonts w:cs="Arial"/>
                <w:sz w:val="24"/>
                <w:szCs w:val="24"/>
              </w:rPr>
            </w:pPr>
          </w:p>
        </w:tc>
        <w:tc>
          <w:tcPr>
            <w:tcW w:w="1802" w:type="dxa"/>
          </w:tcPr>
          <w:p w14:paraId="0179A66B" w14:textId="77777777" w:rsidR="0053192A" w:rsidRPr="00302F91" w:rsidRDefault="0053192A" w:rsidP="00053CD8">
            <w:pPr>
              <w:autoSpaceDE w:val="0"/>
              <w:autoSpaceDN w:val="0"/>
              <w:rPr>
                <w:rFonts w:cs="Arial"/>
                <w:sz w:val="24"/>
                <w:szCs w:val="24"/>
              </w:rPr>
            </w:pPr>
          </w:p>
        </w:tc>
        <w:tc>
          <w:tcPr>
            <w:tcW w:w="4626" w:type="dxa"/>
          </w:tcPr>
          <w:p w14:paraId="32F209E6" w14:textId="77777777" w:rsidR="0053192A" w:rsidRPr="00302F91" w:rsidRDefault="0053192A" w:rsidP="00053CD8">
            <w:pPr>
              <w:autoSpaceDE w:val="0"/>
              <w:autoSpaceDN w:val="0"/>
              <w:rPr>
                <w:rFonts w:cs="Arial"/>
                <w:sz w:val="24"/>
                <w:szCs w:val="24"/>
              </w:rPr>
            </w:pPr>
          </w:p>
        </w:tc>
      </w:tr>
    </w:tbl>
    <w:p w14:paraId="6742F1E8" w14:textId="77777777" w:rsidR="0053192A" w:rsidRPr="00302F91" w:rsidRDefault="0053192A" w:rsidP="0053192A">
      <w:pPr>
        <w:rPr>
          <w:rFonts w:cs="Arial"/>
          <w:sz w:val="24"/>
          <w:szCs w:val="24"/>
        </w:rPr>
      </w:pPr>
    </w:p>
    <w:p w14:paraId="0E475246" w14:textId="77777777" w:rsidR="0067231D" w:rsidRDefault="0067231D" w:rsidP="0053192A">
      <w:pPr>
        <w:rPr>
          <w:rFonts w:cs="Arial"/>
          <w:b/>
          <w:sz w:val="24"/>
          <w:szCs w:val="24"/>
        </w:rPr>
      </w:pPr>
    </w:p>
    <w:p w14:paraId="612C0252" w14:textId="77777777" w:rsidR="0067231D" w:rsidRDefault="0067231D" w:rsidP="0053192A">
      <w:pPr>
        <w:rPr>
          <w:rFonts w:cs="Arial"/>
          <w:b/>
          <w:sz w:val="24"/>
          <w:szCs w:val="24"/>
        </w:rPr>
      </w:pPr>
    </w:p>
    <w:p w14:paraId="7061FB26" w14:textId="77777777" w:rsidR="0053192A" w:rsidRPr="00302F91" w:rsidRDefault="0053192A" w:rsidP="0053192A">
      <w:pPr>
        <w:rPr>
          <w:rFonts w:cs="Arial"/>
          <w:b/>
          <w:sz w:val="24"/>
          <w:szCs w:val="24"/>
        </w:rPr>
      </w:pPr>
      <w:r w:rsidRPr="00302F91">
        <w:rPr>
          <w:rFonts w:cs="Arial"/>
          <w:b/>
          <w:sz w:val="24"/>
          <w:szCs w:val="24"/>
        </w:rPr>
        <w:t>Distribution</w:t>
      </w:r>
    </w:p>
    <w:p w14:paraId="79ECC834"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10945D66" w14:textId="77777777" w:rsidTr="00E455C4">
        <w:tc>
          <w:tcPr>
            <w:tcW w:w="2534" w:type="dxa"/>
          </w:tcPr>
          <w:p w14:paraId="0BC96635"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4862C7B6"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6B9D05AF" w14:textId="77777777" w:rsidTr="00E455C4">
        <w:tc>
          <w:tcPr>
            <w:tcW w:w="2534" w:type="dxa"/>
          </w:tcPr>
          <w:p w14:paraId="26CFC216" w14:textId="77777777" w:rsidR="0053192A" w:rsidRPr="00302F91" w:rsidRDefault="0053192A" w:rsidP="00053CD8">
            <w:pPr>
              <w:autoSpaceDE w:val="0"/>
              <w:autoSpaceDN w:val="0"/>
              <w:rPr>
                <w:rFonts w:cs="Arial"/>
                <w:sz w:val="24"/>
                <w:szCs w:val="24"/>
              </w:rPr>
            </w:pPr>
          </w:p>
        </w:tc>
        <w:tc>
          <w:tcPr>
            <w:tcW w:w="6538" w:type="dxa"/>
          </w:tcPr>
          <w:p w14:paraId="0B558A08" w14:textId="77777777" w:rsidR="0053192A" w:rsidRPr="00302F91" w:rsidRDefault="0053192A" w:rsidP="00053CD8">
            <w:pPr>
              <w:autoSpaceDE w:val="0"/>
              <w:autoSpaceDN w:val="0"/>
              <w:rPr>
                <w:rFonts w:cs="Arial"/>
                <w:sz w:val="24"/>
                <w:szCs w:val="24"/>
              </w:rPr>
            </w:pPr>
          </w:p>
        </w:tc>
      </w:tr>
      <w:tr w:rsidR="0053192A" w:rsidRPr="00302F91" w14:paraId="28DB6DF6" w14:textId="77777777" w:rsidTr="00E455C4">
        <w:tc>
          <w:tcPr>
            <w:tcW w:w="2534" w:type="dxa"/>
          </w:tcPr>
          <w:p w14:paraId="01EFEDEF" w14:textId="77777777" w:rsidR="0053192A" w:rsidRPr="00302F91" w:rsidRDefault="0053192A" w:rsidP="00053CD8">
            <w:pPr>
              <w:autoSpaceDE w:val="0"/>
              <w:autoSpaceDN w:val="0"/>
              <w:rPr>
                <w:rFonts w:cs="Arial"/>
                <w:sz w:val="24"/>
                <w:szCs w:val="24"/>
              </w:rPr>
            </w:pPr>
          </w:p>
        </w:tc>
        <w:tc>
          <w:tcPr>
            <w:tcW w:w="6538" w:type="dxa"/>
          </w:tcPr>
          <w:p w14:paraId="6C8797E7" w14:textId="77777777" w:rsidR="0053192A" w:rsidRPr="00302F91" w:rsidRDefault="0053192A" w:rsidP="00053CD8">
            <w:pPr>
              <w:autoSpaceDE w:val="0"/>
              <w:autoSpaceDN w:val="0"/>
              <w:rPr>
                <w:rFonts w:cs="Arial"/>
                <w:sz w:val="24"/>
                <w:szCs w:val="24"/>
              </w:rPr>
            </w:pPr>
          </w:p>
        </w:tc>
      </w:tr>
      <w:tr w:rsidR="0053192A" w:rsidRPr="00302F91" w14:paraId="22F08952" w14:textId="77777777" w:rsidTr="00E455C4">
        <w:tc>
          <w:tcPr>
            <w:tcW w:w="2534" w:type="dxa"/>
          </w:tcPr>
          <w:p w14:paraId="05163649" w14:textId="77777777" w:rsidR="0053192A" w:rsidRPr="00302F91" w:rsidRDefault="0053192A" w:rsidP="00053CD8">
            <w:pPr>
              <w:autoSpaceDE w:val="0"/>
              <w:autoSpaceDN w:val="0"/>
              <w:rPr>
                <w:rFonts w:cs="Arial"/>
                <w:sz w:val="24"/>
                <w:szCs w:val="24"/>
              </w:rPr>
            </w:pPr>
          </w:p>
        </w:tc>
        <w:tc>
          <w:tcPr>
            <w:tcW w:w="6538" w:type="dxa"/>
          </w:tcPr>
          <w:p w14:paraId="402D3FAC" w14:textId="77777777" w:rsidR="0053192A" w:rsidRPr="00302F91" w:rsidRDefault="0053192A" w:rsidP="00053CD8">
            <w:pPr>
              <w:autoSpaceDE w:val="0"/>
              <w:autoSpaceDN w:val="0"/>
              <w:rPr>
                <w:rFonts w:cs="Arial"/>
                <w:sz w:val="24"/>
                <w:szCs w:val="24"/>
              </w:rPr>
            </w:pPr>
          </w:p>
        </w:tc>
      </w:tr>
    </w:tbl>
    <w:p w14:paraId="00D0CE7B" w14:textId="77777777" w:rsidR="0053192A" w:rsidRPr="00302F91" w:rsidRDefault="0053192A" w:rsidP="0053192A">
      <w:pPr>
        <w:rPr>
          <w:sz w:val="24"/>
          <w:szCs w:val="24"/>
        </w:rPr>
      </w:pPr>
    </w:p>
    <w:p w14:paraId="658E074B" w14:textId="77777777" w:rsidR="0067231D" w:rsidRDefault="0067231D" w:rsidP="0053192A">
      <w:pPr>
        <w:rPr>
          <w:rFonts w:cs="Arial"/>
          <w:b/>
          <w:sz w:val="24"/>
          <w:szCs w:val="24"/>
        </w:rPr>
      </w:pPr>
    </w:p>
    <w:p w14:paraId="14BAB472" w14:textId="77777777" w:rsidR="0067231D" w:rsidRDefault="0067231D" w:rsidP="0053192A">
      <w:pPr>
        <w:rPr>
          <w:rFonts w:cs="Arial"/>
          <w:b/>
          <w:sz w:val="24"/>
          <w:szCs w:val="24"/>
        </w:rPr>
      </w:pPr>
    </w:p>
    <w:p w14:paraId="59A94371" w14:textId="77777777" w:rsidR="0053192A" w:rsidRPr="00302F91" w:rsidRDefault="0053192A" w:rsidP="0053192A">
      <w:pPr>
        <w:rPr>
          <w:rFonts w:cs="Arial"/>
          <w:b/>
          <w:sz w:val="24"/>
          <w:szCs w:val="24"/>
        </w:rPr>
      </w:pPr>
      <w:r w:rsidRPr="00302F91">
        <w:rPr>
          <w:rFonts w:cs="Arial"/>
          <w:b/>
          <w:sz w:val="24"/>
          <w:szCs w:val="24"/>
        </w:rPr>
        <w:t>Approval</w:t>
      </w:r>
    </w:p>
    <w:p w14:paraId="4D8D3193"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1BAB9901" w14:textId="77777777" w:rsidTr="00E455C4">
        <w:tc>
          <w:tcPr>
            <w:tcW w:w="1674" w:type="dxa"/>
          </w:tcPr>
          <w:p w14:paraId="3CB3A0FB"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52338916"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1E1EEAE9"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23269EEC"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77FDDD1E" w14:textId="77777777" w:rsidTr="00E455C4">
        <w:tc>
          <w:tcPr>
            <w:tcW w:w="1674" w:type="dxa"/>
          </w:tcPr>
          <w:p w14:paraId="211989F7" w14:textId="77777777" w:rsidR="0053192A" w:rsidRPr="00302F91" w:rsidRDefault="0053192A" w:rsidP="00053CD8">
            <w:pPr>
              <w:autoSpaceDE w:val="0"/>
              <w:autoSpaceDN w:val="0"/>
              <w:rPr>
                <w:rFonts w:cs="Arial"/>
                <w:sz w:val="24"/>
                <w:szCs w:val="24"/>
              </w:rPr>
            </w:pPr>
          </w:p>
          <w:p w14:paraId="6BCE90F6" w14:textId="77777777" w:rsidR="0053192A" w:rsidRPr="00302F91" w:rsidRDefault="0053192A" w:rsidP="00053CD8">
            <w:pPr>
              <w:autoSpaceDE w:val="0"/>
              <w:autoSpaceDN w:val="0"/>
              <w:rPr>
                <w:rFonts w:cs="Arial"/>
                <w:sz w:val="24"/>
                <w:szCs w:val="24"/>
              </w:rPr>
            </w:pPr>
          </w:p>
          <w:p w14:paraId="6E9C0B1A" w14:textId="77777777" w:rsidR="0053192A" w:rsidRPr="00302F91" w:rsidRDefault="0053192A" w:rsidP="00053CD8">
            <w:pPr>
              <w:autoSpaceDE w:val="0"/>
              <w:autoSpaceDN w:val="0"/>
              <w:rPr>
                <w:rFonts w:cs="Arial"/>
                <w:sz w:val="24"/>
                <w:szCs w:val="24"/>
              </w:rPr>
            </w:pPr>
          </w:p>
        </w:tc>
        <w:tc>
          <w:tcPr>
            <w:tcW w:w="2579" w:type="dxa"/>
          </w:tcPr>
          <w:p w14:paraId="7362C746" w14:textId="77777777" w:rsidR="0053192A" w:rsidRPr="00302F91" w:rsidRDefault="0053192A" w:rsidP="00053CD8">
            <w:pPr>
              <w:autoSpaceDE w:val="0"/>
              <w:autoSpaceDN w:val="0"/>
              <w:rPr>
                <w:rFonts w:cs="Arial"/>
                <w:sz w:val="24"/>
                <w:szCs w:val="24"/>
              </w:rPr>
            </w:pPr>
          </w:p>
        </w:tc>
        <w:tc>
          <w:tcPr>
            <w:tcW w:w="2597" w:type="dxa"/>
          </w:tcPr>
          <w:p w14:paraId="2F83B8C0" w14:textId="77777777" w:rsidR="0053192A" w:rsidRPr="00302F91" w:rsidRDefault="0053192A" w:rsidP="00053CD8">
            <w:pPr>
              <w:autoSpaceDE w:val="0"/>
              <w:autoSpaceDN w:val="0"/>
              <w:rPr>
                <w:rFonts w:cs="Arial"/>
                <w:sz w:val="24"/>
                <w:szCs w:val="24"/>
              </w:rPr>
            </w:pPr>
          </w:p>
        </w:tc>
        <w:tc>
          <w:tcPr>
            <w:tcW w:w="2222" w:type="dxa"/>
          </w:tcPr>
          <w:p w14:paraId="6B535C03" w14:textId="77777777" w:rsidR="0053192A" w:rsidRPr="00302F91" w:rsidRDefault="0053192A" w:rsidP="00053CD8">
            <w:pPr>
              <w:autoSpaceDE w:val="0"/>
              <w:autoSpaceDN w:val="0"/>
              <w:rPr>
                <w:rFonts w:cs="Arial"/>
                <w:sz w:val="24"/>
                <w:szCs w:val="24"/>
              </w:rPr>
            </w:pPr>
          </w:p>
        </w:tc>
      </w:tr>
    </w:tbl>
    <w:p w14:paraId="6118B5D1" w14:textId="77777777" w:rsidR="0053192A" w:rsidRDefault="0053192A"/>
    <w:p w14:paraId="0C03FEC0" w14:textId="77777777" w:rsidR="0067231D" w:rsidRDefault="0067231D"/>
    <w:p w14:paraId="1050CDD7" w14:textId="77777777" w:rsidR="0067231D" w:rsidRDefault="0067231D"/>
    <w:p w14:paraId="06F56C87" w14:textId="77777777" w:rsidR="0067231D" w:rsidRDefault="0067231D"/>
    <w:p w14:paraId="10512C18" w14:textId="77777777" w:rsidR="0067231D" w:rsidRDefault="0067231D"/>
    <w:p w14:paraId="15155F46" w14:textId="77777777" w:rsidR="0067231D" w:rsidRDefault="0067231D"/>
    <w:p w14:paraId="6FF4D000" w14:textId="77777777" w:rsidR="0067231D" w:rsidRDefault="0067231D"/>
    <w:p w14:paraId="1DDC8C75" w14:textId="77777777" w:rsidR="0067231D" w:rsidRDefault="0067231D"/>
    <w:p w14:paraId="3105331B" w14:textId="77777777" w:rsidR="0067231D" w:rsidRDefault="0067231D"/>
    <w:p w14:paraId="2F865B0A" w14:textId="77777777" w:rsidR="0067231D" w:rsidRDefault="0067231D"/>
    <w:p w14:paraId="505F6C5E" w14:textId="77777777" w:rsidR="0067231D" w:rsidRDefault="0067231D"/>
    <w:p w14:paraId="77CD34E7" w14:textId="77777777" w:rsidR="0067231D" w:rsidRDefault="0067231D"/>
    <w:p w14:paraId="16736B32" w14:textId="77777777" w:rsidR="0067231D" w:rsidRDefault="0067231D"/>
    <w:p w14:paraId="64E41895" w14:textId="77777777" w:rsidR="0067231D" w:rsidRDefault="0067231D"/>
    <w:p w14:paraId="1D8FE78B" w14:textId="77777777" w:rsidR="0067231D" w:rsidRDefault="0067231D"/>
    <w:p w14:paraId="34B28A0D" w14:textId="77777777" w:rsidR="0067231D" w:rsidRDefault="0067231D"/>
    <w:p w14:paraId="4066E44C" w14:textId="77777777" w:rsidR="0067231D" w:rsidRDefault="0067231D"/>
    <w:p w14:paraId="264F0689" w14:textId="77777777" w:rsidR="0031578B" w:rsidRDefault="0031578B"/>
    <w:p w14:paraId="61874C14" w14:textId="77777777" w:rsidR="0031578B" w:rsidRDefault="0031578B"/>
    <w:p w14:paraId="78E2EA7D" w14:textId="77777777" w:rsidR="0031578B" w:rsidRDefault="0031578B"/>
    <w:p w14:paraId="31398EB7" w14:textId="77777777" w:rsidR="0031578B" w:rsidRDefault="0031578B"/>
    <w:p w14:paraId="08A3AD49" w14:textId="77777777" w:rsidR="0031578B" w:rsidRDefault="0031578B"/>
    <w:p w14:paraId="26318014" w14:textId="77777777" w:rsidR="0031578B" w:rsidRDefault="0031578B"/>
    <w:p w14:paraId="510A6221" w14:textId="77777777" w:rsidR="0031578B" w:rsidRDefault="0031578B"/>
    <w:p w14:paraId="7E322897" w14:textId="77777777" w:rsidR="0031578B" w:rsidRDefault="0031578B"/>
    <w:p w14:paraId="3451A779" w14:textId="77777777" w:rsidR="0031578B" w:rsidRDefault="0031578B"/>
    <w:p w14:paraId="0201E9B6" w14:textId="77777777" w:rsidR="0031578B" w:rsidRDefault="0031578B"/>
    <w:p w14:paraId="3A57E813" w14:textId="77777777" w:rsidR="0031578B" w:rsidRDefault="0031578B"/>
    <w:p w14:paraId="46510DB4" w14:textId="77777777" w:rsidR="0067231D" w:rsidRDefault="0067231D"/>
    <w:sdt>
      <w:sdtPr>
        <w:rPr>
          <w:rFonts w:ascii="Arial" w:eastAsia="Times New Roman" w:hAnsi="Arial" w:cs="Times New Roman"/>
          <w:color w:val="auto"/>
          <w:sz w:val="22"/>
          <w:szCs w:val="22"/>
          <w:lang w:val="en-GB"/>
        </w:rPr>
        <w:id w:val="1123348247"/>
        <w:docPartObj>
          <w:docPartGallery w:val="Table of Contents"/>
          <w:docPartUnique/>
        </w:docPartObj>
      </w:sdtPr>
      <w:sdtEndPr>
        <w:rPr>
          <w:b/>
          <w:bCs/>
          <w:noProof/>
        </w:rPr>
      </w:sdtEndPr>
      <w:sdtContent>
        <w:p w14:paraId="4BBF69B0" w14:textId="4A3A1A81" w:rsidR="0031578B" w:rsidRDefault="0031578B">
          <w:pPr>
            <w:pStyle w:val="TOCHeading"/>
          </w:pPr>
          <w:r>
            <w:t>Table of Contents</w:t>
          </w:r>
        </w:p>
        <w:p w14:paraId="5D6A980D" w14:textId="1FFBB50D" w:rsidR="00836594" w:rsidRDefault="0031578B">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4460" w:history="1">
            <w:r w:rsidR="00836594" w:rsidRPr="000A5F50">
              <w:rPr>
                <w:rStyle w:val="Hyperlink"/>
                <w:noProof/>
              </w:rPr>
              <w:t>1.</w:t>
            </w:r>
            <w:r w:rsidR="00836594">
              <w:rPr>
                <w:rFonts w:asciiTheme="minorHAnsi" w:eastAsiaTheme="minorEastAsia" w:hAnsiTheme="minorHAnsi" w:cstheme="minorBidi"/>
                <w:noProof/>
                <w:kern w:val="2"/>
                <w:lang w:eastAsia="en-GB"/>
                <w14:ligatures w14:val="standardContextual"/>
              </w:rPr>
              <w:tab/>
            </w:r>
            <w:r w:rsidR="00836594" w:rsidRPr="000A5F50">
              <w:rPr>
                <w:rStyle w:val="Hyperlink"/>
                <w:noProof/>
              </w:rPr>
              <w:t>Introduction</w:t>
            </w:r>
            <w:r w:rsidR="00836594">
              <w:rPr>
                <w:noProof/>
                <w:webHidden/>
              </w:rPr>
              <w:tab/>
            </w:r>
            <w:r w:rsidR="00836594">
              <w:rPr>
                <w:noProof/>
                <w:webHidden/>
              </w:rPr>
              <w:fldChar w:fldCharType="begin"/>
            </w:r>
            <w:r w:rsidR="00836594">
              <w:rPr>
                <w:noProof/>
                <w:webHidden/>
              </w:rPr>
              <w:instrText xml:space="preserve"> PAGEREF _Toc176334460 \h </w:instrText>
            </w:r>
            <w:r w:rsidR="00836594">
              <w:rPr>
                <w:noProof/>
                <w:webHidden/>
              </w:rPr>
            </w:r>
            <w:r w:rsidR="00836594">
              <w:rPr>
                <w:noProof/>
                <w:webHidden/>
              </w:rPr>
              <w:fldChar w:fldCharType="separate"/>
            </w:r>
            <w:r w:rsidR="00836594">
              <w:rPr>
                <w:noProof/>
                <w:webHidden/>
              </w:rPr>
              <w:t>4</w:t>
            </w:r>
            <w:r w:rsidR="00836594">
              <w:rPr>
                <w:noProof/>
                <w:webHidden/>
              </w:rPr>
              <w:fldChar w:fldCharType="end"/>
            </w:r>
          </w:hyperlink>
        </w:p>
        <w:p w14:paraId="5D580DFE" w14:textId="7BBC4A06" w:rsidR="00836594" w:rsidRDefault="0083659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461" w:history="1">
            <w:r w:rsidRPr="000A5F50">
              <w:rPr>
                <w:rStyle w:val="Hyperlink"/>
                <w:noProof/>
              </w:rPr>
              <w:t>2.</w:t>
            </w:r>
            <w:r>
              <w:rPr>
                <w:rFonts w:asciiTheme="minorHAnsi" w:eastAsiaTheme="minorEastAsia" w:hAnsiTheme="minorHAnsi" w:cstheme="minorBidi"/>
                <w:noProof/>
                <w:kern w:val="2"/>
                <w:lang w:eastAsia="en-GB"/>
                <w14:ligatures w14:val="standardContextual"/>
              </w:rPr>
              <w:tab/>
            </w:r>
            <w:r w:rsidRPr="000A5F50">
              <w:rPr>
                <w:rStyle w:val="Hyperlink"/>
                <w:noProof/>
              </w:rPr>
              <w:t>Purpose</w:t>
            </w:r>
            <w:r>
              <w:rPr>
                <w:noProof/>
                <w:webHidden/>
              </w:rPr>
              <w:tab/>
            </w:r>
            <w:r>
              <w:rPr>
                <w:noProof/>
                <w:webHidden/>
              </w:rPr>
              <w:fldChar w:fldCharType="begin"/>
            </w:r>
            <w:r>
              <w:rPr>
                <w:noProof/>
                <w:webHidden/>
              </w:rPr>
              <w:instrText xml:space="preserve"> PAGEREF _Toc176334461 \h </w:instrText>
            </w:r>
            <w:r>
              <w:rPr>
                <w:noProof/>
                <w:webHidden/>
              </w:rPr>
            </w:r>
            <w:r>
              <w:rPr>
                <w:noProof/>
                <w:webHidden/>
              </w:rPr>
              <w:fldChar w:fldCharType="separate"/>
            </w:r>
            <w:r>
              <w:rPr>
                <w:noProof/>
                <w:webHidden/>
              </w:rPr>
              <w:t>4</w:t>
            </w:r>
            <w:r>
              <w:rPr>
                <w:noProof/>
                <w:webHidden/>
              </w:rPr>
              <w:fldChar w:fldCharType="end"/>
            </w:r>
          </w:hyperlink>
        </w:p>
        <w:p w14:paraId="161DADAE" w14:textId="12754A33" w:rsidR="00836594" w:rsidRDefault="0083659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462" w:history="1">
            <w:r w:rsidRPr="000A5F50">
              <w:rPr>
                <w:rStyle w:val="Hyperlink"/>
                <w:noProof/>
              </w:rPr>
              <w:t>3.</w:t>
            </w:r>
            <w:r>
              <w:rPr>
                <w:rFonts w:asciiTheme="minorHAnsi" w:eastAsiaTheme="minorEastAsia" w:hAnsiTheme="minorHAnsi" w:cstheme="minorBidi"/>
                <w:noProof/>
                <w:kern w:val="2"/>
                <w:lang w:eastAsia="en-GB"/>
                <w14:ligatures w14:val="standardContextual"/>
              </w:rPr>
              <w:tab/>
            </w:r>
            <w:r w:rsidRPr="000A5F50">
              <w:rPr>
                <w:rStyle w:val="Hyperlink"/>
                <w:noProof/>
              </w:rPr>
              <w:t>Scope</w:t>
            </w:r>
            <w:r>
              <w:rPr>
                <w:noProof/>
                <w:webHidden/>
              </w:rPr>
              <w:tab/>
            </w:r>
            <w:r>
              <w:rPr>
                <w:noProof/>
                <w:webHidden/>
              </w:rPr>
              <w:fldChar w:fldCharType="begin"/>
            </w:r>
            <w:r>
              <w:rPr>
                <w:noProof/>
                <w:webHidden/>
              </w:rPr>
              <w:instrText xml:space="preserve"> PAGEREF _Toc176334462 \h </w:instrText>
            </w:r>
            <w:r>
              <w:rPr>
                <w:noProof/>
                <w:webHidden/>
              </w:rPr>
            </w:r>
            <w:r>
              <w:rPr>
                <w:noProof/>
                <w:webHidden/>
              </w:rPr>
              <w:fldChar w:fldCharType="separate"/>
            </w:r>
            <w:r>
              <w:rPr>
                <w:noProof/>
                <w:webHidden/>
              </w:rPr>
              <w:t>4</w:t>
            </w:r>
            <w:r>
              <w:rPr>
                <w:noProof/>
                <w:webHidden/>
              </w:rPr>
              <w:fldChar w:fldCharType="end"/>
            </w:r>
          </w:hyperlink>
        </w:p>
        <w:p w14:paraId="0B9CAEFA" w14:textId="49296167" w:rsidR="00836594" w:rsidRDefault="0083659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463" w:history="1">
            <w:r w:rsidRPr="000A5F50">
              <w:rPr>
                <w:rStyle w:val="Hyperlink"/>
                <w:noProof/>
              </w:rPr>
              <w:t>4.</w:t>
            </w:r>
            <w:r>
              <w:rPr>
                <w:rFonts w:asciiTheme="minorHAnsi" w:eastAsiaTheme="minorEastAsia" w:hAnsiTheme="minorHAnsi" w:cstheme="minorBidi"/>
                <w:noProof/>
                <w:kern w:val="2"/>
                <w:lang w:eastAsia="en-GB"/>
                <w14:ligatures w14:val="standardContextual"/>
              </w:rPr>
              <w:tab/>
            </w:r>
            <w:r w:rsidRPr="000A5F50">
              <w:rPr>
                <w:rStyle w:val="Hyperlink"/>
                <w:noProof/>
              </w:rPr>
              <w:t>Policy Statement</w:t>
            </w:r>
            <w:r>
              <w:rPr>
                <w:noProof/>
                <w:webHidden/>
              </w:rPr>
              <w:tab/>
            </w:r>
            <w:r>
              <w:rPr>
                <w:noProof/>
                <w:webHidden/>
              </w:rPr>
              <w:fldChar w:fldCharType="begin"/>
            </w:r>
            <w:r>
              <w:rPr>
                <w:noProof/>
                <w:webHidden/>
              </w:rPr>
              <w:instrText xml:space="preserve"> PAGEREF _Toc176334463 \h </w:instrText>
            </w:r>
            <w:r>
              <w:rPr>
                <w:noProof/>
                <w:webHidden/>
              </w:rPr>
            </w:r>
            <w:r>
              <w:rPr>
                <w:noProof/>
                <w:webHidden/>
              </w:rPr>
              <w:fldChar w:fldCharType="separate"/>
            </w:r>
            <w:r>
              <w:rPr>
                <w:noProof/>
                <w:webHidden/>
              </w:rPr>
              <w:t>4</w:t>
            </w:r>
            <w:r>
              <w:rPr>
                <w:noProof/>
                <w:webHidden/>
              </w:rPr>
              <w:fldChar w:fldCharType="end"/>
            </w:r>
          </w:hyperlink>
        </w:p>
        <w:p w14:paraId="14F15A3B" w14:textId="515AC351" w:rsidR="00836594" w:rsidRDefault="0083659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464" w:history="1">
            <w:r w:rsidRPr="000A5F50">
              <w:rPr>
                <w:rStyle w:val="Hyperlink"/>
                <w:noProof/>
              </w:rPr>
              <w:t>4.1.</w:t>
            </w:r>
            <w:r>
              <w:rPr>
                <w:rFonts w:asciiTheme="minorHAnsi" w:eastAsiaTheme="minorEastAsia" w:hAnsiTheme="minorHAnsi" w:cstheme="minorBidi"/>
                <w:noProof/>
                <w:kern w:val="2"/>
                <w:lang w:eastAsia="en-GB"/>
                <w14:ligatures w14:val="standardContextual"/>
              </w:rPr>
              <w:tab/>
            </w:r>
            <w:r w:rsidRPr="000A5F50">
              <w:rPr>
                <w:rStyle w:val="Hyperlink"/>
                <w:noProof/>
              </w:rPr>
              <w:t>Clear Responsibility and Accountability</w:t>
            </w:r>
            <w:r>
              <w:rPr>
                <w:noProof/>
                <w:webHidden/>
              </w:rPr>
              <w:tab/>
            </w:r>
            <w:r>
              <w:rPr>
                <w:noProof/>
                <w:webHidden/>
              </w:rPr>
              <w:fldChar w:fldCharType="begin"/>
            </w:r>
            <w:r>
              <w:rPr>
                <w:noProof/>
                <w:webHidden/>
              </w:rPr>
              <w:instrText xml:space="preserve"> PAGEREF _Toc176334464 \h </w:instrText>
            </w:r>
            <w:r>
              <w:rPr>
                <w:noProof/>
                <w:webHidden/>
              </w:rPr>
            </w:r>
            <w:r>
              <w:rPr>
                <w:noProof/>
                <w:webHidden/>
              </w:rPr>
              <w:fldChar w:fldCharType="separate"/>
            </w:r>
            <w:r>
              <w:rPr>
                <w:noProof/>
                <w:webHidden/>
              </w:rPr>
              <w:t>4</w:t>
            </w:r>
            <w:r>
              <w:rPr>
                <w:noProof/>
                <w:webHidden/>
              </w:rPr>
              <w:fldChar w:fldCharType="end"/>
            </w:r>
          </w:hyperlink>
        </w:p>
        <w:p w14:paraId="0A1F3FC3" w14:textId="2878725A" w:rsidR="00836594" w:rsidRDefault="0083659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465" w:history="1">
            <w:r w:rsidRPr="000A5F50">
              <w:rPr>
                <w:rStyle w:val="Hyperlink"/>
                <w:noProof/>
              </w:rPr>
              <w:t>4.2.</w:t>
            </w:r>
            <w:r>
              <w:rPr>
                <w:rFonts w:asciiTheme="minorHAnsi" w:eastAsiaTheme="minorEastAsia" w:hAnsiTheme="minorHAnsi" w:cstheme="minorBidi"/>
                <w:noProof/>
                <w:kern w:val="2"/>
                <w:lang w:eastAsia="en-GB"/>
                <w14:ligatures w14:val="standardContextual"/>
              </w:rPr>
              <w:tab/>
            </w:r>
            <w:r w:rsidRPr="000A5F50">
              <w:rPr>
                <w:rStyle w:val="Hyperlink"/>
                <w:noProof/>
              </w:rPr>
              <w:t>Documentation and Traceability</w:t>
            </w:r>
            <w:r>
              <w:rPr>
                <w:noProof/>
                <w:webHidden/>
              </w:rPr>
              <w:tab/>
            </w:r>
            <w:r>
              <w:rPr>
                <w:noProof/>
                <w:webHidden/>
              </w:rPr>
              <w:fldChar w:fldCharType="begin"/>
            </w:r>
            <w:r>
              <w:rPr>
                <w:noProof/>
                <w:webHidden/>
              </w:rPr>
              <w:instrText xml:space="preserve"> PAGEREF _Toc176334465 \h </w:instrText>
            </w:r>
            <w:r>
              <w:rPr>
                <w:noProof/>
                <w:webHidden/>
              </w:rPr>
            </w:r>
            <w:r>
              <w:rPr>
                <w:noProof/>
                <w:webHidden/>
              </w:rPr>
              <w:fldChar w:fldCharType="separate"/>
            </w:r>
            <w:r>
              <w:rPr>
                <w:noProof/>
                <w:webHidden/>
              </w:rPr>
              <w:t>4</w:t>
            </w:r>
            <w:r>
              <w:rPr>
                <w:noProof/>
                <w:webHidden/>
              </w:rPr>
              <w:fldChar w:fldCharType="end"/>
            </w:r>
          </w:hyperlink>
        </w:p>
        <w:p w14:paraId="6BDDC366" w14:textId="3BAD58C9" w:rsidR="00836594" w:rsidRDefault="0083659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466" w:history="1">
            <w:r w:rsidRPr="000A5F50">
              <w:rPr>
                <w:rStyle w:val="Hyperlink"/>
                <w:noProof/>
              </w:rPr>
              <w:t>4.3.</w:t>
            </w:r>
            <w:r>
              <w:rPr>
                <w:rFonts w:asciiTheme="minorHAnsi" w:eastAsiaTheme="minorEastAsia" w:hAnsiTheme="minorHAnsi" w:cstheme="minorBidi"/>
                <w:noProof/>
                <w:kern w:val="2"/>
                <w:lang w:eastAsia="en-GB"/>
                <w14:ligatures w14:val="standardContextual"/>
              </w:rPr>
              <w:tab/>
            </w:r>
            <w:r w:rsidRPr="000A5F50">
              <w:rPr>
                <w:rStyle w:val="Hyperlink"/>
                <w:noProof/>
              </w:rPr>
              <w:t>Human Oversight and Control</w:t>
            </w:r>
            <w:r>
              <w:rPr>
                <w:noProof/>
                <w:webHidden/>
              </w:rPr>
              <w:tab/>
            </w:r>
            <w:r>
              <w:rPr>
                <w:noProof/>
                <w:webHidden/>
              </w:rPr>
              <w:fldChar w:fldCharType="begin"/>
            </w:r>
            <w:r>
              <w:rPr>
                <w:noProof/>
                <w:webHidden/>
              </w:rPr>
              <w:instrText xml:space="preserve"> PAGEREF _Toc176334466 \h </w:instrText>
            </w:r>
            <w:r>
              <w:rPr>
                <w:noProof/>
                <w:webHidden/>
              </w:rPr>
            </w:r>
            <w:r>
              <w:rPr>
                <w:noProof/>
                <w:webHidden/>
              </w:rPr>
              <w:fldChar w:fldCharType="separate"/>
            </w:r>
            <w:r>
              <w:rPr>
                <w:noProof/>
                <w:webHidden/>
              </w:rPr>
              <w:t>4</w:t>
            </w:r>
            <w:r>
              <w:rPr>
                <w:noProof/>
                <w:webHidden/>
              </w:rPr>
              <w:fldChar w:fldCharType="end"/>
            </w:r>
          </w:hyperlink>
        </w:p>
        <w:p w14:paraId="359E1CA9" w14:textId="23316147" w:rsidR="00836594" w:rsidRDefault="0083659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467" w:history="1">
            <w:r w:rsidRPr="000A5F50">
              <w:rPr>
                <w:rStyle w:val="Hyperlink"/>
                <w:noProof/>
              </w:rPr>
              <w:t>4.4.</w:t>
            </w:r>
            <w:r>
              <w:rPr>
                <w:rFonts w:asciiTheme="minorHAnsi" w:eastAsiaTheme="minorEastAsia" w:hAnsiTheme="minorHAnsi" w:cstheme="minorBidi"/>
                <w:noProof/>
                <w:kern w:val="2"/>
                <w:lang w:eastAsia="en-GB"/>
                <w14:ligatures w14:val="standardContextual"/>
              </w:rPr>
              <w:tab/>
            </w:r>
            <w:r w:rsidRPr="000A5F50">
              <w:rPr>
                <w:rStyle w:val="Hyperlink"/>
                <w:noProof/>
              </w:rPr>
              <w:t>Impact Assessments and Risk Management</w:t>
            </w:r>
            <w:r>
              <w:rPr>
                <w:noProof/>
                <w:webHidden/>
              </w:rPr>
              <w:tab/>
            </w:r>
            <w:r>
              <w:rPr>
                <w:noProof/>
                <w:webHidden/>
              </w:rPr>
              <w:fldChar w:fldCharType="begin"/>
            </w:r>
            <w:r>
              <w:rPr>
                <w:noProof/>
                <w:webHidden/>
              </w:rPr>
              <w:instrText xml:space="preserve"> PAGEREF _Toc176334467 \h </w:instrText>
            </w:r>
            <w:r>
              <w:rPr>
                <w:noProof/>
                <w:webHidden/>
              </w:rPr>
            </w:r>
            <w:r>
              <w:rPr>
                <w:noProof/>
                <w:webHidden/>
              </w:rPr>
              <w:fldChar w:fldCharType="separate"/>
            </w:r>
            <w:r>
              <w:rPr>
                <w:noProof/>
                <w:webHidden/>
              </w:rPr>
              <w:t>5</w:t>
            </w:r>
            <w:r>
              <w:rPr>
                <w:noProof/>
                <w:webHidden/>
              </w:rPr>
              <w:fldChar w:fldCharType="end"/>
            </w:r>
          </w:hyperlink>
        </w:p>
        <w:p w14:paraId="0DBE5BEF" w14:textId="1DECD560" w:rsidR="00836594" w:rsidRDefault="0083659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468" w:history="1">
            <w:r w:rsidRPr="000A5F50">
              <w:rPr>
                <w:rStyle w:val="Hyperlink"/>
                <w:noProof/>
              </w:rPr>
              <w:t>4.5.</w:t>
            </w:r>
            <w:r>
              <w:rPr>
                <w:rFonts w:asciiTheme="minorHAnsi" w:eastAsiaTheme="minorEastAsia" w:hAnsiTheme="minorHAnsi" w:cstheme="minorBidi"/>
                <w:noProof/>
                <w:kern w:val="2"/>
                <w:lang w:eastAsia="en-GB"/>
                <w14:ligatures w14:val="standardContextual"/>
              </w:rPr>
              <w:tab/>
            </w:r>
            <w:r w:rsidRPr="000A5F50">
              <w:rPr>
                <w:rStyle w:val="Hyperlink"/>
                <w:noProof/>
              </w:rPr>
              <w:t>Ethical Considerations</w:t>
            </w:r>
            <w:r>
              <w:rPr>
                <w:noProof/>
                <w:webHidden/>
              </w:rPr>
              <w:tab/>
            </w:r>
            <w:r>
              <w:rPr>
                <w:noProof/>
                <w:webHidden/>
              </w:rPr>
              <w:fldChar w:fldCharType="begin"/>
            </w:r>
            <w:r>
              <w:rPr>
                <w:noProof/>
                <w:webHidden/>
              </w:rPr>
              <w:instrText xml:space="preserve"> PAGEREF _Toc176334468 \h </w:instrText>
            </w:r>
            <w:r>
              <w:rPr>
                <w:noProof/>
                <w:webHidden/>
              </w:rPr>
            </w:r>
            <w:r>
              <w:rPr>
                <w:noProof/>
                <w:webHidden/>
              </w:rPr>
              <w:fldChar w:fldCharType="separate"/>
            </w:r>
            <w:r>
              <w:rPr>
                <w:noProof/>
                <w:webHidden/>
              </w:rPr>
              <w:t>5</w:t>
            </w:r>
            <w:r>
              <w:rPr>
                <w:noProof/>
                <w:webHidden/>
              </w:rPr>
              <w:fldChar w:fldCharType="end"/>
            </w:r>
          </w:hyperlink>
        </w:p>
        <w:p w14:paraId="5AD99FD0" w14:textId="610EAA0E" w:rsidR="00836594" w:rsidRDefault="0083659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469" w:history="1">
            <w:r w:rsidRPr="000A5F50">
              <w:rPr>
                <w:rStyle w:val="Hyperlink"/>
                <w:noProof/>
              </w:rPr>
              <w:t>5.</w:t>
            </w:r>
            <w:r>
              <w:rPr>
                <w:rFonts w:asciiTheme="minorHAnsi" w:eastAsiaTheme="minorEastAsia" w:hAnsiTheme="minorHAnsi" w:cstheme="minorBidi"/>
                <w:noProof/>
                <w:kern w:val="2"/>
                <w:lang w:eastAsia="en-GB"/>
                <w14:ligatures w14:val="standardContextual"/>
              </w:rPr>
              <w:tab/>
            </w:r>
            <w:r w:rsidRPr="000A5F50">
              <w:rPr>
                <w:rStyle w:val="Hyperlink"/>
                <w:noProof/>
              </w:rPr>
              <w:t>Responsibilities</w:t>
            </w:r>
            <w:r>
              <w:rPr>
                <w:noProof/>
                <w:webHidden/>
              </w:rPr>
              <w:tab/>
            </w:r>
            <w:r>
              <w:rPr>
                <w:noProof/>
                <w:webHidden/>
              </w:rPr>
              <w:fldChar w:fldCharType="begin"/>
            </w:r>
            <w:r>
              <w:rPr>
                <w:noProof/>
                <w:webHidden/>
              </w:rPr>
              <w:instrText xml:space="preserve"> PAGEREF _Toc176334469 \h </w:instrText>
            </w:r>
            <w:r>
              <w:rPr>
                <w:noProof/>
                <w:webHidden/>
              </w:rPr>
            </w:r>
            <w:r>
              <w:rPr>
                <w:noProof/>
                <w:webHidden/>
              </w:rPr>
              <w:fldChar w:fldCharType="separate"/>
            </w:r>
            <w:r>
              <w:rPr>
                <w:noProof/>
                <w:webHidden/>
              </w:rPr>
              <w:t>5</w:t>
            </w:r>
            <w:r>
              <w:rPr>
                <w:noProof/>
                <w:webHidden/>
              </w:rPr>
              <w:fldChar w:fldCharType="end"/>
            </w:r>
          </w:hyperlink>
        </w:p>
        <w:p w14:paraId="69D4CD0B" w14:textId="7F97427C" w:rsidR="00836594" w:rsidRDefault="0083659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470" w:history="1">
            <w:r w:rsidRPr="000A5F50">
              <w:rPr>
                <w:rStyle w:val="Hyperlink"/>
                <w:noProof/>
              </w:rPr>
              <w:t>6.</w:t>
            </w:r>
            <w:r>
              <w:rPr>
                <w:rFonts w:asciiTheme="minorHAnsi" w:eastAsiaTheme="minorEastAsia" w:hAnsiTheme="minorHAnsi" w:cstheme="minorBidi"/>
                <w:noProof/>
                <w:kern w:val="2"/>
                <w:lang w:eastAsia="en-GB"/>
                <w14:ligatures w14:val="standardContextual"/>
              </w:rPr>
              <w:tab/>
            </w:r>
            <w:r w:rsidRPr="000A5F50">
              <w:rPr>
                <w:rStyle w:val="Hyperlink"/>
                <w:noProof/>
              </w:rPr>
              <w:t>Breaches of Policy</w:t>
            </w:r>
            <w:r>
              <w:rPr>
                <w:noProof/>
                <w:webHidden/>
              </w:rPr>
              <w:tab/>
            </w:r>
            <w:r>
              <w:rPr>
                <w:noProof/>
                <w:webHidden/>
              </w:rPr>
              <w:fldChar w:fldCharType="begin"/>
            </w:r>
            <w:r>
              <w:rPr>
                <w:noProof/>
                <w:webHidden/>
              </w:rPr>
              <w:instrText xml:space="preserve"> PAGEREF _Toc176334470 \h </w:instrText>
            </w:r>
            <w:r>
              <w:rPr>
                <w:noProof/>
                <w:webHidden/>
              </w:rPr>
            </w:r>
            <w:r>
              <w:rPr>
                <w:noProof/>
                <w:webHidden/>
              </w:rPr>
              <w:fldChar w:fldCharType="separate"/>
            </w:r>
            <w:r>
              <w:rPr>
                <w:noProof/>
                <w:webHidden/>
              </w:rPr>
              <w:t>5</w:t>
            </w:r>
            <w:r>
              <w:rPr>
                <w:noProof/>
                <w:webHidden/>
              </w:rPr>
              <w:fldChar w:fldCharType="end"/>
            </w:r>
          </w:hyperlink>
        </w:p>
        <w:p w14:paraId="23CB2113" w14:textId="093C517B" w:rsidR="00836594" w:rsidRDefault="0083659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471" w:history="1">
            <w:r w:rsidRPr="000A5F50">
              <w:rPr>
                <w:rStyle w:val="Hyperlink"/>
                <w:noProof/>
                <w:lang w:val="en-US"/>
              </w:rPr>
              <w:t>7.</w:t>
            </w:r>
            <w:r>
              <w:rPr>
                <w:rFonts w:asciiTheme="minorHAnsi" w:eastAsiaTheme="minorEastAsia" w:hAnsiTheme="minorHAnsi" w:cstheme="minorBidi"/>
                <w:noProof/>
                <w:kern w:val="2"/>
                <w:lang w:eastAsia="en-GB"/>
                <w14:ligatures w14:val="standardContextual"/>
              </w:rPr>
              <w:tab/>
            </w:r>
            <w:r w:rsidRPr="000A5F50">
              <w:rPr>
                <w:rStyle w:val="Hyperlink"/>
                <w:noProof/>
                <w:lang w:val="en-US"/>
              </w:rPr>
              <w:t>Document Management</w:t>
            </w:r>
            <w:r>
              <w:rPr>
                <w:noProof/>
                <w:webHidden/>
              </w:rPr>
              <w:tab/>
            </w:r>
            <w:r>
              <w:rPr>
                <w:noProof/>
                <w:webHidden/>
              </w:rPr>
              <w:fldChar w:fldCharType="begin"/>
            </w:r>
            <w:r>
              <w:rPr>
                <w:noProof/>
                <w:webHidden/>
              </w:rPr>
              <w:instrText xml:space="preserve"> PAGEREF _Toc176334471 \h </w:instrText>
            </w:r>
            <w:r>
              <w:rPr>
                <w:noProof/>
                <w:webHidden/>
              </w:rPr>
            </w:r>
            <w:r>
              <w:rPr>
                <w:noProof/>
                <w:webHidden/>
              </w:rPr>
              <w:fldChar w:fldCharType="separate"/>
            </w:r>
            <w:r>
              <w:rPr>
                <w:noProof/>
                <w:webHidden/>
              </w:rPr>
              <w:t>5</w:t>
            </w:r>
            <w:r>
              <w:rPr>
                <w:noProof/>
                <w:webHidden/>
              </w:rPr>
              <w:fldChar w:fldCharType="end"/>
            </w:r>
          </w:hyperlink>
        </w:p>
        <w:p w14:paraId="09466839" w14:textId="42C095F7" w:rsidR="0031578B" w:rsidRDefault="0031578B">
          <w:r>
            <w:rPr>
              <w:b/>
              <w:bCs/>
              <w:noProof/>
            </w:rPr>
            <w:fldChar w:fldCharType="end"/>
          </w:r>
        </w:p>
      </w:sdtContent>
    </w:sdt>
    <w:p w14:paraId="2E8780EB" w14:textId="77777777" w:rsidR="0067231D" w:rsidRDefault="0067231D"/>
    <w:p w14:paraId="1F6978A3" w14:textId="77777777" w:rsidR="0067231D" w:rsidRDefault="0067231D"/>
    <w:p w14:paraId="2C45C0B6" w14:textId="77777777" w:rsidR="0067231D" w:rsidRDefault="0067231D"/>
    <w:p w14:paraId="0AFEC223" w14:textId="77777777" w:rsidR="0067231D" w:rsidRDefault="0067231D"/>
    <w:p w14:paraId="6A6A7F25" w14:textId="77777777" w:rsidR="0067231D" w:rsidRDefault="0067231D"/>
    <w:p w14:paraId="129CA4C2" w14:textId="77777777" w:rsidR="0067231D" w:rsidRDefault="0067231D"/>
    <w:p w14:paraId="1E6952B0" w14:textId="77777777" w:rsidR="0067231D" w:rsidRDefault="0067231D"/>
    <w:p w14:paraId="4995E3DB" w14:textId="77777777" w:rsidR="0067231D" w:rsidRDefault="0067231D"/>
    <w:p w14:paraId="1653320F" w14:textId="77777777" w:rsidR="0067231D" w:rsidRDefault="0067231D"/>
    <w:p w14:paraId="10B439B3" w14:textId="77777777" w:rsidR="0067231D" w:rsidRDefault="0067231D"/>
    <w:p w14:paraId="6D16501B" w14:textId="77777777" w:rsidR="0067231D" w:rsidRDefault="0067231D"/>
    <w:p w14:paraId="12D24E79" w14:textId="77777777" w:rsidR="0031578B" w:rsidRDefault="0031578B"/>
    <w:p w14:paraId="46A1079E" w14:textId="77777777" w:rsidR="0031578B" w:rsidRDefault="0031578B"/>
    <w:p w14:paraId="70525E9C" w14:textId="77777777" w:rsidR="0031578B" w:rsidRDefault="0031578B"/>
    <w:p w14:paraId="7D27AE9B" w14:textId="77777777" w:rsidR="0031578B" w:rsidRDefault="0031578B"/>
    <w:p w14:paraId="3791D9C9" w14:textId="77777777" w:rsidR="0031578B" w:rsidRDefault="0031578B"/>
    <w:p w14:paraId="0FF646BC" w14:textId="77777777" w:rsidR="0031578B" w:rsidRDefault="0031578B"/>
    <w:p w14:paraId="20A0DA27" w14:textId="77777777" w:rsidR="0031578B" w:rsidRDefault="0031578B"/>
    <w:p w14:paraId="38D21CD1" w14:textId="77777777" w:rsidR="0031578B" w:rsidRDefault="0031578B"/>
    <w:p w14:paraId="29837D22" w14:textId="77777777" w:rsidR="0031578B" w:rsidRDefault="0031578B"/>
    <w:p w14:paraId="078FC98C" w14:textId="77777777" w:rsidR="0031578B" w:rsidRDefault="0031578B"/>
    <w:p w14:paraId="056AF0CC" w14:textId="77777777" w:rsidR="0031578B" w:rsidRDefault="0031578B"/>
    <w:p w14:paraId="28CFDDB8" w14:textId="77777777" w:rsidR="0031578B" w:rsidRDefault="0031578B"/>
    <w:p w14:paraId="5BC05D51" w14:textId="77777777" w:rsidR="0031578B" w:rsidRDefault="0031578B"/>
    <w:p w14:paraId="1B622541" w14:textId="77777777" w:rsidR="0031578B" w:rsidRDefault="0031578B"/>
    <w:p w14:paraId="5BAD2C5D" w14:textId="77777777" w:rsidR="0031578B" w:rsidRDefault="0031578B"/>
    <w:p w14:paraId="1A67EBEA" w14:textId="77777777" w:rsidR="0031578B" w:rsidRDefault="0031578B"/>
    <w:p w14:paraId="5DDB845F" w14:textId="77777777" w:rsidR="0031578B" w:rsidRDefault="0031578B"/>
    <w:p w14:paraId="36A234C4" w14:textId="77777777" w:rsidR="0031578B" w:rsidRDefault="0031578B"/>
    <w:p w14:paraId="2D891877" w14:textId="77777777" w:rsidR="0031578B" w:rsidRDefault="0031578B"/>
    <w:p w14:paraId="6120BF81" w14:textId="77777777" w:rsidR="0031578B" w:rsidRDefault="0031578B"/>
    <w:p w14:paraId="3067D568" w14:textId="77777777" w:rsidR="0031578B" w:rsidRDefault="0031578B"/>
    <w:p w14:paraId="3D1FAA75" w14:textId="77777777" w:rsidR="0031578B" w:rsidRDefault="0031578B"/>
    <w:p w14:paraId="6226CB90" w14:textId="77777777" w:rsidR="0031578B" w:rsidRDefault="0031578B"/>
    <w:p w14:paraId="0C0C11F9" w14:textId="77777777" w:rsidR="0067231D" w:rsidRDefault="00193766" w:rsidP="00193766">
      <w:pPr>
        <w:tabs>
          <w:tab w:val="left" w:pos="4055"/>
        </w:tabs>
      </w:pPr>
      <w:r>
        <w:tab/>
      </w:r>
    </w:p>
    <w:p w14:paraId="461A422B" w14:textId="77777777" w:rsidR="0067231D" w:rsidRDefault="0067231D"/>
    <w:p w14:paraId="786934BF" w14:textId="77777777" w:rsidR="0067231D" w:rsidRDefault="0067231D"/>
    <w:p w14:paraId="3C870178" w14:textId="72C8CEC7" w:rsidR="0031578B" w:rsidRPr="0031578B" w:rsidRDefault="0031578B" w:rsidP="0031578B">
      <w:pPr>
        <w:pStyle w:val="Heading1"/>
      </w:pPr>
      <w:bookmarkStart w:id="0" w:name="_Toc176334460"/>
      <w:r w:rsidRPr="0031578B">
        <w:lastRenderedPageBreak/>
        <w:t>Introduction</w:t>
      </w:r>
      <w:bookmarkEnd w:id="0"/>
    </w:p>
    <w:p w14:paraId="22502DA4" w14:textId="2F2522DC" w:rsidR="0031578B" w:rsidRPr="0031578B" w:rsidRDefault="0031578B" w:rsidP="0031578B">
      <w:r w:rsidRPr="0031578B">
        <w:t>The increasing integration of Artificial Intelligence (AI) into Internet of Things (IoT) systems introduce complexities in decision-making and actions. It is imperative to establish clear lines of accountability and responsibility for AI-driven outcomes to ensure transparency, ethical conduct, and adherence to legal and regulatory requirements. This policy outlines the framework for establishing and maintaining accountability in the context of AI-powered IoT systems within the organi</w:t>
      </w:r>
      <w:r w:rsidR="00090D57">
        <w:t>s</w:t>
      </w:r>
      <w:r w:rsidRPr="0031578B">
        <w:t>ation.</w:t>
      </w:r>
      <w:r>
        <w:br/>
      </w:r>
    </w:p>
    <w:p w14:paraId="78F3A645" w14:textId="0554BA4E" w:rsidR="0031578B" w:rsidRPr="0031578B" w:rsidRDefault="0031578B" w:rsidP="0031578B">
      <w:pPr>
        <w:pStyle w:val="Heading1"/>
      </w:pPr>
      <w:bookmarkStart w:id="1" w:name="_Toc176334461"/>
      <w:r w:rsidRPr="0031578B">
        <w:t>Purpose</w:t>
      </w:r>
      <w:bookmarkEnd w:id="1"/>
    </w:p>
    <w:p w14:paraId="363EA006" w14:textId="755375B8" w:rsidR="0031578B" w:rsidRPr="0031578B" w:rsidRDefault="0031578B" w:rsidP="0031578B">
      <w:r w:rsidRPr="0031578B">
        <w:t>The purpose of this policy is to define clear lines of accountability and responsibility for AI-driven decisions and actions within the organi</w:t>
      </w:r>
      <w:r w:rsidR="00090D57">
        <w:t>s</w:t>
      </w:r>
      <w:r w:rsidRPr="0031578B">
        <w:t>ation's IoT infrastructure. This policy aims to:</w:t>
      </w:r>
    </w:p>
    <w:p w14:paraId="1B8DE2DE" w14:textId="77777777" w:rsidR="0031578B" w:rsidRPr="0031578B" w:rsidRDefault="0031578B" w:rsidP="0031578B">
      <w:pPr>
        <w:numPr>
          <w:ilvl w:val="0"/>
          <w:numId w:val="4"/>
        </w:numPr>
      </w:pPr>
      <w:r w:rsidRPr="0031578B">
        <w:t>Ensure that individuals and teams are held accountable for the development, deployment, and operation of AI systems.</w:t>
      </w:r>
    </w:p>
    <w:p w14:paraId="2D452C93" w14:textId="77777777" w:rsidR="0031578B" w:rsidRPr="0031578B" w:rsidRDefault="0031578B" w:rsidP="0031578B">
      <w:pPr>
        <w:numPr>
          <w:ilvl w:val="0"/>
          <w:numId w:val="4"/>
        </w:numPr>
      </w:pPr>
      <w:r w:rsidRPr="0031578B">
        <w:t>Promote transparency and explainability in AI-driven decision-making processes.</w:t>
      </w:r>
    </w:p>
    <w:p w14:paraId="51CBD9A5" w14:textId="77777777" w:rsidR="0031578B" w:rsidRPr="0031578B" w:rsidRDefault="0031578B" w:rsidP="0031578B">
      <w:pPr>
        <w:numPr>
          <w:ilvl w:val="0"/>
          <w:numId w:val="4"/>
        </w:numPr>
      </w:pPr>
      <w:r w:rsidRPr="0031578B">
        <w:t>Enable traceability of AI actions and outcomes back to responsible parties.</w:t>
      </w:r>
    </w:p>
    <w:p w14:paraId="14696B68" w14:textId="2F58C2D5" w:rsidR="0031578B" w:rsidRPr="0031578B" w:rsidRDefault="0031578B" w:rsidP="0031578B">
      <w:pPr>
        <w:numPr>
          <w:ilvl w:val="0"/>
          <w:numId w:val="4"/>
        </w:numPr>
      </w:pPr>
      <w:r w:rsidRPr="0031578B">
        <w:t>Mitigate the risk of unintended consequences and ethical violations.</w:t>
      </w:r>
      <w:r>
        <w:br/>
      </w:r>
    </w:p>
    <w:p w14:paraId="2B4A2DCE" w14:textId="57224261" w:rsidR="0031578B" w:rsidRPr="0031578B" w:rsidRDefault="0031578B" w:rsidP="0031578B">
      <w:pPr>
        <w:pStyle w:val="Heading1"/>
      </w:pPr>
      <w:bookmarkStart w:id="2" w:name="_Toc176334462"/>
      <w:r w:rsidRPr="0031578B">
        <w:t>Scope</w:t>
      </w:r>
      <w:bookmarkEnd w:id="2"/>
    </w:p>
    <w:p w14:paraId="57CBF414" w14:textId="6E74B050" w:rsidR="0031578B" w:rsidRPr="0031578B" w:rsidRDefault="0031578B" w:rsidP="0031578B">
      <w:r w:rsidRPr="0031578B">
        <w:t>This policy applies to all AI models, algorithms, and applications deployed or utili</w:t>
      </w:r>
      <w:r w:rsidR="00090D57">
        <w:t>s</w:t>
      </w:r>
      <w:r w:rsidRPr="0031578B">
        <w:t>ed within the organi</w:t>
      </w:r>
      <w:r w:rsidR="00090D57">
        <w:t>s</w:t>
      </w:r>
      <w:r w:rsidRPr="0031578B">
        <w:t>ation's IoT environment, regardless of their specific purpose or application.</w:t>
      </w:r>
      <w:r>
        <w:br/>
      </w:r>
    </w:p>
    <w:p w14:paraId="465F7E9A" w14:textId="7B0DBE07" w:rsidR="0031578B" w:rsidRPr="0031578B" w:rsidRDefault="0031578B" w:rsidP="0031578B">
      <w:pPr>
        <w:pStyle w:val="Heading1"/>
      </w:pPr>
      <w:bookmarkStart w:id="3" w:name="_Toc176334463"/>
      <w:r w:rsidRPr="0031578B">
        <w:t>Policy Statement</w:t>
      </w:r>
      <w:bookmarkEnd w:id="3"/>
    </w:p>
    <w:p w14:paraId="5888C3E5" w14:textId="25ADC387" w:rsidR="0031578B" w:rsidRPr="0031578B" w:rsidRDefault="0031578B" w:rsidP="0031578B">
      <w:pPr>
        <w:pStyle w:val="Heading2"/>
      </w:pPr>
      <w:bookmarkStart w:id="4" w:name="_Toc176334464"/>
      <w:r w:rsidRPr="0031578B">
        <w:t>Clear Responsibility and Accountability</w:t>
      </w:r>
      <w:bookmarkEnd w:id="4"/>
    </w:p>
    <w:p w14:paraId="11CFFBE4" w14:textId="77777777" w:rsidR="0031578B" w:rsidRPr="0031578B" w:rsidRDefault="0031578B" w:rsidP="0031578B">
      <w:pPr>
        <w:numPr>
          <w:ilvl w:val="0"/>
          <w:numId w:val="5"/>
        </w:numPr>
      </w:pPr>
      <w:r w:rsidRPr="0031578B">
        <w:rPr>
          <w:b/>
          <w:bCs/>
        </w:rPr>
        <w:t>Designated Ownership:</w:t>
      </w:r>
      <w:r w:rsidRPr="0031578B">
        <w:t xml:space="preserve"> Each AI model or system shall have a designated owner who is responsible for its development, deployment, operation, and maintenance.</w:t>
      </w:r>
    </w:p>
    <w:p w14:paraId="72FF092E" w14:textId="77777777" w:rsidR="0031578B" w:rsidRPr="0031578B" w:rsidRDefault="0031578B" w:rsidP="0031578B">
      <w:pPr>
        <w:numPr>
          <w:ilvl w:val="0"/>
          <w:numId w:val="5"/>
        </w:numPr>
      </w:pPr>
      <w:r w:rsidRPr="0031578B">
        <w:rPr>
          <w:b/>
          <w:bCs/>
        </w:rPr>
        <w:t>Clear Roles and Responsibilities:</w:t>
      </w:r>
      <w:r w:rsidRPr="0031578B">
        <w:t xml:space="preserve"> Roles and responsibilities for AI development, deployment, and oversight shall be clearly defined and documented.</w:t>
      </w:r>
    </w:p>
    <w:p w14:paraId="3D10221F" w14:textId="602FF950" w:rsidR="0031578B" w:rsidRPr="0031578B" w:rsidRDefault="0031578B" w:rsidP="0031578B">
      <w:pPr>
        <w:numPr>
          <w:ilvl w:val="0"/>
          <w:numId w:val="5"/>
        </w:numPr>
      </w:pPr>
      <w:r w:rsidRPr="0031578B">
        <w:rPr>
          <w:b/>
          <w:bCs/>
        </w:rPr>
        <w:t>Decision-Making Authority:</w:t>
      </w:r>
      <w:r w:rsidRPr="0031578B">
        <w:t xml:space="preserve"> The authority to make decisions regarding the design, training, and deployment of AI models shall be clearly defined and assigned to appropriate personnel or teams.</w:t>
      </w:r>
      <w:r>
        <w:br/>
      </w:r>
    </w:p>
    <w:p w14:paraId="2EF9D535" w14:textId="4E7A5C61" w:rsidR="0031578B" w:rsidRPr="0031578B" w:rsidRDefault="0031578B" w:rsidP="0031578B">
      <w:pPr>
        <w:pStyle w:val="Heading2"/>
      </w:pPr>
      <w:bookmarkStart w:id="5" w:name="_Toc176334465"/>
      <w:r w:rsidRPr="0031578B">
        <w:t>Documentation and Traceability</w:t>
      </w:r>
      <w:bookmarkEnd w:id="5"/>
    </w:p>
    <w:p w14:paraId="417512D8" w14:textId="77777777" w:rsidR="0031578B" w:rsidRPr="0031578B" w:rsidRDefault="0031578B" w:rsidP="0031578B">
      <w:pPr>
        <w:numPr>
          <w:ilvl w:val="0"/>
          <w:numId w:val="6"/>
        </w:numPr>
      </w:pPr>
      <w:r w:rsidRPr="0031578B">
        <w:rPr>
          <w:b/>
          <w:bCs/>
        </w:rPr>
        <w:t>Model Documentation:</w:t>
      </w:r>
      <w:r w:rsidRPr="0031578B">
        <w:t xml:space="preserve"> Comprehensive documentation shall be maintained for each AI model, including its purpose, design, training data, algorithms, and decision-making processes.</w:t>
      </w:r>
    </w:p>
    <w:p w14:paraId="4360B1F9" w14:textId="77777777" w:rsidR="0031578B" w:rsidRPr="0031578B" w:rsidRDefault="0031578B" w:rsidP="0031578B">
      <w:pPr>
        <w:numPr>
          <w:ilvl w:val="0"/>
          <w:numId w:val="6"/>
        </w:numPr>
      </w:pPr>
      <w:r w:rsidRPr="0031578B">
        <w:rPr>
          <w:b/>
          <w:bCs/>
        </w:rPr>
        <w:t>Audit Trails:</w:t>
      </w:r>
      <w:r w:rsidRPr="0031578B">
        <w:t xml:space="preserve"> Audit trails shall be implemented to track and record AI-driven actions and decisions, enabling traceability and accountability.</w:t>
      </w:r>
    </w:p>
    <w:p w14:paraId="6F987E90" w14:textId="4FADF8D6" w:rsidR="0031578B" w:rsidRPr="0031578B" w:rsidRDefault="0031578B" w:rsidP="0031578B">
      <w:pPr>
        <w:numPr>
          <w:ilvl w:val="0"/>
          <w:numId w:val="6"/>
        </w:numPr>
      </w:pPr>
      <w:r w:rsidRPr="0031578B">
        <w:rPr>
          <w:b/>
          <w:bCs/>
        </w:rPr>
        <w:t>Data Lineage:</w:t>
      </w:r>
      <w:r w:rsidRPr="0031578B">
        <w:t xml:space="preserve"> The origin and lineage of data used for training and inference shall be documented to ensure transparency and accountability.</w:t>
      </w:r>
      <w:r>
        <w:br/>
      </w:r>
    </w:p>
    <w:p w14:paraId="483C43BD" w14:textId="75895451" w:rsidR="0031578B" w:rsidRPr="0031578B" w:rsidRDefault="0031578B" w:rsidP="0031578B">
      <w:pPr>
        <w:pStyle w:val="Heading2"/>
      </w:pPr>
      <w:bookmarkStart w:id="6" w:name="_Toc176334466"/>
      <w:r w:rsidRPr="0031578B">
        <w:t>Human Oversight and Control</w:t>
      </w:r>
      <w:bookmarkEnd w:id="6"/>
    </w:p>
    <w:p w14:paraId="4AFF7304" w14:textId="77777777" w:rsidR="0031578B" w:rsidRPr="0031578B" w:rsidRDefault="0031578B" w:rsidP="0031578B">
      <w:pPr>
        <w:numPr>
          <w:ilvl w:val="0"/>
          <w:numId w:val="7"/>
        </w:numPr>
      </w:pPr>
      <w:r w:rsidRPr="0031578B">
        <w:rPr>
          <w:b/>
          <w:bCs/>
        </w:rPr>
        <w:t>Human-in-the-Loop:</w:t>
      </w:r>
      <w:r w:rsidRPr="0031578B">
        <w:t xml:space="preserve"> Critical decisions or actions with significant impact shall be subject to human review and approval.</w:t>
      </w:r>
    </w:p>
    <w:p w14:paraId="44EC33A0" w14:textId="54928620" w:rsidR="0031578B" w:rsidRPr="0031578B" w:rsidRDefault="0031578B" w:rsidP="0031578B">
      <w:pPr>
        <w:numPr>
          <w:ilvl w:val="0"/>
          <w:numId w:val="7"/>
        </w:numPr>
      </w:pPr>
      <w:r w:rsidRPr="0031578B">
        <w:rPr>
          <w:b/>
          <w:bCs/>
        </w:rPr>
        <w:t>Override Mechanisms:</w:t>
      </w:r>
      <w:r w:rsidRPr="0031578B">
        <w:t xml:space="preserve"> Mechanisms shall be in place to allow authori</w:t>
      </w:r>
      <w:r w:rsidR="00090D57">
        <w:t>s</w:t>
      </w:r>
      <w:r w:rsidRPr="0031578B">
        <w:t>ed personnel to override or intervene in AI systems if necessary to prevent harm or unethical outcomes.</w:t>
      </w:r>
    </w:p>
    <w:p w14:paraId="34854C6E" w14:textId="110D06E4" w:rsidR="0031578B" w:rsidRPr="0031578B" w:rsidRDefault="0031578B" w:rsidP="0031578B">
      <w:pPr>
        <w:numPr>
          <w:ilvl w:val="0"/>
          <w:numId w:val="7"/>
        </w:numPr>
      </w:pPr>
      <w:r w:rsidRPr="0031578B">
        <w:rPr>
          <w:b/>
          <w:bCs/>
        </w:rPr>
        <w:lastRenderedPageBreak/>
        <w:t>Regular Reviews:</w:t>
      </w:r>
      <w:r w:rsidRPr="0031578B">
        <w:t xml:space="preserve"> AI systems and their outputs shall be periodically reviewed to ensure their continued alignment with ethical principles and organi</w:t>
      </w:r>
      <w:r w:rsidR="00090D57">
        <w:t>s</w:t>
      </w:r>
      <w:r w:rsidRPr="0031578B">
        <w:t>ational objectives.</w:t>
      </w:r>
      <w:r>
        <w:br/>
      </w:r>
    </w:p>
    <w:p w14:paraId="78D1E07D" w14:textId="27708E4B" w:rsidR="0031578B" w:rsidRPr="0031578B" w:rsidRDefault="0031578B" w:rsidP="0031578B">
      <w:pPr>
        <w:pStyle w:val="Heading2"/>
      </w:pPr>
      <w:bookmarkStart w:id="7" w:name="_Toc176334467"/>
      <w:r w:rsidRPr="0031578B">
        <w:t>Impact Assessments and Risk Management</w:t>
      </w:r>
      <w:bookmarkEnd w:id="7"/>
    </w:p>
    <w:p w14:paraId="269E1505" w14:textId="77777777" w:rsidR="0031578B" w:rsidRPr="0031578B" w:rsidRDefault="0031578B" w:rsidP="0031578B">
      <w:pPr>
        <w:numPr>
          <w:ilvl w:val="0"/>
          <w:numId w:val="8"/>
        </w:numPr>
      </w:pPr>
      <w:r w:rsidRPr="0031578B">
        <w:rPr>
          <w:b/>
          <w:bCs/>
        </w:rPr>
        <w:t>Impact Assessments:</w:t>
      </w:r>
      <w:r w:rsidRPr="0031578B">
        <w:t xml:space="preserve"> Prior to deployment, AI systems shall undergo impact assessments to evaluate their potential societal, ethical, and legal implications.</w:t>
      </w:r>
    </w:p>
    <w:p w14:paraId="1999332A" w14:textId="6F46C195" w:rsidR="0031578B" w:rsidRPr="0031578B" w:rsidRDefault="0031578B" w:rsidP="0031578B">
      <w:pPr>
        <w:numPr>
          <w:ilvl w:val="0"/>
          <w:numId w:val="8"/>
        </w:numPr>
      </w:pPr>
      <w:r w:rsidRPr="0031578B">
        <w:rPr>
          <w:b/>
          <w:bCs/>
        </w:rPr>
        <w:t>Risk Management:</w:t>
      </w:r>
      <w:r w:rsidRPr="0031578B">
        <w:t xml:space="preserve"> Risks associated with AI systems, including the potential for bias, discrimination, or unintended consequences, shall be identified and mitigated through appropriate controls and safeguards.</w:t>
      </w:r>
      <w:r>
        <w:br/>
      </w:r>
    </w:p>
    <w:p w14:paraId="254C9DA3" w14:textId="15648751" w:rsidR="0031578B" w:rsidRPr="0031578B" w:rsidRDefault="0031578B" w:rsidP="0031578B">
      <w:pPr>
        <w:pStyle w:val="Heading2"/>
      </w:pPr>
      <w:bookmarkStart w:id="8" w:name="_Toc176334468"/>
      <w:r w:rsidRPr="0031578B">
        <w:t>Ethical Considerations</w:t>
      </w:r>
      <w:bookmarkEnd w:id="8"/>
    </w:p>
    <w:p w14:paraId="074845B8" w14:textId="505F21D3" w:rsidR="0031578B" w:rsidRPr="0031578B" w:rsidRDefault="0031578B" w:rsidP="0031578B">
      <w:pPr>
        <w:numPr>
          <w:ilvl w:val="0"/>
          <w:numId w:val="9"/>
        </w:numPr>
      </w:pPr>
      <w:r w:rsidRPr="0031578B">
        <w:rPr>
          <w:b/>
          <w:bCs/>
        </w:rPr>
        <w:t>Ethical Framework:</w:t>
      </w:r>
      <w:r w:rsidRPr="0031578B">
        <w:t xml:space="preserve"> The organi</w:t>
      </w:r>
      <w:r w:rsidR="00090D57">
        <w:t>s</w:t>
      </w:r>
      <w:r w:rsidRPr="0031578B">
        <w:t>ation shall adhere to a defined ethical framework for the development and use of AI, ensuring that AI systems are aligned with the organi</w:t>
      </w:r>
      <w:r w:rsidR="00090D57">
        <w:t>s</w:t>
      </w:r>
      <w:r w:rsidRPr="0031578B">
        <w:t>ation's values and societal well-being.</w:t>
      </w:r>
    </w:p>
    <w:p w14:paraId="7AA74C9A" w14:textId="77777777" w:rsidR="0031578B" w:rsidRPr="0031578B" w:rsidRDefault="0031578B" w:rsidP="0031578B">
      <w:pPr>
        <w:numPr>
          <w:ilvl w:val="0"/>
          <w:numId w:val="9"/>
        </w:numPr>
      </w:pPr>
      <w:r w:rsidRPr="0031578B">
        <w:rPr>
          <w:b/>
          <w:bCs/>
        </w:rPr>
        <w:t>Bias Mitigation:</w:t>
      </w:r>
      <w:r w:rsidRPr="0031578B">
        <w:t xml:space="preserve"> Measures shall be taken to identify and mitigate potential biases in AI models and algorithms.</w:t>
      </w:r>
    </w:p>
    <w:p w14:paraId="7F32A8F3" w14:textId="3804541E" w:rsidR="0031578B" w:rsidRPr="0031578B" w:rsidRDefault="0031578B" w:rsidP="0031578B">
      <w:pPr>
        <w:numPr>
          <w:ilvl w:val="0"/>
          <w:numId w:val="9"/>
        </w:numPr>
      </w:pPr>
      <w:r w:rsidRPr="0031578B">
        <w:rPr>
          <w:b/>
          <w:bCs/>
        </w:rPr>
        <w:t>Transparency and Explainability:</w:t>
      </w:r>
      <w:r w:rsidRPr="0031578B">
        <w:t xml:space="preserve"> AI systems shall be designed to provide transparent and understandable explanations for their decisions, especially in critical applications.</w:t>
      </w:r>
      <w:r>
        <w:br/>
      </w:r>
    </w:p>
    <w:p w14:paraId="55887FF7" w14:textId="11AF153F" w:rsidR="0031578B" w:rsidRPr="0031578B" w:rsidRDefault="0031578B" w:rsidP="0031578B">
      <w:pPr>
        <w:pStyle w:val="Heading1"/>
      </w:pPr>
      <w:bookmarkStart w:id="9" w:name="_Toc176334469"/>
      <w:r w:rsidRPr="0031578B">
        <w:t>Responsibilities</w:t>
      </w:r>
      <w:bookmarkEnd w:id="9"/>
    </w:p>
    <w:p w14:paraId="70A21326" w14:textId="08C93896" w:rsidR="0031578B" w:rsidRPr="0031578B" w:rsidRDefault="0031578B" w:rsidP="0031578B">
      <w:pPr>
        <w:numPr>
          <w:ilvl w:val="0"/>
          <w:numId w:val="10"/>
        </w:numPr>
      </w:pPr>
      <w:r w:rsidRPr="0031578B">
        <w:rPr>
          <w:b/>
          <w:bCs/>
        </w:rPr>
        <w:t>AI Ethics Committee:</w:t>
      </w:r>
      <w:r w:rsidRPr="0031578B">
        <w:t xml:space="preserve"> An AI Ethics Committee shall be established to oversee the ethical development and use of AI within the organi</w:t>
      </w:r>
      <w:r w:rsidR="00090D57">
        <w:t>s</w:t>
      </w:r>
      <w:r w:rsidRPr="0031578B">
        <w:t>ation, including the promotion of accountability and responsibility.</w:t>
      </w:r>
    </w:p>
    <w:p w14:paraId="14C592A4" w14:textId="77777777" w:rsidR="0031578B" w:rsidRPr="0031578B" w:rsidRDefault="0031578B" w:rsidP="0031578B">
      <w:pPr>
        <w:numPr>
          <w:ilvl w:val="0"/>
          <w:numId w:val="10"/>
        </w:numPr>
      </w:pPr>
      <w:r w:rsidRPr="0031578B">
        <w:rPr>
          <w:b/>
          <w:bCs/>
        </w:rPr>
        <w:t>Information Security Officer:</w:t>
      </w:r>
      <w:r w:rsidRPr="0031578B">
        <w:t xml:space="preserve"> Responsible for ensuring that AI systems comply with this policy and relevant security standards.</w:t>
      </w:r>
    </w:p>
    <w:p w14:paraId="7A975E8A" w14:textId="77777777" w:rsidR="0031578B" w:rsidRPr="0031578B" w:rsidRDefault="0031578B" w:rsidP="0031578B">
      <w:pPr>
        <w:numPr>
          <w:ilvl w:val="0"/>
          <w:numId w:val="10"/>
        </w:numPr>
      </w:pPr>
      <w:r w:rsidRPr="0031578B">
        <w:rPr>
          <w:b/>
          <w:bCs/>
        </w:rPr>
        <w:t>Data Scientists and AI Developers:</w:t>
      </w:r>
      <w:r w:rsidRPr="0031578B">
        <w:t xml:space="preserve"> Responsible for developing and deploying AI models in accordance with ethical principles and this policy.</w:t>
      </w:r>
    </w:p>
    <w:p w14:paraId="1C12C07B" w14:textId="2D9B4073" w:rsidR="0031578B" w:rsidRPr="0031578B" w:rsidRDefault="0031578B" w:rsidP="0031578B">
      <w:pPr>
        <w:numPr>
          <w:ilvl w:val="0"/>
          <w:numId w:val="10"/>
        </w:numPr>
      </w:pPr>
      <w:r w:rsidRPr="0031578B">
        <w:rPr>
          <w:b/>
          <w:bCs/>
        </w:rPr>
        <w:t>Management:</w:t>
      </w:r>
      <w:r w:rsidRPr="0031578B">
        <w:t xml:space="preserve"> Responsible for fostering a culture of ethical AI use and providing necessary resources and support.</w:t>
      </w:r>
      <w:r>
        <w:br/>
      </w:r>
    </w:p>
    <w:p w14:paraId="166EFB57" w14:textId="1B90F2CC" w:rsidR="0031578B" w:rsidRPr="0031578B" w:rsidRDefault="0031578B" w:rsidP="0031578B">
      <w:pPr>
        <w:pStyle w:val="Heading1"/>
      </w:pPr>
      <w:bookmarkStart w:id="10" w:name="_Toc176334470"/>
      <w:r w:rsidRPr="0031578B">
        <w:t>Breaches of Policy</w:t>
      </w:r>
      <w:bookmarkEnd w:id="10"/>
    </w:p>
    <w:p w14:paraId="3AACE51D" w14:textId="77777777" w:rsidR="0031578B" w:rsidRPr="0031578B" w:rsidRDefault="0031578B" w:rsidP="0031578B">
      <w:r w:rsidRPr="0031578B">
        <w:t xml:space="preserve">Non-compliance with this policy may result in disciplinary action, up to and including termination of employment or contractual relationships. Additionally, the misuse or unethical use of AI systems may lead to reputational damage, legal consequences, and loss of trust among stakeholders.   </w:t>
      </w:r>
    </w:p>
    <w:p w14:paraId="7C834E03" w14:textId="77777777" w:rsidR="00193766" w:rsidRDefault="00193766"/>
    <w:p w14:paraId="5454B403" w14:textId="77777777" w:rsidR="00193766" w:rsidRPr="00E3781C" w:rsidRDefault="00193766" w:rsidP="0031578B">
      <w:pPr>
        <w:pStyle w:val="Heading1"/>
        <w:rPr>
          <w:lang w:val="en-US"/>
        </w:rPr>
      </w:pPr>
      <w:bookmarkStart w:id="11" w:name="_Toc491088520"/>
      <w:bookmarkStart w:id="12" w:name="_Toc491255835"/>
      <w:bookmarkStart w:id="13" w:name="_Toc176334471"/>
      <w:r w:rsidRPr="00E3781C">
        <w:rPr>
          <w:lang w:val="en-US"/>
        </w:rPr>
        <w:t>Document Management</w:t>
      </w:r>
      <w:bookmarkEnd w:id="11"/>
      <w:bookmarkEnd w:id="12"/>
      <w:bookmarkEnd w:id="13"/>
    </w:p>
    <w:p w14:paraId="508AB8B9"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74DD5EAE" w14:textId="77777777" w:rsidR="00193766" w:rsidRPr="00E3781C" w:rsidRDefault="00193766" w:rsidP="00193766">
      <w:pPr>
        <w:contextualSpacing/>
        <w:rPr>
          <w:rFonts w:cs="Arial"/>
          <w:lang w:val="en-US"/>
        </w:rPr>
      </w:pPr>
    </w:p>
    <w:p w14:paraId="6B86325E"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1647356A" w14:textId="77777777" w:rsidR="00193766" w:rsidRPr="00E3781C" w:rsidRDefault="00193766" w:rsidP="00193766">
      <w:pPr>
        <w:contextualSpacing/>
        <w:rPr>
          <w:rFonts w:cs="Arial"/>
          <w:lang w:val="en-US"/>
        </w:rPr>
      </w:pPr>
    </w:p>
    <w:p w14:paraId="44D8E153" w14:textId="366B8401"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C907C1">
        <w:rPr>
          <w:rFonts w:cs="Arial"/>
          <w:lang w:val="en-US"/>
        </w:rPr>
        <w:t>Security</w:t>
      </w:r>
      <w:r w:rsidR="00E455C4" w:rsidRPr="00E455C4">
        <w:rPr>
          <w:rFonts w:cs="Arial"/>
          <w:lang w:val="en-US"/>
        </w:rPr>
        <w:t xml:space="preserve"> Framework for Industry 4.0</w:t>
      </w:r>
      <w:r>
        <w:rPr>
          <w:rFonts w:cs="Arial"/>
          <w:lang w:val="en-US"/>
        </w:rPr>
        <w:t>.</w:t>
      </w:r>
    </w:p>
    <w:p w14:paraId="4F49015F"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3EC679A5" w14:textId="77777777" w:rsidR="00193766" w:rsidRPr="00E3781C" w:rsidRDefault="00193766" w:rsidP="00193766">
      <w:pPr>
        <w:contextualSpacing/>
        <w:rPr>
          <w:rFonts w:cs="Arial"/>
          <w:lang w:val="en-US"/>
        </w:rPr>
      </w:pPr>
    </w:p>
    <w:p w14:paraId="5F358A81" w14:textId="77777777" w:rsidR="00193766" w:rsidRPr="00E3781C" w:rsidRDefault="00193766" w:rsidP="00193766">
      <w:pPr>
        <w:contextualSpacing/>
        <w:rPr>
          <w:rFonts w:cs="Arial"/>
          <w:lang w:val="en-US"/>
        </w:rPr>
      </w:pPr>
    </w:p>
    <w:p w14:paraId="240F4F5B" w14:textId="77777777" w:rsidR="00193766" w:rsidRPr="00E3781C" w:rsidRDefault="00193766" w:rsidP="00193766">
      <w:pPr>
        <w:contextualSpacing/>
        <w:rPr>
          <w:rFonts w:cs="Arial"/>
          <w:lang w:val="en-US"/>
        </w:rPr>
      </w:pPr>
    </w:p>
    <w:p w14:paraId="7A641D63" w14:textId="77777777" w:rsidR="00193766" w:rsidRPr="00E3781C" w:rsidRDefault="00193766" w:rsidP="00193766">
      <w:pPr>
        <w:contextualSpacing/>
        <w:rPr>
          <w:rFonts w:cs="Arial"/>
          <w:lang w:val="en-US"/>
        </w:rPr>
      </w:pPr>
      <w:r w:rsidRPr="00E3781C">
        <w:rPr>
          <w:rFonts w:cs="Arial"/>
          <w:lang w:val="en-US"/>
        </w:rPr>
        <w:t>_______________</w:t>
      </w:r>
    </w:p>
    <w:p w14:paraId="6DC85C2B" w14:textId="77777777" w:rsidR="00193766" w:rsidRPr="00E3781C" w:rsidRDefault="00193766" w:rsidP="00193766">
      <w:pPr>
        <w:contextualSpacing/>
        <w:rPr>
          <w:rFonts w:cs="Arial"/>
          <w:lang w:val="en-US"/>
        </w:rPr>
      </w:pPr>
      <w:r w:rsidRPr="00E3781C">
        <w:rPr>
          <w:rFonts w:cs="Arial"/>
          <w:lang w:val="en-US"/>
        </w:rPr>
        <w:t>[Name 1]</w:t>
      </w:r>
    </w:p>
    <w:p w14:paraId="3A84CB8B" w14:textId="77777777" w:rsidR="00193766" w:rsidRPr="00E3781C" w:rsidRDefault="00193766" w:rsidP="00193766">
      <w:pPr>
        <w:contextualSpacing/>
        <w:rPr>
          <w:rFonts w:cs="Arial"/>
          <w:lang w:val="en-US"/>
        </w:rPr>
      </w:pPr>
      <w:r w:rsidRPr="00E3781C">
        <w:rPr>
          <w:rFonts w:cs="Arial"/>
          <w:lang w:val="en-US"/>
        </w:rPr>
        <w:lastRenderedPageBreak/>
        <w:t>Manager</w:t>
      </w:r>
    </w:p>
    <w:p w14:paraId="138158F5" w14:textId="77777777" w:rsidR="00193766" w:rsidRPr="00E3781C" w:rsidRDefault="00193766" w:rsidP="00193766">
      <w:pPr>
        <w:contextualSpacing/>
        <w:rPr>
          <w:rFonts w:cs="Arial"/>
          <w:lang w:val="en-US"/>
        </w:rPr>
      </w:pPr>
    </w:p>
    <w:p w14:paraId="643E7117" w14:textId="77777777" w:rsidR="00193766" w:rsidRDefault="00193766" w:rsidP="00193766"/>
    <w:p w14:paraId="4A856123"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A45D03" w14:textId="77777777" w:rsidR="005B70A3" w:rsidRDefault="005B70A3" w:rsidP="00F27AE8">
      <w:r>
        <w:separator/>
      </w:r>
    </w:p>
  </w:endnote>
  <w:endnote w:type="continuationSeparator" w:id="0">
    <w:p w14:paraId="2CB06EED" w14:textId="77777777" w:rsidR="005B70A3" w:rsidRDefault="005B70A3"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5060A401"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6C4B9A5D" wp14:editId="2B6DC584">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A3394E"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C4B9A5D"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6DA3394E"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D35217" w14:textId="77777777" w:rsidR="005B70A3" w:rsidRDefault="005B70A3" w:rsidP="00F27AE8">
      <w:r>
        <w:separator/>
      </w:r>
    </w:p>
  </w:footnote>
  <w:footnote w:type="continuationSeparator" w:id="0">
    <w:p w14:paraId="5FEA9DBA" w14:textId="77777777" w:rsidR="005B70A3" w:rsidRDefault="005B70A3"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7BF2B" w14:textId="77777777" w:rsidR="00BC1C52" w:rsidRDefault="00BC1C52">
    <w:pPr>
      <w:pStyle w:val="Header"/>
    </w:pPr>
    <w:r>
      <w:rPr>
        <w:noProof/>
        <w:lang w:val="en-US"/>
      </w:rPr>
      <w:drawing>
        <wp:inline distT="0" distB="0" distL="0" distR="0" wp14:anchorId="3164D34F" wp14:editId="040B4928">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400233A3" wp14:editId="2F83BF38">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26DF3" w14:textId="77777777" w:rsidR="00BC1C52" w:rsidRDefault="00BC1C52" w:rsidP="00BC1C52">
    <w:pPr>
      <w:pStyle w:val="Header"/>
      <w:ind w:hanging="1276"/>
    </w:pPr>
  </w:p>
  <w:p w14:paraId="3C70C750" w14:textId="77777777" w:rsidR="00BC1C52" w:rsidRDefault="00BC1C52">
    <w:pPr>
      <w:pStyle w:val="Header"/>
    </w:pPr>
  </w:p>
  <w:p w14:paraId="4D9B1F34" w14:textId="77777777" w:rsidR="00BC1C52" w:rsidRDefault="00BC1C52">
    <w:pPr>
      <w:pStyle w:val="Header"/>
    </w:pPr>
  </w:p>
  <w:p w14:paraId="5308F13F" w14:textId="77777777" w:rsidR="00BC1C52" w:rsidRDefault="00BC1C52">
    <w:pPr>
      <w:pStyle w:val="Header"/>
    </w:pPr>
  </w:p>
  <w:p w14:paraId="191BD22F"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D023F" w14:textId="77777777" w:rsidR="00140B26" w:rsidRDefault="00140B26" w:rsidP="00F85381">
    <w:pPr>
      <w:pStyle w:val="Header"/>
    </w:pPr>
  </w:p>
  <w:p w14:paraId="7B6BED1F"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B0C094C"/>
    <w:multiLevelType w:val="multilevel"/>
    <w:tmpl w:val="C64E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75AB8"/>
    <w:multiLevelType w:val="multilevel"/>
    <w:tmpl w:val="36D6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4" w15:restartNumberingAfterBreak="0">
    <w:nsid w:val="37EE5611"/>
    <w:multiLevelType w:val="multilevel"/>
    <w:tmpl w:val="4766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732CE1"/>
    <w:multiLevelType w:val="multilevel"/>
    <w:tmpl w:val="E706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181F81"/>
    <w:multiLevelType w:val="multilevel"/>
    <w:tmpl w:val="A4BC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F77F5E"/>
    <w:multiLevelType w:val="multilevel"/>
    <w:tmpl w:val="3BA6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5D0092"/>
    <w:multiLevelType w:val="multilevel"/>
    <w:tmpl w:val="3CCC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0B6E76"/>
    <w:multiLevelType w:val="multilevel"/>
    <w:tmpl w:val="0272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8F5AF8"/>
    <w:multiLevelType w:val="multilevel"/>
    <w:tmpl w:val="690AF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AF514E"/>
    <w:multiLevelType w:val="multilevel"/>
    <w:tmpl w:val="D82A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3"/>
  </w:num>
  <w:num w:numId="3" w16cid:durableId="752700137">
    <w:abstractNumId w:val="10"/>
  </w:num>
  <w:num w:numId="4" w16cid:durableId="281501383">
    <w:abstractNumId w:val="4"/>
  </w:num>
  <w:num w:numId="5" w16cid:durableId="1002972104">
    <w:abstractNumId w:val="5"/>
  </w:num>
  <w:num w:numId="6" w16cid:durableId="1830713317">
    <w:abstractNumId w:val="9"/>
  </w:num>
  <w:num w:numId="7" w16cid:durableId="506947184">
    <w:abstractNumId w:val="8"/>
  </w:num>
  <w:num w:numId="8" w16cid:durableId="404914174">
    <w:abstractNumId w:val="2"/>
  </w:num>
  <w:num w:numId="9" w16cid:durableId="356734070">
    <w:abstractNumId w:val="1"/>
  </w:num>
  <w:num w:numId="10" w16cid:durableId="191694846">
    <w:abstractNumId w:val="11"/>
  </w:num>
  <w:num w:numId="11" w16cid:durableId="1222519401">
    <w:abstractNumId w:val="7"/>
  </w:num>
  <w:num w:numId="12" w16cid:durableId="7242535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78B"/>
    <w:rsid w:val="0008573D"/>
    <w:rsid w:val="00090D57"/>
    <w:rsid w:val="000D1E55"/>
    <w:rsid w:val="000E777D"/>
    <w:rsid w:val="000F36F9"/>
    <w:rsid w:val="00140B26"/>
    <w:rsid w:val="001812D8"/>
    <w:rsid w:val="00193766"/>
    <w:rsid w:val="00194CB7"/>
    <w:rsid w:val="00251FC0"/>
    <w:rsid w:val="002577AC"/>
    <w:rsid w:val="002D4124"/>
    <w:rsid w:val="002E2049"/>
    <w:rsid w:val="003103A4"/>
    <w:rsid w:val="0031068B"/>
    <w:rsid w:val="003122F7"/>
    <w:rsid w:val="0031578B"/>
    <w:rsid w:val="0034583A"/>
    <w:rsid w:val="00354C4F"/>
    <w:rsid w:val="00394593"/>
    <w:rsid w:val="004C5B5E"/>
    <w:rsid w:val="0053192A"/>
    <w:rsid w:val="005442EE"/>
    <w:rsid w:val="00591B19"/>
    <w:rsid w:val="005B70A3"/>
    <w:rsid w:val="005D5120"/>
    <w:rsid w:val="006501A0"/>
    <w:rsid w:val="00657AAA"/>
    <w:rsid w:val="0067231D"/>
    <w:rsid w:val="006B18A7"/>
    <w:rsid w:val="006B43C6"/>
    <w:rsid w:val="007718D8"/>
    <w:rsid w:val="007805A7"/>
    <w:rsid w:val="007F5985"/>
    <w:rsid w:val="00810261"/>
    <w:rsid w:val="00836594"/>
    <w:rsid w:val="00926696"/>
    <w:rsid w:val="009A16F7"/>
    <w:rsid w:val="009B57D2"/>
    <w:rsid w:val="009D22A0"/>
    <w:rsid w:val="00A55CF3"/>
    <w:rsid w:val="00B31625"/>
    <w:rsid w:val="00B33CF5"/>
    <w:rsid w:val="00B94FFB"/>
    <w:rsid w:val="00BA4481"/>
    <w:rsid w:val="00BC1C52"/>
    <w:rsid w:val="00C907C1"/>
    <w:rsid w:val="00D30AD0"/>
    <w:rsid w:val="00D52311"/>
    <w:rsid w:val="00D63DBF"/>
    <w:rsid w:val="00DB40A2"/>
    <w:rsid w:val="00E06D32"/>
    <w:rsid w:val="00E455C4"/>
    <w:rsid w:val="00E959EB"/>
    <w:rsid w:val="00ED4C35"/>
    <w:rsid w:val="00F27AE8"/>
    <w:rsid w:val="00F72D1A"/>
    <w:rsid w:val="00F85381"/>
    <w:rsid w:val="00F85875"/>
    <w:rsid w:val="00FB07DB"/>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3C5A7"/>
  <w15:docId w15:val="{F332A79B-0797-4F9D-8999-F3F65CFA2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31578B"/>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31578B"/>
    <w:pPr>
      <w:spacing w:after="100"/>
    </w:pPr>
  </w:style>
  <w:style w:type="paragraph" w:styleId="TOC2">
    <w:name w:val="toc 2"/>
    <w:basedOn w:val="Normal"/>
    <w:next w:val="Normal"/>
    <w:autoRedefine/>
    <w:uiPriority w:val="39"/>
    <w:unhideWhenUsed/>
    <w:rsid w:val="0031578B"/>
    <w:pPr>
      <w:spacing w:after="100"/>
      <w:ind w:left="220"/>
    </w:pPr>
  </w:style>
  <w:style w:type="character" w:styleId="Hyperlink">
    <w:name w:val="Hyperlink"/>
    <w:basedOn w:val="DefaultParagraphFont"/>
    <w:uiPriority w:val="99"/>
    <w:unhideWhenUsed/>
    <w:rsid w:val="003157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3235035">
      <w:bodyDiv w:val="1"/>
      <w:marLeft w:val="0"/>
      <w:marRight w:val="0"/>
      <w:marTop w:val="0"/>
      <w:marBottom w:val="0"/>
      <w:divBdr>
        <w:top w:val="none" w:sz="0" w:space="0" w:color="auto"/>
        <w:left w:val="none" w:sz="0" w:space="0" w:color="auto"/>
        <w:bottom w:val="none" w:sz="0" w:space="0" w:color="auto"/>
        <w:right w:val="none" w:sz="0" w:space="0" w:color="auto"/>
      </w:divBdr>
    </w:div>
    <w:div w:id="208294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4</TotalTime>
  <Pages>6</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2024-09-03T12:52:00Z</dcterms:created>
  <dcterms:modified xsi:type="dcterms:W3CDTF">2025-05-29T12:51:00Z</dcterms:modified>
</cp:coreProperties>
</file>