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AD153" w14:textId="77777777" w:rsidR="0031068B" w:rsidRDefault="0031068B" w:rsidP="00BC1C52">
      <w:pPr>
        <w:ind w:hanging="1134"/>
      </w:pPr>
    </w:p>
    <w:p w14:paraId="1D4D2623" w14:textId="77777777" w:rsidR="0053192A" w:rsidRDefault="0053192A"/>
    <w:p w14:paraId="33BCBD0B" w14:textId="77777777" w:rsidR="0053192A" w:rsidRDefault="0053192A"/>
    <w:p w14:paraId="6AAD2EE7" w14:textId="77777777" w:rsidR="0053192A" w:rsidRDefault="00E455C4">
      <w:r>
        <w:rPr>
          <w:noProof/>
        </w:rPr>
        <mc:AlternateContent>
          <mc:Choice Requires="wps">
            <w:drawing>
              <wp:anchor distT="0" distB="0" distL="114300" distR="114300" simplePos="0" relativeHeight="251659264" behindDoc="0" locked="0" layoutInCell="1" allowOverlap="1" wp14:anchorId="78F6AF34" wp14:editId="2AAC62AA">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D9CCEE6" w14:textId="55E5BEC3" w:rsidR="00BA4481" w:rsidRPr="00E455C4" w:rsidRDefault="00673BA3" w:rsidP="00E455C4">
                            <w:pPr>
                              <w:pStyle w:val="IntenseQuote"/>
                              <w:rPr>
                                <w:rStyle w:val="SubtleReference"/>
                              </w:rPr>
                            </w:pPr>
                            <w:r w:rsidRPr="00673BA3">
                              <w:rPr>
                                <w:bCs/>
                                <w:smallCaps/>
                                <w:color w:val="5A5A5A" w:themeColor="text1" w:themeTint="A5"/>
                              </w:rPr>
                              <w:t xml:space="preserve">TrustIoT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8F6AF34"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D9CCEE6" w14:textId="55E5BEC3" w:rsidR="00BA4481" w:rsidRPr="00E455C4" w:rsidRDefault="00673BA3" w:rsidP="00E455C4">
                      <w:pPr>
                        <w:pStyle w:val="IntenseQuote"/>
                        <w:rPr>
                          <w:rStyle w:val="SubtleReference"/>
                        </w:rPr>
                      </w:pPr>
                      <w:r w:rsidRPr="00673BA3">
                        <w:rPr>
                          <w:bCs/>
                          <w:smallCaps/>
                          <w:color w:val="5A5A5A" w:themeColor="text1" w:themeTint="A5"/>
                        </w:rPr>
                        <w:t xml:space="preserve">TrustIoT </w:t>
                      </w:r>
                      <w:r w:rsidR="00E455C4" w:rsidRPr="00E455C4">
                        <w:rPr>
                          <w:rStyle w:val="SubtleReference"/>
                        </w:rPr>
                        <w:t>Framework for Industry 4.0</w:t>
                      </w:r>
                    </w:p>
                  </w:txbxContent>
                </v:textbox>
                <w10:wrap anchorx="margin"/>
              </v:shape>
            </w:pict>
          </mc:Fallback>
        </mc:AlternateContent>
      </w:r>
    </w:p>
    <w:p w14:paraId="10ED40F1" w14:textId="77777777" w:rsidR="0053192A" w:rsidRDefault="0053192A"/>
    <w:p w14:paraId="78E11C0A" w14:textId="77777777" w:rsidR="0053192A" w:rsidRDefault="0053192A"/>
    <w:p w14:paraId="6EFD9834" w14:textId="77777777" w:rsidR="0053192A" w:rsidRDefault="0053192A"/>
    <w:p w14:paraId="11C4E460" w14:textId="77777777" w:rsidR="0053192A" w:rsidRDefault="0053192A"/>
    <w:p w14:paraId="4979F67D" w14:textId="77777777" w:rsidR="0053192A" w:rsidRDefault="0053192A"/>
    <w:p w14:paraId="66F1FB6A" w14:textId="77777777" w:rsidR="0053192A" w:rsidRDefault="0053192A"/>
    <w:p w14:paraId="6C4701D3" w14:textId="77777777" w:rsidR="0067231D" w:rsidRDefault="0067231D"/>
    <w:p w14:paraId="7B1DE034" w14:textId="77777777" w:rsidR="0067231D" w:rsidRDefault="0067231D"/>
    <w:p w14:paraId="442F221A" w14:textId="77777777" w:rsidR="00BA4481" w:rsidRDefault="00BA4481"/>
    <w:p w14:paraId="5F3C18FC" w14:textId="77777777" w:rsidR="00BA4481" w:rsidRDefault="00BA4481"/>
    <w:p w14:paraId="1F9757B6" w14:textId="77777777" w:rsidR="00BA4481" w:rsidRDefault="00BA4481"/>
    <w:p w14:paraId="0C0CA4A2" w14:textId="77777777" w:rsidR="00BA4481" w:rsidRDefault="00BA4481"/>
    <w:p w14:paraId="5C148137" w14:textId="77777777" w:rsidR="00BA4481" w:rsidRDefault="00BA4481"/>
    <w:p w14:paraId="19ADF4D2" w14:textId="77777777" w:rsidR="00BA4481" w:rsidRDefault="00BA4481"/>
    <w:p w14:paraId="4195EDF6" w14:textId="77777777" w:rsidR="0067231D" w:rsidRDefault="0067231D"/>
    <w:p w14:paraId="2FD6CFC2" w14:textId="6FB8D661" w:rsidR="0067231D" w:rsidRPr="0067231D" w:rsidRDefault="0067231D" w:rsidP="0067231D">
      <w:pPr>
        <w:jc w:val="center"/>
        <w:rPr>
          <w:sz w:val="56"/>
          <w:szCs w:val="56"/>
        </w:rPr>
      </w:pPr>
      <w:r w:rsidRPr="0067231D">
        <w:rPr>
          <w:sz w:val="56"/>
          <w:szCs w:val="56"/>
        </w:rPr>
        <w:t>"</w:t>
      </w:r>
      <w:r w:rsidR="00F130AA" w:rsidRPr="00F130AA">
        <w:rPr>
          <w:sz w:val="56"/>
          <w:szCs w:val="56"/>
        </w:rPr>
        <w:t>Data Privacy in AI Applications</w:t>
      </w:r>
      <w:r w:rsidRPr="0067231D">
        <w:rPr>
          <w:sz w:val="56"/>
          <w:szCs w:val="56"/>
        </w:rPr>
        <w:t>"</w:t>
      </w:r>
    </w:p>
    <w:p w14:paraId="5EED13B3" w14:textId="77777777" w:rsidR="0053192A" w:rsidRDefault="0053192A"/>
    <w:p w14:paraId="4819AC25" w14:textId="77777777" w:rsidR="0053192A" w:rsidRDefault="0053192A"/>
    <w:p w14:paraId="1BEDD36C" w14:textId="77777777" w:rsidR="0053192A" w:rsidRDefault="0053192A"/>
    <w:p w14:paraId="0DD490C2" w14:textId="77777777" w:rsidR="0053192A" w:rsidRDefault="0053192A"/>
    <w:p w14:paraId="2EC210A2" w14:textId="77777777" w:rsidR="0053192A" w:rsidRDefault="0053192A"/>
    <w:p w14:paraId="6604EC7E" w14:textId="77777777" w:rsidR="0053192A" w:rsidRDefault="0053192A"/>
    <w:p w14:paraId="65F18F36" w14:textId="77777777" w:rsidR="0053192A" w:rsidRDefault="0053192A"/>
    <w:p w14:paraId="7F100AF7" w14:textId="77777777" w:rsidR="0053192A" w:rsidRDefault="0053192A"/>
    <w:p w14:paraId="2581ABB4" w14:textId="77777777" w:rsidR="0053192A" w:rsidRDefault="0053192A"/>
    <w:p w14:paraId="7AA4E989" w14:textId="77777777" w:rsidR="0053192A" w:rsidRDefault="0053192A"/>
    <w:p w14:paraId="23A0221C" w14:textId="77777777" w:rsidR="0053192A" w:rsidRDefault="0053192A"/>
    <w:p w14:paraId="51495108" w14:textId="77777777" w:rsidR="0053192A" w:rsidRDefault="0053192A"/>
    <w:p w14:paraId="04B676FA" w14:textId="77777777" w:rsidR="0053192A" w:rsidRDefault="0053192A"/>
    <w:p w14:paraId="66FF0AD7" w14:textId="77777777" w:rsidR="00BA4481" w:rsidRDefault="00BA4481"/>
    <w:p w14:paraId="614FD8E2" w14:textId="77777777" w:rsidR="00BA4481" w:rsidRDefault="00BA4481"/>
    <w:p w14:paraId="4F403CD4" w14:textId="77777777" w:rsidR="00BA4481" w:rsidRDefault="00BA4481"/>
    <w:p w14:paraId="6E6A6BFA" w14:textId="77777777" w:rsidR="00BA4481" w:rsidRDefault="00BA4481"/>
    <w:p w14:paraId="03BD434B" w14:textId="77777777" w:rsidR="00BA4481" w:rsidRDefault="00BA4481"/>
    <w:p w14:paraId="0ECB5643"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97DF18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9B8FCC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8C6B0EB"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CC9F74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FA88152"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E75EB1F" w14:textId="71329758" w:rsidR="00F85381" w:rsidRPr="000D1E55" w:rsidRDefault="00673BA3"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673BA3">
              <w:rPr>
                <w:rFonts w:cs="Arial"/>
                <w:bCs/>
                <w:i/>
                <w:iCs/>
                <w:sz w:val="24"/>
                <w:szCs w:val="28"/>
              </w:rPr>
              <w:t xml:space="preserve">TrustIoT </w:t>
            </w:r>
            <w:r w:rsidR="00E455C4" w:rsidRPr="000D1E55">
              <w:rPr>
                <w:rFonts w:cs="Arial"/>
                <w:bCs/>
                <w:i/>
                <w:iCs/>
                <w:sz w:val="24"/>
                <w:szCs w:val="28"/>
              </w:rPr>
              <w:t>Framework for Industry 4.0</w:t>
            </w:r>
          </w:p>
        </w:tc>
      </w:tr>
      <w:tr w:rsidR="00F85381" w:rsidRPr="00302F91" w14:paraId="4580902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B2031B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D20FC6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F234FA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026141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FDE530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B99370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8B401C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CB5F58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FDFD79C" w14:textId="77777777" w:rsidR="00BA4481" w:rsidRDefault="00BA4481"/>
    <w:p w14:paraId="495F68FE" w14:textId="77777777" w:rsidR="00BA4481" w:rsidRDefault="00BA4481"/>
    <w:p w14:paraId="6C4BB2B6" w14:textId="77777777" w:rsidR="0053192A" w:rsidRDefault="0053192A"/>
    <w:p w14:paraId="2F13D32C" w14:textId="77777777" w:rsidR="0053192A" w:rsidRPr="00302F91" w:rsidRDefault="0053192A" w:rsidP="0053192A">
      <w:pPr>
        <w:rPr>
          <w:rFonts w:cs="Arial"/>
          <w:b/>
          <w:color w:val="000000" w:themeColor="text1"/>
          <w:sz w:val="28"/>
          <w:szCs w:val="28"/>
        </w:rPr>
      </w:pPr>
    </w:p>
    <w:p w14:paraId="26991DEC" w14:textId="77777777" w:rsidR="0053192A" w:rsidRPr="00302F91" w:rsidRDefault="0053192A" w:rsidP="0053192A">
      <w:pPr>
        <w:ind w:left="2880"/>
        <w:jc w:val="right"/>
        <w:rPr>
          <w:rFonts w:cs="Arial"/>
          <w:b/>
          <w:color w:val="000000" w:themeColor="text1"/>
          <w:sz w:val="24"/>
          <w:szCs w:val="24"/>
        </w:rPr>
      </w:pPr>
    </w:p>
    <w:p w14:paraId="5B1D9F87" w14:textId="77777777" w:rsidR="0053192A" w:rsidRPr="00030919" w:rsidRDefault="0053192A" w:rsidP="0053192A">
      <w:pPr>
        <w:jc w:val="right"/>
        <w:rPr>
          <w:rFonts w:cs="Arial"/>
          <w:b/>
          <w:sz w:val="28"/>
          <w:szCs w:val="28"/>
          <w:lang w:val="en-US" w:eastAsia="en-GB"/>
        </w:rPr>
      </w:pPr>
    </w:p>
    <w:p w14:paraId="1A7DF21C" w14:textId="77777777" w:rsidR="0053192A" w:rsidRDefault="0053192A" w:rsidP="0053192A"/>
    <w:p w14:paraId="6CBDDD82" w14:textId="77777777" w:rsidR="0053192A" w:rsidRDefault="0053192A" w:rsidP="0053192A">
      <w:r>
        <w:br w:type="page"/>
      </w:r>
    </w:p>
    <w:p w14:paraId="4AE7AD0D"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4E6AA0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850A9B4" w14:textId="77777777" w:rsidTr="00E455C4">
        <w:tc>
          <w:tcPr>
            <w:tcW w:w="1097" w:type="dxa"/>
          </w:tcPr>
          <w:p w14:paraId="1016CF3A"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618AC6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B99C395"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24F0E367"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BEDBF44" w14:textId="77777777" w:rsidTr="00E455C4">
        <w:tc>
          <w:tcPr>
            <w:tcW w:w="1097" w:type="dxa"/>
          </w:tcPr>
          <w:p w14:paraId="598B3C93" w14:textId="77777777" w:rsidR="0053192A" w:rsidRPr="00302F91" w:rsidRDefault="0053192A" w:rsidP="00053CD8">
            <w:pPr>
              <w:autoSpaceDE w:val="0"/>
              <w:autoSpaceDN w:val="0"/>
              <w:rPr>
                <w:rFonts w:cs="Arial"/>
                <w:sz w:val="24"/>
                <w:szCs w:val="24"/>
              </w:rPr>
            </w:pPr>
          </w:p>
        </w:tc>
        <w:tc>
          <w:tcPr>
            <w:tcW w:w="1547" w:type="dxa"/>
          </w:tcPr>
          <w:p w14:paraId="4D9FB99B" w14:textId="77777777" w:rsidR="0053192A" w:rsidRPr="00302F91" w:rsidRDefault="0053192A" w:rsidP="00053CD8">
            <w:pPr>
              <w:autoSpaceDE w:val="0"/>
              <w:autoSpaceDN w:val="0"/>
              <w:rPr>
                <w:rFonts w:cs="Arial"/>
                <w:sz w:val="24"/>
                <w:szCs w:val="24"/>
              </w:rPr>
            </w:pPr>
          </w:p>
        </w:tc>
        <w:tc>
          <w:tcPr>
            <w:tcW w:w="1802" w:type="dxa"/>
          </w:tcPr>
          <w:p w14:paraId="03A03FDC" w14:textId="77777777" w:rsidR="0053192A" w:rsidRPr="00302F91" w:rsidRDefault="0053192A" w:rsidP="00053CD8">
            <w:pPr>
              <w:autoSpaceDE w:val="0"/>
              <w:autoSpaceDN w:val="0"/>
              <w:rPr>
                <w:rFonts w:cs="Arial"/>
                <w:sz w:val="24"/>
                <w:szCs w:val="24"/>
              </w:rPr>
            </w:pPr>
          </w:p>
        </w:tc>
        <w:tc>
          <w:tcPr>
            <w:tcW w:w="4626" w:type="dxa"/>
          </w:tcPr>
          <w:p w14:paraId="35BE9884" w14:textId="77777777" w:rsidR="0053192A" w:rsidRPr="00302F91" w:rsidRDefault="0053192A" w:rsidP="00053CD8">
            <w:pPr>
              <w:autoSpaceDE w:val="0"/>
              <w:autoSpaceDN w:val="0"/>
              <w:rPr>
                <w:rFonts w:cs="Arial"/>
                <w:sz w:val="24"/>
                <w:szCs w:val="24"/>
              </w:rPr>
            </w:pPr>
          </w:p>
        </w:tc>
      </w:tr>
      <w:tr w:rsidR="0053192A" w:rsidRPr="00302F91" w14:paraId="6A11250E" w14:textId="77777777" w:rsidTr="00E455C4">
        <w:tc>
          <w:tcPr>
            <w:tcW w:w="1097" w:type="dxa"/>
          </w:tcPr>
          <w:p w14:paraId="1ACF8034" w14:textId="77777777" w:rsidR="0053192A" w:rsidRPr="00302F91" w:rsidRDefault="0053192A" w:rsidP="00053CD8">
            <w:pPr>
              <w:autoSpaceDE w:val="0"/>
              <w:autoSpaceDN w:val="0"/>
              <w:rPr>
                <w:rFonts w:cs="Arial"/>
                <w:sz w:val="24"/>
                <w:szCs w:val="24"/>
              </w:rPr>
            </w:pPr>
          </w:p>
        </w:tc>
        <w:tc>
          <w:tcPr>
            <w:tcW w:w="1547" w:type="dxa"/>
          </w:tcPr>
          <w:p w14:paraId="2575FEF8" w14:textId="77777777" w:rsidR="0053192A" w:rsidRPr="00302F91" w:rsidRDefault="0053192A" w:rsidP="00053CD8">
            <w:pPr>
              <w:autoSpaceDE w:val="0"/>
              <w:autoSpaceDN w:val="0"/>
              <w:rPr>
                <w:rFonts w:cs="Arial"/>
                <w:sz w:val="24"/>
                <w:szCs w:val="24"/>
              </w:rPr>
            </w:pPr>
          </w:p>
        </w:tc>
        <w:tc>
          <w:tcPr>
            <w:tcW w:w="1802" w:type="dxa"/>
          </w:tcPr>
          <w:p w14:paraId="3AC32CC9" w14:textId="77777777" w:rsidR="0053192A" w:rsidRPr="00302F91" w:rsidRDefault="0053192A" w:rsidP="00053CD8">
            <w:pPr>
              <w:autoSpaceDE w:val="0"/>
              <w:autoSpaceDN w:val="0"/>
              <w:rPr>
                <w:rFonts w:cs="Arial"/>
                <w:sz w:val="24"/>
                <w:szCs w:val="24"/>
              </w:rPr>
            </w:pPr>
          </w:p>
        </w:tc>
        <w:tc>
          <w:tcPr>
            <w:tcW w:w="4626" w:type="dxa"/>
          </w:tcPr>
          <w:p w14:paraId="6C99F9CD" w14:textId="77777777" w:rsidR="0053192A" w:rsidRPr="00302F91" w:rsidRDefault="0053192A" w:rsidP="00053CD8">
            <w:pPr>
              <w:autoSpaceDE w:val="0"/>
              <w:autoSpaceDN w:val="0"/>
              <w:rPr>
                <w:rFonts w:cs="Arial"/>
                <w:sz w:val="24"/>
                <w:szCs w:val="24"/>
              </w:rPr>
            </w:pPr>
          </w:p>
        </w:tc>
      </w:tr>
    </w:tbl>
    <w:p w14:paraId="2EC78665" w14:textId="77777777" w:rsidR="0053192A" w:rsidRPr="00302F91" w:rsidRDefault="0053192A" w:rsidP="0053192A">
      <w:pPr>
        <w:rPr>
          <w:rFonts w:cs="Arial"/>
          <w:sz w:val="24"/>
          <w:szCs w:val="24"/>
        </w:rPr>
      </w:pPr>
    </w:p>
    <w:p w14:paraId="377B9148" w14:textId="77777777" w:rsidR="0067231D" w:rsidRDefault="0067231D" w:rsidP="0053192A">
      <w:pPr>
        <w:rPr>
          <w:rFonts w:cs="Arial"/>
          <w:b/>
          <w:sz w:val="24"/>
          <w:szCs w:val="24"/>
        </w:rPr>
      </w:pPr>
    </w:p>
    <w:p w14:paraId="1A8140AA" w14:textId="77777777" w:rsidR="0067231D" w:rsidRDefault="0067231D" w:rsidP="0053192A">
      <w:pPr>
        <w:rPr>
          <w:rFonts w:cs="Arial"/>
          <w:b/>
          <w:sz w:val="24"/>
          <w:szCs w:val="24"/>
        </w:rPr>
      </w:pPr>
    </w:p>
    <w:p w14:paraId="6B9A7480" w14:textId="77777777" w:rsidR="0053192A" w:rsidRPr="00302F91" w:rsidRDefault="0053192A" w:rsidP="0053192A">
      <w:pPr>
        <w:rPr>
          <w:rFonts w:cs="Arial"/>
          <w:b/>
          <w:sz w:val="24"/>
          <w:szCs w:val="24"/>
        </w:rPr>
      </w:pPr>
      <w:r w:rsidRPr="00302F91">
        <w:rPr>
          <w:rFonts w:cs="Arial"/>
          <w:b/>
          <w:sz w:val="24"/>
          <w:szCs w:val="24"/>
        </w:rPr>
        <w:t>Distribution</w:t>
      </w:r>
    </w:p>
    <w:p w14:paraId="1F743BED"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212A55D" w14:textId="77777777" w:rsidTr="00E455C4">
        <w:tc>
          <w:tcPr>
            <w:tcW w:w="2534" w:type="dxa"/>
          </w:tcPr>
          <w:p w14:paraId="492BBC7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DE9815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8A76FC6" w14:textId="77777777" w:rsidTr="00E455C4">
        <w:tc>
          <w:tcPr>
            <w:tcW w:w="2534" w:type="dxa"/>
          </w:tcPr>
          <w:p w14:paraId="505ECFAE" w14:textId="77777777" w:rsidR="0053192A" w:rsidRPr="00302F91" w:rsidRDefault="0053192A" w:rsidP="00053CD8">
            <w:pPr>
              <w:autoSpaceDE w:val="0"/>
              <w:autoSpaceDN w:val="0"/>
              <w:rPr>
                <w:rFonts w:cs="Arial"/>
                <w:sz w:val="24"/>
                <w:szCs w:val="24"/>
              </w:rPr>
            </w:pPr>
          </w:p>
        </w:tc>
        <w:tc>
          <w:tcPr>
            <w:tcW w:w="6538" w:type="dxa"/>
          </w:tcPr>
          <w:p w14:paraId="60521974" w14:textId="77777777" w:rsidR="0053192A" w:rsidRPr="00302F91" w:rsidRDefault="0053192A" w:rsidP="00053CD8">
            <w:pPr>
              <w:autoSpaceDE w:val="0"/>
              <w:autoSpaceDN w:val="0"/>
              <w:rPr>
                <w:rFonts w:cs="Arial"/>
                <w:sz w:val="24"/>
                <w:szCs w:val="24"/>
              </w:rPr>
            </w:pPr>
          </w:p>
        </w:tc>
      </w:tr>
      <w:tr w:rsidR="0053192A" w:rsidRPr="00302F91" w14:paraId="471BABD7" w14:textId="77777777" w:rsidTr="00E455C4">
        <w:tc>
          <w:tcPr>
            <w:tcW w:w="2534" w:type="dxa"/>
          </w:tcPr>
          <w:p w14:paraId="5A77E9B4" w14:textId="77777777" w:rsidR="0053192A" w:rsidRPr="00302F91" w:rsidRDefault="0053192A" w:rsidP="00053CD8">
            <w:pPr>
              <w:autoSpaceDE w:val="0"/>
              <w:autoSpaceDN w:val="0"/>
              <w:rPr>
                <w:rFonts w:cs="Arial"/>
                <w:sz w:val="24"/>
                <w:szCs w:val="24"/>
              </w:rPr>
            </w:pPr>
          </w:p>
        </w:tc>
        <w:tc>
          <w:tcPr>
            <w:tcW w:w="6538" w:type="dxa"/>
          </w:tcPr>
          <w:p w14:paraId="454D7203" w14:textId="77777777" w:rsidR="0053192A" w:rsidRPr="00302F91" w:rsidRDefault="0053192A" w:rsidP="00053CD8">
            <w:pPr>
              <w:autoSpaceDE w:val="0"/>
              <w:autoSpaceDN w:val="0"/>
              <w:rPr>
                <w:rFonts w:cs="Arial"/>
                <w:sz w:val="24"/>
                <w:szCs w:val="24"/>
              </w:rPr>
            </w:pPr>
          </w:p>
        </w:tc>
      </w:tr>
      <w:tr w:rsidR="0053192A" w:rsidRPr="00302F91" w14:paraId="66AD603D" w14:textId="77777777" w:rsidTr="00E455C4">
        <w:tc>
          <w:tcPr>
            <w:tcW w:w="2534" w:type="dxa"/>
          </w:tcPr>
          <w:p w14:paraId="0B9C2D47" w14:textId="77777777" w:rsidR="0053192A" w:rsidRPr="00302F91" w:rsidRDefault="0053192A" w:rsidP="00053CD8">
            <w:pPr>
              <w:autoSpaceDE w:val="0"/>
              <w:autoSpaceDN w:val="0"/>
              <w:rPr>
                <w:rFonts w:cs="Arial"/>
                <w:sz w:val="24"/>
                <w:szCs w:val="24"/>
              </w:rPr>
            </w:pPr>
          </w:p>
        </w:tc>
        <w:tc>
          <w:tcPr>
            <w:tcW w:w="6538" w:type="dxa"/>
          </w:tcPr>
          <w:p w14:paraId="0181ABED" w14:textId="77777777" w:rsidR="0053192A" w:rsidRPr="00302F91" w:rsidRDefault="0053192A" w:rsidP="00053CD8">
            <w:pPr>
              <w:autoSpaceDE w:val="0"/>
              <w:autoSpaceDN w:val="0"/>
              <w:rPr>
                <w:rFonts w:cs="Arial"/>
                <w:sz w:val="24"/>
                <w:szCs w:val="24"/>
              </w:rPr>
            </w:pPr>
          </w:p>
        </w:tc>
      </w:tr>
    </w:tbl>
    <w:p w14:paraId="2451E665" w14:textId="77777777" w:rsidR="0053192A" w:rsidRPr="00302F91" w:rsidRDefault="0053192A" w:rsidP="0053192A">
      <w:pPr>
        <w:rPr>
          <w:sz w:val="24"/>
          <w:szCs w:val="24"/>
        </w:rPr>
      </w:pPr>
    </w:p>
    <w:p w14:paraId="750074A6" w14:textId="77777777" w:rsidR="0067231D" w:rsidRDefault="0067231D" w:rsidP="0053192A">
      <w:pPr>
        <w:rPr>
          <w:rFonts w:cs="Arial"/>
          <w:b/>
          <w:sz w:val="24"/>
          <w:szCs w:val="24"/>
        </w:rPr>
      </w:pPr>
    </w:p>
    <w:p w14:paraId="2D87FAD8" w14:textId="77777777" w:rsidR="0067231D" w:rsidRDefault="0067231D" w:rsidP="0053192A">
      <w:pPr>
        <w:rPr>
          <w:rFonts w:cs="Arial"/>
          <w:b/>
          <w:sz w:val="24"/>
          <w:szCs w:val="24"/>
        </w:rPr>
      </w:pPr>
    </w:p>
    <w:p w14:paraId="54AEF1BB" w14:textId="77777777" w:rsidR="0053192A" w:rsidRPr="00302F91" w:rsidRDefault="0053192A" w:rsidP="0053192A">
      <w:pPr>
        <w:rPr>
          <w:rFonts w:cs="Arial"/>
          <w:b/>
          <w:sz w:val="24"/>
          <w:szCs w:val="24"/>
        </w:rPr>
      </w:pPr>
      <w:r w:rsidRPr="00302F91">
        <w:rPr>
          <w:rFonts w:cs="Arial"/>
          <w:b/>
          <w:sz w:val="24"/>
          <w:szCs w:val="24"/>
        </w:rPr>
        <w:t>Approval</w:t>
      </w:r>
    </w:p>
    <w:p w14:paraId="567C74C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45C0074C" w14:textId="77777777" w:rsidTr="00E455C4">
        <w:tc>
          <w:tcPr>
            <w:tcW w:w="1674" w:type="dxa"/>
          </w:tcPr>
          <w:p w14:paraId="7F994BC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6FC64A3"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BAD912B"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CA6CAD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158C321" w14:textId="77777777" w:rsidTr="00E455C4">
        <w:tc>
          <w:tcPr>
            <w:tcW w:w="1674" w:type="dxa"/>
          </w:tcPr>
          <w:p w14:paraId="72E4D81B" w14:textId="77777777" w:rsidR="0053192A" w:rsidRPr="00302F91" w:rsidRDefault="0053192A" w:rsidP="00053CD8">
            <w:pPr>
              <w:autoSpaceDE w:val="0"/>
              <w:autoSpaceDN w:val="0"/>
              <w:rPr>
                <w:rFonts w:cs="Arial"/>
                <w:sz w:val="24"/>
                <w:szCs w:val="24"/>
              </w:rPr>
            </w:pPr>
          </w:p>
          <w:p w14:paraId="50437A6B" w14:textId="77777777" w:rsidR="0053192A" w:rsidRPr="00302F91" w:rsidRDefault="0053192A" w:rsidP="00053CD8">
            <w:pPr>
              <w:autoSpaceDE w:val="0"/>
              <w:autoSpaceDN w:val="0"/>
              <w:rPr>
                <w:rFonts w:cs="Arial"/>
                <w:sz w:val="24"/>
                <w:szCs w:val="24"/>
              </w:rPr>
            </w:pPr>
          </w:p>
          <w:p w14:paraId="47BC4964" w14:textId="77777777" w:rsidR="0053192A" w:rsidRPr="00302F91" w:rsidRDefault="0053192A" w:rsidP="00053CD8">
            <w:pPr>
              <w:autoSpaceDE w:val="0"/>
              <w:autoSpaceDN w:val="0"/>
              <w:rPr>
                <w:rFonts w:cs="Arial"/>
                <w:sz w:val="24"/>
                <w:szCs w:val="24"/>
              </w:rPr>
            </w:pPr>
          </w:p>
        </w:tc>
        <w:tc>
          <w:tcPr>
            <w:tcW w:w="2579" w:type="dxa"/>
          </w:tcPr>
          <w:p w14:paraId="1D585819" w14:textId="77777777" w:rsidR="0053192A" w:rsidRPr="00302F91" w:rsidRDefault="0053192A" w:rsidP="00053CD8">
            <w:pPr>
              <w:autoSpaceDE w:val="0"/>
              <w:autoSpaceDN w:val="0"/>
              <w:rPr>
                <w:rFonts w:cs="Arial"/>
                <w:sz w:val="24"/>
                <w:szCs w:val="24"/>
              </w:rPr>
            </w:pPr>
          </w:p>
        </w:tc>
        <w:tc>
          <w:tcPr>
            <w:tcW w:w="2597" w:type="dxa"/>
          </w:tcPr>
          <w:p w14:paraId="61387798" w14:textId="77777777" w:rsidR="0053192A" w:rsidRPr="00302F91" w:rsidRDefault="0053192A" w:rsidP="00053CD8">
            <w:pPr>
              <w:autoSpaceDE w:val="0"/>
              <w:autoSpaceDN w:val="0"/>
              <w:rPr>
                <w:rFonts w:cs="Arial"/>
                <w:sz w:val="24"/>
                <w:szCs w:val="24"/>
              </w:rPr>
            </w:pPr>
          </w:p>
        </w:tc>
        <w:tc>
          <w:tcPr>
            <w:tcW w:w="2222" w:type="dxa"/>
          </w:tcPr>
          <w:p w14:paraId="4E50EB1E" w14:textId="77777777" w:rsidR="0053192A" w:rsidRPr="00302F91" w:rsidRDefault="0053192A" w:rsidP="00053CD8">
            <w:pPr>
              <w:autoSpaceDE w:val="0"/>
              <w:autoSpaceDN w:val="0"/>
              <w:rPr>
                <w:rFonts w:cs="Arial"/>
                <w:sz w:val="24"/>
                <w:szCs w:val="24"/>
              </w:rPr>
            </w:pPr>
          </w:p>
        </w:tc>
      </w:tr>
    </w:tbl>
    <w:p w14:paraId="15428BAD" w14:textId="77777777" w:rsidR="0053192A" w:rsidRDefault="0053192A"/>
    <w:p w14:paraId="34F538A6" w14:textId="77777777" w:rsidR="0067231D" w:rsidRDefault="0067231D"/>
    <w:p w14:paraId="3E8B191D" w14:textId="77777777" w:rsidR="0067231D" w:rsidRDefault="0067231D"/>
    <w:p w14:paraId="794F3B15" w14:textId="77777777" w:rsidR="0067231D" w:rsidRDefault="0067231D"/>
    <w:p w14:paraId="6F9A94C1" w14:textId="77777777" w:rsidR="0067231D" w:rsidRDefault="0067231D"/>
    <w:p w14:paraId="1849A155" w14:textId="77777777" w:rsidR="0067231D" w:rsidRDefault="0067231D"/>
    <w:p w14:paraId="5BBEFF09" w14:textId="77777777" w:rsidR="0067231D" w:rsidRDefault="0067231D"/>
    <w:p w14:paraId="494AEF36" w14:textId="77777777" w:rsidR="0067231D" w:rsidRDefault="0067231D"/>
    <w:p w14:paraId="5AC7B685" w14:textId="77777777" w:rsidR="0067231D" w:rsidRDefault="0067231D"/>
    <w:p w14:paraId="3AB1E63B" w14:textId="77777777" w:rsidR="0067231D" w:rsidRDefault="0067231D"/>
    <w:p w14:paraId="55DA3E13" w14:textId="77777777" w:rsidR="0067231D" w:rsidRDefault="0067231D"/>
    <w:p w14:paraId="308C342C" w14:textId="77777777" w:rsidR="0067231D" w:rsidRDefault="0067231D"/>
    <w:p w14:paraId="0DBA4A96" w14:textId="77777777" w:rsidR="0067231D" w:rsidRDefault="0067231D"/>
    <w:p w14:paraId="7D8548BE" w14:textId="77777777" w:rsidR="00C807AF" w:rsidRDefault="00C807AF"/>
    <w:p w14:paraId="4E7FA927" w14:textId="77777777" w:rsidR="00C807AF" w:rsidRDefault="00C807AF"/>
    <w:p w14:paraId="2F10E73D" w14:textId="77777777" w:rsidR="00C807AF" w:rsidRDefault="00C807AF"/>
    <w:p w14:paraId="7A94B8F1" w14:textId="77777777" w:rsidR="00C807AF" w:rsidRDefault="00C807AF"/>
    <w:p w14:paraId="15C9C2DF" w14:textId="77777777" w:rsidR="00C807AF" w:rsidRDefault="00C807AF"/>
    <w:p w14:paraId="20BB67CD" w14:textId="77777777" w:rsidR="00C807AF" w:rsidRDefault="00C807AF"/>
    <w:p w14:paraId="547229A7" w14:textId="77777777" w:rsidR="00C807AF" w:rsidRDefault="00C807AF"/>
    <w:p w14:paraId="46A4BFE5" w14:textId="77777777" w:rsidR="00C807AF" w:rsidRDefault="00C807AF"/>
    <w:p w14:paraId="1551562F" w14:textId="77777777" w:rsidR="00C807AF" w:rsidRDefault="00C807AF"/>
    <w:p w14:paraId="54CAE8A6" w14:textId="77777777" w:rsidR="00C807AF" w:rsidRDefault="00C807AF"/>
    <w:p w14:paraId="0CF1F4FA" w14:textId="77777777" w:rsidR="00C807AF" w:rsidRDefault="00C807AF"/>
    <w:p w14:paraId="4387E3DA" w14:textId="77777777" w:rsidR="00C807AF" w:rsidRDefault="00C807AF"/>
    <w:p w14:paraId="73E81C8E" w14:textId="77777777" w:rsidR="00C807AF" w:rsidRDefault="00C807AF"/>
    <w:p w14:paraId="3ECC24B9" w14:textId="77777777" w:rsidR="0067231D" w:rsidRDefault="0067231D"/>
    <w:p w14:paraId="38A9AAF1" w14:textId="77777777" w:rsidR="0067231D" w:rsidRDefault="0067231D"/>
    <w:p w14:paraId="600FC24E" w14:textId="77777777" w:rsidR="0067231D" w:rsidRDefault="0067231D"/>
    <w:p w14:paraId="579E139C" w14:textId="77777777" w:rsidR="0067231D" w:rsidRDefault="0067231D"/>
    <w:sdt>
      <w:sdtPr>
        <w:rPr>
          <w:rFonts w:ascii="Arial" w:eastAsia="Times New Roman" w:hAnsi="Arial" w:cs="Times New Roman"/>
          <w:color w:val="auto"/>
          <w:sz w:val="22"/>
          <w:szCs w:val="22"/>
          <w:lang w:val="en-GB"/>
        </w:rPr>
        <w:id w:val="-920338269"/>
        <w:docPartObj>
          <w:docPartGallery w:val="Table of Contents"/>
          <w:docPartUnique/>
        </w:docPartObj>
      </w:sdtPr>
      <w:sdtEndPr>
        <w:rPr>
          <w:b/>
          <w:bCs/>
          <w:noProof/>
        </w:rPr>
      </w:sdtEndPr>
      <w:sdtContent>
        <w:p w14:paraId="7C15371F" w14:textId="49B39AD3" w:rsidR="00C807AF" w:rsidRDefault="00C807AF">
          <w:pPr>
            <w:pStyle w:val="TOCHeading"/>
          </w:pPr>
          <w:r>
            <w:t>Table of Contents</w:t>
          </w:r>
        </w:p>
        <w:p w14:paraId="0BA2100A" w14:textId="5850E442" w:rsidR="004D4823" w:rsidRDefault="00C807AF">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5693" w:history="1">
            <w:r w:rsidR="004D4823" w:rsidRPr="0058182C">
              <w:rPr>
                <w:rStyle w:val="Hyperlink"/>
                <w:noProof/>
              </w:rPr>
              <w:t>1.</w:t>
            </w:r>
            <w:r w:rsidR="004D4823">
              <w:rPr>
                <w:rFonts w:asciiTheme="minorHAnsi" w:eastAsiaTheme="minorEastAsia" w:hAnsiTheme="minorHAnsi" w:cstheme="minorBidi"/>
                <w:noProof/>
                <w:kern w:val="2"/>
                <w:sz w:val="24"/>
                <w:szCs w:val="24"/>
                <w:lang w:eastAsia="en-GB"/>
                <w14:ligatures w14:val="standardContextual"/>
              </w:rPr>
              <w:tab/>
            </w:r>
            <w:r w:rsidR="004D4823" w:rsidRPr="0058182C">
              <w:rPr>
                <w:rStyle w:val="Hyperlink"/>
                <w:noProof/>
              </w:rPr>
              <w:t>Introduction</w:t>
            </w:r>
            <w:r w:rsidR="004D4823">
              <w:rPr>
                <w:noProof/>
                <w:webHidden/>
              </w:rPr>
              <w:tab/>
            </w:r>
            <w:r w:rsidR="004D4823">
              <w:rPr>
                <w:noProof/>
                <w:webHidden/>
              </w:rPr>
              <w:fldChar w:fldCharType="begin"/>
            </w:r>
            <w:r w:rsidR="004D4823">
              <w:rPr>
                <w:noProof/>
                <w:webHidden/>
              </w:rPr>
              <w:instrText xml:space="preserve"> PAGEREF _Toc190905693 \h </w:instrText>
            </w:r>
            <w:r w:rsidR="004D4823">
              <w:rPr>
                <w:noProof/>
                <w:webHidden/>
              </w:rPr>
            </w:r>
            <w:r w:rsidR="004D4823">
              <w:rPr>
                <w:noProof/>
                <w:webHidden/>
              </w:rPr>
              <w:fldChar w:fldCharType="separate"/>
            </w:r>
            <w:r w:rsidR="004D4823">
              <w:rPr>
                <w:noProof/>
                <w:webHidden/>
              </w:rPr>
              <w:t>4</w:t>
            </w:r>
            <w:r w:rsidR="004D4823">
              <w:rPr>
                <w:noProof/>
                <w:webHidden/>
              </w:rPr>
              <w:fldChar w:fldCharType="end"/>
            </w:r>
          </w:hyperlink>
        </w:p>
        <w:p w14:paraId="634E0042" w14:textId="132ED48D" w:rsidR="004D4823" w:rsidRDefault="004D482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694" w:history="1">
            <w:r w:rsidRPr="0058182C">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Purpose</w:t>
            </w:r>
            <w:r>
              <w:rPr>
                <w:noProof/>
                <w:webHidden/>
              </w:rPr>
              <w:tab/>
            </w:r>
            <w:r>
              <w:rPr>
                <w:noProof/>
                <w:webHidden/>
              </w:rPr>
              <w:fldChar w:fldCharType="begin"/>
            </w:r>
            <w:r>
              <w:rPr>
                <w:noProof/>
                <w:webHidden/>
              </w:rPr>
              <w:instrText xml:space="preserve"> PAGEREF _Toc190905694 \h </w:instrText>
            </w:r>
            <w:r>
              <w:rPr>
                <w:noProof/>
                <w:webHidden/>
              </w:rPr>
            </w:r>
            <w:r>
              <w:rPr>
                <w:noProof/>
                <w:webHidden/>
              </w:rPr>
              <w:fldChar w:fldCharType="separate"/>
            </w:r>
            <w:r>
              <w:rPr>
                <w:noProof/>
                <w:webHidden/>
              </w:rPr>
              <w:t>4</w:t>
            </w:r>
            <w:r>
              <w:rPr>
                <w:noProof/>
                <w:webHidden/>
              </w:rPr>
              <w:fldChar w:fldCharType="end"/>
            </w:r>
          </w:hyperlink>
        </w:p>
        <w:p w14:paraId="426CDFC2" w14:textId="45734F7D" w:rsidR="004D4823" w:rsidRDefault="004D482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695" w:history="1">
            <w:r w:rsidRPr="0058182C">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Scope</w:t>
            </w:r>
            <w:r>
              <w:rPr>
                <w:noProof/>
                <w:webHidden/>
              </w:rPr>
              <w:tab/>
            </w:r>
            <w:r>
              <w:rPr>
                <w:noProof/>
                <w:webHidden/>
              </w:rPr>
              <w:fldChar w:fldCharType="begin"/>
            </w:r>
            <w:r>
              <w:rPr>
                <w:noProof/>
                <w:webHidden/>
              </w:rPr>
              <w:instrText xml:space="preserve"> PAGEREF _Toc190905695 \h </w:instrText>
            </w:r>
            <w:r>
              <w:rPr>
                <w:noProof/>
                <w:webHidden/>
              </w:rPr>
            </w:r>
            <w:r>
              <w:rPr>
                <w:noProof/>
                <w:webHidden/>
              </w:rPr>
              <w:fldChar w:fldCharType="separate"/>
            </w:r>
            <w:r>
              <w:rPr>
                <w:noProof/>
                <w:webHidden/>
              </w:rPr>
              <w:t>4</w:t>
            </w:r>
            <w:r>
              <w:rPr>
                <w:noProof/>
                <w:webHidden/>
              </w:rPr>
              <w:fldChar w:fldCharType="end"/>
            </w:r>
          </w:hyperlink>
        </w:p>
        <w:p w14:paraId="65D0F203" w14:textId="46B760C8" w:rsidR="004D4823" w:rsidRDefault="004D482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696" w:history="1">
            <w:r w:rsidRPr="0058182C">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Policy Statement</w:t>
            </w:r>
            <w:r>
              <w:rPr>
                <w:noProof/>
                <w:webHidden/>
              </w:rPr>
              <w:tab/>
            </w:r>
            <w:r>
              <w:rPr>
                <w:noProof/>
                <w:webHidden/>
              </w:rPr>
              <w:fldChar w:fldCharType="begin"/>
            </w:r>
            <w:r>
              <w:rPr>
                <w:noProof/>
                <w:webHidden/>
              </w:rPr>
              <w:instrText xml:space="preserve"> PAGEREF _Toc190905696 \h </w:instrText>
            </w:r>
            <w:r>
              <w:rPr>
                <w:noProof/>
                <w:webHidden/>
              </w:rPr>
            </w:r>
            <w:r>
              <w:rPr>
                <w:noProof/>
                <w:webHidden/>
              </w:rPr>
              <w:fldChar w:fldCharType="separate"/>
            </w:r>
            <w:r>
              <w:rPr>
                <w:noProof/>
                <w:webHidden/>
              </w:rPr>
              <w:t>4</w:t>
            </w:r>
            <w:r>
              <w:rPr>
                <w:noProof/>
                <w:webHidden/>
              </w:rPr>
              <w:fldChar w:fldCharType="end"/>
            </w:r>
          </w:hyperlink>
        </w:p>
        <w:p w14:paraId="1BE14372" w14:textId="2A354841" w:rsidR="004D4823" w:rsidRDefault="004D482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697" w:history="1">
            <w:r w:rsidRPr="0058182C">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Lawful and Transparent Processing</w:t>
            </w:r>
            <w:r>
              <w:rPr>
                <w:noProof/>
                <w:webHidden/>
              </w:rPr>
              <w:tab/>
            </w:r>
            <w:r>
              <w:rPr>
                <w:noProof/>
                <w:webHidden/>
              </w:rPr>
              <w:fldChar w:fldCharType="begin"/>
            </w:r>
            <w:r>
              <w:rPr>
                <w:noProof/>
                <w:webHidden/>
              </w:rPr>
              <w:instrText xml:space="preserve"> PAGEREF _Toc190905697 \h </w:instrText>
            </w:r>
            <w:r>
              <w:rPr>
                <w:noProof/>
                <w:webHidden/>
              </w:rPr>
            </w:r>
            <w:r>
              <w:rPr>
                <w:noProof/>
                <w:webHidden/>
              </w:rPr>
              <w:fldChar w:fldCharType="separate"/>
            </w:r>
            <w:r>
              <w:rPr>
                <w:noProof/>
                <w:webHidden/>
              </w:rPr>
              <w:t>4</w:t>
            </w:r>
            <w:r>
              <w:rPr>
                <w:noProof/>
                <w:webHidden/>
              </w:rPr>
              <w:fldChar w:fldCharType="end"/>
            </w:r>
          </w:hyperlink>
        </w:p>
        <w:p w14:paraId="2BE52489" w14:textId="1A511344" w:rsidR="004D4823" w:rsidRDefault="004D482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698" w:history="1">
            <w:r w:rsidRPr="0058182C">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Data Minimisation</w:t>
            </w:r>
            <w:r>
              <w:rPr>
                <w:noProof/>
                <w:webHidden/>
              </w:rPr>
              <w:tab/>
            </w:r>
            <w:r>
              <w:rPr>
                <w:noProof/>
                <w:webHidden/>
              </w:rPr>
              <w:fldChar w:fldCharType="begin"/>
            </w:r>
            <w:r>
              <w:rPr>
                <w:noProof/>
                <w:webHidden/>
              </w:rPr>
              <w:instrText xml:space="preserve"> PAGEREF _Toc190905698 \h </w:instrText>
            </w:r>
            <w:r>
              <w:rPr>
                <w:noProof/>
                <w:webHidden/>
              </w:rPr>
            </w:r>
            <w:r>
              <w:rPr>
                <w:noProof/>
                <w:webHidden/>
              </w:rPr>
              <w:fldChar w:fldCharType="separate"/>
            </w:r>
            <w:r>
              <w:rPr>
                <w:noProof/>
                <w:webHidden/>
              </w:rPr>
              <w:t>4</w:t>
            </w:r>
            <w:r>
              <w:rPr>
                <w:noProof/>
                <w:webHidden/>
              </w:rPr>
              <w:fldChar w:fldCharType="end"/>
            </w:r>
          </w:hyperlink>
        </w:p>
        <w:p w14:paraId="10B7777C" w14:textId="2EF5F066" w:rsidR="004D4823" w:rsidRDefault="004D482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699" w:history="1">
            <w:r w:rsidRPr="0058182C">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Purpose Limitation</w:t>
            </w:r>
            <w:r>
              <w:rPr>
                <w:noProof/>
                <w:webHidden/>
              </w:rPr>
              <w:tab/>
            </w:r>
            <w:r>
              <w:rPr>
                <w:noProof/>
                <w:webHidden/>
              </w:rPr>
              <w:fldChar w:fldCharType="begin"/>
            </w:r>
            <w:r>
              <w:rPr>
                <w:noProof/>
                <w:webHidden/>
              </w:rPr>
              <w:instrText xml:space="preserve"> PAGEREF _Toc190905699 \h </w:instrText>
            </w:r>
            <w:r>
              <w:rPr>
                <w:noProof/>
                <w:webHidden/>
              </w:rPr>
            </w:r>
            <w:r>
              <w:rPr>
                <w:noProof/>
                <w:webHidden/>
              </w:rPr>
              <w:fldChar w:fldCharType="separate"/>
            </w:r>
            <w:r>
              <w:rPr>
                <w:noProof/>
                <w:webHidden/>
              </w:rPr>
              <w:t>5</w:t>
            </w:r>
            <w:r>
              <w:rPr>
                <w:noProof/>
                <w:webHidden/>
              </w:rPr>
              <w:fldChar w:fldCharType="end"/>
            </w:r>
          </w:hyperlink>
        </w:p>
        <w:p w14:paraId="696F901C" w14:textId="1DF416A7" w:rsidR="004D4823" w:rsidRDefault="004D482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00" w:history="1">
            <w:r w:rsidRPr="0058182C">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Data Subject Rights</w:t>
            </w:r>
            <w:r>
              <w:rPr>
                <w:noProof/>
                <w:webHidden/>
              </w:rPr>
              <w:tab/>
            </w:r>
            <w:r>
              <w:rPr>
                <w:noProof/>
                <w:webHidden/>
              </w:rPr>
              <w:fldChar w:fldCharType="begin"/>
            </w:r>
            <w:r>
              <w:rPr>
                <w:noProof/>
                <w:webHidden/>
              </w:rPr>
              <w:instrText xml:space="preserve"> PAGEREF _Toc190905700 \h </w:instrText>
            </w:r>
            <w:r>
              <w:rPr>
                <w:noProof/>
                <w:webHidden/>
              </w:rPr>
            </w:r>
            <w:r>
              <w:rPr>
                <w:noProof/>
                <w:webHidden/>
              </w:rPr>
              <w:fldChar w:fldCharType="separate"/>
            </w:r>
            <w:r>
              <w:rPr>
                <w:noProof/>
                <w:webHidden/>
              </w:rPr>
              <w:t>5</w:t>
            </w:r>
            <w:r>
              <w:rPr>
                <w:noProof/>
                <w:webHidden/>
              </w:rPr>
              <w:fldChar w:fldCharType="end"/>
            </w:r>
          </w:hyperlink>
        </w:p>
        <w:p w14:paraId="77F8679F" w14:textId="23D79CCE" w:rsidR="004D4823" w:rsidRDefault="004D482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01" w:history="1">
            <w:r w:rsidRPr="0058182C">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Security of AI Data</w:t>
            </w:r>
            <w:r>
              <w:rPr>
                <w:noProof/>
                <w:webHidden/>
              </w:rPr>
              <w:tab/>
            </w:r>
            <w:r>
              <w:rPr>
                <w:noProof/>
                <w:webHidden/>
              </w:rPr>
              <w:fldChar w:fldCharType="begin"/>
            </w:r>
            <w:r>
              <w:rPr>
                <w:noProof/>
                <w:webHidden/>
              </w:rPr>
              <w:instrText xml:space="preserve"> PAGEREF _Toc190905701 \h </w:instrText>
            </w:r>
            <w:r>
              <w:rPr>
                <w:noProof/>
                <w:webHidden/>
              </w:rPr>
            </w:r>
            <w:r>
              <w:rPr>
                <w:noProof/>
                <w:webHidden/>
              </w:rPr>
              <w:fldChar w:fldCharType="separate"/>
            </w:r>
            <w:r>
              <w:rPr>
                <w:noProof/>
                <w:webHidden/>
              </w:rPr>
              <w:t>5</w:t>
            </w:r>
            <w:r>
              <w:rPr>
                <w:noProof/>
                <w:webHidden/>
              </w:rPr>
              <w:fldChar w:fldCharType="end"/>
            </w:r>
          </w:hyperlink>
        </w:p>
        <w:p w14:paraId="0FAC3CB8" w14:textId="21373E05" w:rsidR="004D4823" w:rsidRDefault="004D482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02" w:history="1">
            <w:r w:rsidRPr="0058182C">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Responsibilities</w:t>
            </w:r>
            <w:r>
              <w:rPr>
                <w:noProof/>
                <w:webHidden/>
              </w:rPr>
              <w:tab/>
            </w:r>
            <w:r>
              <w:rPr>
                <w:noProof/>
                <w:webHidden/>
              </w:rPr>
              <w:fldChar w:fldCharType="begin"/>
            </w:r>
            <w:r>
              <w:rPr>
                <w:noProof/>
                <w:webHidden/>
              </w:rPr>
              <w:instrText xml:space="preserve"> PAGEREF _Toc190905702 \h </w:instrText>
            </w:r>
            <w:r>
              <w:rPr>
                <w:noProof/>
                <w:webHidden/>
              </w:rPr>
            </w:r>
            <w:r>
              <w:rPr>
                <w:noProof/>
                <w:webHidden/>
              </w:rPr>
              <w:fldChar w:fldCharType="separate"/>
            </w:r>
            <w:r>
              <w:rPr>
                <w:noProof/>
                <w:webHidden/>
              </w:rPr>
              <w:t>5</w:t>
            </w:r>
            <w:r>
              <w:rPr>
                <w:noProof/>
                <w:webHidden/>
              </w:rPr>
              <w:fldChar w:fldCharType="end"/>
            </w:r>
          </w:hyperlink>
        </w:p>
        <w:p w14:paraId="5DA21F5B" w14:textId="5B42105F" w:rsidR="004D4823" w:rsidRDefault="004D482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03" w:history="1">
            <w:r w:rsidRPr="0058182C">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rPr>
              <w:t>Breaches of Policy</w:t>
            </w:r>
            <w:r>
              <w:rPr>
                <w:noProof/>
                <w:webHidden/>
              </w:rPr>
              <w:tab/>
            </w:r>
            <w:r>
              <w:rPr>
                <w:noProof/>
                <w:webHidden/>
              </w:rPr>
              <w:fldChar w:fldCharType="begin"/>
            </w:r>
            <w:r>
              <w:rPr>
                <w:noProof/>
                <w:webHidden/>
              </w:rPr>
              <w:instrText xml:space="preserve"> PAGEREF _Toc190905703 \h </w:instrText>
            </w:r>
            <w:r>
              <w:rPr>
                <w:noProof/>
                <w:webHidden/>
              </w:rPr>
            </w:r>
            <w:r>
              <w:rPr>
                <w:noProof/>
                <w:webHidden/>
              </w:rPr>
              <w:fldChar w:fldCharType="separate"/>
            </w:r>
            <w:r>
              <w:rPr>
                <w:noProof/>
                <w:webHidden/>
              </w:rPr>
              <w:t>5</w:t>
            </w:r>
            <w:r>
              <w:rPr>
                <w:noProof/>
                <w:webHidden/>
              </w:rPr>
              <w:fldChar w:fldCharType="end"/>
            </w:r>
          </w:hyperlink>
        </w:p>
        <w:p w14:paraId="2F99CEF6" w14:textId="73F8A976" w:rsidR="004D4823" w:rsidRDefault="004D482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704" w:history="1">
            <w:r w:rsidRPr="0058182C">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58182C">
              <w:rPr>
                <w:rStyle w:val="Hyperlink"/>
                <w:noProof/>
                <w:lang w:val="en-US"/>
              </w:rPr>
              <w:t>Document Management</w:t>
            </w:r>
            <w:r>
              <w:rPr>
                <w:noProof/>
                <w:webHidden/>
              </w:rPr>
              <w:tab/>
            </w:r>
            <w:r>
              <w:rPr>
                <w:noProof/>
                <w:webHidden/>
              </w:rPr>
              <w:fldChar w:fldCharType="begin"/>
            </w:r>
            <w:r>
              <w:rPr>
                <w:noProof/>
                <w:webHidden/>
              </w:rPr>
              <w:instrText xml:space="preserve"> PAGEREF _Toc190905704 \h </w:instrText>
            </w:r>
            <w:r>
              <w:rPr>
                <w:noProof/>
                <w:webHidden/>
              </w:rPr>
            </w:r>
            <w:r>
              <w:rPr>
                <w:noProof/>
                <w:webHidden/>
              </w:rPr>
              <w:fldChar w:fldCharType="separate"/>
            </w:r>
            <w:r>
              <w:rPr>
                <w:noProof/>
                <w:webHidden/>
              </w:rPr>
              <w:t>6</w:t>
            </w:r>
            <w:r>
              <w:rPr>
                <w:noProof/>
                <w:webHidden/>
              </w:rPr>
              <w:fldChar w:fldCharType="end"/>
            </w:r>
          </w:hyperlink>
        </w:p>
        <w:p w14:paraId="54F0A3E9" w14:textId="3AA5723C" w:rsidR="00C807AF" w:rsidRDefault="00C807AF">
          <w:r>
            <w:rPr>
              <w:b/>
              <w:bCs/>
              <w:noProof/>
            </w:rPr>
            <w:fldChar w:fldCharType="end"/>
          </w:r>
        </w:p>
      </w:sdtContent>
    </w:sdt>
    <w:p w14:paraId="66632960" w14:textId="77777777" w:rsidR="0067231D" w:rsidRDefault="0067231D"/>
    <w:p w14:paraId="053742B0" w14:textId="77777777" w:rsidR="0067231D" w:rsidRDefault="0067231D"/>
    <w:p w14:paraId="34060240" w14:textId="77777777" w:rsidR="0067231D" w:rsidRDefault="0067231D"/>
    <w:p w14:paraId="65912072" w14:textId="77777777" w:rsidR="0067231D" w:rsidRDefault="0067231D"/>
    <w:p w14:paraId="0B96B565" w14:textId="77777777" w:rsidR="0067231D" w:rsidRDefault="0067231D"/>
    <w:p w14:paraId="2FB9A076" w14:textId="77777777" w:rsidR="0067231D" w:rsidRDefault="0067231D"/>
    <w:p w14:paraId="7F4D8E41" w14:textId="77777777" w:rsidR="0067231D" w:rsidRDefault="0067231D"/>
    <w:p w14:paraId="5D574714" w14:textId="77777777" w:rsidR="0067231D" w:rsidRDefault="0067231D"/>
    <w:p w14:paraId="784EA0A8" w14:textId="77777777" w:rsidR="0067231D" w:rsidRDefault="0067231D"/>
    <w:p w14:paraId="7B76376D" w14:textId="77777777" w:rsidR="0067231D" w:rsidRDefault="0067231D"/>
    <w:p w14:paraId="01394E1B" w14:textId="77777777" w:rsidR="0067231D" w:rsidRDefault="0067231D"/>
    <w:p w14:paraId="0E761EE1" w14:textId="77777777" w:rsidR="0067231D" w:rsidRDefault="0067231D"/>
    <w:p w14:paraId="4F801937" w14:textId="77777777" w:rsidR="00C807AF" w:rsidRDefault="00C807AF"/>
    <w:p w14:paraId="38C9A024" w14:textId="77777777" w:rsidR="00C807AF" w:rsidRDefault="00C807AF"/>
    <w:p w14:paraId="78565336" w14:textId="77777777" w:rsidR="00C807AF" w:rsidRDefault="00C807AF"/>
    <w:p w14:paraId="33B8D938" w14:textId="77777777" w:rsidR="00C807AF" w:rsidRDefault="00C807AF"/>
    <w:p w14:paraId="100F9506" w14:textId="77777777" w:rsidR="00C807AF" w:rsidRDefault="00C807AF"/>
    <w:p w14:paraId="3B8DF644" w14:textId="77777777" w:rsidR="00C807AF" w:rsidRDefault="00C807AF"/>
    <w:p w14:paraId="76CEA829" w14:textId="77777777" w:rsidR="00C807AF" w:rsidRDefault="00C807AF"/>
    <w:p w14:paraId="7862E58E" w14:textId="77777777" w:rsidR="00C807AF" w:rsidRDefault="00C807AF"/>
    <w:p w14:paraId="715E2970" w14:textId="77777777" w:rsidR="00C807AF" w:rsidRDefault="00C807AF"/>
    <w:p w14:paraId="7BB09A81" w14:textId="77777777" w:rsidR="00C807AF" w:rsidRDefault="00C807AF"/>
    <w:p w14:paraId="27964B33" w14:textId="77777777" w:rsidR="00C807AF" w:rsidRDefault="00C807AF"/>
    <w:p w14:paraId="76E66743" w14:textId="77777777" w:rsidR="00C807AF" w:rsidRDefault="00C807AF"/>
    <w:p w14:paraId="2D277913" w14:textId="77777777" w:rsidR="00C807AF" w:rsidRDefault="00C807AF"/>
    <w:p w14:paraId="1F77530E" w14:textId="77777777" w:rsidR="00C807AF" w:rsidRDefault="00C807AF"/>
    <w:p w14:paraId="5FB29F97" w14:textId="77777777" w:rsidR="00C807AF" w:rsidRDefault="00C807AF"/>
    <w:p w14:paraId="60697495" w14:textId="77777777" w:rsidR="00C807AF" w:rsidRDefault="00C807AF"/>
    <w:p w14:paraId="4B75ED7A" w14:textId="77777777" w:rsidR="00C807AF" w:rsidRDefault="00C807AF"/>
    <w:p w14:paraId="38D8B03A" w14:textId="77777777" w:rsidR="00C807AF" w:rsidRDefault="00C807AF"/>
    <w:p w14:paraId="12151CDC" w14:textId="77777777" w:rsidR="00C807AF" w:rsidRDefault="00C807AF"/>
    <w:p w14:paraId="7122D564" w14:textId="77777777" w:rsidR="00C807AF" w:rsidRDefault="00C807AF"/>
    <w:p w14:paraId="1311735D" w14:textId="77777777" w:rsidR="00C807AF" w:rsidRDefault="00C807AF"/>
    <w:p w14:paraId="0ECA06F0" w14:textId="77777777" w:rsidR="00C807AF" w:rsidRDefault="00C807AF"/>
    <w:p w14:paraId="746A08EA" w14:textId="77777777" w:rsidR="00C807AF" w:rsidRDefault="00C807AF"/>
    <w:p w14:paraId="450B606F" w14:textId="77777777" w:rsidR="00C807AF" w:rsidRDefault="00C807AF"/>
    <w:p w14:paraId="105BB04E" w14:textId="77777777" w:rsidR="00C807AF" w:rsidRDefault="00C807AF"/>
    <w:p w14:paraId="648B52A3" w14:textId="77777777" w:rsidR="0067231D" w:rsidRDefault="00193766" w:rsidP="00193766">
      <w:pPr>
        <w:tabs>
          <w:tab w:val="left" w:pos="4055"/>
        </w:tabs>
      </w:pPr>
      <w:r>
        <w:lastRenderedPageBreak/>
        <w:tab/>
      </w:r>
    </w:p>
    <w:p w14:paraId="4128B25C" w14:textId="70F96659" w:rsidR="00F130AA" w:rsidRPr="00F130AA" w:rsidRDefault="00F130AA" w:rsidP="00F130AA">
      <w:pPr>
        <w:pStyle w:val="Heading1"/>
      </w:pPr>
      <w:bookmarkStart w:id="0" w:name="_Toc190905693"/>
      <w:r w:rsidRPr="00F130AA">
        <w:t>Introduction</w:t>
      </w:r>
      <w:bookmarkEnd w:id="0"/>
    </w:p>
    <w:p w14:paraId="514F4E76" w14:textId="51CEBA53" w:rsidR="00F130AA" w:rsidRPr="00F130AA" w:rsidRDefault="00F130AA" w:rsidP="00F130AA">
      <w:r w:rsidRPr="00F130AA">
        <w:t>The convergence of the Internet of Things (IoT) and Artificial Intelligence (AI) presents unique challenges and opportunities in the realm of data privacy. IoT devices generate vast amounts of data, which, when used for AI applications, can lead to insights and automation but also raise concerns about the collection, storage, and processing of personal and sensitive information. This policy outlines the organi</w:t>
      </w:r>
      <w:r w:rsidR="004D4823">
        <w:t>s</w:t>
      </w:r>
      <w:r w:rsidRPr="00F130AA">
        <w:t>ation's commitment to ensuring data privacy compliance when leveraging IoT data for AI applications, particularly in industrial settings.</w:t>
      </w:r>
      <w:r>
        <w:br/>
      </w:r>
    </w:p>
    <w:p w14:paraId="6A81D2F1" w14:textId="169D74FB" w:rsidR="00F130AA" w:rsidRPr="00F130AA" w:rsidRDefault="00F130AA" w:rsidP="00F130AA">
      <w:pPr>
        <w:pStyle w:val="Heading1"/>
      </w:pPr>
      <w:bookmarkStart w:id="1" w:name="_Toc190905694"/>
      <w:r w:rsidRPr="00F130AA">
        <w:t>Purpose</w:t>
      </w:r>
      <w:bookmarkEnd w:id="1"/>
    </w:p>
    <w:p w14:paraId="11864BBC" w14:textId="77777777" w:rsidR="00F130AA" w:rsidRPr="00F130AA" w:rsidRDefault="00F130AA" w:rsidP="00F130AA">
      <w:r w:rsidRPr="00F130AA">
        <w:t>The purpose of this policy is to establish a framework for protecting the privacy of individuals and ensuring compliance with applicable data privacy regulations when collecting, storing, and processing data for AI applications in industrial settings. This policy aims to:</w:t>
      </w:r>
    </w:p>
    <w:p w14:paraId="68141927" w14:textId="77777777" w:rsidR="00F130AA" w:rsidRPr="00F130AA" w:rsidRDefault="00F130AA" w:rsidP="00F130AA">
      <w:pPr>
        <w:numPr>
          <w:ilvl w:val="0"/>
          <w:numId w:val="4"/>
        </w:numPr>
      </w:pPr>
      <w:r w:rsidRPr="00F130AA">
        <w:t>Establish transparent and ethical data handling practices.</w:t>
      </w:r>
    </w:p>
    <w:p w14:paraId="6615CD4D" w14:textId="77777777" w:rsidR="00F130AA" w:rsidRPr="00F130AA" w:rsidRDefault="00F130AA" w:rsidP="00F130AA">
      <w:pPr>
        <w:numPr>
          <w:ilvl w:val="0"/>
          <w:numId w:val="4"/>
        </w:numPr>
      </w:pPr>
      <w:r w:rsidRPr="00F130AA">
        <w:t>Obtain and manage user consent for data collection and processing.</w:t>
      </w:r>
    </w:p>
    <w:p w14:paraId="6D71DE88" w14:textId="77777777" w:rsidR="00F130AA" w:rsidRPr="00F130AA" w:rsidRDefault="00F130AA" w:rsidP="00F130AA">
      <w:pPr>
        <w:numPr>
          <w:ilvl w:val="0"/>
          <w:numId w:val="4"/>
        </w:numPr>
      </w:pPr>
      <w:r w:rsidRPr="00F130AA">
        <w:t>Respect and uphold the rights of individuals regarding their personal data.</w:t>
      </w:r>
    </w:p>
    <w:p w14:paraId="44730643" w14:textId="77777777" w:rsidR="00F130AA" w:rsidRPr="00F130AA" w:rsidRDefault="00F130AA" w:rsidP="00F130AA">
      <w:pPr>
        <w:numPr>
          <w:ilvl w:val="0"/>
          <w:numId w:val="4"/>
        </w:numPr>
      </w:pPr>
      <w:r w:rsidRPr="00F130AA">
        <w:t>Implement appropriate security measures to protect personal data.</w:t>
      </w:r>
    </w:p>
    <w:p w14:paraId="0BC3FFC0" w14:textId="3869E172" w:rsidR="00F130AA" w:rsidRPr="00F130AA" w:rsidRDefault="00F130AA" w:rsidP="00F130AA">
      <w:pPr>
        <w:numPr>
          <w:ilvl w:val="0"/>
          <w:numId w:val="4"/>
        </w:numPr>
      </w:pPr>
      <w:r w:rsidRPr="00F130AA">
        <w:t>Ensure accountability and compliance with privacy regulations.</w:t>
      </w:r>
      <w:r>
        <w:br/>
      </w:r>
    </w:p>
    <w:p w14:paraId="79372032" w14:textId="1FB97889" w:rsidR="00F130AA" w:rsidRPr="00F130AA" w:rsidRDefault="00F130AA" w:rsidP="00F130AA">
      <w:pPr>
        <w:pStyle w:val="Heading1"/>
      </w:pPr>
      <w:bookmarkStart w:id="2" w:name="_Toc190905695"/>
      <w:r w:rsidRPr="00F130AA">
        <w:t>Scope</w:t>
      </w:r>
      <w:bookmarkEnd w:id="2"/>
    </w:p>
    <w:p w14:paraId="52DB07E3" w14:textId="570537FC" w:rsidR="00F130AA" w:rsidRPr="00F130AA" w:rsidRDefault="00F130AA" w:rsidP="00F130AA">
      <w:r w:rsidRPr="00F130AA">
        <w:t>This policy applies to all IoT devices and systems within the organi</w:t>
      </w:r>
      <w:r w:rsidR="004D4823">
        <w:t>s</w:t>
      </w:r>
      <w:r w:rsidRPr="00F130AA">
        <w:t>ation that collect, process, or transmit data used for AI applications in industrial settings. This includes, but is not limited to:</w:t>
      </w:r>
    </w:p>
    <w:p w14:paraId="37CA74B2" w14:textId="1A09AC3A" w:rsidR="00F130AA" w:rsidRPr="00F130AA" w:rsidRDefault="00F130AA" w:rsidP="00F130AA">
      <w:pPr>
        <w:numPr>
          <w:ilvl w:val="0"/>
          <w:numId w:val="5"/>
        </w:numPr>
      </w:pPr>
      <w:r w:rsidRPr="00F130AA">
        <w:t xml:space="preserve">Sensors and actuators collecting data on employee </w:t>
      </w:r>
      <w:r w:rsidR="00A82043" w:rsidRPr="00F130AA">
        <w:t>behaviour</w:t>
      </w:r>
      <w:r w:rsidRPr="00F130AA">
        <w:t xml:space="preserve"> or movements</w:t>
      </w:r>
    </w:p>
    <w:p w14:paraId="6CEB9359" w14:textId="77777777" w:rsidR="00F130AA" w:rsidRPr="00F130AA" w:rsidRDefault="00F130AA" w:rsidP="00F130AA">
      <w:pPr>
        <w:numPr>
          <w:ilvl w:val="0"/>
          <w:numId w:val="5"/>
        </w:numPr>
      </w:pPr>
      <w:r w:rsidRPr="00F130AA">
        <w:t>Cameras and surveillance systems capturing images or videos of individuals</w:t>
      </w:r>
    </w:p>
    <w:p w14:paraId="2480B080" w14:textId="77777777" w:rsidR="00F130AA" w:rsidRPr="00F130AA" w:rsidRDefault="00F130AA" w:rsidP="00F130AA">
      <w:pPr>
        <w:numPr>
          <w:ilvl w:val="0"/>
          <w:numId w:val="5"/>
        </w:numPr>
      </w:pPr>
      <w:r w:rsidRPr="00F130AA">
        <w:t>Biometric devices collecting fingerprint or facial recognition data</w:t>
      </w:r>
    </w:p>
    <w:p w14:paraId="77FFD904" w14:textId="210A097E" w:rsidR="00F130AA" w:rsidRPr="00F130AA" w:rsidRDefault="00F130AA" w:rsidP="00F130AA">
      <w:pPr>
        <w:numPr>
          <w:ilvl w:val="0"/>
          <w:numId w:val="5"/>
        </w:numPr>
      </w:pPr>
      <w:r w:rsidRPr="00F130AA">
        <w:t>Any other IoT system that handles personal data in an industrial context</w:t>
      </w:r>
      <w:r>
        <w:br/>
      </w:r>
    </w:p>
    <w:p w14:paraId="2D356956" w14:textId="3115691D" w:rsidR="00F130AA" w:rsidRPr="00F130AA" w:rsidRDefault="00F130AA" w:rsidP="00F130AA">
      <w:pPr>
        <w:pStyle w:val="Heading1"/>
      </w:pPr>
      <w:bookmarkStart w:id="3" w:name="_Toc190905696"/>
      <w:r w:rsidRPr="00F130AA">
        <w:t>Policy Statement</w:t>
      </w:r>
      <w:bookmarkEnd w:id="3"/>
    </w:p>
    <w:p w14:paraId="7516DDE2" w14:textId="3A39CA60" w:rsidR="00F130AA" w:rsidRPr="00F130AA" w:rsidRDefault="00F130AA" w:rsidP="00F130AA">
      <w:pPr>
        <w:pStyle w:val="Heading2"/>
      </w:pPr>
      <w:bookmarkStart w:id="4" w:name="_Toc190905697"/>
      <w:r w:rsidRPr="00F130AA">
        <w:t>Lawful and Transparent Processing</w:t>
      </w:r>
      <w:bookmarkEnd w:id="4"/>
    </w:p>
    <w:p w14:paraId="094B188C" w14:textId="77777777" w:rsidR="00F130AA" w:rsidRPr="00F130AA" w:rsidRDefault="00F130AA" w:rsidP="00F130AA">
      <w:pPr>
        <w:numPr>
          <w:ilvl w:val="0"/>
          <w:numId w:val="6"/>
        </w:numPr>
      </w:pPr>
      <w:r w:rsidRPr="00F130AA">
        <w:rPr>
          <w:b/>
          <w:bCs/>
        </w:rPr>
        <w:t>Legal Basis:</w:t>
      </w:r>
      <w:r w:rsidRPr="00F130AA">
        <w:t xml:space="preserve"> Personal data shall only be collected and processed when there is a lawful basis for doing so under applicable data protection regulations, such as: </w:t>
      </w:r>
    </w:p>
    <w:p w14:paraId="20F966A3" w14:textId="77777777" w:rsidR="00F130AA" w:rsidRPr="00F130AA" w:rsidRDefault="00F130AA" w:rsidP="00F130AA">
      <w:pPr>
        <w:numPr>
          <w:ilvl w:val="1"/>
          <w:numId w:val="6"/>
        </w:numPr>
      </w:pPr>
      <w:r w:rsidRPr="00F130AA">
        <w:t>Explicit consent</w:t>
      </w:r>
    </w:p>
    <w:p w14:paraId="1AE34266" w14:textId="77777777" w:rsidR="00F130AA" w:rsidRPr="00F130AA" w:rsidRDefault="00F130AA" w:rsidP="00F130AA">
      <w:pPr>
        <w:numPr>
          <w:ilvl w:val="1"/>
          <w:numId w:val="6"/>
        </w:numPr>
      </w:pPr>
      <w:r w:rsidRPr="00F130AA">
        <w:t>Contractual necessity</w:t>
      </w:r>
    </w:p>
    <w:p w14:paraId="1B770BF6" w14:textId="77777777" w:rsidR="00F130AA" w:rsidRPr="00F130AA" w:rsidRDefault="00F130AA" w:rsidP="00F130AA">
      <w:pPr>
        <w:numPr>
          <w:ilvl w:val="1"/>
          <w:numId w:val="6"/>
        </w:numPr>
      </w:pPr>
      <w:r w:rsidRPr="00F130AA">
        <w:t>Legal obligation</w:t>
      </w:r>
    </w:p>
    <w:p w14:paraId="4112AC17" w14:textId="77777777" w:rsidR="00F130AA" w:rsidRPr="00F130AA" w:rsidRDefault="00F130AA" w:rsidP="00F130AA">
      <w:pPr>
        <w:numPr>
          <w:ilvl w:val="1"/>
          <w:numId w:val="6"/>
        </w:numPr>
      </w:pPr>
      <w:r w:rsidRPr="00F130AA">
        <w:t xml:space="preserve">Legitimate interests pursued by the controller or a third party, except where such interests are overridden by the interests or fundamental rights and freedoms of the data subject   </w:t>
      </w:r>
    </w:p>
    <w:p w14:paraId="0460D264" w14:textId="0878E586" w:rsidR="00F130AA" w:rsidRPr="00F130AA" w:rsidRDefault="00F130AA" w:rsidP="00F130AA">
      <w:pPr>
        <w:numPr>
          <w:ilvl w:val="0"/>
          <w:numId w:val="6"/>
        </w:numPr>
      </w:pPr>
      <w:r w:rsidRPr="00F130AA">
        <w:rPr>
          <w:b/>
          <w:bCs/>
        </w:rPr>
        <w:t>Transparency:</w:t>
      </w:r>
      <w:r w:rsidRPr="00F130AA">
        <w:t xml:space="preserve"> Individuals shall be informed in a clear and concise manner about the purposes of data collection and processing, the types of data collected, and any third parties with whom the data may be shared.</w:t>
      </w:r>
      <w:r>
        <w:br/>
      </w:r>
    </w:p>
    <w:p w14:paraId="1173E640" w14:textId="36F885B3" w:rsidR="00F130AA" w:rsidRPr="00F130AA" w:rsidRDefault="00F130AA" w:rsidP="00F130AA">
      <w:pPr>
        <w:pStyle w:val="Heading2"/>
      </w:pPr>
      <w:bookmarkStart w:id="5" w:name="_Toc190905698"/>
      <w:r w:rsidRPr="00F130AA">
        <w:t>Data Minimi</w:t>
      </w:r>
      <w:r w:rsidR="004D4823">
        <w:t>s</w:t>
      </w:r>
      <w:r w:rsidRPr="00F130AA">
        <w:t>ation</w:t>
      </w:r>
      <w:bookmarkEnd w:id="5"/>
    </w:p>
    <w:p w14:paraId="2654E744" w14:textId="55AD4741" w:rsidR="00F130AA" w:rsidRPr="00F130AA" w:rsidRDefault="00F130AA" w:rsidP="00F130AA">
      <w:pPr>
        <w:numPr>
          <w:ilvl w:val="0"/>
          <w:numId w:val="7"/>
        </w:numPr>
      </w:pPr>
      <w:r w:rsidRPr="00F130AA">
        <w:rPr>
          <w:b/>
          <w:bCs/>
        </w:rPr>
        <w:t>Minimal Collection:</w:t>
      </w:r>
      <w:r w:rsidRPr="00F130AA">
        <w:t xml:space="preserve"> Only the minimum necessary personal data shall be collected to fulfil the specified purposes of the AI application.</w:t>
      </w:r>
    </w:p>
    <w:p w14:paraId="2238D028" w14:textId="77777777" w:rsidR="00F130AA" w:rsidRPr="00F130AA" w:rsidRDefault="00F130AA" w:rsidP="00F130AA">
      <w:pPr>
        <w:numPr>
          <w:ilvl w:val="0"/>
          <w:numId w:val="7"/>
        </w:numPr>
      </w:pPr>
      <w:r w:rsidRPr="00F130AA">
        <w:rPr>
          <w:b/>
          <w:bCs/>
        </w:rPr>
        <w:t>Data Retention:</w:t>
      </w:r>
      <w:r w:rsidRPr="00F130AA">
        <w:t xml:space="preserve"> Personal data shall not be retained longer than necessary for the purposes for which it was collected or as required by law.</w:t>
      </w:r>
    </w:p>
    <w:p w14:paraId="789647B3" w14:textId="38999488" w:rsidR="00F130AA" w:rsidRPr="00F130AA" w:rsidRDefault="00F130AA" w:rsidP="00F130AA">
      <w:pPr>
        <w:numPr>
          <w:ilvl w:val="0"/>
          <w:numId w:val="7"/>
        </w:numPr>
      </w:pPr>
      <w:r w:rsidRPr="00F130AA">
        <w:rPr>
          <w:b/>
          <w:bCs/>
        </w:rPr>
        <w:lastRenderedPageBreak/>
        <w:t>Secure Disposal:</w:t>
      </w:r>
      <w:r w:rsidRPr="00F130AA">
        <w:t xml:space="preserve"> Personal data shall be securely disposed of when no longer needed, in accordance with the organi</w:t>
      </w:r>
      <w:r w:rsidR="004D4823">
        <w:t>s</w:t>
      </w:r>
      <w:r w:rsidRPr="00F130AA">
        <w:t>ation's data destruction policies.</w:t>
      </w:r>
      <w:r>
        <w:br/>
      </w:r>
    </w:p>
    <w:p w14:paraId="38498E92" w14:textId="5E698893" w:rsidR="00F130AA" w:rsidRPr="00F130AA" w:rsidRDefault="00F130AA" w:rsidP="00F130AA">
      <w:pPr>
        <w:pStyle w:val="Heading2"/>
      </w:pPr>
      <w:bookmarkStart w:id="6" w:name="_Toc190905699"/>
      <w:r w:rsidRPr="00F130AA">
        <w:t>Purpose Limitation</w:t>
      </w:r>
      <w:bookmarkEnd w:id="6"/>
    </w:p>
    <w:p w14:paraId="78EF4A48" w14:textId="77777777" w:rsidR="00F130AA" w:rsidRPr="00F130AA" w:rsidRDefault="00F130AA" w:rsidP="00F130AA">
      <w:pPr>
        <w:numPr>
          <w:ilvl w:val="0"/>
          <w:numId w:val="8"/>
        </w:numPr>
      </w:pPr>
      <w:r w:rsidRPr="00F130AA">
        <w:rPr>
          <w:b/>
          <w:bCs/>
        </w:rPr>
        <w:t>Specific Purposes:</w:t>
      </w:r>
      <w:r w:rsidRPr="00F130AA">
        <w:t xml:space="preserve"> Personal data shall be collected and processed only for specified, explicit, and legitimate purposes related to the AI application and not further processed in a manner that is incompatible with those purposes.</w:t>
      </w:r>
    </w:p>
    <w:p w14:paraId="0F01A4CB" w14:textId="3E351F43" w:rsidR="00F130AA" w:rsidRPr="00F130AA" w:rsidRDefault="00F130AA" w:rsidP="00F130AA">
      <w:pPr>
        <w:numPr>
          <w:ilvl w:val="0"/>
          <w:numId w:val="8"/>
        </w:numPr>
      </w:pPr>
      <w:r w:rsidRPr="00F130AA">
        <w:rPr>
          <w:b/>
          <w:bCs/>
        </w:rPr>
        <w:t>Secondary Use:</w:t>
      </w:r>
      <w:r w:rsidRPr="00F130AA">
        <w:t xml:space="preserve"> Any secondary use of personal data for purposes other than those originally specified shall require a new legal basis and, where necessary, additional consent from the data subjects.</w:t>
      </w:r>
      <w:r>
        <w:br/>
      </w:r>
    </w:p>
    <w:p w14:paraId="4D1BC44E" w14:textId="614E645A" w:rsidR="00F130AA" w:rsidRPr="00F130AA" w:rsidRDefault="00F130AA" w:rsidP="00F130AA">
      <w:pPr>
        <w:pStyle w:val="Heading2"/>
      </w:pPr>
      <w:bookmarkStart w:id="7" w:name="_Toc190905700"/>
      <w:r w:rsidRPr="00F130AA">
        <w:t>Data Subject Rights</w:t>
      </w:r>
      <w:bookmarkEnd w:id="7"/>
    </w:p>
    <w:p w14:paraId="3D46C5E5" w14:textId="77777777" w:rsidR="00F130AA" w:rsidRPr="00F130AA" w:rsidRDefault="00F130AA" w:rsidP="00F130AA">
      <w:pPr>
        <w:numPr>
          <w:ilvl w:val="0"/>
          <w:numId w:val="9"/>
        </w:numPr>
      </w:pPr>
      <w:r w:rsidRPr="00F130AA">
        <w:rPr>
          <w:b/>
          <w:bCs/>
        </w:rPr>
        <w:t>Access and Rectification:</w:t>
      </w:r>
      <w:r w:rsidRPr="00F130AA">
        <w:t xml:space="preserve"> Individuals shall have the right to access their personal data and request corrections or updates if the data is inaccurate or incomplete.</w:t>
      </w:r>
    </w:p>
    <w:p w14:paraId="5F22A8B3" w14:textId="77777777" w:rsidR="00F130AA" w:rsidRPr="00F130AA" w:rsidRDefault="00F130AA" w:rsidP="00F130AA">
      <w:pPr>
        <w:numPr>
          <w:ilvl w:val="0"/>
          <w:numId w:val="9"/>
        </w:numPr>
      </w:pPr>
      <w:r w:rsidRPr="00F130AA">
        <w:rPr>
          <w:b/>
          <w:bCs/>
        </w:rPr>
        <w:t>Erasure:</w:t>
      </w:r>
      <w:r w:rsidRPr="00F130AA">
        <w:t xml:space="preserve"> Individuals shall have the right to request the erasure of their personal data under certain circumstances, such as when the data is no longer necessary for the purposes for which it was collected or when consent is withdrawn.   </w:t>
      </w:r>
    </w:p>
    <w:p w14:paraId="4FAEB1F2" w14:textId="0502243E" w:rsidR="00F130AA" w:rsidRPr="00F130AA" w:rsidRDefault="00F130AA" w:rsidP="00F130AA">
      <w:pPr>
        <w:numPr>
          <w:ilvl w:val="0"/>
          <w:numId w:val="9"/>
        </w:numPr>
      </w:pPr>
      <w:r w:rsidRPr="00F130AA">
        <w:rPr>
          <w:b/>
          <w:bCs/>
        </w:rPr>
        <w:t>Objection:</w:t>
      </w:r>
      <w:r w:rsidRPr="00F130AA">
        <w:t xml:space="preserve"> Individuals shall have the right to object to the processing of their personal data for certain purposes, such as direct marketing or profiling.</w:t>
      </w:r>
      <w:r>
        <w:br/>
      </w:r>
    </w:p>
    <w:p w14:paraId="7BED5F5C" w14:textId="569C717E" w:rsidR="00F130AA" w:rsidRPr="00F130AA" w:rsidRDefault="00F130AA" w:rsidP="00F130AA">
      <w:pPr>
        <w:pStyle w:val="Heading2"/>
      </w:pPr>
      <w:bookmarkStart w:id="8" w:name="_Toc190905701"/>
      <w:r w:rsidRPr="00F130AA">
        <w:t>Security of AI Data</w:t>
      </w:r>
      <w:bookmarkEnd w:id="8"/>
    </w:p>
    <w:p w14:paraId="5C705371" w14:textId="28D885F4" w:rsidR="00F130AA" w:rsidRPr="00F130AA" w:rsidRDefault="00F130AA" w:rsidP="00F130AA">
      <w:pPr>
        <w:numPr>
          <w:ilvl w:val="0"/>
          <w:numId w:val="10"/>
        </w:numPr>
      </w:pPr>
      <w:r w:rsidRPr="00F130AA">
        <w:rPr>
          <w:b/>
          <w:bCs/>
        </w:rPr>
        <w:t>Appropriate Security Measures:</w:t>
      </w:r>
      <w:r w:rsidRPr="00F130AA">
        <w:t xml:space="preserve"> Appropriate technical and organi</w:t>
      </w:r>
      <w:r w:rsidR="004D4823">
        <w:t>s</w:t>
      </w:r>
      <w:r w:rsidRPr="00F130AA">
        <w:t>ational measures shall be implemented to protect personal data against unauthori</w:t>
      </w:r>
      <w:r w:rsidR="004D4823">
        <w:t>s</w:t>
      </w:r>
      <w:r w:rsidRPr="00F130AA">
        <w:t xml:space="preserve">ed access, loss, alteration, or destruction. This includes: </w:t>
      </w:r>
    </w:p>
    <w:p w14:paraId="5C3DFC2D" w14:textId="77777777" w:rsidR="00F130AA" w:rsidRPr="00F130AA" w:rsidRDefault="00F130AA" w:rsidP="00F130AA">
      <w:pPr>
        <w:numPr>
          <w:ilvl w:val="1"/>
          <w:numId w:val="10"/>
        </w:numPr>
      </w:pPr>
      <w:r w:rsidRPr="00F130AA">
        <w:t>Access controls and authentication mechanisms</w:t>
      </w:r>
    </w:p>
    <w:p w14:paraId="51003A4A" w14:textId="77777777" w:rsidR="00F130AA" w:rsidRPr="00F130AA" w:rsidRDefault="00F130AA" w:rsidP="00F130AA">
      <w:pPr>
        <w:numPr>
          <w:ilvl w:val="1"/>
          <w:numId w:val="10"/>
        </w:numPr>
      </w:pPr>
      <w:r w:rsidRPr="00F130AA">
        <w:t>Encryption of data at rest and in transit</w:t>
      </w:r>
    </w:p>
    <w:p w14:paraId="10C910F6" w14:textId="77777777" w:rsidR="00F130AA" w:rsidRPr="00F130AA" w:rsidRDefault="00F130AA" w:rsidP="00F130AA">
      <w:pPr>
        <w:numPr>
          <w:ilvl w:val="1"/>
          <w:numId w:val="10"/>
        </w:numPr>
      </w:pPr>
      <w:r w:rsidRPr="00F130AA">
        <w:t>Regular security assessments and vulnerability management</w:t>
      </w:r>
    </w:p>
    <w:p w14:paraId="0C9C6C4F" w14:textId="677B6C99" w:rsidR="00F130AA" w:rsidRPr="00F130AA" w:rsidRDefault="00F130AA" w:rsidP="00F130AA">
      <w:pPr>
        <w:numPr>
          <w:ilvl w:val="0"/>
          <w:numId w:val="10"/>
        </w:numPr>
      </w:pPr>
      <w:r w:rsidRPr="00F130AA">
        <w:rPr>
          <w:b/>
          <w:bCs/>
        </w:rPr>
        <w:t>Data Breach Notification:</w:t>
      </w:r>
      <w:r w:rsidRPr="00F130AA">
        <w:t xml:space="preserve"> In the event of a personal data breach, the relevant supervisory authority and affected individuals shall be notified within the timeframes stipulated by applicable regulations.</w:t>
      </w:r>
      <w:r>
        <w:br/>
      </w:r>
    </w:p>
    <w:p w14:paraId="67F3DC5A" w14:textId="445A1932" w:rsidR="00F130AA" w:rsidRPr="00F130AA" w:rsidRDefault="00F130AA" w:rsidP="00F130AA">
      <w:pPr>
        <w:pStyle w:val="Heading1"/>
      </w:pPr>
      <w:bookmarkStart w:id="9" w:name="_Toc190905702"/>
      <w:r w:rsidRPr="00F130AA">
        <w:t>Responsibilities</w:t>
      </w:r>
      <w:bookmarkEnd w:id="9"/>
    </w:p>
    <w:p w14:paraId="115957BE" w14:textId="095E8706" w:rsidR="00F130AA" w:rsidRPr="00F130AA" w:rsidRDefault="00F130AA" w:rsidP="00F130AA">
      <w:pPr>
        <w:numPr>
          <w:ilvl w:val="0"/>
          <w:numId w:val="11"/>
        </w:numPr>
      </w:pPr>
      <w:r w:rsidRPr="00F130AA">
        <w:rPr>
          <w:b/>
          <w:bCs/>
        </w:rPr>
        <w:t>Data Protection Officer (DPO):</w:t>
      </w:r>
      <w:r w:rsidRPr="00F130AA">
        <w:t xml:space="preserve"> Responsible for overseeing the organi</w:t>
      </w:r>
      <w:r w:rsidR="004D4823">
        <w:t>s</w:t>
      </w:r>
      <w:r w:rsidRPr="00F130AA">
        <w:t>ation's compliance with data privacy regulations and this policy.</w:t>
      </w:r>
    </w:p>
    <w:p w14:paraId="2B87CED8" w14:textId="77777777" w:rsidR="00F130AA" w:rsidRPr="00F130AA" w:rsidRDefault="00F130AA" w:rsidP="00F130AA">
      <w:pPr>
        <w:numPr>
          <w:ilvl w:val="0"/>
          <w:numId w:val="11"/>
        </w:numPr>
      </w:pPr>
      <w:r w:rsidRPr="00F130AA">
        <w:rPr>
          <w:b/>
          <w:bCs/>
        </w:rPr>
        <w:t>IT Department:</w:t>
      </w:r>
      <w:r w:rsidRPr="00F130AA">
        <w:t xml:space="preserve"> Responsible for implementing technical measures to protect personal data and ensure privacy compliance.</w:t>
      </w:r>
    </w:p>
    <w:p w14:paraId="1416FE80" w14:textId="1975FBC5" w:rsidR="00F130AA" w:rsidRPr="00F130AA" w:rsidRDefault="00F130AA" w:rsidP="00F130AA">
      <w:pPr>
        <w:numPr>
          <w:ilvl w:val="0"/>
          <w:numId w:val="11"/>
        </w:numPr>
      </w:pPr>
      <w:r w:rsidRPr="00F130AA">
        <w:rPr>
          <w:b/>
          <w:bCs/>
        </w:rPr>
        <w:t>AI Development Teams:</w:t>
      </w:r>
      <w:r w:rsidRPr="00F130AA">
        <w:t xml:space="preserve"> Responsible for designing and developing AI applications in a privacy-preserving manner, incorporating data minimi</w:t>
      </w:r>
      <w:r w:rsidR="004D4823">
        <w:t>s</w:t>
      </w:r>
      <w:r w:rsidRPr="00F130AA">
        <w:t>ation and anonymi</w:t>
      </w:r>
      <w:r w:rsidR="004D4823">
        <w:t>s</w:t>
      </w:r>
      <w:r w:rsidRPr="00F130AA">
        <w:t>ation techniques where possible.</w:t>
      </w:r>
    </w:p>
    <w:p w14:paraId="512E39A8" w14:textId="77777777" w:rsidR="00F130AA" w:rsidRPr="00F130AA" w:rsidRDefault="00F130AA" w:rsidP="00F130AA">
      <w:pPr>
        <w:numPr>
          <w:ilvl w:val="0"/>
          <w:numId w:val="11"/>
        </w:numPr>
      </w:pPr>
      <w:r w:rsidRPr="00F130AA">
        <w:rPr>
          <w:b/>
          <w:bCs/>
        </w:rPr>
        <w:t>Legal Department:</w:t>
      </w:r>
      <w:r w:rsidRPr="00F130AA">
        <w:t xml:space="preserve"> Responsible for providing legal advice and guidance on privacy matters.</w:t>
      </w:r>
    </w:p>
    <w:p w14:paraId="7566D4F8" w14:textId="1FA3BC4C" w:rsidR="00F130AA" w:rsidRPr="00F130AA" w:rsidRDefault="00F130AA" w:rsidP="00F130AA">
      <w:pPr>
        <w:numPr>
          <w:ilvl w:val="0"/>
          <w:numId w:val="11"/>
        </w:numPr>
      </w:pPr>
      <w:r w:rsidRPr="00F130AA">
        <w:rPr>
          <w:b/>
          <w:bCs/>
        </w:rPr>
        <w:t>Employees:</w:t>
      </w:r>
      <w:r w:rsidRPr="00F130AA">
        <w:t xml:space="preserve"> Responsible for handling personal data in accordance with this policy and reporting any privacy concerns or breaches.</w:t>
      </w:r>
      <w:r>
        <w:br/>
      </w:r>
    </w:p>
    <w:p w14:paraId="0505205D" w14:textId="3B4A244D" w:rsidR="00F130AA" w:rsidRPr="00F130AA" w:rsidRDefault="00F130AA" w:rsidP="00F130AA">
      <w:pPr>
        <w:pStyle w:val="Heading1"/>
      </w:pPr>
      <w:bookmarkStart w:id="10" w:name="_Toc190905703"/>
      <w:r w:rsidRPr="00F130AA">
        <w:t>Breaches of Policy</w:t>
      </w:r>
      <w:bookmarkEnd w:id="10"/>
    </w:p>
    <w:p w14:paraId="30B74369" w14:textId="1B5BF934" w:rsidR="00F130AA" w:rsidRPr="00F130AA" w:rsidRDefault="00F130AA" w:rsidP="00F130AA">
      <w:r w:rsidRPr="00F130AA">
        <w:t>Non-compliance with this policy may result in disciplinary action, up to and including termination of employment or contractual relationships. Additionally, breaches of privacy regulations may result in legal and financial penalties for the organi</w:t>
      </w:r>
      <w:r w:rsidR="004D4823">
        <w:t>s</w:t>
      </w:r>
      <w:r w:rsidRPr="00F130AA">
        <w:t xml:space="preserve">ation.   </w:t>
      </w:r>
    </w:p>
    <w:p w14:paraId="4FEE25B2" w14:textId="77777777" w:rsidR="0067231D" w:rsidRDefault="0067231D"/>
    <w:p w14:paraId="7E29042A" w14:textId="77777777" w:rsidR="0067231D" w:rsidRDefault="0067231D"/>
    <w:p w14:paraId="53748344" w14:textId="77777777" w:rsidR="00193766" w:rsidRPr="00E3781C" w:rsidRDefault="00193766" w:rsidP="00F130AA">
      <w:pPr>
        <w:pStyle w:val="Heading1"/>
        <w:rPr>
          <w:lang w:val="en-US"/>
        </w:rPr>
      </w:pPr>
      <w:bookmarkStart w:id="11" w:name="_Toc491088520"/>
      <w:bookmarkStart w:id="12" w:name="_Toc491255835"/>
      <w:bookmarkStart w:id="13" w:name="_Toc190905704"/>
      <w:r w:rsidRPr="00E3781C">
        <w:rPr>
          <w:lang w:val="en-US"/>
        </w:rPr>
        <w:lastRenderedPageBreak/>
        <w:t>Document Management</w:t>
      </w:r>
      <w:bookmarkEnd w:id="11"/>
      <w:bookmarkEnd w:id="12"/>
      <w:bookmarkEnd w:id="13"/>
    </w:p>
    <w:p w14:paraId="37DCA1EB" w14:textId="77777777" w:rsidR="00193766" w:rsidRPr="00E3781C" w:rsidRDefault="00193766" w:rsidP="00193766">
      <w:pPr>
        <w:contextualSpacing/>
        <w:rPr>
          <w:rFonts w:cs="Arial"/>
          <w:lang w:val="en-US"/>
        </w:rPr>
      </w:pPr>
      <w:r w:rsidRPr="00E3781C">
        <w:rPr>
          <w:rFonts w:cs="Arial"/>
          <w:lang w:val="en-US"/>
        </w:rPr>
        <w:t>This document is valid as of [dd/mm/yyyy].</w:t>
      </w:r>
    </w:p>
    <w:p w14:paraId="263C8286" w14:textId="77777777" w:rsidR="00193766" w:rsidRPr="00E3781C" w:rsidRDefault="00193766" w:rsidP="00193766">
      <w:pPr>
        <w:contextualSpacing/>
        <w:rPr>
          <w:rFonts w:cs="Arial"/>
          <w:lang w:val="en-US"/>
        </w:rPr>
      </w:pPr>
    </w:p>
    <w:p w14:paraId="7A681376"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5BF8C55" w14:textId="77777777" w:rsidR="00193766" w:rsidRPr="00E3781C" w:rsidRDefault="00193766" w:rsidP="00193766">
      <w:pPr>
        <w:contextualSpacing/>
        <w:rPr>
          <w:rFonts w:cs="Arial"/>
          <w:lang w:val="en-US"/>
        </w:rPr>
      </w:pPr>
    </w:p>
    <w:p w14:paraId="2077531A" w14:textId="5B07E631"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A569A">
        <w:rPr>
          <w:rFonts w:cs="Arial"/>
          <w:lang w:val="en-US"/>
        </w:rPr>
        <w:t>Security</w:t>
      </w:r>
      <w:r w:rsidR="00E455C4" w:rsidRPr="00E455C4">
        <w:rPr>
          <w:rFonts w:cs="Arial"/>
          <w:lang w:val="en-US"/>
        </w:rPr>
        <w:t xml:space="preserve"> Framework for Industry 4.0</w:t>
      </w:r>
      <w:r>
        <w:rPr>
          <w:rFonts w:cs="Arial"/>
          <w:lang w:val="en-US"/>
        </w:rPr>
        <w:t>.</w:t>
      </w:r>
    </w:p>
    <w:p w14:paraId="1CBBC518"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A84E97B" w14:textId="77777777" w:rsidR="00193766" w:rsidRPr="00E3781C" w:rsidRDefault="00193766" w:rsidP="00193766">
      <w:pPr>
        <w:contextualSpacing/>
        <w:rPr>
          <w:rFonts w:cs="Arial"/>
          <w:lang w:val="en-US"/>
        </w:rPr>
      </w:pPr>
    </w:p>
    <w:p w14:paraId="07FE03A1" w14:textId="77777777" w:rsidR="00193766" w:rsidRPr="00E3781C" w:rsidRDefault="00193766" w:rsidP="00193766">
      <w:pPr>
        <w:contextualSpacing/>
        <w:rPr>
          <w:rFonts w:cs="Arial"/>
          <w:lang w:val="en-US"/>
        </w:rPr>
      </w:pPr>
    </w:p>
    <w:p w14:paraId="36DDF934" w14:textId="77777777" w:rsidR="00193766" w:rsidRPr="00E3781C" w:rsidRDefault="00193766" w:rsidP="00193766">
      <w:pPr>
        <w:contextualSpacing/>
        <w:rPr>
          <w:rFonts w:cs="Arial"/>
          <w:lang w:val="en-US"/>
        </w:rPr>
      </w:pPr>
    </w:p>
    <w:p w14:paraId="7CADFED4" w14:textId="77777777" w:rsidR="00193766" w:rsidRPr="00E3781C" w:rsidRDefault="00193766" w:rsidP="00193766">
      <w:pPr>
        <w:contextualSpacing/>
        <w:rPr>
          <w:rFonts w:cs="Arial"/>
          <w:lang w:val="en-US"/>
        </w:rPr>
      </w:pPr>
      <w:r w:rsidRPr="00E3781C">
        <w:rPr>
          <w:rFonts w:cs="Arial"/>
          <w:lang w:val="en-US"/>
        </w:rPr>
        <w:t>_______________</w:t>
      </w:r>
    </w:p>
    <w:p w14:paraId="3A15FB09" w14:textId="77777777" w:rsidR="00193766" w:rsidRPr="00E3781C" w:rsidRDefault="00193766" w:rsidP="00193766">
      <w:pPr>
        <w:contextualSpacing/>
        <w:rPr>
          <w:rFonts w:cs="Arial"/>
          <w:lang w:val="en-US"/>
        </w:rPr>
      </w:pPr>
      <w:r w:rsidRPr="00E3781C">
        <w:rPr>
          <w:rFonts w:cs="Arial"/>
          <w:lang w:val="en-US"/>
        </w:rPr>
        <w:t>[Name 1]</w:t>
      </w:r>
    </w:p>
    <w:p w14:paraId="784C5106" w14:textId="77777777" w:rsidR="00193766" w:rsidRPr="00E3781C" w:rsidRDefault="00193766" w:rsidP="00193766">
      <w:pPr>
        <w:contextualSpacing/>
        <w:rPr>
          <w:rFonts w:cs="Arial"/>
          <w:lang w:val="en-US"/>
        </w:rPr>
      </w:pPr>
      <w:r w:rsidRPr="00E3781C">
        <w:rPr>
          <w:rFonts w:cs="Arial"/>
          <w:lang w:val="en-US"/>
        </w:rPr>
        <w:t>Manager</w:t>
      </w:r>
    </w:p>
    <w:p w14:paraId="22CD3B55" w14:textId="77777777" w:rsidR="00193766" w:rsidRPr="00E3781C" w:rsidRDefault="00193766" w:rsidP="00193766">
      <w:pPr>
        <w:contextualSpacing/>
        <w:rPr>
          <w:rFonts w:cs="Arial"/>
          <w:lang w:val="en-US"/>
        </w:rPr>
      </w:pPr>
    </w:p>
    <w:p w14:paraId="3669F1F0" w14:textId="77777777" w:rsidR="00193766" w:rsidRDefault="00193766" w:rsidP="00193766"/>
    <w:p w14:paraId="197357A9"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97A1A" w14:textId="77777777" w:rsidR="00B43EA3" w:rsidRDefault="00B43EA3" w:rsidP="00F27AE8">
      <w:r>
        <w:separator/>
      </w:r>
    </w:p>
  </w:endnote>
  <w:endnote w:type="continuationSeparator" w:id="0">
    <w:p w14:paraId="79E63BEB" w14:textId="77777777" w:rsidR="00B43EA3" w:rsidRDefault="00B43EA3"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1763A6F"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93D6CF7" wp14:editId="048A02D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E041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93D6CF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83E041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70FAE" w14:textId="77777777" w:rsidR="00B43EA3" w:rsidRDefault="00B43EA3" w:rsidP="00F27AE8">
      <w:r>
        <w:separator/>
      </w:r>
    </w:p>
  </w:footnote>
  <w:footnote w:type="continuationSeparator" w:id="0">
    <w:p w14:paraId="6A0194D1" w14:textId="77777777" w:rsidR="00B43EA3" w:rsidRDefault="00B43EA3"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3B76C" w14:textId="77777777" w:rsidR="00BC1C52" w:rsidRDefault="00BC1C52">
    <w:pPr>
      <w:pStyle w:val="Header"/>
    </w:pPr>
    <w:r>
      <w:rPr>
        <w:noProof/>
        <w:lang w:val="en-US"/>
      </w:rPr>
      <w:drawing>
        <wp:inline distT="0" distB="0" distL="0" distR="0" wp14:anchorId="7F989A5E" wp14:editId="1C66F5C5">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4EF5684" wp14:editId="5CD6D886">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1C0C" w14:textId="77777777" w:rsidR="00BC1C52" w:rsidRDefault="00BC1C52" w:rsidP="00BC1C52">
    <w:pPr>
      <w:pStyle w:val="Header"/>
      <w:ind w:hanging="1276"/>
    </w:pPr>
  </w:p>
  <w:p w14:paraId="4CBBB799" w14:textId="77777777" w:rsidR="00BC1C52" w:rsidRDefault="00BC1C52">
    <w:pPr>
      <w:pStyle w:val="Header"/>
    </w:pPr>
  </w:p>
  <w:p w14:paraId="587F4E1C" w14:textId="77777777" w:rsidR="00BC1C52" w:rsidRDefault="00BC1C52">
    <w:pPr>
      <w:pStyle w:val="Header"/>
    </w:pPr>
  </w:p>
  <w:p w14:paraId="26E466BC" w14:textId="77777777" w:rsidR="00BC1C52" w:rsidRDefault="00BC1C52">
    <w:pPr>
      <w:pStyle w:val="Header"/>
    </w:pPr>
  </w:p>
  <w:p w14:paraId="2345F69E"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95CE3" w14:textId="77777777" w:rsidR="00140B26" w:rsidRDefault="00140B26" w:rsidP="00F85381">
    <w:pPr>
      <w:pStyle w:val="Header"/>
    </w:pPr>
  </w:p>
  <w:p w14:paraId="216D5459"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BDB08C9"/>
    <w:multiLevelType w:val="multilevel"/>
    <w:tmpl w:val="7C5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E2076"/>
    <w:multiLevelType w:val="multilevel"/>
    <w:tmpl w:val="FC3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64A6C"/>
    <w:multiLevelType w:val="multilevel"/>
    <w:tmpl w:val="992E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C58BC"/>
    <w:multiLevelType w:val="multilevel"/>
    <w:tmpl w:val="F062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F515515"/>
    <w:multiLevelType w:val="multilevel"/>
    <w:tmpl w:val="BAA6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66474"/>
    <w:multiLevelType w:val="multilevel"/>
    <w:tmpl w:val="1642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C5B10"/>
    <w:multiLevelType w:val="multilevel"/>
    <w:tmpl w:val="89F86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21104"/>
    <w:multiLevelType w:val="multilevel"/>
    <w:tmpl w:val="0BD8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D100C"/>
    <w:multiLevelType w:val="multilevel"/>
    <w:tmpl w:val="95C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F5D63"/>
    <w:multiLevelType w:val="multilevel"/>
    <w:tmpl w:val="DF52E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03B2A"/>
    <w:multiLevelType w:val="multilevel"/>
    <w:tmpl w:val="039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1148471489">
    <w:abstractNumId w:val="3"/>
  </w:num>
  <w:num w:numId="4" w16cid:durableId="736631665">
    <w:abstractNumId w:val="7"/>
  </w:num>
  <w:num w:numId="5" w16cid:durableId="759519923">
    <w:abstractNumId w:val="12"/>
  </w:num>
  <w:num w:numId="6" w16cid:durableId="1774588692">
    <w:abstractNumId w:val="8"/>
  </w:num>
  <w:num w:numId="7" w16cid:durableId="1327587618">
    <w:abstractNumId w:val="2"/>
  </w:num>
  <w:num w:numId="8" w16cid:durableId="1537893660">
    <w:abstractNumId w:val="4"/>
  </w:num>
  <w:num w:numId="9" w16cid:durableId="2022313727">
    <w:abstractNumId w:val="6"/>
  </w:num>
  <w:num w:numId="10" w16cid:durableId="1370180378">
    <w:abstractNumId w:val="11"/>
  </w:num>
  <w:num w:numId="11" w16cid:durableId="304706176">
    <w:abstractNumId w:val="10"/>
  </w:num>
  <w:num w:numId="12" w16cid:durableId="195507063">
    <w:abstractNumId w:val="9"/>
  </w:num>
  <w:num w:numId="13" w16cid:durableId="7410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AA"/>
    <w:rsid w:val="000D1E55"/>
    <w:rsid w:val="000E0255"/>
    <w:rsid w:val="000E777D"/>
    <w:rsid w:val="000F36F9"/>
    <w:rsid w:val="001348E1"/>
    <w:rsid w:val="00140B26"/>
    <w:rsid w:val="001812D8"/>
    <w:rsid w:val="00193766"/>
    <w:rsid w:val="00194CB7"/>
    <w:rsid w:val="00251FC0"/>
    <w:rsid w:val="002577AC"/>
    <w:rsid w:val="002D4124"/>
    <w:rsid w:val="002E2049"/>
    <w:rsid w:val="003103A4"/>
    <w:rsid w:val="0031068B"/>
    <w:rsid w:val="003122F7"/>
    <w:rsid w:val="0034583A"/>
    <w:rsid w:val="00354C4F"/>
    <w:rsid w:val="004D4823"/>
    <w:rsid w:val="00513B41"/>
    <w:rsid w:val="0053192A"/>
    <w:rsid w:val="00591B19"/>
    <w:rsid w:val="005D2E10"/>
    <w:rsid w:val="005D5120"/>
    <w:rsid w:val="00657AAA"/>
    <w:rsid w:val="0067231D"/>
    <w:rsid w:val="00673BA3"/>
    <w:rsid w:val="00686EF0"/>
    <w:rsid w:val="006B43C6"/>
    <w:rsid w:val="00706EC6"/>
    <w:rsid w:val="007718D8"/>
    <w:rsid w:val="007805A7"/>
    <w:rsid w:val="007F5985"/>
    <w:rsid w:val="00810261"/>
    <w:rsid w:val="00926696"/>
    <w:rsid w:val="009A16F7"/>
    <w:rsid w:val="009B57D2"/>
    <w:rsid w:val="009D22A0"/>
    <w:rsid w:val="00A35FE4"/>
    <w:rsid w:val="00A55CF3"/>
    <w:rsid w:val="00A82043"/>
    <w:rsid w:val="00B31625"/>
    <w:rsid w:val="00B33CF5"/>
    <w:rsid w:val="00B43EA3"/>
    <w:rsid w:val="00BA4481"/>
    <w:rsid w:val="00BC1C52"/>
    <w:rsid w:val="00C20D1E"/>
    <w:rsid w:val="00C807AF"/>
    <w:rsid w:val="00D14469"/>
    <w:rsid w:val="00D30C9D"/>
    <w:rsid w:val="00D52311"/>
    <w:rsid w:val="00DA569A"/>
    <w:rsid w:val="00DB40A2"/>
    <w:rsid w:val="00E455C4"/>
    <w:rsid w:val="00E959EB"/>
    <w:rsid w:val="00ED4C35"/>
    <w:rsid w:val="00F130AA"/>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60C82"/>
  <w15:docId w15:val="{ACD771D9-C652-4684-86FB-752287CF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C807AF"/>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807AF"/>
    <w:pPr>
      <w:spacing w:after="100"/>
    </w:pPr>
  </w:style>
  <w:style w:type="paragraph" w:styleId="TOC2">
    <w:name w:val="toc 2"/>
    <w:basedOn w:val="Normal"/>
    <w:next w:val="Normal"/>
    <w:autoRedefine/>
    <w:uiPriority w:val="39"/>
    <w:unhideWhenUsed/>
    <w:rsid w:val="00C807AF"/>
    <w:pPr>
      <w:spacing w:after="100"/>
      <w:ind w:left="220"/>
    </w:pPr>
  </w:style>
  <w:style w:type="character" w:styleId="Hyperlink">
    <w:name w:val="Hyperlink"/>
    <w:basedOn w:val="DefaultParagraphFont"/>
    <w:uiPriority w:val="99"/>
    <w:unhideWhenUsed/>
    <w:rsid w:val="00C807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48923">
      <w:bodyDiv w:val="1"/>
      <w:marLeft w:val="0"/>
      <w:marRight w:val="0"/>
      <w:marTop w:val="0"/>
      <w:marBottom w:val="0"/>
      <w:divBdr>
        <w:top w:val="none" w:sz="0" w:space="0" w:color="auto"/>
        <w:left w:val="none" w:sz="0" w:space="0" w:color="auto"/>
        <w:bottom w:val="none" w:sz="0" w:space="0" w:color="auto"/>
        <w:right w:val="none" w:sz="0" w:space="0" w:color="auto"/>
      </w:divBdr>
    </w:div>
    <w:div w:id="164308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1</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8</cp:revision>
  <dcterms:created xsi:type="dcterms:W3CDTF">2024-09-03T12:27:00Z</dcterms:created>
  <dcterms:modified xsi:type="dcterms:W3CDTF">2025-05-29T12:49:00Z</dcterms:modified>
</cp:coreProperties>
</file>