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1B8E5" w14:textId="77777777" w:rsidR="00425308" w:rsidRPr="00425308" w:rsidRDefault="00425308" w:rsidP="00425308">
      <w:pPr>
        <w:spacing w:before="240" w:after="240" w:line="240" w:lineRule="auto"/>
        <w:jc w:val="both"/>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Короче я понял что зря я весь этот текст писал, читать так душно, а книги понятное дело никто читать для экза не будет, поэтому по мере своего изучения вопросов я буду добавлять видео на ютаре, во всяком случае мне так легче учить…</w:t>
      </w:r>
    </w:p>
    <w:p w14:paraId="506F23EC" w14:textId="77777777" w:rsidR="00425308" w:rsidRPr="00425308" w:rsidRDefault="00425308" w:rsidP="00425308">
      <w:pPr>
        <w:numPr>
          <w:ilvl w:val="0"/>
          <w:numId w:val="1"/>
        </w:numPr>
        <w:spacing w:before="240" w:after="240" w:line="240" w:lineRule="auto"/>
        <w:jc w:val="both"/>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val="ru-RU" w:eastAsia="pl-PL"/>
        </w:rPr>
        <w:t xml:space="preserve">Философия как социокультурный феномен. Предмет, структура и функции философии. </w:t>
      </w:r>
      <w:r w:rsidRPr="00425308">
        <w:rPr>
          <w:rFonts w:ascii="Arial" w:eastAsia="Times New Roman" w:hAnsi="Arial" w:cs="Arial"/>
          <w:b/>
          <w:bCs/>
          <w:color w:val="000000"/>
          <w:lang w:eastAsia="pl-PL"/>
        </w:rPr>
        <w:t>Философия и мировоззрение.</w:t>
      </w:r>
    </w:p>
    <w:p w14:paraId="52C202F4" w14:textId="77777777" w:rsidR="00425308" w:rsidRPr="00425308" w:rsidRDefault="00425308" w:rsidP="00425308">
      <w:pPr>
        <w:spacing w:before="240" w:after="240" w:line="240" w:lineRule="auto"/>
        <w:jc w:val="both"/>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val="ru-RU" w:eastAsia="pl-PL"/>
        </w:rPr>
        <w:t>Философия</w:t>
      </w:r>
      <w:r w:rsidRPr="00425308">
        <w:rPr>
          <w:rFonts w:ascii="Arial" w:eastAsia="Times New Roman" w:hAnsi="Arial" w:cs="Arial"/>
          <w:color w:val="000000"/>
          <w:lang w:val="ru-RU" w:eastAsia="pl-PL"/>
        </w:rPr>
        <w:t xml:space="preserve"> – это теоретическая, т.е. рационально осмысленная, тем или иным образом, обоснованная, система воззрений на мир и человека, и его место в нём. Причём это такая теоретическая система, которая открыта для критики, которая постоянно изменяется в соответствии с условиями жизни людей, формами социальной практики и др. формами духовной культуры.</w:t>
      </w:r>
      <w:r w:rsidRPr="00425308">
        <w:rPr>
          <w:rFonts w:ascii="Arial" w:eastAsia="Times New Roman" w:hAnsi="Arial" w:cs="Arial"/>
          <w:color w:val="000000"/>
          <w:lang w:val="ru-RU" w:eastAsia="pl-PL"/>
        </w:rPr>
        <w:br/>
        <w:t>Как известно, в структуре философии принято выделять следующие ее разделы, или составные части: 1) онтологию — философское учение о бытии; 2) гносеологию — философское учение о познании; 3) общую социологию — философское учение об обществе; 4) культурологию — общую теорию культуры; 5) аксиологию — теорию универсальных ценностей; 6) антропологию — общее учение о человеке; 7) праксеологию — философское учение о человеческой деятельности.</w:t>
      </w:r>
      <w:r w:rsidRPr="00425308">
        <w:rPr>
          <w:rFonts w:ascii="Arial" w:eastAsia="Times New Roman" w:hAnsi="Arial" w:cs="Arial"/>
          <w:color w:val="000000"/>
          <w:lang w:val="ru-RU" w:eastAsia="pl-PL"/>
        </w:rPr>
        <w:br/>
        <w:t>Функции философии:</w:t>
      </w:r>
      <w:r w:rsidRPr="00425308">
        <w:rPr>
          <w:rFonts w:ascii="Arial" w:eastAsia="Times New Roman" w:hAnsi="Arial" w:cs="Arial"/>
          <w:color w:val="000000"/>
          <w:lang w:val="ru-RU" w:eastAsia="pl-PL"/>
        </w:rPr>
        <w:br/>
        <w:t>Мировоззренческая функция - способствует формированию представлений об устройстве мира и месте в нем человека, обосновывает ценности и цели человеческой жизни.</w:t>
      </w:r>
      <w:r w:rsidRPr="00425308">
        <w:rPr>
          <w:rFonts w:ascii="Arial" w:eastAsia="Times New Roman" w:hAnsi="Arial" w:cs="Arial"/>
          <w:color w:val="000000"/>
          <w:lang w:val="ru-RU" w:eastAsia="pl-PL"/>
        </w:rPr>
        <w:br/>
      </w:r>
      <w:r w:rsidRPr="00425308">
        <w:rPr>
          <w:rFonts w:ascii="Arial" w:eastAsia="Times New Roman" w:hAnsi="Arial" w:cs="Arial"/>
          <w:color w:val="000000"/>
          <w:lang w:eastAsia="pl-PL"/>
        </w:rPr>
        <w:t>Методологическая функция - философия вырабатывает основные методы познания окружающей действительности.</w:t>
      </w:r>
    </w:p>
    <w:p w14:paraId="77F82BE5" w14:textId="77777777" w:rsidR="00425308" w:rsidRPr="00425308" w:rsidRDefault="00425308" w:rsidP="00425308">
      <w:pPr>
        <w:numPr>
          <w:ilvl w:val="0"/>
          <w:numId w:val="2"/>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Философия Древнего мира: Древняя Индия, Древний Китай, Древняя Греция.</w:t>
      </w:r>
    </w:p>
    <w:p w14:paraId="06B8E78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Древняя Индия:</w:t>
      </w:r>
      <w:r w:rsidRPr="00425308">
        <w:rPr>
          <w:rFonts w:ascii="Arial" w:eastAsia="Times New Roman" w:hAnsi="Arial" w:cs="Arial"/>
          <w:color w:val="000000"/>
          <w:lang w:eastAsia="pl-PL"/>
        </w:rPr>
        <w:t> </w:t>
      </w:r>
    </w:p>
    <w:p w14:paraId="7E97F3B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Основным источником философии Древней Индии являются тексты Вед – собрание священных писаний всего индуизма, древнейших молитв и обрядов. На основе Вед происходило разделение древнеиндийского философского учения на школы (даршаны), которые либо отрицали авторитет Вед. Ортодоксальные школы (Ньяя, Миманса и Йога) поддерживают философию Вед и основываются на их текстах, а последователи неортодоксальных школ (Буддизм, Джайнизм) стремились к опровержению Вед.</w:t>
      </w:r>
    </w:p>
    <w:p w14:paraId="266CEDF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Карма человека основывается на всех его положительных или плохих действиях и их последствиях, его мыслях. Действие закона кармы также определяет человеческое перерождение и жизненное положение. Результатом закона кармы является сансара.</w:t>
      </w:r>
    </w:p>
    <w:p w14:paraId="3BF1478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Сансара заключается в непрекращающемся перерождении человека, где каждое новое рождение является заслугой за жизненные достижения или наказанием за пороки.</w:t>
      </w:r>
    </w:p>
    <w:p w14:paraId="32523ED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Древний Китай:</w:t>
      </w:r>
      <w:r w:rsidRPr="00425308">
        <w:rPr>
          <w:rFonts w:ascii="Arial" w:eastAsia="Times New Roman" w:hAnsi="Arial" w:cs="Arial"/>
          <w:b/>
          <w:bCs/>
          <w:color w:val="000000"/>
          <w:lang w:val="ru-RU" w:eastAsia="pl-PL"/>
        </w:rPr>
        <w:br/>
      </w:r>
      <w:r w:rsidRPr="00425308">
        <w:rPr>
          <w:rFonts w:ascii="Arial" w:eastAsia="Times New Roman" w:hAnsi="Arial" w:cs="Arial"/>
          <w:color w:val="000000"/>
          <w:lang w:val="ru-RU" w:eastAsia="pl-PL"/>
        </w:rPr>
        <w:t>Центральной темой древнекитайской философии является идея гармонии с природой и общей взаимосвязи человека с космосом. По мнению китайских философов, в основе всего сущего лежит триединство Вселенной, включающее в себя небо, землю и человека. При этом вся энергия пронизана энергией «Ци», которая делится на два начала – женское инь и мужское янь.</w:t>
      </w:r>
      <w:r w:rsidRPr="00425308">
        <w:rPr>
          <w:rFonts w:ascii="Arial" w:eastAsia="Times New Roman" w:hAnsi="Arial" w:cs="Arial"/>
          <w:color w:val="000000"/>
          <w:lang w:val="ru-RU" w:eastAsia="pl-PL"/>
        </w:rPr>
        <w:br/>
        <w:t>Конфуцианство(Конфуций) - видел смысл жизни в проявлении гуманизма, человеколюбия, благородства, а также в неукоснительном соблюдении ритуалов и правил поведения.</w:t>
      </w:r>
    </w:p>
    <w:p w14:paraId="1840AEE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Даосизм(Лао-Цзы) - вселенная является источником гармонии, и благодаря этому каждое живое существо прекрасно только в своем естественном состоянии. Основная идея даосизма – это не-деяние.</w:t>
      </w:r>
    </w:p>
    <w:p w14:paraId="048342C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Легизм(Сюнь-Цзы) - управление человеком, обществом и государством возможно только на основе тотального порядка и контроля.</w:t>
      </w:r>
    </w:p>
    <w:p w14:paraId="3AA61BE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Моизм(Мао-Цзы) - в основе моизма лежит идея любви, долга, взаимной пользы и равенства всех людей.</w:t>
      </w:r>
    </w:p>
    <w:p w14:paraId="1189ECB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Древняя Греция:</w:t>
      </w:r>
    </w:p>
    <w:p w14:paraId="734B53B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Исследователи считают, что древнегреческая философия прошла в своем развитии несколько периодов:</w:t>
      </w:r>
      <w:r w:rsidRPr="00425308">
        <w:rPr>
          <w:rFonts w:ascii="Arial" w:eastAsia="Times New Roman" w:hAnsi="Arial" w:cs="Arial"/>
          <w:color w:val="000000"/>
          <w:lang w:eastAsia="pl-PL"/>
        </w:rPr>
        <w:t> </w:t>
      </w:r>
    </w:p>
    <w:p w14:paraId="2BD6890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lastRenderedPageBreak/>
        <w:t xml:space="preserve">Досократовский – он продолжался до </w:t>
      </w:r>
      <w:r w:rsidRPr="00425308">
        <w:rPr>
          <w:rFonts w:ascii="Arial" w:eastAsia="Times New Roman" w:hAnsi="Arial" w:cs="Arial"/>
          <w:color w:val="000000"/>
          <w:lang w:eastAsia="pl-PL"/>
        </w:rPr>
        <w:t>V</w:t>
      </w:r>
      <w:r w:rsidRPr="00425308">
        <w:rPr>
          <w:rFonts w:ascii="Arial" w:eastAsia="Times New Roman" w:hAnsi="Arial" w:cs="Arial"/>
          <w:color w:val="000000"/>
          <w:lang w:val="ru-RU" w:eastAsia="pl-PL"/>
        </w:rPr>
        <w:t xml:space="preserve"> в. до н.э. Наиболее известными школами того времени были милетская и элейская.</w:t>
      </w:r>
      <w:r w:rsidRPr="00425308">
        <w:rPr>
          <w:rFonts w:ascii="Arial" w:eastAsia="Times New Roman" w:hAnsi="Arial" w:cs="Arial"/>
          <w:color w:val="000000"/>
          <w:lang w:eastAsia="pl-PL"/>
        </w:rPr>
        <w:t> </w:t>
      </w:r>
    </w:p>
    <w:p w14:paraId="60531E8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Классический – длился одно столетие до </w:t>
      </w:r>
      <w:r w:rsidRPr="00425308">
        <w:rPr>
          <w:rFonts w:ascii="Arial" w:eastAsia="Times New Roman" w:hAnsi="Arial" w:cs="Arial"/>
          <w:color w:val="000000"/>
          <w:lang w:eastAsia="pl-PL"/>
        </w:rPr>
        <w:t>IV</w:t>
      </w:r>
      <w:r w:rsidRPr="00425308">
        <w:rPr>
          <w:rFonts w:ascii="Arial" w:eastAsia="Times New Roman" w:hAnsi="Arial" w:cs="Arial"/>
          <w:color w:val="000000"/>
          <w:lang w:val="ru-RU" w:eastAsia="pl-PL"/>
        </w:rPr>
        <w:t xml:space="preserve"> в. до н.э. Он считается периодом расцвета древнегреческой мысли. Именно тогда жили Сократ, Платон и Аристотель.</w:t>
      </w:r>
    </w:p>
    <w:p w14:paraId="6FC6936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Эллинистический – закончился в 529 г., когда император Юстиниан закрыл последнюю греческую философскую школу – Платоновскую Академию.</w:t>
      </w:r>
    </w:p>
    <w:p w14:paraId="3011D46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Самые главные школы(или направления) древнегреческой философии:</w:t>
      </w:r>
    </w:p>
    <w:p w14:paraId="370D276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Натурфилософы - Мир рассматривался ими, как живое и неделимое единое целое. В нем все окружающие людей вещи были одушевленными: одни – в большей степени, другие – в меньшей. Их главной целью был поиск первоначала бытия.</w:t>
      </w:r>
    </w:p>
    <w:p w14:paraId="0EACE9D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394042"/>
          <w:shd w:val="clear" w:color="auto" w:fill="FAFAFA"/>
          <w:lang w:val="ru-RU" w:eastAsia="pl-PL"/>
        </w:rPr>
        <w:t>Элеаты - Они отрицали возможность движения и изменения, считая, что реально существует только бытие. Оно вечное, единственное и застывшее на месте, также его нельзя разрушить. Есть вещи, существующие в реальности и постигаемые мышлением, а есть и те, с которыми можно познакомиться лишь чувствами.</w:t>
      </w:r>
    </w:p>
    <w:p w14:paraId="1A94A88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Атомистическая школа - считал, что существует не только бытие, но и небытие, а весь наш мир состоит из мельчайших частиц – атомов.</w:t>
      </w:r>
    </w:p>
    <w:p w14:paraId="541192A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Главную задачу своей философии Сократ видел в познании самого себя и других; начертанное в дельфийском храме изречение «познай самого себя» было его девизом. Сократ вел свои исследования в форме разговоров, выработав свой особый метод «сократической» диалектики. Сократ не излагал своей философии систематически, а выспрашивал собеседника и заставлял и его самого производить некоторую работу.</w:t>
      </w:r>
    </w:p>
    <w:p w14:paraId="41336A6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Согласно Платону, философия есть высшая наука, которая воплощает в себе чистое стремление к истине. Она – единственный путь к познанию себя, Бога и к истинному счастью. Настоящего мудреца влечёт к философии не сухая, рациональная тяга к мёртвому, абстрактному знанию, а любовное влечение (Эрос) к высочайшему умственному благу.</w:t>
      </w:r>
    </w:p>
    <w:p w14:paraId="6C84EC0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Times New Roman" w:eastAsia="Times New Roman" w:hAnsi="Times New Roman" w:cs="Times New Roman"/>
          <w:sz w:val="24"/>
          <w:szCs w:val="24"/>
          <w:lang w:val="ru-RU" w:eastAsia="pl-PL"/>
        </w:rPr>
        <w:br/>
      </w:r>
    </w:p>
    <w:p w14:paraId="426055E9" w14:textId="77777777" w:rsidR="00425308" w:rsidRPr="00425308" w:rsidRDefault="00425308" w:rsidP="00425308">
      <w:pPr>
        <w:numPr>
          <w:ilvl w:val="0"/>
          <w:numId w:val="3"/>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Статус и функции философии в эпоху Средневековья и Возрождения.</w:t>
      </w:r>
    </w:p>
    <w:p w14:paraId="04CCA57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5" w:history="1">
        <w:r w:rsidRPr="00425308">
          <w:rPr>
            <w:rFonts w:ascii="Arial" w:eastAsia="Times New Roman" w:hAnsi="Arial" w:cs="Arial"/>
            <w:b/>
            <w:bCs/>
            <w:color w:val="1155CC"/>
            <w:u w:val="single"/>
            <w:lang w:eastAsia="pl-PL"/>
          </w:rPr>
          <w:t>https</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youtu</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be</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w:t>
        </w:r>
        <w:r w:rsidRPr="00425308">
          <w:rPr>
            <w:rFonts w:ascii="Arial" w:eastAsia="Times New Roman" w:hAnsi="Arial" w:cs="Arial"/>
            <w:b/>
            <w:bCs/>
            <w:color w:val="1155CC"/>
            <w:u w:val="single"/>
            <w:lang w:val="ru-RU" w:eastAsia="pl-PL"/>
          </w:rPr>
          <w:t>0</w:t>
        </w:r>
        <w:r w:rsidRPr="00425308">
          <w:rPr>
            <w:rFonts w:ascii="Arial" w:eastAsia="Times New Roman" w:hAnsi="Arial" w:cs="Arial"/>
            <w:b/>
            <w:bCs/>
            <w:color w:val="1155CC"/>
            <w:u w:val="single"/>
            <w:lang w:eastAsia="pl-PL"/>
          </w:rPr>
          <w:t>incXeQtEQ</w:t>
        </w:r>
      </w:hyperlink>
      <w:r w:rsidRPr="00425308">
        <w:rPr>
          <w:rFonts w:ascii="Arial" w:eastAsia="Times New Roman" w:hAnsi="Arial" w:cs="Arial"/>
          <w:b/>
          <w:bCs/>
          <w:color w:val="000000"/>
          <w:lang w:eastAsia="pl-PL"/>
        </w:rPr>
        <w:t> </w:t>
      </w:r>
    </w:p>
    <w:p w14:paraId="39F557B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Средневековье</w:t>
      </w:r>
      <w:r w:rsidRPr="00425308">
        <w:rPr>
          <w:rFonts w:ascii="Arial" w:eastAsia="Times New Roman" w:hAnsi="Arial" w:cs="Arial"/>
          <w:color w:val="000000"/>
          <w:lang w:val="ru-RU" w:eastAsia="pl-PL"/>
        </w:rPr>
        <w:t xml:space="preserve"> — это господство религиозного мировоззрения, находящего своё отражение в богословии. Философия становится служанкой теологии. Её основная функция — истолкование Священного Писания, формулировка догматов Церкви и доказательство бытия Бога.</w:t>
      </w:r>
    </w:p>
    <w:p w14:paraId="1433073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Патристика— это система теолого-философских взглядов «отцов церкви», обосновывавших и разрабатывавших идеи христианства.</w:t>
      </w:r>
    </w:p>
    <w:p w14:paraId="04A9570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Возрождение</w:t>
      </w:r>
      <w:r w:rsidRPr="00425308">
        <w:rPr>
          <w:rFonts w:ascii="Arial" w:eastAsia="Times New Roman" w:hAnsi="Arial" w:cs="Arial"/>
          <w:color w:val="000000"/>
          <w:lang w:val="ru-RU" w:eastAsia="pl-PL"/>
        </w:rPr>
        <w:t xml:space="preserve"> характеризуется </w:t>
      </w:r>
      <w:r w:rsidRPr="00425308">
        <w:rPr>
          <w:rFonts w:ascii="Arial" w:eastAsia="Times New Roman" w:hAnsi="Arial" w:cs="Arial"/>
          <w:color w:val="202122"/>
          <w:shd w:val="clear" w:color="auto" w:fill="FFFFFF"/>
          <w:lang w:val="ru-RU" w:eastAsia="pl-PL"/>
        </w:rPr>
        <w:t>неприятием официальной католической религиозности и интересом к человеческой личности.</w:t>
      </w:r>
    </w:p>
    <w:p w14:paraId="6F7C4CE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hd w:val="clear" w:color="auto" w:fill="FFFFFF"/>
          <w:lang w:val="ru-RU" w:eastAsia="pl-PL"/>
        </w:rPr>
        <w:t>Важным направлением философской мысли эпохи Возрождения была натурфилософия – учение о природе (Вселенной) в ее взаимоотношении с Богом и человеком.</w:t>
      </w:r>
    </w:p>
    <w:p w14:paraId="0EA038C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hd w:val="clear" w:color="auto" w:fill="FFFFFF"/>
          <w:lang w:val="ru-RU" w:eastAsia="pl-PL"/>
        </w:rPr>
        <w:t>В эпоху Возрождения индивид приобретает большую самостоятельность, он все чаще представляет не тот или иной союз, а самого себя.</w:t>
      </w:r>
    </w:p>
    <w:p w14:paraId="33AFF18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z w:val="21"/>
          <w:szCs w:val="21"/>
          <w:shd w:val="clear" w:color="auto" w:fill="FFFFFF"/>
          <w:lang w:val="ru-RU" w:eastAsia="pl-PL"/>
        </w:rPr>
        <w:t>В период возрождения огромную значимость приобретает искусство, и как результат, возникает культ человека-творца.</w:t>
      </w:r>
    </w:p>
    <w:p w14:paraId="7FD0C45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z w:val="21"/>
          <w:szCs w:val="21"/>
          <w:shd w:val="clear" w:color="auto" w:fill="FFFFFF"/>
          <w:lang w:val="ru-RU" w:eastAsia="pl-PL"/>
        </w:rPr>
        <w:t>Перечислим основные черты философии эпохи Возрождения:</w:t>
      </w:r>
    </w:p>
    <w:p w14:paraId="07084B3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z w:val="21"/>
          <w:szCs w:val="21"/>
          <w:shd w:val="clear" w:color="auto" w:fill="FFFFFF"/>
          <w:lang w:val="ru-RU" w:eastAsia="pl-PL"/>
        </w:rPr>
        <w:t>-Антропоцентризм: основные философские вопросы касаются человека. Он отделяется от божественного начала и рассматривается как самостоятельная система. Человек должен познать и развить себя, определить свои цели, в достижении которых нужно опираться на личные способности;</w:t>
      </w:r>
    </w:p>
    <w:p w14:paraId="643962B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z w:val="21"/>
          <w:szCs w:val="21"/>
          <w:shd w:val="clear" w:color="auto" w:fill="FFFFFF"/>
          <w:lang w:val="ru-RU" w:eastAsia="pl-PL"/>
        </w:rPr>
        <w:t>-Антирелигиозность: критикуются официальные католические утверждения; философия приобретает гражданский (светский), а не церковный характер. Центром всего больше не является Бог или космос;</w:t>
      </w:r>
    </w:p>
    <w:p w14:paraId="088C6D4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202122"/>
          <w:sz w:val="21"/>
          <w:szCs w:val="21"/>
          <w:shd w:val="clear" w:color="auto" w:fill="FFFFFF"/>
          <w:lang w:val="ru-RU" w:eastAsia="pl-PL"/>
        </w:rPr>
        <w:t>-Интерес к античности: использовались идеи того времени; утверждения, содержащиеся в античных произведениях, составляли основу гуманизма.</w:t>
      </w:r>
    </w:p>
    <w:p w14:paraId="0E4A21F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Times New Roman" w:eastAsia="Times New Roman" w:hAnsi="Times New Roman" w:cs="Times New Roman"/>
          <w:sz w:val="24"/>
          <w:szCs w:val="24"/>
          <w:lang w:val="ru-RU" w:eastAsia="pl-PL"/>
        </w:rPr>
        <w:br/>
      </w:r>
    </w:p>
    <w:p w14:paraId="4D064917" w14:textId="77777777" w:rsidR="00425308" w:rsidRPr="00425308" w:rsidRDefault="00425308" w:rsidP="00425308">
      <w:pPr>
        <w:numPr>
          <w:ilvl w:val="0"/>
          <w:numId w:val="4"/>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Философия Нового времени и эпохи Просвещения.</w:t>
      </w:r>
    </w:p>
    <w:p w14:paraId="052EC5F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6" w:history="1">
        <w:r w:rsidRPr="00425308">
          <w:rPr>
            <w:rFonts w:ascii="Arial" w:eastAsia="Times New Roman" w:hAnsi="Arial" w:cs="Arial"/>
            <w:color w:val="1155CC"/>
            <w:u w:val="single"/>
            <w:lang w:val="ru-RU" w:eastAsia="pl-PL"/>
          </w:rPr>
          <w:t>Что такое философия Нового времени  Очень кратко</w:t>
        </w:r>
      </w:hyperlink>
    </w:p>
    <w:p w14:paraId="6E6D103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val="ru-RU" w:eastAsia="pl-PL"/>
        </w:rPr>
        <w:t>Философия Нового времени</w:t>
      </w:r>
      <w:r w:rsidRPr="00425308">
        <w:rPr>
          <w:rFonts w:ascii="Arial" w:eastAsia="Times New Roman" w:hAnsi="Arial" w:cs="Arial"/>
          <w:color w:val="000000"/>
          <w:lang w:val="ru-RU" w:eastAsia="pl-PL"/>
        </w:rPr>
        <w:t xml:space="preserve"> — период развития философии в западной Европе в </w:t>
      </w:r>
      <w:r w:rsidRPr="00425308">
        <w:rPr>
          <w:rFonts w:ascii="Arial" w:eastAsia="Times New Roman" w:hAnsi="Arial" w:cs="Arial"/>
          <w:color w:val="000000"/>
          <w:lang w:eastAsia="pl-PL"/>
        </w:rPr>
        <w:t>XVII</w:t>
      </w:r>
      <w:r w:rsidRPr="00425308">
        <w:rPr>
          <w:rFonts w:ascii="Arial" w:eastAsia="Times New Roman" w:hAnsi="Arial" w:cs="Arial"/>
          <w:color w:val="000000"/>
          <w:lang w:val="ru-RU" w:eastAsia="pl-PL"/>
        </w:rPr>
        <w:t>—</w:t>
      </w:r>
      <w:r w:rsidRPr="00425308">
        <w:rPr>
          <w:rFonts w:ascii="Arial" w:eastAsia="Times New Roman" w:hAnsi="Arial" w:cs="Arial"/>
          <w:color w:val="000000"/>
          <w:lang w:eastAsia="pl-PL"/>
        </w:rPr>
        <w:t>XVIII</w:t>
      </w:r>
      <w:r w:rsidRPr="00425308">
        <w:rPr>
          <w:rFonts w:ascii="Arial" w:eastAsia="Times New Roman" w:hAnsi="Arial" w:cs="Arial"/>
          <w:color w:val="000000"/>
          <w:lang w:val="ru-RU" w:eastAsia="pl-PL"/>
        </w:rPr>
        <w:t xml:space="preserve"> веках, характеризующийся становлением капитализма, бурным развитием науки и техники, формированием экспериментально-математического мировоззрения. </w:t>
      </w:r>
      <w:r w:rsidRPr="00425308">
        <w:rPr>
          <w:rFonts w:ascii="Arial" w:eastAsia="Times New Roman" w:hAnsi="Arial" w:cs="Arial"/>
          <w:color w:val="000000"/>
          <w:lang w:eastAsia="pl-PL"/>
        </w:rPr>
        <w:t>Этот период также называют эпохой научной революции.</w:t>
      </w:r>
    </w:p>
    <w:p w14:paraId="6914AB88" w14:textId="114766E2"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noProof/>
          <w:color w:val="000000"/>
          <w:bdr w:val="none" w:sz="0" w:space="0" w:color="auto" w:frame="1"/>
          <w:lang w:eastAsia="pl-PL"/>
        </w:rPr>
        <w:drawing>
          <wp:inline distT="0" distB="0" distL="0" distR="0" wp14:anchorId="7A54B5C5" wp14:editId="426AABA3">
            <wp:extent cx="4427220" cy="1600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600200"/>
                    </a:xfrm>
                    <a:prstGeom prst="rect">
                      <a:avLst/>
                    </a:prstGeom>
                    <a:noFill/>
                    <a:ln>
                      <a:noFill/>
                    </a:ln>
                  </pic:spPr>
                </pic:pic>
              </a:graphicData>
            </a:graphic>
          </wp:inline>
        </w:drawing>
      </w:r>
    </w:p>
    <w:p w14:paraId="5905633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Рационализм - метод, согласно которому основой познания и действия людей является разум.</w:t>
      </w:r>
    </w:p>
    <w:p w14:paraId="3EBCE50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Эмпиризм — направление в философии, сторонники которого считают, что в основе познаний лежит опыт: «нет ничего в разуме, чего бы до этого не было в опыте (в чувствах)», «знание — сила».</w:t>
      </w:r>
    </w:p>
    <w:p w14:paraId="6FAB8E3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В </w:t>
      </w:r>
      <w:r w:rsidRPr="00425308">
        <w:rPr>
          <w:rFonts w:ascii="Arial" w:eastAsia="Times New Roman" w:hAnsi="Arial" w:cs="Arial"/>
          <w:b/>
          <w:bCs/>
          <w:color w:val="000000"/>
          <w:lang w:val="ru-RU" w:eastAsia="pl-PL"/>
        </w:rPr>
        <w:t>Просвещении</w:t>
      </w:r>
      <w:r w:rsidRPr="00425308">
        <w:rPr>
          <w:rFonts w:ascii="Arial" w:eastAsia="Times New Roman" w:hAnsi="Arial" w:cs="Arial"/>
          <w:color w:val="000000"/>
          <w:lang w:val="ru-RU" w:eastAsia="pl-PL"/>
        </w:rPr>
        <w:t xml:space="preserve"> как идейном течении сформировалось умеренное и радикальное крыло. Мировоззренческая позиция первых – это деизм: признается существование Бога как творца вселенной и ее законов, которые и регулируют все процессы в ней уже без вмешательства Бога, тем более в дела человеческие.</w:t>
      </w:r>
    </w:p>
    <w:p w14:paraId="237BCF2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Для радикального крыла характерна позиция уже последовательного материализма и воинствующего атеизма.</w:t>
      </w:r>
    </w:p>
    <w:p w14:paraId="5FC7496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Главная особенность мировоззрения просветителей – культ разума. «Дерзай, будь мудрым! Имей мужество пользоваться своим собственным разумом!» - такой девиз эпохи Просвещения. Просветители исполнены веры в могущество человеческого разума, поэтому философия Просвещения в целом - это мировоззренческий рационализм</w:t>
      </w:r>
    </w:p>
    <w:p w14:paraId="7B582219" w14:textId="77777777" w:rsidR="00425308" w:rsidRPr="00425308" w:rsidRDefault="00425308" w:rsidP="00425308">
      <w:pPr>
        <w:numPr>
          <w:ilvl w:val="0"/>
          <w:numId w:val="5"/>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Немецкая классическая философия: Кант, Гегель, Фейербах.</w:t>
      </w:r>
    </w:p>
    <w:p w14:paraId="7F211AE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 xml:space="preserve">Кант: </w:t>
      </w:r>
      <w:hyperlink r:id="rId8"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www</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com</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watch</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v</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lrOi</w:t>
        </w:r>
        <w:r w:rsidRPr="00425308">
          <w:rPr>
            <w:rFonts w:ascii="Arial" w:eastAsia="Times New Roman" w:hAnsi="Arial" w:cs="Arial"/>
            <w:color w:val="1155CC"/>
            <w:u w:val="single"/>
            <w:lang w:val="ru-RU" w:eastAsia="pl-PL"/>
          </w:rPr>
          <w:t>2870</w:t>
        </w:r>
        <w:r w:rsidRPr="00425308">
          <w:rPr>
            <w:rFonts w:ascii="Arial" w:eastAsia="Times New Roman" w:hAnsi="Arial" w:cs="Arial"/>
            <w:color w:val="1155CC"/>
            <w:u w:val="single"/>
            <w:lang w:eastAsia="pl-PL"/>
          </w:rPr>
          <w:t>QwY</w:t>
        </w:r>
      </w:hyperlink>
    </w:p>
    <w:p w14:paraId="3413146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Человеческое знание делится на: “наша познавательная способность” и то “что мы воспринимаем”.</w:t>
      </w:r>
    </w:p>
    <w:p w14:paraId="5B0345B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Кант делит мир на две сферы:</w:t>
      </w:r>
      <w:r w:rsidRPr="00425308">
        <w:rPr>
          <w:rFonts w:ascii="Arial" w:eastAsia="Times New Roman" w:hAnsi="Arial" w:cs="Arial"/>
          <w:color w:val="000000"/>
          <w:lang w:eastAsia="pl-PL"/>
        </w:rPr>
        <w:t> </w:t>
      </w:r>
    </w:p>
    <w:p w14:paraId="2796F04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вещи-в-себе(ноумены) - мир который существует независимо от нас, про него ничего нельзя достоверно сказать, он вне нашего познания.</w:t>
      </w:r>
    </w:p>
    <w:p w14:paraId="648B8E8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вещи-для-нас(феномены) - это всё что попадает в область нашего понимания.</w:t>
      </w:r>
    </w:p>
    <w:p w14:paraId="58E6E11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 xml:space="preserve">Гегель: </w:t>
      </w:r>
      <w:hyperlink r:id="rId9"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www</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com</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watch</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v</w:t>
        </w:r>
        <w:r w:rsidRPr="00425308">
          <w:rPr>
            <w:rFonts w:ascii="Arial" w:eastAsia="Times New Roman" w:hAnsi="Arial" w:cs="Arial"/>
            <w:color w:val="1155CC"/>
            <w:u w:val="single"/>
            <w:lang w:val="ru-RU" w:eastAsia="pl-PL"/>
          </w:rPr>
          <w:t>=8</w:t>
        </w:r>
        <w:r w:rsidRPr="00425308">
          <w:rPr>
            <w:rFonts w:ascii="Arial" w:eastAsia="Times New Roman" w:hAnsi="Arial" w:cs="Arial"/>
            <w:color w:val="1155CC"/>
            <w:u w:val="single"/>
            <w:lang w:eastAsia="pl-PL"/>
          </w:rPr>
          <w:t>ApqE</w:t>
        </w:r>
        <w:r w:rsidRPr="00425308">
          <w:rPr>
            <w:rFonts w:ascii="Arial" w:eastAsia="Times New Roman" w:hAnsi="Arial" w:cs="Arial"/>
            <w:color w:val="1155CC"/>
            <w:u w:val="single"/>
            <w:lang w:val="ru-RU" w:eastAsia="pl-PL"/>
          </w:rPr>
          <w:t>8</w:t>
        </w:r>
        <w:r w:rsidRPr="00425308">
          <w:rPr>
            <w:rFonts w:ascii="Arial" w:eastAsia="Times New Roman" w:hAnsi="Arial" w:cs="Arial"/>
            <w:color w:val="1155CC"/>
            <w:u w:val="single"/>
            <w:lang w:eastAsia="pl-PL"/>
          </w:rPr>
          <w:t>ZT</w:t>
        </w:r>
        <w:r w:rsidRPr="00425308">
          <w:rPr>
            <w:rFonts w:ascii="Arial" w:eastAsia="Times New Roman" w:hAnsi="Arial" w:cs="Arial"/>
            <w:color w:val="1155CC"/>
            <w:u w:val="single"/>
            <w:lang w:val="ru-RU" w:eastAsia="pl-PL"/>
          </w:rPr>
          <w:t>49</w:t>
        </w:r>
        <w:r w:rsidRPr="00425308">
          <w:rPr>
            <w:rFonts w:ascii="Arial" w:eastAsia="Times New Roman" w:hAnsi="Arial" w:cs="Arial"/>
            <w:color w:val="1155CC"/>
            <w:u w:val="single"/>
            <w:lang w:eastAsia="pl-PL"/>
          </w:rPr>
          <w:t>o</w:t>
        </w:r>
      </w:hyperlink>
    </w:p>
    <w:p w14:paraId="2C566E0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Гегель сформулировал законы и категории диалектики. Категории качества и количества. Качество - это то, без чего объект существовать не может. Количество безразлично к объекту, но до определенного предела. Количество плюс качество есть мера.</w:t>
      </w:r>
    </w:p>
    <w:p w14:paraId="0AC8A6C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Три закона диалектики (суть истории развития).</w:t>
      </w:r>
    </w:p>
    <w:p w14:paraId="4EB26FF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Закон перехода количественных отношений в качественные (при изменении количественных отношений после определенной стадии происходит изменение качества из-за неразрушения меры).</w:t>
      </w:r>
    </w:p>
    <w:p w14:paraId="2E7E2A8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Закон направления развития (отрицание отрицания). Голое отрицание - нечто идущее после данного объекта, полностью его уничтожающее. Диалектическое отрицание: сохраняется нечто от первого объекта - воспроизведение этого объекта, но в другом качестве. Вода - лед. Смолотить зерно - голое отрицание, посадить зерно - диалектическое отрицание. Развитие происходи по спирали.</w:t>
      </w:r>
    </w:p>
    <w:p w14:paraId="39314D3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 Закон единства и борьбы противоположностей. Противоречие между формой и содержанием, возможностью и реальностью. Борьба ведет к трем исходам: взаимное уничтожение, иллюминация одной из сторон или компромисс.</w:t>
      </w:r>
    </w:p>
    <w:p w14:paraId="336AF85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 xml:space="preserve">Фейербах: </w:t>
      </w:r>
      <w:hyperlink r:id="rId10"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www</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com</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watch</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v</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mhzjoS</w:t>
        </w:r>
        <w:r w:rsidRPr="00425308">
          <w:rPr>
            <w:rFonts w:ascii="Arial" w:eastAsia="Times New Roman" w:hAnsi="Arial" w:cs="Arial"/>
            <w:color w:val="1155CC"/>
            <w:u w:val="single"/>
            <w:lang w:val="ru-RU" w:eastAsia="pl-PL"/>
          </w:rPr>
          <w:t>7</w:t>
        </w:r>
        <w:r w:rsidRPr="00425308">
          <w:rPr>
            <w:rFonts w:ascii="Arial" w:eastAsia="Times New Roman" w:hAnsi="Arial" w:cs="Arial"/>
            <w:color w:val="1155CC"/>
            <w:u w:val="single"/>
            <w:lang w:eastAsia="pl-PL"/>
          </w:rPr>
          <w:t>S</w:t>
        </w:r>
        <w:r w:rsidRPr="00425308">
          <w:rPr>
            <w:rFonts w:ascii="Arial" w:eastAsia="Times New Roman" w:hAnsi="Arial" w:cs="Arial"/>
            <w:color w:val="1155CC"/>
            <w:u w:val="single"/>
            <w:lang w:val="ru-RU" w:eastAsia="pl-PL"/>
          </w:rPr>
          <w:t>9</w:t>
        </w:r>
        <w:r w:rsidRPr="00425308">
          <w:rPr>
            <w:rFonts w:ascii="Arial" w:eastAsia="Times New Roman" w:hAnsi="Arial" w:cs="Arial"/>
            <w:color w:val="1155CC"/>
            <w:u w:val="single"/>
            <w:lang w:eastAsia="pl-PL"/>
          </w:rPr>
          <w:t>UY</w:t>
        </w:r>
      </w:hyperlink>
    </w:p>
    <w:p w14:paraId="29C6DE0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Согласно одному из основных положений, подтверждающих материализм Людвига Фейербаха, «истина, действительность и чувства тождественны между собой... Очевидно </w:t>
      </w:r>
      <w:r w:rsidRPr="00425308">
        <w:rPr>
          <w:rFonts w:ascii="Arial" w:eastAsia="Times New Roman" w:hAnsi="Arial" w:cs="Arial"/>
          <w:color w:val="000000"/>
          <w:lang w:val="ru-RU" w:eastAsia="pl-PL"/>
        </w:rPr>
        <w:lastRenderedPageBreak/>
        <w:t>только чувственное... Только там, где начинается чувственность, исчезает всякое сомнение и всякий спор». Поэтому чувства – главные органы не только нашего восприятия, но и познания вообще.</w:t>
      </w:r>
      <w:r w:rsidRPr="00425308">
        <w:rPr>
          <w:rFonts w:ascii="Arial" w:eastAsia="Times New Roman" w:hAnsi="Arial" w:cs="Arial"/>
          <w:color w:val="000000"/>
          <w:lang w:eastAsia="pl-PL"/>
        </w:rPr>
        <w:t> </w:t>
      </w:r>
    </w:p>
    <w:p w14:paraId="4D408F0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Фейербах считает, что тяга измышлять себе богов коренится в неотъемлемом от людского духа стремлении уподоблять внешний мир собственному идеализированному образу. В каждом индивиде существует желание обрести такой собирательный идеальный образ, реализовать все доступные человеку как виду возможности.</w:t>
      </w:r>
    </w:p>
    <w:p w14:paraId="40BAF8BF" w14:textId="77777777" w:rsidR="00425308" w:rsidRPr="00425308" w:rsidRDefault="00425308" w:rsidP="00425308">
      <w:pPr>
        <w:numPr>
          <w:ilvl w:val="0"/>
          <w:numId w:val="6"/>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Материалистическое понимание истории в философии К. Маркса.</w:t>
      </w:r>
    </w:p>
    <w:p w14:paraId="5FE599F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1" w:history="1">
        <w:r w:rsidRPr="00425308">
          <w:rPr>
            <w:rFonts w:ascii="Arial" w:eastAsia="Times New Roman" w:hAnsi="Arial" w:cs="Arial"/>
            <w:color w:val="1155CC"/>
            <w:u w:val="single"/>
            <w:lang w:val="ru-RU" w:eastAsia="pl-PL"/>
          </w:rPr>
          <w:t>Философия Карла Маркса за 10 минут</w:t>
        </w:r>
      </w:hyperlink>
    </w:p>
    <w:p w14:paraId="0651809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Согласно материалистическому пониманию истории определяющую основу общественного бытия составляет материальное производство, или производство материальных благ. В общественном производстве своей жизни люди вступают в необходимые, независящие от их воли отношения - производственные отношения.</w:t>
      </w:r>
    </w:p>
    <w:p w14:paraId="7FBFCA9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исторический материализм впервые в истории общественной мысли связывает историю человечества с развитием общественного производства.</w:t>
      </w:r>
    </w:p>
    <w:p w14:paraId="7BCD097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Согласно этому учению, характер общественного устройства и история человечества определяется лишь развитием общественного производства, которое представляет собой двусторонний исторический процесс: с одной стороны, изменение людьми внешней природы, а с другой - изменение самой человеческой природы, развитие человека.</w:t>
      </w:r>
    </w:p>
    <w:p w14:paraId="03F0A34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Маркс и Энгельс считали, что труд сделал человека Человеком.</w:t>
      </w:r>
    </w:p>
    <w:p w14:paraId="41B573B3" w14:textId="77777777" w:rsidR="00425308" w:rsidRPr="00425308" w:rsidRDefault="00425308" w:rsidP="00425308">
      <w:pPr>
        <w:numPr>
          <w:ilvl w:val="0"/>
          <w:numId w:val="7"/>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 xml:space="preserve">Становление неклассической европейской философии </w:t>
      </w:r>
      <w:r w:rsidRPr="00425308">
        <w:rPr>
          <w:rFonts w:ascii="Arial" w:eastAsia="Times New Roman" w:hAnsi="Arial" w:cs="Arial"/>
          <w:b/>
          <w:bCs/>
          <w:color w:val="000000"/>
          <w:lang w:eastAsia="pl-PL"/>
        </w:rPr>
        <w:t>XIX</w:t>
      </w:r>
      <w:r w:rsidRPr="00425308">
        <w:rPr>
          <w:rFonts w:ascii="Arial" w:eastAsia="Times New Roman" w:hAnsi="Arial" w:cs="Arial"/>
          <w:b/>
          <w:bCs/>
          <w:color w:val="000000"/>
          <w:lang w:val="ru-RU" w:eastAsia="pl-PL"/>
        </w:rPr>
        <w:t xml:space="preserve"> в. Философия иррационализма (А. Шопенгауэр, С. Кьеркегор, Ф. Ницше) и проблемы человеческого существования в экзистенциализме.</w:t>
      </w:r>
    </w:p>
    <w:p w14:paraId="692472B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Иррационализм отвергал логические связи в природе, восприятие окружающего мира как целостной и закономерной сис</w:t>
      </w:r>
      <w:r w:rsidRPr="00425308">
        <w:rPr>
          <w:rFonts w:ascii="Arial" w:eastAsia="Times New Roman" w:hAnsi="Arial" w:cs="Arial"/>
          <w:color w:val="000000"/>
          <w:lang w:val="ru-RU" w:eastAsia="pl-PL"/>
        </w:rPr>
        <w:softHyphen/>
        <w:t>темы, критиковал диалектику Гегеля и саму идею развития.</w:t>
      </w:r>
    </w:p>
    <w:p w14:paraId="3652BF4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2"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ocBoBsWx</w:t>
        </w:r>
        <w:r w:rsidRPr="00425308">
          <w:rPr>
            <w:rFonts w:ascii="Arial" w:eastAsia="Times New Roman" w:hAnsi="Arial" w:cs="Arial"/>
            <w:color w:val="1155CC"/>
            <w:u w:val="single"/>
            <w:lang w:val="ru-RU" w:eastAsia="pl-PL"/>
          </w:rPr>
          <w:t>_</w:t>
        </w:r>
        <w:r w:rsidRPr="00425308">
          <w:rPr>
            <w:rFonts w:ascii="Arial" w:eastAsia="Times New Roman" w:hAnsi="Arial" w:cs="Arial"/>
            <w:color w:val="1155CC"/>
            <w:u w:val="single"/>
            <w:lang w:eastAsia="pl-PL"/>
          </w:rPr>
          <w:t>H</w:t>
        </w:r>
        <w:r w:rsidRPr="00425308">
          <w:rPr>
            <w:rFonts w:ascii="Arial" w:eastAsia="Times New Roman" w:hAnsi="Arial" w:cs="Arial"/>
            <w:color w:val="1155CC"/>
            <w:u w:val="single"/>
            <w:lang w:val="ru-RU" w:eastAsia="pl-PL"/>
          </w:rPr>
          <w:t>0</w:t>
        </w:r>
      </w:hyperlink>
      <w:r w:rsidRPr="00425308">
        <w:rPr>
          <w:rFonts w:ascii="Arial" w:eastAsia="Times New Roman" w:hAnsi="Arial" w:cs="Arial"/>
          <w:color w:val="000000"/>
          <w:lang w:val="ru-RU" w:eastAsia="pl-PL"/>
        </w:rPr>
        <w:t xml:space="preserve"> (шопенгауэр)</w:t>
      </w:r>
      <w:r w:rsidRPr="00425308">
        <w:rPr>
          <w:rFonts w:ascii="Arial" w:eastAsia="Times New Roman" w:hAnsi="Arial" w:cs="Arial"/>
          <w:color w:val="000000"/>
          <w:lang w:eastAsia="pl-PL"/>
        </w:rPr>
        <w:t> </w:t>
      </w:r>
    </w:p>
    <w:p w14:paraId="1F8037D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Основная идея иррационализма заключается в том, что ок</w:t>
      </w:r>
      <w:r w:rsidRPr="00425308">
        <w:rPr>
          <w:rFonts w:ascii="Arial" w:eastAsia="Times New Roman" w:hAnsi="Arial" w:cs="Arial"/>
          <w:color w:val="000000"/>
          <w:lang w:val="ru-RU" w:eastAsia="pl-PL"/>
        </w:rPr>
        <w:softHyphen/>
        <w:t>ружающий мир есть разрозненный хаос, не имеет целостности, внутренних закономерностей, законов развития, не подконтро</w:t>
      </w:r>
      <w:r w:rsidRPr="00425308">
        <w:rPr>
          <w:rFonts w:ascii="Arial" w:eastAsia="Times New Roman" w:hAnsi="Arial" w:cs="Arial"/>
          <w:color w:val="000000"/>
          <w:lang w:val="ru-RU" w:eastAsia="pl-PL"/>
        </w:rPr>
        <w:softHyphen/>
        <w:t>лен разуму и подчиняется другим движущим силам.</w:t>
      </w:r>
      <w:r w:rsidRPr="00425308">
        <w:rPr>
          <w:rFonts w:ascii="Arial" w:eastAsia="Times New Roman" w:hAnsi="Arial" w:cs="Arial"/>
          <w:color w:val="000000"/>
          <w:lang w:eastAsia="pl-PL"/>
        </w:rPr>
        <w:t> </w:t>
      </w:r>
    </w:p>
    <w:p w14:paraId="14EA3BE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Видным представителем иррационализма являлся </w:t>
      </w:r>
      <w:r w:rsidRPr="00425308">
        <w:rPr>
          <w:rFonts w:ascii="Arial" w:eastAsia="Times New Roman" w:hAnsi="Arial" w:cs="Arial"/>
          <w:b/>
          <w:bCs/>
          <w:color w:val="000000"/>
          <w:lang w:val="ru-RU" w:eastAsia="pl-PL"/>
        </w:rPr>
        <w:t>Артур Шо</w:t>
      </w:r>
      <w:r w:rsidRPr="00425308">
        <w:rPr>
          <w:rFonts w:ascii="Arial" w:eastAsia="Times New Roman" w:hAnsi="Arial" w:cs="Arial"/>
          <w:b/>
          <w:bCs/>
          <w:color w:val="000000"/>
          <w:lang w:val="ru-RU" w:eastAsia="pl-PL"/>
        </w:rPr>
        <w:softHyphen/>
        <w:t>пенгауэр</w:t>
      </w:r>
      <w:r w:rsidRPr="00425308">
        <w:rPr>
          <w:rFonts w:ascii="Arial" w:eastAsia="Times New Roman" w:hAnsi="Arial" w:cs="Arial"/>
          <w:color w:val="000000"/>
          <w:lang w:val="ru-RU" w:eastAsia="pl-PL"/>
        </w:rPr>
        <w:t>. В своем творчестве он выступал против диалектики и историзма Гегеля, призывал вернуться к кантианству и платонизму, а универсальным принципом своей философии провозгласил что главной движущей силой, определяющей все в окружающем мире является воля.</w:t>
      </w:r>
    </w:p>
    <w:p w14:paraId="79089A6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своей книге "Мир как воля и представление" философ выводит логический закон достаточного основания. Согласно данному закону истинная философия должна исходить не из объекта, но и не из субъекта, а только лишь из представления, которое является фактом сознания.</w:t>
      </w:r>
    </w:p>
    <w:p w14:paraId="5A1855E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3"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be</w:t>
        </w:r>
        <w:r w:rsidRPr="00425308">
          <w:rPr>
            <w:rFonts w:ascii="Arial" w:eastAsia="Times New Roman" w:hAnsi="Arial" w:cs="Arial"/>
            <w:color w:val="1155CC"/>
            <w:u w:val="single"/>
            <w:lang w:val="ru-RU" w:eastAsia="pl-PL"/>
          </w:rPr>
          <w:t>/03</w:t>
        </w:r>
        <w:r w:rsidRPr="00425308">
          <w:rPr>
            <w:rFonts w:ascii="Arial" w:eastAsia="Times New Roman" w:hAnsi="Arial" w:cs="Arial"/>
            <w:color w:val="1155CC"/>
            <w:u w:val="single"/>
            <w:lang w:eastAsia="pl-PL"/>
          </w:rPr>
          <w:t>VN</w:t>
        </w:r>
        <w:r w:rsidRPr="00425308">
          <w:rPr>
            <w:rFonts w:ascii="Arial" w:eastAsia="Times New Roman" w:hAnsi="Arial" w:cs="Arial"/>
            <w:color w:val="1155CC"/>
            <w:u w:val="single"/>
            <w:lang w:val="ru-RU" w:eastAsia="pl-PL"/>
          </w:rPr>
          <w:t>6</w:t>
        </w:r>
        <w:r w:rsidRPr="00425308">
          <w:rPr>
            <w:rFonts w:ascii="Arial" w:eastAsia="Times New Roman" w:hAnsi="Arial" w:cs="Arial"/>
            <w:color w:val="1155CC"/>
            <w:u w:val="single"/>
            <w:lang w:eastAsia="pl-PL"/>
          </w:rPr>
          <w:t>acWyQk</w:t>
        </w:r>
      </w:hyperlink>
      <w:r w:rsidRPr="00425308">
        <w:rPr>
          <w:rFonts w:ascii="Arial" w:eastAsia="Times New Roman" w:hAnsi="Arial" w:cs="Arial"/>
          <w:color w:val="000000"/>
          <w:lang w:val="ru-RU" w:eastAsia="pl-PL"/>
        </w:rPr>
        <w:t xml:space="preserve"> (</w:t>
      </w:r>
      <w:r w:rsidRPr="00425308">
        <w:rPr>
          <w:rFonts w:ascii="Arial" w:eastAsia="Times New Roman" w:hAnsi="Arial" w:cs="Arial"/>
          <w:b/>
          <w:bCs/>
          <w:color w:val="000000"/>
          <w:lang w:val="ru-RU" w:eastAsia="pl-PL"/>
        </w:rPr>
        <w:t>Кьеркегор)</w:t>
      </w:r>
      <w:r w:rsidRPr="00425308">
        <w:rPr>
          <w:rFonts w:ascii="Arial" w:eastAsia="Times New Roman" w:hAnsi="Arial" w:cs="Arial"/>
          <w:b/>
          <w:bCs/>
          <w:color w:val="000000"/>
          <w:lang w:eastAsia="pl-PL"/>
        </w:rPr>
        <w:t> </w:t>
      </w:r>
    </w:p>
    <w:p w14:paraId="72A576A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4" w:history="1">
        <w:r w:rsidRPr="00425308">
          <w:rPr>
            <w:rFonts w:ascii="Arial" w:eastAsia="Times New Roman" w:hAnsi="Arial" w:cs="Arial"/>
            <w:b/>
            <w:bCs/>
            <w:color w:val="1155CC"/>
            <w:u w:val="single"/>
            <w:lang w:eastAsia="pl-PL"/>
          </w:rPr>
          <w:t>https</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youtu</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be</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uvckN</w:t>
        </w:r>
        <w:r w:rsidRPr="00425308">
          <w:rPr>
            <w:rFonts w:ascii="Arial" w:eastAsia="Times New Roman" w:hAnsi="Arial" w:cs="Arial"/>
            <w:b/>
            <w:bCs/>
            <w:color w:val="1155CC"/>
            <w:u w:val="single"/>
            <w:lang w:val="ru-RU" w:eastAsia="pl-PL"/>
          </w:rPr>
          <w:t>2</w:t>
        </w:r>
        <w:r w:rsidRPr="00425308">
          <w:rPr>
            <w:rFonts w:ascii="Arial" w:eastAsia="Times New Roman" w:hAnsi="Arial" w:cs="Arial"/>
            <w:b/>
            <w:bCs/>
            <w:color w:val="1155CC"/>
            <w:u w:val="single"/>
            <w:lang w:eastAsia="pl-PL"/>
          </w:rPr>
          <w:t>Fw</w:t>
        </w:r>
        <w:r w:rsidRPr="00425308">
          <w:rPr>
            <w:rFonts w:ascii="Arial" w:eastAsia="Times New Roman" w:hAnsi="Arial" w:cs="Arial"/>
            <w:b/>
            <w:bCs/>
            <w:color w:val="1155CC"/>
            <w:u w:val="single"/>
            <w:lang w:val="ru-RU" w:eastAsia="pl-PL"/>
          </w:rPr>
          <w:t>34</w:t>
        </w:r>
        <w:r w:rsidRPr="00425308">
          <w:rPr>
            <w:rFonts w:ascii="Arial" w:eastAsia="Times New Roman" w:hAnsi="Arial" w:cs="Arial"/>
            <w:b/>
            <w:bCs/>
            <w:color w:val="1155CC"/>
            <w:u w:val="single"/>
            <w:lang w:eastAsia="pl-PL"/>
          </w:rPr>
          <w:t>s</w:t>
        </w:r>
      </w:hyperlink>
      <w:r w:rsidRPr="00425308">
        <w:rPr>
          <w:rFonts w:ascii="Arial" w:eastAsia="Times New Roman" w:hAnsi="Arial" w:cs="Arial"/>
          <w:b/>
          <w:bCs/>
          <w:color w:val="000000"/>
          <w:lang w:val="ru-RU" w:eastAsia="pl-PL"/>
        </w:rPr>
        <w:t xml:space="preserve"> (Ницше)</w:t>
      </w:r>
      <w:r w:rsidRPr="00425308">
        <w:rPr>
          <w:rFonts w:ascii="Arial" w:eastAsia="Times New Roman" w:hAnsi="Arial" w:cs="Arial"/>
          <w:b/>
          <w:bCs/>
          <w:color w:val="000000"/>
          <w:lang w:eastAsia="pl-PL"/>
        </w:rPr>
        <w:t> </w:t>
      </w:r>
    </w:p>
    <w:p w14:paraId="50C6EEA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Цель философии, по </w:t>
      </w:r>
      <w:r w:rsidRPr="00425308">
        <w:rPr>
          <w:rFonts w:ascii="Arial" w:eastAsia="Times New Roman" w:hAnsi="Arial" w:cs="Arial"/>
          <w:b/>
          <w:bCs/>
          <w:color w:val="000000"/>
          <w:lang w:val="ru-RU" w:eastAsia="pl-PL"/>
        </w:rPr>
        <w:t>Ницше</w:t>
      </w:r>
      <w:r w:rsidRPr="00425308">
        <w:rPr>
          <w:rFonts w:ascii="Arial" w:eastAsia="Times New Roman" w:hAnsi="Arial" w:cs="Arial"/>
          <w:color w:val="000000"/>
          <w:lang w:val="ru-RU" w:eastAsia="pl-PL"/>
        </w:rPr>
        <w:t>, — помочь человеку максимально реализовать себя в жизни, приспособиться к окружающему миру.</w:t>
      </w:r>
    </w:p>
    <w:p w14:paraId="7ABDE61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основе как жизни, так и окружающего мира лежит воля. Ницше выделяет несколько видов воли человека:</w:t>
      </w:r>
    </w:p>
    <w:p w14:paraId="6231CCE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"воля к жизни";</w:t>
      </w:r>
    </w:p>
    <w:p w14:paraId="2B8DFF1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воля внутри самого человека ("внутренний стержень");</w:t>
      </w:r>
    </w:p>
    <w:p w14:paraId="01804BB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неуправляемая, бессознательная воля - страсти, влечения, аффекты;</w:t>
      </w:r>
    </w:p>
    <w:p w14:paraId="31E6231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"воля к власти".</w:t>
      </w:r>
    </w:p>
    <w:p w14:paraId="64DE1C1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По Ницше, "воля к власти" в большей или меньшей степени присуща каждому человеку. По своей природе "воля к власти" близка к инстинкту самосохранения, является внешним выражением спрятанного внутри человека стремления к безопасности и движущей силой многих поступков человека.</w:t>
      </w:r>
    </w:p>
    <w:p w14:paraId="37E8ED7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ОООООО ну экзистенциализм то ты точно знаешь))</w:t>
      </w:r>
    </w:p>
    <w:p w14:paraId="7DEBED69" w14:textId="77777777" w:rsidR="00425308" w:rsidRPr="00425308" w:rsidRDefault="00425308" w:rsidP="00425308">
      <w:pPr>
        <w:numPr>
          <w:ilvl w:val="0"/>
          <w:numId w:val="8"/>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 xml:space="preserve">Позитивизм </w:t>
      </w:r>
      <w:r w:rsidRPr="00425308">
        <w:rPr>
          <w:rFonts w:ascii="Arial" w:eastAsia="Times New Roman" w:hAnsi="Arial" w:cs="Arial"/>
          <w:b/>
          <w:bCs/>
          <w:color w:val="000000"/>
          <w:lang w:eastAsia="pl-PL"/>
        </w:rPr>
        <w:t>XIX</w:t>
      </w:r>
      <w:r w:rsidRPr="00425308">
        <w:rPr>
          <w:rFonts w:ascii="Arial" w:eastAsia="Times New Roman" w:hAnsi="Arial" w:cs="Arial"/>
          <w:b/>
          <w:bCs/>
          <w:color w:val="000000"/>
          <w:lang w:val="ru-RU" w:eastAsia="pl-PL"/>
        </w:rPr>
        <w:t>–</w:t>
      </w:r>
      <w:r w:rsidRPr="00425308">
        <w:rPr>
          <w:rFonts w:ascii="Arial" w:eastAsia="Times New Roman" w:hAnsi="Arial" w:cs="Arial"/>
          <w:b/>
          <w:bCs/>
          <w:color w:val="000000"/>
          <w:lang w:eastAsia="pl-PL"/>
        </w:rPr>
        <w:t>XX</w:t>
      </w:r>
      <w:r w:rsidRPr="00425308">
        <w:rPr>
          <w:rFonts w:ascii="Arial" w:eastAsia="Times New Roman" w:hAnsi="Arial" w:cs="Arial"/>
          <w:b/>
          <w:bCs/>
          <w:color w:val="000000"/>
          <w:lang w:val="ru-RU" w:eastAsia="pl-PL"/>
        </w:rPr>
        <w:t xml:space="preserve"> вв. о предмете и задачах философии: этапы развития и эволюция идей.</w:t>
      </w:r>
    </w:p>
    <w:p w14:paraId="5EFFD1E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5" w:history="1">
        <w:r w:rsidRPr="00425308">
          <w:rPr>
            <w:rFonts w:ascii="Arial" w:eastAsia="Times New Roman" w:hAnsi="Arial" w:cs="Arial"/>
            <w:color w:val="1155CC"/>
            <w:u w:val="single"/>
            <w:lang w:val="ru-RU" w:eastAsia="pl-PL"/>
          </w:rPr>
          <w:t>Философия позитивизма.  Основные этапы.</w:t>
        </w:r>
      </w:hyperlink>
      <w:r w:rsidRPr="00425308">
        <w:rPr>
          <w:rFonts w:ascii="Arial" w:eastAsia="Times New Roman" w:hAnsi="Arial" w:cs="Arial"/>
          <w:color w:val="000000"/>
          <w:lang w:val="ru-RU" w:eastAsia="pl-PL"/>
        </w:rPr>
        <w:t>(этапы)</w:t>
      </w:r>
    </w:p>
    <w:p w14:paraId="17244F0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6"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www</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com</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watch</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v</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KoRtp</w:t>
        </w:r>
        <w:r w:rsidRPr="00425308">
          <w:rPr>
            <w:rFonts w:ascii="Arial" w:eastAsia="Times New Roman" w:hAnsi="Arial" w:cs="Arial"/>
            <w:color w:val="1155CC"/>
            <w:u w:val="single"/>
            <w:lang w:val="ru-RU" w:eastAsia="pl-PL"/>
          </w:rPr>
          <w:t>9</w:t>
        </w:r>
        <w:r w:rsidRPr="00425308">
          <w:rPr>
            <w:rFonts w:ascii="Arial" w:eastAsia="Times New Roman" w:hAnsi="Arial" w:cs="Arial"/>
            <w:color w:val="1155CC"/>
            <w:u w:val="single"/>
            <w:lang w:eastAsia="pl-PL"/>
          </w:rPr>
          <w:t>INHJs</w:t>
        </w:r>
      </w:hyperlink>
      <w:r w:rsidRPr="00425308">
        <w:rPr>
          <w:rFonts w:ascii="Arial" w:eastAsia="Times New Roman" w:hAnsi="Arial" w:cs="Arial"/>
          <w:color w:val="000000"/>
          <w:lang w:val="ru-RU" w:eastAsia="pl-PL"/>
        </w:rPr>
        <w:t xml:space="preserve"> (марксист 18 минут говорит почему тебе нужно читать маркса вместо позитивизма)</w:t>
      </w:r>
    </w:p>
    <w:p w14:paraId="66F89DA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lastRenderedPageBreak/>
        <w:t>Всего было три волны позитивизма:</w:t>
      </w:r>
    </w:p>
    <w:p w14:paraId="6AC4EEE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4D5156"/>
          <w:sz w:val="21"/>
          <w:szCs w:val="21"/>
          <w:shd w:val="clear" w:color="auto" w:fill="FFFFFF"/>
          <w:lang w:val="ru-RU" w:eastAsia="pl-PL"/>
        </w:rPr>
        <w:t>·Первое(Конт Спенсер)</w:t>
      </w:r>
    </w:p>
    <w:p w14:paraId="200DE89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4D5156"/>
          <w:sz w:val="21"/>
          <w:szCs w:val="21"/>
          <w:shd w:val="clear" w:color="auto" w:fill="FFFFFF"/>
          <w:lang w:val="ru-RU" w:eastAsia="pl-PL"/>
        </w:rPr>
        <w:t>·Второй(Маха Авенариуса)</w:t>
      </w:r>
    </w:p>
    <w:p w14:paraId="50A0A63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4D5156"/>
          <w:sz w:val="21"/>
          <w:szCs w:val="21"/>
          <w:shd w:val="clear" w:color="auto" w:fill="FFFFFF"/>
          <w:lang w:val="ru-RU" w:eastAsia="pl-PL"/>
        </w:rPr>
        <w:t>·Третья - неопозитивизм и постпозитивизм(Расела, Венский кружок)</w:t>
      </w:r>
    </w:p>
    <w:p w14:paraId="3E15A97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 точки зрения позитивистов, задача философии состоит в получении «позитивного», основанного на эмпирическом описании фактов знания. Позитивисты считали, что научной ценностью обладает только такое познание, которое опирается на опыт.</w:t>
      </w:r>
    </w:p>
    <w:p w14:paraId="6013A62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Всех неопозитивистов объединяют след положения:</w:t>
      </w:r>
    </w:p>
    <w:p w14:paraId="6CDB0C0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негативное отношение к метафизике</w:t>
      </w:r>
    </w:p>
    <w:p w14:paraId="2A692FC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культ науки (философия должна быть заменена науками в результате логического анализа языка)</w:t>
      </w:r>
    </w:p>
    <w:p w14:paraId="205B9B6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 утверждение эмпиризма</w:t>
      </w:r>
    </w:p>
    <w:p w14:paraId="756650C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4. критерий научности знания – верификация</w:t>
      </w:r>
    </w:p>
    <w:p w14:paraId="7136CF1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На смену философии неопозитивизма пришло новое направление в философии – постпозитивизм.</w:t>
      </w:r>
    </w:p>
    <w:p w14:paraId="5EB49B7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Этот этап характеризуется большим разнообразием методологических концепций, кот часто противоречат друг другу. Но можно выделить и общие черты этого направления. В концепциях постпозитивистов происходит ослабление внимания к проблемам формальной логики и роста научного знания.</w:t>
      </w:r>
    </w:p>
    <w:p w14:paraId="51BD483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val="ru-RU" w:eastAsia="pl-PL"/>
        </w:rPr>
        <w:t xml:space="preserve">В разработку постпозитивистской теории внес свой вклад Кун. Особенность развития науки по Куну состоит в том, что она ставится в зависимость от господствующего в определеннные исторические периоды способа деятельности научного сообщества. Парадигма – совокупность убеждений, ценностей и технических средств, применяемых научным сообществом и обеспечивающих существование научной традиции. </w:t>
      </w:r>
      <w:r w:rsidRPr="00425308">
        <w:rPr>
          <w:rFonts w:ascii="Arial" w:eastAsia="Times New Roman" w:hAnsi="Arial" w:cs="Arial"/>
          <w:color w:val="000000"/>
          <w:lang w:eastAsia="pl-PL"/>
        </w:rPr>
        <w:t>Смена одной научной парадигмы другой представляет собой научную революцию.</w:t>
      </w:r>
    </w:p>
    <w:p w14:paraId="65898A2D" w14:textId="77777777" w:rsidR="00425308" w:rsidRPr="00425308" w:rsidRDefault="00425308" w:rsidP="00425308">
      <w:pPr>
        <w:numPr>
          <w:ilvl w:val="0"/>
          <w:numId w:val="9"/>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val="ru-RU" w:eastAsia="pl-PL"/>
        </w:rPr>
        <w:t xml:space="preserve">Русская философия </w:t>
      </w:r>
      <w:r w:rsidRPr="00425308">
        <w:rPr>
          <w:rFonts w:ascii="Arial" w:eastAsia="Times New Roman" w:hAnsi="Arial" w:cs="Arial"/>
          <w:b/>
          <w:bCs/>
          <w:color w:val="000000"/>
          <w:lang w:eastAsia="pl-PL"/>
        </w:rPr>
        <w:t>XIX</w:t>
      </w:r>
      <w:r w:rsidRPr="00425308">
        <w:rPr>
          <w:rFonts w:ascii="Arial" w:eastAsia="Times New Roman" w:hAnsi="Arial" w:cs="Arial"/>
          <w:b/>
          <w:bCs/>
          <w:color w:val="000000"/>
          <w:lang w:val="ru-RU" w:eastAsia="pl-PL"/>
        </w:rPr>
        <w:t xml:space="preserve">– нач. </w:t>
      </w:r>
      <w:r w:rsidRPr="00425308">
        <w:rPr>
          <w:rFonts w:ascii="Arial" w:eastAsia="Times New Roman" w:hAnsi="Arial" w:cs="Arial"/>
          <w:b/>
          <w:bCs/>
          <w:color w:val="000000"/>
          <w:lang w:eastAsia="pl-PL"/>
        </w:rPr>
        <w:t>XX</w:t>
      </w:r>
      <w:r w:rsidRPr="00425308">
        <w:rPr>
          <w:rFonts w:ascii="Arial" w:eastAsia="Times New Roman" w:hAnsi="Arial" w:cs="Arial"/>
          <w:b/>
          <w:bCs/>
          <w:color w:val="000000"/>
          <w:lang w:val="ru-RU" w:eastAsia="pl-PL"/>
        </w:rPr>
        <w:t xml:space="preserve"> вв. </w:t>
      </w:r>
      <w:r w:rsidRPr="00425308">
        <w:rPr>
          <w:rFonts w:ascii="Arial" w:eastAsia="Times New Roman" w:hAnsi="Arial" w:cs="Arial"/>
          <w:b/>
          <w:bCs/>
          <w:color w:val="000000"/>
          <w:lang w:eastAsia="pl-PL"/>
        </w:rPr>
        <w:t>Славянофилы и западники.</w:t>
      </w:r>
    </w:p>
    <w:p w14:paraId="6886D2C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русской философии этого времени получили известность следующие направления.</w:t>
      </w:r>
    </w:p>
    <w:p w14:paraId="17506AB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Противостоящие друг другу славянофильство и западничество. Здесь развернулись дебаты по поводу определения пути будущего развития России.</w:t>
      </w:r>
    </w:p>
    <w:p w14:paraId="0319D8B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7" w:history="1">
        <w:r w:rsidRPr="00425308">
          <w:rPr>
            <w:rFonts w:ascii="Arial" w:eastAsia="Times New Roman" w:hAnsi="Arial" w:cs="Arial"/>
            <w:color w:val="1155CC"/>
            <w:u w:val="single"/>
            <w:lang w:val="ru-RU" w:eastAsia="pl-PL"/>
          </w:rPr>
          <w:t>Славянофилы и Западники [Русское общество]</w:t>
        </w:r>
      </w:hyperlink>
      <w:r w:rsidRPr="00425308">
        <w:rPr>
          <w:rFonts w:ascii="Arial" w:eastAsia="Times New Roman" w:hAnsi="Arial" w:cs="Arial"/>
          <w:color w:val="000000"/>
          <w:lang w:val="ru-RU" w:eastAsia="pl-PL"/>
        </w:rPr>
        <w:t>(по славянофилам и западникам)</w:t>
      </w:r>
    </w:p>
    <w:p w14:paraId="119B210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Славянофилы</w:t>
      </w:r>
      <w:r w:rsidRPr="00425308">
        <w:rPr>
          <w:rFonts w:ascii="Arial" w:eastAsia="Times New Roman" w:hAnsi="Arial" w:cs="Arial"/>
          <w:color w:val="000000"/>
          <w:lang w:val="ru-RU" w:eastAsia="pl-PL"/>
        </w:rPr>
        <w:t xml:space="preserve"> - ратовали за самобытный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считали православие, народность, самодержавие.</w:t>
      </w:r>
    </w:p>
    <w:p w14:paraId="074F90E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 xml:space="preserve">Западники </w:t>
      </w:r>
      <w:r w:rsidRPr="00425308">
        <w:rPr>
          <w:rFonts w:ascii="Arial" w:eastAsia="Times New Roman" w:hAnsi="Arial" w:cs="Arial"/>
          <w:color w:val="000000"/>
          <w:lang w:val="ru-RU" w:eastAsia="pl-PL"/>
        </w:rPr>
        <w:t>- связывали развитие России с усвоением исторических достижений Западной Европы. Западный путь развития – это путь общечеловеческой цивилизации. Духовный идеал – католическая вера, способная оживить православие и русскую историю. Все западники недооценивали историческое и национальное своеобразие России, а многие затем пересмотрели свои взгляды и отказались от них.</w:t>
      </w:r>
    </w:p>
    <w:p w14:paraId="127763C3" w14:textId="77777777" w:rsidR="00425308" w:rsidRPr="00425308" w:rsidRDefault="00425308" w:rsidP="00425308">
      <w:pPr>
        <w:numPr>
          <w:ilvl w:val="0"/>
          <w:numId w:val="10"/>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Особенности философской мысли Беларуси. Основные этапы ее развития.</w:t>
      </w:r>
    </w:p>
    <w:p w14:paraId="093AE1E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val="ru-RU" w:eastAsia="pl-PL"/>
        </w:rPr>
        <w:t xml:space="preserve">Бля этот вопрос как анекдот звучит вы о чём… Даже в готовом в бсуир хелпере 0 инфы. </w:t>
      </w:r>
      <w:r w:rsidRPr="00425308">
        <w:rPr>
          <w:rFonts w:ascii="Arial" w:eastAsia="Times New Roman" w:hAnsi="Arial" w:cs="Arial"/>
          <w:color w:val="000000"/>
          <w:lang w:eastAsia="pl-PL"/>
        </w:rPr>
        <w:t>Скипаем</w:t>
      </w:r>
    </w:p>
    <w:p w14:paraId="32F8CE8E" w14:textId="77777777" w:rsidR="00425308" w:rsidRPr="00425308" w:rsidRDefault="00425308" w:rsidP="00425308">
      <w:pPr>
        <w:numPr>
          <w:ilvl w:val="0"/>
          <w:numId w:val="11"/>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val="ru-RU" w:eastAsia="pl-PL"/>
        </w:rPr>
        <w:t xml:space="preserve">Онтология как философское учение о бытии. Формы бытия и их взаимосвязь. </w:t>
      </w:r>
      <w:r w:rsidRPr="00425308">
        <w:rPr>
          <w:rFonts w:ascii="Arial" w:eastAsia="Times New Roman" w:hAnsi="Arial" w:cs="Arial"/>
          <w:b/>
          <w:bCs/>
          <w:color w:val="000000"/>
          <w:lang w:eastAsia="pl-PL"/>
        </w:rPr>
        <w:t>Диалектика как философская теория развития.</w:t>
      </w:r>
    </w:p>
    <w:p w14:paraId="0E18F88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8" w:history="1">
        <w:r w:rsidRPr="00425308">
          <w:rPr>
            <w:rFonts w:ascii="Arial" w:eastAsia="Times New Roman" w:hAnsi="Arial" w:cs="Arial"/>
            <w:color w:val="1155CC"/>
            <w:u w:val="single"/>
            <w:lang w:val="ru-RU" w:eastAsia="pl-PL"/>
          </w:rPr>
          <w:t>ОНТОЛОГИЯ. Основы философии.</w:t>
        </w:r>
      </w:hyperlink>
      <w:r w:rsidRPr="00425308">
        <w:rPr>
          <w:rFonts w:ascii="Arial" w:eastAsia="Times New Roman" w:hAnsi="Arial" w:cs="Arial"/>
          <w:color w:val="000000"/>
          <w:lang w:val="ru-RU" w:eastAsia="pl-PL"/>
        </w:rPr>
        <w:t xml:space="preserve">(про </w:t>
      </w:r>
      <w:r w:rsidRPr="00425308">
        <w:rPr>
          <w:rFonts w:ascii="Arial" w:eastAsia="Times New Roman" w:hAnsi="Arial" w:cs="Arial"/>
          <w:b/>
          <w:bCs/>
          <w:color w:val="000000"/>
          <w:lang w:val="ru-RU" w:eastAsia="pl-PL"/>
        </w:rPr>
        <w:t>онтологию</w:t>
      </w:r>
      <w:r w:rsidRPr="00425308">
        <w:rPr>
          <w:rFonts w:ascii="Arial" w:eastAsia="Times New Roman" w:hAnsi="Arial" w:cs="Arial"/>
          <w:color w:val="000000"/>
          <w:lang w:val="ru-RU" w:eastAsia="pl-PL"/>
        </w:rPr>
        <w:t>)</w:t>
      </w:r>
    </w:p>
    <w:p w14:paraId="6F04005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компетенцию онтологии входит теоретико-понятийный анализ сущностных оснований, всеобщих принципов и законов организации реальности как таковой во всех формах ее бытия - природной, духовной, социальной, человеческой и др. Соответственно, специфика онтологического знания связана с обоснованием принципов и начал действительности, обеспечивающих выявление ее истинной природы, не обращаясь к ней непосредственно.</w:t>
      </w:r>
    </w:p>
    <w:p w14:paraId="078D7ED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19" w:history="1">
        <w:r w:rsidRPr="00425308">
          <w:rPr>
            <w:rFonts w:ascii="Arial" w:eastAsia="Times New Roman" w:hAnsi="Arial" w:cs="Arial"/>
            <w:color w:val="1155CC"/>
            <w:u w:val="single"/>
            <w:lang w:val="ru-RU" w:eastAsia="pl-PL"/>
          </w:rPr>
          <w:t>Формы бытия и их взаимосвязь|Бытие</w:t>
        </w:r>
      </w:hyperlink>
      <w:r w:rsidRPr="00425308">
        <w:rPr>
          <w:rFonts w:ascii="Arial" w:eastAsia="Times New Roman" w:hAnsi="Arial" w:cs="Arial"/>
          <w:color w:val="000000"/>
          <w:lang w:val="ru-RU" w:eastAsia="pl-PL"/>
        </w:rPr>
        <w:t>(духота, но наверное самое сжатое видео по формам бытия)</w:t>
      </w:r>
    </w:p>
    <w:p w14:paraId="5A46EBC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Виды бытия : объективная реальность, субъективная реальность.</w:t>
      </w:r>
    </w:p>
    <w:p w14:paraId="6DCFC83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Уровни бытия:актуальное и потенциальное бытие.</w:t>
      </w:r>
    </w:p>
    <w:p w14:paraId="5740FC8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Формы бытия: природное, социальное, человеческое, идеальное(дух.мира).</w:t>
      </w:r>
    </w:p>
    <w:p w14:paraId="7324044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lastRenderedPageBreak/>
        <w:t>Решение проблем онтологии: Материализм – первичной реальностью является материя, а дух вторичен, возникает из материи.</w:t>
      </w:r>
    </w:p>
    <w:p w14:paraId="47C51E10" w14:textId="77777777" w:rsidR="00425308" w:rsidRPr="00425308" w:rsidRDefault="00425308" w:rsidP="00425308">
      <w:pPr>
        <w:numPr>
          <w:ilvl w:val="0"/>
          <w:numId w:val="12"/>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Понятие материи в философии и науке. Пространство, время и движение как атрибуты материального бытия.</w:t>
      </w:r>
    </w:p>
    <w:p w14:paraId="701F38D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0" w:history="1">
        <w:r w:rsidRPr="00425308">
          <w:rPr>
            <w:rFonts w:ascii="Arial" w:eastAsia="Times New Roman" w:hAnsi="Arial" w:cs="Arial"/>
            <w:b/>
            <w:bCs/>
            <w:color w:val="1155CC"/>
            <w:u w:val="single"/>
            <w:lang w:eastAsia="pl-PL"/>
          </w:rPr>
          <w:t>https</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youtu</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be</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H</w:t>
        </w:r>
        <w:r w:rsidRPr="00425308">
          <w:rPr>
            <w:rFonts w:ascii="Arial" w:eastAsia="Times New Roman" w:hAnsi="Arial" w:cs="Arial"/>
            <w:b/>
            <w:bCs/>
            <w:color w:val="1155CC"/>
            <w:u w:val="single"/>
            <w:lang w:val="ru-RU" w:eastAsia="pl-PL"/>
          </w:rPr>
          <w:t>4</w:t>
        </w:r>
        <w:r w:rsidRPr="00425308">
          <w:rPr>
            <w:rFonts w:ascii="Arial" w:eastAsia="Times New Roman" w:hAnsi="Arial" w:cs="Arial"/>
            <w:b/>
            <w:bCs/>
            <w:color w:val="1155CC"/>
            <w:u w:val="single"/>
            <w:lang w:eastAsia="pl-PL"/>
          </w:rPr>
          <w:t>H</w:t>
        </w:r>
        <w:r w:rsidRPr="00425308">
          <w:rPr>
            <w:rFonts w:ascii="Arial" w:eastAsia="Times New Roman" w:hAnsi="Arial" w:cs="Arial"/>
            <w:b/>
            <w:bCs/>
            <w:color w:val="1155CC"/>
            <w:u w:val="single"/>
            <w:lang w:val="ru-RU" w:eastAsia="pl-PL"/>
          </w:rPr>
          <w:t>4</w:t>
        </w:r>
        <w:r w:rsidRPr="00425308">
          <w:rPr>
            <w:rFonts w:ascii="Arial" w:eastAsia="Times New Roman" w:hAnsi="Arial" w:cs="Arial"/>
            <w:b/>
            <w:bCs/>
            <w:color w:val="1155CC"/>
            <w:u w:val="single"/>
            <w:lang w:eastAsia="pl-PL"/>
          </w:rPr>
          <w:t>Lvo</w:t>
        </w:r>
        <w:r w:rsidRPr="00425308">
          <w:rPr>
            <w:rFonts w:ascii="Arial" w:eastAsia="Times New Roman" w:hAnsi="Arial" w:cs="Arial"/>
            <w:b/>
            <w:bCs/>
            <w:color w:val="1155CC"/>
            <w:u w:val="single"/>
            <w:lang w:val="ru-RU" w:eastAsia="pl-PL"/>
          </w:rPr>
          <w:t>3</w:t>
        </w:r>
        <w:r w:rsidRPr="00425308">
          <w:rPr>
            <w:rFonts w:ascii="Arial" w:eastAsia="Times New Roman" w:hAnsi="Arial" w:cs="Arial"/>
            <w:b/>
            <w:bCs/>
            <w:color w:val="1155CC"/>
            <w:u w:val="single"/>
            <w:lang w:eastAsia="pl-PL"/>
          </w:rPr>
          <w:t>Nbo</w:t>
        </w:r>
      </w:hyperlink>
      <w:r w:rsidRPr="00425308">
        <w:rPr>
          <w:rFonts w:ascii="Arial" w:eastAsia="Times New Roman" w:hAnsi="Arial" w:cs="Arial"/>
          <w:b/>
          <w:bCs/>
          <w:color w:val="000000"/>
          <w:lang w:eastAsia="pl-PL"/>
        </w:rPr>
        <w:t> </w:t>
      </w:r>
    </w:p>
    <w:p w14:paraId="78D4283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Материя как объективная реальность является предметом изучения всех наук, каждая из которых исследует какой-то определенный вид материи или ее свойство.</w:t>
      </w:r>
    </w:p>
    <w:p w14:paraId="7E184C2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основе современных научных представлений о строении материи лежит идея о сложной системной организации ее. Любой материальный объект как система уникален и неповторим, но некоторые объекты, обладающие общими признаками структуры, можно объединить в определенные классы, виды, уровни, в свою очередь связанные друг с другом.</w:t>
      </w:r>
    </w:p>
    <w:p w14:paraId="052E639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Мир един, вечен и бесконечен, в мире не существует ничего, что не было бы движущейся материей или что не было бы ею порождено. Материя проявляет себя только через качественно специфические виды, каждому из которых соответствует своя форма движения и пространственно-временная организация.</w:t>
      </w:r>
    </w:p>
    <w:p w14:paraId="5FAF4F3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Материя структурирована и системно организована. Определенный уровень организации материального мира изучается конкретными науками. Данные естественных и общественных наук о строении и свойствах конкретных видов материй, форм ее движения, пространства и времени постоянно изменяются и углубляются, уточняя теоретические модели, составляющие целостность научной картины мира. Научная картина мира носит парадигмальный характер, так как она задает систему установок и принципов освоения мира, определяющих стиль и способ научного мышления, направляет движение мысли в поисках истины. Эволюция современной картины мира отражает путь движения науки от создания классической к неклассической и постнеклассической картины мира.</w:t>
      </w:r>
    </w:p>
    <w:p w14:paraId="637F46D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Конкретно-научные представления о материи, ее видах и свойствах никогда не будут исчерпывающими, с каждым новым открытием они углубляются, уточняются, заменяются новыми.</w:t>
      </w:r>
    </w:p>
    <w:p w14:paraId="24CCF5EE" w14:textId="77777777" w:rsidR="00425308" w:rsidRPr="00425308" w:rsidRDefault="00425308" w:rsidP="00425308">
      <w:pPr>
        <w:numPr>
          <w:ilvl w:val="0"/>
          <w:numId w:val="13"/>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Философия природы. Идея коэволюции общества и природы. Роль синергетики в постижении бытия.</w:t>
      </w:r>
    </w:p>
    <w:p w14:paraId="660366C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1"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Jn</w:t>
        </w:r>
        <w:r w:rsidRPr="00425308">
          <w:rPr>
            <w:rFonts w:ascii="Arial" w:eastAsia="Times New Roman" w:hAnsi="Arial" w:cs="Arial"/>
            <w:color w:val="1155CC"/>
            <w:u w:val="single"/>
            <w:lang w:val="ru-RU" w:eastAsia="pl-PL"/>
          </w:rPr>
          <w:t>1_1-</w:t>
        </w:r>
        <w:r w:rsidRPr="00425308">
          <w:rPr>
            <w:rFonts w:ascii="Arial" w:eastAsia="Times New Roman" w:hAnsi="Arial" w:cs="Arial"/>
            <w:color w:val="1155CC"/>
            <w:u w:val="single"/>
            <w:lang w:eastAsia="pl-PL"/>
          </w:rPr>
          <w:t>rqDt</w:t>
        </w:r>
        <w:r w:rsidRPr="00425308">
          <w:rPr>
            <w:rFonts w:ascii="Arial" w:eastAsia="Times New Roman" w:hAnsi="Arial" w:cs="Arial"/>
            <w:color w:val="1155CC"/>
            <w:u w:val="single"/>
            <w:lang w:val="ru-RU" w:eastAsia="pl-PL"/>
          </w:rPr>
          <w:t>0</w:t>
        </w:r>
      </w:hyperlink>
      <w:r w:rsidRPr="00425308">
        <w:rPr>
          <w:rFonts w:ascii="Arial" w:eastAsia="Times New Roman" w:hAnsi="Arial" w:cs="Arial"/>
          <w:color w:val="000000"/>
          <w:lang w:val="ru-RU" w:eastAsia="pl-PL"/>
        </w:rPr>
        <w:t xml:space="preserve"> (дедуля полную шизу выдал, кайф)</w:t>
      </w:r>
      <w:r w:rsidRPr="00425308">
        <w:rPr>
          <w:rFonts w:ascii="Arial" w:eastAsia="Times New Roman" w:hAnsi="Arial" w:cs="Arial"/>
          <w:color w:val="000000"/>
          <w:lang w:eastAsia="pl-PL"/>
        </w:rPr>
        <w:t> </w:t>
      </w:r>
    </w:p>
    <w:p w14:paraId="2B8BC14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Природа является одной из форм бытия. Понятие природы многозначно. Являясь одной из важнейших универсалий культуры, оно отражает эволюцию человеческих представлений о природе, а также развитие естественнонаучных и философских знаний о ней. В настоящее время понятие «природа» используется в трех основных значениях:</w:t>
      </w:r>
    </w:p>
    <w:p w14:paraId="2B82B5D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все существующее (сущее, бытие);</w:t>
      </w:r>
    </w:p>
    <w:p w14:paraId="50867B9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естественная среда обитания человека;</w:t>
      </w:r>
    </w:p>
    <w:p w14:paraId="523FB66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сущность вещей.</w:t>
      </w:r>
    </w:p>
    <w:p w14:paraId="71448A5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Природа - вся совокупность естественных условий существования человека и человеческого общества. Живая природа – базис, без кот. не было бы ни челов-ва, происшедшего от животных предков, ни общ-ва, кот. пришло на смену первобытному стаду этих предков. В мире - процесс обмена веществ м/у человеком, обществом и природой. Общество есть продолжение природы.</w:t>
      </w:r>
    </w:p>
    <w:p w14:paraId="6D7D1DE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Противоречивость отношений в системе общество-природа просматривается уже в том, что, с одной стороны, по мере развития общества оно во все большей степени овладевает силами природы и ее богатствами. Все это реализуется в развитии производственных сил. С другой стороны, чем больше человек подчиняет себе природу, тем больше он от нее зависит. Из этой усиливающейся зависимости на горизонте просматриваются мысли о грядущих экологических проблемах.</w:t>
      </w:r>
    </w:p>
    <w:p w14:paraId="73F0F42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Пути к решению экологических проблем призвана находить наука Экология.. Она появилась как следствие появления глобальных экологических проблем. Одним из вариантов решения экологических проблем сводится к тому, что избежать эти проблемы путем сокращения своей численности, свертывания материальных ПС и отказа от современных орудий труда и технологий. Эта концепция называется «Нулевым ростом экономики».</w:t>
      </w:r>
    </w:p>
    <w:p w14:paraId="7DD3F9F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lastRenderedPageBreak/>
        <w:t xml:space="preserve">Во взаимоотношениях общества и природы основополагающую роль должны играть экологические императивы и принцип коэволюции, т. е. совместного развития человека и биосферы. Автором концепции коэволюции природы и общества является выдающийся русский ученый </w:t>
      </w:r>
      <w:r w:rsidRPr="00425308">
        <w:rPr>
          <w:rFonts w:ascii="Arial" w:eastAsia="Times New Roman" w:hAnsi="Arial" w:cs="Arial"/>
          <w:color w:val="000000"/>
          <w:lang w:eastAsia="pl-PL"/>
        </w:rPr>
        <w:t>XX</w:t>
      </w:r>
      <w:r w:rsidRPr="00425308">
        <w:rPr>
          <w:rFonts w:ascii="Arial" w:eastAsia="Times New Roman" w:hAnsi="Arial" w:cs="Arial"/>
          <w:color w:val="000000"/>
          <w:lang w:val="ru-RU" w:eastAsia="pl-PL"/>
        </w:rPr>
        <w:t xml:space="preserve"> в. Н. Тимофеев-Ресовский.</w:t>
      </w:r>
    </w:p>
    <w:p w14:paraId="4828C182" w14:textId="77777777" w:rsidR="00425308" w:rsidRPr="00425308" w:rsidRDefault="00425308" w:rsidP="00425308">
      <w:pPr>
        <w:numPr>
          <w:ilvl w:val="0"/>
          <w:numId w:val="14"/>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Проблема человека в философии. Основные концепции и направления исследования.</w:t>
      </w:r>
    </w:p>
    <w:p w14:paraId="5E94772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Сущность человека - совокупность признаков, выделяющих человека из мира животных. Сущность человека не есть абстрактное, присущее определённому индивиду. Он есть совокупность обществ отнош.</w:t>
      </w:r>
    </w:p>
    <w:p w14:paraId="00AC3F0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Антропология - учение о природе и сущности чел-ка. Центральная проблема - что есть чел-к. Оно стремится выработать нужную категорию чел-ка, которая включала бы в себя важнейшие сущности и характеристики личности. Термин “философская антропология” ввел Кант, как раздел фил-и, интерес кот. прикован к проблеме автономности чел-ка.</w:t>
      </w:r>
    </w:p>
    <w:p w14:paraId="6AFBC9C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Антропогенез - процесс эволюции предшественников современного человека, палеонтология человека. Человек в ходе эволюции достиг уровня, когда прекратилось совершенствование морфологии индивидов, но начался отбор социальных групп - популяций, племен и народов. Движущей силой является отбор систем на устойчивость к воздействиям внешней среды. Современный человек возник под воздействием суровых условий ледникового периода.</w:t>
      </w:r>
    </w:p>
    <w:p w14:paraId="58790BB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Концепции антропогенеза:Существуют разные подходы к познанию нашего прошлого. В самом общем виде их можно разделить на креационизм (религиозный подход), глобальный эволюционизм (философский подход) и теорию эволюции (научный подход).</w:t>
      </w:r>
    </w:p>
    <w:p w14:paraId="36C3863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Мысль о сотворении человека высшим существом основывается только на мифах</w:t>
      </w:r>
    </w:p>
    <w:p w14:paraId="06007C7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Мысль о едином процессе эволюции человека вместе со всей Вселенной зародилась в античности. В более поздних и разработанных вариантах глобального эволюционизма момент возникновения и эволюции человека описывается, исходя с научных позиций.</w:t>
      </w:r>
    </w:p>
    <w:p w14:paraId="5BB3B99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Мысль о происхождении человека от обезьян спонтанно возникла еще у народов с примитивной культурой, но научной стала лишь в Новое Время.</w:t>
      </w:r>
    </w:p>
    <w:p w14:paraId="18E2F5CD" w14:textId="77777777" w:rsidR="00425308" w:rsidRPr="00425308" w:rsidRDefault="00425308" w:rsidP="00425308">
      <w:pPr>
        <w:numPr>
          <w:ilvl w:val="0"/>
          <w:numId w:val="15"/>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Понятие сознания и его структура. Сознание и бессознательное. Проблема языка и искусственного интеллекта.</w:t>
      </w:r>
    </w:p>
    <w:p w14:paraId="55FC723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2" w:history="1">
        <w:r w:rsidRPr="00425308">
          <w:rPr>
            <w:rFonts w:ascii="Arial" w:eastAsia="Times New Roman" w:hAnsi="Arial" w:cs="Arial"/>
            <w:color w:val="1155CC"/>
            <w:u w:val="single"/>
            <w:lang w:val="ru-RU" w:eastAsia="pl-PL"/>
          </w:rPr>
          <w:t>Структура и функции сознания. Видеоурок по обществознанию 10 класс</w:t>
        </w:r>
      </w:hyperlink>
    </w:p>
    <w:p w14:paraId="50B5AEE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Проблема сознания тесно связана с проблемой бытия. Во-первых, это раскрытие бытия духовного в его собственной сущности; во-вторых, раскрытие бытия человека. Есть нечто, присутствующее в человеке, принципиально отличающее его от всего живого. Это нечто выражает внутренний мир человека. Разные мыслители в различные времена пытались определить это нечто, называя его душой, психикой, сознанием, мышлением, идеальным и т.п.</w:t>
      </w:r>
    </w:p>
    <w:p w14:paraId="6503730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Французский философ А. Бергсон подчеркивал: «Из всего, что существует, самым достоверным и всего более нам известным, неоспоримо, является наше собственное существование, ибо понятия, имеющиеся у нас о других предметах, можно считать внешними и поверхностными, тогда как познание самого себя есть познание внутреннее, глубокое».</w:t>
      </w:r>
    </w:p>
    <w:p w14:paraId="5060228A"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Сознание — внутренний мир эмоций, мыслей, идей и других духовных явлений, которые непосредственно не воспринимаются органами чувств и не могут быть преобразованы как объекты в предметно-практической деятельности.</w:t>
      </w:r>
    </w:p>
    <w:p w14:paraId="1319E9E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Сознание существует как субъективная реальность, как идеальное.</w:t>
      </w:r>
      <w:r w:rsidRPr="00425308">
        <w:rPr>
          <w:rFonts w:ascii="Arial" w:eastAsia="Times New Roman" w:hAnsi="Arial" w:cs="Arial"/>
          <w:color w:val="000000"/>
          <w:lang w:eastAsia="pl-PL"/>
        </w:rPr>
        <w:t> </w:t>
      </w:r>
    </w:p>
    <w:p w14:paraId="642F916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Сознание проявляет себя:</w:t>
      </w:r>
    </w:p>
    <w:p w14:paraId="0FEAA6C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как отношение к действительности;</w:t>
      </w:r>
    </w:p>
    <w:p w14:paraId="380D62F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как отношение в действительности, т.е. оно есть и реальное дело.</w:t>
      </w:r>
    </w:p>
    <w:p w14:paraId="749A271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Но проявляется оно не явно, а опосредованно:</w:t>
      </w:r>
    </w:p>
    <w:p w14:paraId="58DAB89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через язык;</w:t>
      </w:r>
    </w:p>
    <w:p w14:paraId="59E8F9E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целеполагающую деятельность людей.</w:t>
      </w:r>
    </w:p>
    <w:p w14:paraId="59C927A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Структура сознания:</w:t>
      </w:r>
    </w:p>
    <w:p w14:paraId="1504209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1)Уровень бессознательного</w:t>
      </w:r>
      <w:r w:rsidRPr="00425308">
        <w:rPr>
          <w:rFonts w:ascii="Arial" w:eastAsia="Times New Roman" w:hAnsi="Arial" w:cs="Arial"/>
          <w:color w:val="000000"/>
          <w:lang w:val="ru-RU" w:eastAsia="pl-PL"/>
        </w:rPr>
        <w:t>: Под бессознательным и подсознательным понимаются такие явления, свойства, процессы и состояния, которые в зависимости от своего действия на поведение похожи на осознаваемые психические состояния, но которые актуально не осознаются человеком.</w:t>
      </w:r>
    </w:p>
    <w:p w14:paraId="5A632DA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lastRenderedPageBreak/>
        <w:t xml:space="preserve">2)Уровень сознания: </w:t>
      </w:r>
      <w:r w:rsidRPr="00425308">
        <w:rPr>
          <w:rFonts w:ascii="Arial" w:eastAsia="Times New Roman" w:hAnsi="Arial" w:cs="Arial"/>
          <w:color w:val="000000"/>
          <w:lang w:val="ru-RU" w:eastAsia="pl-PL"/>
        </w:rPr>
        <w:t>Здесь речь идет обо всей совокупности психических процессов, которая подвержена субъективному контролю, т.е. все, что для человека становится объектом осознания.</w:t>
      </w:r>
    </w:p>
    <w:p w14:paraId="29DB2F9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w:t>
      </w:r>
      <w:r w:rsidRPr="00425308">
        <w:rPr>
          <w:rFonts w:ascii="Arial" w:eastAsia="Times New Roman" w:hAnsi="Arial" w:cs="Arial"/>
          <w:b/>
          <w:bCs/>
          <w:color w:val="000000"/>
          <w:lang w:val="ru-RU" w:eastAsia="pl-PL"/>
        </w:rPr>
        <w:t xml:space="preserve">Уровень сверхсознания. </w:t>
      </w:r>
      <w:r w:rsidRPr="00425308">
        <w:rPr>
          <w:rFonts w:ascii="Arial" w:eastAsia="Times New Roman" w:hAnsi="Arial" w:cs="Arial"/>
          <w:color w:val="000000"/>
          <w:lang w:val="ru-RU" w:eastAsia="pl-PL"/>
        </w:rPr>
        <w:t>Сверхсознание включает в себя психические образования, которые человек может у себя сформировать с помощью целенаправленных усилий, используя определенные психотехники. На этом уровне человек может управлять физиологическими реакциями своего тела, изменять состояния сознания.</w:t>
      </w:r>
    </w:p>
    <w:p w14:paraId="58BE92F8" w14:textId="77777777" w:rsidR="00425308" w:rsidRPr="00425308" w:rsidRDefault="00425308" w:rsidP="00425308">
      <w:pPr>
        <w:numPr>
          <w:ilvl w:val="0"/>
          <w:numId w:val="16"/>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val="ru-RU" w:eastAsia="pl-PL"/>
        </w:rPr>
        <w:t xml:space="preserve">Проблема познаваемости мира и истины в истории философии. </w:t>
      </w:r>
      <w:r w:rsidRPr="00425308">
        <w:rPr>
          <w:rFonts w:ascii="Arial" w:eastAsia="Times New Roman" w:hAnsi="Arial" w:cs="Arial"/>
          <w:b/>
          <w:bCs/>
          <w:color w:val="000000"/>
          <w:lang w:eastAsia="pl-PL"/>
        </w:rPr>
        <w:t>Философские концепции истины.</w:t>
      </w:r>
    </w:p>
    <w:p w14:paraId="2219146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23" w:history="1">
        <w:r w:rsidRPr="00425308">
          <w:rPr>
            <w:rFonts w:ascii="Arial" w:eastAsia="Times New Roman" w:hAnsi="Arial" w:cs="Arial"/>
            <w:color w:val="1155CC"/>
            <w:u w:val="single"/>
            <w:lang w:eastAsia="pl-PL"/>
          </w:rPr>
          <w:t>Обществознание 10 класс. Проблема познаваемости мира</w:t>
        </w:r>
      </w:hyperlink>
    </w:p>
    <w:p w14:paraId="372F906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Познание – это сложный и многогранный процесс получения, накопления и приумножения знаний. Традиционно выделяют две основные познавательные способности: рациональную и чувственно-сенситивную. Рациональная познавательная способность - это способность к формированию понятий, суждений и умозаключений. Чувственно-сенситивная - способность к ощущениям, восприятиям и представлениям.</w:t>
      </w:r>
    </w:p>
    <w:p w14:paraId="36C2832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Истина - это цель, к которой устремлено познание. Истина есть знание. Знание о мире и даже об отдельных его фрагментах в силу ряда причин может включать в себя заблуждения, а порой и сознательное искажение истины, хотя ядро знаний и составляет, адекватное отражение действительности в сознании человека в виде представлений, понятий, суждений, теорий.</w:t>
      </w:r>
    </w:p>
    <w:p w14:paraId="5F2D2AB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Свойства истинности:</w:t>
      </w:r>
    </w:p>
    <w:p w14:paraId="62CC318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1.Объективность - независимость от познающего субъекта.</w:t>
      </w:r>
    </w:p>
    <w:p w14:paraId="4E95D93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2.Относительность - неполна, неточна, приблизительна, содержит возможность изменения и приращения знания.</w:t>
      </w:r>
    </w:p>
    <w:p w14:paraId="65BB21D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 Абсолютность – знание, которое полностью исчерпывает предмет и не может быть опровержен при дальнейшем познании.</w:t>
      </w:r>
    </w:p>
    <w:p w14:paraId="570F2A6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4. Конкретность.</w:t>
      </w:r>
    </w:p>
    <w:p w14:paraId="7BDA625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Концепции:</w:t>
      </w:r>
    </w:p>
    <w:p w14:paraId="03FBBB4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Корреспондентская, в которой истина понимается как знание, соответствующее действительности.</w:t>
      </w:r>
    </w:p>
    <w:p w14:paraId="6B4BC56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Прагматистская – свойством истинности обладает все знание, которое полезно и практически применимо (Джеймс)</w:t>
      </w:r>
    </w:p>
    <w:p w14:paraId="54E0752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val="ru-RU" w:eastAsia="pl-PL"/>
        </w:rPr>
        <w:t xml:space="preserve">• Когерентная, трактующая истинность как согласованность мышления с самим собой, его непротиворечивостью </w:t>
      </w:r>
      <w:r w:rsidRPr="00425308">
        <w:rPr>
          <w:rFonts w:ascii="Arial" w:eastAsia="Times New Roman" w:hAnsi="Arial" w:cs="Arial"/>
          <w:color w:val="000000"/>
          <w:lang w:eastAsia="pl-PL"/>
        </w:rPr>
        <w:t>(Кант, Гегель)</w:t>
      </w:r>
    </w:p>
    <w:p w14:paraId="41FC3642" w14:textId="77777777" w:rsidR="00425308" w:rsidRPr="00425308" w:rsidRDefault="00425308" w:rsidP="00425308">
      <w:pPr>
        <w:numPr>
          <w:ilvl w:val="0"/>
          <w:numId w:val="17"/>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Наука как высшая форма познания. Уровни, формы и методы научного познания.</w:t>
      </w:r>
    </w:p>
    <w:p w14:paraId="03BA65E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4" w:history="1">
        <w:r w:rsidRPr="00425308">
          <w:rPr>
            <w:rFonts w:ascii="Arial" w:eastAsia="Times New Roman" w:hAnsi="Arial" w:cs="Arial"/>
            <w:color w:val="1155CC"/>
            <w:u w:val="single"/>
            <w:lang w:val="ru-RU" w:eastAsia="pl-PL"/>
          </w:rPr>
          <w:t>Что такое наука? Очень кратко</w:t>
        </w:r>
      </w:hyperlink>
    </w:p>
    <w:p w14:paraId="20E5412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Наука - это познавательная деятельность общественного субъекта, направленная на выработку и развитие объективных, системно организованных и обоснованных знаний о законах реальности.</w:t>
      </w:r>
    </w:p>
    <w:p w14:paraId="1600C83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Основные особенности научного познания:</w:t>
      </w:r>
    </w:p>
    <w:p w14:paraId="370D9A0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обнаружение объективных законов действительности. Цель научного познания - объективная истина.</w:t>
      </w:r>
    </w:p>
    <w:p w14:paraId="1FDBEE2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наука ориентирована на воплощение в практике</w:t>
      </w:r>
    </w:p>
    <w:p w14:paraId="534BB9D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 результат научного познания - целостная развивающаяся система понятий, теорий и т.д.</w:t>
      </w:r>
    </w:p>
    <w:p w14:paraId="1B26248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4. особый язык науки - категориальный аппарат</w:t>
      </w:r>
    </w:p>
    <w:p w14:paraId="2153652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5. наука работает с идеальными объектами</w:t>
      </w:r>
    </w:p>
    <w:p w14:paraId="175D099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6. занятие наукой требует особой подготовки субъекта познания</w:t>
      </w:r>
    </w:p>
    <w:p w14:paraId="674515E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7. наука формирует знания о методах научного познания, т.е. методологию</w:t>
      </w:r>
    </w:p>
    <w:p w14:paraId="6066466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Лишь в Новое время наука смогла сформировать свою собственную картину мира, а научное мировоззрение – стать «ядром» новоевропейской культуры. Наконец, сформировалась установка на возможность практического переустройства мира. Результатом такого миропонимания и инициированных им социальных действий стало появление техногенной (индустриальной) цивилизации с ее постоянно совершенствующейся техникой, рациональными формами организации труда и методами управления.</w:t>
      </w:r>
    </w:p>
    <w:p w14:paraId="4EA72D6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eastAsia="pl-PL"/>
        </w:rPr>
        <w:lastRenderedPageBreak/>
        <w:t>XX</w:t>
      </w:r>
      <w:r w:rsidRPr="00425308">
        <w:rPr>
          <w:rFonts w:ascii="Arial" w:eastAsia="Times New Roman" w:hAnsi="Arial" w:cs="Arial"/>
          <w:color w:val="000000"/>
          <w:lang w:val="ru-RU" w:eastAsia="pl-PL"/>
        </w:rPr>
        <w:t xml:space="preserve"> век с его войнами, тоталитарными режимами, социальными и научно-техническими революциями, технологическими катастрофами смог окончательно убедить человечество в том, что ставка лишь на науку и технику отнюдь не решает, а часто, наоборот, мешает решению общественных проблем.</w:t>
      </w:r>
    </w:p>
    <w:p w14:paraId="7E851E9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Формы научного познания: факт, проблема, гипотеза, теория, научная идея.</w:t>
      </w:r>
    </w:p>
    <w:p w14:paraId="53F412E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Методы науч. познания: общелогич-е (на эмпирич. и логич. ур-не:дедукция,аналогия и пр.),эмпирического ур-ня(наблюдение,измерение,сравнение), теоретич. (моделирование как мыслен. так и эксперемент-о,формализация и пр.).</w:t>
      </w:r>
    </w:p>
    <w:p w14:paraId="5584EADF" w14:textId="77777777" w:rsidR="00425308" w:rsidRPr="00425308" w:rsidRDefault="00425308" w:rsidP="00425308">
      <w:pPr>
        <w:numPr>
          <w:ilvl w:val="0"/>
          <w:numId w:val="18"/>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Социальная философия, ее предмет и проблемы. Эволюция представлений об обществе в истории философии.</w:t>
      </w:r>
    </w:p>
    <w:p w14:paraId="6733627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5" w:history="1">
        <w:r w:rsidRPr="00425308">
          <w:rPr>
            <w:rFonts w:ascii="Arial" w:eastAsia="Times New Roman" w:hAnsi="Arial" w:cs="Arial"/>
            <w:color w:val="1155CC"/>
            <w:u w:val="single"/>
            <w:lang w:val="ru-RU" w:eastAsia="pl-PL"/>
          </w:rPr>
          <w:t>6.1 Общество как предмет философии. Общество как группа - Философия для бакалавров</w:t>
        </w:r>
      </w:hyperlink>
      <w:r w:rsidRPr="00425308">
        <w:rPr>
          <w:rFonts w:ascii="Arial" w:eastAsia="Times New Roman" w:hAnsi="Arial" w:cs="Arial"/>
          <w:color w:val="000000"/>
          <w:lang w:val="ru-RU" w:eastAsia="pl-PL"/>
        </w:rPr>
        <w:t>(смотрим в 2</w:t>
      </w:r>
      <w:r w:rsidRPr="00425308">
        <w:rPr>
          <w:rFonts w:ascii="Arial" w:eastAsia="Times New Roman" w:hAnsi="Arial" w:cs="Arial"/>
          <w:color w:val="000000"/>
          <w:lang w:eastAsia="pl-PL"/>
        </w:rPr>
        <w:t>x</w:t>
      </w:r>
      <w:r w:rsidRPr="00425308">
        <w:rPr>
          <w:rFonts w:ascii="Arial" w:eastAsia="Times New Roman" w:hAnsi="Arial" w:cs="Arial"/>
          <w:color w:val="000000"/>
          <w:lang w:val="ru-RU" w:eastAsia="pl-PL"/>
        </w:rPr>
        <w:t>, а лучше расширение скачать и в 2.5</w:t>
      </w:r>
      <w:r w:rsidRPr="00425308">
        <w:rPr>
          <w:rFonts w:ascii="Arial" w:eastAsia="Times New Roman" w:hAnsi="Arial" w:cs="Arial"/>
          <w:color w:val="000000"/>
          <w:lang w:eastAsia="pl-PL"/>
        </w:rPr>
        <w:t>x</w:t>
      </w:r>
      <w:r w:rsidRPr="00425308">
        <w:rPr>
          <w:rFonts w:ascii="Arial" w:eastAsia="Times New Roman" w:hAnsi="Arial" w:cs="Arial"/>
          <w:color w:val="000000"/>
          <w:lang w:val="ru-RU" w:eastAsia="pl-PL"/>
        </w:rPr>
        <w:t xml:space="preserve"> смотреть)</w:t>
      </w:r>
    </w:p>
    <w:p w14:paraId="39569B2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Блин, даже не знаю что тут написать чтобы не душно…</w:t>
      </w:r>
    </w:p>
    <w:p w14:paraId="4A8AC1B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План:</w:t>
      </w:r>
    </w:p>
    <w:p w14:paraId="483588A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1)Социальная философия - это наука которая изучает общество</w:t>
      </w:r>
    </w:p>
    <w:p w14:paraId="48C94BD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2)Проблема социальной философии - это какое общество будет самым лучшим для жизни людей</w:t>
      </w:r>
    </w:p>
    <w:p w14:paraId="6D6F154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3)изначально считали что лучшей формой власти является монархия, позже демократия и т.д.</w:t>
      </w:r>
    </w:p>
    <w:p w14:paraId="59910C87" w14:textId="77777777" w:rsidR="00425308" w:rsidRPr="00425308" w:rsidRDefault="00425308" w:rsidP="00425308">
      <w:pPr>
        <w:numPr>
          <w:ilvl w:val="0"/>
          <w:numId w:val="19"/>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Общество как система. Основные сферы жизнедеятельности общества.</w:t>
      </w:r>
    </w:p>
    <w:p w14:paraId="2C9A841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6" w:history="1">
        <w:r w:rsidRPr="00425308">
          <w:rPr>
            <w:rFonts w:ascii="Arial" w:eastAsia="Times New Roman" w:hAnsi="Arial" w:cs="Arial"/>
            <w:color w:val="1155CC"/>
            <w:u w:val="single"/>
            <w:lang w:val="ru-RU" w:eastAsia="pl-PL"/>
          </w:rPr>
          <w:t>Общество как система | Обществоведение, 10 класс | ЦТ 2023</w:t>
        </w:r>
      </w:hyperlink>
    </w:p>
    <w:p w14:paraId="3EC93EA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Общество представляет собой самоорганизующуюся и саморазвивающуюся, открытую социальную систему, способом существования которой является деятельность людей и коммуникация его с окружающей средой.</w:t>
      </w:r>
    </w:p>
    <w:p w14:paraId="4975EC5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Общество как система характеризуется открытостью, определенной степенью согласованности своих подсистем и в то же время известной неравновесностью, что позволяет описывать ее динамику.</w:t>
      </w:r>
    </w:p>
    <w:p w14:paraId="4BF833E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Внутренняя структура и динамика общественной жизни сложнее любых других живых систем, так как здесь в качестве субъектов выступают отдельные люди, группы, нации, классы, государство, культуры и т.д.</w:t>
      </w:r>
    </w:p>
    <w:p w14:paraId="0BECC3AC"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Диалектика общественного сознания и общественного бытия. Общественное бытие — это объективная реальность, включающая конкретные формы жизнедеятельности людей и соответствующие формы социальных связей и отношений.</w:t>
      </w:r>
    </w:p>
    <w:p w14:paraId="151B564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Структура общества:</w:t>
      </w:r>
    </w:p>
    <w:p w14:paraId="54C9D5D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Духовная сфера (смысл, религия)</w:t>
      </w:r>
    </w:p>
    <w:p w14:paraId="5E1E1A4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Политическая сфера (власть)</w:t>
      </w:r>
    </w:p>
    <w:p w14:paraId="43E23EC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Социальная сфера (нация, сословия, классы)</w:t>
      </w:r>
    </w:p>
    <w:p w14:paraId="59901CB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Материальная сфера (экономика)</w:t>
      </w:r>
    </w:p>
    <w:p w14:paraId="08AB1F1C" w14:textId="77777777" w:rsidR="00425308" w:rsidRPr="00425308" w:rsidRDefault="00425308" w:rsidP="00425308">
      <w:pPr>
        <w:numPr>
          <w:ilvl w:val="0"/>
          <w:numId w:val="20"/>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Материально-экономические основы жизнедеятельности общества. Стратегия социально-экономического развития Республики Беларусь.</w:t>
      </w:r>
    </w:p>
    <w:p w14:paraId="27D51B3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Материально-экономическая сфера связана с деятельностью людей по производству, распределению и потреблению результатов труда: материальных благ, услуг и материально-экономических условий жизни, поэтому эту сферу часто называют сферой материального производства.</w:t>
      </w:r>
    </w:p>
    <w:p w14:paraId="3582B12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Материальное производство – это трудовая деятельность человека по преобразованию природы с целью создания материальных благ и услуг, направленных на удовлетворение человеческих потребностей и других видов деятельности человека. Производство общественной жизни есть постоянное воспроизведение условий существования отдельного человека и общества в целом.</w:t>
      </w:r>
    </w:p>
    <w:p w14:paraId="71D1FAC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Стратегия социально-экономического развития Республики Беларусь:</w:t>
      </w:r>
    </w:p>
    <w:p w14:paraId="1F8EA28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1. Укрепление демографического потенциала и здоровья нации</w:t>
      </w:r>
    </w:p>
    <w:p w14:paraId="3DFEB13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2. Содействие эффективной занятости</w:t>
      </w:r>
    </w:p>
    <w:p w14:paraId="6EE2964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3. Устойчивый рост доходов населения</w:t>
      </w:r>
    </w:p>
    <w:p w14:paraId="05ACEEB4"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4. Обеспечение высоких гарантий социальной защиты населения</w:t>
      </w:r>
    </w:p>
    <w:p w14:paraId="564E2410"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5. Повышение качества и доступности образования</w:t>
      </w:r>
    </w:p>
    <w:p w14:paraId="0ECA6E41"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6. Раскрытие культурного потенциала</w:t>
      </w:r>
    </w:p>
    <w:p w14:paraId="06F4716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7. Развитие физической культуры и спорта</w:t>
      </w:r>
    </w:p>
    <w:p w14:paraId="6AB05D2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lastRenderedPageBreak/>
        <w:t>8. Создание возможностей для развития и самореализации молодежи</w:t>
      </w:r>
    </w:p>
    <w:p w14:paraId="0AF38DD9" w14:textId="77777777" w:rsidR="00425308" w:rsidRPr="00425308" w:rsidRDefault="00425308" w:rsidP="00425308">
      <w:pPr>
        <w:numPr>
          <w:ilvl w:val="0"/>
          <w:numId w:val="21"/>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Понятие и типология социальной структуры. Социальные и демографические проблемы Республики Беларусь.</w:t>
      </w:r>
    </w:p>
    <w:p w14:paraId="3C95730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7"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A</w:t>
        </w:r>
        <w:r w:rsidRPr="00425308">
          <w:rPr>
            <w:rFonts w:ascii="Arial" w:eastAsia="Times New Roman" w:hAnsi="Arial" w:cs="Arial"/>
            <w:color w:val="1155CC"/>
            <w:u w:val="single"/>
            <w:lang w:val="ru-RU" w:eastAsia="pl-PL"/>
          </w:rPr>
          <w:t>00</w:t>
        </w:r>
        <w:r w:rsidRPr="00425308">
          <w:rPr>
            <w:rFonts w:ascii="Arial" w:eastAsia="Times New Roman" w:hAnsi="Arial" w:cs="Arial"/>
            <w:color w:val="1155CC"/>
            <w:u w:val="single"/>
            <w:lang w:eastAsia="pl-PL"/>
          </w:rPr>
          <w:t>ke</w:t>
        </w:r>
        <w:r w:rsidRPr="00425308">
          <w:rPr>
            <w:rFonts w:ascii="Arial" w:eastAsia="Times New Roman" w:hAnsi="Arial" w:cs="Arial"/>
            <w:color w:val="1155CC"/>
            <w:u w:val="single"/>
            <w:lang w:val="ru-RU" w:eastAsia="pl-PL"/>
          </w:rPr>
          <w:t>2</w:t>
        </w:r>
        <w:r w:rsidRPr="00425308">
          <w:rPr>
            <w:rFonts w:ascii="Arial" w:eastAsia="Times New Roman" w:hAnsi="Arial" w:cs="Arial"/>
            <w:color w:val="1155CC"/>
            <w:u w:val="single"/>
            <w:lang w:eastAsia="pl-PL"/>
          </w:rPr>
          <w:t>jEv</w:t>
        </w:r>
        <w:r w:rsidRPr="00425308">
          <w:rPr>
            <w:rFonts w:ascii="Arial" w:eastAsia="Times New Roman" w:hAnsi="Arial" w:cs="Arial"/>
            <w:color w:val="1155CC"/>
            <w:u w:val="single"/>
            <w:lang w:val="ru-RU" w:eastAsia="pl-PL"/>
          </w:rPr>
          <w:t>8</w:t>
        </w:r>
        <w:r w:rsidRPr="00425308">
          <w:rPr>
            <w:rFonts w:ascii="Arial" w:eastAsia="Times New Roman" w:hAnsi="Arial" w:cs="Arial"/>
            <w:color w:val="1155CC"/>
            <w:u w:val="single"/>
            <w:lang w:eastAsia="pl-PL"/>
          </w:rPr>
          <w:t>s</w:t>
        </w:r>
      </w:hyperlink>
    </w:p>
    <w:p w14:paraId="4C6AD26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8" w:history="1">
        <w:r w:rsidRPr="00425308">
          <w:rPr>
            <w:rFonts w:ascii="Arial" w:eastAsia="Times New Roman" w:hAnsi="Arial" w:cs="Arial"/>
            <w:color w:val="1155CC"/>
            <w:u w:val="single"/>
            <w:lang w:eastAsia="pl-PL"/>
          </w:rPr>
          <w:t>https</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youtu</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be</w:t>
        </w:r>
        <w:r w:rsidRPr="00425308">
          <w:rPr>
            <w:rFonts w:ascii="Arial" w:eastAsia="Times New Roman" w:hAnsi="Arial" w:cs="Arial"/>
            <w:color w:val="1155CC"/>
            <w:u w:val="single"/>
            <w:lang w:val="ru-RU" w:eastAsia="pl-PL"/>
          </w:rPr>
          <w:t>/</w:t>
        </w:r>
        <w:r w:rsidRPr="00425308">
          <w:rPr>
            <w:rFonts w:ascii="Arial" w:eastAsia="Times New Roman" w:hAnsi="Arial" w:cs="Arial"/>
            <w:color w:val="1155CC"/>
            <w:u w:val="single"/>
            <w:lang w:eastAsia="pl-PL"/>
          </w:rPr>
          <w:t>KpBwJgZX</w:t>
        </w:r>
        <w:r w:rsidRPr="00425308">
          <w:rPr>
            <w:rFonts w:ascii="Arial" w:eastAsia="Times New Roman" w:hAnsi="Arial" w:cs="Arial"/>
            <w:color w:val="1155CC"/>
            <w:u w:val="single"/>
            <w:lang w:val="ru-RU" w:eastAsia="pl-PL"/>
          </w:rPr>
          <w:t>07</w:t>
        </w:r>
        <w:r w:rsidRPr="00425308">
          <w:rPr>
            <w:rFonts w:ascii="Arial" w:eastAsia="Times New Roman" w:hAnsi="Arial" w:cs="Arial"/>
            <w:color w:val="1155CC"/>
            <w:u w:val="single"/>
            <w:lang w:eastAsia="pl-PL"/>
          </w:rPr>
          <w:t>E</w:t>
        </w:r>
      </w:hyperlink>
      <w:r w:rsidRPr="00425308">
        <w:rPr>
          <w:rFonts w:ascii="Arial" w:eastAsia="Times New Roman" w:hAnsi="Arial" w:cs="Arial"/>
          <w:color w:val="000000"/>
          <w:lang w:eastAsia="pl-PL"/>
        </w:rPr>
        <w:t> </w:t>
      </w:r>
    </w:p>
    <w:p w14:paraId="39165A6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Социальная структура общества – это устойчивая совокупность его элементов, а также связей и отношений, в которые вступают группы и общности людей по поводу условий их жизнедеятельности. Структура общества представлена сложной взаимосвязанной системой статусов и ролей. Преимущества общественного неравенства состоят в возможностях профессиональной специализации и предпосылках для роста производительности труда. Недостатки социального неравенства связаны с социальными конфликтами, которые оно порождает.</w:t>
      </w:r>
      <w:r w:rsidRPr="00425308">
        <w:rPr>
          <w:rFonts w:ascii="Arial" w:eastAsia="Times New Roman" w:hAnsi="Arial" w:cs="Arial"/>
          <w:color w:val="000000"/>
          <w:lang w:eastAsia="pl-PL"/>
        </w:rPr>
        <w:t> </w:t>
      </w:r>
    </w:p>
    <w:p w14:paraId="29965EC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Исходным элементом социальной структуры общества как целостной системы являются человек и многообразные социальные общности, в которых люди объединены родственными, хозяйственными, этническими, религиозными, политическими и прочими связями. Интеграция и координация действий множества людей и различного рода групп осуществляется через социальные институты.</w:t>
      </w:r>
    </w:p>
    <w:p w14:paraId="08BFF2AF"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Понятие «социальная структура» отражает социальное неравенство в во всех его проявлениях, а понятие «социальная стратификация» - только в вертикальном срезе.</w:t>
      </w:r>
    </w:p>
    <w:p w14:paraId="46CDE1F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марксистской теории классы – это большие группы людей, которые различаются:- по месту в исторически определенной системе общественного производства;- по отношению к средствам производства (большей частью, закрепленному и оформленному в законах);- по роли в общественной организации труда;- по способам получения и размерам той доли общественного богатства, которой они располагают.</w:t>
      </w:r>
    </w:p>
    <w:p w14:paraId="63638C8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Проблемы РБ:</w:t>
      </w:r>
    </w:p>
    <w:p w14:paraId="7D12631D"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-люди уезжают</w:t>
      </w:r>
    </w:p>
    <w:p w14:paraId="45715475"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-люди стареют</w:t>
      </w:r>
    </w:p>
    <w:p w14:paraId="27C1EF56"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Беларуси наблюдаются следующие социальные проблемы: снижение уровня жизни населения, нарастание безынициативности в обществе, падение уровня образования и культуры, неготовность властей к каким-либо существенным социальным реформам.</w:t>
      </w:r>
    </w:p>
    <w:p w14:paraId="5607801F" w14:textId="77777777" w:rsidR="00425308" w:rsidRPr="00425308" w:rsidRDefault="00425308" w:rsidP="00425308">
      <w:pPr>
        <w:numPr>
          <w:ilvl w:val="0"/>
          <w:numId w:val="22"/>
        </w:numPr>
        <w:spacing w:after="0" w:line="240" w:lineRule="auto"/>
        <w:textAlignment w:val="baseline"/>
        <w:rPr>
          <w:rFonts w:ascii="Arial" w:eastAsia="Times New Roman" w:hAnsi="Arial" w:cs="Arial"/>
          <w:b/>
          <w:bCs/>
          <w:color w:val="000000"/>
          <w:lang w:val="ru-RU" w:eastAsia="pl-PL"/>
        </w:rPr>
      </w:pPr>
      <w:r w:rsidRPr="00425308">
        <w:rPr>
          <w:rFonts w:ascii="Arial" w:eastAsia="Times New Roman" w:hAnsi="Arial" w:cs="Arial"/>
          <w:b/>
          <w:bCs/>
          <w:color w:val="000000"/>
          <w:lang w:val="ru-RU" w:eastAsia="pl-PL"/>
        </w:rPr>
        <w:t>Духовная сфера жизни общества. Общественное сознание и формы духовной культуры.</w:t>
      </w:r>
    </w:p>
    <w:p w14:paraId="78CB02D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29" w:history="1">
        <w:r w:rsidRPr="00425308">
          <w:rPr>
            <w:rFonts w:ascii="Arial" w:eastAsia="Times New Roman" w:hAnsi="Arial" w:cs="Arial"/>
            <w:b/>
            <w:bCs/>
            <w:color w:val="1155CC"/>
            <w:u w:val="single"/>
            <w:lang w:eastAsia="pl-PL"/>
          </w:rPr>
          <w:t>https</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youtu</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be</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hwPBssxxdhQ</w:t>
        </w:r>
      </w:hyperlink>
      <w:r w:rsidRPr="00425308">
        <w:rPr>
          <w:rFonts w:ascii="Arial" w:eastAsia="Times New Roman" w:hAnsi="Arial" w:cs="Arial"/>
          <w:b/>
          <w:bCs/>
          <w:color w:val="000000"/>
          <w:lang w:eastAsia="pl-PL"/>
        </w:rPr>
        <w:t> </w:t>
      </w:r>
    </w:p>
    <w:p w14:paraId="1F3913A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hyperlink r:id="rId30" w:history="1">
        <w:r w:rsidRPr="00425308">
          <w:rPr>
            <w:rFonts w:ascii="Arial" w:eastAsia="Times New Roman" w:hAnsi="Arial" w:cs="Arial"/>
            <w:b/>
            <w:bCs/>
            <w:color w:val="1155CC"/>
            <w:u w:val="single"/>
            <w:lang w:eastAsia="pl-PL"/>
          </w:rPr>
          <w:t>https</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youtu</w:t>
        </w:r>
        <w:r w:rsidRPr="00425308">
          <w:rPr>
            <w:rFonts w:ascii="Arial" w:eastAsia="Times New Roman" w:hAnsi="Arial" w:cs="Arial"/>
            <w:b/>
            <w:bCs/>
            <w:color w:val="1155CC"/>
            <w:u w:val="single"/>
            <w:lang w:val="ru-RU" w:eastAsia="pl-PL"/>
          </w:rPr>
          <w:t>.</w:t>
        </w:r>
        <w:r w:rsidRPr="00425308">
          <w:rPr>
            <w:rFonts w:ascii="Arial" w:eastAsia="Times New Roman" w:hAnsi="Arial" w:cs="Arial"/>
            <w:b/>
            <w:bCs/>
            <w:color w:val="1155CC"/>
            <w:u w:val="single"/>
            <w:lang w:eastAsia="pl-PL"/>
          </w:rPr>
          <w:t>be</w:t>
        </w:r>
        <w:r w:rsidRPr="00425308">
          <w:rPr>
            <w:rFonts w:ascii="Arial" w:eastAsia="Times New Roman" w:hAnsi="Arial" w:cs="Arial"/>
            <w:b/>
            <w:bCs/>
            <w:color w:val="1155CC"/>
            <w:u w:val="single"/>
            <w:lang w:val="ru-RU" w:eastAsia="pl-PL"/>
          </w:rPr>
          <w:t>/9</w:t>
        </w:r>
        <w:r w:rsidRPr="00425308">
          <w:rPr>
            <w:rFonts w:ascii="Arial" w:eastAsia="Times New Roman" w:hAnsi="Arial" w:cs="Arial"/>
            <w:b/>
            <w:bCs/>
            <w:color w:val="1155CC"/>
            <w:u w:val="single"/>
            <w:lang w:eastAsia="pl-PL"/>
          </w:rPr>
          <w:t>gh</w:t>
        </w:r>
        <w:r w:rsidRPr="00425308">
          <w:rPr>
            <w:rFonts w:ascii="Arial" w:eastAsia="Times New Roman" w:hAnsi="Arial" w:cs="Arial"/>
            <w:b/>
            <w:bCs/>
            <w:color w:val="1155CC"/>
            <w:u w:val="single"/>
            <w:lang w:val="ru-RU" w:eastAsia="pl-PL"/>
          </w:rPr>
          <w:t>6</w:t>
        </w:r>
        <w:r w:rsidRPr="00425308">
          <w:rPr>
            <w:rFonts w:ascii="Arial" w:eastAsia="Times New Roman" w:hAnsi="Arial" w:cs="Arial"/>
            <w:b/>
            <w:bCs/>
            <w:color w:val="1155CC"/>
            <w:u w:val="single"/>
            <w:lang w:eastAsia="pl-PL"/>
          </w:rPr>
          <w:t>TUtJ</w:t>
        </w:r>
        <w:r w:rsidRPr="00425308">
          <w:rPr>
            <w:rFonts w:ascii="Arial" w:eastAsia="Times New Roman" w:hAnsi="Arial" w:cs="Arial"/>
            <w:b/>
            <w:bCs/>
            <w:color w:val="1155CC"/>
            <w:u w:val="single"/>
            <w:lang w:val="ru-RU" w:eastAsia="pl-PL"/>
          </w:rPr>
          <w:t>8</w:t>
        </w:r>
        <w:r w:rsidRPr="00425308">
          <w:rPr>
            <w:rFonts w:ascii="Arial" w:eastAsia="Times New Roman" w:hAnsi="Arial" w:cs="Arial"/>
            <w:b/>
            <w:bCs/>
            <w:color w:val="1155CC"/>
            <w:u w:val="single"/>
            <w:lang w:eastAsia="pl-PL"/>
          </w:rPr>
          <w:t>XY</w:t>
        </w:r>
      </w:hyperlink>
      <w:r w:rsidRPr="00425308">
        <w:rPr>
          <w:rFonts w:ascii="Arial" w:eastAsia="Times New Roman" w:hAnsi="Arial" w:cs="Arial"/>
          <w:b/>
          <w:bCs/>
          <w:color w:val="000000"/>
          <w:lang w:eastAsia="pl-PL"/>
        </w:rPr>
        <w:t> </w:t>
      </w:r>
    </w:p>
    <w:p w14:paraId="6BB3B8D2"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Духовная жизнь общества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удовлетворение ими духовных потребностей.</w:t>
      </w:r>
    </w:p>
    <w:p w14:paraId="68C6313E"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В содержательном отношении в духовную жизнь общества входят духовное производство, духовное общение и духовные потребности.</w:t>
      </w:r>
    </w:p>
    <w:p w14:paraId="165C1987"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b/>
          <w:bCs/>
          <w:color w:val="000000"/>
          <w:lang w:val="ru-RU" w:eastAsia="pl-PL"/>
        </w:rPr>
        <w:t>Духовное производство</w:t>
      </w:r>
      <w:r w:rsidRPr="00425308">
        <w:rPr>
          <w:rFonts w:ascii="Arial" w:eastAsia="Times New Roman" w:hAnsi="Arial" w:cs="Arial"/>
          <w:color w:val="000000"/>
          <w:lang w:val="ru-RU" w:eastAsia="pl-PL"/>
        </w:rPr>
        <w:t xml:space="preserve"> – это особого рода деятельность людей, направленная на познание явлений природы и общества, на создание частных, общих и всеобщих представлений, идей, теорий о мире. </w:t>
      </w:r>
      <w:r w:rsidRPr="00425308">
        <w:rPr>
          <w:rFonts w:ascii="Arial" w:eastAsia="Times New Roman" w:hAnsi="Arial" w:cs="Arial"/>
          <w:b/>
          <w:bCs/>
          <w:color w:val="000000"/>
          <w:lang w:val="ru-RU" w:eastAsia="pl-PL"/>
        </w:rPr>
        <w:t>Духовное общение</w:t>
      </w:r>
      <w:r w:rsidRPr="00425308">
        <w:rPr>
          <w:rFonts w:ascii="Arial" w:eastAsia="Times New Roman" w:hAnsi="Arial" w:cs="Arial"/>
          <w:color w:val="000000"/>
          <w:lang w:val="ru-RU" w:eastAsia="pl-PL"/>
        </w:rPr>
        <w:t xml:space="preserve"> – это процесс коммуникативных связей между людьми в системе образования и воспитания, в системе производства и воспроизводства и передачи информации. </w:t>
      </w:r>
      <w:r w:rsidRPr="00425308">
        <w:rPr>
          <w:rFonts w:ascii="Arial" w:eastAsia="Times New Roman" w:hAnsi="Arial" w:cs="Arial"/>
          <w:b/>
          <w:bCs/>
          <w:color w:val="000000"/>
          <w:lang w:val="ru-RU" w:eastAsia="pl-PL"/>
        </w:rPr>
        <w:t>Духовные потребности</w:t>
      </w:r>
      <w:r w:rsidRPr="00425308">
        <w:rPr>
          <w:rFonts w:ascii="Arial" w:eastAsia="Times New Roman" w:hAnsi="Arial" w:cs="Arial"/>
          <w:color w:val="000000"/>
          <w:lang w:val="ru-RU" w:eastAsia="pl-PL"/>
        </w:rPr>
        <w:t xml:space="preserve"> – есть не что иное как мотивы человеческой деятельности, побуждающие к духовному процессу и творчеству, детерминируемые, в конечном счете, интересами людей.</w:t>
      </w:r>
    </w:p>
    <w:p w14:paraId="664C0923"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xml:space="preserve">В </w:t>
      </w:r>
      <w:r w:rsidRPr="00425308">
        <w:rPr>
          <w:rFonts w:ascii="Arial" w:eastAsia="Times New Roman" w:hAnsi="Arial" w:cs="Arial"/>
          <w:b/>
          <w:bCs/>
          <w:color w:val="000000"/>
          <w:lang w:val="ru-RU" w:eastAsia="pl-PL"/>
        </w:rPr>
        <w:t>общественном сознании</w:t>
      </w:r>
      <w:r w:rsidRPr="00425308">
        <w:rPr>
          <w:rFonts w:ascii="Arial" w:eastAsia="Times New Roman" w:hAnsi="Arial" w:cs="Arial"/>
          <w:color w:val="000000"/>
          <w:lang w:val="ru-RU" w:eastAsia="pl-PL"/>
        </w:rPr>
        <w:t xml:space="preserve"> содержатся устойчивые представления, связанные с некоторой системой норм и принципов, теории, пытающиеся обобщить особенности различных сторон общественной жизни.</w:t>
      </w:r>
    </w:p>
    <w:p w14:paraId="0E076D4B"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Общественное сознание представлено в различных формах, в которых выражена специфическая направленность отражения действительности. Она зависит от объекта отражения и его целей. Среди форм общественного сознания можно выделить:</w:t>
      </w:r>
    </w:p>
    <w:p w14:paraId="4DF88719"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Экономическое сознание;</w:t>
      </w:r>
    </w:p>
    <w:p w14:paraId="5263B468" w14:textId="77777777" w:rsidR="00425308" w:rsidRPr="00425308" w:rsidRDefault="00425308" w:rsidP="00425308">
      <w:pPr>
        <w:spacing w:after="0" w:line="240" w:lineRule="auto"/>
        <w:rPr>
          <w:rFonts w:ascii="Times New Roman" w:eastAsia="Times New Roman" w:hAnsi="Times New Roman" w:cs="Times New Roman"/>
          <w:sz w:val="24"/>
          <w:szCs w:val="24"/>
          <w:lang w:val="ru-RU" w:eastAsia="pl-PL"/>
        </w:rPr>
      </w:pPr>
      <w:r w:rsidRPr="00425308">
        <w:rPr>
          <w:rFonts w:ascii="Arial" w:eastAsia="Times New Roman" w:hAnsi="Arial" w:cs="Arial"/>
          <w:color w:val="000000"/>
          <w:lang w:val="ru-RU" w:eastAsia="pl-PL"/>
        </w:rPr>
        <w:t>• Политическое сознание;</w:t>
      </w:r>
      <w:r w:rsidRPr="00425308">
        <w:rPr>
          <w:rFonts w:ascii="Arial" w:eastAsia="Times New Roman" w:hAnsi="Arial" w:cs="Arial"/>
          <w:color w:val="000000"/>
          <w:lang w:val="ru-RU" w:eastAsia="pl-PL"/>
        </w:rPr>
        <w:br/>
        <w:t>• Правовое сознание;</w:t>
      </w:r>
    </w:p>
    <w:p w14:paraId="560CC9F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Нравственное сознание;</w:t>
      </w:r>
    </w:p>
    <w:p w14:paraId="43AC7D1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lastRenderedPageBreak/>
        <w:t>• Эстетическое сознание;</w:t>
      </w:r>
    </w:p>
    <w:p w14:paraId="4B48BBD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Религиозное сознание;</w:t>
      </w:r>
    </w:p>
    <w:p w14:paraId="405A2B8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Научное сознание;</w:t>
      </w:r>
    </w:p>
    <w:p w14:paraId="5E4585E8"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Философское сознание;</w:t>
      </w:r>
    </w:p>
    <w:p w14:paraId="2C2EEC46" w14:textId="77777777" w:rsidR="00425308" w:rsidRPr="00425308" w:rsidRDefault="00425308" w:rsidP="00425308">
      <w:pPr>
        <w:numPr>
          <w:ilvl w:val="0"/>
          <w:numId w:val="23"/>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Общество как саморазвивающаяся система. Диалектика спонтанности и целеполагания.</w:t>
      </w:r>
    </w:p>
    <w:p w14:paraId="1F2B0ED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Times New Roman" w:eastAsia="Times New Roman" w:hAnsi="Times New Roman" w:cs="Times New Roman"/>
          <w:sz w:val="24"/>
          <w:szCs w:val="24"/>
          <w:lang w:eastAsia="pl-PL"/>
        </w:rPr>
        <w:br/>
      </w:r>
    </w:p>
    <w:p w14:paraId="51E5775E" w14:textId="77777777" w:rsidR="00425308" w:rsidRPr="00425308" w:rsidRDefault="00425308" w:rsidP="00425308">
      <w:pPr>
        <w:numPr>
          <w:ilvl w:val="0"/>
          <w:numId w:val="24"/>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Философия социального действия. Современные концепции социальной динамики.</w:t>
      </w:r>
    </w:p>
    <w:p w14:paraId="6B21378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1" w:history="1">
        <w:r w:rsidRPr="00425308">
          <w:rPr>
            <w:rFonts w:ascii="Arial" w:eastAsia="Times New Roman" w:hAnsi="Arial" w:cs="Arial"/>
            <w:color w:val="1155CC"/>
            <w:u w:val="single"/>
            <w:lang w:eastAsia="pl-PL"/>
          </w:rPr>
          <w:t>https://youtu.be/bY4q8yvWDCg</w:t>
        </w:r>
      </w:hyperlink>
      <w:r w:rsidRPr="00425308">
        <w:rPr>
          <w:rFonts w:ascii="Arial" w:eastAsia="Times New Roman" w:hAnsi="Arial" w:cs="Arial"/>
          <w:color w:val="000000"/>
          <w:lang w:eastAsia="pl-PL"/>
        </w:rPr>
        <w:t> </w:t>
      </w:r>
    </w:p>
    <w:p w14:paraId="745B07F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Предметом философии истории является изучение предельных оснований, наиболее общих закономерностей социодинамики. Важнейшей закономерностью исторического процесса, согласно Полибию, было шествование римлян по пути к мировому господству. Этот процесс имел определенные </w:t>
      </w:r>
      <w:r w:rsidRPr="00425308">
        <w:rPr>
          <w:rFonts w:ascii="Arial" w:eastAsia="Times New Roman" w:hAnsi="Arial" w:cs="Arial"/>
          <w:b/>
          <w:bCs/>
          <w:color w:val="000000"/>
          <w:lang w:eastAsia="pl-PL"/>
        </w:rPr>
        <w:t>причины,</w:t>
      </w:r>
      <w:r w:rsidRPr="00425308">
        <w:rPr>
          <w:rFonts w:ascii="Arial" w:eastAsia="Times New Roman" w:hAnsi="Arial" w:cs="Arial"/>
          <w:color w:val="000000"/>
          <w:lang w:eastAsia="pl-PL"/>
        </w:rPr>
        <w:t>выяснение которых, согласно Полибию, помогало установить, «</w:t>
      </w:r>
      <w:r w:rsidRPr="00425308">
        <w:rPr>
          <w:rFonts w:ascii="Arial" w:eastAsia="Times New Roman" w:hAnsi="Arial" w:cs="Arial"/>
          <w:b/>
          <w:bCs/>
          <w:color w:val="000000"/>
          <w:lang w:eastAsia="pl-PL"/>
        </w:rPr>
        <w:t>что в каждом деле лучше, и что хуже».</w:t>
      </w:r>
    </w:p>
    <w:p w14:paraId="634E2A5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Историю общества творят люди, которые в своих действиях исходят из  </w:t>
      </w:r>
      <w:r w:rsidRPr="00425308">
        <w:rPr>
          <w:rFonts w:ascii="Arial" w:eastAsia="Times New Roman" w:hAnsi="Arial" w:cs="Arial"/>
          <w:b/>
          <w:bCs/>
          <w:color w:val="000000"/>
          <w:lang w:eastAsia="pl-PL"/>
        </w:rPr>
        <w:t>потребностей</w:t>
      </w:r>
      <w:r w:rsidRPr="00425308">
        <w:rPr>
          <w:rFonts w:ascii="Arial" w:eastAsia="Times New Roman" w:hAnsi="Arial" w:cs="Arial"/>
          <w:color w:val="000000"/>
          <w:lang w:eastAsia="pl-PL"/>
        </w:rPr>
        <w:t>. Прежде, чем заниматься, например, философией, люди должны, исходя из своих базовых потребностей, есть, пить одеваться и т.п. Вот почему, несмотря на то, что в своих действиях они руководствуются разными субъективными мотивами, целями, идеями, т.е. действуют сознательно</w:t>
      </w:r>
      <w:r w:rsidRPr="00425308">
        <w:rPr>
          <w:rFonts w:ascii="Arial" w:eastAsia="Times New Roman" w:hAnsi="Arial" w:cs="Arial"/>
          <w:i/>
          <w:iCs/>
          <w:color w:val="000000"/>
          <w:lang w:eastAsia="pl-PL"/>
        </w:rPr>
        <w:t xml:space="preserve">, </w:t>
      </w:r>
      <w:r w:rsidRPr="00425308">
        <w:rPr>
          <w:rFonts w:ascii="Arial" w:eastAsia="Times New Roman" w:hAnsi="Arial" w:cs="Arial"/>
          <w:b/>
          <w:bCs/>
          <w:color w:val="000000"/>
          <w:lang w:eastAsia="pl-PL"/>
        </w:rPr>
        <w:t>не  сознание определяет их бытие, а их общественное бытие определяет их сознание.</w:t>
      </w:r>
      <w:r w:rsidRPr="00425308">
        <w:rPr>
          <w:rFonts w:ascii="Arial" w:eastAsia="Times New Roman" w:hAnsi="Arial" w:cs="Arial"/>
          <w:color w:val="000000"/>
          <w:lang w:eastAsia="pl-PL"/>
        </w:rPr>
        <w:t> </w:t>
      </w:r>
    </w:p>
    <w:p w14:paraId="48BAEC5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Современные концепции</w:t>
      </w:r>
    </w:p>
    <w:p w14:paraId="4609FAA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КОНЦЕПЦИЯ ЛИНЕЙНЫХ СОЦИАЛЬНЫХ ИЗМЕНЕНИЙ</w:t>
      </w:r>
    </w:p>
    <w:p w14:paraId="07E0ECB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КОНЦЕПЦИИ ЦИКЛИЧЕСКИХ СОЦИАЛЬНЫХ ИЗМЕНЕНИЙ</w:t>
      </w:r>
    </w:p>
    <w:p w14:paraId="5AE54C5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3. КОНЦЕПЦИИ ВОЛНОВОЙ ДИНАМИКИ СОЦИАЛЬНОГО РАЗВИТИЯ</w:t>
      </w:r>
    </w:p>
    <w:p w14:paraId="29ADAF98" w14:textId="77777777" w:rsidR="00425308" w:rsidRPr="00425308" w:rsidRDefault="00425308" w:rsidP="00425308">
      <w:pPr>
        <w:numPr>
          <w:ilvl w:val="0"/>
          <w:numId w:val="25"/>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Понятие техники и ее роль в развитии человеческой цивилизации. Философия техники и ее проблемы. Технофобия и технократия.</w:t>
      </w:r>
    </w:p>
    <w:p w14:paraId="073630D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Техника — совокупность средств человеческой деятельности, создаваемых для осуществления процесса материального производства и удовлетворения непроизводственных потребностей общества.</w:t>
      </w:r>
    </w:p>
    <w:p w14:paraId="44FC5AA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Техника – новый искусственный мир, кот. имеет свои законы развития. Их содержание опр-ся главным предназначением техники – служить для достижения цели с мин затратами. Совокупность проблем, касающихся обсуждения места и роли техники в чел обществе, составляет предмет интенсивно развивающейся т.н. философией техники.</w:t>
      </w:r>
    </w:p>
    <w:p w14:paraId="202FB65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современной неклассической философии техника, следовательно, рассматривается и как искусство (мастерство), уже в связи с созданными человеком предметами труда и быта; и как система искусственно созданных средств и орудий производства и быта, а также приемов и операций, и как умение и искусство осуществления трудового процесса.</w:t>
      </w:r>
    </w:p>
    <w:p w14:paraId="61737F2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Многие представители Ф. Техники убеждены, что безграничное развитие производительных сил – подлинное благо человечества и условие возрастания его свободы, фундамент счастливого будущего (технократия). Для других техника – угроза дегуманизации общества (технофобия).</w:t>
      </w:r>
    </w:p>
    <w:p w14:paraId="26E2AB14" w14:textId="77777777" w:rsidR="00425308" w:rsidRPr="00425308" w:rsidRDefault="00425308" w:rsidP="00425308">
      <w:pPr>
        <w:numPr>
          <w:ilvl w:val="0"/>
          <w:numId w:val="26"/>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Научно-технический прогресс и перспективы постиндустриальной цивилизации. Феномен информационного общества.</w:t>
      </w:r>
    </w:p>
    <w:p w14:paraId="60C9EDE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современной цивилизации наука играет особую роль. Технологический прогресс 20 века, приведший в развитых странах Запада и Востока к новому качеству жизни, основан на применении научных достижений. Наука не только революционизирует сферу производства, но и оказывает влияние на многие другие сферы человеческой деятельности, начиная регулировать их, перестраивая их средства и методы. Проблемы будущего современной цивилизации не могут обсуждаться вне анализа современных тенденций развития науки и ее перспектив.</w:t>
      </w:r>
    </w:p>
    <w:p w14:paraId="3DB9071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Выделяют три главных проблемы.</w:t>
      </w:r>
    </w:p>
    <w:p w14:paraId="7E5107F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Первая из них – это выживание в условиях непрерывного совершенствования оружия массового поражения.</w:t>
      </w:r>
    </w:p>
    <w:p w14:paraId="05AA908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Второй, пожалуй самой острой проблемой современности становится нарастание экологического кризиса в глобальных масштабах.</w:t>
      </w:r>
    </w:p>
    <w:p w14:paraId="7B784F8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lastRenderedPageBreak/>
        <w:t>Третья проблема – это проблема сохранения человеческой личности человека как биосоциальной структуры в условиях растущих и всесторонних процессов отчуждения.</w:t>
      </w:r>
    </w:p>
    <w:p w14:paraId="5190EEB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Информация превращается в один из важнейших факторов экономического развития. Информация уменьшает неопределенность в выборе правильных моделей поведения и действий.</w:t>
      </w:r>
    </w:p>
    <w:p w14:paraId="40231E0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Происходит повышение роли индивидуального интеллек¬туального труда. Классовое деление уступает место профессиональному, сфера услуг преобладает над сферой производства. Частная собственность на средства производства утрачивает своё былое значение; основной конфликт постиндустриального общества – это конфликт не столько между собственником средств производства и субъектом производства, а между знанием (профессионализмом) и некомпетентностью (непрофессионализмом).</w:t>
      </w:r>
    </w:p>
    <w:p w14:paraId="1E43BED3" w14:textId="77777777" w:rsidR="00425308" w:rsidRPr="00425308" w:rsidRDefault="00425308" w:rsidP="00425308">
      <w:pPr>
        <w:numPr>
          <w:ilvl w:val="0"/>
          <w:numId w:val="27"/>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Глобализация как предмет социально-философского анализа. Глобальные проблемы современности и возможные пути их преодоления. Экологическая ситуация в Республике Беларусь.</w:t>
      </w:r>
    </w:p>
    <w:p w14:paraId="27FC54A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2" w:history="1">
        <w:r w:rsidRPr="00425308">
          <w:rPr>
            <w:rFonts w:ascii="Arial" w:eastAsia="Times New Roman" w:hAnsi="Arial" w:cs="Arial"/>
            <w:color w:val="1155CC"/>
            <w:u w:val="single"/>
            <w:lang w:eastAsia="pl-PL"/>
          </w:rPr>
          <w:t>https://youtu.be/RbfWp5AbRKw</w:t>
        </w:r>
      </w:hyperlink>
      <w:r w:rsidRPr="00425308">
        <w:rPr>
          <w:rFonts w:ascii="Arial" w:eastAsia="Times New Roman" w:hAnsi="Arial" w:cs="Arial"/>
          <w:color w:val="000000"/>
          <w:lang w:eastAsia="pl-PL"/>
        </w:rPr>
        <w:t> </w:t>
      </w:r>
    </w:p>
    <w:p w14:paraId="1649819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Глобализация - сжатие мира и формирование сознания мира как целого.</w:t>
      </w:r>
    </w:p>
    <w:p w14:paraId="1CFE14D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Глобализация является объективным и субъективным процессом социально-природного, технико-экономического, информационно-коммуникативного, политико-духовного, цивилизационно-культурного формирования мира как целого, субъектом которого является единое человечество;</w:t>
      </w:r>
    </w:p>
    <w:p w14:paraId="5A7152E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К глобальным проблемам, в первую очередь, относятся: предотвращение мировой термоядерной войны, создание ненасильственного мира, обеспечивающего мирные условия для социального прогресса всех народов; преодоление возрастающего разрыва в уровне экономического и культурного развития между странами, устранение во всем мире экономической отсталости; обеспечение дальнейшего экономического развития человечества необходимыми для этого природными ресурсами (продовольствие, сырье, источники энергии); преодоление экологического кризиса.</w:t>
      </w:r>
    </w:p>
    <w:p w14:paraId="4886D5A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Экологическая ситуация в Республике Беларусь вызывает большие опасения. Это связано, прежде всего, с последствиями аварии на Чернобыльской АЭС (26 апреля 1986 года), которая стала настоящей трагедией в истории белорусского народа. </w:t>
      </w:r>
    </w:p>
    <w:p w14:paraId="77BFC1D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Отрицательное воздействие на экологию Беларуси оказывают и другие техногенные факторы — промышленный, военный, транспортный, сельскохозяйственный и т.д. После окончания II мировой войны Беларусь вступила в индустриальную стадию развития. На ее территории были построены крупнейшие промышленные предприятия не только в СССР, но и в Западной Европе. Они существенно изменили облик, культурный ландшафт республики, а также негативно повлияли на окружающую среду. Речь идет, прежде всего, о предприятиях химической отрасли.</w:t>
      </w:r>
    </w:p>
    <w:p w14:paraId="127CEC5E" w14:textId="77777777" w:rsidR="00425308" w:rsidRPr="00425308" w:rsidRDefault="00425308" w:rsidP="00425308">
      <w:pPr>
        <w:numPr>
          <w:ilvl w:val="0"/>
          <w:numId w:val="28"/>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Понятие культуры. Проблема диалога культур и исторического самоопределения Беларуси в глобализирующемся мире.</w:t>
      </w:r>
    </w:p>
    <w:p w14:paraId="5D8484B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3" w:history="1">
        <w:r w:rsidRPr="00425308">
          <w:rPr>
            <w:rFonts w:ascii="Arial" w:eastAsia="Times New Roman" w:hAnsi="Arial" w:cs="Arial"/>
            <w:color w:val="1155CC"/>
            <w:u w:val="single"/>
            <w:lang w:eastAsia="pl-PL"/>
          </w:rPr>
          <w:t>https://youtu.be/cuVF-w7hocc</w:t>
        </w:r>
      </w:hyperlink>
      <w:r w:rsidRPr="00425308">
        <w:rPr>
          <w:rFonts w:ascii="Arial" w:eastAsia="Times New Roman" w:hAnsi="Arial" w:cs="Arial"/>
          <w:color w:val="000000"/>
          <w:lang w:eastAsia="pl-PL"/>
        </w:rPr>
        <w:t> </w:t>
      </w:r>
    </w:p>
    <w:p w14:paraId="3FE49E5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Философия культуры является учением о предельных основаниях и наиболее общих закономерностях культуры как деятельности, выраженной в символической форме системы ценностей, которая отличает человека и человечество от природной среды.</w:t>
      </w:r>
    </w:p>
    <w:p w14:paraId="409BA0D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Культура как особый тип наследования является единством традиций и новаций.Традиции – элементы социального и культурного наследия, передающиеся от одного поколения к другому. Новация – создание неизвестного ранее. Традиции и новации – две противоположных стороны единого процесса развития культуры.</w:t>
      </w:r>
    </w:p>
    <w:p w14:paraId="2D75154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Культура выполняет в жизни человека и общества целый ряд функций.</w:t>
      </w:r>
    </w:p>
    <w:p w14:paraId="7FBEADE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Адаптивная (приспособительная) функция</w:t>
      </w:r>
      <w:r w:rsidRPr="00425308">
        <w:rPr>
          <w:rFonts w:ascii="Arial" w:eastAsia="Times New Roman" w:hAnsi="Arial" w:cs="Arial"/>
          <w:color w:val="000000"/>
          <w:lang w:eastAsia="pl-PL"/>
        </w:rPr>
        <w:t xml:space="preserve"> культуры состоит в том, что именно культура позволяет людям приспособиться к жизни в различных природных условиях.</w:t>
      </w:r>
    </w:p>
    <w:p w14:paraId="5122074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Еще одна важная функция культуры проявляется в накоплении, хранении, систематизации и передаче информации. Ее можно назвать функцией исторической преемственности.</w:t>
      </w:r>
    </w:p>
    <w:p w14:paraId="217D132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Ценностная функция</w:t>
      </w:r>
      <w:r w:rsidRPr="00425308">
        <w:rPr>
          <w:rFonts w:ascii="Arial" w:eastAsia="Times New Roman" w:hAnsi="Arial" w:cs="Arial"/>
          <w:color w:val="000000"/>
          <w:lang w:eastAsia="pl-PL"/>
        </w:rPr>
        <w:t xml:space="preserve"> культуры состоит в том, что она формирует у человека определенные ценностные потребности и ориентации.</w:t>
      </w:r>
    </w:p>
    <w:p w14:paraId="5655283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Нормативная функция</w:t>
      </w:r>
      <w:r w:rsidRPr="00425308">
        <w:rPr>
          <w:rFonts w:ascii="Arial" w:eastAsia="Times New Roman" w:hAnsi="Arial" w:cs="Arial"/>
          <w:color w:val="000000"/>
          <w:lang w:eastAsia="pl-PL"/>
        </w:rPr>
        <w:t xml:space="preserve"> культуры связана с регулированием различных сторон общественной жизни.</w:t>
      </w:r>
    </w:p>
    <w:p w14:paraId="1BF3DC4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lastRenderedPageBreak/>
        <w:t>Коммуникативная функция.</w:t>
      </w:r>
      <w:r w:rsidRPr="00425308">
        <w:rPr>
          <w:rFonts w:ascii="Arial" w:eastAsia="Times New Roman" w:hAnsi="Arial" w:cs="Arial"/>
          <w:color w:val="000000"/>
          <w:lang w:eastAsia="pl-PL"/>
        </w:rPr>
        <w:t xml:space="preserve"> Эта функция культуры обеспечивает взаимодействие между людьми и общностями, ведет к выявлению всего ценного, что накоплено человечеством, позволяет обмениваться культурными достижениями, способствует процессам интеграции культур.</w:t>
      </w:r>
    </w:p>
    <w:p w14:paraId="75559E8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Основное назначение культуры — делать человека Человеком.</w:t>
      </w:r>
    </w:p>
    <w:p w14:paraId="70AE7C2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Специфика белорусской истории такова, что здесь веками бок о бок жили наряду с коренным населением русские, поляки, украинцы, литовцы, евреи. Особенно характерно это для приграничных районов. Межэтнические контакты, таким образом, были важнейшим каналом культурного и межцивилизационного взаимодействия. Следует сказать, что процесс освоения культурно-цивилизационных моделей соседних народов не обходился для нас без определенных потерь, связанных с утратой отдельных элементов собственной национальной культуры.</w:t>
      </w:r>
    </w:p>
    <w:p w14:paraId="70DCB98E" w14:textId="77777777" w:rsidR="00425308" w:rsidRPr="00425308" w:rsidRDefault="00425308" w:rsidP="00425308">
      <w:pPr>
        <w:numPr>
          <w:ilvl w:val="0"/>
          <w:numId w:val="29"/>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Философия и мораль. Нравственный кодекс БГУИР: цели и ценностные приоритеты.</w:t>
      </w:r>
    </w:p>
    <w:p w14:paraId="5EC7660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4" w:history="1">
        <w:r w:rsidRPr="00425308">
          <w:rPr>
            <w:rFonts w:ascii="Arial" w:eastAsia="Times New Roman" w:hAnsi="Arial" w:cs="Arial"/>
            <w:color w:val="1155CC"/>
            <w:u w:val="single"/>
            <w:lang w:eastAsia="pl-PL"/>
          </w:rPr>
          <w:t>https://youtu.be/ThKQDpyOcDY</w:t>
        </w:r>
      </w:hyperlink>
      <w:r w:rsidRPr="00425308">
        <w:rPr>
          <w:rFonts w:ascii="Arial" w:eastAsia="Times New Roman" w:hAnsi="Arial" w:cs="Arial"/>
          <w:color w:val="000000"/>
          <w:lang w:eastAsia="pl-PL"/>
        </w:rPr>
        <w:t> </w:t>
      </w:r>
    </w:p>
    <w:p w14:paraId="22A14A7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Нравственность - это понятие, которое является синонимом морали. Однако мораль рассматривается как форма сознания, а нравственность - это сфера нравов, обычаев, практических поступков.</w:t>
      </w:r>
    </w:p>
    <w:p w14:paraId="20B1CA9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Мораль – форма общественного сознания, культуры, связанная с обоснованием нормативных способов регуляции поведения человека в обществе через призму ценностей добра и зла и опирающаяся на совесть, силу общественного мнения, традиции.</w:t>
      </w:r>
    </w:p>
    <w:p w14:paraId="5FB5A7C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Мораль выступала как совокупность норм и правил поведения, выработанных обществом. Можно выделить профессиональную мораль, бытовую мораль и мораль семейную. При этом моральные требования имеют идейную основу, они связаны с пониманием того, как человек должен себя вести.</w:t>
      </w:r>
    </w:p>
    <w:p w14:paraId="56F305A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Целью деятельности университета в условиях инновационного развития страны является подготовка высококвалифицированных, творчески мыслящих специалистов, патриотическое и нравственное воспитание молодежи, формирование у обучающихся активной жизненной и гражданской позиции.</w:t>
      </w:r>
    </w:p>
    <w:p w14:paraId="442C37D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Ценностные приоритеты:</w:t>
      </w:r>
    </w:p>
    <w:p w14:paraId="6F666BE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2.1. Профессионализм: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w:t>
      </w:r>
    </w:p>
    <w:p w14:paraId="4747278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2.2. Высокая нравственная культура: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w:t>
      </w:r>
    </w:p>
    <w:p w14:paraId="0FC379E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2.3. Гражданская зрелость: патриотизм, ответственность, активная гражданская позиция, объективность, гуманность.</w:t>
      </w:r>
    </w:p>
    <w:p w14:paraId="59292873" w14:textId="77777777" w:rsidR="00425308" w:rsidRPr="00425308" w:rsidRDefault="00425308" w:rsidP="00425308">
      <w:pPr>
        <w:numPr>
          <w:ilvl w:val="0"/>
          <w:numId w:val="30"/>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Философия и искусство. Специфика эстетического отношения человека к миру.</w:t>
      </w:r>
    </w:p>
    <w:p w14:paraId="1B01BC3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Как известно, выдающиеся произведения искусства всегда несут глубокие философско-нравственные идеи, а многие их творцы известны как оригинальные мыслители. Да и немало философов облекали свои идеи в высокохудожественную форму. Тем не менее, функция искусства – удовлетворение эстетической потребности людей, отражение действительности в художественных образах, а предназначение философии - создание целостного мировоззрения, объяснение объективной реальности и предельных оснований человеческих действий в системе логических категорий. Часто философии отказывают в претензии на научность на том основании, что она будто бы не есть система знаний, а лишь некая мыслительная деятельность, просто "философствование".</w:t>
      </w:r>
    </w:p>
    <w:p w14:paraId="2C9D534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Взаимодействие искусства и философии имеет свои закономерности. Не случайно искусство, как и философию, можно назвать самосознанием культуры: это как бы художественный взгляд “изнутри” в рамках какой-либо эпохи или типа культуры. Но нельзя не учитывать и рациональные моменты в художественном творчестве. Любой художник, обдумывая и создавая свои произведения, в той или иной форме доносит до нас не только свои чувства, но и свои представления о мире, которые могут либо </w:t>
      </w:r>
      <w:r w:rsidRPr="00425308">
        <w:rPr>
          <w:rFonts w:ascii="Arial" w:eastAsia="Times New Roman" w:hAnsi="Arial" w:cs="Arial"/>
          <w:color w:val="000000"/>
          <w:lang w:eastAsia="pl-PL"/>
        </w:rPr>
        <w:lastRenderedPageBreak/>
        <w:t>отражать мировоззренческие взгляды эпохи, либо противостоять им в периоды кризисов. Именно с этой позиции следует рассматривать соотношение философии и искусства.</w:t>
      </w:r>
    </w:p>
    <w:p w14:paraId="2A91B75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Times New Roman" w:eastAsia="Times New Roman" w:hAnsi="Times New Roman" w:cs="Times New Roman"/>
          <w:sz w:val="24"/>
          <w:szCs w:val="24"/>
          <w:lang w:eastAsia="pl-PL"/>
        </w:rPr>
        <w:br/>
      </w:r>
    </w:p>
    <w:p w14:paraId="3332926A" w14:textId="77777777" w:rsidR="00425308" w:rsidRPr="00425308" w:rsidRDefault="00425308" w:rsidP="00425308">
      <w:pPr>
        <w:numPr>
          <w:ilvl w:val="0"/>
          <w:numId w:val="31"/>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Философия и религия. Деструктивная роль религиозного экстремизма в современном мире.</w:t>
      </w:r>
    </w:p>
    <w:p w14:paraId="3627CD3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5" w:history="1">
        <w:r w:rsidRPr="00425308">
          <w:rPr>
            <w:rFonts w:ascii="Arial" w:eastAsia="Times New Roman" w:hAnsi="Arial" w:cs="Arial"/>
            <w:color w:val="1155CC"/>
            <w:u w:val="single"/>
            <w:lang w:eastAsia="pl-PL"/>
          </w:rPr>
          <w:t>https://youtu.be/Bu4iebbRRZY</w:t>
        </w:r>
      </w:hyperlink>
      <w:r w:rsidRPr="00425308">
        <w:rPr>
          <w:rFonts w:ascii="Arial" w:eastAsia="Times New Roman" w:hAnsi="Arial" w:cs="Arial"/>
          <w:color w:val="000000"/>
          <w:lang w:eastAsia="pl-PL"/>
        </w:rPr>
        <w:t> </w:t>
      </w:r>
    </w:p>
    <w:p w14:paraId="2FF98A1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 дальнейшим прогрессом человеческого общества мифологическое мышление утрачивает прежнюю роль, хотя некоторые его элементы могут воспроизводиться в массовом сознании и в наши дни. Цивилизация вызвала к жизни новые типы мировоззрения –религию и философию. Их многостороннее взаимодействие прослеживается на всех этапах истории.</w:t>
      </w:r>
    </w:p>
    <w:p w14:paraId="13340BB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философии есть нечто родственное с религией - претензии на выработку системы общих воззрений на мир и место в нем человека.К тому же многие философы-идеалисты (Дж. Беркли, Гегель, В.С. Соловьев) прямо ориентируют свое учение на теоретическое обоснование религиозного мировоззрения. Существенное место в философии, как и в религии, занимают вопросы духовно-нравственной жизни людей. Так что точек соприкосновения немало.</w:t>
      </w:r>
    </w:p>
    <w:p w14:paraId="4EB175F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Главным объектом критического мышления Вольтера был религиозный фанатизм (слепая вера в авторитеты и догмы). Выступая против религии, Вольтер видел ее корни в невежестве, фанатизме и обмане. Популярной была его идея о том, что религия возникла тогда, когда встретились мошенник и глупец.</w:t>
      </w:r>
    </w:p>
    <w:p w14:paraId="0908724F" w14:textId="77777777" w:rsidR="00425308" w:rsidRPr="00425308" w:rsidRDefault="00425308" w:rsidP="00425308">
      <w:pPr>
        <w:numPr>
          <w:ilvl w:val="0"/>
          <w:numId w:val="32"/>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(?)Понятие национального самосознания, его структура. Роль философии и социогуманитарного знания в трансформациях современной белорусской ментальности.</w:t>
      </w:r>
    </w:p>
    <w:p w14:paraId="2415FCC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Национальное самосознание– это система взглядов и идей, на основе которых происходит выделение нацией себя,осознание основных черт и особенностей своей и других наций.Не является прирождённой чертой, а формируется под влиянием ряда факторов.</w:t>
      </w:r>
    </w:p>
    <w:p w14:paraId="7A8FC52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Общественное сознание есть особая, внутри себя организованная субъективно – социальная реальность, отражающая в себе объективно – всеобщие и универсальные взаимозависимости и механизмы социокультурной деятельности людей</w:t>
      </w:r>
    </w:p>
    <w:p w14:paraId="788B0EA1" w14:textId="77777777" w:rsidR="00425308" w:rsidRPr="00425308" w:rsidRDefault="00425308" w:rsidP="00425308">
      <w:pPr>
        <w:numPr>
          <w:ilvl w:val="0"/>
          <w:numId w:val="33"/>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Предмет и задачи психологии в рамках интегрированного модуля «Философия».</w:t>
      </w:r>
    </w:p>
    <w:p w14:paraId="09BD2FC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Times New Roman" w:eastAsia="Times New Roman" w:hAnsi="Times New Roman" w:cs="Times New Roman"/>
          <w:sz w:val="24"/>
          <w:szCs w:val="24"/>
          <w:lang w:eastAsia="pl-PL"/>
        </w:rPr>
        <w:br/>
      </w:r>
    </w:p>
    <w:p w14:paraId="39DF81F2" w14:textId="77777777" w:rsidR="00425308" w:rsidRPr="00425308" w:rsidRDefault="00425308" w:rsidP="00425308">
      <w:pPr>
        <w:numPr>
          <w:ilvl w:val="0"/>
          <w:numId w:val="34"/>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Предмет и задачи педагогики в рамках интегрированного модуля «Философия».</w:t>
      </w:r>
    </w:p>
    <w:p w14:paraId="4E88FCC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Times New Roman" w:eastAsia="Times New Roman" w:hAnsi="Times New Roman" w:cs="Times New Roman"/>
          <w:sz w:val="24"/>
          <w:szCs w:val="24"/>
          <w:lang w:eastAsia="pl-PL"/>
        </w:rPr>
        <w:br/>
      </w:r>
    </w:p>
    <w:p w14:paraId="78562C4A" w14:textId="77777777" w:rsidR="00425308" w:rsidRPr="00425308" w:rsidRDefault="00425308" w:rsidP="00425308">
      <w:pPr>
        <w:numPr>
          <w:ilvl w:val="0"/>
          <w:numId w:val="35"/>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Человек как объект и предмет психологии.</w:t>
      </w:r>
    </w:p>
    <w:p w14:paraId="1CEE167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6" w:history="1">
        <w:r w:rsidRPr="00425308">
          <w:rPr>
            <w:rFonts w:ascii="Arial" w:eastAsia="Times New Roman" w:hAnsi="Arial" w:cs="Arial"/>
            <w:color w:val="1155CC"/>
            <w:u w:val="single"/>
            <w:lang w:eastAsia="pl-PL"/>
          </w:rPr>
          <w:t>https://youtu.be/K7qwhWDTFDI</w:t>
        </w:r>
      </w:hyperlink>
      <w:r w:rsidRPr="00425308">
        <w:rPr>
          <w:rFonts w:ascii="Arial" w:eastAsia="Times New Roman" w:hAnsi="Arial" w:cs="Arial"/>
          <w:color w:val="000000"/>
          <w:lang w:eastAsia="pl-PL"/>
        </w:rPr>
        <w:t> </w:t>
      </w:r>
    </w:p>
    <w:p w14:paraId="74E05ED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Психология как наука о человеке. Психологию определяют как научное исследование поведения и внутренних психических процессов и практическое применение получаемых знаний.Психология изучает мир субъективных (душевных) явлений, процессов и состояний, осознаваемых или неосознаваемых самим человеком.Она полезна просто человеку, так сказать, для личных целей, чтобы понимать состояние своей собственной души, а при необходимости сознательно вносить в него изменения</w:t>
      </w:r>
    </w:p>
    <w:p w14:paraId="5EA3643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Субъект в психологии – это человек в совокупности таких психических характеристик, которые позволяют ему осуществлять целеполагание и соответствующие целям действия, поступки, деятельность и поведение в целом. Также существует трактовка субъекта как участника исторического процесса.</w:t>
      </w:r>
    </w:p>
    <w:p w14:paraId="3D48E44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Одним из самых распространенных является подход к человеку как к субъекту деятельности. В психологии понятие субъекта деятельности очень часто непосредственно связано с тем содержанием деятельности, которое разрабатывается в той или иной концепции. Но в любом случае, независимо от содержательной позиции исследователей, деятельность в психологии понимается иначе, нежели предметная </w:t>
      </w:r>
      <w:r w:rsidRPr="00425308">
        <w:rPr>
          <w:rFonts w:ascii="Arial" w:eastAsia="Times New Roman" w:hAnsi="Arial" w:cs="Arial"/>
          <w:color w:val="000000"/>
          <w:lang w:eastAsia="pl-PL"/>
        </w:rPr>
        <w:lastRenderedPageBreak/>
        <w:t>деятельность в философии. В основном психологическое содержание деятельности сводится к субъект-объектному отношению</w:t>
      </w:r>
    </w:p>
    <w:p w14:paraId="306B5902" w14:textId="77777777" w:rsidR="00425308" w:rsidRPr="00425308" w:rsidRDefault="00425308" w:rsidP="00425308">
      <w:pPr>
        <w:numPr>
          <w:ilvl w:val="0"/>
          <w:numId w:val="36"/>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Человек как объект и предмет педагогики.</w:t>
      </w:r>
    </w:p>
    <w:p w14:paraId="21425EF2" w14:textId="77777777" w:rsidR="00425308" w:rsidRPr="00425308" w:rsidRDefault="00425308" w:rsidP="00425308">
      <w:pPr>
        <w:numPr>
          <w:ilvl w:val="0"/>
          <w:numId w:val="37"/>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Человек как индивид, индивидуальность, личность.</w:t>
      </w:r>
    </w:p>
    <w:p w14:paraId="0A412CC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7" w:history="1">
        <w:r w:rsidRPr="00425308">
          <w:rPr>
            <w:rFonts w:ascii="Arial" w:eastAsia="Times New Roman" w:hAnsi="Arial" w:cs="Arial"/>
            <w:b/>
            <w:bCs/>
            <w:color w:val="1155CC"/>
            <w:u w:val="single"/>
            <w:lang w:eastAsia="pl-PL"/>
          </w:rPr>
          <w:t>https://youtu.be/CTpfohKoPXA</w:t>
        </w:r>
      </w:hyperlink>
      <w:r w:rsidRPr="00425308">
        <w:rPr>
          <w:rFonts w:ascii="Arial" w:eastAsia="Times New Roman" w:hAnsi="Arial" w:cs="Arial"/>
          <w:b/>
          <w:bCs/>
          <w:color w:val="000000"/>
          <w:lang w:eastAsia="pl-PL"/>
        </w:rPr>
        <w:t> </w:t>
      </w:r>
    </w:p>
    <w:p w14:paraId="015E9C7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Человек как индивид.</w:t>
      </w:r>
      <w:r w:rsidRPr="00425308">
        <w:rPr>
          <w:rFonts w:ascii="Arial" w:eastAsia="Times New Roman" w:hAnsi="Arial" w:cs="Arial"/>
          <w:color w:val="000000"/>
          <w:lang w:eastAsia="pl-PL"/>
        </w:rPr>
        <w:t xml:space="preserve"> Человек как индивид представляет собой совокупность природных, генетически обусловленных свойств, развитие которых осуществляется в ходе онтогенеза, результатом чего становится биологическая зрелость человека. Таким образом, в понятии индивид выражена родовая принадлежность человека, т. е. любой человек — это индивид. Но, появляясь на свет как индивид, человек приобретает особое социальное качество, он становится личностью.</w:t>
      </w:r>
    </w:p>
    <w:p w14:paraId="25A63FF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Человек как индивидуальность.</w:t>
      </w:r>
      <w:r w:rsidRPr="00425308">
        <w:rPr>
          <w:rFonts w:ascii="Arial" w:eastAsia="Times New Roman" w:hAnsi="Arial" w:cs="Arial"/>
          <w:color w:val="000000"/>
          <w:lang w:eastAsia="pl-PL"/>
        </w:rPr>
        <w:t> </w:t>
      </w:r>
    </w:p>
    <w:p w14:paraId="75F1281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Понятия личность и индивидуальность близки по значению. Индивидуальность – одна из сторон личности.Индивидуальность — сочетание психологических особенностей человека, составляющих его своеобразие и его отличие от других людей. Индивидуальность проявляется в чертах темперамента, характера, привычках, в качестве познавательных процессов (т.е. в мышлении, памяти, воображении и т.д.).Индивидуальность - неповторимое своеобразие какого-либо явления, отделяющее существа, человека.</w:t>
      </w:r>
    </w:p>
    <w:p w14:paraId="3F9D0B7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Человек как индивидуальность выражает себя в продуктивных действиях, и поступки его интересуют нас лишь в той мере, в какой они получают органичное предметное воплощение. О личности можно сказать обратное, в ней интересны именно поступки.</w:t>
      </w:r>
    </w:p>
    <w:p w14:paraId="06CE6A98"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Человек как личность.</w:t>
      </w:r>
      <w:r w:rsidRPr="00425308">
        <w:rPr>
          <w:rFonts w:ascii="Arial" w:eastAsia="Times New Roman" w:hAnsi="Arial" w:cs="Arial"/>
          <w:color w:val="000000"/>
          <w:lang w:eastAsia="pl-PL"/>
        </w:rPr>
        <w:t xml:space="preserve"> Личность - общежитейский и научный термин, обозначающий:</w:t>
      </w:r>
    </w:p>
    <w:p w14:paraId="37DBF4D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человечность индивида как субъекта отношений и сознательной деятельности (лицо, в широком смысле слова) или</w:t>
      </w:r>
    </w:p>
    <w:p w14:paraId="0C4C37E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устойчивую систему социально-значимых черт, характеризующих индивида как члена того или иного общества или общности.</w:t>
      </w:r>
    </w:p>
    <w:p w14:paraId="6309F01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Жизнеспособность человека покоится на воле к жизни и предполагает постоянное личностное усилие. Простейшей, исходной формой этого усилия является подчинение общественным нравственным запретам, зрелой и развитой - работа по определению смысла жизни.</w:t>
      </w:r>
    </w:p>
    <w:p w14:paraId="0F4D55CA" w14:textId="77777777" w:rsidR="00425308" w:rsidRPr="00425308" w:rsidRDefault="00425308" w:rsidP="00425308">
      <w:pPr>
        <w:numPr>
          <w:ilvl w:val="0"/>
          <w:numId w:val="38"/>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Понятие личности и ее структура.</w:t>
      </w:r>
    </w:p>
    <w:p w14:paraId="24E0E44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Личность в философии выступает как сов-ть всех общественных отношений. Проблема личности в философии – это проблема места, занимаемого личностью в обществе.</w:t>
      </w:r>
    </w:p>
    <w:p w14:paraId="62A22C9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Личность в социологии – это устойчивая система социально значимых черт, характеризующих индивида, это продукт общественного развития и включения индивида в систему социальных отношений посредством д-ти и общения.</w:t>
      </w:r>
    </w:p>
    <w:p w14:paraId="0296856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Личность – конкретный живой человек, обладающий сознанием и самосознанием. Структура личности – совокупность социально значимых психических свойств, отношений и действий человека, сложившихся в процессе его развития и определяющих его поведение.</w:t>
      </w:r>
    </w:p>
    <w:p w14:paraId="6388E91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широком, традиционном смысле личность – это человек как субъект социальных отношений и сознательной деятельности. В структуру личности входят и все психологические характеристики человека, и все физиологические особенности его организма.</w:t>
      </w:r>
    </w:p>
    <w:p w14:paraId="16629F9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психологии принято подчеркивать именно общественный характер личности – ее возникновение и развитие возможно только благодаря жизни человека в обществе.</w:t>
      </w:r>
    </w:p>
    <w:p w14:paraId="6091A0AC" w14:textId="77777777" w:rsidR="00425308" w:rsidRPr="00425308" w:rsidRDefault="00425308" w:rsidP="00425308">
      <w:pPr>
        <w:numPr>
          <w:ilvl w:val="0"/>
          <w:numId w:val="39"/>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Круги бытия человека. Единство биологического, психического и социального в человеке.</w:t>
      </w:r>
    </w:p>
    <w:p w14:paraId="4DCDDC7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 человеке пересекаются все круги бытия. </w:t>
      </w:r>
    </w:p>
    <w:p w14:paraId="6D90D13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Первый круг ( космический) – это бесконечный мир природы, космоса. Мы нераздельно связаны с протекающими в звёздных глубинах физическими процессами.</w:t>
      </w:r>
    </w:p>
    <w:p w14:paraId="67B65BE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Второй круг ( биологический) – это живой мир – человек не просто феномен космоса, он венец земной жизни.</w:t>
      </w:r>
    </w:p>
    <w:p w14:paraId="59F1A18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Третий круг ( психический) – логико –психологический, образует мышление, память, воля т.е сознание.</w:t>
      </w:r>
    </w:p>
    <w:p w14:paraId="25CEEA1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lastRenderedPageBreak/>
        <w:t>Четвертый круг ( социальный) – социальный круг – мир человеческого общения, производства, экономики, технологий, политики.</w:t>
      </w:r>
    </w:p>
    <w:p w14:paraId="0DF6A48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Пятый круг ( духовный) – духовное бытие – справедливость, честь, совесть, мужество, доброта. Из всех кругов бытия именно духовная составляющая воплощает Идею Человека, только ею можно оценивать уровень прогресса, культуры и цивилизации.</w:t>
      </w:r>
    </w:p>
    <w:p w14:paraId="4A13CAA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Согласно Гегелю – бытие человека есть его действие, поэтому именно по характеру деятельности человека прежде всего судят о духовности человека.</w:t>
      </w:r>
    </w:p>
    <w:p w14:paraId="745163AB" w14:textId="77777777" w:rsidR="00425308" w:rsidRPr="00425308" w:rsidRDefault="00425308" w:rsidP="00425308">
      <w:pPr>
        <w:numPr>
          <w:ilvl w:val="0"/>
          <w:numId w:val="40"/>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Психические свойства личности: темперамент, характер, способности.</w:t>
      </w:r>
    </w:p>
    <w:p w14:paraId="7169878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38" w:history="1">
        <w:r w:rsidRPr="00425308">
          <w:rPr>
            <w:rFonts w:ascii="Arial" w:eastAsia="Times New Roman" w:hAnsi="Arial" w:cs="Arial"/>
            <w:color w:val="1155CC"/>
            <w:u w:val="single"/>
            <w:lang w:eastAsia="pl-PL"/>
          </w:rPr>
          <w:t>https://youtu.be/qAZOlZXDXwE</w:t>
        </w:r>
      </w:hyperlink>
      <w:r w:rsidRPr="00425308">
        <w:rPr>
          <w:rFonts w:ascii="Arial" w:eastAsia="Times New Roman" w:hAnsi="Arial" w:cs="Arial"/>
          <w:color w:val="000000"/>
          <w:lang w:eastAsia="pl-PL"/>
        </w:rPr>
        <w:t> </w:t>
      </w:r>
    </w:p>
    <w:p w14:paraId="7880981C" w14:textId="32E2FF05"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noProof/>
          <w:color w:val="000000"/>
          <w:bdr w:val="none" w:sz="0" w:space="0" w:color="auto" w:frame="1"/>
          <w:lang w:eastAsia="pl-PL"/>
        </w:rPr>
        <w:drawing>
          <wp:inline distT="0" distB="0" distL="0" distR="0" wp14:anchorId="1ECE4DF7" wp14:editId="3D279745">
            <wp:extent cx="4701540" cy="21564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1540" cy="2156460"/>
                    </a:xfrm>
                    <a:prstGeom prst="rect">
                      <a:avLst/>
                    </a:prstGeom>
                    <a:noFill/>
                    <a:ln>
                      <a:noFill/>
                    </a:ln>
                  </pic:spPr>
                </pic:pic>
              </a:graphicData>
            </a:graphic>
          </wp:inline>
        </w:drawing>
      </w:r>
    </w:p>
    <w:p w14:paraId="78585D2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Характер</w:t>
      </w:r>
      <w:r w:rsidRPr="00425308">
        <w:rPr>
          <w:rFonts w:ascii="Arial" w:eastAsia="Times New Roman" w:hAnsi="Arial" w:cs="Arial"/>
          <w:color w:val="000000"/>
          <w:lang w:eastAsia="pl-PL"/>
        </w:rPr>
        <w:t xml:space="preserve"> – это совокупность устойчивых черт личности,определяющих отношение человека к другим людям, себе, деятельности, окружающему миру.Он проявляется в манере поведения человека, способах реагирования на действия и поступки других людей, манере общения, отношении к деятельности и т. д. Характер – и предпосылка, и результат поведения человека; обусловливая поведение, он в поведении и формируется. В характере заключена внутренняя логика, взаимосвязь и последовательность устойчивых свойств и установок личности, которые и определяют качественное своеобразие поведения человека. Другими словами, характер – это обобщенное выражение избирательной направленности личности.</w:t>
      </w:r>
    </w:p>
    <w:p w14:paraId="70FBCD6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Способности</w:t>
      </w:r>
      <w:r w:rsidRPr="00425308">
        <w:rPr>
          <w:rFonts w:ascii="Arial" w:eastAsia="Times New Roman" w:hAnsi="Arial" w:cs="Arial"/>
          <w:color w:val="000000"/>
          <w:lang w:eastAsia="pl-PL"/>
        </w:rPr>
        <w:t xml:space="preserve"> – это формирующиеся в деятельности на основе задатков индивидуально-типологические особенности, отличающие одного человека от другого, от которых зависит успешность деятельности.</w:t>
      </w:r>
    </w:p>
    <w:p w14:paraId="07030571" w14:textId="77777777" w:rsidR="00425308" w:rsidRPr="00425308" w:rsidRDefault="00425308" w:rsidP="00425308">
      <w:pPr>
        <w:numPr>
          <w:ilvl w:val="0"/>
          <w:numId w:val="41"/>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Психические процессы: эмоциональные, волевые, когнитивно-интеллектуальные.</w:t>
      </w:r>
    </w:p>
    <w:p w14:paraId="19F475A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Психические процессы — одна из групп психических явлений. Особенность психических процессов в том, что они наиболее кратковременные, быстропротекающие. Они являются актуальным откликом на происходящее.</w:t>
      </w:r>
    </w:p>
    <w:p w14:paraId="52515018"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3 вида психич. процессов:</w:t>
      </w:r>
    </w:p>
    <w:p w14:paraId="147A81D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(В том же канале что и видео ниже кучу видео по этой теме) Познавательные –Воображение, Внимание, Восприятие, Память, Мышление, речь, Ощущение</w:t>
      </w:r>
    </w:p>
    <w:p w14:paraId="3AD2BAE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2) </w:t>
      </w:r>
      <w:hyperlink r:id="rId40" w:history="1">
        <w:r w:rsidRPr="00425308">
          <w:rPr>
            <w:rFonts w:ascii="Arial" w:eastAsia="Times New Roman" w:hAnsi="Arial" w:cs="Arial"/>
            <w:color w:val="1155CC"/>
            <w:u w:val="single"/>
            <w:lang w:eastAsia="pl-PL"/>
          </w:rPr>
          <w:t>https://youtu.be o/FIEJXhVfjhA</w:t>
        </w:r>
      </w:hyperlink>
      <w:r w:rsidRPr="00425308">
        <w:rPr>
          <w:rFonts w:ascii="Arial" w:eastAsia="Times New Roman" w:hAnsi="Arial" w:cs="Arial"/>
          <w:color w:val="000000"/>
          <w:lang w:eastAsia="pl-PL"/>
        </w:rPr>
        <w:t xml:space="preserve"> Эмоциональные – Эмоции, Чувства, Аффекты, Стресс</w:t>
      </w:r>
    </w:p>
    <w:p w14:paraId="41597F3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3) </w:t>
      </w:r>
      <w:hyperlink r:id="rId41" w:history="1">
        <w:r w:rsidRPr="00425308">
          <w:rPr>
            <w:rFonts w:ascii="Arial" w:eastAsia="Times New Roman" w:hAnsi="Arial" w:cs="Arial"/>
            <w:color w:val="1155CC"/>
            <w:u w:val="single"/>
            <w:lang w:eastAsia="pl-PL"/>
          </w:rPr>
          <w:t>https://youtu.be/Sv3DpDURly0</w:t>
        </w:r>
      </w:hyperlink>
      <w:r w:rsidRPr="00425308">
        <w:rPr>
          <w:rFonts w:ascii="Arial" w:eastAsia="Times New Roman" w:hAnsi="Arial" w:cs="Arial"/>
          <w:color w:val="000000"/>
          <w:lang w:eastAsia="pl-PL"/>
        </w:rPr>
        <w:t xml:space="preserve"> Волевые - Борьба мотивов, Принятие решения, Постановка цели.</w:t>
      </w:r>
    </w:p>
    <w:p w14:paraId="21735E5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Познавательные процессы обеспечивают получение, хранение и воспроизведение информации, знаний из окружающей среды. Все психические процессы так или иначе обеспечивают получение информации, однако к чисто познавательным относится четыре процесса: восприятие, память, мышление, воображение, но также можно отнести к ним ощущение и речь. Познавательные процессы входят как составная часть в любую человеческую деятельность и обеспечивают ту или иную ее эффективность. Познавательные процессы позволяют человеку намечать заранее цели, планы и содержание предстоящей деятельности, проигрывать в уме ход этой деятельности, свои действия и поведение, предвидеть результаты своих действий и управлять ими по мере выполнения. Ядром когнитивно-интеллектуальной(позновательной) сферы является интеллект.</w:t>
      </w:r>
    </w:p>
    <w:p w14:paraId="61F804C1" w14:textId="77777777" w:rsidR="00425308" w:rsidRPr="00425308" w:rsidRDefault="00425308" w:rsidP="00425308">
      <w:pPr>
        <w:numPr>
          <w:ilvl w:val="0"/>
          <w:numId w:val="42"/>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lastRenderedPageBreak/>
        <w:t>Психические состояния: настроение, эйфория, вдохновение, стресс, фрустрация, депрессия и др.</w:t>
      </w:r>
    </w:p>
    <w:p w14:paraId="02DB3A5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42" w:history="1">
        <w:r w:rsidRPr="00425308">
          <w:rPr>
            <w:rFonts w:ascii="Arial" w:eastAsia="Times New Roman" w:hAnsi="Arial" w:cs="Arial"/>
            <w:color w:val="1155CC"/>
            <w:u w:val="single"/>
            <w:lang w:eastAsia="pl-PL"/>
          </w:rPr>
          <w:t>https://youtu.be/ue6uBF0T6C0</w:t>
        </w:r>
      </w:hyperlink>
      <w:r w:rsidRPr="00425308">
        <w:rPr>
          <w:rFonts w:ascii="Arial" w:eastAsia="Times New Roman" w:hAnsi="Arial" w:cs="Arial"/>
          <w:color w:val="000000"/>
          <w:lang w:eastAsia="pl-PL"/>
        </w:rPr>
        <w:t> </w:t>
      </w:r>
    </w:p>
    <w:p w14:paraId="2F5976A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Психические состояния характеризуют функционирование психики в текущий момент времени по критериям работоспособности, интенсивности, быстродействия, качества и т. д.</w:t>
      </w:r>
    </w:p>
    <w:p w14:paraId="162A42E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Эйфория</w:t>
      </w:r>
      <w:r w:rsidRPr="00425308">
        <w:rPr>
          <w:rFonts w:ascii="Arial" w:eastAsia="Times New Roman" w:hAnsi="Arial" w:cs="Arial"/>
          <w:color w:val="000000"/>
          <w:lang w:eastAsia="pl-PL"/>
        </w:rPr>
        <w:t>– радостное, веселое настроение,не имеющее объективных причин для своего появления и характеризующееся достаточной стойкостью.</w:t>
      </w:r>
    </w:p>
    <w:p w14:paraId="6E55A56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Вдохновение– в этом состоянии наблюдается высшая степень концентрации внимания, резкое увеличение производительности в действиях, творческом подъем, возрастание воображения.</w:t>
      </w:r>
    </w:p>
    <w:p w14:paraId="66B6780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Депрессия</w:t>
      </w:r>
      <w:r w:rsidRPr="00425308">
        <w:rPr>
          <w:rFonts w:ascii="Arial" w:eastAsia="Times New Roman" w:hAnsi="Arial" w:cs="Arial"/>
          <w:color w:val="000000"/>
          <w:lang w:eastAsia="pl-PL"/>
        </w:rPr>
        <w:t>—это психическое расстройство, характеризующееся снижением настроения и утратой способности переживать радость, нарушениями мышления: негативные суждения, пессимистический взгляд на происходящее, двигательной заторможенностью. При депрессии снижена самооценка, наблюдается потеря интереса к жизни и привычной деятельности.</w:t>
      </w:r>
    </w:p>
    <w:p w14:paraId="012816F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Стресс</w:t>
      </w:r>
      <w:r w:rsidRPr="00425308">
        <w:rPr>
          <w:rFonts w:ascii="Arial" w:eastAsia="Times New Roman" w:hAnsi="Arial" w:cs="Arial"/>
          <w:color w:val="000000"/>
          <w:lang w:eastAsia="pl-PL"/>
        </w:rPr>
        <w:t xml:space="preserve"> – состояние психического напряжения, возникающеев процессе деятельности и экстремальных условиях.Раньше считалось, что стресс вызывают только неприятные переживания, он вреден и его надо избегать любой ценой. Но стресс необходим, поскольку повышает приспособительные возможности организма и психики, а также общий уровень сопротивляемости. Это потрясения, вызванные различными по модальности и интенсивности силами.</w:t>
      </w:r>
    </w:p>
    <w:p w14:paraId="7A04BFF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Фрустрация</w:t>
      </w:r>
      <w:r w:rsidRPr="00425308">
        <w:rPr>
          <w:rFonts w:ascii="Arial" w:eastAsia="Times New Roman" w:hAnsi="Arial" w:cs="Arial"/>
          <w:color w:val="000000"/>
          <w:lang w:eastAsia="pl-PL"/>
        </w:rPr>
        <w:t xml:space="preserve"> – частный случай стресса. Это психическое состояние дезорганизации сознания и деятельности личности, вызванное непреодолимыми (или субъективно так воспринимаемыми) препятствиями к желанной цели. Фрустрация – внутренний конфликт личности между ее направленностью и объективными возможностями, с которыми она не согласна.</w:t>
      </w:r>
    </w:p>
    <w:p w14:paraId="23454B36" w14:textId="77777777" w:rsidR="00425308" w:rsidRPr="00425308" w:rsidRDefault="00425308" w:rsidP="00425308">
      <w:pPr>
        <w:numPr>
          <w:ilvl w:val="0"/>
          <w:numId w:val="43"/>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Сущность и типы мышления. Роль речи и языка в мышлении.</w:t>
      </w:r>
    </w:p>
    <w:p w14:paraId="34632BF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Человек живёт не в стране, он живёт внутри языка. Не делайте ошибок; родина — это язык и ничего больше.</w:t>
      </w:r>
    </w:p>
    <w:p w14:paraId="5B9A51EF" w14:textId="77777777" w:rsidR="00425308" w:rsidRPr="00425308" w:rsidRDefault="00425308" w:rsidP="00425308">
      <w:pPr>
        <w:numPr>
          <w:ilvl w:val="0"/>
          <w:numId w:val="44"/>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Типы и формы мышления. Единство чувственного и логического мышления.</w:t>
      </w:r>
    </w:p>
    <w:p w14:paraId="4A46284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hyperlink r:id="rId43" w:history="1">
        <w:r w:rsidRPr="00425308">
          <w:rPr>
            <w:rFonts w:ascii="Arial" w:eastAsia="Times New Roman" w:hAnsi="Arial" w:cs="Arial"/>
            <w:color w:val="1155CC"/>
            <w:u w:val="single"/>
            <w:lang w:eastAsia="pl-PL"/>
          </w:rPr>
          <w:t>https://youtu.be/lhBH689xtgc</w:t>
        </w:r>
      </w:hyperlink>
      <w:r w:rsidRPr="00425308">
        <w:rPr>
          <w:rFonts w:ascii="Arial" w:eastAsia="Times New Roman" w:hAnsi="Arial" w:cs="Arial"/>
          <w:color w:val="000000"/>
          <w:lang w:eastAsia="pl-PL"/>
        </w:rPr>
        <w:t> </w:t>
      </w:r>
    </w:p>
    <w:p w14:paraId="0084C9B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Типы мышления:</w:t>
      </w:r>
    </w:p>
    <w:p w14:paraId="013B771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Образное. Способом ее решения будет практическое действие. Свойственно первобытному человеку и людям первых земных цивилизаций.</w:t>
      </w:r>
    </w:p>
    <w:p w14:paraId="61540EEF"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Понятийное (теоретическое) . Способом ее решения будет использование абстрактных понятий, теоретических знаний. Свойственно современному человеку.</w:t>
      </w:r>
    </w:p>
    <w:p w14:paraId="70CDD5E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3) Знаковое . Знание существует в языковых знаках (знаки сигналы, знаки признаки и т. п.), которые в качестве своего значения имеют познавательный образ тех или иных явлений, процессов объективной реальности. Наука все чаще и эффективнее использует символику как средство выражения результатов мыслительной деятельности.</w:t>
      </w:r>
    </w:p>
    <w:p w14:paraId="2393DFC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Формы мышления:</w:t>
      </w:r>
    </w:p>
    <w:p w14:paraId="7AFD901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 xml:space="preserve">Различают три основные формы мышления: </w:t>
      </w:r>
      <w:r w:rsidRPr="00425308">
        <w:rPr>
          <w:rFonts w:ascii="Arial" w:eastAsia="Times New Roman" w:hAnsi="Arial" w:cs="Arial"/>
          <w:b/>
          <w:bCs/>
          <w:color w:val="000000"/>
          <w:lang w:eastAsia="pl-PL"/>
        </w:rPr>
        <w:t>понятие</w:t>
      </w:r>
      <w:r w:rsidRPr="00425308">
        <w:rPr>
          <w:rFonts w:ascii="Arial" w:eastAsia="Times New Roman" w:hAnsi="Arial" w:cs="Arial"/>
          <w:color w:val="000000"/>
          <w:lang w:eastAsia="pl-PL"/>
        </w:rPr>
        <w:t xml:space="preserve">, </w:t>
      </w:r>
      <w:r w:rsidRPr="00425308">
        <w:rPr>
          <w:rFonts w:ascii="Arial" w:eastAsia="Times New Roman" w:hAnsi="Arial" w:cs="Arial"/>
          <w:b/>
          <w:bCs/>
          <w:color w:val="000000"/>
          <w:lang w:eastAsia="pl-PL"/>
        </w:rPr>
        <w:t>суждение</w:t>
      </w:r>
      <w:r w:rsidRPr="00425308">
        <w:rPr>
          <w:rFonts w:ascii="Arial" w:eastAsia="Times New Roman" w:hAnsi="Arial" w:cs="Arial"/>
          <w:color w:val="000000"/>
          <w:lang w:eastAsia="pl-PL"/>
        </w:rPr>
        <w:t xml:space="preserve"> и </w:t>
      </w:r>
      <w:r w:rsidRPr="00425308">
        <w:rPr>
          <w:rFonts w:ascii="Arial" w:eastAsia="Times New Roman" w:hAnsi="Arial" w:cs="Arial"/>
          <w:b/>
          <w:bCs/>
          <w:color w:val="000000"/>
          <w:lang w:eastAsia="pl-PL"/>
        </w:rPr>
        <w:t>умозаключение</w:t>
      </w:r>
      <w:r w:rsidRPr="00425308">
        <w:rPr>
          <w:rFonts w:ascii="Arial" w:eastAsia="Times New Roman" w:hAnsi="Arial" w:cs="Arial"/>
          <w:color w:val="000000"/>
          <w:lang w:eastAsia="pl-PL"/>
        </w:rPr>
        <w:t>.</w:t>
      </w:r>
    </w:p>
    <w:p w14:paraId="6C8CB8C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Понятие.</w:t>
      </w:r>
      <w:r w:rsidRPr="00425308">
        <w:rPr>
          <w:rFonts w:ascii="Arial" w:eastAsia="Times New Roman" w:hAnsi="Arial" w:cs="Arial"/>
          <w:color w:val="000000"/>
          <w:lang w:eastAsia="pl-PL"/>
        </w:rPr>
        <w:t xml:space="preserve"> Понятие — это форма мышления, в которой отражаются общие и притом существенные свойства предметов явлений. Понятие существует в виде значения слова, обозначается словом. В понятиях наши знания о предметах и явлениях действительности кристаллизуются в обобщенном и отвлеченном виде. В этом отношении понятие существенно отличается от восприятия и представления памяти: восприятие и представление конкретны, образны, наглядны; понятие обладает обобщенным, абстрактным, не наглядным характером.</w:t>
      </w:r>
    </w:p>
    <w:p w14:paraId="6D99E45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t>Суждение.</w:t>
      </w:r>
      <w:r w:rsidRPr="00425308">
        <w:rPr>
          <w:rFonts w:ascii="Arial" w:eastAsia="Times New Roman" w:hAnsi="Arial" w:cs="Arial"/>
          <w:color w:val="000000"/>
          <w:lang w:eastAsia="pl-PL"/>
        </w:rPr>
        <w:t xml:space="preserve"> В суждениях отражаются связи и отношения между предметами и явлениями окружающего мира и их свойствами и признаками. Суждение — это форма мышления, содержащая утверждение или отрицание какого-либо положения относительно предметов, явлений или их свойств.</w:t>
      </w:r>
    </w:p>
    <w:p w14:paraId="43D9B80B"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Суждение раскрывает содержание понятий. Следовательно, чтобы высказать то или иное суждение, человек должен знать содержание понятий, входящих в состав суждения.</w:t>
      </w:r>
    </w:p>
    <w:p w14:paraId="1276612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b/>
          <w:bCs/>
          <w:color w:val="000000"/>
          <w:lang w:eastAsia="pl-PL"/>
        </w:rPr>
        <w:lastRenderedPageBreak/>
        <w:t>Умозаключение.</w:t>
      </w:r>
      <w:r w:rsidRPr="00425308">
        <w:rPr>
          <w:rFonts w:ascii="Arial" w:eastAsia="Times New Roman" w:hAnsi="Arial" w:cs="Arial"/>
          <w:color w:val="000000"/>
          <w:lang w:eastAsia="pl-PL"/>
        </w:rPr>
        <w:t xml:space="preserve"> Умозаключение — такая форма мышления, в процессе которой человек, сопоставляя и анализируя различные суждения, выводит из них новое суждение. Типичный пример умозаключения — доказательство геометрических теорем.Человек пользуется в основном двумя видами умозаключений — индуктивными и дедуктивными.</w:t>
      </w:r>
    </w:p>
    <w:p w14:paraId="6278EE6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Индукция — это способ рассуждения от частных суждений к общему суждению, установление общих .законов и правил на основании изучения отдельных фактов и явлений.</w:t>
      </w:r>
    </w:p>
    <w:p w14:paraId="545DCC5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Дедукция — это способ рассуждения от общего суждения к частному суждению, познание отдельных фактов и явлений на основании здания общих законов ж правил.</w:t>
      </w:r>
    </w:p>
    <w:p w14:paraId="2D74FBED" w14:textId="77777777" w:rsidR="00425308" w:rsidRPr="00425308" w:rsidRDefault="00425308" w:rsidP="00425308">
      <w:pPr>
        <w:numPr>
          <w:ilvl w:val="0"/>
          <w:numId w:val="45"/>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Образование как механизм социализации личности. Проблемы и направления реформирования системы национального образования Республики Беларусь.</w:t>
      </w:r>
    </w:p>
    <w:p w14:paraId="7BF1702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Times New Roman" w:eastAsia="Times New Roman" w:hAnsi="Times New Roman" w:cs="Times New Roman"/>
          <w:sz w:val="24"/>
          <w:szCs w:val="24"/>
          <w:lang w:eastAsia="pl-PL"/>
        </w:rPr>
        <w:br/>
      </w:r>
    </w:p>
    <w:p w14:paraId="7868D684" w14:textId="77777777" w:rsidR="00425308" w:rsidRPr="00425308" w:rsidRDefault="00425308" w:rsidP="00425308">
      <w:pPr>
        <w:numPr>
          <w:ilvl w:val="0"/>
          <w:numId w:val="46"/>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Развитие, обучение и воспитание личности.</w:t>
      </w:r>
    </w:p>
    <w:p w14:paraId="68FA8F7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Одной из сложных и ключевых проблем педагогической теории и практики является проблема личности и ее развития. Педагогика изучает и выявляет наиболее эффективные условия для гармоничного развития личности в процессе обучения и воспитания. Основными составляющими развития выступают социальное, культурное, интеллектуальное, физическое и профессиональное развитие, развитие способностей, соответствующих познавательных, деловых, волевых, физических и профессиональных качеств</w:t>
      </w:r>
    </w:p>
    <w:p w14:paraId="6F5DEE3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Основные функции личности – творческое освоение общественного опыта и включение человека в систему общественных отношений. Личность существует, проявляется и формируется в деятельности и общении.</w:t>
      </w:r>
    </w:p>
    <w:p w14:paraId="0189949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Современная отечественная педагогика стоит на точке зрения диалектической взаимосвязи обучения и развития личности: вне обучения не может быть полноценного развития личности. Главным результатом учебной деятельности в собственном смысле слова является формирование у учащегося теоретического сознания и мышления. Деятельность учения есть самоизменение, саморазвитие субъекта, превращение его из не владеющего определенными знаниями, умениями, навыками во владеющего ими.</w:t>
      </w:r>
    </w:p>
    <w:p w14:paraId="16165D9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Внешнюю структуру учебной деятельности составляют следующие элементы:</w:t>
      </w:r>
    </w:p>
    <w:p w14:paraId="73104F0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мотивация;</w:t>
      </w:r>
    </w:p>
    <w:p w14:paraId="53B5A71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учебные задачи в определенных ситуациях в различной форме заданий;</w:t>
      </w:r>
    </w:p>
    <w:p w14:paraId="7AD7D4E0"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3) учебные действия;</w:t>
      </w:r>
    </w:p>
    <w:p w14:paraId="450E8611"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4) контроль, переходящий в самоконтроль;</w:t>
      </w:r>
    </w:p>
    <w:p w14:paraId="593A1B35"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5) оценка, переходящая в самооценку.</w:t>
      </w:r>
    </w:p>
    <w:p w14:paraId="2532A2B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По мере выполнения учебных задач происходит изменение самого учащегося. Учебная задача выступает как система информации о каком-то объекте, в котором четко определена лишь часть сведений, а остальная – неизвестна. Ее и требуется найти, используя имеющиеся знания и алгоритмы решения в сочетании с самостоятельными догадками и поисками оптимальных способов решения.</w:t>
      </w:r>
    </w:p>
    <w:p w14:paraId="2298ED85" w14:textId="77777777" w:rsidR="00425308" w:rsidRPr="00425308" w:rsidRDefault="00425308" w:rsidP="00425308">
      <w:pPr>
        <w:numPr>
          <w:ilvl w:val="0"/>
          <w:numId w:val="47"/>
        </w:numPr>
        <w:spacing w:after="0" w:line="240" w:lineRule="auto"/>
        <w:textAlignment w:val="baseline"/>
        <w:rPr>
          <w:rFonts w:ascii="Arial" w:eastAsia="Times New Roman" w:hAnsi="Arial" w:cs="Arial"/>
          <w:color w:val="000000"/>
          <w:lang w:eastAsia="pl-PL"/>
        </w:rPr>
      </w:pPr>
      <w:r w:rsidRPr="00425308">
        <w:rPr>
          <w:rFonts w:ascii="Arial" w:eastAsia="Times New Roman" w:hAnsi="Arial" w:cs="Arial"/>
          <w:b/>
          <w:bCs/>
          <w:color w:val="000000"/>
          <w:lang w:eastAsia="pl-PL"/>
        </w:rPr>
        <w:t>Роль и функции семьи в социализации личности.</w:t>
      </w:r>
    </w:p>
    <w:p w14:paraId="5FDCD32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Роль семьи в обществе несравнима по своей силе, ни с какими другими социальными институтами, так как именно в семье формируется и развивается личность человека, происходит овладение им социальными ролями, необходимыми для безболезненной адаптации ребенка в обществе, закладываются основы нравственности человека, формируются нормы поведения, раскрываются внутренний мир и индивидуальные качества личности.</w:t>
      </w:r>
    </w:p>
    <w:p w14:paraId="359D056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Во-первых, семья – это основанная на браке и (или) кровном родстве малая социальная группа</w:t>
      </w:r>
    </w:p>
    <w:p w14:paraId="63E483B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Во-вторых, семьей называется социальный институт, характеризующийся устойчивой формой взаимоотношений между людьми, в рамках которого осуществляется основная часть повседневной жизни людей: сексуальные отношения, деторождение и первичная социализация детей, значительная часть бытового ухода, образовательного и медицинского обслуживания и т.д.</w:t>
      </w:r>
    </w:p>
    <w:p w14:paraId="509E4B7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lastRenderedPageBreak/>
        <w:t>Ученые выделяют различные функции семьи. Мы остановимся на тех, которые касаются, прежде всего, воспитания и развития ребенка.</w:t>
      </w:r>
    </w:p>
    <w:p w14:paraId="63C1E65A"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Репродуктивная функция обусловлена необходимостью продолжения человеческого рода.Экономическая и хозяйственно-бытовая функция. Исторически семья всегда была основной хозяйственной ячейкой общества.</w:t>
      </w:r>
    </w:p>
    <w:p w14:paraId="20AEE78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Функция первичной социализации. Она обусловлена тем, что семья является первой и главной социальной группой, которая активно влияет на формирование личности ребенка.Воспитательная функция. Важную роль в процессе первичной социализации играет воспитание ребенка в семье, поэтому мы эту функцию выделим отдельно. Родители были и остаются первыми воспитателями ребенка.</w:t>
      </w:r>
    </w:p>
    <w:p w14:paraId="70F52844"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Рекреационная и психотерапевтическая функция. Смысл ее заключается в том, что семья должна быть той нишей, где человек мог бы чувствовать себя абсолютно защищенным, быть абсолютно принятым, несмотря на его статус, внешность, жизненные успехи, финансовое положение и т.д.</w:t>
      </w:r>
    </w:p>
    <w:p w14:paraId="0816AD12" w14:textId="77777777" w:rsidR="00425308" w:rsidRPr="00425308" w:rsidRDefault="00425308" w:rsidP="00425308">
      <w:pPr>
        <w:numPr>
          <w:ilvl w:val="0"/>
          <w:numId w:val="48"/>
        </w:numPr>
        <w:spacing w:after="0" w:line="240" w:lineRule="auto"/>
        <w:textAlignment w:val="baseline"/>
        <w:rPr>
          <w:rFonts w:ascii="Arial" w:eastAsia="Times New Roman" w:hAnsi="Arial" w:cs="Arial"/>
          <w:b/>
          <w:bCs/>
          <w:color w:val="000000"/>
          <w:lang w:eastAsia="pl-PL"/>
        </w:rPr>
      </w:pPr>
      <w:r w:rsidRPr="00425308">
        <w:rPr>
          <w:rFonts w:ascii="Arial" w:eastAsia="Times New Roman" w:hAnsi="Arial" w:cs="Arial"/>
          <w:b/>
          <w:bCs/>
          <w:color w:val="000000"/>
          <w:lang w:eastAsia="pl-PL"/>
        </w:rPr>
        <w:t>Творческий потенциал личности и механизмы его развития: образование и самообразование.</w:t>
      </w:r>
    </w:p>
    <w:p w14:paraId="68FA427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Творческий потенциал — это проявление заложенной природой социальности, духовности человека, его уникальности и неповторимости</w:t>
      </w:r>
    </w:p>
    <w:p w14:paraId="63D4882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Условия развития творческого потенциала личности закладываются еще с детских лет, когда наблюдается формирование главных черт характера человека и его психологические особенности, которые и определяют развитие в будущем. Под влиянием жизненных условий определенные качества и психологические особенности усиливаются или ослабляются, меняются в лучшую или худшую сторону.</w:t>
      </w:r>
    </w:p>
    <w:p w14:paraId="6B7901FC"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Принято считать, что структура творческого потенциала личности зависит от деятельности человека и описывается пятью основными потенциалами:</w:t>
      </w:r>
    </w:p>
    <w:p w14:paraId="1C4E000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Коммуникативным.</w:t>
      </w:r>
    </w:p>
    <w:p w14:paraId="7763101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Аксиологическим.3. Гносеологическим.</w:t>
      </w:r>
    </w:p>
    <w:p w14:paraId="2E6D0126"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4. Творческим.</w:t>
      </w:r>
    </w:p>
    <w:p w14:paraId="26D1CAAD"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5. Художественным потенциалом.</w:t>
      </w:r>
    </w:p>
    <w:p w14:paraId="59590758"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Для того, чтобы развить свой потенциал, вам необходимо развивать такие качества как:</w:t>
      </w:r>
    </w:p>
    <w:p w14:paraId="477B9329"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1. Инициативность.</w:t>
      </w:r>
    </w:p>
    <w:p w14:paraId="6AC95DB7"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2. Способность двигаться вперед.</w:t>
      </w:r>
    </w:p>
    <w:p w14:paraId="4A1D1CCE"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3. Уверенность в себе.</w:t>
      </w:r>
    </w:p>
    <w:p w14:paraId="59E6F742"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4. Стремление по максимуму использовать появившиеся возможности.</w:t>
      </w:r>
    </w:p>
    <w:p w14:paraId="0CA87273" w14:textId="77777777" w:rsidR="00425308" w:rsidRPr="00425308" w:rsidRDefault="00425308" w:rsidP="00425308">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5. Доводить начатое дело до финального конца.</w:t>
      </w:r>
    </w:p>
    <w:p w14:paraId="57C3AB51" w14:textId="691AF808" w:rsidR="001E7890" w:rsidRPr="001D5756" w:rsidRDefault="00425308" w:rsidP="001D5756">
      <w:pPr>
        <w:spacing w:after="0" w:line="240" w:lineRule="auto"/>
        <w:rPr>
          <w:rFonts w:ascii="Times New Roman" w:eastAsia="Times New Roman" w:hAnsi="Times New Roman" w:cs="Times New Roman"/>
          <w:sz w:val="24"/>
          <w:szCs w:val="24"/>
          <w:lang w:eastAsia="pl-PL"/>
        </w:rPr>
      </w:pPr>
      <w:r w:rsidRPr="00425308">
        <w:rPr>
          <w:rFonts w:ascii="Arial" w:eastAsia="Times New Roman" w:hAnsi="Arial" w:cs="Arial"/>
          <w:color w:val="000000"/>
          <w:lang w:eastAsia="pl-PL"/>
        </w:rPr>
        <w:t>Необходимым условием организации учебно-творческой деятельности обучающихся выступает создание развивающей, или культурно-образовательной, среды школы (вуза). Принципами создания такой среды являются: адаптивности, развития, психологической комфортности, смыслового отношения к миру, ориентировочной функции знаний, обучения деятельности, креативность.</w:t>
      </w:r>
      <w:bookmarkStart w:id="0" w:name="_GoBack"/>
      <w:bookmarkEnd w:id="0"/>
    </w:p>
    <w:sectPr w:rsidR="001E7890" w:rsidRPr="001D5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7F8"/>
    <w:multiLevelType w:val="multilevel"/>
    <w:tmpl w:val="E7E6058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D7640"/>
    <w:multiLevelType w:val="multilevel"/>
    <w:tmpl w:val="7134797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30405"/>
    <w:multiLevelType w:val="multilevel"/>
    <w:tmpl w:val="D88AB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5694E"/>
    <w:multiLevelType w:val="multilevel"/>
    <w:tmpl w:val="3104D73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21F58"/>
    <w:multiLevelType w:val="multilevel"/>
    <w:tmpl w:val="47422C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12818"/>
    <w:multiLevelType w:val="multilevel"/>
    <w:tmpl w:val="D576C5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D4CCA"/>
    <w:multiLevelType w:val="multilevel"/>
    <w:tmpl w:val="67D4B30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B6F52"/>
    <w:multiLevelType w:val="multilevel"/>
    <w:tmpl w:val="F61C578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A053E"/>
    <w:multiLevelType w:val="multilevel"/>
    <w:tmpl w:val="8EE6961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C7702"/>
    <w:multiLevelType w:val="multilevel"/>
    <w:tmpl w:val="9A9E26D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62D42"/>
    <w:multiLevelType w:val="multilevel"/>
    <w:tmpl w:val="E690DB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93993"/>
    <w:multiLevelType w:val="multilevel"/>
    <w:tmpl w:val="0C28B01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501EA"/>
    <w:multiLevelType w:val="multilevel"/>
    <w:tmpl w:val="2C6A2D1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67486"/>
    <w:multiLevelType w:val="multilevel"/>
    <w:tmpl w:val="2DFA3F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06B57"/>
    <w:multiLevelType w:val="multilevel"/>
    <w:tmpl w:val="804660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A053D"/>
    <w:multiLevelType w:val="multilevel"/>
    <w:tmpl w:val="3BAA74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0003D0"/>
    <w:multiLevelType w:val="multilevel"/>
    <w:tmpl w:val="E50C9E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45601"/>
    <w:multiLevelType w:val="multilevel"/>
    <w:tmpl w:val="6D9A190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E31F2"/>
    <w:multiLevelType w:val="multilevel"/>
    <w:tmpl w:val="8FEE08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67B48"/>
    <w:multiLevelType w:val="multilevel"/>
    <w:tmpl w:val="B61277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F3603"/>
    <w:multiLevelType w:val="multilevel"/>
    <w:tmpl w:val="B57836F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2331A"/>
    <w:multiLevelType w:val="multilevel"/>
    <w:tmpl w:val="68D2D61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C5FB4"/>
    <w:multiLevelType w:val="multilevel"/>
    <w:tmpl w:val="A262FB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03BCD"/>
    <w:multiLevelType w:val="multilevel"/>
    <w:tmpl w:val="D02836E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8401EC"/>
    <w:multiLevelType w:val="multilevel"/>
    <w:tmpl w:val="F636FDF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B412C"/>
    <w:multiLevelType w:val="multilevel"/>
    <w:tmpl w:val="DEB0B2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A1478"/>
    <w:multiLevelType w:val="multilevel"/>
    <w:tmpl w:val="06BA77D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75ECE"/>
    <w:multiLevelType w:val="multilevel"/>
    <w:tmpl w:val="883E4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148D6"/>
    <w:multiLevelType w:val="multilevel"/>
    <w:tmpl w:val="FDECFD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E10F5"/>
    <w:multiLevelType w:val="multilevel"/>
    <w:tmpl w:val="4F5A8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5B6ADF"/>
    <w:multiLevelType w:val="multilevel"/>
    <w:tmpl w:val="5ADAC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49300F"/>
    <w:multiLevelType w:val="multilevel"/>
    <w:tmpl w:val="CBA053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DD2896"/>
    <w:multiLevelType w:val="multilevel"/>
    <w:tmpl w:val="65D61B2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C3560"/>
    <w:multiLevelType w:val="multilevel"/>
    <w:tmpl w:val="C032BBC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86EA2"/>
    <w:multiLevelType w:val="multilevel"/>
    <w:tmpl w:val="23968F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4034B4"/>
    <w:multiLevelType w:val="multilevel"/>
    <w:tmpl w:val="555E79B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84235"/>
    <w:multiLevelType w:val="multilevel"/>
    <w:tmpl w:val="3604883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143B5C"/>
    <w:multiLevelType w:val="multilevel"/>
    <w:tmpl w:val="CDAA6B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2166B"/>
    <w:multiLevelType w:val="multilevel"/>
    <w:tmpl w:val="61E867A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05AA6"/>
    <w:multiLevelType w:val="multilevel"/>
    <w:tmpl w:val="9B28EE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A0AA9"/>
    <w:multiLevelType w:val="multilevel"/>
    <w:tmpl w:val="36F608E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A0AA1"/>
    <w:multiLevelType w:val="multilevel"/>
    <w:tmpl w:val="E5382B9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5B658E"/>
    <w:multiLevelType w:val="multilevel"/>
    <w:tmpl w:val="680E66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C26ED"/>
    <w:multiLevelType w:val="multilevel"/>
    <w:tmpl w:val="0F8AA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941E4"/>
    <w:multiLevelType w:val="multilevel"/>
    <w:tmpl w:val="0D2234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625DC1"/>
    <w:multiLevelType w:val="multilevel"/>
    <w:tmpl w:val="1640069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F6602"/>
    <w:multiLevelType w:val="multilevel"/>
    <w:tmpl w:val="4FD2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29"/>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28"/>
    <w:lvlOverride w:ilvl="0">
      <w:lvl w:ilvl="0">
        <w:numFmt w:val="decimal"/>
        <w:lvlText w:val="%1."/>
        <w:lvlJc w:val="left"/>
      </w:lvl>
    </w:lvlOverride>
  </w:num>
  <w:num w:numId="5">
    <w:abstractNumId w:val="30"/>
    <w:lvlOverride w:ilvl="0">
      <w:lvl w:ilvl="0">
        <w:numFmt w:val="decimal"/>
        <w:lvlText w:val="%1."/>
        <w:lvlJc w:val="left"/>
      </w:lvl>
    </w:lvlOverride>
  </w:num>
  <w:num w:numId="6">
    <w:abstractNumId w:val="27"/>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39"/>
    <w:lvlOverride w:ilvl="0">
      <w:lvl w:ilvl="0">
        <w:numFmt w:val="decimal"/>
        <w:lvlText w:val="%1."/>
        <w:lvlJc w:val="left"/>
      </w:lvl>
    </w:lvlOverride>
  </w:num>
  <w:num w:numId="9">
    <w:abstractNumId w:val="43"/>
    <w:lvlOverride w:ilvl="0">
      <w:lvl w:ilvl="0">
        <w:numFmt w:val="decimal"/>
        <w:lvlText w:val="%1."/>
        <w:lvlJc w:val="left"/>
      </w:lvl>
    </w:lvlOverride>
  </w:num>
  <w:num w:numId="10">
    <w:abstractNumId w:val="31"/>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4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45"/>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1"/>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42"/>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6"/>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7"/>
    <w:lvlOverride w:ilvl="0">
      <w:lvl w:ilvl="0">
        <w:numFmt w:val="decimal"/>
        <w:lvlText w:val="%1."/>
        <w:lvlJc w:val="left"/>
      </w:lvl>
    </w:lvlOverride>
  </w:num>
  <w:num w:numId="32">
    <w:abstractNumId w:val="21"/>
    <w:lvlOverride w:ilvl="0">
      <w:lvl w:ilvl="0">
        <w:numFmt w:val="decimal"/>
        <w:lvlText w:val="%1."/>
        <w:lvlJc w:val="left"/>
      </w:lvl>
    </w:lvlOverride>
  </w:num>
  <w:num w:numId="33">
    <w:abstractNumId w:val="32"/>
    <w:lvlOverride w:ilvl="0">
      <w:lvl w:ilvl="0">
        <w:numFmt w:val="decimal"/>
        <w:lvlText w:val="%1."/>
        <w:lvlJc w:val="left"/>
      </w:lvl>
    </w:lvlOverride>
  </w:num>
  <w:num w:numId="34">
    <w:abstractNumId w:val="22"/>
    <w:lvlOverride w:ilvl="0">
      <w:lvl w:ilvl="0">
        <w:numFmt w:val="decimal"/>
        <w:lvlText w:val="%1."/>
        <w:lvlJc w:val="left"/>
      </w:lvl>
    </w:lvlOverride>
  </w:num>
  <w:num w:numId="35">
    <w:abstractNumId w:val="11"/>
    <w:lvlOverride w:ilvl="0">
      <w:lvl w:ilvl="0">
        <w:numFmt w:val="decimal"/>
        <w:lvlText w:val="%1."/>
        <w:lvlJc w:val="left"/>
      </w:lvl>
    </w:lvlOverride>
  </w:num>
  <w:num w:numId="36">
    <w:abstractNumId w:val="38"/>
    <w:lvlOverride w:ilvl="0">
      <w:lvl w:ilvl="0">
        <w:numFmt w:val="decimal"/>
        <w:lvlText w:val="%1."/>
        <w:lvlJc w:val="left"/>
      </w:lvl>
    </w:lvlOverride>
  </w:num>
  <w:num w:numId="37">
    <w:abstractNumId w:val="38"/>
    <w:lvlOverride w:ilvl="0">
      <w:lvl w:ilvl="0">
        <w:numFmt w:val="decimal"/>
        <w:lvlText w:val="%1."/>
        <w:lvlJc w:val="left"/>
      </w:lvl>
    </w:lvlOverride>
  </w:num>
  <w:num w:numId="38">
    <w:abstractNumId w:val="40"/>
    <w:lvlOverride w:ilvl="0">
      <w:lvl w:ilvl="0">
        <w:numFmt w:val="decimal"/>
        <w:lvlText w:val="%1."/>
        <w:lvlJc w:val="left"/>
      </w:lvl>
    </w:lvlOverride>
  </w:num>
  <w:num w:numId="39">
    <w:abstractNumId w:val="36"/>
    <w:lvlOverride w:ilvl="0">
      <w:lvl w:ilvl="0">
        <w:numFmt w:val="decimal"/>
        <w:lvlText w:val="%1."/>
        <w:lvlJc w:val="left"/>
      </w:lvl>
    </w:lvlOverride>
  </w:num>
  <w:num w:numId="40">
    <w:abstractNumId w:val="12"/>
    <w:lvlOverride w:ilvl="0">
      <w:lvl w:ilvl="0">
        <w:numFmt w:val="decimal"/>
        <w:lvlText w:val="%1."/>
        <w:lvlJc w:val="left"/>
      </w:lvl>
    </w:lvlOverride>
  </w:num>
  <w:num w:numId="41">
    <w:abstractNumId w:val="35"/>
    <w:lvlOverride w:ilvl="0">
      <w:lvl w:ilvl="0">
        <w:numFmt w:val="decimal"/>
        <w:lvlText w:val="%1."/>
        <w:lvlJc w:val="left"/>
      </w:lvl>
    </w:lvlOverride>
  </w:num>
  <w:num w:numId="42">
    <w:abstractNumId w:val="33"/>
    <w:lvlOverride w:ilvl="0">
      <w:lvl w:ilvl="0">
        <w:numFmt w:val="decimal"/>
        <w:lvlText w:val="%1."/>
        <w:lvlJc w:val="left"/>
      </w:lvl>
    </w:lvlOverride>
  </w:num>
  <w:num w:numId="43">
    <w:abstractNumId w:val="9"/>
    <w:lvlOverride w:ilvl="0">
      <w:lvl w:ilvl="0">
        <w:numFmt w:val="decimal"/>
        <w:lvlText w:val="%1."/>
        <w:lvlJc w:val="left"/>
      </w:lvl>
    </w:lvlOverride>
  </w:num>
  <w:num w:numId="44">
    <w:abstractNumId w:val="17"/>
    <w:lvlOverride w:ilvl="0">
      <w:lvl w:ilvl="0">
        <w:numFmt w:val="decimal"/>
        <w:lvlText w:val="%1."/>
        <w:lvlJc w:val="left"/>
      </w:lvl>
    </w:lvlOverride>
  </w:num>
  <w:num w:numId="45">
    <w:abstractNumId w:val="0"/>
    <w:lvlOverride w:ilvl="0">
      <w:lvl w:ilvl="0">
        <w:numFmt w:val="decimal"/>
        <w:lvlText w:val="%1."/>
        <w:lvlJc w:val="left"/>
      </w:lvl>
    </w:lvlOverride>
  </w:num>
  <w:num w:numId="46">
    <w:abstractNumId w:val="3"/>
    <w:lvlOverride w:ilvl="0">
      <w:lvl w:ilvl="0">
        <w:numFmt w:val="decimal"/>
        <w:lvlText w:val="%1."/>
        <w:lvlJc w:val="left"/>
      </w:lvl>
    </w:lvlOverride>
  </w:num>
  <w:num w:numId="47">
    <w:abstractNumId w:val="26"/>
    <w:lvlOverride w:ilvl="0">
      <w:lvl w:ilvl="0">
        <w:numFmt w:val="decimal"/>
        <w:lvlText w:val="%1."/>
        <w:lvlJc w:val="left"/>
      </w:lvl>
    </w:lvlOverride>
  </w:num>
  <w:num w:numId="48">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AF"/>
    <w:rsid w:val="001D5756"/>
    <w:rsid w:val="001E7890"/>
    <w:rsid w:val="00425308"/>
    <w:rsid w:val="00901C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97F0"/>
  <w15:chartTrackingRefBased/>
  <w15:docId w15:val="{31082DBF-C85A-4162-82FA-B11EEF2F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530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3">
    <w:name w:val="Normal (Web)"/>
    <w:basedOn w:val="a"/>
    <w:uiPriority w:val="99"/>
    <w:semiHidden/>
    <w:unhideWhenUsed/>
    <w:rsid w:val="0042530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a4">
    <w:name w:val="Hyperlink"/>
    <w:basedOn w:val="a0"/>
    <w:uiPriority w:val="99"/>
    <w:semiHidden/>
    <w:unhideWhenUsed/>
    <w:rsid w:val="00425308"/>
    <w:rPr>
      <w:color w:val="0000FF"/>
      <w:u w:val="single"/>
    </w:rPr>
  </w:style>
  <w:style w:type="character" w:styleId="a5">
    <w:name w:val="FollowedHyperlink"/>
    <w:basedOn w:val="a0"/>
    <w:uiPriority w:val="99"/>
    <w:semiHidden/>
    <w:unhideWhenUsed/>
    <w:rsid w:val="004253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041735">
      <w:bodyDiv w:val="1"/>
      <w:marLeft w:val="0"/>
      <w:marRight w:val="0"/>
      <w:marTop w:val="0"/>
      <w:marBottom w:val="0"/>
      <w:divBdr>
        <w:top w:val="none" w:sz="0" w:space="0" w:color="auto"/>
        <w:left w:val="none" w:sz="0" w:space="0" w:color="auto"/>
        <w:bottom w:val="none" w:sz="0" w:space="0" w:color="auto"/>
        <w:right w:val="none" w:sz="0" w:space="0" w:color="auto"/>
      </w:divBdr>
    </w:div>
    <w:div w:id="20388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3VN6acWyQk" TargetMode="External"/><Relationship Id="rId18" Type="http://schemas.openxmlformats.org/officeDocument/2006/relationships/hyperlink" Target="https://www.youtube.com/watch?v=hxr9Zcvo5bE&amp;t=2s" TargetMode="External"/><Relationship Id="rId26" Type="http://schemas.openxmlformats.org/officeDocument/2006/relationships/hyperlink" Target="https://www.youtube.com/watch?v=fTFnQfBx4kA" TargetMode="External"/><Relationship Id="rId39" Type="http://schemas.openxmlformats.org/officeDocument/2006/relationships/image" Target="media/image2.png"/><Relationship Id="rId21" Type="http://schemas.openxmlformats.org/officeDocument/2006/relationships/hyperlink" Target="https://youtu.be/Jn1_1-rqDt0" TargetMode="External"/><Relationship Id="rId34" Type="http://schemas.openxmlformats.org/officeDocument/2006/relationships/hyperlink" Target="https://youtu.be/ThKQDpyOcDY" TargetMode="External"/><Relationship Id="rId42" Type="http://schemas.openxmlformats.org/officeDocument/2006/relationships/hyperlink" Target="https://youtu.be/ue6uBF0T6C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KoRtp9INHJs" TargetMode="External"/><Relationship Id="rId29" Type="http://schemas.openxmlformats.org/officeDocument/2006/relationships/hyperlink" Target="https://youtu.be/hwPBssxxdhQ" TargetMode="External"/><Relationship Id="rId1" Type="http://schemas.openxmlformats.org/officeDocument/2006/relationships/numbering" Target="numbering.xml"/><Relationship Id="rId6" Type="http://schemas.openxmlformats.org/officeDocument/2006/relationships/hyperlink" Target="https://www.youtube.com/watch?v=RL8jBqCK1iI" TargetMode="External"/><Relationship Id="rId11" Type="http://schemas.openxmlformats.org/officeDocument/2006/relationships/hyperlink" Target="https://www.youtube.com/watch?v=0BX2mefnqWg&amp;t=165s" TargetMode="External"/><Relationship Id="rId24" Type="http://schemas.openxmlformats.org/officeDocument/2006/relationships/hyperlink" Target="https://www.youtube.com/watch?v=Niod6CaMDBw" TargetMode="External"/><Relationship Id="rId32" Type="http://schemas.openxmlformats.org/officeDocument/2006/relationships/hyperlink" Target="https://youtu.be/RbfWp5AbRKw" TargetMode="External"/><Relationship Id="rId37" Type="http://schemas.openxmlformats.org/officeDocument/2006/relationships/hyperlink" Target="https://youtu.be/CTpfohKoPXA" TargetMode="External"/><Relationship Id="rId40" Type="http://schemas.openxmlformats.org/officeDocument/2006/relationships/hyperlink" Target="https://youtu.be/FIEJXhVfjhA" TargetMode="External"/><Relationship Id="rId45" Type="http://schemas.openxmlformats.org/officeDocument/2006/relationships/theme" Target="theme/theme1.xml"/><Relationship Id="rId5" Type="http://schemas.openxmlformats.org/officeDocument/2006/relationships/hyperlink" Target="https://youtu.be/Y0incXeQtEQ" TargetMode="External"/><Relationship Id="rId15" Type="http://schemas.openxmlformats.org/officeDocument/2006/relationships/hyperlink" Target="https://www.youtube.com/watch?v=mAObcIlZKz4" TargetMode="External"/><Relationship Id="rId23" Type="http://schemas.openxmlformats.org/officeDocument/2006/relationships/hyperlink" Target="https://www.youtube.com/watch?v=bfVgsTIlYec" TargetMode="External"/><Relationship Id="rId28" Type="http://schemas.openxmlformats.org/officeDocument/2006/relationships/hyperlink" Target="https://youtu.be/KpBwJgZX07E" TargetMode="External"/><Relationship Id="rId36" Type="http://schemas.openxmlformats.org/officeDocument/2006/relationships/hyperlink" Target="https://youtu.be/K7qwhWDTFDI" TargetMode="External"/><Relationship Id="rId10" Type="http://schemas.openxmlformats.org/officeDocument/2006/relationships/hyperlink" Target="https://www.youtube.com/watch?v=mhzjoS7S9UY" TargetMode="External"/><Relationship Id="rId19" Type="http://schemas.openxmlformats.org/officeDocument/2006/relationships/hyperlink" Target="https://www.youtube.com/watch?v=Dl2YQhgzrL8" TargetMode="External"/><Relationship Id="rId31" Type="http://schemas.openxmlformats.org/officeDocument/2006/relationships/hyperlink" Target="https://youtu.be/bY4q8yvWDC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8ApqE8ZT49o" TargetMode="External"/><Relationship Id="rId14" Type="http://schemas.openxmlformats.org/officeDocument/2006/relationships/hyperlink" Target="https://youtu.be/uvckN2Fw34s" TargetMode="External"/><Relationship Id="rId22" Type="http://schemas.openxmlformats.org/officeDocument/2006/relationships/hyperlink" Target="https://www.youtube.com/watch?v=kPu9UK5p0EY" TargetMode="External"/><Relationship Id="rId27" Type="http://schemas.openxmlformats.org/officeDocument/2006/relationships/hyperlink" Target="https://youtu.be/A00ke2jEv8s" TargetMode="External"/><Relationship Id="rId30" Type="http://schemas.openxmlformats.org/officeDocument/2006/relationships/hyperlink" Target="https://youtu.be/9gh6TUtJ8XY" TargetMode="External"/><Relationship Id="rId35" Type="http://schemas.openxmlformats.org/officeDocument/2006/relationships/hyperlink" Target="https://youtu.be/Bu4iebbRRZY" TargetMode="External"/><Relationship Id="rId43" Type="http://schemas.openxmlformats.org/officeDocument/2006/relationships/hyperlink" Target="https://youtu.be/lhBH689xtgc" TargetMode="External"/><Relationship Id="rId8" Type="http://schemas.openxmlformats.org/officeDocument/2006/relationships/hyperlink" Target="https://www.youtube.com/watch?v=lrOi2870QwY" TargetMode="External"/><Relationship Id="rId3" Type="http://schemas.openxmlformats.org/officeDocument/2006/relationships/settings" Target="settings.xml"/><Relationship Id="rId12" Type="http://schemas.openxmlformats.org/officeDocument/2006/relationships/hyperlink" Target="https://youtu.be/ocBoBsWx_H0" TargetMode="External"/><Relationship Id="rId17" Type="http://schemas.openxmlformats.org/officeDocument/2006/relationships/hyperlink" Target="https://www.youtube.com/watch?v=0DVGlyVElFA" TargetMode="External"/><Relationship Id="rId25" Type="http://schemas.openxmlformats.org/officeDocument/2006/relationships/hyperlink" Target="https://www.youtube.com/watch?v=UDDVifEJCmA" TargetMode="External"/><Relationship Id="rId33" Type="http://schemas.openxmlformats.org/officeDocument/2006/relationships/hyperlink" Target="https://youtu.be/cuVF-w7hocc" TargetMode="External"/><Relationship Id="rId38" Type="http://schemas.openxmlformats.org/officeDocument/2006/relationships/hyperlink" Target="https://youtu.be/qAZOlZXDXwE" TargetMode="External"/><Relationship Id="rId20" Type="http://schemas.openxmlformats.org/officeDocument/2006/relationships/hyperlink" Target="https://youtu.be/H4H4Lvo3Nbo" TargetMode="External"/><Relationship Id="rId41" Type="http://schemas.openxmlformats.org/officeDocument/2006/relationships/hyperlink" Target="https://youtu.be/Sv3DpDURly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9513</Words>
  <Characters>57078</Characters>
  <Application>Microsoft Office Word</Application>
  <DocSecurity>0</DocSecurity>
  <Lines>475</Lines>
  <Paragraphs>132</Paragraphs>
  <ScaleCrop>false</ScaleCrop>
  <Company/>
  <LinksUpToDate>false</LinksUpToDate>
  <CharactersWithSpaces>66459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kypi.skyrim@yandex.by</dc:creator>
  <cp:keywords/>
  <dc:description/>
  <cp:lastModifiedBy>kypi.skyrim@yandex.by</cp:lastModifiedBy>
  <cp:revision>3</cp:revision>
  <dcterms:created xsi:type="dcterms:W3CDTF">2023-03-02T16:37:00Z</dcterms:created>
  <dcterms:modified xsi:type="dcterms:W3CDTF">2023-03-02T16:38:00Z</dcterms:modified>
</cp:coreProperties>
</file>