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E88D" w14:textId="77777777" w:rsidR="00E7018F" w:rsidRDefault="00E7018F" w:rsidP="00E7018F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</w:pPr>
      <w:r>
        <w:rPr>
          <w:rFonts w:ascii="Calibri" w:eastAsia="Calibri" w:hAnsi="Calibri" w:cs="Calibri"/>
          <w:b/>
          <w:sz w:val="36"/>
          <w:szCs w:val="28"/>
        </w:rPr>
        <w:t xml:space="preserve">ГУО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  <w:t>«</w:t>
      </w:r>
      <w:r>
        <w:rPr>
          <w:rFonts w:ascii="Calibri" w:eastAsia="Calibri" w:hAnsi="Calibri" w:cs="Calibri"/>
          <w:b/>
          <w:sz w:val="36"/>
          <w:szCs w:val="28"/>
        </w:rPr>
        <w:t>БГУИР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  <w:t>»</w:t>
      </w:r>
    </w:p>
    <w:p w14:paraId="13B62D43" w14:textId="77777777" w:rsidR="00E7018F" w:rsidRDefault="00E7018F" w:rsidP="00E7018F">
      <w:pPr>
        <w:jc w:val="center"/>
        <w:rPr>
          <w:sz w:val="36"/>
          <w:szCs w:val="28"/>
        </w:rPr>
      </w:pPr>
      <w:r>
        <w:rPr>
          <w:sz w:val="36"/>
          <w:szCs w:val="28"/>
        </w:rPr>
        <w:t>Факультет информационных технологий</w:t>
      </w:r>
    </w:p>
    <w:p w14:paraId="4EF3141E" w14:textId="77777777" w:rsidR="00E7018F" w:rsidRDefault="00E7018F" w:rsidP="00E7018F">
      <w:pPr>
        <w:jc w:val="center"/>
        <w:rPr>
          <w:sz w:val="36"/>
          <w:szCs w:val="28"/>
        </w:rPr>
      </w:pPr>
      <w:r>
        <w:rPr>
          <w:sz w:val="36"/>
          <w:szCs w:val="28"/>
        </w:rPr>
        <w:t>и управления</w:t>
      </w:r>
    </w:p>
    <w:p w14:paraId="5E57A640" w14:textId="77777777" w:rsidR="00E7018F" w:rsidRDefault="00E7018F" w:rsidP="00E7018F">
      <w:pPr>
        <w:jc w:val="center"/>
        <w:rPr>
          <w:sz w:val="36"/>
          <w:szCs w:val="28"/>
        </w:rPr>
      </w:pPr>
      <w:r>
        <w:rPr>
          <w:sz w:val="36"/>
          <w:szCs w:val="28"/>
        </w:rPr>
        <w:t>Кафедра систем управления</w:t>
      </w:r>
    </w:p>
    <w:p w14:paraId="6391DFE8" w14:textId="77777777" w:rsidR="00E7018F" w:rsidRDefault="00E7018F" w:rsidP="00E7018F">
      <w:pPr>
        <w:jc w:val="center"/>
        <w:rPr>
          <w:sz w:val="36"/>
          <w:szCs w:val="28"/>
        </w:rPr>
      </w:pPr>
    </w:p>
    <w:p w14:paraId="6E47AE61" w14:textId="77777777" w:rsidR="00E7018F" w:rsidRDefault="00E7018F" w:rsidP="00E7018F">
      <w:pPr>
        <w:jc w:val="center"/>
        <w:rPr>
          <w:sz w:val="36"/>
          <w:szCs w:val="28"/>
        </w:rPr>
      </w:pPr>
    </w:p>
    <w:p w14:paraId="4EF9BD0B" w14:textId="77777777" w:rsidR="00E7018F" w:rsidRDefault="00E7018F" w:rsidP="00E7018F">
      <w:pPr>
        <w:jc w:val="center"/>
        <w:rPr>
          <w:sz w:val="36"/>
          <w:szCs w:val="28"/>
        </w:rPr>
      </w:pPr>
    </w:p>
    <w:p w14:paraId="5DD627EF" w14:textId="77777777" w:rsidR="00E7018F" w:rsidRDefault="00E7018F" w:rsidP="00E7018F">
      <w:pPr>
        <w:jc w:val="center"/>
        <w:rPr>
          <w:sz w:val="36"/>
          <w:szCs w:val="28"/>
        </w:rPr>
      </w:pPr>
      <w:r>
        <w:rPr>
          <w:sz w:val="36"/>
          <w:szCs w:val="28"/>
        </w:rPr>
        <w:t>Отчет по</w:t>
      </w:r>
    </w:p>
    <w:p w14:paraId="7BC6ECF6" w14:textId="77777777" w:rsidR="00E7018F" w:rsidRDefault="00E7018F" w:rsidP="00E7018F">
      <w:pPr>
        <w:jc w:val="center"/>
        <w:rPr>
          <w:sz w:val="36"/>
          <w:szCs w:val="28"/>
        </w:rPr>
      </w:pPr>
      <w:r>
        <w:rPr>
          <w:sz w:val="36"/>
          <w:szCs w:val="28"/>
        </w:rPr>
        <w:t>Лабораторной работе 3</w:t>
      </w:r>
    </w:p>
    <w:p w14:paraId="197DA436" w14:textId="77777777" w:rsidR="00E7018F" w:rsidRDefault="00E7018F" w:rsidP="00E7018F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Логическое проектирование комбинационных схем</w:t>
      </w:r>
    </w:p>
    <w:p w14:paraId="0411756D" w14:textId="77777777" w:rsidR="00E7018F" w:rsidRDefault="00E7018F" w:rsidP="00E7018F">
      <w:pPr>
        <w:rPr>
          <w:sz w:val="36"/>
          <w:szCs w:val="28"/>
        </w:rPr>
      </w:pPr>
    </w:p>
    <w:p w14:paraId="2CD286DA" w14:textId="77777777" w:rsidR="00E7018F" w:rsidRDefault="00E7018F" w:rsidP="00E7018F">
      <w:pPr>
        <w:rPr>
          <w:sz w:val="36"/>
          <w:szCs w:val="28"/>
        </w:rPr>
      </w:pPr>
    </w:p>
    <w:p w14:paraId="238C3223" w14:textId="77777777" w:rsidR="00E7018F" w:rsidRDefault="00E7018F" w:rsidP="00E7018F">
      <w:pPr>
        <w:rPr>
          <w:sz w:val="36"/>
          <w:szCs w:val="28"/>
        </w:rPr>
      </w:pPr>
    </w:p>
    <w:p w14:paraId="546C337E" w14:textId="77777777" w:rsidR="00E7018F" w:rsidRDefault="00E7018F" w:rsidP="00E7018F">
      <w:pPr>
        <w:rPr>
          <w:sz w:val="36"/>
          <w:szCs w:val="28"/>
        </w:rPr>
      </w:pPr>
    </w:p>
    <w:p w14:paraId="56004D40" w14:textId="478217B1" w:rsidR="00E7018F" w:rsidRDefault="00E7018F" w:rsidP="00E7018F">
      <w:pPr>
        <w:rPr>
          <w:sz w:val="36"/>
          <w:szCs w:val="28"/>
        </w:rPr>
      </w:pPr>
      <w:r>
        <w:rPr>
          <w:sz w:val="36"/>
          <w:szCs w:val="28"/>
        </w:rPr>
        <w:t>Подготовил                                                                     Проверила</w:t>
      </w:r>
    </w:p>
    <w:p w14:paraId="64A08057" w14:textId="67404DB5" w:rsidR="00E7018F" w:rsidRDefault="00E7018F" w:rsidP="00E7018F">
      <w:pPr>
        <w:rPr>
          <w:sz w:val="36"/>
          <w:szCs w:val="28"/>
        </w:rPr>
      </w:pPr>
      <w:r>
        <w:rPr>
          <w:sz w:val="36"/>
          <w:szCs w:val="28"/>
        </w:rPr>
        <w:t>Студент гр.</w:t>
      </w:r>
      <w:r w:rsidRPr="00E7018F">
        <w:rPr>
          <w:sz w:val="36"/>
          <w:szCs w:val="28"/>
        </w:rPr>
        <w:t>222401</w:t>
      </w:r>
      <w:r>
        <w:rPr>
          <w:sz w:val="36"/>
          <w:szCs w:val="28"/>
        </w:rPr>
        <w:t xml:space="preserve">                                                     Стасевич Н.А.</w:t>
      </w:r>
    </w:p>
    <w:p w14:paraId="7C687F9D" w14:textId="6978A415" w:rsidR="00E7018F" w:rsidRDefault="00E7018F" w:rsidP="00E7018F">
      <w:pPr>
        <w:rPr>
          <w:sz w:val="36"/>
          <w:szCs w:val="28"/>
        </w:rPr>
      </w:pPr>
      <w:r>
        <w:rPr>
          <w:sz w:val="36"/>
          <w:szCs w:val="28"/>
        </w:rPr>
        <w:t xml:space="preserve">Саркисов А.В. </w:t>
      </w:r>
    </w:p>
    <w:p w14:paraId="4FF4AD75" w14:textId="77777777" w:rsidR="00E7018F" w:rsidRDefault="00E7018F" w:rsidP="00E7018F">
      <w:pPr>
        <w:jc w:val="center"/>
        <w:rPr>
          <w:sz w:val="36"/>
          <w:szCs w:val="28"/>
        </w:rPr>
      </w:pPr>
    </w:p>
    <w:p w14:paraId="78AF526B" w14:textId="77777777" w:rsidR="00E7018F" w:rsidRDefault="00E7018F" w:rsidP="00E7018F">
      <w:pPr>
        <w:jc w:val="center"/>
        <w:rPr>
          <w:sz w:val="36"/>
          <w:szCs w:val="28"/>
        </w:rPr>
      </w:pPr>
    </w:p>
    <w:p w14:paraId="78F9C8CE" w14:textId="77777777" w:rsidR="00E7018F" w:rsidRDefault="00E7018F" w:rsidP="00E7018F">
      <w:pPr>
        <w:jc w:val="center"/>
        <w:rPr>
          <w:sz w:val="36"/>
          <w:szCs w:val="28"/>
        </w:rPr>
      </w:pPr>
    </w:p>
    <w:p w14:paraId="21998372" w14:textId="77777777" w:rsidR="00E7018F" w:rsidRDefault="00E7018F" w:rsidP="00E7018F">
      <w:pPr>
        <w:jc w:val="center"/>
        <w:rPr>
          <w:sz w:val="36"/>
          <w:szCs w:val="28"/>
        </w:rPr>
      </w:pPr>
    </w:p>
    <w:p w14:paraId="19546297" w14:textId="77777777" w:rsidR="00E7018F" w:rsidRDefault="00E7018F" w:rsidP="00E7018F">
      <w:pPr>
        <w:jc w:val="center"/>
        <w:rPr>
          <w:sz w:val="36"/>
          <w:szCs w:val="28"/>
        </w:rPr>
      </w:pPr>
    </w:p>
    <w:p w14:paraId="22B6CBD8" w14:textId="3EC2B30C" w:rsidR="00BE6DA9" w:rsidRDefault="00E7018F" w:rsidP="004F764A">
      <w:pPr>
        <w:jc w:val="center"/>
        <w:rPr>
          <w:sz w:val="36"/>
          <w:szCs w:val="28"/>
        </w:rPr>
      </w:pPr>
      <w:r>
        <w:rPr>
          <w:sz w:val="36"/>
          <w:szCs w:val="28"/>
        </w:rPr>
        <w:t>Минск 202</w:t>
      </w:r>
      <w:r w:rsidRPr="00E7018F">
        <w:rPr>
          <w:sz w:val="36"/>
          <w:szCs w:val="28"/>
        </w:rPr>
        <w:t>3</w:t>
      </w:r>
    </w:p>
    <w:p w14:paraId="2A2985D2" w14:textId="2A75DE1B" w:rsidR="004F764A" w:rsidRDefault="004F764A" w:rsidP="004F764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B6263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lastRenderedPageBreak/>
        <w:t>Цель работы: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изучить способы проектирования комбинационных схем; ознакомится со средой моделирующего пакета программ Electronics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B6263E">
        <w:rPr>
          <w:rFonts w:ascii="Times New Roman" w:eastAsia="Times New Roman" w:hAnsi="Times New Roman" w:cs="Times New Roman"/>
          <w:sz w:val="26"/>
          <w:szCs w:val="26"/>
          <w:lang w:eastAsia="ru-RU"/>
        </w:rPr>
        <w:t>Workbench.</w:t>
      </w:r>
    </w:p>
    <w:p w14:paraId="706175D8" w14:textId="77777777" w:rsidR="00F82AFE" w:rsidRPr="004F764A" w:rsidRDefault="00F82AFE" w:rsidP="004F764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35"/>
        <w:gridCol w:w="1733"/>
        <w:gridCol w:w="1732"/>
        <w:gridCol w:w="1695"/>
        <w:gridCol w:w="1730"/>
      </w:tblGrid>
      <w:tr w:rsidR="00BE6DA9" w14:paraId="3E8B00F1" w14:textId="77777777" w:rsidTr="00BE6DA9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C7A8" w14:textId="77777777" w:rsidR="00BE6DA9" w:rsidRPr="00423B6E" w:rsidRDefault="00BE6DA9">
            <w:pPr>
              <w:pStyle w:val="a3"/>
              <w:ind w:left="0"/>
              <w:jc w:val="center"/>
              <w:rPr>
                <w:sz w:val="30"/>
                <w:szCs w:val="30"/>
                <w:vertAlign w:val="subscript"/>
                <w:lang w:val="en-US"/>
              </w:rPr>
            </w:pPr>
            <w:r>
              <w:rPr>
                <w:sz w:val="30"/>
                <w:szCs w:val="30"/>
              </w:rPr>
              <w:t>А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939F7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vertAlign w:val="subscript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B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1B2F1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vertAlign w:val="subscript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C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A84EB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D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FC26" w14:textId="1D07257B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F</w:t>
            </w:r>
          </w:p>
        </w:tc>
      </w:tr>
      <w:tr w:rsidR="00BE6DA9" w14:paraId="56A702DA" w14:textId="77777777" w:rsidTr="00BE6DA9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FEDCC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2998D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9AC8A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CD66B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87C3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BE6DA9" w14:paraId="5EA396F1" w14:textId="77777777" w:rsidTr="00BE6DA9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5C2E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E3BA3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29769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75DA7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0A695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BE6DA9" w14:paraId="23F01DFA" w14:textId="77777777" w:rsidTr="00BE6DA9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27C49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6C31A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79A55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87935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EC74A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BE6DA9" w14:paraId="72BE3B7D" w14:textId="77777777" w:rsidTr="00BE6DA9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CD39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FCF8A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98DB8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E823F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7596B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BE6DA9" w14:paraId="345FC116" w14:textId="77777777" w:rsidTr="00BE6DA9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D0E4B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A0BAB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7058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B5E9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79299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BE6DA9" w14:paraId="30C69A1F" w14:textId="77777777" w:rsidTr="00BE6DA9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F4A19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8A82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06682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9556E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2C62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BE6DA9" w14:paraId="4DB60B0F" w14:textId="77777777" w:rsidTr="00BE6DA9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36E07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0E96B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796C5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FE8CB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29CCC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BE6DA9" w14:paraId="195EB469" w14:textId="77777777" w:rsidTr="00BE6DA9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32D31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9C79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4A879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FED9F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A10F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BE6DA9" w14:paraId="53339390" w14:textId="77777777" w:rsidTr="00BE6DA9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BF290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7705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3EC8F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6F973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C7FE6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BE6DA9" w14:paraId="5F9B99AC" w14:textId="77777777" w:rsidTr="00BE6DA9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E2A3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7390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527F7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B019A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946BC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BE6DA9" w14:paraId="70C73D31" w14:textId="77777777" w:rsidTr="00BE6DA9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5398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ACE93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3CE04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6FE2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F176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BE6DA9" w14:paraId="5A489FB0" w14:textId="77777777" w:rsidTr="00BE6DA9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36E46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A3572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10ADD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9FD1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0578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BE6DA9" w14:paraId="0711BEF8" w14:textId="77777777" w:rsidTr="00BE6DA9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30DA3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EF2DD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80186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F2143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C7EE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BE6DA9" w14:paraId="14543519" w14:textId="77777777" w:rsidTr="00BE6DA9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7EAD6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8FD2A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523E8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F211F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671AF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BE6DA9" w14:paraId="071DCD6F" w14:textId="77777777" w:rsidTr="00BE6DA9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B07B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6BED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925B6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87CF3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5B34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BE6DA9" w14:paraId="4CB605FD" w14:textId="77777777" w:rsidTr="00BE6DA9"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ED240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49A32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C4BCE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4D6EF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5209" w14:textId="77777777" w:rsidR="00BE6DA9" w:rsidRDefault="00BE6DA9">
            <w:pPr>
              <w:pStyle w:val="a3"/>
              <w:ind w:left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</w:tbl>
    <w:p w14:paraId="0844B5C8" w14:textId="77777777" w:rsidR="00BE6DA9" w:rsidRDefault="00BE6DA9" w:rsidP="00BE6DA9">
      <w:pPr>
        <w:rPr>
          <w:rFonts w:eastAsiaTheme="minorEastAsia"/>
          <w:sz w:val="30"/>
          <w:szCs w:val="30"/>
        </w:rPr>
      </w:pPr>
    </w:p>
    <w:p w14:paraId="31D7881C" w14:textId="4BC9F691" w:rsidR="00E94089" w:rsidRDefault="00423B6E" w:rsidP="00BE6DA9">
      <w:p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СДНФ -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  <w:lang w:val="en-US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B</m:t>
            </m:r>
          </m:e>
        </m:acc>
        <m:r>
          <w:rPr>
            <w:rFonts w:ascii="Cambria Math" w:hAnsi="Cambria Math"/>
            <w:sz w:val="30"/>
            <w:szCs w:val="30"/>
          </w:rPr>
          <m:t>C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D</m:t>
            </m:r>
          </m:e>
        </m:acc>
        <m:r>
          <w:rPr>
            <w:rFonts w:ascii="Cambria Math" w:hAnsi="Cambria Math"/>
            <w:sz w:val="30"/>
            <w:szCs w:val="30"/>
          </w:rPr>
          <m:t xml:space="preserve"> ⋁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A</m:t>
            </m:r>
          </m:e>
        </m:acc>
        <m:r>
          <w:rPr>
            <w:rFonts w:ascii="Cambria Math" w:hAnsi="Cambria Math"/>
            <w:sz w:val="30"/>
            <w:szCs w:val="30"/>
          </w:rPr>
          <m:t>B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D</m:t>
            </m:r>
          </m:e>
        </m:acc>
        <m:r>
          <w:rPr>
            <w:rFonts w:ascii="Cambria Math" w:hAnsi="Cambria Math"/>
            <w:sz w:val="30"/>
            <w:szCs w:val="30"/>
          </w:rPr>
          <m:t xml:space="preserve"> ⋁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А</m:t>
            </m:r>
          </m:e>
        </m:acc>
        <m:r>
          <w:rPr>
            <w:rFonts w:ascii="Cambria Math" w:hAnsi="Cambria Math"/>
            <w:sz w:val="30"/>
            <w:szCs w:val="30"/>
          </w:rPr>
          <m:t>ВС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D</m:t>
            </m:r>
          </m:e>
        </m:acc>
        <m:r>
          <w:rPr>
            <w:rFonts w:ascii="Cambria Math" w:hAnsi="Cambria Math"/>
            <w:sz w:val="30"/>
            <w:szCs w:val="30"/>
          </w:rPr>
          <m:t xml:space="preserve"> ⋁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A</m:t>
            </m:r>
          </m:e>
        </m:acc>
        <m:r>
          <w:rPr>
            <w:rFonts w:ascii="Cambria Math" w:hAnsi="Cambria Math"/>
            <w:sz w:val="30"/>
            <w:szCs w:val="30"/>
          </w:rPr>
          <m:t>BCD ⋁А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B</m:t>
            </m:r>
          </m:e>
        </m:acc>
        <m:r>
          <w:rPr>
            <w:rFonts w:ascii="Cambria Math" w:hAnsi="Cambria Math"/>
            <w:sz w:val="30"/>
            <w:szCs w:val="30"/>
          </w:rPr>
          <m:t>С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D</m:t>
            </m:r>
          </m:e>
        </m:acc>
        <m:r>
          <w:rPr>
            <w:rFonts w:ascii="Cambria Math" w:hAnsi="Cambria Math"/>
            <w:sz w:val="30"/>
            <w:szCs w:val="30"/>
          </w:rPr>
          <m:t xml:space="preserve"> ⋁АВ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D</m:t>
            </m:r>
          </m:e>
        </m:acc>
        <m:r>
          <w:rPr>
            <w:rFonts w:ascii="Cambria Math" w:hAnsi="Cambria Math"/>
            <w:sz w:val="30"/>
            <w:szCs w:val="30"/>
          </w:rPr>
          <m:t>⋁ACB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D</m:t>
            </m:r>
          </m:e>
        </m:acc>
        <m:r>
          <w:rPr>
            <w:rFonts w:ascii="Cambria Math" w:hAnsi="Cambria Math"/>
            <w:sz w:val="30"/>
            <w:szCs w:val="30"/>
          </w:rPr>
          <m:t>⋁ABCD</m:t>
        </m:r>
      </m:oMath>
    </w:p>
    <w:p w14:paraId="3FA6C946" w14:textId="7C8468EE" w:rsidR="00052462" w:rsidRDefault="00052462" w:rsidP="00BE6DA9">
      <w:pPr>
        <w:rPr>
          <w:rFonts w:eastAsiaTheme="minorEastAsia"/>
          <w:sz w:val="30"/>
          <w:szCs w:val="30"/>
        </w:rPr>
      </w:pPr>
      <w:r w:rsidRPr="00BE6DA9">
        <w:rPr>
          <w:noProof/>
          <w:sz w:val="28"/>
          <w:szCs w:val="28"/>
        </w:rPr>
        <w:drawing>
          <wp:inline distT="0" distB="0" distL="0" distR="0" wp14:anchorId="7EBA5EE1" wp14:editId="18BF70B3">
            <wp:extent cx="5756277" cy="32156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7510" cy="322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5205" w14:textId="3DCCBFA4" w:rsidR="00415C78" w:rsidRDefault="00415C78" w:rsidP="00BE6DA9">
      <w:p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Карта Карно</w:t>
      </w:r>
      <w:r w:rsidRPr="00415C78">
        <w:rPr>
          <w:rFonts w:eastAsiaTheme="minorEastAsia"/>
          <w:sz w:val="30"/>
          <w:szCs w:val="30"/>
        </w:rPr>
        <w:t>:</w:t>
      </w:r>
    </w:p>
    <w:p w14:paraId="32F68995" w14:textId="4C3669DB" w:rsidR="00415C78" w:rsidRPr="00415C78" w:rsidRDefault="00052462" w:rsidP="00BE6DA9">
      <w:pPr>
        <w:rPr>
          <w:rFonts w:eastAsiaTheme="minor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E622E29" wp14:editId="3F9FCA16">
            <wp:extent cx="5940425" cy="22923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9E1ED" w14:textId="6E177885" w:rsidR="00415C78" w:rsidRDefault="00415C78" w:rsidP="00BE6DA9">
      <w:pPr>
        <w:rPr>
          <w:rFonts w:eastAsiaTheme="minorEastAsia"/>
          <w:sz w:val="30"/>
          <w:szCs w:val="30"/>
        </w:rPr>
      </w:pPr>
      <w:r>
        <w:rPr>
          <w:sz w:val="30"/>
          <w:szCs w:val="30"/>
        </w:rPr>
        <w:t xml:space="preserve">Сокращенная ДНФ - </w:t>
      </w:r>
      <m:oMath>
        <m:r>
          <w:rPr>
            <w:rFonts w:ascii="Cambria Math" w:hAnsi="Cambria Math"/>
            <w:sz w:val="30"/>
            <w:szCs w:val="30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D</m:t>
            </m:r>
          </m:e>
        </m:acc>
        <m:r>
          <w:rPr>
            <w:rFonts w:ascii="Cambria Math" w:hAnsi="Cambria Math"/>
            <w:sz w:val="30"/>
            <w:szCs w:val="30"/>
          </w:rPr>
          <m:t>⋁BC⋁C</m:t>
        </m:r>
        <m:acc>
          <m:accPr>
            <m:chr m:val="̅"/>
            <m:ctrlPr>
              <w:rPr>
                <w:rFonts w:ascii="Cambria Math" w:hAnsi="Cambria Math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D</m:t>
            </m:r>
          </m:e>
        </m:acc>
      </m:oMath>
    </w:p>
    <w:p w14:paraId="3F3D1F19" w14:textId="067E58C6" w:rsidR="00E94089" w:rsidRDefault="00E94089" w:rsidP="00BE6DA9">
      <w:p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 xml:space="preserve">Сокращенная КНФ - </w:t>
      </w:r>
      <m:oMath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  <w:lang w:val="en-US"/>
              </w:rPr>
              <m:t>A</m:t>
            </m:r>
            <m:r>
              <w:rPr>
                <w:rFonts w:ascii="Cambria Math" w:hAnsi="Cambria Math"/>
                <w:sz w:val="30"/>
                <w:szCs w:val="30"/>
              </w:rPr>
              <m:t>⋁B⋁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acc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D</m:t>
                </m:r>
              </m:e>
            </m:acc>
          </m:e>
        </m:d>
        <m:r>
          <w:rPr>
            <w:rFonts w:ascii="Cambria Math" w:eastAsiaTheme="minorEastAsia" w:hAnsi="Cambria Math"/>
            <w:sz w:val="30"/>
            <w:szCs w:val="30"/>
          </w:rPr>
          <m:t>(A</m:t>
        </m:r>
        <m:r>
          <w:rPr>
            <w:rFonts w:ascii="Cambria Math" w:hAnsi="Cambria Math"/>
            <w:sz w:val="30"/>
            <w:szCs w:val="30"/>
          </w:rPr>
          <m:t>⋁B⋁C</m:t>
        </m:r>
        <m:r>
          <w:rPr>
            <w:rFonts w:ascii="Cambria Math" w:eastAsiaTheme="minorEastAsia" w:hAnsi="Cambria Math"/>
            <w:sz w:val="30"/>
            <w:szCs w:val="30"/>
          </w:rPr>
          <m:t>)(</m:t>
        </m:r>
        <m:acc>
          <m:accPr>
            <m:chr m:val="̅"/>
            <m:ctrlPr>
              <w:rPr>
                <w:rFonts w:ascii="Cambria Math" w:hAnsi="Cambria Math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A</m:t>
            </m:r>
          </m:e>
        </m:acc>
        <m:r>
          <w:rPr>
            <w:rFonts w:ascii="Cambria Math" w:hAnsi="Cambria Math"/>
            <w:sz w:val="30"/>
            <w:szCs w:val="30"/>
          </w:rPr>
          <m:t>⋁B⋁C</m:t>
        </m:r>
        <m:r>
          <w:rPr>
            <w:rFonts w:ascii="Cambria Math" w:eastAsiaTheme="minorEastAsia" w:hAnsi="Cambria Math"/>
            <w:sz w:val="30"/>
            <w:szCs w:val="30"/>
          </w:rPr>
          <m:t>)(</m:t>
        </m:r>
        <m:acc>
          <m:accPr>
            <m:chr m:val="̅"/>
            <m:ctrlPr>
              <w:rPr>
                <w:rFonts w:ascii="Cambria Math" w:hAnsi="Cambria Math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A</m:t>
            </m:r>
          </m:e>
        </m:acc>
        <m:r>
          <w:rPr>
            <w:rFonts w:ascii="Cambria Math" w:hAnsi="Cambria Math"/>
            <w:sz w:val="30"/>
            <w:szCs w:val="30"/>
          </w:rPr>
          <m:t>⋁B⋁</m:t>
        </m:r>
        <m:acc>
          <m:accPr>
            <m:chr m:val="̅"/>
            <m:ctrlPr>
              <w:rPr>
                <w:rFonts w:ascii="Cambria Math" w:hAnsi="Cambria Math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D</m:t>
            </m:r>
          </m:e>
        </m:acc>
        <m:r>
          <w:rPr>
            <w:rFonts w:ascii="Cambria Math" w:eastAsiaTheme="minorEastAsia" w:hAnsi="Cambria Math"/>
            <w:sz w:val="30"/>
            <w:szCs w:val="30"/>
          </w:rPr>
          <m:t>)(C</m:t>
        </m:r>
        <m:r>
          <w:rPr>
            <w:rFonts w:ascii="Cambria Math" w:hAnsi="Cambria Math"/>
            <w:sz w:val="30"/>
            <w:szCs w:val="30"/>
          </w:rPr>
          <m:t>⋁</m:t>
        </m:r>
        <m:acc>
          <m:accPr>
            <m:chr m:val="̅"/>
            <m:ctrlPr>
              <w:rPr>
                <w:rFonts w:ascii="Cambria Math" w:hAnsi="Cambria Math"/>
                <w:i/>
                <w:sz w:val="30"/>
                <w:szCs w:val="30"/>
              </w:rPr>
            </m:ctrlPr>
          </m:accPr>
          <m:e>
            <m:r>
              <w:rPr>
                <w:rFonts w:ascii="Cambria Math" w:hAnsi="Cambria Math"/>
                <w:sz w:val="30"/>
                <w:szCs w:val="30"/>
              </w:rPr>
              <m:t>D</m:t>
            </m:r>
          </m:e>
        </m:acc>
        <m:r>
          <w:rPr>
            <w:rFonts w:ascii="Cambria Math" w:eastAsiaTheme="minorEastAsia" w:hAnsi="Cambria Math"/>
            <w:sz w:val="30"/>
            <w:szCs w:val="30"/>
          </w:rPr>
          <m:t>)</m:t>
        </m:r>
      </m:oMath>
    </w:p>
    <w:p w14:paraId="4C755A90" w14:textId="66FF4D00" w:rsidR="00E94089" w:rsidRDefault="00E94089" w:rsidP="00BE6DA9">
      <w:pPr>
        <w:rPr>
          <w:sz w:val="28"/>
          <w:szCs w:val="28"/>
        </w:rPr>
      </w:pPr>
      <w:r>
        <w:rPr>
          <w:sz w:val="28"/>
          <w:szCs w:val="28"/>
        </w:rPr>
        <w:t>Схема в базисе и-или-не</w:t>
      </w:r>
      <w:r w:rsidRPr="00E94089">
        <w:rPr>
          <w:sz w:val="28"/>
          <w:szCs w:val="28"/>
        </w:rPr>
        <w:t>:</w:t>
      </w:r>
    </w:p>
    <w:p w14:paraId="248B3195" w14:textId="028FDE5E" w:rsidR="00E94089" w:rsidRPr="00E94089" w:rsidRDefault="00E94089" w:rsidP="00BE6DA9">
      <w:pPr>
        <w:rPr>
          <w:sz w:val="28"/>
          <w:szCs w:val="28"/>
        </w:rPr>
      </w:pPr>
      <w:r>
        <w:rPr>
          <w:sz w:val="28"/>
          <w:szCs w:val="28"/>
        </w:rPr>
        <w:t>Выполненный программой</w:t>
      </w:r>
    </w:p>
    <w:p w14:paraId="48DDCF95" w14:textId="009A1336" w:rsidR="00052462" w:rsidRDefault="00052462" w:rsidP="00BE6DA9">
      <w:pPr>
        <w:rPr>
          <w:rFonts w:eastAsiaTheme="minorEastAsia"/>
          <w:sz w:val="30"/>
          <w:szCs w:val="30"/>
          <w:lang w:val="en-US"/>
        </w:rPr>
      </w:pPr>
      <w:r w:rsidRPr="00BE6DA9">
        <w:rPr>
          <w:noProof/>
          <w:sz w:val="28"/>
          <w:szCs w:val="28"/>
        </w:rPr>
        <w:drawing>
          <wp:inline distT="0" distB="0" distL="0" distR="0" wp14:anchorId="31DFAF36" wp14:editId="20AA2265">
            <wp:extent cx="2330902" cy="27889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7240" cy="28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CBDC" w14:textId="3E2D5940" w:rsidR="00E94089" w:rsidRDefault="00E94089" w:rsidP="00BE6DA9">
      <w:p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Выполненный вручную</w:t>
      </w:r>
    </w:p>
    <w:p w14:paraId="7B3047CF" w14:textId="08D078D8" w:rsidR="00E94089" w:rsidRPr="00E94089" w:rsidRDefault="00E94089" w:rsidP="00BE6DA9">
      <w:pPr>
        <w:rPr>
          <w:rFonts w:eastAsia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12FB17DF" wp14:editId="0EA05B8F">
            <wp:extent cx="3093720" cy="185424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67" cy="186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E9E9A" w14:textId="70647524" w:rsidR="00052462" w:rsidRDefault="004F764A" w:rsidP="00BE6DA9">
      <w:p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lastRenderedPageBreak/>
        <w:t>Схема в базисе или-не</w:t>
      </w:r>
      <w:r w:rsidRPr="004F764A">
        <w:rPr>
          <w:rFonts w:eastAsiaTheme="minorEastAsia"/>
          <w:sz w:val="30"/>
          <w:szCs w:val="30"/>
        </w:rPr>
        <w:t>:</w:t>
      </w:r>
    </w:p>
    <w:p w14:paraId="5BD8D3F0" w14:textId="4D6838DF" w:rsidR="00E94089" w:rsidRPr="004F764A" w:rsidRDefault="00E94089" w:rsidP="00BE6DA9">
      <w:p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Выполненный вручную</w:t>
      </w:r>
    </w:p>
    <w:p w14:paraId="158E1D23" w14:textId="77777777" w:rsidR="009004A6" w:rsidRDefault="004F764A" w:rsidP="00BE6DA9">
      <w:pPr>
        <w:rPr>
          <w:rFonts w:eastAsia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3A9035D8" wp14:editId="01D20A34">
            <wp:extent cx="4800600" cy="26114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847" cy="261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580EC" w14:textId="326631B8" w:rsidR="004F764A" w:rsidRDefault="004F764A" w:rsidP="00BE6DA9">
      <w:p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Схема в базисе и-не</w:t>
      </w:r>
      <w:r w:rsidRPr="004F764A">
        <w:rPr>
          <w:rFonts w:eastAsiaTheme="minorEastAsia"/>
          <w:sz w:val="30"/>
          <w:szCs w:val="30"/>
        </w:rPr>
        <w:t>:</w:t>
      </w:r>
    </w:p>
    <w:p w14:paraId="2C3AAED2" w14:textId="2DC6E7A6" w:rsidR="00E94089" w:rsidRDefault="00E94089" w:rsidP="00BE6DA9">
      <w:p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Выполненный вручную</w:t>
      </w:r>
    </w:p>
    <w:p w14:paraId="22437E4B" w14:textId="7F43E3CC" w:rsidR="004F764A" w:rsidRDefault="004F764A" w:rsidP="00BE6DA9">
      <w:pPr>
        <w:rPr>
          <w:rFonts w:eastAsia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08AEB968" wp14:editId="4C4B7AAA">
            <wp:extent cx="3688080" cy="2006269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297" cy="201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09186" w14:textId="77777777" w:rsidR="009004A6" w:rsidRDefault="009004A6" w:rsidP="009004A6">
      <w:pPr>
        <w:rPr>
          <w:rFonts w:eastAsiaTheme="minorEastAsia"/>
          <w:sz w:val="30"/>
          <w:szCs w:val="30"/>
        </w:rPr>
      </w:pPr>
      <w:r>
        <w:rPr>
          <w:rFonts w:eastAsiaTheme="minorEastAsia"/>
          <w:sz w:val="30"/>
          <w:szCs w:val="30"/>
        </w:rPr>
        <w:t>Выполненный программой</w:t>
      </w:r>
    </w:p>
    <w:p w14:paraId="3DBEFD8D" w14:textId="67A5D0B5" w:rsidR="009F1D75" w:rsidRPr="009F1D75" w:rsidRDefault="009004A6" w:rsidP="009F1D75">
      <w:pPr>
        <w:rPr>
          <w:rFonts w:eastAsiaTheme="minorEastAsia"/>
          <w:sz w:val="30"/>
          <w:szCs w:val="30"/>
        </w:rPr>
      </w:pPr>
      <w:r w:rsidRPr="00E94089">
        <w:rPr>
          <w:rFonts w:eastAsiaTheme="minorEastAsia"/>
          <w:noProof/>
          <w:sz w:val="30"/>
          <w:szCs w:val="30"/>
        </w:rPr>
        <w:drawing>
          <wp:inline distT="0" distB="0" distL="0" distR="0" wp14:anchorId="35AEB6C4" wp14:editId="0AA647FC">
            <wp:extent cx="4324954" cy="244826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E0FD" w14:textId="77777777" w:rsidR="009F1D75" w:rsidRPr="009F1D75" w:rsidRDefault="009F1D75" w:rsidP="009F1D75">
      <w:pPr>
        <w:rPr>
          <w:rFonts w:eastAsiaTheme="minorEastAsia"/>
          <w:sz w:val="30"/>
          <w:szCs w:val="30"/>
        </w:rPr>
      </w:pPr>
      <w:r w:rsidRPr="009F1D75">
        <w:rPr>
          <w:rFonts w:eastAsiaTheme="minorEastAsia"/>
          <w:sz w:val="30"/>
          <w:szCs w:val="30"/>
        </w:rPr>
        <w:lastRenderedPageBreak/>
        <w:t xml:space="preserve">Вывод: </w:t>
      </w:r>
    </w:p>
    <w:p w14:paraId="507CDBD2" w14:textId="6ED2F4A6" w:rsidR="00E94089" w:rsidRPr="004F764A" w:rsidRDefault="009F1D75" w:rsidP="009F1D75">
      <w:pPr>
        <w:rPr>
          <w:rFonts w:eastAsiaTheme="minorEastAsia"/>
          <w:sz w:val="30"/>
          <w:szCs w:val="30"/>
        </w:rPr>
      </w:pPr>
      <w:r w:rsidRPr="009F1D75">
        <w:rPr>
          <w:rFonts w:eastAsiaTheme="minorEastAsia"/>
          <w:sz w:val="30"/>
          <w:szCs w:val="30"/>
        </w:rPr>
        <w:t>В ходе проведения лабораторной работы познакомились с процессом сборки комбинационных схем в программе Electronics Workbench вручную и с помощью инструментов данной программы.</w:t>
      </w:r>
    </w:p>
    <w:sectPr w:rsidR="00E94089" w:rsidRPr="004F7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934CF"/>
    <w:multiLevelType w:val="hybridMultilevel"/>
    <w:tmpl w:val="F654A4BA"/>
    <w:lvl w:ilvl="0" w:tplc="781894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1034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FA9"/>
    <w:rsid w:val="00052462"/>
    <w:rsid w:val="0008245F"/>
    <w:rsid w:val="000968D3"/>
    <w:rsid w:val="002D0D3B"/>
    <w:rsid w:val="003A1529"/>
    <w:rsid w:val="003B671C"/>
    <w:rsid w:val="004142DD"/>
    <w:rsid w:val="00415C78"/>
    <w:rsid w:val="00423B6E"/>
    <w:rsid w:val="004722CB"/>
    <w:rsid w:val="004F764A"/>
    <w:rsid w:val="005343E9"/>
    <w:rsid w:val="00582A03"/>
    <w:rsid w:val="005D7857"/>
    <w:rsid w:val="006538D0"/>
    <w:rsid w:val="00753636"/>
    <w:rsid w:val="0079357C"/>
    <w:rsid w:val="007E5FA9"/>
    <w:rsid w:val="009004A6"/>
    <w:rsid w:val="009263B4"/>
    <w:rsid w:val="00967828"/>
    <w:rsid w:val="009F1D75"/>
    <w:rsid w:val="00A364F2"/>
    <w:rsid w:val="00A81F0A"/>
    <w:rsid w:val="00BE6DA9"/>
    <w:rsid w:val="00E7018F"/>
    <w:rsid w:val="00E94089"/>
    <w:rsid w:val="00EA7CF4"/>
    <w:rsid w:val="00F82AFE"/>
    <w:rsid w:val="00FC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5D70A"/>
  <w15:chartTrackingRefBased/>
  <w15:docId w15:val="{3B2548DA-033C-4908-AD3E-B2471870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529"/>
    <w:pPr>
      <w:ind w:left="720"/>
      <w:contextualSpacing/>
    </w:pPr>
  </w:style>
  <w:style w:type="table" w:styleId="a4">
    <w:name w:val="Table Grid"/>
    <w:basedOn w:val="a1"/>
    <w:uiPriority w:val="39"/>
    <w:rsid w:val="00BE6DA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41134-22CE-4182-BB58-8B9BA3425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Алексей Саркисов</cp:lastModifiedBy>
  <cp:revision>7</cp:revision>
  <dcterms:created xsi:type="dcterms:W3CDTF">2023-04-27T15:59:00Z</dcterms:created>
  <dcterms:modified xsi:type="dcterms:W3CDTF">2023-04-27T17:57:00Z</dcterms:modified>
</cp:coreProperties>
</file>