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DC1A" w14:textId="77777777" w:rsidR="00C40B74" w:rsidRDefault="00C40B74">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6E649B3F" w14:textId="77777777" w:rsidR="00C40B74" w:rsidRDefault="00C40B74">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24A4BCDE" w14:textId="77777777" w:rsidR="00C40B74" w:rsidRDefault="00C40B74">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5EEE6996" w14:textId="77777777" w:rsidR="00C40B74" w:rsidRDefault="00C40B74">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7B5590A1" w14:textId="33AB00F0" w:rsidR="00C40B74" w:rsidRDefault="00C40B74">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1C9A7B55" w14:textId="6285F5A2" w:rsidR="00C40B74" w:rsidRDefault="00F34C8A">
      <w:pPr>
        <w:pBdr>
          <w:top w:val="nil"/>
          <w:left w:val="nil"/>
          <w:bottom w:val="single" w:sz="8" w:space="4" w:color="4472C4"/>
          <w:right w:val="nil"/>
          <w:between w:val="nil"/>
        </w:pBdr>
        <w:spacing w:after="300" w:line="240" w:lineRule="auto"/>
        <w:jc w:val="center"/>
        <w:rPr>
          <w:rFonts w:ascii="游ゴシック Light" w:eastAsia="游ゴシック Light" w:hAnsi="游ゴシック Light" w:cs="游ゴシック Light"/>
          <w:color w:val="323E4F"/>
          <w:sz w:val="52"/>
          <w:szCs w:val="52"/>
        </w:rPr>
      </w:pPr>
      <w:r>
        <w:rPr>
          <w:rFonts w:ascii="游ゴシック Light" w:eastAsia="游ゴシック Light" w:hAnsi="游ゴシック Light" w:cs="游ゴシック Light"/>
          <w:color w:val="323E4F"/>
          <w:sz w:val="52"/>
          <w:szCs w:val="52"/>
        </w:rPr>
        <w:t>基本設計書</w:t>
      </w:r>
    </w:p>
    <w:p w14:paraId="6D7A35AE" w14:textId="77777777" w:rsidR="00C40B74" w:rsidRDefault="00C40B74"/>
    <w:p w14:paraId="046A5132" w14:textId="05FCE9BD" w:rsidR="00C40B74" w:rsidRDefault="00F34C8A">
      <w:pPr>
        <w:jc w:val="center"/>
      </w:pPr>
      <w:r>
        <w:t>202</w:t>
      </w:r>
      <w:r w:rsidR="0067552B">
        <w:t>4</w:t>
      </w:r>
      <w:r>
        <w:t>年</w:t>
      </w:r>
      <w:r w:rsidR="0067552B">
        <w:rPr>
          <w:rFonts w:hint="eastAsia"/>
        </w:rPr>
        <w:t>3</w:t>
      </w:r>
      <w:r>
        <w:t>月</w:t>
      </w:r>
      <w:r w:rsidR="00C0298D">
        <w:t>15</w:t>
      </w:r>
      <w:r>
        <w:t>日</w:t>
      </w:r>
    </w:p>
    <w:p w14:paraId="7DB99DBD" w14:textId="5AD3A266" w:rsidR="00C40B74" w:rsidRDefault="00F34C8A">
      <w:pPr>
        <w:jc w:val="center"/>
      </w:pPr>
      <w:r>
        <w:t xml:space="preserve">Version </w:t>
      </w:r>
      <w:r w:rsidR="00C0298D">
        <w:t>1</w:t>
      </w:r>
      <w:r>
        <w:t>.</w:t>
      </w:r>
      <w:r w:rsidR="00C0298D">
        <w:t>0</w:t>
      </w:r>
    </w:p>
    <w:p w14:paraId="54E54CCD" w14:textId="77777777" w:rsidR="00C40B74" w:rsidRDefault="00C40B74"/>
    <w:p w14:paraId="07358A18" w14:textId="25B935DB" w:rsidR="00C40B74" w:rsidRPr="00416646" w:rsidRDefault="00F34C8A" w:rsidP="00416646">
      <w:r>
        <w:br w:type="page"/>
      </w:r>
      <w:bookmarkStart w:id="0" w:name="_heading=h.5rpqtqm3kt9" w:colFirst="0" w:colLast="0"/>
      <w:bookmarkEnd w:id="0"/>
    </w:p>
    <w:sdt>
      <w:sdtPr>
        <w:rPr>
          <w:rFonts w:ascii="游明朝" w:eastAsia="游明朝" w:hAnsi="游明朝" w:cs="游明朝"/>
          <w:b w:val="0"/>
          <w:bCs w:val="0"/>
          <w:color w:val="auto"/>
          <w:sz w:val="22"/>
          <w:szCs w:val="22"/>
          <w:lang w:val="ja"/>
        </w:rPr>
        <w:id w:val="-1230998957"/>
        <w:docPartObj>
          <w:docPartGallery w:val="Table of Contents"/>
          <w:docPartUnique/>
        </w:docPartObj>
      </w:sdtPr>
      <w:sdtEndPr>
        <w:rPr>
          <w:noProof/>
          <w:lang w:val="en-US"/>
        </w:rPr>
      </w:sdtEndPr>
      <w:sdtContent>
        <w:p w14:paraId="11F0C207" w14:textId="6ABC77E5" w:rsidR="00416646" w:rsidRDefault="00416646">
          <w:pPr>
            <w:pStyle w:val="af2"/>
          </w:pPr>
          <w:r>
            <w:rPr>
              <w:lang w:val="ja"/>
            </w:rPr>
            <w:t>目次</w:t>
          </w:r>
        </w:p>
        <w:p w14:paraId="570F5D85" w14:textId="454B0A0D" w:rsidR="00A750BB" w:rsidRDefault="00416646">
          <w:pPr>
            <w:pStyle w:val="11"/>
            <w:tabs>
              <w:tab w:val="left" w:pos="440"/>
              <w:tab w:val="right" w:leader="dot" w:pos="10456"/>
            </w:tabs>
            <w:rPr>
              <w:rFonts w:eastAsiaTheme="minorEastAsia" w:hAnsiTheme="minorHAnsi" w:cstheme="minorBidi"/>
              <w:bCs w:val="0"/>
              <w:iCs w:val="0"/>
              <w:noProof/>
              <w:kern w:val="2"/>
              <w:sz w:val="21"/>
              <w14:ligatures w14:val="standardContextual"/>
            </w:rPr>
          </w:pPr>
          <w:r>
            <w:rPr>
              <w:bCs w:val="0"/>
            </w:rPr>
            <w:fldChar w:fldCharType="begin"/>
          </w:r>
          <w:r>
            <w:rPr>
              <w:bCs w:val="0"/>
            </w:rPr>
            <w:instrText xml:space="preserve"> TOC \o "1-3" \h \z \u </w:instrText>
          </w:r>
          <w:r>
            <w:rPr>
              <w:bCs w:val="0"/>
            </w:rPr>
            <w:fldChar w:fldCharType="separate"/>
          </w:r>
          <w:hyperlink w:anchor="_Toc158796685" w:history="1">
            <w:r w:rsidR="00A750BB" w:rsidRPr="0067437D">
              <w:rPr>
                <w:rStyle w:val="af5"/>
                <w:noProof/>
              </w:rPr>
              <w:t>1.</w:t>
            </w:r>
            <w:r w:rsidR="00A750BB">
              <w:rPr>
                <w:rFonts w:eastAsiaTheme="minorEastAsia" w:hAnsiTheme="minorHAnsi" w:cstheme="minorBidi"/>
                <w:bCs w:val="0"/>
                <w:iCs w:val="0"/>
                <w:noProof/>
                <w:kern w:val="2"/>
                <w:sz w:val="21"/>
                <w14:ligatures w14:val="standardContextual"/>
              </w:rPr>
              <w:tab/>
            </w:r>
            <w:r w:rsidR="00A750BB" w:rsidRPr="0067437D">
              <w:rPr>
                <w:rStyle w:val="af5"/>
                <w:noProof/>
              </w:rPr>
              <w:t>業務フロー</w:t>
            </w:r>
            <w:r w:rsidR="00A750BB">
              <w:rPr>
                <w:noProof/>
                <w:webHidden/>
              </w:rPr>
              <w:tab/>
            </w:r>
            <w:r w:rsidR="00A750BB">
              <w:rPr>
                <w:noProof/>
                <w:webHidden/>
              </w:rPr>
              <w:fldChar w:fldCharType="begin"/>
            </w:r>
            <w:r w:rsidR="00A750BB">
              <w:rPr>
                <w:noProof/>
                <w:webHidden/>
              </w:rPr>
              <w:instrText xml:space="preserve"> PAGEREF _Toc158796685 \h </w:instrText>
            </w:r>
            <w:r w:rsidR="00A750BB">
              <w:rPr>
                <w:noProof/>
                <w:webHidden/>
              </w:rPr>
            </w:r>
            <w:r w:rsidR="00A750BB">
              <w:rPr>
                <w:noProof/>
                <w:webHidden/>
              </w:rPr>
              <w:fldChar w:fldCharType="separate"/>
            </w:r>
            <w:r w:rsidR="00F34C8A">
              <w:rPr>
                <w:noProof/>
                <w:webHidden/>
              </w:rPr>
              <w:t>2</w:t>
            </w:r>
            <w:r w:rsidR="00A750BB">
              <w:rPr>
                <w:noProof/>
                <w:webHidden/>
              </w:rPr>
              <w:fldChar w:fldCharType="end"/>
            </w:r>
          </w:hyperlink>
        </w:p>
        <w:p w14:paraId="03839DAC" w14:textId="5204BD7B"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86" w:history="1">
            <w:r w:rsidR="00A750BB" w:rsidRPr="0067437D">
              <w:rPr>
                <w:rStyle w:val="af5"/>
                <w:noProof/>
              </w:rPr>
              <w:t>1.1.</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業務フロー図</w:t>
            </w:r>
            <w:r w:rsidR="00A750BB">
              <w:rPr>
                <w:noProof/>
                <w:webHidden/>
              </w:rPr>
              <w:tab/>
            </w:r>
            <w:r w:rsidR="00A750BB">
              <w:rPr>
                <w:noProof/>
                <w:webHidden/>
              </w:rPr>
              <w:fldChar w:fldCharType="begin"/>
            </w:r>
            <w:r w:rsidR="00A750BB">
              <w:rPr>
                <w:noProof/>
                <w:webHidden/>
              </w:rPr>
              <w:instrText xml:space="preserve"> PAGEREF _Toc158796686 \h </w:instrText>
            </w:r>
            <w:r w:rsidR="00A750BB">
              <w:rPr>
                <w:noProof/>
                <w:webHidden/>
              </w:rPr>
            </w:r>
            <w:r w:rsidR="00A750BB">
              <w:rPr>
                <w:noProof/>
                <w:webHidden/>
              </w:rPr>
              <w:fldChar w:fldCharType="separate"/>
            </w:r>
            <w:r w:rsidR="00F34C8A">
              <w:rPr>
                <w:noProof/>
                <w:webHidden/>
              </w:rPr>
              <w:t>2</w:t>
            </w:r>
            <w:r w:rsidR="00A750BB">
              <w:rPr>
                <w:noProof/>
                <w:webHidden/>
              </w:rPr>
              <w:fldChar w:fldCharType="end"/>
            </w:r>
          </w:hyperlink>
        </w:p>
        <w:p w14:paraId="6B44879A" w14:textId="0E26FDFC"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87" w:history="1">
            <w:r w:rsidR="00A750BB" w:rsidRPr="0067437D">
              <w:rPr>
                <w:rStyle w:val="af5"/>
                <w:noProof/>
              </w:rPr>
              <w:t>1.2.</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シーケンス図</w:t>
            </w:r>
            <w:r w:rsidR="00A750BB">
              <w:rPr>
                <w:noProof/>
                <w:webHidden/>
              </w:rPr>
              <w:tab/>
            </w:r>
            <w:r w:rsidR="00A750BB">
              <w:rPr>
                <w:noProof/>
                <w:webHidden/>
              </w:rPr>
              <w:fldChar w:fldCharType="begin"/>
            </w:r>
            <w:r w:rsidR="00A750BB">
              <w:rPr>
                <w:noProof/>
                <w:webHidden/>
              </w:rPr>
              <w:instrText xml:space="preserve"> PAGEREF _Toc158796687 \h </w:instrText>
            </w:r>
            <w:r w:rsidR="00A750BB">
              <w:rPr>
                <w:noProof/>
                <w:webHidden/>
              </w:rPr>
            </w:r>
            <w:r w:rsidR="00A750BB">
              <w:rPr>
                <w:noProof/>
                <w:webHidden/>
              </w:rPr>
              <w:fldChar w:fldCharType="separate"/>
            </w:r>
            <w:r w:rsidR="00F34C8A">
              <w:rPr>
                <w:noProof/>
                <w:webHidden/>
              </w:rPr>
              <w:t>2</w:t>
            </w:r>
            <w:r w:rsidR="00A750BB">
              <w:rPr>
                <w:noProof/>
                <w:webHidden/>
              </w:rPr>
              <w:fldChar w:fldCharType="end"/>
            </w:r>
          </w:hyperlink>
        </w:p>
        <w:p w14:paraId="3F132105" w14:textId="716A813F" w:rsidR="00A750BB" w:rsidRDefault="00000000">
          <w:pPr>
            <w:pStyle w:val="11"/>
            <w:tabs>
              <w:tab w:val="left" w:pos="440"/>
              <w:tab w:val="right" w:leader="dot" w:pos="10456"/>
            </w:tabs>
            <w:rPr>
              <w:rFonts w:eastAsiaTheme="minorEastAsia" w:hAnsiTheme="minorHAnsi" w:cstheme="minorBidi"/>
              <w:bCs w:val="0"/>
              <w:iCs w:val="0"/>
              <w:noProof/>
              <w:kern w:val="2"/>
              <w:sz w:val="21"/>
              <w14:ligatures w14:val="standardContextual"/>
            </w:rPr>
          </w:pPr>
          <w:hyperlink w:anchor="_Toc158796688" w:history="1">
            <w:r w:rsidR="00A750BB" w:rsidRPr="0067437D">
              <w:rPr>
                <w:rStyle w:val="af5"/>
                <w:noProof/>
              </w:rPr>
              <w:t>2.</w:t>
            </w:r>
            <w:r w:rsidR="00A750BB">
              <w:rPr>
                <w:rFonts w:eastAsiaTheme="minorEastAsia" w:hAnsiTheme="minorHAnsi" w:cstheme="minorBidi"/>
                <w:bCs w:val="0"/>
                <w:iCs w:val="0"/>
                <w:noProof/>
                <w:kern w:val="2"/>
                <w:sz w:val="21"/>
                <w14:ligatures w14:val="standardContextual"/>
              </w:rPr>
              <w:tab/>
            </w:r>
            <w:r w:rsidR="00A750BB" w:rsidRPr="0067437D">
              <w:rPr>
                <w:rStyle w:val="af5"/>
                <w:noProof/>
              </w:rPr>
              <w:t>機能一覧</w:t>
            </w:r>
            <w:r w:rsidR="00A750BB">
              <w:rPr>
                <w:noProof/>
                <w:webHidden/>
              </w:rPr>
              <w:tab/>
            </w:r>
            <w:r w:rsidR="00A750BB">
              <w:rPr>
                <w:noProof/>
                <w:webHidden/>
              </w:rPr>
              <w:fldChar w:fldCharType="begin"/>
            </w:r>
            <w:r w:rsidR="00A750BB">
              <w:rPr>
                <w:noProof/>
                <w:webHidden/>
              </w:rPr>
              <w:instrText xml:space="preserve"> PAGEREF _Toc158796688 \h </w:instrText>
            </w:r>
            <w:r w:rsidR="00A750BB">
              <w:rPr>
                <w:noProof/>
                <w:webHidden/>
              </w:rPr>
            </w:r>
            <w:r w:rsidR="00A750BB">
              <w:rPr>
                <w:noProof/>
                <w:webHidden/>
              </w:rPr>
              <w:fldChar w:fldCharType="separate"/>
            </w:r>
            <w:r w:rsidR="00F34C8A">
              <w:rPr>
                <w:noProof/>
                <w:webHidden/>
              </w:rPr>
              <w:t>3</w:t>
            </w:r>
            <w:r w:rsidR="00A750BB">
              <w:rPr>
                <w:noProof/>
                <w:webHidden/>
              </w:rPr>
              <w:fldChar w:fldCharType="end"/>
            </w:r>
          </w:hyperlink>
        </w:p>
        <w:p w14:paraId="5BE6A33E" w14:textId="383CA57D"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89" w:history="1">
            <w:r w:rsidR="00A750BB" w:rsidRPr="0067437D">
              <w:rPr>
                <w:rStyle w:val="af5"/>
                <w:noProof/>
              </w:rPr>
              <w:t>2.1.</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ウォレット機能</w:t>
            </w:r>
            <w:r w:rsidR="00A750BB">
              <w:rPr>
                <w:noProof/>
                <w:webHidden/>
              </w:rPr>
              <w:tab/>
            </w:r>
            <w:r w:rsidR="00A750BB">
              <w:rPr>
                <w:noProof/>
                <w:webHidden/>
              </w:rPr>
              <w:fldChar w:fldCharType="begin"/>
            </w:r>
            <w:r w:rsidR="00A750BB">
              <w:rPr>
                <w:noProof/>
                <w:webHidden/>
              </w:rPr>
              <w:instrText xml:space="preserve"> PAGEREF _Toc158796689 \h </w:instrText>
            </w:r>
            <w:r w:rsidR="00A750BB">
              <w:rPr>
                <w:noProof/>
                <w:webHidden/>
              </w:rPr>
            </w:r>
            <w:r w:rsidR="00A750BB">
              <w:rPr>
                <w:noProof/>
                <w:webHidden/>
              </w:rPr>
              <w:fldChar w:fldCharType="separate"/>
            </w:r>
            <w:r w:rsidR="00F34C8A">
              <w:rPr>
                <w:noProof/>
                <w:webHidden/>
              </w:rPr>
              <w:t>3</w:t>
            </w:r>
            <w:r w:rsidR="00A750BB">
              <w:rPr>
                <w:noProof/>
                <w:webHidden/>
              </w:rPr>
              <w:fldChar w:fldCharType="end"/>
            </w:r>
          </w:hyperlink>
        </w:p>
        <w:p w14:paraId="3A1166FA" w14:textId="70396221"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90" w:history="1">
            <w:r w:rsidR="00A750BB" w:rsidRPr="0067437D">
              <w:rPr>
                <w:rStyle w:val="af5"/>
                <w:noProof/>
              </w:rPr>
              <w:t>2.2.</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マイナンバーカード情報代理発行機関システム機能</w:t>
            </w:r>
            <w:r w:rsidR="00A750BB">
              <w:rPr>
                <w:noProof/>
                <w:webHidden/>
              </w:rPr>
              <w:tab/>
            </w:r>
            <w:r w:rsidR="00A750BB">
              <w:rPr>
                <w:noProof/>
                <w:webHidden/>
              </w:rPr>
              <w:fldChar w:fldCharType="begin"/>
            </w:r>
            <w:r w:rsidR="00A750BB">
              <w:rPr>
                <w:noProof/>
                <w:webHidden/>
              </w:rPr>
              <w:instrText xml:space="preserve"> PAGEREF _Toc158796690 \h </w:instrText>
            </w:r>
            <w:r w:rsidR="00A750BB">
              <w:rPr>
                <w:noProof/>
                <w:webHidden/>
              </w:rPr>
            </w:r>
            <w:r w:rsidR="00A750BB">
              <w:rPr>
                <w:noProof/>
                <w:webHidden/>
              </w:rPr>
              <w:fldChar w:fldCharType="separate"/>
            </w:r>
            <w:r w:rsidR="00F34C8A">
              <w:rPr>
                <w:noProof/>
                <w:webHidden/>
              </w:rPr>
              <w:t>4</w:t>
            </w:r>
            <w:r w:rsidR="00A750BB">
              <w:rPr>
                <w:noProof/>
                <w:webHidden/>
              </w:rPr>
              <w:fldChar w:fldCharType="end"/>
            </w:r>
          </w:hyperlink>
        </w:p>
        <w:p w14:paraId="48A85C69" w14:textId="53AB9820"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91" w:history="1">
            <w:r w:rsidR="00A750BB" w:rsidRPr="0067437D">
              <w:rPr>
                <w:rStyle w:val="af5"/>
                <w:noProof/>
              </w:rPr>
              <w:t>2.3.</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組織所属証明書発行機関システム機能</w:t>
            </w:r>
            <w:r w:rsidR="00A750BB">
              <w:rPr>
                <w:noProof/>
                <w:webHidden/>
              </w:rPr>
              <w:tab/>
            </w:r>
            <w:r w:rsidR="00A750BB">
              <w:rPr>
                <w:noProof/>
                <w:webHidden/>
              </w:rPr>
              <w:fldChar w:fldCharType="begin"/>
            </w:r>
            <w:r w:rsidR="00A750BB">
              <w:rPr>
                <w:noProof/>
                <w:webHidden/>
              </w:rPr>
              <w:instrText xml:space="preserve"> PAGEREF _Toc158796691 \h </w:instrText>
            </w:r>
            <w:r w:rsidR="00A750BB">
              <w:rPr>
                <w:noProof/>
                <w:webHidden/>
              </w:rPr>
            </w:r>
            <w:r w:rsidR="00A750BB">
              <w:rPr>
                <w:noProof/>
                <w:webHidden/>
              </w:rPr>
              <w:fldChar w:fldCharType="separate"/>
            </w:r>
            <w:r w:rsidR="00F34C8A">
              <w:rPr>
                <w:noProof/>
                <w:webHidden/>
              </w:rPr>
              <w:t>5</w:t>
            </w:r>
            <w:r w:rsidR="00A750BB">
              <w:rPr>
                <w:noProof/>
                <w:webHidden/>
              </w:rPr>
              <w:fldChar w:fldCharType="end"/>
            </w:r>
          </w:hyperlink>
        </w:p>
        <w:p w14:paraId="7DEE0EF1" w14:textId="1EC1099E"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92" w:history="1">
            <w:r w:rsidR="00A750BB" w:rsidRPr="0067437D">
              <w:rPr>
                <w:rStyle w:val="af5"/>
                <w:noProof/>
              </w:rPr>
              <w:t>2.4.</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イベント参加証明書発行機関システム機能</w:t>
            </w:r>
            <w:r w:rsidR="00A750BB">
              <w:rPr>
                <w:noProof/>
                <w:webHidden/>
              </w:rPr>
              <w:tab/>
            </w:r>
            <w:r w:rsidR="00A750BB">
              <w:rPr>
                <w:noProof/>
                <w:webHidden/>
              </w:rPr>
              <w:fldChar w:fldCharType="begin"/>
            </w:r>
            <w:r w:rsidR="00A750BB">
              <w:rPr>
                <w:noProof/>
                <w:webHidden/>
              </w:rPr>
              <w:instrText xml:space="preserve"> PAGEREF _Toc158796692 \h </w:instrText>
            </w:r>
            <w:r w:rsidR="00A750BB">
              <w:rPr>
                <w:noProof/>
                <w:webHidden/>
              </w:rPr>
            </w:r>
            <w:r w:rsidR="00A750BB">
              <w:rPr>
                <w:noProof/>
                <w:webHidden/>
              </w:rPr>
              <w:fldChar w:fldCharType="separate"/>
            </w:r>
            <w:r w:rsidR="00F34C8A">
              <w:rPr>
                <w:noProof/>
                <w:webHidden/>
              </w:rPr>
              <w:t>6</w:t>
            </w:r>
            <w:r w:rsidR="00A750BB">
              <w:rPr>
                <w:noProof/>
                <w:webHidden/>
              </w:rPr>
              <w:fldChar w:fldCharType="end"/>
            </w:r>
          </w:hyperlink>
        </w:p>
        <w:p w14:paraId="30C03BD9" w14:textId="47886C12"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93" w:history="1">
            <w:r w:rsidR="00A750BB" w:rsidRPr="0067437D">
              <w:rPr>
                <w:rStyle w:val="af5"/>
                <w:noProof/>
              </w:rPr>
              <w:t>2.5.</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メッセージングサービス追加機能</w:t>
            </w:r>
            <w:r w:rsidR="00A750BB">
              <w:rPr>
                <w:noProof/>
                <w:webHidden/>
              </w:rPr>
              <w:tab/>
            </w:r>
            <w:r w:rsidR="00A750BB">
              <w:rPr>
                <w:noProof/>
                <w:webHidden/>
              </w:rPr>
              <w:fldChar w:fldCharType="begin"/>
            </w:r>
            <w:r w:rsidR="00A750BB">
              <w:rPr>
                <w:noProof/>
                <w:webHidden/>
              </w:rPr>
              <w:instrText xml:space="preserve"> PAGEREF _Toc158796693 \h </w:instrText>
            </w:r>
            <w:r w:rsidR="00A750BB">
              <w:rPr>
                <w:noProof/>
                <w:webHidden/>
              </w:rPr>
            </w:r>
            <w:r w:rsidR="00A750BB">
              <w:rPr>
                <w:noProof/>
                <w:webHidden/>
              </w:rPr>
              <w:fldChar w:fldCharType="separate"/>
            </w:r>
            <w:r w:rsidR="00F34C8A">
              <w:rPr>
                <w:noProof/>
                <w:webHidden/>
              </w:rPr>
              <w:t>7</w:t>
            </w:r>
            <w:r w:rsidR="00A750BB">
              <w:rPr>
                <w:noProof/>
                <w:webHidden/>
              </w:rPr>
              <w:fldChar w:fldCharType="end"/>
            </w:r>
          </w:hyperlink>
        </w:p>
        <w:p w14:paraId="59C4B6E4" w14:textId="593E2167" w:rsidR="00A750BB" w:rsidRDefault="00000000">
          <w:pPr>
            <w:pStyle w:val="11"/>
            <w:tabs>
              <w:tab w:val="left" w:pos="440"/>
              <w:tab w:val="right" w:leader="dot" w:pos="10456"/>
            </w:tabs>
            <w:rPr>
              <w:rFonts w:eastAsiaTheme="minorEastAsia" w:hAnsiTheme="minorHAnsi" w:cstheme="minorBidi"/>
              <w:bCs w:val="0"/>
              <w:iCs w:val="0"/>
              <w:noProof/>
              <w:kern w:val="2"/>
              <w:sz w:val="21"/>
              <w14:ligatures w14:val="standardContextual"/>
            </w:rPr>
          </w:pPr>
          <w:hyperlink w:anchor="_Toc158796694" w:history="1">
            <w:r w:rsidR="00A750BB" w:rsidRPr="0067437D">
              <w:rPr>
                <w:rStyle w:val="af5"/>
                <w:noProof/>
              </w:rPr>
              <w:t>3.</w:t>
            </w:r>
            <w:r w:rsidR="00A750BB">
              <w:rPr>
                <w:rFonts w:eastAsiaTheme="minorEastAsia" w:hAnsiTheme="minorHAnsi" w:cstheme="minorBidi"/>
                <w:bCs w:val="0"/>
                <w:iCs w:val="0"/>
                <w:noProof/>
                <w:kern w:val="2"/>
                <w:sz w:val="21"/>
                <w14:ligatures w14:val="standardContextual"/>
              </w:rPr>
              <w:tab/>
            </w:r>
            <w:r w:rsidR="00A750BB" w:rsidRPr="0067437D">
              <w:rPr>
                <w:rStyle w:val="af5"/>
                <w:noProof/>
              </w:rPr>
              <w:t>ネットワーク構成</w:t>
            </w:r>
            <w:r w:rsidR="00A750BB">
              <w:rPr>
                <w:noProof/>
                <w:webHidden/>
              </w:rPr>
              <w:tab/>
            </w:r>
            <w:r w:rsidR="00A750BB">
              <w:rPr>
                <w:noProof/>
                <w:webHidden/>
              </w:rPr>
              <w:fldChar w:fldCharType="begin"/>
            </w:r>
            <w:r w:rsidR="00A750BB">
              <w:rPr>
                <w:noProof/>
                <w:webHidden/>
              </w:rPr>
              <w:instrText xml:space="preserve"> PAGEREF _Toc158796694 \h </w:instrText>
            </w:r>
            <w:r w:rsidR="00A750BB">
              <w:rPr>
                <w:noProof/>
                <w:webHidden/>
              </w:rPr>
            </w:r>
            <w:r w:rsidR="00A750BB">
              <w:rPr>
                <w:noProof/>
                <w:webHidden/>
              </w:rPr>
              <w:fldChar w:fldCharType="separate"/>
            </w:r>
            <w:r w:rsidR="00F34C8A">
              <w:rPr>
                <w:noProof/>
                <w:webHidden/>
              </w:rPr>
              <w:t>8</w:t>
            </w:r>
            <w:r w:rsidR="00A750BB">
              <w:rPr>
                <w:noProof/>
                <w:webHidden/>
              </w:rPr>
              <w:fldChar w:fldCharType="end"/>
            </w:r>
          </w:hyperlink>
        </w:p>
        <w:p w14:paraId="6AA93878" w14:textId="4BA178AD" w:rsidR="00A750BB" w:rsidRDefault="00000000">
          <w:pPr>
            <w:pStyle w:val="11"/>
            <w:tabs>
              <w:tab w:val="left" w:pos="440"/>
              <w:tab w:val="right" w:leader="dot" w:pos="10456"/>
            </w:tabs>
            <w:rPr>
              <w:rFonts w:eastAsiaTheme="minorEastAsia" w:hAnsiTheme="minorHAnsi" w:cstheme="minorBidi"/>
              <w:bCs w:val="0"/>
              <w:iCs w:val="0"/>
              <w:noProof/>
              <w:kern w:val="2"/>
              <w:sz w:val="21"/>
              <w14:ligatures w14:val="standardContextual"/>
            </w:rPr>
          </w:pPr>
          <w:hyperlink w:anchor="_Toc158796695" w:history="1">
            <w:r w:rsidR="00A750BB" w:rsidRPr="0067437D">
              <w:rPr>
                <w:rStyle w:val="af5"/>
                <w:noProof/>
              </w:rPr>
              <w:t>4.</w:t>
            </w:r>
            <w:r w:rsidR="00A750BB">
              <w:rPr>
                <w:rFonts w:eastAsiaTheme="minorEastAsia" w:hAnsiTheme="minorHAnsi" w:cstheme="minorBidi"/>
                <w:bCs w:val="0"/>
                <w:iCs w:val="0"/>
                <w:noProof/>
                <w:kern w:val="2"/>
                <w:sz w:val="21"/>
                <w14:ligatures w14:val="standardContextual"/>
              </w:rPr>
              <w:tab/>
            </w:r>
            <w:r w:rsidR="00A750BB" w:rsidRPr="0067437D">
              <w:rPr>
                <w:rStyle w:val="af5"/>
                <w:noProof/>
              </w:rPr>
              <w:t>画面遷移</w:t>
            </w:r>
            <w:r w:rsidR="00A750BB">
              <w:rPr>
                <w:noProof/>
                <w:webHidden/>
              </w:rPr>
              <w:tab/>
            </w:r>
            <w:r w:rsidR="00A750BB">
              <w:rPr>
                <w:noProof/>
                <w:webHidden/>
              </w:rPr>
              <w:fldChar w:fldCharType="begin"/>
            </w:r>
            <w:r w:rsidR="00A750BB">
              <w:rPr>
                <w:noProof/>
                <w:webHidden/>
              </w:rPr>
              <w:instrText xml:space="preserve"> PAGEREF _Toc158796695 \h </w:instrText>
            </w:r>
            <w:r w:rsidR="00A750BB">
              <w:rPr>
                <w:noProof/>
                <w:webHidden/>
              </w:rPr>
            </w:r>
            <w:r w:rsidR="00A750BB">
              <w:rPr>
                <w:noProof/>
                <w:webHidden/>
              </w:rPr>
              <w:fldChar w:fldCharType="separate"/>
            </w:r>
            <w:r w:rsidR="00F34C8A">
              <w:rPr>
                <w:noProof/>
                <w:webHidden/>
              </w:rPr>
              <w:t>9</w:t>
            </w:r>
            <w:r w:rsidR="00A750BB">
              <w:rPr>
                <w:noProof/>
                <w:webHidden/>
              </w:rPr>
              <w:fldChar w:fldCharType="end"/>
            </w:r>
          </w:hyperlink>
        </w:p>
        <w:p w14:paraId="78E84628" w14:textId="75F23D97"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96" w:history="1">
            <w:r w:rsidR="00A750BB" w:rsidRPr="0067437D">
              <w:rPr>
                <w:rStyle w:val="af5"/>
                <w:noProof/>
              </w:rPr>
              <w:t>4.1.</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ウォレットアプリの画面構成</w:t>
            </w:r>
            <w:r w:rsidR="00A750BB">
              <w:rPr>
                <w:noProof/>
                <w:webHidden/>
              </w:rPr>
              <w:tab/>
            </w:r>
            <w:r w:rsidR="00A750BB">
              <w:rPr>
                <w:noProof/>
                <w:webHidden/>
              </w:rPr>
              <w:fldChar w:fldCharType="begin"/>
            </w:r>
            <w:r w:rsidR="00A750BB">
              <w:rPr>
                <w:noProof/>
                <w:webHidden/>
              </w:rPr>
              <w:instrText xml:space="preserve"> PAGEREF _Toc158796696 \h </w:instrText>
            </w:r>
            <w:r w:rsidR="00A750BB">
              <w:rPr>
                <w:noProof/>
                <w:webHidden/>
              </w:rPr>
            </w:r>
            <w:r w:rsidR="00A750BB">
              <w:rPr>
                <w:noProof/>
                <w:webHidden/>
              </w:rPr>
              <w:fldChar w:fldCharType="separate"/>
            </w:r>
            <w:r w:rsidR="00F34C8A">
              <w:rPr>
                <w:noProof/>
                <w:webHidden/>
              </w:rPr>
              <w:t>9</w:t>
            </w:r>
            <w:r w:rsidR="00A750BB">
              <w:rPr>
                <w:noProof/>
                <w:webHidden/>
              </w:rPr>
              <w:fldChar w:fldCharType="end"/>
            </w:r>
          </w:hyperlink>
        </w:p>
        <w:p w14:paraId="01D86253" w14:textId="2BC0C45B"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97" w:history="1">
            <w:r w:rsidR="00A750BB" w:rsidRPr="0067437D">
              <w:rPr>
                <w:rStyle w:val="af5"/>
                <w:noProof/>
              </w:rPr>
              <w:t>4.2.</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メッセージングアプリの画面構成</w:t>
            </w:r>
            <w:r w:rsidR="00A750BB">
              <w:rPr>
                <w:noProof/>
                <w:webHidden/>
              </w:rPr>
              <w:tab/>
            </w:r>
            <w:r w:rsidR="00A750BB">
              <w:rPr>
                <w:noProof/>
                <w:webHidden/>
              </w:rPr>
              <w:fldChar w:fldCharType="begin"/>
            </w:r>
            <w:r w:rsidR="00A750BB">
              <w:rPr>
                <w:noProof/>
                <w:webHidden/>
              </w:rPr>
              <w:instrText xml:space="preserve"> PAGEREF _Toc158796697 \h </w:instrText>
            </w:r>
            <w:r w:rsidR="00A750BB">
              <w:rPr>
                <w:noProof/>
                <w:webHidden/>
              </w:rPr>
            </w:r>
            <w:r w:rsidR="00A750BB">
              <w:rPr>
                <w:noProof/>
                <w:webHidden/>
              </w:rPr>
              <w:fldChar w:fldCharType="separate"/>
            </w:r>
            <w:r w:rsidR="00F34C8A">
              <w:rPr>
                <w:noProof/>
                <w:webHidden/>
              </w:rPr>
              <w:t>9</w:t>
            </w:r>
            <w:r w:rsidR="00A750BB">
              <w:rPr>
                <w:noProof/>
                <w:webHidden/>
              </w:rPr>
              <w:fldChar w:fldCharType="end"/>
            </w:r>
          </w:hyperlink>
        </w:p>
        <w:p w14:paraId="6540ABF1" w14:textId="327A2A9A" w:rsidR="00A750BB" w:rsidRDefault="00000000">
          <w:pPr>
            <w:pStyle w:val="11"/>
            <w:tabs>
              <w:tab w:val="left" w:pos="440"/>
              <w:tab w:val="right" w:leader="dot" w:pos="10456"/>
            </w:tabs>
            <w:rPr>
              <w:rFonts w:eastAsiaTheme="minorEastAsia" w:hAnsiTheme="minorHAnsi" w:cstheme="minorBidi"/>
              <w:bCs w:val="0"/>
              <w:iCs w:val="0"/>
              <w:noProof/>
              <w:kern w:val="2"/>
              <w:sz w:val="21"/>
              <w14:ligatures w14:val="standardContextual"/>
            </w:rPr>
          </w:pPr>
          <w:hyperlink w:anchor="_Toc158796698" w:history="1">
            <w:r w:rsidR="00A750BB" w:rsidRPr="0067437D">
              <w:rPr>
                <w:rStyle w:val="af5"/>
                <w:noProof/>
              </w:rPr>
              <w:t>5.</w:t>
            </w:r>
            <w:r w:rsidR="00A750BB">
              <w:rPr>
                <w:rFonts w:eastAsiaTheme="minorEastAsia" w:hAnsiTheme="minorHAnsi" w:cstheme="minorBidi"/>
                <w:bCs w:val="0"/>
                <w:iCs w:val="0"/>
                <w:noProof/>
                <w:kern w:val="2"/>
                <w:sz w:val="21"/>
                <w14:ligatures w14:val="standardContextual"/>
              </w:rPr>
              <w:tab/>
            </w:r>
            <w:r w:rsidR="00A750BB" w:rsidRPr="0067437D">
              <w:rPr>
                <w:rStyle w:val="af5"/>
                <w:noProof/>
              </w:rPr>
              <w:t>画面構成</w:t>
            </w:r>
            <w:r w:rsidR="00A750BB">
              <w:rPr>
                <w:noProof/>
                <w:webHidden/>
              </w:rPr>
              <w:tab/>
            </w:r>
            <w:r w:rsidR="00A750BB">
              <w:rPr>
                <w:noProof/>
                <w:webHidden/>
              </w:rPr>
              <w:fldChar w:fldCharType="begin"/>
            </w:r>
            <w:r w:rsidR="00A750BB">
              <w:rPr>
                <w:noProof/>
                <w:webHidden/>
              </w:rPr>
              <w:instrText xml:space="preserve"> PAGEREF _Toc158796698 \h </w:instrText>
            </w:r>
            <w:r w:rsidR="00A750BB">
              <w:rPr>
                <w:noProof/>
                <w:webHidden/>
              </w:rPr>
            </w:r>
            <w:r w:rsidR="00A750BB">
              <w:rPr>
                <w:noProof/>
                <w:webHidden/>
              </w:rPr>
              <w:fldChar w:fldCharType="separate"/>
            </w:r>
            <w:r w:rsidR="00F34C8A">
              <w:rPr>
                <w:noProof/>
                <w:webHidden/>
              </w:rPr>
              <w:t>10</w:t>
            </w:r>
            <w:r w:rsidR="00A750BB">
              <w:rPr>
                <w:noProof/>
                <w:webHidden/>
              </w:rPr>
              <w:fldChar w:fldCharType="end"/>
            </w:r>
          </w:hyperlink>
        </w:p>
        <w:p w14:paraId="7D1139AE" w14:textId="41C51080"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699" w:history="1">
            <w:r w:rsidR="00A750BB" w:rsidRPr="0067437D">
              <w:rPr>
                <w:rStyle w:val="af5"/>
                <w:noProof/>
              </w:rPr>
              <w:t>5.1.</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ウォレットアプリの画面構成</w:t>
            </w:r>
            <w:r w:rsidR="00A750BB">
              <w:rPr>
                <w:noProof/>
                <w:webHidden/>
              </w:rPr>
              <w:tab/>
            </w:r>
            <w:r w:rsidR="00A750BB">
              <w:rPr>
                <w:noProof/>
                <w:webHidden/>
              </w:rPr>
              <w:fldChar w:fldCharType="begin"/>
            </w:r>
            <w:r w:rsidR="00A750BB">
              <w:rPr>
                <w:noProof/>
                <w:webHidden/>
              </w:rPr>
              <w:instrText xml:space="preserve"> PAGEREF _Toc158796699 \h </w:instrText>
            </w:r>
            <w:r w:rsidR="00A750BB">
              <w:rPr>
                <w:noProof/>
                <w:webHidden/>
              </w:rPr>
            </w:r>
            <w:r w:rsidR="00A750BB">
              <w:rPr>
                <w:noProof/>
                <w:webHidden/>
              </w:rPr>
              <w:fldChar w:fldCharType="separate"/>
            </w:r>
            <w:r w:rsidR="00F34C8A">
              <w:rPr>
                <w:noProof/>
                <w:webHidden/>
              </w:rPr>
              <w:t>10</w:t>
            </w:r>
            <w:r w:rsidR="00A750BB">
              <w:rPr>
                <w:noProof/>
                <w:webHidden/>
              </w:rPr>
              <w:fldChar w:fldCharType="end"/>
            </w:r>
          </w:hyperlink>
        </w:p>
        <w:p w14:paraId="18DEC618" w14:textId="1CB2C255" w:rsidR="00A750BB" w:rsidRDefault="00000000">
          <w:pPr>
            <w:pStyle w:val="25"/>
            <w:tabs>
              <w:tab w:val="left" w:pos="880"/>
              <w:tab w:val="right" w:leader="dot" w:pos="10456"/>
            </w:tabs>
            <w:rPr>
              <w:rFonts w:eastAsiaTheme="minorEastAsia" w:hAnsiTheme="minorHAnsi" w:cstheme="minorBidi"/>
              <w:bCs w:val="0"/>
              <w:noProof/>
              <w:kern w:val="2"/>
              <w:sz w:val="21"/>
              <w:szCs w:val="24"/>
              <w14:ligatures w14:val="standardContextual"/>
            </w:rPr>
          </w:pPr>
          <w:hyperlink w:anchor="_Toc158796700" w:history="1">
            <w:r w:rsidR="00A750BB" w:rsidRPr="0067437D">
              <w:rPr>
                <w:rStyle w:val="af5"/>
                <w:noProof/>
              </w:rPr>
              <w:t>5.2.</w:t>
            </w:r>
            <w:r w:rsidR="00A750BB">
              <w:rPr>
                <w:rFonts w:eastAsiaTheme="minorEastAsia" w:hAnsiTheme="minorHAnsi" w:cstheme="minorBidi"/>
                <w:bCs w:val="0"/>
                <w:noProof/>
                <w:kern w:val="2"/>
                <w:sz w:val="21"/>
                <w:szCs w:val="24"/>
                <w14:ligatures w14:val="standardContextual"/>
              </w:rPr>
              <w:tab/>
            </w:r>
            <w:r w:rsidR="00A750BB" w:rsidRPr="0067437D">
              <w:rPr>
                <w:rStyle w:val="af5"/>
                <w:noProof/>
              </w:rPr>
              <w:t>メッセージングアプリの画面構成</w:t>
            </w:r>
            <w:r w:rsidR="00A750BB">
              <w:rPr>
                <w:noProof/>
                <w:webHidden/>
              </w:rPr>
              <w:tab/>
            </w:r>
            <w:r w:rsidR="00A750BB">
              <w:rPr>
                <w:noProof/>
                <w:webHidden/>
              </w:rPr>
              <w:fldChar w:fldCharType="begin"/>
            </w:r>
            <w:r w:rsidR="00A750BB">
              <w:rPr>
                <w:noProof/>
                <w:webHidden/>
              </w:rPr>
              <w:instrText xml:space="preserve"> PAGEREF _Toc158796700 \h </w:instrText>
            </w:r>
            <w:r w:rsidR="00A750BB">
              <w:rPr>
                <w:noProof/>
                <w:webHidden/>
              </w:rPr>
            </w:r>
            <w:r w:rsidR="00A750BB">
              <w:rPr>
                <w:noProof/>
                <w:webHidden/>
              </w:rPr>
              <w:fldChar w:fldCharType="separate"/>
            </w:r>
            <w:r w:rsidR="00F34C8A">
              <w:rPr>
                <w:noProof/>
                <w:webHidden/>
              </w:rPr>
              <w:t>10</w:t>
            </w:r>
            <w:r w:rsidR="00A750BB">
              <w:rPr>
                <w:noProof/>
                <w:webHidden/>
              </w:rPr>
              <w:fldChar w:fldCharType="end"/>
            </w:r>
          </w:hyperlink>
        </w:p>
        <w:p w14:paraId="5C503FF0" w14:textId="35624031" w:rsidR="00416646" w:rsidRDefault="00416646">
          <w:r>
            <w:rPr>
              <w:rFonts w:asciiTheme="minorHAnsi" w:eastAsiaTheme="minorHAnsi"/>
              <w:bCs/>
              <w:sz w:val="24"/>
              <w:szCs w:val="24"/>
            </w:rPr>
            <w:fldChar w:fldCharType="end"/>
          </w:r>
        </w:p>
      </w:sdtContent>
    </w:sdt>
    <w:p w14:paraId="3A23D276" w14:textId="77777777" w:rsidR="00C40B74" w:rsidRDefault="00C40B74"/>
    <w:p w14:paraId="0B4DBA22" w14:textId="77777777" w:rsidR="00C40B74" w:rsidRDefault="00C40B74"/>
    <w:p w14:paraId="3FEA65D8" w14:textId="77777777" w:rsidR="00C40B74" w:rsidRDefault="00C40B74"/>
    <w:p w14:paraId="1E51F1DA" w14:textId="77777777" w:rsidR="00C40B74" w:rsidRDefault="00F34C8A">
      <w:r>
        <w:br w:type="page"/>
      </w:r>
    </w:p>
    <w:p w14:paraId="30D239E2" w14:textId="77777777" w:rsidR="008333F9" w:rsidRDefault="008333F9" w:rsidP="00992AA4">
      <w:pPr>
        <w:pStyle w:val="1"/>
        <w:numPr>
          <w:ilvl w:val="0"/>
          <w:numId w:val="2"/>
        </w:numPr>
      </w:pPr>
      <w:bookmarkStart w:id="1" w:name="_Toc158796685"/>
      <w:r>
        <w:rPr>
          <w:rFonts w:hint="eastAsia"/>
        </w:rPr>
        <w:lastRenderedPageBreak/>
        <w:t>業務フロー</w:t>
      </w:r>
      <w:bookmarkEnd w:id="1"/>
    </w:p>
    <w:p w14:paraId="5174B501" w14:textId="77777777" w:rsidR="00C0298D" w:rsidRDefault="00C0298D" w:rsidP="00C0298D">
      <w:pPr>
        <w:pStyle w:val="2"/>
        <w:numPr>
          <w:ilvl w:val="1"/>
          <w:numId w:val="2"/>
        </w:numPr>
      </w:pPr>
      <w:bookmarkStart w:id="2" w:name="_Toc158796686"/>
      <w:r>
        <w:rPr>
          <w:rFonts w:hint="eastAsia"/>
        </w:rPr>
        <w:t>業務フロー図</w:t>
      </w:r>
      <w:bookmarkEnd w:id="2"/>
    </w:p>
    <w:p w14:paraId="532F7F32" w14:textId="77777777" w:rsidR="00654C95" w:rsidRPr="00654C95" w:rsidRDefault="00654C95" w:rsidP="00654C95"/>
    <w:p w14:paraId="0BB70089" w14:textId="752BEF2C" w:rsidR="00C0298D" w:rsidRDefault="0094580B" w:rsidP="0094580B">
      <w:pPr>
        <w:jc w:val="center"/>
      </w:pPr>
      <w:r w:rsidRPr="0094580B">
        <w:rPr>
          <w:noProof/>
        </w:rPr>
        <w:drawing>
          <wp:inline distT="0" distB="0" distL="0" distR="0" wp14:anchorId="31836DBC" wp14:editId="2679BC76">
            <wp:extent cx="5314384" cy="3860621"/>
            <wp:effectExtent l="0" t="0" r="0" b="635"/>
            <wp:docPr id="1239757280"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57280" name="図 1" descr="タイムライン&#10;&#10;自動的に生成された説明"/>
                    <pic:cNvPicPr/>
                  </pic:nvPicPr>
                  <pic:blipFill>
                    <a:blip r:embed="rId9"/>
                    <a:stretch>
                      <a:fillRect/>
                    </a:stretch>
                  </pic:blipFill>
                  <pic:spPr>
                    <a:xfrm>
                      <a:off x="0" y="0"/>
                      <a:ext cx="5341858" cy="3880579"/>
                    </a:xfrm>
                    <a:prstGeom prst="rect">
                      <a:avLst/>
                    </a:prstGeom>
                  </pic:spPr>
                </pic:pic>
              </a:graphicData>
            </a:graphic>
          </wp:inline>
        </w:drawing>
      </w:r>
    </w:p>
    <w:p w14:paraId="312F81DB" w14:textId="4355D8CF" w:rsidR="00C0298D" w:rsidRPr="002D363D" w:rsidRDefault="002D363D" w:rsidP="002D363D">
      <w:pPr>
        <w:jc w:val="center"/>
        <w:rPr>
          <w:b/>
          <w:bCs/>
          <w:sz w:val="20"/>
          <w:szCs w:val="20"/>
        </w:rPr>
      </w:pPr>
      <w:r w:rsidRPr="00161B9E">
        <w:rPr>
          <w:rFonts w:hint="eastAsia"/>
          <w:b/>
          <w:bCs/>
          <w:sz w:val="20"/>
          <w:szCs w:val="20"/>
        </w:rPr>
        <w:t>図</w:t>
      </w:r>
      <w:r w:rsidRPr="00161B9E">
        <w:rPr>
          <w:b/>
          <w:bCs/>
          <w:sz w:val="20"/>
          <w:szCs w:val="20"/>
        </w:rPr>
        <w:t xml:space="preserve"> </w:t>
      </w:r>
      <w:r>
        <w:rPr>
          <w:b/>
          <w:bCs/>
          <w:sz w:val="20"/>
          <w:szCs w:val="20"/>
        </w:rPr>
        <w:t>1</w:t>
      </w:r>
      <w:r w:rsidRPr="00161B9E">
        <w:rPr>
          <w:b/>
          <w:bCs/>
          <w:sz w:val="20"/>
          <w:szCs w:val="20"/>
        </w:rPr>
        <w:t>-1</w:t>
      </w:r>
      <w:r w:rsidRPr="00161B9E">
        <w:rPr>
          <w:rFonts w:hint="eastAsia"/>
          <w:b/>
          <w:bCs/>
          <w:sz w:val="20"/>
          <w:szCs w:val="20"/>
        </w:rPr>
        <w:t>：</w:t>
      </w:r>
      <w:r>
        <w:rPr>
          <w:rFonts w:hint="eastAsia"/>
          <w:b/>
          <w:bCs/>
          <w:sz w:val="20"/>
          <w:szCs w:val="20"/>
        </w:rPr>
        <w:t>業務フロー</w:t>
      </w:r>
      <w:r w:rsidRPr="00161B9E">
        <w:rPr>
          <w:rFonts w:hint="eastAsia"/>
          <w:b/>
          <w:bCs/>
          <w:sz w:val="20"/>
          <w:szCs w:val="20"/>
        </w:rPr>
        <w:t>図</w:t>
      </w:r>
    </w:p>
    <w:p w14:paraId="3C0282AD" w14:textId="77777777" w:rsidR="0094580B" w:rsidRPr="00C0298D" w:rsidRDefault="0094580B" w:rsidP="00C0298D"/>
    <w:p w14:paraId="1FE5013F" w14:textId="0550D5D0" w:rsidR="00DC5A60" w:rsidRDefault="00C0298D" w:rsidP="00DC5A60">
      <w:pPr>
        <w:pStyle w:val="2"/>
        <w:numPr>
          <w:ilvl w:val="1"/>
          <w:numId w:val="2"/>
        </w:numPr>
      </w:pPr>
      <w:bookmarkStart w:id="3" w:name="_Toc158796687"/>
      <w:r>
        <w:rPr>
          <w:rFonts w:hint="eastAsia"/>
        </w:rPr>
        <w:t>シーケンス図</w:t>
      </w:r>
      <w:bookmarkEnd w:id="3"/>
    </w:p>
    <w:p w14:paraId="21ADE1F9" w14:textId="77777777" w:rsidR="00DC5A60" w:rsidRDefault="00DC5A60" w:rsidP="00DC5A60"/>
    <w:p w14:paraId="6BDF0C8F" w14:textId="5DCD300B" w:rsidR="00EA2FF6" w:rsidRDefault="00EA2FF6" w:rsidP="00EA2FF6">
      <w:r>
        <w:t>詳細は</w:t>
      </w:r>
      <w:r w:rsidR="007F1AB5">
        <w:fldChar w:fldCharType="begin"/>
      </w:r>
      <w:r w:rsidR="007F1AB5">
        <w:instrText xml:space="preserve"> HYPERLINK "https://drive.google.com/file/d/1p-DWLv6Jke5osqD2dlKrt94PDyNJ8oKv/view?usp=drive_link" </w:instrText>
      </w:r>
      <w:r w:rsidR="007F1AB5">
        <w:fldChar w:fldCharType="separate"/>
      </w:r>
      <w:r w:rsidRPr="007F1AB5">
        <w:rPr>
          <w:rStyle w:val="af5"/>
        </w:rPr>
        <w:t>別紙_ユースケース設計書.pdf</w:t>
      </w:r>
      <w:r w:rsidR="007F1AB5">
        <w:fldChar w:fldCharType="end"/>
      </w:r>
      <w:r>
        <w:t>を参照ください。</w:t>
      </w:r>
    </w:p>
    <w:p w14:paraId="1DBCB7AC" w14:textId="77777777" w:rsidR="00EA2FF6" w:rsidRPr="007F1AB5" w:rsidRDefault="00EA2FF6" w:rsidP="00DC5A60"/>
    <w:p w14:paraId="728BE3C6" w14:textId="77777777" w:rsidR="003C381E" w:rsidRDefault="003C381E">
      <w:pPr>
        <w:rPr>
          <w:rFonts w:asciiTheme="majorHAnsi" w:eastAsiaTheme="majorEastAsia" w:hAnsiTheme="majorHAnsi" w:cstheme="majorBidi"/>
          <w:b/>
          <w:bCs/>
          <w:color w:val="2F5496" w:themeColor="accent1" w:themeShade="BF"/>
          <w:sz w:val="28"/>
          <w:szCs w:val="28"/>
        </w:rPr>
      </w:pPr>
      <w:r>
        <w:br w:type="page"/>
      </w:r>
    </w:p>
    <w:p w14:paraId="48B7FEA1" w14:textId="093FE048" w:rsidR="00C40B74" w:rsidRDefault="008333F9" w:rsidP="00992AA4">
      <w:pPr>
        <w:pStyle w:val="1"/>
        <w:numPr>
          <w:ilvl w:val="0"/>
          <w:numId w:val="2"/>
        </w:numPr>
      </w:pPr>
      <w:bookmarkStart w:id="4" w:name="_Toc158796688"/>
      <w:r>
        <w:lastRenderedPageBreak/>
        <w:t>機能一覧</w:t>
      </w:r>
      <w:bookmarkEnd w:id="4"/>
    </w:p>
    <w:p w14:paraId="6A520055" w14:textId="3FBD2B10" w:rsidR="008315E0" w:rsidRDefault="00783210" w:rsidP="008315E0">
      <w:pPr>
        <w:pStyle w:val="2"/>
        <w:numPr>
          <w:ilvl w:val="1"/>
          <w:numId w:val="2"/>
        </w:numPr>
        <w:spacing w:line="240" w:lineRule="auto"/>
      </w:pPr>
      <w:bookmarkStart w:id="5" w:name="_Toc158796689"/>
      <w:r>
        <w:rPr>
          <w:rFonts w:hint="eastAsia"/>
        </w:rPr>
        <w:t>ウォレット</w:t>
      </w:r>
      <w:r>
        <w:t>機能</w:t>
      </w:r>
      <w:bookmarkEnd w:id="5"/>
    </w:p>
    <w:p w14:paraId="04721ADC" w14:textId="77777777" w:rsidR="007E454E" w:rsidRDefault="007E454E" w:rsidP="007E454E">
      <w:pPr>
        <w:pStyle w:val="aa"/>
      </w:pPr>
    </w:p>
    <w:p w14:paraId="39F655CB" w14:textId="27A69EAD" w:rsidR="007E454E" w:rsidRPr="0061149E" w:rsidRDefault="0061149E" w:rsidP="0061149E">
      <w:pPr>
        <w:jc w:val="center"/>
        <w:rPr>
          <w:b/>
          <w:bCs/>
          <w:sz w:val="20"/>
          <w:szCs w:val="20"/>
        </w:rPr>
      </w:pPr>
      <w:r>
        <w:rPr>
          <w:rFonts w:hint="eastAsia"/>
          <w:b/>
          <w:bCs/>
          <w:sz w:val="20"/>
          <w:szCs w:val="20"/>
        </w:rPr>
        <w:t>表</w:t>
      </w:r>
      <w:r w:rsidRPr="00161B9E">
        <w:rPr>
          <w:b/>
          <w:bCs/>
          <w:sz w:val="20"/>
          <w:szCs w:val="20"/>
        </w:rPr>
        <w:t xml:space="preserve"> 2-1</w:t>
      </w:r>
      <w:r w:rsidRPr="00161B9E">
        <w:rPr>
          <w:rFonts w:hint="eastAsia"/>
          <w:b/>
          <w:bCs/>
          <w:sz w:val="20"/>
          <w:szCs w:val="20"/>
        </w:rPr>
        <w:t>：</w:t>
      </w:r>
      <w:r>
        <w:rPr>
          <w:rFonts w:hint="eastAsia"/>
          <w:b/>
          <w:bCs/>
          <w:sz w:val="20"/>
          <w:szCs w:val="20"/>
        </w:rPr>
        <w:t>ウォレット機能一覧</w:t>
      </w:r>
    </w:p>
    <w:tbl>
      <w:tblPr>
        <w:tblStyle w:val="aff4"/>
        <w:tblW w:w="10485"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671"/>
        <w:gridCol w:w="1461"/>
        <w:gridCol w:w="1974"/>
        <w:gridCol w:w="3260"/>
        <w:gridCol w:w="3119"/>
      </w:tblGrid>
      <w:tr w:rsidR="00C40B74" w14:paraId="26B0F45C" w14:textId="77777777" w:rsidTr="00C40B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1" w:type="dxa"/>
          </w:tcPr>
          <w:p w14:paraId="64253942" w14:textId="77777777" w:rsidR="00C40B74" w:rsidRDefault="00F34C8A">
            <w:pPr>
              <w:pBdr>
                <w:top w:val="nil"/>
                <w:left w:val="nil"/>
                <w:bottom w:val="nil"/>
                <w:right w:val="nil"/>
                <w:between w:val="nil"/>
              </w:pBdr>
              <w:rPr>
                <w:color w:val="000000"/>
                <w:sz w:val="16"/>
                <w:szCs w:val="16"/>
              </w:rPr>
            </w:pPr>
            <w:r>
              <w:rPr>
                <w:b w:val="0"/>
                <w:color w:val="000000"/>
                <w:sz w:val="16"/>
                <w:szCs w:val="16"/>
              </w:rPr>
              <w:t>No</w:t>
            </w:r>
          </w:p>
        </w:tc>
        <w:tc>
          <w:tcPr>
            <w:tcW w:w="1461" w:type="dxa"/>
          </w:tcPr>
          <w:p w14:paraId="03127943"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機能分類</w:t>
            </w:r>
          </w:p>
        </w:tc>
        <w:tc>
          <w:tcPr>
            <w:tcW w:w="1974" w:type="dxa"/>
          </w:tcPr>
          <w:p w14:paraId="76C2C279"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w:t>
            </w:r>
          </w:p>
        </w:tc>
        <w:tc>
          <w:tcPr>
            <w:tcW w:w="3260" w:type="dxa"/>
          </w:tcPr>
          <w:p w14:paraId="28AB9293"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説明</w:t>
            </w:r>
          </w:p>
        </w:tc>
        <w:tc>
          <w:tcPr>
            <w:tcW w:w="3119" w:type="dxa"/>
          </w:tcPr>
          <w:p w14:paraId="5922CA1F"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201F3B" w14:paraId="593415C6"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D9B32E1" w14:textId="77046E6C"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p>
        </w:tc>
        <w:tc>
          <w:tcPr>
            <w:tcW w:w="1461" w:type="dxa"/>
          </w:tcPr>
          <w:p w14:paraId="75FBCA2F" w14:textId="0351B274"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その他</w:t>
            </w:r>
          </w:p>
        </w:tc>
        <w:tc>
          <w:tcPr>
            <w:tcW w:w="1974" w:type="dxa"/>
          </w:tcPr>
          <w:p w14:paraId="5788755E" w14:textId="2652EB6A"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利用開始</w:t>
            </w:r>
          </w:p>
        </w:tc>
        <w:tc>
          <w:tcPr>
            <w:tcW w:w="3260" w:type="dxa"/>
          </w:tcPr>
          <w:p w14:paraId="561E0A43"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初回のセットアップフロー</w:t>
            </w:r>
          </w:p>
          <w:p w14:paraId="290B8093" w14:textId="0E201E66"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3119" w:type="dxa"/>
          </w:tcPr>
          <w:p w14:paraId="395050AF"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201F3B" w14:paraId="788ED544"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3E3442B8" w14:textId="000D212C"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2</w:t>
            </w:r>
          </w:p>
        </w:tc>
        <w:tc>
          <w:tcPr>
            <w:tcW w:w="1461" w:type="dxa"/>
          </w:tcPr>
          <w:p w14:paraId="75F054FF" w14:textId="1B596BAF"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認証</w:t>
            </w:r>
          </w:p>
        </w:tc>
        <w:tc>
          <w:tcPr>
            <w:tcW w:w="1974" w:type="dxa"/>
          </w:tcPr>
          <w:p w14:paraId="1FF9B7C5" w14:textId="1449A13B"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ロック解除受付</w:t>
            </w:r>
          </w:p>
        </w:tc>
        <w:tc>
          <w:tcPr>
            <w:tcW w:w="3260" w:type="dxa"/>
          </w:tcPr>
          <w:p w14:paraId="4A0BC13B" w14:textId="0DBDE0B9"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認証が必要なタイミングで指紋やPINによるロック解除により認証する</w:t>
            </w:r>
          </w:p>
        </w:tc>
        <w:tc>
          <w:tcPr>
            <w:tcW w:w="3119" w:type="dxa"/>
          </w:tcPr>
          <w:p w14:paraId="4000C4E8" w14:textId="465ABDDD"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201F3B" w14:paraId="0C0423A2"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A987B81" w14:textId="12BE32BC"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3</w:t>
            </w:r>
          </w:p>
        </w:tc>
        <w:tc>
          <w:tcPr>
            <w:tcW w:w="1461" w:type="dxa"/>
          </w:tcPr>
          <w:p w14:paraId="66C6C99F" w14:textId="1441657F"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証明書管理</w:t>
            </w:r>
          </w:p>
        </w:tc>
        <w:tc>
          <w:tcPr>
            <w:tcW w:w="1974" w:type="dxa"/>
          </w:tcPr>
          <w:p w14:paraId="7331B6B8" w14:textId="350EB7F1"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証明書一覧</w:t>
            </w:r>
          </w:p>
        </w:tc>
        <w:tc>
          <w:tcPr>
            <w:tcW w:w="3260" w:type="dxa"/>
          </w:tcPr>
          <w:p w14:paraId="553BA881" w14:textId="4D582D99"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発行したVCを一覧表示する</w:t>
            </w:r>
          </w:p>
        </w:tc>
        <w:tc>
          <w:tcPr>
            <w:tcW w:w="3119" w:type="dxa"/>
          </w:tcPr>
          <w:p w14:paraId="6CBC39D9" w14:textId="24ECB03A"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201F3B" w14:paraId="58D494F1"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15D7C39D" w14:textId="25AD0E0C"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4</w:t>
            </w:r>
          </w:p>
        </w:tc>
        <w:tc>
          <w:tcPr>
            <w:tcW w:w="1461" w:type="dxa"/>
          </w:tcPr>
          <w:p w14:paraId="117815A3" w14:textId="2CB045B1"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証明書管理</w:t>
            </w:r>
          </w:p>
        </w:tc>
        <w:tc>
          <w:tcPr>
            <w:tcW w:w="1974" w:type="dxa"/>
          </w:tcPr>
          <w:p w14:paraId="46E2B926" w14:textId="04C0A636"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基本４属性VC発行</w:t>
            </w:r>
          </w:p>
        </w:tc>
        <w:tc>
          <w:tcPr>
            <w:tcW w:w="3260" w:type="dxa"/>
          </w:tcPr>
          <w:p w14:paraId="02E5C3B8" w14:textId="57BBA8F3"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xID</w:t>
            </w:r>
            <w:proofErr w:type="spellEnd"/>
            <w:r>
              <w:rPr>
                <w:sz w:val="16"/>
                <w:szCs w:val="16"/>
              </w:rPr>
              <w:t>アプリと連携してマイナンバーカードを読み取り取得した情報をVCとして取得する</w:t>
            </w:r>
          </w:p>
        </w:tc>
        <w:tc>
          <w:tcPr>
            <w:tcW w:w="3119" w:type="dxa"/>
          </w:tcPr>
          <w:p w14:paraId="15C93A65" w14:textId="77777777"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OID4VCプロトコル準拠</w:t>
            </w:r>
          </w:p>
          <w:p w14:paraId="43922650" w14:textId="63D1F401"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vc+sd-jwt</w:t>
            </w:r>
            <w:proofErr w:type="spellEnd"/>
          </w:p>
        </w:tc>
      </w:tr>
      <w:tr w:rsidR="00201F3B" w14:paraId="4C463E20"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E62D623" w14:textId="7B00A8E2"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5</w:t>
            </w:r>
          </w:p>
        </w:tc>
        <w:tc>
          <w:tcPr>
            <w:tcW w:w="1461" w:type="dxa"/>
          </w:tcPr>
          <w:p w14:paraId="60BDEED4" w14:textId="4C95F05C"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証明書管理</w:t>
            </w:r>
          </w:p>
        </w:tc>
        <w:tc>
          <w:tcPr>
            <w:tcW w:w="1974" w:type="dxa"/>
          </w:tcPr>
          <w:p w14:paraId="71802D6E" w14:textId="4D41131B"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社員証VC発行</w:t>
            </w:r>
          </w:p>
        </w:tc>
        <w:tc>
          <w:tcPr>
            <w:tcW w:w="3260" w:type="dxa"/>
          </w:tcPr>
          <w:p w14:paraId="5D5BBCCF" w14:textId="511B3CD9"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クレデンシャルオファーのフローで社員証をVCとして取得する</w:t>
            </w:r>
          </w:p>
        </w:tc>
        <w:tc>
          <w:tcPr>
            <w:tcW w:w="3119" w:type="dxa"/>
          </w:tcPr>
          <w:p w14:paraId="463AE386"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OID4VCプロトコル準拠</w:t>
            </w:r>
          </w:p>
          <w:p w14:paraId="2367481D" w14:textId="5C376CC9"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vc+sd-jwt</w:t>
            </w:r>
            <w:proofErr w:type="spellEnd"/>
          </w:p>
        </w:tc>
      </w:tr>
      <w:tr w:rsidR="00201F3B" w14:paraId="7A76A134"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3DCA374E" w14:textId="635BDB8D"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6</w:t>
            </w:r>
          </w:p>
        </w:tc>
        <w:tc>
          <w:tcPr>
            <w:tcW w:w="1461" w:type="dxa"/>
          </w:tcPr>
          <w:p w14:paraId="11B87179" w14:textId="432F92B2"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証明書管理</w:t>
            </w:r>
          </w:p>
        </w:tc>
        <w:tc>
          <w:tcPr>
            <w:tcW w:w="1974" w:type="dxa"/>
          </w:tcPr>
          <w:p w14:paraId="6BE5E308" w14:textId="21784E13"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イベント参加証</w:t>
            </w:r>
          </w:p>
        </w:tc>
        <w:tc>
          <w:tcPr>
            <w:tcW w:w="3260" w:type="dxa"/>
          </w:tcPr>
          <w:p w14:paraId="6D438CF6" w14:textId="0CADD138"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クレデンシャルオファーのフローでイベント参加証をVCとして取得する</w:t>
            </w:r>
          </w:p>
        </w:tc>
        <w:tc>
          <w:tcPr>
            <w:tcW w:w="3119" w:type="dxa"/>
          </w:tcPr>
          <w:p w14:paraId="4BF9E775" w14:textId="77777777"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OID4VCプロトコル準拠</w:t>
            </w:r>
          </w:p>
          <w:p w14:paraId="5383984D" w14:textId="4D3158BC"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jwt_vc_json</w:t>
            </w:r>
            <w:proofErr w:type="spellEnd"/>
          </w:p>
        </w:tc>
      </w:tr>
      <w:tr w:rsidR="00201F3B" w14:paraId="5E2BD95C"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41342ED" w14:textId="5602929A"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7</w:t>
            </w:r>
          </w:p>
        </w:tc>
        <w:tc>
          <w:tcPr>
            <w:tcW w:w="1461" w:type="dxa"/>
          </w:tcPr>
          <w:p w14:paraId="61FB3B76" w14:textId="418D96A5"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証明書管理</w:t>
            </w:r>
          </w:p>
        </w:tc>
        <w:tc>
          <w:tcPr>
            <w:tcW w:w="1974" w:type="dxa"/>
          </w:tcPr>
          <w:p w14:paraId="7E251500" w14:textId="76B6E9E0"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証明書詳細</w:t>
            </w:r>
          </w:p>
        </w:tc>
        <w:tc>
          <w:tcPr>
            <w:tcW w:w="3260" w:type="dxa"/>
          </w:tcPr>
          <w:p w14:paraId="6FA399DB" w14:textId="7A2769AA"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取得したVCの詳細を表示</w:t>
            </w:r>
          </w:p>
        </w:tc>
        <w:tc>
          <w:tcPr>
            <w:tcW w:w="3119" w:type="dxa"/>
          </w:tcPr>
          <w:p w14:paraId="7252664F"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201F3B" w14:paraId="4605BDED"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533E9794" w14:textId="3BBF0ABE"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8</w:t>
            </w:r>
          </w:p>
        </w:tc>
        <w:tc>
          <w:tcPr>
            <w:tcW w:w="1461" w:type="dxa"/>
          </w:tcPr>
          <w:p w14:paraId="2349FDF5" w14:textId="0821E353"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証明書管理</w:t>
            </w:r>
          </w:p>
        </w:tc>
        <w:tc>
          <w:tcPr>
            <w:tcW w:w="1974" w:type="dxa"/>
          </w:tcPr>
          <w:p w14:paraId="68A056C6" w14:textId="743A722E"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発行機関情報</w:t>
            </w:r>
          </w:p>
        </w:tc>
        <w:tc>
          <w:tcPr>
            <w:tcW w:w="3260" w:type="dxa"/>
          </w:tcPr>
          <w:p w14:paraId="6A2DE1AA" w14:textId="5BA294EE"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VCの発行者の情報を表示</w:t>
            </w:r>
          </w:p>
        </w:tc>
        <w:tc>
          <w:tcPr>
            <w:tcW w:w="3119" w:type="dxa"/>
          </w:tcPr>
          <w:p w14:paraId="7D371AA2" w14:textId="77777777"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201F3B" w14:paraId="354844A7"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553F75A" w14:textId="2B0BEAF9"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9</w:t>
            </w:r>
          </w:p>
        </w:tc>
        <w:tc>
          <w:tcPr>
            <w:tcW w:w="1461" w:type="dxa"/>
          </w:tcPr>
          <w:p w14:paraId="614511C2" w14:textId="147FB785"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証明書管理</w:t>
            </w:r>
          </w:p>
        </w:tc>
        <w:tc>
          <w:tcPr>
            <w:tcW w:w="1974" w:type="dxa"/>
          </w:tcPr>
          <w:p w14:paraId="31C7260E" w14:textId="37EEB932"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QRコード表示</w:t>
            </w:r>
          </w:p>
        </w:tc>
        <w:tc>
          <w:tcPr>
            <w:tcW w:w="3260" w:type="dxa"/>
          </w:tcPr>
          <w:p w14:paraId="400BB41D" w14:textId="270F41D5"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所有している証明書の内容をQRコードで表示</w:t>
            </w:r>
          </w:p>
        </w:tc>
        <w:tc>
          <w:tcPr>
            <w:tcW w:w="3119" w:type="dxa"/>
          </w:tcPr>
          <w:p w14:paraId="1C098BE3" w14:textId="0A3ACACA"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イベント参加証(</w:t>
            </w:r>
            <w:proofErr w:type="spellStart"/>
            <w:r>
              <w:rPr>
                <w:sz w:val="16"/>
                <w:szCs w:val="16"/>
              </w:rPr>
              <w:t>jwt_vc_json</w:t>
            </w:r>
            <w:proofErr w:type="spellEnd"/>
            <w:r>
              <w:rPr>
                <w:sz w:val="16"/>
                <w:szCs w:val="16"/>
              </w:rPr>
              <w:t>)のみ</w:t>
            </w:r>
          </w:p>
        </w:tc>
      </w:tr>
      <w:tr w:rsidR="00201F3B" w14:paraId="23010A58"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307E958F" w14:textId="1B935DD4"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0</w:t>
            </w:r>
          </w:p>
        </w:tc>
        <w:tc>
          <w:tcPr>
            <w:tcW w:w="1461" w:type="dxa"/>
          </w:tcPr>
          <w:p w14:paraId="033C4F18" w14:textId="012F0CBA"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証明書管理</w:t>
            </w:r>
          </w:p>
        </w:tc>
        <w:tc>
          <w:tcPr>
            <w:tcW w:w="1974" w:type="dxa"/>
          </w:tcPr>
          <w:p w14:paraId="3BB2EB6A" w14:textId="1A50E938"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証明書検証</w:t>
            </w:r>
          </w:p>
        </w:tc>
        <w:tc>
          <w:tcPr>
            <w:tcW w:w="3260" w:type="dxa"/>
          </w:tcPr>
          <w:p w14:paraId="59FE14FB" w14:textId="51F4ED11"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提示された証明書のQRコードを読み取り証明書を検証する</w:t>
            </w:r>
          </w:p>
        </w:tc>
        <w:tc>
          <w:tcPr>
            <w:tcW w:w="3119" w:type="dxa"/>
          </w:tcPr>
          <w:p w14:paraId="0377B901" w14:textId="36F84AC6"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イベント参加証(</w:t>
            </w:r>
            <w:proofErr w:type="spellStart"/>
            <w:r>
              <w:rPr>
                <w:sz w:val="16"/>
                <w:szCs w:val="16"/>
              </w:rPr>
              <w:t>jwt_vc_json</w:t>
            </w:r>
            <w:proofErr w:type="spellEnd"/>
            <w:r>
              <w:rPr>
                <w:sz w:val="16"/>
                <w:szCs w:val="16"/>
              </w:rPr>
              <w:t>)のみ</w:t>
            </w:r>
          </w:p>
        </w:tc>
      </w:tr>
      <w:tr w:rsidR="00201F3B" w14:paraId="271E722E"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9F6A789" w14:textId="6BCD2C6B"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1</w:t>
            </w:r>
          </w:p>
        </w:tc>
        <w:tc>
          <w:tcPr>
            <w:tcW w:w="1461" w:type="dxa"/>
          </w:tcPr>
          <w:p w14:paraId="06861D3F" w14:textId="745C7FDA"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SIOP</w:t>
            </w:r>
          </w:p>
        </w:tc>
        <w:tc>
          <w:tcPr>
            <w:tcW w:w="1974" w:type="dxa"/>
          </w:tcPr>
          <w:p w14:paraId="621CB1B5" w14:textId="271C4BF6"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SIOPv2要求受付</w:t>
            </w:r>
          </w:p>
        </w:tc>
        <w:tc>
          <w:tcPr>
            <w:tcW w:w="3260" w:type="dxa"/>
          </w:tcPr>
          <w:p w14:paraId="01DA52F6" w14:textId="695492E6"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SIOP要求を読み取りデータ提供同意(認可)のUIを表示する</w:t>
            </w:r>
          </w:p>
        </w:tc>
        <w:tc>
          <w:tcPr>
            <w:tcW w:w="3119" w:type="dxa"/>
          </w:tcPr>
          <w:p w14:paraId="2FAD518E" w14:textId="21073A79"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201F3B" w14:paraId="3D3BC2F0"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560F2507" w14:textId="318069F3"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2</w:t>
            </w:r>
          </w:p>
        </w:tc>
        <w:tc>
          <w:tcPr>
            <w:tcW w:w="1461" w:type="dxa"/>
          </w:tcPr>
          <w:p w14:paraId="1E0C60FA" w14:textId="17CCE674"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SIOP</w:t>
            </w:r>
          </w:p>
        </w:tc>
        <w:tc>
          <w:tcPr>
            <w:tcW w:w="1974" w:type="dxa"/>
          </w:tcPr>
          <w:p w14:paraId="5BF10BB8" w14:textId="7E235BF1"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SIOPv2結果送信</w:t>
            </w:r>
          </w:p>
        </w:tc>
        <w:tc>
          <w:tcPr>
            <w:tcW w:w="3260" w:type="dxa"/>
          </w:tcPr>
          <w:p w14:paraId="495B74D3" w14:textId="50EA26B8"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ペアワイズ識別子を発行してIDトークンとして要求元に送信する</w:t>
            </w:r>
          </w:p>
        </w:tc>
        <w:tc>
          <w:tcPr>
            <w:tcW w:w="3119" w:type="dxa"/>
          </w:tcPr>
          <w:p w14:paraId="549D9A78" w14:textId="439B3F3B"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201F3B" w14:paraId="7081A8D1"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8B246C2" w14:textId="4C416E45"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3</w:t>
            </w:r>
          </w:p>
        </w:tc>
        <w:tc>
          <w:tcPr>
            <w:tcW w:w="1461" w:type="dxa"/>
          </w:tcPr>
          <w:p w14:paraId="2A514497" w14:textId="3A53AB45"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OID4VP</w:t>
            </w:r>
          </w:p>
        </w:tc>
        <w:tc>
          <w:tcPr>
            <w:tcW w:w="1974" w:type="dxa"/>
          </w:tcPr>
          <w:p w14:paraId="0AC10C9B" w14:textId="09FFA535"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VPトークン要求受付</w:t>
            </w:r>
          </w:p>
        </w:tc>
        <w:tc>
          <w:tcPr>
            <w:tcW w:w="3260" w:type="dxa"/>
          </w:tcPr>
          <w:p w14:paraId="2B0D4F2E" w14:textId="32CF2103"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VPトークン要求を読み取りデータ提供同意(認可)のUIを表示する</w:t>
            </w:r>
          </w:p>
        </w:tc>
        <w:tc>
          <w:tcPr>
            <w:tcW w:w="3119" w:type="dxa"/>
          </w:tcPr>
          <w:p w14:paraId="38A36C61"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201F3B" w14:paraId="6C36390F"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39364320" w14:textId="2639E276"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4</w:t>
            </w:r>
          </w:p>
        </w:tc>
        <w:tc>
          <w:tcPr>
            <w:tcW w:w="1461" w:type="dxa"/>
          </w:tcPr>
          <w:p w14:paraId="71B9FD5C" w14:textId="571FE312"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OID4VP</w:t>
            </w:r>
          </w:p>
        </w:tc>
        <w:tc>
          <w:tcPr>
            <w:tcW w:w="1974" w:type="dxa"/>
          </w:tcPr>
          <w:p w14:paraId="0739B15B" w14:textId="119BEA36"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VPトークン送付</w:t>
            </w:r>
          </w:p>
        </w:tc>
        <w:tc>
          <w:tcPr>
            <w:tcW w:w="3260" w:type="dxa"/>
          </w:tcPr>
          <w:p w14:paraId="4B559825" w14:textId="0CFE229E"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要求に合致するクレームを選択してVPを生成、送信する</w:t>
            </w:r>
          </w:p>
        </w:tc>
        <w:tc>
          <w:tcPr>
            <w:tcW w:w="3119" w:type="dxa"/>
          </w:tcPr>
          <w:p w14:paraId="2DBAA41A" w14:textId="77777777"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201F3B" w14:paraId="0EACD443"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737D674" w14:textId="55F062A6"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5</w:t>
            </w:r>
          </w:p>
        </w:tc>
        <w:tc>
          <w:tcPr>
            <w:tcW w:w="1461" w:type="dxa"/>
          </w:tcPr>
          <w:p w14:paraId="342B1076" w14:textId="1041DE4A"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OID4VP</w:t>
            </w:r>
          </w:p>
        </w:tc>
        <w:tc>
          <w:tcPr>
            <w:tcW w:w="1974" w:type="dxa"/>
          </w:tcPr>
          <w:p w14:paraId="73233D21" w14:textId="01D105AB"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選択開示</w:t>
            </w:r>
          </w:p>
        </w:tc>
        <w:tc>
          <w:tcPr>
            <w:tcW w:w="3260" w:type="dxa"/>
          </w:tcPr>
          <w:p w14:paraId="29ED1905" w14:textId="1E2D75EB"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VP要求に応じて開示するクレームを選択するUI</w:t>
            </w:r>
          </w:p>
        </w:tc>
        <w:tc>
          <w:tcPr>
            <w:tcW w:w="3119" w:type="dxa"/>
          </w:tcPr>
          <w:p w14:paraId="07E59C60"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201F3B" w14:paraId="11BC87F4"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1757C976" w14:textId="20A80A8E"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6</w:t>
            </w:r>
          </w:p>
        </w:tc>
        <w:tc>
          <w:tcPr>
            <w:tcW w:w="1461" w:type="dxa"/>
          </w:tcPr>
          <w:p w14:paraId="1DD87369" w14:textId="268DFC8C"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提供先管理</w:t>
            </w:r>
          </w:p>
        </w:tc>
        <w:tc>
          <w:tcPr>
            <w:tcW w:w="1974" w:type="dxa"/>
          </w:tcPr>
          <w:p w14:paraId="13D037D2" w14:textId="142955FA"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提供先一覧</w:t>
            </w:r>
          </w:p>
        </w:tc>
        <w:tc>
          <w:tcPr>
            <w:tcW w:w="3260" w:type="dxa"/>
          </w:tcPr>
          <w:p w14:paraId="35FA415E" w14:textId="314699D8"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VCを提供した相手先を一覧表示する</w:t>
            </w:r>
          </w:p>
        </w:tc>
        <w:tc>
          <w:tcPr>
            <w:tcW w:w="3119" w:type="dxa"/>
          </w:tcPr>
          <w:p w14:paraId="5CAA70F6" w14:textId="77777777"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201F3B" w14:paraId="70092FEB"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8B8556A" w14:textId="2FC10086"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7</w:t>
            </w:r>
          </w:p>
        </w:tc>
        <w:tc>
          <w:tcPr>
            <w:tcW w:w="1461" w:type="dxa"/>
          </w:tcPr>
          <w:p w14:paraId="22B178B6" w14:textId="24F75B5E"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提供先管理</w:t>
            </w:r>
          </w:p>
        </w:tc>
        <w:tc>
          <w:tcPr>
            <w:tcW w:w="1974" w:type="dxa"/>
          </w:tcPr>
          <w:p w14:paraId="0D70903F" w14:textId="7A73DD41"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提供先詳細</w:t>
            </w:r>
          </w:p>
        </w:tc>
        <w:tc>
          <w:tcPr>
            <w:tcW w:w="3260" w:type="dxa"/>
          </w:tcPr>
          <w:p w14:paraId="325A8838" w14:textId="647BD339"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VCを提供した相手先の詳細を表示</w:t>
            </w:r>
          </w:p>
        </w:tc>
        <w:tc>
          <w:tcPr>
            <w:tcW w:w="3119" w:type="dxa"/>
          </w:tcPr>
          <w:p w14:paraId="5628A32F" w14:textId="6E1F8E2B"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201F3B" w14:paraId="613C22DB"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2B802F27" w14:textId="5583EF85"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8</w:t>
            </w:r>
          </w:p>
        </w:tc>
        <w:tc>
          <w:tcPr>
            <w:tcW w:w="1461" w:type="dxa"/>
          </w:tcPr>
          <w:p w14:paraId="6F9DAA7B" w14:textId="5E624D23"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提供先管理</w:t>
            </w:r>
          </w:p>
        </w:tc>
        <w:tc>
          <w:tcPr>
            <w:tcW w:w="1974" w:type="dxa"/>
          </w:tcPr>
          <w:p w14:paraId="0EA21D2F" w14:textId="459654DB"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提供情報詳細</w:t>
            </w:r>
          </w:p>
        </w:tc>
        <w:tc>
          <w:tcPr>
            <w:tcW w:w="3260" w:type="dxa"/>
          </w:tcPr>
          <w:p w14:paraId="7C464825" w14:textId="0CDC30D5"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提供先に対して、提供日時、クレームの情報を表示する</w:t>
            </w:r>
          </w:p>
        </w:tc>
        <w:tc>
          <w:tcPr>
            <w:tcW w:w="3119" w:type="dxa"/>
          </w:tcPr>
          <w:p w14:paraId="2F4ABCDC" w14:textId="362D708C"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r w:rsidR="00201F3B" w14:paraId="0EB26ACC"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B120AB7" w14:textId="34417656"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1</w:t>
            </w:r>
            <w:r w:rsidRPr="00C5143E">
              <w:rPr>
                <w:b w:val="0"/>
                <w:bCs/>
                <w:color w:val="000000"/>
                <w:sz w:val="16"/>
                <w:szCs w:val="16"/>
              </w:rPr>
              <w:t>9</w:t>
            </w:r>
          </w:p>
        </w:tc>
        <w:tc>
          <w:tcPr>
            <w:tcW w:w="1461" w:type="dxa"/>
          </w:tcPr>
          <w:p w14:paraId="5E32028B" w14:textId="156A53BB"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設定</w:t>
            </w:r>
          </w:p>
        </w:tc>
        <w:tc>
          <w:tcPr>
            <w:tcW w:w="1974" w:type="dxa"/>
          </w:tcPr>
          <w:p w14:paraId="3F987632" w14:textId="402E78AE"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メニュー</w:t>
            </w:r>
          </w:p>
        </w:tc>
        <w:tc>
          <w:tcPr>
            <w:tcW w:w="3260" w:type="dxa"/>
          </w:tcPr>
          <w:p w14:paraId="56FB44FD" w14:textId="7A86549E"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設定機能のメニューと各種リンクを表示</w:t>
            </w:r>
          </w:p>
        </w:tc>
        <w:tc>
          <w:tcPr>
            <w:tcW w:w="3119" w:type="dxa"/>
          </w:tcPr>
          <w:p w14:paraId="00927C2D" w14:textId="50DDBF72"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p>
        </w:tc>
      </w:tr>
      <w:tr w:rsidR="00201F3B" w14:paraId="43E8B610"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6DB7BA2C" w14:textId="2B3A8375"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2</w:t>
            </w:r>
            <w:r w:rsidRPr="00C5143E">
              <w:rPr>
                <w:b w:val="0"/>
                <w:bCs/>
                <w:color w:val="000000"/>
                <w:sz w:val="16"/>
                <w:szCs w:val="16"/>
              </w:rPr>
              <w:t>0</w:t>
            </w:r>
          </w:p>
        </w:tc>
        <w:tc>
          <w:tcPr>
            <w:tcW w:w="1461" w:type="dxa"/>
          </w:tcPr>
          <w:p w14:paraId="3C6E19D1" w14:textId="70DADE25"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設定</w:t>
            </w:r>
          </w:p>
        </w:tc>
        <w:tc>
          <w:tcPr>
            <w:tcW w:w="1974" w:type="dxa"/>
          </w:tcPr>
          <w:p w14:paraId="66E1317A" w14:textId="0106A960"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バックアップ</w:t>
            </w:r>
          </w:p>
        </w:tc>
        <w:tc>
          <w:tcPr>
            <w:tcW w:w="3260" w:type="dxa"/>
          </w:tcPr>
          <w:p w14:paraId="68340B41" w14:textId="4640FF62"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HDウォレットのシード、発行ずみVC、提供履歴をファイルでエクスポート</w:t>
            </w:r>
          </w:p>
        </w:tc>
        <w:tc>
          <w:tcPr>
            <w:tcW w:w="3119" w:type="dxa"/>
          </w:tcPr>
          <w:p w14:paraId="2FA0B912" w14:textId="6E195B3E"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提供履歴には提供先毎に秘密鍵から導出されるアドレスを含めておく</w:t>
            </w:r>
          </w:p>
        </w:tc>
      </w:tr>
      <w:tr w:rsidR="00201F3B" w14:paraId="14D46366"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19D6B70" w14:textId="562F8F78" w:rsidR="00201F3B" w:rsidRPr="00C5143E" w:rsidRDefault="00201F3B" w:rsidP="00201F3B">
            <w:pPr>
              <w:pBdr>
                <w:top w:val="nil"/>
                <w:left w:val="nil"/>
                <w:bottom w:val="nil"/>
                <w:right w:val="nil"/>
                <w:between w:val="nil"/>
              </w:pBdr>
              <w:rPr>
                <w:b w:val="0"/>
                <w:bCs/>
                <w:color w:val="000000"/>
                <w:sz w:val="16"/>
                <w:szCs w:val="16"/>
              </w:rPr>
            </w:pPr>
            <w:r w:rsidRPr="00C5143E">
              <w:rPr>
                <w:rFonts w:hint="eastAsia"/>
                <w:b w:val="0"/>
                <w:bCs/>
                <w:color w:val="000000"/>
                <w:sz w:val="16"/>
                <w:szCs w:val="16"/>
              </w:rPr>
              <w:t>2</w:t>
            </w:r>
            <w:r w:rsidRPr="00C5143E">
              <w:rPr>
                <w:b w:val="0"/>
                <w:bCs/>
                <w:color w:val="000000"/>
                <w:sz w:val="16"/>
                <w:szCs w:val="16"/>
              </w:rPr>
              <w:t>1</w:t>
            </w:r>
          </w:p>
        </w:tc>
        <w:tc>
          <w:tcPr>
            <w:tcW w:w="1461" w:type="dxa"/>
          </w:tcPr>
          <w:p w14:paraId="1F2F898C" w14:textId="4C89720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設定</w:t>
            </w:r>
          </w:p>
        </w:tc>
        <w:tc>
          <w:tcPr>
            <w:tcW w:w="1974" w:type="dxa"/>
          </w:tcPr>
          <w:p w14:paraId="7DBC7BE0" w14:textId="2120D197"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リカバリー</w:t>
            </w:r>
          </w:p>
        </w:tc>
        <w:tc>
          <w:tcPr>
            <w:tcW w:w="3260" w:type="dxa"/>
          </w:tcPr>
          <w:p w14:paraId="42E92D2C" w14:textId="65521F31"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バックアップでエクスポートしたファイルをインポートして各種情報を復元する</w:t>
            </w:r>
          </w:p>
        </w:tc>
        <w:tc>
          <w:tcPr>
            <w:tcW w:w="3119" w:type="dxa"/>
          </w:tcPr>
          <w:p w14:paraId="0676C0F0" w14:textId="40F076D0"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提供先毎に払い出したペアワイズのキーペアはHDウォレットの機能で再生成してアドレス情報を使って対応付けを復元する</w:t>
            </w:r>
          </w:p>
        </w:tc>
      </w:tr>
      <w:tr w:rsidR="00201F3B" w14:paraId="1E4999B5"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2F1219BD" w14:textId="0EB0C116" w:rsidR="00201F3B" w:rsidRPr="00201F3B" w:rsidRDefault="00201F3B" w:rsidP="00201F3B">
            <w:pPr>
              <w:pBdr>
                <w:top w:val="nil"/>
                <w:left w:val="nil"/>
                <w:bottom w:val="nil"/>
                <w:right w:val="nil"/>
                <w:between w:val="nil"/>
              </w:pBdr>
              <w:rPr>
                <w:b w:val="0"/>
                <w:color w:val="000000"/>
                <w:sz w:val="16"/>
                <w:szCs w:val="16"/>
              </w:rPr>
            </w:pPr>
            <w:r>
              <w:rPr>
                <w:b w:val="0"/>
                <w:color w:val="000000"/>
                <w:sz w:val="16"/>
                <w:szCs w:val="16"/>
              </w:rPr>
              <w:t>22</w:t>
            </w:r>
          </w:p>
        </w:tc>
        <w:tc>
          <w:tcPr>
            <w:tcW w:w="1461" w:type="dxa"/>
          </w:tcPr>
          <w:p w14:paraId="64724611" w14:textId="089A89CD"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性能要件</w:t>
            </w:r>
          </w:p>
        </w:tc>
        <w:tc>
          <w:tcPr>
            <w:tcW w:w="1974" w:type="dxa"/>
          </w:tcPr>
          <w:p w14:paraId="0EF6F549" w14:textId="2BA5372B"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レスポンスタイム</w:t>
            </w:r>
          </w:p>
        </w:tc>
        <w:tc>
          <w:tcPr>
            <w:tcW w:w="3260" w:type="dxa"/>
          </w:tcPr>
          <w:p w14:paraId="332CB5B5" w14:textId="7C424136"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適切なフレームワークを使用してユーザビリティを毀損しない操作感を提供する</w:t>
            </w:r>
          </w:p>
        </w:tc>
        <w:tc>
          <w:tcPr>
            <w:tcW w:w="3119" w:type="dxa"/>
          </w:tcPr>
          <w:p w14:paraId="14CCB798" w14:textId="0D0EC6AD" w:rsidR="00201F3B" w:rsidRDefault="00201F3B" w:rsidP="00201F3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Android: </w:t>
            </w:r>
            <w:r w:rsidR="00A66C77" w:rsidRPr="00A66C77">
              <w:rPr>
                <w:sz w:val="16"/>
                <w:szCs w:val="16"/>
              </w:rPr>
              <w:t>Kotlin</w:t>
            </w:r>
          </w:p>
          <w:p w14:paraId="55439F78" w14:textId="737ED325" w:rsidR="00201F3B" w:rsidRDefault="00201F3B" w:rsidP="00201F3B">
            <w:pPr>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iOS :</w:t>
            </w:r>
            <w:proofErr w:type="gramEnd"/>
            <w:r>
              <w:rPr>
                <w:sz w:val="16"/>
                <w:szCs w:val="16"/>
              </w:rPr>
              <w:t xml:space="preserve"> </w:t>
            </w:r>
            <w:r w:rsidR="00A66C77" w:rsidRPr="00A66C77">
              <w:rPr>
                <w:sz w:val="16"/>
                <w:szCs w:val="16"/>
              </w:rPr>
              <w:t>Swift</w:t>
            </w:r>
          </w:p>
        </w:tc>
      </w:tr>
      <w:tr w:rsidR="00201F3B" w14:paraId="6B020291"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ECBCECA" w14:textId="58D01973" w:rsidR="00201F3B" w:rsidRPr="00201F3B" w:rsidRDefault="00201F3B" w:rsidP="00201F3B">
            <w:pPr>
              <w:pBdr>
                <w:top w:val="nil"/>
                <w:left w:val="nil"/>
                <w:bottom w:val="nil"/>
                <w:right w:val="nil"/>
                <w:between w:val="nil"/>
              </w:pBdr>
              <w:rPr>
                <w:b w:val="0"/>
                <w:color w:val="000000"/>
                <w:sz w:val="16"/>
                <w:szCs w:val="16"/>
              </w:rPr>
            </w:pPr>
            <w:r w:rsidRPr="00201F3B">
              <w:rPr>
                <w:b w:val="0"/>
                <w:color w:val="000000"/>
                <w:sz w:val="16"/>
                <w:szCs w:val="16"/>
              </w:rPr>
              <w:t>23</w:t>
            </w:r>
          </w:p>
        </w:tc>
        <w:tc>
          <w:tcPr>
            <w:tcW w:w="1461" w:type="dxa"/>
          </w:tcPr>
          <w:p w14:paraId="0BC8E305"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c>
          <w:tcPr>
            <w:tcW w:w="1974" w:type="dxa"/>
          </w:tcPr>
          <w:p w14:paraId="34B9DCCE" w14:textId="47295482"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効率的なデータ処理</w:t>
            </w:r>
          </w:p>
        </w:tc>
        <w:tc>
          <w:tcPr>
            <w:tcW w:w="3260" w:type="dxa"/>
          </w:tcPr>
          <w:p w14:paraId="5958A832" w14:textId="179BE55B" w:rsidR="00201F3B" w:rsidRDefault="00201F3B" w:rsidP="00201F3B">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暗号対象のデータを選別することにより、必要なデータのみを処理し、処理能力・速度を確保する</w:t>
            </w:r>
          </w:p>
        </w:tc>
        <w:tc>
          <w:tcPr>
            <w:tcW w:w="3119" w:type="dxa"/>
          </w:tcPr>
          <w:p w14:paraId="39396C71" w14:textId="77777777" w:rsidR="00201F3B" w:rsidRDefault="00201F3B" w:rsidP="00201F3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bl>
    <w:p w14:paraId="25BF3F10" w14:textId="5CA2C880" w:rsidR="00C40B74" w:rsidRDefault="00F34C8A">
      <w:pPr>
        <w:spacing w:after="0" w:line="240" w:lineRule="auto"/>
      </w:pPr>
      <w:r>
        <w:br w:type="page"/>
      </w:r>
    </w:p>
    <w:p w14:paraId="34E3220E" w14:textId="6EC8C1C7" w:rsidR="00C40B74" w:rsidRDefault="00D80497" w:rsidP="00D80497">
      <w:pPr>
        <w:pStyle w:val="2"/>
        <w:numPr>
          <w:ilvl w:val="1"/>
          <w:numId w:val="2"/>
        </w:numPr>
      </w:pPr>
      <w:bookmarkStart w:id="6" w:name="_Toc158796690"/>
      <w:r w:rsidRPr="00D80497">
        <w:lastRenderedPageBreak/>
        <w:t>マイナンバーカード情報代理発行機関システム</w:t>
      </w:r>
      <w:r w:rsidRPr="00D80497">
        <w:rPr>
          <w:rFonts w:hint="eastAsia"/>
        </w:rPr>
        <w:t>機能</w:t>
      </w:r>
      <w:bookmarkEnd w:id="6"/>
    </w:p>
    <w:p w14:paraId="7C9D0335" w14:textId="77777777" w:rsidR="00582091" w:rsidRPr="00582091" w:rsidRDefault="00582091" w:rsidP="00582091">
      <w:pPr>
        <w:pStyle w:val="aa"/>
      </w:pPr>
    </w:p>
    <w:p w14:paraId="421B149A" w14:textId="639F9F1E" w:rsidR="0061149E" w:rsidRPr="0061149E" w:rsidRDefault="00582091" w:rsidP="00582091">
      <w:pPr>
        <w:jc w:val="center"/>
      </w:pPr>
      <w:r>
        <w:rPr>
          <w:rFonts w:hint="eastAsia"/>
          <w:b/>
          <w:bCs/>
          <w:sz w:val="20"/>
          <w:szCs w:val="20"/>
        </w:rPr>
        <w:t>表</w:t>
      </w:r>
      <w:r w:rsidRPr="00161B9E">
        <w:rPr>
          <w:b/>
          <w:bCs/>
          <w:sz w:val="20"/>
          <w:szCs w:val="20"/>
        </w:rPr>
        <w:t xml:space="preserve"> 2-</w:t>
      </w:r>
      <w:r w:rsidR="005D4A88">
        <w:rPr>
          <w:b/>
          <w:bCs/>
          <w:sz w:val="20"/>
          <w:szCs w:val="20"/>
        </w:rPr>
        <w:t>2</w:t>
      </w:r>
      <w:r w:rsidRPr="00161B9E">
        <w:rPr>
          <w:rFonts w:hint="eastAsia"/>
          <w:b/>
          <w:bCs/>
          <w:sz w:val="20"/>
          <w:szCs w:val="20"/>
        </w:rPr>
        <w:t>：</w:t>
      </w:r>
      <w:r w:rsidR="005D4A88" w:rsidRPr="005D4A88">
        <w:rPr>
          <w:b/>
          <w:bCs/>
          <w:sz w:val="20"/>
          <w:szCs w:val="20"/>
        </w:rPr>
        <w:t>マイナンバーカード情報代理</w:t>
      </w:r>
      <w:r>
        <w:rPr>
          <w:rFonts w:hint="eastAsia"/>
          <w:b/>
          <w:bCs/>
          <w:sz w:val="20"/>
          <w:szCs w:val="20"/>
        </w:rPr>
        <w:t>発行機関システム機能一覧</w:t>
      </w:r>
    </w:p>
    <w:tbl>
      <w:tblPr>
        <w:tblStyle w:val="aff5"/>
        <w:tblW w:w="10485"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671"/>
        <w:gridCol w:w="1876"/>
        <w:gridCol w:w="1559"/>
        <w:gridCol w:w="3260"/>
        <w:gridCol w:w="3119"/>
      </w:tblGrid>
      <w:tr w:rsidR="00C40B74" w14:paraId="1E461952" w14:textId="77777777" w:rsidTr="00C40B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1" w:type="dxa"/>
          </w:tcPr>
          <w:p w14:paraId="089E3361" w14:textId="77777777" w:rsidR="00C40B74" w:rsidRDefault="00F34C8A">
            <w:pPr>
              <w:pBdr>
                <w:top w:val="nil"/>
                <w:left w:val="nil"/>
                <w:bottom w:val="nil"/>
                <w:right w:val="nil"/>
                <w:between w:val="nil"/>
              </w:pBdr>
              <w:rPr>
                <w:color w:val="000000"/>
                <w:sz w:val="16"/>
                <w:szCs w:val="16"/>
              </w:rPr>
            </w:pPr>
            <w:r>
              <w:rPr>
                <w:b w:val="0"/>
                <w:color w:val="000000"/>
                <w:sz w:val="16"/>
                <w:szCs w:val="16"/>
              </w:rPr>
              <w:t>No</w:t>
            </w:r>
          </w:p>
        </w:tc>
        <w:tc>
          <w:tcPr>
            <w:tcW w:w="1876" w:type="dxa"/>
          </w:tcPr>
          <w:p w14:paraId="3825BDDF"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機能分類</w:t>
            </w:r>
          </w:p>
        </w:tc>
        <w:tc>
          <w:tcPr>
            <w:tcW w:w="1559" w:type="dxa"/>
          </w:tcPr>
          <w:p w14:paraId="1AF1DF3E"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w:t>
            </w:r>
          </w:p>
        </w:tc>
        <w:tc>
          <w:tcPr>
            <w:tcW w:w="3260" w:type="dxa"/>
          </w:tcPr>
          <w:p w14:paraId="4C0E0F16"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説明</w:t>
            </w:r>
          </w:p>
        </w:tc>
        <w:tc>
          <w:tcPr>
            <w:tcW w:w="3119" w:type="dxa"/>
          </w:tcPr>
          <w:p w14:paraId="5265965C" w14:textId="77777777" w:rsidR="00C40B74" w:rsidRDefault="00F34C8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07F93" w14:paraId="0F5B23DA"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24626B9" w14:textId="06BA06D6" w:rsidR="00307F93" w:rsidRPr="00307F93" w:rsidRDefault="00307F93" w:rsidP="00307F93">
            <w:pPr>
              <w:rPr>
                <w:b w:val="0"/>
                <w:bCs/>
                <w:sz w:val="16"/>
                <w:szCs w:val="16"/>
              </w:rPr>
            </w:pPr>
            <w:r w:rsidRPr="00307F93">
              <w:rPr>
                <w:rFonts w:hint="eastAsia"/>
                <w:b w:val="0"/>
                <w:bCs/>
                <w:sz w:val="16"/>
                <w:szCs w:val="16"/>
              </w:rPr>
              <w:t>1</w:t>
            </w:r>
          </w:p>
        </w:tc>
        <w:tc>
          <w:tcPr>
            <w:tcW w:w="1876" w:type="dxa"/>
          </w:tcPr>
          <w:p w14:paraId="58484911" w14:textId="2BDA83B1"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管理機能</w:t>
            </w:r>
          </w:p>
        </w:tc>
        <w:tc>
          <w:tcPr>
            <w:tcW w:w="1559" w:type="dxa"/>
          </w:tcPr>
          <w:p w14:paraId="6828046A" w14:textId="4AC62157"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キーペア登録</w:t>
            </w:r>
          </w:p>
        </w:tc>
        <w:tc>
          <w:tcPr>
            <w:tcW w:w="3260" w:type="dxa"/>
          </w:tcPr>
          <w:p w14:paraId="623E5549" w14:textId="6920E4AF"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VCの署名に使用するキーペアを生成、登録する</w:t>
            </w:r>
          </w:p>
        </w:tc>
        <w:tc>
          <w:tcPr>
            <w:tcW w:w="3119" w:type="dxa"/>
          </w:tcPr>
          <w:p w14:paraId="36A903C3" w14:textId="77777777"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管理者がCLIで実行する(GUIの提供は様調整)</w:t>
            </w:r>
          </w:p>
          <w:p w14:paraId="0C5AB840" w14:textId="0D0231ED"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公開鍵の形式はJWKとX.509を選択できる</w:t>
            </w:r>
          </w:p>
        </w:tc>
      </w:tr>
      <w:tr w:rsidR="00307F93" w14:paraId="30C9CEBA"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367B294E" w14:textId="29A4E283" w:rsidR="00307F93" w:rsidRPr="00307F93" w:rsidRDefault="00307F93" w:rsidP="00307F93">
            <w:pPr>
              <w:rPr>
                <w:b w:val="0"/>
                <w:bCs/>
                <w:sz w:val="16"/>
                <w:szCs w:val="16"/>
              </w:rPr>
            </w:pPr>
            <w:r w:rsidRPr="00307F93">
              <w:rPr>
                <w:rFonts w:hint="eastAsia"/>
                <w:b w:val="0"/>
                <w:bCs/>
                <w:sz w:val="16"/>
                <w:szCs w:val="16"/>
              </w:rPr>
              <w:t>2</w:t>
            </w:r>
          </w:p>
        </w:tc>
        <w:tc>
          <w:tcPr>
            <w:tcW w:w="1876" w:type="dxa"/>
          </w:tcPr>
          <w:p w14:paraId="2DEC5746" w14:textId="06603C78"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VC発行</w:t>
            </w:r>
          </w:p>
        </w:tc>
        <w:tc>
          <w:tcPr>
            <w:tcW w:w="1559" w:type="dxa"/>
          </w:tcPr>
          <w:p w14:paraId="5EDCEC46" w14:textId="53B9E257"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xID</w:t>
            </w:r>
            <w:proofErr w:type="spellEnd"/>
            <w:r>
              <w:rPr>
                <w:sz w:val="16"/>
                <w:szCs w:val="16"/>
              </w:rPr>
              <w:t>アクセストークン取得</w:t>
            </w:r>
          </w:p>
        </w:tc>
        <w:tc>
          <w:tcPr>
            <w:tcW w:w="3260" w:type="dxa"/>
          </w:tcPr>
          <w:p w14:paraId="5C611D15" w14:textId="65370B3A"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基本４情報を取得するAPIにアクセスするためのアクセストークンを取得する</w:t>
            </w:r>
          </w:p>
        </w:tc>
        <w:tc>
          <w:tcPr>
            <w:tcW w:w="3119" w:type="dxa"/>
          </w:tcPr>
          <w:p w14:paraId="14A59ECD" w14:textId="76FA889D"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OAuth2の認可フローを実装する</w:t>
            </w:r>
          </w:p>
        </w:tc>
      </w:tr>
      <w:tr w:rsidR="00307F93" w14:paraId="78532AA1"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490C8E83" w14:textId="359279DB" w:rsidR="00307F93" w:rsidRPr="00307F93" w:rsidRDefault="00307F93" w:rsidP="00307F93">
            <w:pPr>
              <w:rPr>
                <w:b w:val="0"/>
                <w:bCs/>
                <w:sz w:val="16"/>
                <w:szCs w:val="16"/>
              </w:rPr>
            </w:pPr>
            <w:r w:rsidRPr="00307F93">
              <w:rPr>
                <w:rFonts w:hint="eastAsia"/>
                <w:b w:val="0"/>
                <w:bCs/>
                <w:sz w:val="16"/>
                <w:szCs w:val="16"/>
              </w:rPr>
              <w:t>3</w:t>
            </w:r>
          </w:p>
        </w:tc>
        <w:tc>
          <w:tcPr>
            <w:tcW w:w="1876" w:type="dxa"/>
          </w:tcPr>
          <w:p w14:paraId="01C4025F" w14:textId="3976CBE1"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VC発行</w:t>
            </w:r>
          </w:p>
        </w:tc>
        <w:tc>
          <w:tcPr>
            <w:tcW w:w="1559" w:type="dxa"/>
          </w:tcPr>
          <w:p w14:paraId="579BB4A0" w14:textId="2C4AA8D8"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基本４情報VC発行</w:t>
            </w:r>
          </w:p>
        </w:tc>
        <w:tc>
          <w:tcPr>
            <w:tcW w:w="3260" w:type="dxa"/>
          </w:tcPr>
          <w:p w14:paraId="0B6D4E39" w14:textId="6AAA68D4"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ウォレットからVC発行要求を受けて、</w:t>
            </w:r>
            <w:proofErr w:type="spellStart"/>
            <w:r>
              <w:rPr>
                <w:sz w:val="16"/>
                <w:szCs w:val="16"/>
              </w:rPr>
              <w:t>xID</w:t>
            </w:r>
            <w:proofErr w:type="spellEnd"/>
            <w:r>
              <w:rPr>
                <w:sz w:val="16"/>
                <w:szCs w:val="16"/>
              </w:rPr>
              <w:t>のAPIから基本４情報を取得、VCを発行する</w:t>
            </w:r>
          </w:p>
        </w:tc>
        <w:tc>
          <w:tcPr>
            <w:tcW w:w="3119" w:type="dxa"/>
          </w:tcPr>
          <w:p w14:paraId="7B5EA0FE" w14:textId="77777777"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p>
        </w:tc>
      </w:tr>
      <w:tr w:rsidR="00307F93" w14:paraId="396C728A"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29975428" w14:textId="4F599E39" w:rsidR="00307F93" w:rsidRPr="00307F93" w:rsidRDefault="00307F93" w:rsidP="00307F93">
            <w:pPr>
              <w:rPr>
                <w:b w:val="0"/>
                <w:bCs/>
                <w:sz w:val="16"/>
                <w:szCs w:val="16"/>
              </w:rPr>
            </w:pPr>
            <w:r w:rsidRPr="00307F93">
              <w:rPr>
                <w:rFonts w:hint="eastAsia"/>
                <w:b w:val="0"/>
                <w:bCs/>
                <w:sz w:val="16"/>
                <w:szCs w:val="16"/>
              </w:rPr>
              <w:t>4</w:t>
            </w:r>
          </w:p>
        </w:tc>
        <w:tc>
          <w:tcPr>
            <w:tcW w:w="1876" w:type="dxa"/>
          </w:tcPr>
          <w:p w14:paraId="2D844B23" w14:textId="45E29240"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OV証明書</w:t>
            </w:r>
          </w:p>
        </w:tc>
        <w:tc>
          <w:tcPr>
            <w:tcW w:w="1559" w:type="dxa"/>
          </w:tcPr>
          <w:p w14:paraId="474357EE" w14:textId="57CBE8A0"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CSR生成</w:t>
            </w:r>
          </w:p>
        </w:tc>
        <w:tc>
          <w:tcPr>
            <w:tcW w:w="3260" w:type="dxa"/>
          </w:tcPr>
          <w:p w14:paraId="7D91139C" w14:textId="7FDB492F"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OV証明</w:t>
            </w:r>
            <w:proofErr w:type="gramStart"/>
            <w:r>
              <w:rPr>
                <w:sz w:val="16"/>
                <w:szCs w:val="16"/>
              </w:rPr>
              <w:t>書取</w:t>
            </w:r>
            <w:proofErr w:type="gramEnd"/>
            <w:r>
              <w:rPr>
                <w:sz w:val="16"/>
                <w:szCs w:val="16"/>
              </w:rPr>
              <w:t>得に必要なCSRを生成する</w:t>
            </w:r>
          </w:p>
        </w:tc>
        <w:tc>
          <w:tcPr>
            <w:tcW w:w="3119" w:type="dxa"/>
          </w:tcPr>
          <w:p w14:paraId="41AA32D2" w14:textId="77777777"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p>
        </w:tc>
      </w:tr>
      <w:tr w:rsidR="00307F93" w14:paraId="2B0DC392"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072E038" w14:textId="257E96F2" w:rsidR="00307F93" w:rsidRPr="00307F93" w:rsidRDefault="00307F93" w:rsidP="00307F93">
            <w:pPr>
              <w:rPr>
                <w:b w:val="0"/>
                <w:bCs/>
                <w:sz w:val="16"/>
                <w:szCs w:val="16"/>
              </w:rPr>
            </w:pPr>
            <w:r w:rsidRPr="00307F93">
              <w:rPr>
                <w:b w:val="0"/>
                <w:bCs/>
                <w:sz w:val="16"/>
                <w:szCs w:val="16"/>
              </w:rPr>
              <w:t>5</w:t>
            </w:r>
          </w:p>
        </w:tc>
        <w:tc>
          <w:tcPr>
            <w:tcW w:w="1876" w:type="dxa"/>
          </w:tcPr>
          <w:p w14:paraId="22106DC8" w14:textId="29DC27EC"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OV証明書</w:t>
            </w:r>
          </w:p>
        </w:tc>
        <w:tc>
          <w:tcPr>
            <w:tcW w:w="1559" w:type="dxa"/>
          </w:tcPr>
          <w:p w14:paraId="6B50564A" w14:textId="23A19123"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証明書保存</w:t>
            </w:r>
          </w:p>
        </w:tc>
        <w:tc>
          <w:tcPr>
            <w:tcW w:w="3260" w:type="dxa"/>
          </w:tcPr>
          <w:p w14:paraId="040B3D69" w14:textId="0D9A9363"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OV証明書をデータベースに保存する</w:t>
            </w:r>
          </w:p>
        </w:tc>
        <w:tc>
          <w:tcPr>
            <w:tcW w:w="3119" w:type="dxa"/>
          </w:tcPr>
          <w:p w14:paraId="3E3FA79B" w14:textId="053366E6"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VCのヘッダーに格納するx5c、x5uに必要なOV証明書</w:t>
            </w:r>
          </w:p>
        </w:tc>
      </w:tr>
      <w:tr w:rsidR="00307F93" w14:paraId="64680177"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42021BD5" w14:textId="041CB0B6" w:rsidR="00307F93" w:rsidRPr="00307F93" w:rsidRDefault="00307F93" w:rsidP="00307F93">
            <w:pPr>
              <w:rPr>
                <w:b w:val="0"/>
                <w:bCs/>
                <w:sz w:val="16"/>
                <w:szCs w:val="16"/>
              </w:rPr>
            </w:pPr>
            <w:r w:rsidRPr="00307F93">
              <w:rPr>
                <w:b w:val="0"/>
                <w:bCs/>
                <w:sz w:val="16"/>
                <w:szCs w:val="16"/>
              </w:rPr>
              <w:t>6</w:t>
            </w:r>
          </w:p>
        </w:tc>
        <w:tc>
          <w:tcPr>
            <w:tcW w:w="1876" w:type="dxa"/>
          </w:tcPr>
          <w:p w14:paraId="65F28C20" w14:textId="050D301D"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性能要件</w:t>
            </w:r>
          </w:p>
        </w:tc>
        <w:tc>
          <w:tcPr>
            <w:tcW w:w="1559" w:type="dxa"/>
          </w:tcPr>
          <w:p w14:paraId="24F6959F" w14:textId="65FB8201"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レスポンスタイム</w:t>
            </w:r>
          </w:p>
        </w:tc>
        <w:tc>
          <w:tcPr>
            <w:tcW w:w="3260" w:type="dxa"/>
          </w:tcPr>
          <w:p w14:paraId="22D6C11E" w14:textId="7CB7466A"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適切なAWSリソースの使用によりユーザを不快にさせない</w:t>
            </w:r>
          </w:p>
        </w:tc>
        <w:tc>
          <w:tcPr>
            <w:tcW w:w="3119" w:type="dxa"/>
          </w:tcPr>
          <w:p w14:paraId="23BB52E6" w14:textId="77777777"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p>
        </w:tc>
      </w:tr>
      <w:tr w:rsidR="00307F93" w14:paraId="1BD3CC16"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4AE007BD" w14:textId="5BB3E5FF" w:rsidR="00307F93" w:rsidRPr="00307F93" w:rsidRDefault="00307F93" w:rsidP="00307F93">
            <w:pPr>
              <w:rPr>
                <w:b w:val="0"/>
                <w:bCs/>
                <w:sz w:val="16"/>
                <w:szCs w:val="16"/>
              </w:rPr>
            </w:pPr>
            <w:r w:rsidRPr="00307F93">
              <w:rPr>
                <w:b w:val="0"/>
                <w:bCs/>
                <w:sz w:val="16"/>
                <w:szCs w:val="16"/>
              </w:rPr>
              <w:t>7</w:t>
            </w:r>
          </w:p>
        </w:tc>
        <w:tc>
          <w:tcPr>
            <w:tcW w:w="1876" w:type="dxa"/>
          </w:tcPr>
          <w:p w14:paraId="0F95C6F0" w14:textId="77777777"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p>
        </w:tc>
        <w:tc>
          <w:tcPr>
            <w:tcW w:w="1559" w:type="dxa"/>
          </w:tcPr>
          <w:p w14:paraId="7FFDA087" w14:textId="27491720"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スケーラビリティ</w:t>
            </w:r>
          </w:p>
        </w:tc>
        <w:tc>
          <w:tcPr>
            <w:tcW w:w="3260" w:type="dxa"/>
          </w:tcPr>
          <w:p w14:paraId="400455DA" w14:textId="3A08EF45"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適切にAWSリソースをスケールアウトさせ、アクセス過多に対しても適切に処理を行う</w:t>
            </w:r>
          </w:p>
        </w:tc>
        <w:tc>
          <w:tcPr>
            <w:tcW w:w="3119" w:type="dxa"/>
          </w:tcPr>
          <w:p w14:paraId="015E5AF3" w14:textId="77777777"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p>
        </w:tc>
      </w:tr>
      <w:tr w:rsidR="00307F93" w14:paraId="0BD64959"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651DEC1A" w14:textId="411E464C" w:rsidR="00307F93" w:rsidRPr="00307F93" w:rsidRDefault="00307F93" w:rsidP="00307F93">
            <w:pPr>
              <w:rPr>
                <w:b w:val="0"/>
                <w:bCs/>
                <w:sz w:val="16"/>
                <w:szCs w:val="16"/>
              </w:rPr>
            </w:pPr>
            <w:r w:rsidRPr="00307F93">
              <w:rPr>
                <w:b w:val="0"/>
                <w:bCs/>
                <w:sz w:val="16"/>
                <w:szCs w:val="16"/>
              </w:rPr>
              <w:t>8</w:t>
            </w:r>
          </w:p>
        </w:tc>
        <w:tc>
          <w:tcPr>
            <w:tcW w:w="1876" w:type="dxa"/>
          </w:tcPr>
          <w:p w14:paraId="47F78BC5" w14:textId="77777777"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p>
        </w:tc>
        <w:tc>
          <w:tcPr>
            <w:tcW w:w="1559" w:type="dxa"/>
          </w:tcPr>
          <w:p w14:paraId="7EB9D4BC" w14:textId="36C89CE5"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可用性</w:t>
            </w:r>
          </w:p>
        </w:tc>
        <w:tc>
          <w:tcPr>
            <w:tcW w:w="3260" w:type="dxa"/>
          </w:tcPr>
          <w:p w14:paraId="3A233E23" w14:textId="4937D48F"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リソースを分散させ監視することでサービスの可用性を担保する</w:t>
            </w:r>
          </w:p>
        </w:tc>
        <w:tc>
          <w:tcPr>
            <w:tcW w:w="3119" w:type="dxa"/>
          </w:tcPr>
          <w:p w14:paraId="751398B5" w14:textId="77777777"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p>
        </w:tc>
      </w:tr>
      <w:tr w:rsidR="00307F93" w14:paraId="36A61F36" w14:textId="77777777" w:rsidTr="00C40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8BF2CD2" w14:textId="417BB4D1" w:rsidR="00307F93" w:rsidRPr="00307F93" w:rsidRDefault="00307F93" w:rsidP="00307F93">
            <w:pPr>
              <w:rPr>
                <w:b w:val="0"/>
                <w:bCs/>
                <w:sz w:val="16"/>
                <w:szCs w:val="16"/>
              </w:rPr>
            </w:pPr>
            <w:r w:rsidRPr="00307F93">
              <w:rPr>
                <w:b w:val="0"/>
                <w:bCs/>
                <w:sz w:val="16"/>
                <w:szCs w:val="16"/>
              </w:rPr>
              <w:t>9</w:t>
            </w:r>
          </w:p>
        </w:tc>
        <w:tc>
          <w:tcPr>
            <w:tcW w:w="1876" w:type="dxa"/>
          </w:tcPr>
          <w:p w14:paraId="39274ECE" w14:textId="77777777"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p>
        </w:tc>
        <w:tc>
          <w:tcPr>
            <w:tcW w:w="1559" w:type="dxa"/>
          </w:tcPr>
          <w:p w14:paraId="34070F80" w14:textId="1E082613"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ロギング</w:t>
            </w:r>
          </w:p>
        </w:tc>
        <w:tc>
          <w:tcPr>
            <w:tcW w:w="3260" w:type="dxa"/>
          </w:tcPr>
          <w:p w14:paraId="0DEA731A" w14:textId="39A95702"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AWS</w:t>
            </w:r>
            <w:r>
              <w:rPr>
                <w:sz w:val="16"/>
                <w:szCs w:val="16"/>
              </w:rPr>
              <w:t xml:space="preserve"> Cloud Watch Logs</w:t>
            </w:r>
            <w:r>
              <w:rPr>
                <w:rFonts w:hint="eastAsia"/>
                <w:sz w:val="16"/>
                <w:szCs w:val="16"/>
              </w:rPr>
              <w:t>にログを格納することにより、ローテーションと監視を行う</w:t>
            </w:r>
          </w:p>
        </w:tc>
        <w:tc>
          <w:tcPr>
            <w:tcW w:w="3119" w:type="dxa"/>
          </w:tcPr>
          <w:p w14:paraId="764E5880" w14:textId="77777777" w:rsidR="00307F93" w:rsidRDefault="00307F93" w:rsidP="00307F93">
            <w:pPr>
              <w:cnfStyle w:val="000000100000" w:firstRow="0" w:lastRow="0" w:firstColumn="0" w:lastColumn="0" w:oddVBand="0" w:evenVBand="0" w:oddHBand="1" w:evenHBand="0" w:firstRowFirstColumn="0" w:firstRowLastColumn="0" w:lastRowFirstColumn="0" w:lastRowLastColumn="0"/>
              <w:rPr>
                <w:sz w:val="16"/>
                <w:szCs w:val="16"/>
              </w:rPr>
            </w:pPr>
          </w:p>
        </w:tc>
      </w:tr>
      <w:tr w:rsidR="00307F93" w14:paraId="7B865AF6" w14:textId="77777777" w:rsidTr="00C40B74">
        <w:tc>
          <w:tcPr>
            <w:cnfStyle w:val="001000000000" w:firstRow="0" w:lastRow="0" w:firstColumn="1" w:lastColumn="0" w:oddVBand="0" w:evenVBand="0" w:oddHBand="0" w:evenHBand="0" w:firstRowFirstColumn="0" w:firstRowLastColumn="0" w:lastRowFirstColumn="0" w:lastRowLastColumn="0"/>
            <w:tcW w:w="671" w:type="dxa"/>
          </w:tcPr>
          <w:p w14:paraId="048AE4C6" w14:textId="0FB0C581" w:rsidR="00307F93" w:rsidRPr="00307F93" w:rsidRDefault="00307F93" w:rsidP="00307F93">
            <w:pPr>
              <w:rPr>
                <w:b w:val="0"/>
                <w:bCs/>
                <w:sz w:val="16"/>
                <w:szCs w:val="16"/>
              </w:rPr>
            </w:pPr>
            <w:r w:rsidRPr="00307F93">
              <w:rPr>
                <w:b w:val="0"/>
                <w:bCs/>
                <w:sz w:val="16"/>
                <w:szCs w:val="16"/>
              </w:rPr>
              <w:t>10</w:t>
            </w:r>
          </w:p>
        </w:tc>
        <w:tc>
          <w:tcPr>
            <w:tcW w:w="1876" w:type="dxa"/>
          </w:tcPr>
          <w:p w14:paraId="5F7720D2" w14:textId="6C5C8560"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安全性要件</w:t>
            </w:r>
          </w:p>
        </w:tc>
        <w:tc>
          <w:tcPr>
            <w:tcW w:w="1559" w:type="dxa"/>
          </w:tcPr>
          <w:p w14:paraId="78330E86" w14:textId="3475B760"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脆弱性</w:t>
            </w:r>
          </w:p>
        </w:tc>
        <w:tc>
          <w:tcPr>
            <w:tcW w:w="3260" w:type="dxa"/>
          </w:tcPr>
          <w:p w14:paraId="59C11CA5" w14:textId="2308AF53"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最新のライブラリの使用と一般的なコーディングガイドラインに従った実装を行い、脆弱性からアプリケーションを守る</w:t>
            </w:r>
          </w:p>
        </w:tc>
        <w:tc>
          <w:tcPr>
            <w:tcW w:w="3119" w:type="dxa"/>
          </w:tcPr>
          <w:p w14:paraId="6074CA6B" w14:textId="77777777" w:rsidR="00307F93" w:rsidRDefault="00307F93" w:rsidP="00307F93">
            <w:pPr>
              <w:cnfStyle w:val="000000000000" w:firstRow="0" w:lastRow="0" w:firstColumn="0" w:lastColumn="0" w:oddVBand="0" w:evenVBand="0" w:oddHBand="0" w:evenHBand="0" w:firstRowFirstColumn="0" w:firstRowLastColumn="0" w:lastRowFirstColumn="0" w:lastRowLastColumn="0"/>
              <w:rPr>
                <w:sz w:val="16"/>
                <w:szCs w:val="16"/>
              </w:rPr>
            </w:pPr>
          </w:p>
        </w:tc>
      </w:tr>
    </w:tbl>
    <w:p w14:paraId="7A03B140" w14:textId="71FBEBB9" w:rsidR="009A2BB7" w:rsidRDefault="009A2BB7">
      <w:pPr>
        <w:spacing w:after="0" w:line="240" w:lineRule="auto"/>
      </w:pPr>
    </w:p>
    <w:p w14:paraId="73968F14" w14:textId="759A8D8C" w:rsidR="00C40B74" w:rsidRDefault="009A2BB7" w:rsidP="009A2BB7">
      <w:r>
        <w:br w:type="page"/>
      </w:r>
    </w:p>
    <w:p w14:paraId="6D95254A" w14:textId="5AAAB9E4" w:rsidR="00E74B06" w:rsidRDefault="00F14572" w:rsidP="00E74B06">
      <w:pPr>
        <w:pStyle w:val="2"/>
        <w:numPr>
          <w:ilvl w:val="1"/>
          <w:numId w:val="2"/>
        </w:numPr>
      </w:pPr>
      <w:bookmarkStart w:id="7" w:name="_Toc158796691"/>
      <w:r w:rsidRPr="00F14572">
        <w:lastRenderedPageBreak/>
        <w:t>組織所属証明書発行機関システム</w:t>
      </w:r>
      <w:r w:rsidR="00E74B06" w:rsidRPr="00D80497">
        <w:rPr>
          <w:rFonts w:hint="eastAsia"/>
        </w:rPr>
        <w:t>機能</w:t>
      </w:r>
      <w:bookmarkEnd w:id="7"/>
    </w:p>
    <w:p w14:paraId="48498FB5" w14:textId="77777777" w:rsidR="005D4A88" w:rsidRPr="005D4A88" w:rsidRDefault="005D4A88" w:rsidP="005D4A88">
      <w:pPr>
        <w:pStyle w:val="aa"/>
      </w:pPr>
    </w:p>
    <w:p w14:paraId="45557029" w14:textId="35DB0C38" w:rsidR="00582091" w:rsidRPr="005D4A88" w:rsidRDefault="005D4A88" w:rsidP="005D4A88">
      <w:pPr>
        <w:jc w:val="center"/>
      </w:pPr>
      <w:r>
        <w:rPr>
          <w:rFonts w:hint="eastAsia"/>
          <w:b/>
          <w:bCs/>
          <w:sz w:val="20"/>
          <w:szCs w:val="20"/>
        </w:rPr>
        <w:t>表</w:t>
      </w:r>
      <w:r w:rsidRPr="00161B9E">
        <w:rPr>
          <w:b/>
          <w:bCs/>
          <w:sz w:val="20"/>
          <w:szCs w:val="20"/>
        </w:rPr>
        <w:t xml:space="preserve"> 2-</w:t>
      </w:r>
      <w:r>
        <w:rPr>
          <w:b/>
          <w:bCs/>
          <w:sz w:val="20"/>
          <w:szCs w:val="20"/>
        </w:rPr>
        <w:t>3</w:t>
      </w:r>
      <w:r w:rsidRPr="00161B9E">
        <w:rPr>
          <w:rFonts w:hint="eastAsia"/>
          <w:b/>
          <w:bCs/>
          <w:sz w:val="20"/>
          <w:szCs w:val="20"/>
        </w:rPr>
        <w:t>：</w:t>
      </w:r>
      <w:r w:rsidRPr="005D4A88">
        <w:rPr>
          <w:b/>
          <w:bCs/>
          <w:sz w:val="20"/>
          <w:szCs w:val="20"/>
        </w:rPr>
        <w:t>組織所属証明書発行機関システム</w:t>
      </w:r>
      <w:r w:rsidRPr="005D4A88">
        <w:rPr>
          <w:rFonts w:hint="eastAsia"/>
          <w:b/>
          <w:bCs/>
          <w:sz w:val="20"/>
          <w:szCs w:val="20"/>
        </w:rPr>
        <w:t>機能</w:t>
      </w:r>
      <w:r>
        <w:rPr>
          <w:rFonts w:hint="eastAsia"/>
          <w:b/>
          <w:bCs/>
          <w:sz w:val="20"/>
          <w:szCs w:val="20"/>
        </w:rPr>
        <w:t>一覧</w:t>
      </w:r>
    </w:p>
    <w:tbl>
      <w:tblPr>
        <w:tblStyle w:val="aff5"/>
        <w:tblW w:w="10485"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671"/>
        <w:gridCol w:w="1876"/>
        <w:gridCol w:w="1559"/>
        <w:gridCol w:w="3260"/>
        <w:gridCol w:w="3119"/>
      </w:tblGrid>
      <w:tr w:rsidR="00E74B06" w14:paraId="24A7C82B" w14:textId="77777777" w:rsidTr="003D59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1" w:type="dxa"/>
          </w:tcPr>
          <w:p w14:paraId="0DC483BE" w14:textId="77777777" w:rsidR="00E74B06" w:rsidRDefault="00E74B06" w:rsidP="003D5907">
            <w:pPr>
              <w:pBdr>
                <w:top w:val="nil"/>
                <w:left w:val="nil"/>
                <w:bottom w:val="nil"/>
                <w:right w:val="nil"/>
                <w:between w:val="nil"/>
              </w:pBdr>
              <w:rPr>
                <w:color w:val="000000"/>
                <w:sz w:val="16"/>
                <w:szCs w:val="16"/>
              </w:rPr>
            </w:pPr>
            <w:r>
              <w:rPr>
                <w:b w:val="0"/>
                <w:color w:val="000000"/>
                <w:sz w:val="16"/>
                <w:szCs w:val="16"/>
              </w:rPr>
              <w:t>No</w:t>
            </w:r>
          </w:p>
        </w:tc>
        <w:tc>
          <w:tcPr>
            <w:tcW w:w="1876" w:type="dxa"/>
          </w:tcPr>
          <w:p w14:paraId="46FECD3D" w14:textId="77777777" w:rsidR="00E74B06" w:rsidRDefault="00E74B0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機能分類</w:t>
            </w:r>
          </w:p>
        </w:tc>
        <w:tc>
          <w:tcPr>
            <w:tcW w:w="1559" w:type="dxa"/>
          </w:tcPr>
          <w:p w14:paraId="3814865C" w14:textId="77777777" w:rsidR="00E74B06" w:rsidRDefault="00E74B0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w:t>
            </w:r>
          </w:p>
        </w:tc>
        <w:tc>
          <w:tcPr>
            <w:tcW w:w="3260" w:type="dxa"/>
          </w:tcPr>
          <w:p w14:paraId="0673522A" w14:textId="77777777" w:rsidR="00E74B06" w:rsidRDefault="00E74B0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説明</w:t>
            </w:r>
          </w:p>
        </w:tc>
        <w:tc>
          <w:tcPr>
            <w:tcW w:w="3119" w:type="dxa"/>
          </w:tcPr>
          <w:p w14:paraId="1123C777" w14:textId="77777777" w:rsidR="00E74B06" w:rsidRDefault="00E74B0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9A2BB7" w14:paraId="561B6018"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3B6EC57" w14:textId="4F84C8A7" w:rsidR="009A2BB7" w:rsidRPr="009A2BB7" w:rsidRDefault="009A2BB7" w:rsidP="009A2BB7">
            <w:pPr>
              <w:rPr>
                <w:b w:val="0"/>
                <w:bCs/>
                <w:sz w:val="16"/>
                <w:szCs w:val="16"/>
              </w:rPr>
            </w:pPr>
            <w:r w:rsidRPr="009A2BB7">
              <w:rPr>
                <w:rFonts w:hint="eastAsia"/>
                <w:b w:val="0"/>
                <w:bCs/>
                <w:sz w:val="16"/>
                <w:szCs w:val="16"/>
              </w:rPr>
              <w:t>1</w:t>
            </w:r>
          </w:p>
        </w:tc>
        <w:tc>
          <w:tcPr>
            <w:tcW w:w="1876" w:type="dxa"/>
          </w:tcPr>
          <w:p w14:paraId="2B95B3D4" w14:textId="02F6067F"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管理機能</w:t>
            </w:r>
          </w:p>
        </w:tc>
        <w:tc>
          <w:tcPr>
            <w:tcW w:w="1559" w:type="dxa"/>
          </w:tcPr>
          <w:p w14:paraId="292086E9" w14:textId="18347E2C"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キーペア登録</w:t>
            </w:r>
          </w:p>
        </w:tc>
        <w:tc>
          <w:tcPr>
            <w:tcW w:w="3260" w:type="dxa"/>
          </w:tcPr>
          <w:p w14:paraId="5FE469A4" w14:textId="15AA4912"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VCの署名に使用するキーペアを生成、登録する</w:t>
            </w:r>
          </w:p>
        </w:tc>
        <w:tc>
          <w:tcPr>
            <w:tcW w:w="3119" w:type="dxa"/>
          </w:tcPr>
          <w:p w14:paraId="6E611C15" w14:textId="7777777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管理者がCLIで実行する(GUIの提供は様調整)</w:t>
            </w:r>
          </w:p>
          <w:p w14:paraId="4AC72D22" w14:textId="1E7F4818"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公開鍵の形式はJWKとX.509を選択できる</w:t>
            </w:r>
          </w:p>
        </w:tc>
      </w:tr>
      <w:tr w:rsidR="009A2BB7" w14:paraId="01A79B21"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73426463" w14:textId="341290FA" w:rsidR="009A2BB7" w:rsidRPr="009A2BB7" w:rsidRDefault="009A2BB7" w:rsidP="009A2BB7">
            <w:pPr>
              <w:rPr>
                <w:b w:val="0"/>
                <w:bCs/>
                <w:sz w:val="16"/>
                <w:szCs w:val="16"/>
              </w:rPr>
            </w:pPr>
            <w:r w:rsidRPr="009A2BB7">
              <w:rPr>
                <w:rFonts w:hint="eastAsia"/>
                <w:b w:val="0"/>
                <w:bCs/>
                <w:sz w:val="16"/>
                <w:szCs w:val="16"/>
              </w:rPr>
              <w:t>2</w:t>
            </w:r>
          </w:p>
        </w:tc>
        <w:tc>
          <w:tcPr>
            <w:tcW w:w="1876" w:type="dxa"/>
          </w:tcPr>
          <w:p w14:paraId="55122AD7" w14:textId="7E622831"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VC発行</w:t>
            </w:r>
          </w:p>
        </w:tc>
        <w:tc>
          <w:tcPr>
            <w:tcW w:w="1559" w:type="dxa"/>
          </w:tcPr>
          <w:p w14:paraId="35026421" w14:textId="02F1C2E8"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社員情報登録</w:t>
            </w:r>
          </w:p>
        </w:tc>
        <w:tc>
          <w:tcPr>
            <w:tcW w:w="3260" w:type="dxa"/>
          </w:tcPr>
          <w:p w14:paraId="37C820A7" w14:textId="0E8B2EC5"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登録のフォーマットを入力としてシステムのデータベースに社員情報を登録する</w:t>
            </w:r>
          </w:p>
        </w:tc>
        <w:tc>
          <w:tcPr>
            <w:tcW w:w="3119" w:type="dxa"/>
          </w:tcPr>
          <w:p w14:paraId="13997845" w14:textId="3D2C3E41"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フォーマットは当該システムで独自に定めるものとする</w:t>
            </w:r>
          </w:p>
        </w:tc>
      </w:tr>
      <w:tr w:rsidR="009A2BB7" w14:paraId="17D8D4AD"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5F6ECF9" w14:textId="47508649" w:rsidR="009A2BB7" w:rsidRPr="009A2BB7" w:rsidRDefault="009A2BB7" w:rsidP="009A2BB7">
            <w:pPr>
              <w:rPr>
                <w:b w:val="0"/>
                <w:bCs/>
                <w:sz w:val="16"/>
                <w:szCs w:val="16"/>
              </w:rPr>
            </w:pPr>
            <w:r w:rsidRPr="009A2BB7">
              <w:rPr>
                <w:rFonts w:hint="eastAsia"/>
                <w:b w:val="0"/>
                <w:bCs/>
                <w:sz w:val="16"/>
                <w:szCs w:val="16"/>
              </w:rPr>
              <w:t>3</w:t>
            </w:r>
          </w:p>
        </w:tc>
        <w:tc>
          <w:tcPr>
            <w:tcW w:w="1876" w:type="dxa"/>
          </w:tcPr>
          <w:p w14:paraId="3CEDD7D6" w14:textId="3E629248"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VC発行</w:t>
            </w:r>
          </w:p>
        </w:tc>
        <w:tc>
          <w:tcPr>
            <w:tcW w:w="1559" w:type="dxa"/>
          </w:tcPr>
          <w:p w14:paraId="0B7E07BF" w14:textId="23216D35"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クレデンシャルオファー生成</w:t>
            </w:r>
          </w:p>
        </w:tc>
        <w:tc>
          <w:tcPr>
            <w:tcW w:w="3260" w:type="dxa"/>
          </w:tcPr>
          <w:p w14:paraId="7CFBE1D5" w14:textId="1CBA06EE"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登録した社員情報を選択して、VC発行用リンク(or QRコード)を生成する</w:t>
            </w:r>
          </w:p>
        </w:tc>
        <w:tc>
          <w:tcPr>
            <w:tcW w:w="3119" w:type="dxa"/>
          </w:tcPr>
          <w:p w14:paraId="088042B1" w14:textId="7777777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発行者が社内の連絡チャネルで発行対象者に通知</w:t>
            </w:r>
          </w:p>
          <w:p w14:paraId="6613921A" w14:textId="3B8B27F0"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クレデンシャルオファーにはPinコード要求内容が含まれる</w:t>
            </w:r>
          </w:p>
        </w:tc>
      </w:tr>
      <w:tr w:rsidR="009A2BB7" w14:paraId="7A15680D"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7463B388" w14:textId="38E34B7D" w:rsidR="009A2BB7" w:rsidRPr="009A2BB7" w:rsidRDefault="009A2BB7" w:rsidP="009A2BB7">
            <w:pPr>
              <w:rPr>
                <w:b w:val="0"/>
                <w:bCs/>
                <w:sz w:val="16"/>
                <w:szCs w:val="16"/>
              </w:rPr>
            </w:pPr>
            <w:r w:rsidRPr="009A2BB7">
              <w:rPr>
                <w:rFonts w:hint="eastAsia"/>
                <w:b w:val="0"/>
                <w:bCs/>
                <w:sz w:val="16"/>
                <w:szCs w:val="16"/>
              </w:rPr>
              <w:t>4</w:t>
            </w:r>
          </w:p>
        </w:tc>
        <w:tc>
          <w:tcPr>
            <w:tcW w:w="1876" w:type="dxa"/>
          </w:tcPr>
          <w:p w14:paraId="2FEB5B93" w14:textId="505DC465"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VC発行</w:t>
            </w:r>
          </w:p>
        </w:tc>
        <w:tc>
          <w:tcPr>
            <w:tcW w:w="1559" w:type="dxa"/>
          </w:tcPr>
          <w:p w14:paraId="7324D0EB" w14:textId="2BE9B8DD"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社員証VC発行</w:t>
            </w:r>
          </w:p>
        </w:tc>
        <w:tc>
          <w:tcPr>
            <w:tcW w:w="3260" w:type="dxa"/>
          </w:tcPr>
          <w:p w14:paraId="666FC240" w14:textId="1A112E47"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VC発行用リンクから発生する発行要求に対して社員証VCを発行する</w:t>
            </w:r>
          </w:p>
        </w:tc>
        <w:tc>
          <w:tcPr>
            <w:tcW w:w="3119" w:type="dxa"/>
          </w:tcPr>
          <w:p w14:paraId="687C0D41" w14:textId="77777777"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p>
        </w:tc>
      </w:tr>
      <w:tr w:rsidR="009A2BB7" w14:paraId="1EB36B99"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2245BB14" w14:textId="02D3D54D" w:rsidR="009A2BB7" w:rsidRPr="009A2BB7" w:rsidRDefault="009A2BB7" w:rsidP="009A2BB7">
            <w:pPr>
              <w:rPr>
                <w:b w:val="0"/>
                <w:bCs/>
                <w:sz w:val="16"/>
                <w:szCs w:val="16"/>
              </w:rPr>
            </w:pPr>
            <w:r w:rsidRPr="009A2BB7">
              <w:rPr>
                <w:rFonts w:hint="eastAsia"/>
                <w:b w:val="0"/>
                <w:bCs/>
                <w:sz w:val="16"/>
                <w:szCs w:val="16"/>
              </w:rPr>
              <w:t>5</w:t>
            </w:r>
          </w:p>
        </w:tc>
        <w:tc>
          <w:tcPr>
            <w:tcW w:w="1876" w:type="dxa"/>
          </w:tcPr>
          <w:p w14:paraId="6826A795" w14:textId="641F6885"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OV証明書</w:t>
            </w:r>
          </w:p>
        </w:tc>
        <w:tc>
          <w:tcPr>
            <w:tcW w:w="1559" w:type="dxa"/>
          </w:tcPr>
          <w:p w14:paraId="2DF7FD9C" w14:textId="38587D7D"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CSR生成</w:t>
            </w:r>
          </w:p>
        </w:tc>
        <w:tc>
          <w:tcPr>
            <w:tcW w:w="3260" w:type="dxa"/>
          </w:tcPr>
          <w:p w14:paraId="1DC91487" w14:textId="78E6E0A3"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OV証明</w:t>
            </w:r>
            <w:proofErr w:type="gramStart"/>
            <w:r>
              <w:rPr>
                <w:sz w:val="16"/>
                <w:szCs w:val="16"/>
              </w:rPr>
              <w:t>書取</w:t>
            </w:r>
            <w:proofErr w:type="gramEnd"/>
            <w:r>
              <w:rPr>
                <w:sz w:val="16"/>
                <w:szCs w:val="16"/>
              </w:rPr>
              <w:t>得に必要なCSRを生成する</w:t>
            </w:r>
          </w:p>
        </w:tc>
        <w:tc>
          <w:tcPr>
            <w:tcW w:w="3119" w:type="dxa"/>
          </w:tcPr>
          <w:p w14:paraId="46254420" w14:textId="7777777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p>
        </w:tc>
      </w:tr>
      <w:tr w:rsidR="009A2BB7" w14:paraId="0C7AFA1F"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64339C9B" w14:textId="13AAAB1D" w:rsidR="009A2BB7" w:rsidRPr="009A2BB7" w:rsidRDefault="009A2BB7" w:rsidP="009A2BB7">
            <w:pPr>
              <w:rPr>
                <w:b w:val="0"/>
                <w:bCs/>
                <w:sz w:val="16"/>
                <w:szCs w:val="16"/>
              </w:rPr>
            </w:pPr>
            <w:r w:rsidRPr="009A2BB7">
              <w:rPr>
                <w:rFonts w:hint="eastAsia"/>
                <w:b w:val="0"/>
                <w:bCs/>
                <w:sz w:val="16"/>
                <w:szCs w:val="16"/>
              </w:rPr>
              <w:t>6</w:t>
            </w:r>
          </w:p>
        </w:tc>
        <w:tc>
          <w:tcPr>
            <w:tcW w:w="1876" w:type="dxa"/>
          </w:tcPr>
          <w:p w14:paraId="2B0BBFD9" w14:textId="04D74713"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OV証明書</w:t>
            </w:r>
          </w:p>
        </w:tc>
        <w:tc>
          <w:tcPr>
            <w:tcW w:w="1559" w:type="dxa"/>
          </w:tcPr>
          <w:p w14:paraId="7CCBC3FE" w14:textId="752E8812"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証明書保存</w:t>
            </w:r>
          </w:p>
        </w:tc>
        <w:tc>
          <w:tcPr>
            <w:tcW w:w="3260" w:type="dxa"/>
          </w:tcPr>
          <w:p w14:paraId="302AD126" w14:textId="15513E32"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OV証明書をデータベースに保存する</w:t>
            </w:r>
          </w:p>
        </w:tc>
        <w:tc>
          <w:tcPr>
            <w:tcW w:w="3119" w:type="dxa"/>
          </w:tcPr>
          <w:p w14:paraId="75A66B9A" w14:textId="693A0CCB"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VCのヘッダーに格納するx5c、x5uに必要なOV証明書</w:t>
            </w:r>
          </w:p>
        </w:tc>
      </w:tr>
      <w:tr w:rsidR="009A2BB7" w14:paraId="779CD3A4"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8ADA484" w14:textId="5ED52035" w:rsidR="009A2BB7" w:rsidRPr="009A2BB7" w:rsidRDefault="009A2BB7" w:rsidP="009A2BB7">
            <w:pPr>
              <w:rPr>
                <w:b w:val="0"/>
                <w:bCs/>
                <w:sz w:val="16"/>
                <w:szCs w:val="16"/>
              </w:rPr>
            </w:pPr>
            <w:r w:rsidRPr="009A2BB7">
              <w:rPr>
                <w:b w:val="0"/>
                <w:bCs/>
                <w:sz w:val="16"/>
                <w:szCs w:val="16"/>
              </w:rPr>
              <w:t>7</w:t>
            </w:r>
          </w:p>
        </w:tc>
        <w:tc>
          <w:tcPr>
            <w:tcW w:w="1876" w:type="dxa"/>
          </w:tcPr>
          <w:p w14:paraId="388D678C" w14:textId="5670372F"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性能要件</w:t>
            </w:r>
          </w:p>
        </w:tc>
        <w:tc>
          <w:tcPr>
            <w:tcW w:w="1559" w:type="dxa"/>
          </w:tcPr>
          <w:p w14:paraId="23CA289F" w14:textId="2A01E29D"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レスポンスタイム</w:t>
            </w:r>
          </w:p>
        </w:tc>
        <w:tc>
          <w:tcPr>
            <w:tcW w:w="3260" w:type="dxa"/>
          </w:tcPr>
          <w:p w14:paraId="1D852F89" w14:textId="255F610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適切なAWSリソースの使用によりユーザを不快にさせない</w:t>
            </w:r>
          </w:p>
        </w:tc>
        <w:tc>
          <w:tcPr>
            <w:tcW w:w="3119" w:type="dxa"/>
          </w:tcPr>
          <w:p w14:paraId="197D5118" w14:textId="7777777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p>
        </w:tc>
      </w:tr>
      <w:tr w:rsidR="009A2BB7" w14:paraId="5645A22C"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5D6512E8" w14:textId="3141701D" w:rsidR="009A2BB7" w:rsidRPr="009A2BB7" w:rsidRDefault="009A2BB7" w:rsidP="009A2BB7">
            <w:pPr>
              <w:rPr>
                <w:b w:val="0"/>
                <w:bCs/>
                <w:sz w:val="16"/>
                <w:szCs w:val="16"/>
              </w:rPr>
            </w:pPr>
            <w:r w:rsidRPr="009A2BB7">
              <w:rPr>
                <w:b w:val="0"/>
                <w:bCs/>
                <w:sz w:val="16"/>
                <w:szCs w:val="16"/>
              </w:rPr>
              <w:t>8</w:t>
            </w:r>
          </w:p>
        </w:tc>
        <w:tc>
          <w:tcPr>
            <w:tcW w:w="1876" w:type="dxa"/>
          </w:tcPr>
          <w:p w14:paraId="0993372F" w14:textId="77777777"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p>
        </w:tc>
        <w:tc>
          <w:tcPr>
            <w:tcW w:w="1559" w:type="dxa"/>
          </w:tcPr>
          <w:p w14:paraId="6FB8C4F0" w14:textId="486B65E6"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スケーラビリティ</w:t>
            </w:r>
          </w:p>
        </w:tc>
        <w:tc>
          <w:tcPr>
            <w:tcW w:w="3260" w:type="dxa"/>
          </w:tcPr>
          <w:p w14:paraId="1E68143D" w14:textId="5B310251"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適切にAWSリソースをスケールアウトさせ、アクセス過多に対しても適切に処理を行う</w:t>
            </w:r>
          </w:p>
        </w:tc>
        <w:tc>
          <w:tcPr>
            <w:tcW w:w="3119" w:type="dxa"/>
          </w:tcPr>
          <w:p w14:paraId="19DD34F7" w14:textId="77777777"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p>
        </w:tc>
      </w:tr>
      <w:tr w:rsidR="009A2BB7" w14:paraId="3E0692EA"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3639063" w14:textId="5D41B741" w:rsidR="009A2BB7" w:rsidRPr="009A2BB7" w:rsidRDefault="009A2BB7" w:rsidP="009A2BB7">
            <w:pPr>
              <w:rPr>
                <w:b w:val="0"/>
                <w:bCs/>
                <w:sz w:val="16"/>
                <w:szCs w:val="16"/>
              </w:rPr>
            </w:pPr>
            <w:r w:rsidRPr="009A2BB7">
              <w:rPr>
                <w:b w:val="0"/>
                <w:bCs/>
                <w:sz w:val="16"/>
                <w:szCs w:val="16"/>
              </w:rPr>
              <w:t>9</w:t>
            </w:r>
          </w:p>
        </w:tc>
        <w:tc>
          <w:tcPr>
            <w:tcW w:w="1876" w:type="dxa"/>
          </w:tcPr>
          <w:p w14:paraId="7DA70C04" w14:textId="7777777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p>
        </w:tc>
        <w:tc>
          <w:tcPr>
            <w:tcW w:w="1559" w:type="dxa"/>
          </w:tcPr>
          <w:p w14:paraId="0C84DE6E" w14:textId="1D3EF8AC"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可用性</w:t>
            </w:r>
          </w:p>
        </w:tc>
        <w:tc>
          <w:tcPr>
            <w:tcW w:w="3260" w:type="dxa"/>
          </w:tcPr>
          <w:p w14:paraId="6055E7DE" w14:textId="13D693E9"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リソースを分散させ監視することでサービスの可用性を担保する</w:t>
            </w:r>
          </w:p>
        </w:tc>
        <w:tc>
          <w:tcPr>
            <w:tcW w:w="3119" w:type="dxa"/>
          </w:tcPr>
          <w:p w14:paraId="5AAD1B8B" w14:textId="7777777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p>
        </w:tc>
      </w:tr>
      <w:tr w:rsidR="009A2BB7" w14:paraId="50C0903B"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4F48AD49" w14:textId="130BF6D5" w:rsidR="009A2BB7" w:rsidRPr="009A2BB7" w:rsidRDefault="009A2BB7" w:rsidP="009A2BB7">
            <w:pPr>
              <w:rPr>
                <w:b w:val="0"/>
                <w:bCs/>
                <w:sz w:val="16"/>
                <w:szCs w:val="16"/>
              </w:rPr>
            </w:pPr>
            <w:r w:rsidRPr="009A2BB7">
              <w:rPr>
                <w:b w:val="0"/>
                <w:bCs/>
                <w:sz w:val="16"/>
                <w:szCs w:val="16"/>
              </w:rPr>
              <w:t>10</w:t>
            </w:r>
          </w:p>
        </w:tc>
        <w:tc>
          <w:tcPr>
            <w:tcW w:w="1876" w:type="dxa"/>
          </w:tcPr>
          <w:p w14:paraId="322CA096" w14:textId="77777777"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p>
        </w:tc>
        <w:tc>
          <w:tcPr>
            <w:tcW w:w="1559" w:type="dxa"/>
          </w:tcPr>
          <w:p w14:paraId="751976E0" w14:textId="0669F583"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ロギング</w:t>
            </w:r>
          </w:p>
        </w:tc>
        <w:tc>
          <w:tcPr>
            <w:tcW w:w="3260" w:type="dxa"/>
          </w:tcPr>
          <w:p w14:paraId="6CF26E27" w14:textId="29FC6068"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AWS</w:t>
            </w:r>
            <w:r>
              <w:rPr>
                <w:sz w:val="16"/>
                <w:szCs w:val="16"/>
              </w:rPr>
              <w:t xml:space="preserve"> Cloud Watch Logs</w:t>
            </w:r>
            <w:r>
              <w:rPr>
                <w:rFonts w:hint="eastAsia"/>
                <w:sz w:val="16"/>
                <w:szCs w:val="16"/>
              </w:rPr>
              <w:t>にログを格納することにより、ローテーションと監視を行う</w:t>
            </w:r>
          </w:p>
        </w:tc>
        <w:tc>
          <w:tcPr>
            <w:tcW w:w="3119" w:type="dxa"/>
          </w:tcPr>
          <w:p w14:paraId="2B78B4E5" w14:textId="77777777" w:rsidR="009A2BB7" w:rsidRDefault="009A2BB7" w:rsidP="009A2BB7">
            <w:pPr>
              <w:cnfStyle w:val="000000000000" w:firstRow="0" w:lastRow="0" w:firstColumn="0" w:lastColumn="0" w:oddVBand="0" w:evenVBand="0" w:oddHBand="0" w:evenHBand="0" w:firstRowFirstColumn="0" w:firstRowLastColumn="0" w:lastRowFirstColumn="0" w:lastRowLastColumn="0"/>
              <w:rPr>
                <w:sz w:val="16"/>
                <w:szCs w:val="16"/>
              </w:rPr>
            </w:pPr>
          </w:p>
        </w:tc>
      </w:tr>
      <w:tr w:rsidR="009A2BB7" w14:paraId="3337CC98"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769D538" w14:textId="3BDAD80B" w:rsidR="009A2BB7" w:rsidRPr="009A2BB7" w:rsidRDefault="009A2BB7" w:rsidP="009A2BB7">
            <w:pPr>
              <w:rPr>
                <w:b w:val="0"/>
                <w:sz w:val="16"/>
                <w:szCs w:val="16"/>
              </w:rPr>
            </w:pPr>
            <w:r w:rsidRPr="009A2BB7">
              <w:rPr>
                <w:b w:val="0"/>
                <w:sz w:val="16"/>
                <w:szCs w:val="16"/>
              </w:rPr>
              <w:t>11</w:t>
            </w:r>
          </w:p>
        </w:tc>
        <w:tc>
          <w:tcPr>
            <w:tcW w:w="1876" w:type="dxa"/>
          </w:tcPr>
          <w:p w14:paraId="6225B330" w14:textId="7EB09F88"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安全性要件</w:t>
            </w:r>
          </w:p>
        </w:tc>
        <w:tc>
          <w:tcPr>
            <w:tcW w:w="1559" w:type="dxa"/>
          </w:tcPr>
          <w:p w14:paraId="5B581D37" w14:textId="58E52D13"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脆弱性</w:t>
            </w:r>
          </w:p>
        </w:tc>
        <w:tc>
          <w:tcPr>
            <w:tcW w:w="3260" w:type="dxa"/>
          </w:tcPr>
          <w:p w14:paraId="5E65AC95" w14:textId="6AFF17BA"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最新のライブラリの使用と一般的なコーディングガイドラインに従った実装を行い、脆弱性からアプリケーションを守る</w:t>
            </w:r>
          </w:p>
        </w:tc>
        <w:tc>
          <w:tcPr>
            <w:tcW w:w="3119" w:type="dxa"/>
          </w:tcPr>
          <w:p w14:paraId="7D9AB5A7" w14:textId="77777777" w:rsidR="009A2BB7" w:rsidRDefault="009A2BB7" w:rsidP="009A2BB7">
            <w:pPr>
              <w:cnfStyle w:val="000000100000" w:firstRow="0" w:lastRow="0" w:firstColumn="0" w:lastColumn="0" w:oddVBand="0" w:evenVBand="0" w:oddHBand="1" w:evenHBand="0" w:firstRowFirstColumn="0" w:firstRowLastColumn="0" w:lastRowFirstColumn="0" w:lastRowLastColumn="0"/>
              <w:rPr>
                <w:sz w:val="16"/>
                <w:szCs w:val="16"/>
              </w:rPr>
            </w:pPr>
          </w:p>
        </w:tc>
      </w:tr>
    </w:tbl>
    <w:p w14:paraId="29C22D63" w14:textId="4E93A3F2" w:rsidR="00EA0EF4" w:rsidRDefault="00EA0EF4">
      <w:pPr>
        <w:spacing w:after="0" w:line="240" w:lineRule="auto"/>
      </w:pPr>
    </w:p>
    <w:p w14:paraId="29F59CF8" w14:textId="6B897EC7" w:rsidR="00FF12FE" w:rsidRDefault="00EA0EF4" w:rsidP="00EA0EF4">
      <w:r>
        <w:br w:type="page"/>
      </w:r>
    </w:p>
    <w:p w14:paraId="24B8CB37" w14:textId="137F92F7" w:rsidR="005D400F" w:rsidRDefault="00F920BB" w:rsidP="005D400F">
      <w:pPr>
        <w:pStyle w:val="2"/>
        <w:numPr>
          <w:ilvl w:val="1"/>
          <w:numId w:val="2"/>
        </w:numPr>
      </w:pPr>
      <w:bookmarkStart w:id="8" w:name="_Toc158796692"/>
      <w:r>
        <w:rPr>
          <w:rFonts w:hint="eastAsia"/>
        </w:rPr>
        <w:lastRenderedPageBreak/>
        <w:t>イベント参加証明書発行機関システム</w:t>
      </w:r>
      <w:r w:rsidR="005D400F" w:rsidRPr="00D80497">
        <w:rPr>
          <w:rFonts w:hint="eastAsia"/>
        </w:rPr>
        <w:t>機能</w:t>
      </w:r>
      <w:bookmarkEnd w:id="8"/>
    </w:p>
    <w:p w14:paraId="641DB753" w14:textId="77777777" w:rsidR="005D4A88" w:rsidRPr="005D4A88" w:rsidRDefault="005D4A88" w:rsidP="005D4A88">
      <w:pPr>
        <w:pStyle w:val="aa"/>
      </w:pPr>
    </w:p>
    <w:p w14:paraId="47C2D24B" w14:textId="4DD92341" w:rsidR="005D4A88" w:rsidRPr="005D4A88" w:rsidRDefault="005D4A88" w:rsidP="005D4A88">
      <w:pPr>
        <w:jc w:val="center"/>
      </w:pPr>
      <w:r>
        <w:rPr>
          <w:rFonts w:hint="eastAsia"/>
          <w:b/>
          <w:bCs/>
          <w:sz w:val="20"/>
          <w:szCs w:val="20"/>
        </w:rPr>
        <w:t>表</w:t>
      </w:r>
      <w:r w:rsidRPr="00161B9E">
        <w:rPr>
          <w:b/>
          <w:bCs/>
          <w:sz w:val="20"/>
          <w:szCs w:val="20"/>
        </w:rPr>
        <w:t xml:space="preserve"> 2-</w:t>
      </w:r>
      <w:r>
        <w:rPr>
          <w:b/>
          <w:bCs/>
          <w:sz w:val="20"/>
          <w:szCs w:val="20"/>
        </w:rPr>
        <w:t>4</w:t>
      </w:r>
      <w:r w:rsidRPr="00161B9E">
        <w:rPr>
          <w:rFonts w:hint="eastAsia"/>
          <w:b/>
          <w:bCs/>
          <w:sz w:val="20"/>
          <w:szCs w:val="20"/>
        </w:rPr>
        <w:t>：</w:t>
      </w:r>
      <w:r w:rsidRPr="005D4A88">
        <w:rPr>
          <w:rFonts w:hint="eastAsia"/>
          <w:b/>
          <w:bCs/>
          <w:sz w:val="20"/>
          <w:szCs w:val="20"/>
        </w:rPr>
        <w:t>イベント参加証明書</w:t>
      </w:r>
      <w:r w:rsidRPr="005D4A88">
        <w:rPr>
          <w:b/>
          <w:bCs/>
          <w:sz w:val="20"/>
          <w:szCs w:val="20"/>
        </w:rPr>
        <w:t>発行機関システム</w:t>
      </w:r>
      <w:r w:rsidRPr="005D4A88">
        <w:rPr>
          <w:rFonts w:hint="eastAsia"/>
          <w:b/>
          <w:bCs/>
          <w:sz w:val="20"/>
          <w:szCs w:val="20"/>
        </w:rPr>
        <w:t>機能</w:t>
      </w:r>
      <w:r>
        <w:rPr>
          <w:rFonts w:hint="eastAsia"/>
          <w:b/>
          <w:bCs/>
          <w:sz w:val="20"/>
          <w:szCs w:val="20"/>
        </w:rPr>
        <w:t>一覧</w:t>
      </w:r>
    </w:p>
    <w:tbl>
      <w:tblPr>
        <w:tblStyle w:val="aff5"/>
        <w:tblW w:w="10485"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671"/>
        <w:gridCol w:w="1876"/>
        <w:gridCol w:w="1559"/>
        <w:gridCol w:w="3260"/>
        <w:gridCol w:w="3119"/>
      </w:tblGrid>
      <w:tr w:rsidR="00F920BB" w14:paraId="15E10DBA" w14:textId="77777777" w:rsidTr="008C76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1" w:type="dxa"/>
          </w:tcPr>
          <w:p w14:paraId="0110B656" w14:textId="77777777" w:rsidR="00F920BB" w:rsidRDefault="00F920BB" w:rsidP="008C76B6">
            <w:pPr>
              <w:pBdr>
                <w:top w:val="nil"/>
                <w:left w:val="nil"/>
                <w:bottom w:val="nil"/>
                <w:right w:val="nil"/>
                <w:between w:val="nil"/>
              </w:pBdr>
              <w:rPr>
                <w:color w:val="000000"/>
                <w:sz w:val="16"/>
                <w:szCs w:val="16"/>
              </w:rPr>
            </w:pPr>
            <w:r>
              <w:rPr>
                <w:b w:val="0"/>
                <w:color w:val="000000"/>
                <w:sz w:val="16"/>
                <w:szCs w:val="16"/>
              </w:rPr>
              <w:t>No</w:t>
            </w:r>
          </w:p>
        </w:tc>
        <w:tc>
          <w:tcPr>
            <w:tcW w:w="1876" w:type="dxa"/>
          </w:tcPr>
          <w:p w14:paraId="792FAFC5" w14:textId="77777777" w:rsidR="00F920BB" w:rsidRDefault="00F920BB"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機能分類</w:t>
            </w:r>
          </w:p>
        </w:tc>
        <w:tc>
          <w:tcPr>
            <w:tcW w:w="1559" w:type="dxa"/>
          </w:tcPr>
          <w:p w14:paraId="3577110E" w14:textId="77777777" w:rsidR="00F920BB" w:rsidRDefault="00F920BB"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w:t>
            </w:r>
          </w:p>
        </w:tc>
        <w:tc>
          <w:tcPr>
            <w:tcW w:w="3260" w:type="dxa"/>
          </w:tcPr>
          <w:p w14:paraId="33D60819" w14:textId="77777777" w:rsidR="00F920BB" w:rsidRDefault="00F920BB"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説明</w:t>
            </w:r>
          </w:p>
        </w:tc>
        <w:tc>
          <w:tcPr>
            <w:tcW w:w="3119" w:type="dxa"/>
          </w:tcPr>
          <w:p w14:paraId="350181E5" w14:textId="77777777" w:rsidR="00F920BB" w:rsidRDefault="00F920BB"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B05E92" w14:paraId="32287B97" w14:textId="77777777" w:rsidTr="008C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5D862BF" w14:textId="5E811BE6" w:rsidR="00B05E92" w:rsidRPr="00B05E92" w:rsidRDefault="00B05E92" w:rsidP="00B05E92">
            <w:pPr>
              <w:rPr>
                <w:b w:val="0"/>
                <w:bCs/>
                <w:sz w:val="16"/>
                <w:szCs w:val="16"/>
              </w:rPr>
            </w:pPr>
            <w:r w:rsidRPr="00B05E92">
              <w:rPr>
                <w:rFonts w:hint="eastAsia"/>
                <w:b w:val="0"/>
                <w:bCs/>
                <w:sz w:val="16"/>
                <w:szCs w:val="16"/>
              </w:rPr>
              <w:t>1</w:t>
            </w:r>
          </w:p>
        </w:tc>
        <w:tc>
          <w:tcPr>
            <w:tcW w:w="1876" w:type="dxa"/>
          </w:tcPr>
          <w:p w14:paraId="095132D9" w14:textId="706BA92E"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管理機能</w:t>
            </w:r>
          </w:p>
        </w:tc>
        <w:tc>
          <w:tcPr>
            <w:tcW w:w="1559" w:type="dxa"/>
          </w:tcPr>
          <w:p w14:paraId="0B18733F" w14:textId="3B077958"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キーペア登録</w:t>
            </w:r>
          </w:p>
        </w:tc>
        <w:tc>
          <w:tcPr>
            <w:tcW w:w="3260" w:type="dxa"/>
          </w:tcPr>
          <w:p w14:paraId="4409E525" w14:textId="73E82B5A"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VCの署名に使用するキーペアを生成、登録する</w:t>
            </w:r>
          </w:p>
        </w:tc>
        <w:tc>
          <w:tcPr>
            <w:tcW w:w="3119" w:type="dxa"/>
          </w:tcPr>
          <w:p w14:paraId="605BD702" w14:textId="77777777"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管理者がCLIで実行する(GUIの提供は様調整)</w:t>
            </w:r>
          </w:p>
          <w:p w14:paraId="3EF0ACF8" w14:textId="3E54453D"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公開鍵の形式はJWKとX.509を選択できる</w:t>
            </w:r>
          </w:p>
        </w:tc>
      </w:tr>
      <w:tr w:rsidR="00B05E92" w14:paraId="02312DA2" w14:textId="77777777" w:rsidTr="008C76B6">
        <w:tc>
          <w:tcPr>
            <w:cnfStyle w:val="001000000000" w:firstRow="0" w:lastRow="0" w:firstColumn="1" w:lastColumn="0" w:oddVBand="0" w:evenVBand="0" w:oddHBand="0" w:evenHBand="0" w:firstRowFirstColumn="0" w:firstRowLastColumn="0" w:lastRowFirstColumn="0" w:lastRowLastColumn="0"/>
            <w:tcW w:w="671" w:type="dxa"/>
          </w:tcPr>
          <w:p w14:paraId="561A0CFF" w14:textId="1A182F28" w:rsidR="00B05E92" w:rsidRPr="00B05E92" w:rsidRDefault="00B05E92" w:rsidP="00B05E92">
            <w:pPr>
              <w:rPr>
                <w:b w:val="0"/>
                <w:bCs/>
                <w:sz w:val="16"/>
                <w:szCs w:val="16"/>
              </w:rPr>
            </w:pPr>
            <w:r w:rsidRPr="00B05E92">
              <w:rPr>
                <w:rFonts w:hint="eastAsia"/>
                <w:b w:val="0"/>
                <w:bCs/>
                <w:sz w:val="16"/>
                <w:szCs w:val="16"/>
              </w:rPr>
              <w:t>2</w:t>
            </w:r>
          </w:p>
        </w:tc>
        <w:tc>
          <w:tcPr>
            <w:tcW w:w="1876" w:type="dxa"/>
          </w:tcPr>
          <w:p w14:paraId="407174DE" w14:textId="560D595D"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VC発行</w:t>
            </w:r>
          </w:p>
        </w:tc>
        <w:tc>
          <w:tcPr>
            <w:tcW w:w="1559" w:type="dxa"/>
          </w:tcPr>
          <w:p w14:paraId="5B9D4782" w14:textId="40E86628"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イベント情報登録</w:t>
            </w:r>
          </w:p>
        </w:tc>
        <w:tc>
          <w:tcPr>
            <w:tcW w:w="3260" w:type="dxa"/>
          </w:tcPr>
          <w:p w14:paraId="3BCD1E6B" w14:textId="62A106F9"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登録のフォーマットを入力としてシステムのデータベースにイベント情報を登録する</w:t>
            </w:r>
          </w:p>
        </w:tc>
        <w:tc>
          <w:tcPr>
            <w:tcW w:w="3119" w:type="dxa"/>
          </w:tcPr>
          <w:p w14:paraId="4714C0B1" w14:textId="3C8B54B6"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フォーマットは当該システムで独自に定めるものとする</w:t>
            </w:r>
          </w:p>
        </w:tc>
      </w:tr>
      <w:tr w:rsidR="00B05E92" w14:paraId="40CAC8CD" w14:textId="77777777" w:rsidTr="008C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3B03F79" w14:textId="2CD5DAE3" w:rsidR="00B05E92" w:rsidRPr="00B05E92" w:rsidRDefault="00B05E92" w:rsidP="00B05E92">
            <w:pPr>
              <w:rPr>
                <w:b w:val="0"/>
                <w:bCs/>
                <w:sz w:val="16"/>
                <w:szCs w:val="16"/>
              </w:rPr>
            </w:pPr>
            <w:r w:rsidRPr="00B05E92">
              <w:rPr>
                <w:rFonts w:hint="eastAsia"/>
                <w:b w:val="0"/>
                <w:bCs/>
                <w:sz w:val="16"/>
                <w:szCs w:val="16"/>
              </w:rPr>
              <w:t>3</w:t>
            </w:r>
          </w:p>
        </w:tc>
        <w:tc>
          <w:tcPr>
            <w:tcW w:w="1876" w:type="dxa"/>
          </w:tcPr>
          <w:p w14:paraId="0B7FD177" w14:textId="7D5ADB9B"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VC発行</w:t>
            </w:r>
          </w:p>
        </w:tc>
        <w:tc>
          <w:tcPr>
            <w:tcW w:w="1559" w:type="dxa"/>
          </w:tcPr>
          <w:p w14:paraId="419377CE" w14:textId="3E042BAA"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クレデンシャルオファー生成</w:t>
            </w:r>
          </w:p>
        </w:tc>
        <w:tc>
          <w:tcPr>
            <w:tcW w:w="3260" w:type="dxa"/>
          </w:tcPr>
          <w:p w14:paraId="5167EECE" w14:textId="0058A0ED"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登録した社員情報を選択して、VC発行用リンク(or QRコード)を生成する</w:t>
            </w:r>
          </w:p>
        </w:tc>
        <w:tc>
          <w:tcPr>
            <w:tcW w:w="3119" w:type="dxa"/>
          </w:tcPr>
          <w:p w14:paraId="357E2B7C" w14:textId="77777777"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発行者が社内の連絡チャネルで発行対象者に通知</w:t>
            </w:r>
          </w:p>
          <w:p w14:paraId="2E8BB5D0" w14:textId="44570678"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クレデンシャルオファーにはPinコード要求内容が含まれる</w:t>
            </w:r>
          </w:p>
        </w:tc>
      </w:tr>
      <w:tr w:rsidR="00B05E92" w14:paraId="0FE4CD79" w14:textId="77777777" w:rsidTr="008C76B6">
        <w:tc>
          <w:tcPr>
            <w:cnfStyle w:val="001000000000" w:firstRow="0" w:lastRow="0" w:firstColumn="1" w:lastColumn="0" w:oddVBand="0" w:evenVBand="0" w:oddHBand="0" w:evenHBand="0" w:firstRowFirstColumn="0" w:firstRowLastColumn="0" w:lastRowFirstColumn="0" w:lastRowLastColumn="0"/>
            <w:tcW w:w="671" w:type="dxa"/>
          </w:tcPr>
          <w:p w14:paraId="20670D0D" w14:textId="73F51FD8" w:rsidR="00B05E92" w:rsidRPr="00B05E92" w:rsidRDefault="00B05E92" w:rsidP="00B05E92">
            <w:pPr>
              <w:rPr>
                <w:b w:val="0"/>
                <w:bCs/>
                <w:sz w:val="16"/>
                <w:szCs w:val="16"/>
              </w:rPr>
            </w:pPr>
            <w:r w:rsidRPr="00B05E92">
              <w:rPr>
                <w:rFonts w:hint="eastAsia"/>
                <w:b w:val="0"/>
                <w:bCs/>
                <w:sz w:val="16"/>
                <w:szCs w:val="16"/>
              </w:rPr>
              <w:t>6</w:t>
            </w:r>
          </w:p>
        </w:tc>
        <w:tc>
          <w:tcPr>
            <w:tcW w:w="1876" w:type="dxa"/>
          </w:tcPr>
          <w:p w14:paraId="2C6C6006" w14:textId="41802A34"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VC発行</w:t>
            </w:r>
          </w:p>
        </w:tc>
        <w:tc>
          <w:tcPr>
            <w:tcW w:w="1559" w:type="dxa"/>
          </w:tcPr>
          <w:p w14:paraId="54AC97C7" w14:textId="61730A55"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イベントVC発行</w:t>
            </w:r>
          </w:p>
        </w:tc>
        <w:tc>
          <w:tcPr>
            <w:tcW w:w="3260" w:type="dxa"/>
          </w:tcPr>
          <w:p w14:paraId="7C477FB6" w14:textId="2A46DBAB"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VC発行用リンクから発生する発行要求に対してイベントVCを発行する</w:t>
            </w:r>
          </w:p>
        </w:tc>
        <w:tc>
          <w:tcPr>
            <w:tcW w:w="3119" w:type="dxa"/>
          </w:tcPr>
          <w:p w14:paraId="5DFB61D3" w14:textId="7B65FD91"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p>
        </w:tc>
      </w:tr>
      <w:tr w:rsidR="00B05E92" w14:paraId="1DE778D6" w14:textId="77777777" w:rsidTr="008C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B9090AA" w14:textId="2C478313" w:rsidR="00B05E92" w:rsidRPr="00B05E92" w:rsidRDefault="00B05E92" w:rsidP="00B05E92">
            <w:pPr>
              <w:rPr>
                <w:b w:val="0"/>
                <w:bCs/>
                <w:sz w:val="16"/>
                <w:szCs w:val="16"/>
              </w:rPr>
            </w:pPr>
            <w:r w:rsidRPr="00B05E92">
              <w:rPr>
                <w:b w:val="0"/>
                <w:bCs/>
                <w:sz w:val="16"/>
                <w:szCs w:val="16"/>
              </w:rPr>
              <w:t>7</w:t>
            </w:r>
          </w:p>
        </w:tc>
        <w:tc>
          <w:tcPr>
            <w:tcW w:w="1876" w:type="dxa"/>
          </w:tcPr>
          <w:p w14:paraId="340A912A" w14:textId="54137AAB"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OV証明書</w:t>
            </w:r>
          </w:p>
        </w:tc>
        <w:tc>
          <w:tcPr>
            <w:tcW w:w="1559" w:type="dxa"/>
          </w:tcPr>
          <w:p w14:paraId="146FD612" w14:textId="0A55C332"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CSR生成</w:t>
            </w:r>
          </w:p>
        </w:tc>
        <w:tc>
          <w:tcPr>
            <w:tcW w:w="3260" w:type="dxa"/>
          </w:tcPr>
          <w:p w14:paraId="217433E7" w14:textId="172E1D2C"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OV証明</w:t>
            </w:r>
            <w:proofErr w:type="gramStart"/>
            <w:r>
              <w:rPr>
                <w:sz w:val="16"/>
                <w:szCs w:val="16"/>
              </w:rPr>
              <w:t>書取</w:t>
            </w:r>
            <w:proofErr w:type="gramEnd"/>
            <w:r>
              <w:rPr>
                <w:sz w:val="16"/>
                <w:szCs w:val="16"/>
              </w:rPr>
              <w:t>得に必要なCSRを生成する</w:t>
            </w:r>
          </w:p>
        </w:tc>
        <w:tc>
          <w:tcPr>
            <w:tcW w:w="3119" w:type="dxa"/>
          </w:tcPr>
          <w:p w14:paraId="01F7E3B6" w14:textId="77777777"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p>
        </w:tc>
      </w:tr>
      <w:tr w:rsidR="00B05E92" w14:paraId="226987FD" w14:textId="77777777" w:rsidTr="008C76B6">
        <w:tc>
          <w:tcPr>
            <w:cnfStyle w:val="001000000000" w:firstRow="0" w:lastRow="0" w:firstColumn="1" w:lastColumn="0" w:oddVBand="0" w:evenVBand="0" w:oddHBand="0" w:evenHBand="0" w:firstRowFirstColumn="0" w:firstRowLastColumn="0" w:lastRowFirstColumn="0" w:lastRowLastColumn="0"/>
            <w:tcW w:w="671" w:type="dxa"/>
          </w:tcPr>
          <w:p w14:paraId="3FC0CA95" w14:textId="4E7C404D" w:rsidR="00B05E92" w:rsidRPr="00B05E92" w:rsidRDefault="00B05E92" w:rsidP="00B05E92">
            <w:pPr>
              <w:rPr>
                <w:b w:val="0"/>
                <w:bCs/>
                <w:sz w:val="16"/>
                <w:szCs w:val="16"/>
              </w:rPr>
            </w:pPr>
            <w:r w:rsidRPr="00B05E92">
              <w:rPr>
                <w:b w:val="0"/>
                <w:bCs/>
                <w:sz w:val="16"/>
                <w:szCs w:val="16"/>
              </w:rPr>
              <w:t>8</w:t>
            </w:r>
          </w:p>
        </w:tc>
        <w:tc>
          <w:tcPr>
            <w:tcW w:w="1876" w:type="dxa"/>
          </w:tcPr>
          <w:p w14:paraId="622893CA" w14:textId="4592B1D4"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OV証明書</w:t>
            </w:r>
          </w:p>
        </w:tc>
        <w:tc>
          <w:tcPr>
            <w:tcW w:w="1559" w:type="dxa"/>
          </w:tcPr>
          <w:p w14:paraId="49BA882B" w14:textId="27BCDF58"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証明書保存</w:t>
            </w:r>
          </w:p>
        </w:tc>
        <w:tc>
          <w:tcPr>
            <w:tcW w:w="3260" w:type="dxa"/>
          </w:tcPr>
          <w:p w14:paraId="1406C705" w14:textId="13D0F7D5"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OV証明書をデータベースに保存する</w:t>
            </w:r>
          </w:p>
        </w:tc>
        <w:tc>
          <w:tcPr>
            <w:tcW w:w="3119" w:type="dxa"/>
          </w:tcPr>
          <w:p w14:paraId="630DC5C8" w14:textId="52C05715"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VCのヘッダーに格納するx5c、x5uに必要なOV証明書</w:t>
            </w:r>
          </w:p>
        </w:tc>
      </w:tr>
      <w:tr w:rsidR="00B05E92" w14:paraId="09E1BBF9" w14:textId="77777777" w:rsidTr="008C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264F8EA" w14:textId="7D751E38" w:rsidR="00B05E92" w:rsidRPr="00B05E92" w:rsidRDefault="00B05E92" w:rsidP="00B05E92">
            <w:pPr>
              <w:rPr>
                <w:b w:val="0"/>
                <w:bCs/>
                <w:sz w:val="16"/>
                <w:szCs w:val="16"/>
              </w:rPr>
            </w:pPr>
            <w:r w:rsidRPr="00B05E92">
              <w:rPr>
                <w:b w:val="0"/>
                <w:bCs/>
                <w:sz w:val="16"/>
                <w:szCs w:val="16"/>
              </w:rPr>
              <w:t>9</w:t>
            </w:r>
          </w:p>
        </w:tc>
        <w:tc>
          <w:tcPr>
            <w:tcW w:w="1876" w:type="dxa"/>
          </w:tcPr>
          <w:p w14:paraId="26AE2338" w14:textId="33F4EF00"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性能要件</w:t>
            </w:r>
          </w:p>
        </w:tc>
        <w:tc>
          <w:tcPr>
            <w:tcW w:w="1559" w:type="dxa"/>
          </w:tcPr>
          <w:p w14:paraId="0189D8B7" w14:textId="5681A349"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レスポンスタイム</w:t>
            </w:r>
          </w:p>
        </w:tc>
        <w:tc>
          <w:tcPr>
            <w:tcW w:w="3260" w:type="dxa"/>
          </w:tcPr>
          <w:p w14:paraId="204B8EE4" w14:textId="46620644"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適切なAWSリソースの使用によりユーザを不快にさせない</w:t>
            </w:r>
          </w:p>
        </w:tc>
        <w:tc>
          <w:tcPr>
            <w:tcW w:w="3119" w:type="dxa"/>
          </w:tcPr>
          <w:p w14:paraId="0DB59354" w14:textId="77777777"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p>
        </w:tc>
      </w:tr>
      <w:tr w:rsidR="00B05E92" w14:paraId="7031DE52" w14:textId="77777777" w:rsidTr="008C76B6">
        <w:tc>
          <w:tcPr>
            <w:cnfStyle w:val="001000000000" w:firstRow="0" w:lastRow="0" w:firstColumn="1" w:lastColumn="0" w:oddVBand="0" w:evenVBand="0" w:oddHBand="0" w:evenHBand="0" w:firstRowFirstColumn="0" w:firstRowLastColumn="0" w:lastRowFirstColumn="0" w:lastRowLastColumn="0"/>
            <w:tcW w:w="671" w:type="dxa"/>
          </w:tcPr>
          <w:p w14:paraId="534E35CD" w14:textId="79976611" w:rsidR="00B05E92" w:rsidRPr="00B05E92" w:rsidRDefault="00B05E92" w:rsidP="00B05E92">
            <w:pPr>
              <w:rPr>
                <w:b w:val="0"/>
                <w:bCs/>
                <w:sz w:val="16"/>
                <w:szCs w:val="16"/>
              </w:rPr>
            </w:pPr>
            <w:r w:rsidRPr="00B05E92">
              <w:rPr>
                <w:b w:val="0"/>
                <w:bCs/>
                <w:sz w:val="16"/>
                <w:szCs w:val="16"/>
              </w:rPr>
              <w:t>10</w:t>
            </w:r>
          </w:p>
        </w:tc>
        <w:tc>
          <w:tcPr>
            <w:tcW w:w="1876" w:type="dxa"/>
          </w:tcPr>
          <w:p w14:paraId="7A72CC7D" w14:textId="77777777"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p>
        </w:tc>
        <w:tc>
          <w:tcPr>
            <w:tcW w:w="1559" w:type="dxa"/>
          </w:tcPr>
          <w:p w14:paraId="211BE181" w14:textId="442ADDC9"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スケーラビリティ</w:t>
            </w:r>
          </w:p>
        </w:tc>
        <w:tc>
          <w:tcPr>
            <w:tcW w:w="3260" w:type="dxa"/>
          </w:tcPr>
          <w:p w14:paraId="45A6E2B6" w14:textId="3B8B345F"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適切にAWSリソースをスケールアウトさせ、アクセス過多に対しても適切に処理を行う</w:t>
            </w:r>
          </w:p>
        </w:tc>
        <w:tc>
          <w:tcPr>
            <w:tcW w:w="3119" w:type="dxa"/>
          </w:tcPr>
          <w:p w14:paraId="2E543995" w14:textId="77777777"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p>
        </w:tc>
      </w:tr>
      <w:tr w:rsidR="00B05E92" w14:paraId="6A2F9668" w14:textId="77777777" w:rsidTr="008C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EA41AEE" w14:textId="172C279C" w:rsidR="00B05E92" w:rsidRPr="00B05E92" w:rsidRDefault="00B05E92" w:rsidP="00B05E92">
            <w:pPr>
              <w:rPr>
                <w:b w:val="0"/>
                <w:bCs/>
                <w:sz w:val="16"/>
                <w:szCs w:val="16"/>
              </w:rPr>
            </w:pPr>
            <w:r w:rsidRPr="00B05E92">
              <w:rPr>
                <w:b w:val="0"/>
                <w:bCs/>
                <w:sz w:val="16"/>
                <w:szCs w:val="16"/>
              </w:rPr>
              <w:t>11</w:t>
            </w:r>
          </w:p>
        </w:tc>
        <w:tc>
          <w:tcPr>
            <w:tcW w:w="1876" w:type="dxa"/>
          </w:tcPr>
          <w:p w14:paraId="18A9E25F" w14:textId="77777777"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p>
        </w:tc>
        <w:tc>
          <w:tcPr>
            <w:tcW w:w="1559" w:type="dxa"/>
          </w:tcPr>
          <w:p w14:paraId="485E1C0C" w14:textId="3EAA012D"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可用性</w:t>
            </w:r>
          </w:p>
        </w:tc>
        <w:tc>
          <w:tcPr>
            <w:tcW w:w="3260" w:type="dxa"/>
          </w:tcPr>
          <w:p w14:paraId="5D66C16A" w14:textId="1AFBFCAF"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リソースを分散させ監視することでサービスの可用性を担保する</w:t>
            </w:r>
          </w:p>
        </w:tc>
        <w:tc>
          <w:tcPr>
            <w:tcW w:w="3119" w:type="dxa"/>
          </w:tcPr>
          <w:p w14:paraId="4A16DD2B" w14:textId="77777777"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p>
        </w:tc>
      </w:tr>
      <w:tr w:rsidR="00B05E92" w14:paraId="42526E63" w14:textId="77777777" w:rsidTr="008C76B6">
        <w:tc>
          <w:tcPr>
            <w:cnfStyle w:val="001000000000" w:firstRow="0" w:lastRow="0" w:firstColumn="1" w:lastColumn="0" w:oddVBand="0" w:evenVBand="0" w:oddHBand="0" w:evenHBand="0" w:firstRowFirstColumn="0" w:firstRowLastColumn="0" w:lastRowFirstColumn="0" w:lastRowLastColumn="0"/>
            <w:tcW w:w="671" w:type="dxa"/>
          </w:tcPr>
          <w:p w14:paraId="3BB00961" w14:textId="38F6DFCF" w:rsidR="00B05E92" w:rsidRPr="00B05E92" w:rsidRDefault="00B05E92" w:rsidP="00B05E92">
            <w:pPr>
              <w:rPr>
                <w:b w:val="0"/>
                <w:bCs/>
                <w:sz w:val="16"/>
                <w:szCs w:val="16"/>
              </w:rPr>
            </w:pPr>
            <w:r w:rsidRPr="00B05E92">
              <w:rPr>
                <w:b w:val="0"/>
                <w:bCs/>
                <w:sz w:val="16"/>
                <w:szCs w:val="16"/>
              </w:rPr>
              <w:t>12</w:t>
            </w:r>
          </w:p>
        </w:tc>
        <w:tc>
          <w:tcPr>
            <w:tcW w:w="1876" w:type="dxa"/>
          </w:tcPr>
          <w:p w14:paraId="6B64A6BA" w14:textId="77777777"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p>
        </w:tc>
        <w:tc>
          <w:tcPr>
            <w:tcW w:w="1559" w:type="dxa"/>
          </w:tcPr>
          <w:p w14:paraId="0F5D1B45" w14:textId="6F61A234"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ロギング</w:t>
            </w:r>
          </w:p>
        </w:tc>
        <w:tc>
          <w:tcPr>
            <w:tcW w:w="3260" w:type="dxa"/>
          </w:tcPr>
          <w:p w14:paraId="01EBD68D" w14:textId="0F98A7B8"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AWS</w:t>
            </w:r>
            <w:r>
              <w:rPr>
                <w:sz w:val="16"/>
                <w:szCs w:val="16"/>
              </w:rPr>
              <w:t xml:space="preserve"> Cloud Watch Logs</w:t>
            </w:r>
            <w:r>
              <w:rPr>
                <w:rFonts w:hint="eastAsia"/>
                <w:sz w:val="16"/>
                <w:szCs w:val="16"/>
              </w:rPr>
              <w:t>にログを格納することにより、ローテーションと監視を行う</w:t>
            </w:r>
          </w:p>
        </w:tc>
        <w:tc>
          <w:tcPr>
            <w:tcW w:w="3119" w:type="dxa"/>
          </w:tcPr>
          <w:p w14:paraId="4F928057" w14:textId="77777777" w:rsidR="00B05E92" w:rsidRDefault="00B05E92" w:rsidP="00B05E92">
            <w:pPr>
              <w:cnfStyle w:val="000000000000" w:firstRow="0" w:lastRow="0" w:firstColumn="0" w:lastColumn="0" w:oddVBand="0" w:evenVBand="0" w:oddHBand="0" w:evenHBand="0" w:firstRowFirstColumn="0" w:firstRowLastColumn="0" w:lastRowFirstColumn="0" w:lastRowLastColumn="0"/>
              <w:rPr>
                <w:sz w:val="16"/>
                <w:szCs w:val="16"/>
              </w:rPr>
            </w:pPr>
          </w:p>
        </w:tc>
      </w:tr>
      <w:tr w:rsidR="00B05E92" w14:paraId="628482D8" w14:textId="77777777" w:rsidTr="008C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F7356E2" w14:textId="49D55815" w:rsidR="00B05E92" w:rsidRPr="00B05E92" w:rsidRDefault="00B05E92" w:rsidP="00B05E92">
            <w:pPr>
              <w:rPr>
                <w:b w:val="0"/>
                <w:bCs/>
                <w:sz w:val="16"/>
                <w:szCs w:val="16"/>
              </w:rPr>
            </w:pPr>
            <w:r w:rsidRPr="00B05E92">
              <w:rPr>
                <w:b w:val="0"/>
                <w:bCs/>
                <w:sz w:val="16"/>
                <w:szCs w:val="16"/>
              </w:rPr>
              <w:t>13</w:t>
            </w:r>
          </w:p>
        </w:tc>
        <w:tc>
          <w:tcPr>
            <w:tcW w:w="1876" w:type="dxa"/>
          </w:tcPr>
          <w:p w14:paraId="66D914E2" w14:textId="109C917B"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安全性要件</w:t>
            </w:r>
          </w:p>
        </w:tc>
        <w:tc>
          <w:tcPr>
            <w:tcW w:w="1559" w:type="dxa"/>
          </w:tcPr>
          <w:p w14:paraId="31031AD0" w14:textId="6185DC92"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脆弱性</w:t>
            </w:r>
          </w:p>
        </w:tc>
        <w:tc>
          <w:tcPr>
            <w:tcW w:w="3260" w:type="dxa"/>
          </w:tcPr>
          <w:p w14:paraId="5F2868F0" w14:textId="676BB26A"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最新のライブラリの使用と一般的なコーディングガイドラインに従った実装を行い、脆弱性からアプリケーションを守る</w:t>
            </w:r>
          </w:p>
        </w:tc>
        <w:tc>
          <w:tcPr>
            <w:tcW w:w="3119" w:type="dxa"/>
          </w:tcPr>
          <w:p w14:paraId="2C4EB50D" w14:textId="77777777" w:rsidR="00B05E92" w:rsidRDefault="00B05E92" w:rsidP="00B05E92">
            <w:pPr>
              <w:cnfStyle w:val="000000100000" w:firstRow="0" w:lastRow="0" w:firstColumn="0" w:lastColumn="0" w:oddVBand="0" w:evenVBand="0" w:oddHBand="1" w:evenHBand="0" w:firstRowFirstColumn="0" w:firstRowLastColumn="0" w:lastRowFirstColumn="0" w:lastRowLastColumn="0"/>
              <w:rPr>
                <w:sz w:val="16"/>
                <w:szCs w:val="16"/>
              </w:rPr>
            </w:pPr>
          </w:p>
        </w:tc>
      </w:tr>
    </w:tbl>
    <w:p w14:paraId="3E71899B" w14:textId="76225842" w:rsidR="00324495" w:rsidRDefault="00324495">
      <w:pPr>
        <w:spacing w:after="0" w:line="240" w:lineRule="auto"/>
      </w:pPr>
    </w:p>
    <w:p w14:paraId="4CCD2C1E" w14:textId="36617C3C" w:rsidR="005D400F" w:rsidRPr="00F920BB" w:rsidRDefault="00324495" w:rsidP="00324495">
      <w:r>
        <w:br w:type="page"/>
      </w:r>
    </w:p>
    <w:p w14:paraId="0274AE55" w14:textId="1BD8BD35" w:rsidR="005018B6" w:rsidRDefault="003E6B54" w:rsidP="005018B6">
      <w:pPr>
        <w:pStyle w:val="2"/>
        <w:numPr>
          <w:ilvl w:val="1"/>
          <w:numId w:val="2"/>
        </w:numPr>
      </w:pPr>
      <w:bookmarkStart w:id="9" w:name="_Toc158796693"/>
      <w:r w:rsidRPr="003E6B54">
        <w:lastRenderedPageBreak/>
        <w:t>メッセージングサービス追加</w:t>
      </w:r>
      <w:r w:rsidR="005018B6" w:rsidRPr="00D80497">
        <w:rPr>
          <w:rFonts w:hint="eastAsia"/>
        </w:rPr>
        <w:t>機能</w:t>
      </w:r>
      <w:bookmarkEnd w:id="9"/>
    </w:p>
    <w:p w14:paraId="19963B22" w14:textId="77777777" w:rsidR="00EA0EF4" w:rsidRPr="00EA0EF4" w:rsidRDefault="00EA0EF4" w:rsidP="00EA0EF4">
      <w:pPr>
        <w:pStyle w:val="aa"/>
      </w:pPr>
    </w:p>
    <w:p w14:paraId="0D94E1A4" w14:textId="01D145C3" w:rsidR="006860F8" w:rsidRPr="006860F8" w:rsidRDefault="00EA0EF4" w:rsidP="00EA0EF4">
      <w:pPr>
        <w:jc w:val="center"/>
      </w:pPr>
      <w:r>
        <w:rPr>
          <w:rFonts w:hint="eastAsia"/>
          <w:b/>
          <w:bCs/>
          <w:sz w:val="20"/>
          <w:szCs w:val="20"/>
        </w:rPr>
        <w:t>表</w:t>
      </w:r>
      <w:r w:rsidRPr="00161B9E">
        <w:rPr>
          <w:b/>
          <w:bCs/>
          <w:sz w:val="20"/>
          <w:szCs w:val="20"/>
        </w:rPr>
        <w:t xml:space="preserve"> 2-</w:t>
      </w:r>
      <w:r>
        <w:rPr>
          <w:b/>
          <w:bCs/>
          <w:sz w:val="20"/>
          <w:szCs w:val="20"/>
        </w:rPr>
        <w:t>5</w:t>
      </w:r>
      <w:r w:rsidRPr="00161B9E">
        <w:rPr>
          <w:rFonts w:hint="eastAsia"/>
          <w:b/>
          <w:bCs/>
          <w:sz w:val="20"/>
          <w:szCs w:val="20"/>
        </w:rPr>
        <w:t>：</w:t>
      </w:r>
      <w:r w:rsidRPr="00EA0EF4">
        <w:rPr>
          <w:b/>
          <w:bCs/>
          <w:sz w:val="20"/>
          <w:szCs w:val="20"/>
        </w:rPr>
        <w:t>メッセージングサービス追加</w:t>
      </w:r>
      <w:r w:rsidRPr="00EA0EF4">
        <w:rPr>
          <w:rFonts w:hint="eastAsia"/>
          <w:b/>
          <w:bCs/>
          <w:sz w:val="20"/>
          <w:szCs w:val="20"/>
        </w:rPr>
        <w:t>機能</w:t>
      </w:r>
      <w:r>
        <w:rPr>
          <w:rFonts w:hint="eastAsia"/>
          <w:b/>
          <w:bCs/>
          <w:sz w:val="20"/>
          <w:szCs w:val="20"/>
        </w:rPr>
        <w:t>一覧</w:t>
      </w:r>
    </w:p>
    <w:tbl>
      <w:tblPr>
        <w:tblStyle w:val="aff5"/>
        <w:tblW w:w="10485"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671"/>
        <w:gridCol w:w="1876"/>
        <w:gridCol w:w="1559"/>
        <w:gridCol w:w="3260"/>
        <w:gridCol w:w="3119"/>
      </w:tblGrid>
      <w:tr w:rsidR="005018B6" w14:paraId="4BC9625D" w14:textId="77777777" w:rsidTr="003D59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1" w:type="dxa"/>
          </w:tcPr>
          <w:p w14:paraId="5150A275" w14:textId="77777777" w:rsidR="005018B6" w:rsidRDefault="005018B6" w:rsidP="003D5907">
            <w:pPr>
              <w:pBdr>
                <w:top w:val="nil"/>
                <w:left w:val="nil"/>
                <w:bottom w:val="nil"/>
                <w:right w:val="nil"/>
                <w:between w:val="nil"/>
              </w:pBdr>
              <w:rPr>
                <w:color w:val="000000"/>
                <w:sz w:val="16"/>
                <w:szCs w:val="16"/>
              </w:rPr>
            </w:pPr>
            <w:r>
              <w:rPr>
                <w:b w:val="0"/>
                <w:color w:val="000000"/>
                <w:sz w:val="16"/>
                <w:szCs w:val="16"/>
              </w:rPr>
              <w:t>No</w:t>
            </w:r>
          </w:p>
        </w:tc>
        <w:tc>
          <w:tcPr>
            <w:tcW w:w="1876" w:type="dxa"/>
          </w:tcPr>
          <w:p w14:paraId="1D754976" w14:textId="77777777" w:rsidR="005018B6" w:rsidRDefault="005018B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機能分類</w:t>
            </w:r>
          </w:p>
        </w:tc>
        <w:tc>
          <w:tcPr>
            <w:tcW w:w="1559" w:type="dxa"/>
          </w:tcPr>
          <w:p w14:paraId="378FEE03" w14:textId="77777777" w:rsidR="005018B6" w:rsidRDefault="005018B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機能</w:t>
            </w:r>
          </w:p>
        </w:tc>
        <w:tc>
          <w:tcPr>
            <w:tcW w:w="3260" w:type="dxa"/>
          </w:tcPr>
          <w:p w14:paraId="27AAC122" w14:textId="77777777" w:rsidR="005018B6" w:rsidRDefault="005018B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説明</w:t>
            </w:r>
          </w:p>
        </w:tc>
        <w:tc>
          <w:tcPr>
            <w:tcW w:w="3119" w:type="dxa"/>
          </w:tcPr>
          <w:p w14:paraId="5CBFF93C" w14:textId="77777777" w:rsidR="005018B6" w:rsidRDefault="005018B6" w:rsidP="003D590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24495" w14:paraId="245BA77B"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7CF7563" w14:textId="132B34B3"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1</w:t>
            </w:r>
          </w:p>
        </w:tc>
        <w:tc>
          <w:tcPr>
            <w:tcW w:w="1876" w:type="dxa"/>
          </w:tcPr>
          <w:p w14:paraId="3CD70426" w14:textId="5CD4E4F6" w:rsidR="00324495" w:rsidRPr="001431AB" w:rsidRDefault="00324495" w:rsidP="00324495">
            <w:pPr>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Element</w:t>
            </w:r>
          </w:p>
        </w:tc>
        <w:tc>
          <w:tcPr>
            <w:tcW w:w="1559" w:type="dxa"/>
          </w:tcPr>
          <w:p w14:paraId="1FC6ED97" w14:textId="0819E9D2"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SIOPv2ログイン</w:t>
            </w:r>
          </w:p>
        </w:tc>
        <w:tc>
          <w:tcPr>
            <w:tcW w:w="3260" w:type="dxa"/>
          </w:tcPr>
          <w:p w14:paraId="2D956DC8" w14:textId="5A541F23"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SIOP要求をリンク(or QRコード)で表示する</w:t>
            </w:r>
          </w:p>
        </w:tc>
        <w:tc>
          <w:tcPr>
            <w:tcW w:w="3119" w:type="dxa"/>
          </w:tcPr>
          <w:p w14:paraId="42F0A0F5" w14:textId="376922E3"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1F92B9C7"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6B34D04E" w14:textId="7B9180AE"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2</w:t>
            </w:r>
          </w:p>
        </w:tc>
        <w:tc>
          <w:tcPr>
            <w:tcW w:w="1876" w:type="dxa"/>
          </w:tcPr>
          <w:p w14:paraId="64282A22" w14:textId="48EC1FFB" w:rsidR="00324495" w:rsidRPr="001431AB" w:rsidRDefault="00324495" w:rsidP="00324495">
            <w:pPr>
              <w:cnfStyle w:val="000000000000" w:firstRow="0" w:lastRow="0" w:firstColumn="0" w:lastColumn="0" w:oddVBand="0" w:evenVBand="0" w:oddHBand="0" w:evenHBand="0" w:firstRowFirstColumn="0" w:firstRowLastColumn="0" w:lastRowFirstColumn="0" w:lastRowLastColumn="0"/>
              <w:rPr>
                <w:bCs/>
                <w:sz w:val="16"/>
                <w:szCs w:val="16"/>
              </w:rPr>
            </w:pPr>
            <w:r>
              <w:rPr>
                <w:sz w:val="16"/>
                <w:szCs w:val="16"/>
              </w:rPr>
              <w:t>Synapse</w:t>
            </w:r>
          </w:p>
        </w:tc>
        <w:tc>
          <w:tcPr>
            <w:tcW w:w="1559" w:type="dxa"/>
          </w:tcPr>
          <w:p w14:paraId="73E54678" w14:textId="2FFB025A"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SIOPv2ログイン処理</w:t>
            </w:r>
          </w:p>
        </w:tc>
        <w:tc>
          <w:tcPr>
            <w:tcW w:w="3260" w:type="dxa"/>
          </w:tcPr>
          <w:p w14:paraId="3DCD6DEB" w14:textId="55A0B97A"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SIOPレスポンス</w:t>
            </w:r>
            <w:proofErr w:type="gramStart"/>
            <w:r>
              <w:rPr>
                <w:sz w:val="16"/>
                <w:szCs w:val="16"/>
              </w:rPr>
              <w:t>を</w:t>
            </w:r>
            <w:proofErr w:type="gramEnd"/>
            <w:r>
              <w:rPr>
                <w:sz w:val="16"/>
                <w:szCs w:val="16"/>
              </w:rPr>
              <w:t>受け取りIDトークン</w:t>
            </w:r>
            <w:proofErr w:type="gramStart"/>
            <w:r>
              <w:rPr>
                <w:sz w:val="16"/>
                <w:szCs w:val="16"/>
              </w:rPr>
              <w:t>を</w:t>
            </w:r>
            <w:proofErr w:type="gramEnd"/>
            <w:r>
              <w:rPr>
                <w:sz w:val="16"/>
                <w:szCs w:val="16"/>
              </w:rPr>
              <w:t>検証する。検証OKならログインを成功させる</w:t>
            </w:r>
          </w:p>
        </w:tc>
        <w:tc>
          <w:tcPr>
            <w:tcW w:w="3119" w:type="dxa"/>
          </w:tcPr>
          <w:p w14:paraId="0CFEA1D2" w14:textId="3E6C42DD"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r w:rsidR="00324495" w14:paraId="59C59056"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AEDBB84" w14:textId="18028242"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3</w:t>
            </w:r>
          </w:p>
        </w:tc>
        <w:tc>
          <w:tcPr>
            <w:tcW w:w="1876" w:type="dxa"/>
          </w:tcPr>
          <w:p w14:paraId="6D3FA7F1" w14:textId="00FABD23" w:rsidR="00324495" w:rsidRPr="001431AB" w:rsidRDefault="00324495" w:rsidP="00324495">
            <w:pPr>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Element</w:t>
            </w:r>
          </w:p>
        </w:tc>
        <w:tc>
          <w:tcPr>
            <w:tcW w:w="1559" w:type="dxa"/>
          </w:tcPr>
          <w:p w14:paraId="3E1AC575" w14:textId="00037772"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年齢証明VC取得要求</w:t>
            </w:r>
          </w:p>
        </w:tc>
        <w:tc>
          <w:tcPr>
            <w:tcW w:w="3260" w:type="dxa"/>
          </w:tcPr>
          <w:p w14:paraId="2415EB8D" w14:textId="37FB4954"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VPトークン要求をリンク(or QRコード)で表示する</w:t>
            </w:r>
          </w:p>
        </w:tc>
        <w:tc>
          <w:tcPr>
            <w:tcW w:w="3119" w:type="dxa"/>
          </w:tcPr>
          <w:p w14:paraId="77FA5616" w14:textId="2962E930"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496BF6B3"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0B3F274F" w14:textId="334BD8CC"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4</w:t>
            </w:r>
          </w:p>
        </w:tc>
        <w:tc>
          <w:tcPr>
            <w:tcW w:w="1876" w:type="dxa"/>
          </w:tcPr>
          <w:p w14:paraId="10D3C30A" w14:textId="2BB623E3" w:rsidR="00324495" w:rsidRPr="001431AB" w:rsidRDefault="00324495" w:rsidP="00324495">
            <w:pPr>
              <w:cnfStyle w:val="000000000000" w:firstRow="0" w:lastRow="0" w:firstColumn="0" w:lastColumn="0" w:oddVBand="0" w:evenVBand="0" w:oddHBand="0" w:evenHBand="0" w:firstRowFirstColumn="0" w:firstRowLastColumn="0" w:lastRowFirstColumn="0" w:lastRowLastColumn="0"/>
              <w:rPr>
                <w:bCs/>
                <w:sz w:val="16"/>
                <w:szCs w:val="16"/>
              </w:rPr>
            </w:pPr>
            <w:r>
              <w:rPr>
                <w:sz w:val="16"/>
                <w:szCs w:val="16"/>
              </w:rPr>
              <w:t>Synapse</w:t>
            </w:r>
          </w:p>
        </w:tc>
        <w:tc>
          <w:tcPr>
            <w:tcW w:w="1559" w:type="dxa"/>
          </w:tcPr>
          <w:p w14:paraId="26EE1919" w14:textId="521D5A5C"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年齢証明VC取得</w:t>
            </w:r>
          </w:p>
        </w:tc>
        <w:tc>
          <w:tcPr>
            <w:tcW w:w="3260" w:type="dxa"/>
          </w:tcPr>
          <w:p w14:paraId="17458BFB" w14:textId="323FFF5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VPトークンを受け取り検証する</w:t>
            </w:r>
          </w:p>
        </w:tc>
        <w:tc>
          <w:tcPr>
            <w:tcW w:w="3119" w:type="dxa"/>
          </w:tcPr>
          <w:p w14:paraId="6217E2FD"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r w:rsidR="00324495" w14:paraId="4A45A36E"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4DE4155B" w14:textId="7FC8D423"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5</w:t>
            </w:r>
          </w:p>
        </w:tc>
        <w:tc>
          <w:tcPr>
            <w:tcW w:w="1876" w:type="dxa"/>
          </w:tcPr>
          <w:p w14:paraId="42142637" w14:textId="3F469A42" w:rsidR="00324495" w:rsidRPr="001431AB" w:rsidRDefault="00324495" w:rsidP="00324495">
            <w:pPr>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Element</w:t>
            </w:r>
          </w:p>
        </w:tc>
        <w:tc>
          <w:tcPr>
            <w:tcW w:w="1559" w:type="dxa"/>
          </w:tcPr>
          <w:p w14:paraId="1A0AE3E0" w14:textId="084163B8"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年齢証明VC検証結果表示</w:t>
            </w:r>
          </w:p>
        </w:tc>
        <w:tc>
          <w:tcPr>
            <w:tcW w:w="3260" w:type="dxa"/>
          </w:tcPr>
          <w:p w14:paraId="2ED4BE53" w14:textId="134CB04A"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検証結果を表示する</w:t>
            </w:r>
          </w:p>
        </w:tc>
        <w:tc>
          <w:tcPr>
            <w:tcW w:w="3119" w:type="dxa"/>
          </w:tcPr>
          <w:p w14:paraId="3296479A"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391877DB"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6C9B8D8C" w14:textId="567F2E3C"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6</w:t>
            </w:r>
          </w:p>
        </w:tc>
        <w:tc>
          <w:tcPr>
            <w:tcW w:w="1876" w:type="dxa"/>
          </w:tcPr>
          <w:p w14:paraId="269224DA" w14:textId="11345DD6" w:rsidR="00324495" w:rsidRPr="001431AB" w:rsidRDefault="00324495" w:rsidP="00324495">
            <w:pPr>
              <w:cnfStyle w:val="000000000000" w:firstRow="0" w:lastRow="0" w:firstColumn="0" w:lastColumn="0" w:oddVBand="0" w:evenVBand="0" w:oddHBand="0" w:evenHBand="0" w:firstRowFirstColumn="0" w:firstRowLastColumn="0" w:lastRowFirstColumn="0" w:lastRowLastColumn="0"/>
              <w:rPr>
                <w:bCs/>
                <w:sz w:val="16"/>
                <w:szCs w:val="16"/>
              </w:rPr>
            </w:pPr>
            <w:r>
              <w:rPr>
                <w:sz w:val="16"/>
                <w:szCs w:val="16"/>
              </w:rPr>
              <w:t>Element</w:t>
            </w:r>
          </w:p>
        </w:tc>
        <w:tc>
          <w:tcPr>
            <w:tcW w:w="1559" w:type="dxa"/>
          </w:tcPr>
          <w:p w14:paraId="4F9C95BD" w14:textId="2F28C4FB"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所属組織VC登録要求</w:t>
            </w:r>
          </w:p>
        </w:tc>
        <w:tc>
          <w:tcPr>
            <w:tcW w:w="3260" w:type="dxa"/>
          </w:tcPr>
          <w:p w14:paraId="452945A2" w14:textId="53C77DAD"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VPトークン要求をリンク(or QRコード)で表示する</w:t>
            </w:r>
          </w:p>
        </w:tc>
        <w:tc>
          <w:tcPr>
            <w:tcW w:w="3119" w:type="dxa"/>
          </w:tcPr>
          <w:p w14:paraId="5B6126C0"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r w:rsidR="00324495" w14:paraId="2EAD4B73"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ABAD9CE" w14:textId="7D9DFC23"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7</w:t>
            </w:r>
          </w:p>
        </w:tc>
        <w:tc>
          <w:tcPr>
            <w:tcW w:w="1876" w:type="dxa"/>
          </w:tcPr>
          <w:p w14:paraId="6D42BE73" w14:textId="0E2066DE" w:rsidR="00324495" w:rsidRPr="001431AB" w:rsidRDefault="00324495" w:rsidP="00324495">
            <w:pPr>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Synapse</w:t>
            </w:r>
          </w:p>
        </w:tc>
        <w:tc>
          <w:tcPr>
            <w:tcW w:w="1559" w:type="dxa"/>
          </w:tcPr>
          <w:p w14:paraId="3491437B" w14:textId="6BF0B8AC"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所属組織VP検証</w:t>
            </w:r>
          </w:p>
        </w:tc>
        <w:tc>
          <w:tcPr>
            <w:tcW w:w="3260" w:type="dxa"/>
          </w:tcPr>
          <w:p w14:paraId="43D68958" w14:textId="76B6777F"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VPトークンを受け取り検証する</w:t>
            </w:r>
          </w:p>
        </w:tc>
        <w:tc>
          <w:tcPr>
            <w:tcW w:w="3119" w:type="dxa"/>
          </w:tcPr>
          <w:p w14:paraId="185FCFA2"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68A9E3A0"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03FD9A80" w14:textId="30DED602"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8</w:t>
            </w:r>
          </w:p>
        </w:tc>
        <w:tc>
          <w:tcPr>
            <w:tcW w:w="1876" w:type="dxa"/>
          </w:tcPr>
          <w:p w14:paraId="331CCE48" w14:textId="68B82D0C" w:rsidR="00324495" w:rsidRPr="001431AB" w:rsidRDefault="00324495" w:rsidP="00324495">
            <w:pPr>
              <w:cnfStyle w:val="000000000000" w:firstRow="0" w:lastRow="0" w:firstColumn="0" w:lastColumn="0" w:oddVBand="0" w:evenVBand="0" w:oddHBand="0" w:evenHBand="0" w:firstRowFirstColumn="0" w:firstRowLastColumn="0" w:lastRowFirstColumn="0" w:lastRowLastColumn="0"/>
              <w:rPr>
                <w:bCs/>
                <w:sz w:val="16"/>
                <w:szCs w:val="16"/>
              </w:rPr>
            </w:pPr>
            <w:r>
              <w:rPr>
                <w:sz w:val="16"/>
                <w:szCs w:val="16"/>
              </w:rPr>
              <w:t>Element</w:t>
            </w:r>
          </w:p>
        </w:tc>
        <w:tc>
          <w:tcPr>
            <w:tcW w:w="1559" w:type="dxa"/>
          </w:tcPr>
          <w:p w14:paraId="73227951" w14:textId="6229AA53"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所属組織VC検証</w:t>
            </w:r>
          </w:p>
        </w:tc>
        <w:tc>
          <w:tcPr>
            <w:tcW w:w="3260" w:type="dxa"/>
          </w:tcPr>
          <w:p w14:paraId="0C951E7A" w14:textId="6319F6C9"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チャット開始時、相手方の所属VCを取得して検証する</w:t>
            </w:r>
          </w:p>
        </w:tc>
        <w:tc>
          <w:tcPr>
            <w:tcW w:w="3119" w:type="dxa"/>
          </w:tcPr>
          <w:p w14:paraId="4FBEE026"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r w:rsidR="00324495" w14:paraId="035FC103"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9614D72" w14:textId="6FC4D7FA"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9</w:t>
            </w:r>
          </w:p>
        </w:tc>
        <w:tc>
          <w:tcPr>
            <w:tcW w:w="1876" w:type="dxa"/>
          </w:tcPr>
          <w:p w14:paraId="44E4DEF6" w14:textId="5E6C09A9" w:rsidR="00324495" w:rsidRPr="001431AB" w:rsidRDefault="00324495" w:rsidP="00324495">
            <w:pPr>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Element</w:t>
            </w:r>
          </w:p>
        </w:tc>
        <w:tc>
          <w:tcPr>
            <w:tcW w:w="1559" w:type="dxa"/>
          </w:tcPr>
          <w:p w14:paraId="1B4A6753" w14:textId="432ACAA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イベント参加証明VC取得要求</w:t>
            </w:r>
          </w:p>
        </w:tc>
        <w:tc>
          <w:tcPr>
            <w:tcW w:w="3260" w:type="dxa"/>
          </w:tcPr>
          <w:p w14:paraId="106A9A78" w14:textId="2172C02D"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VPトークン要求をリンク(or QRコード)で表示する</w:t>
            </w:r>
          </w:p>
        </w:tc>
        <w:tc>
          <w:tcPr>
            <w:tcW w:w="3119" w:type="dxa"/>
          </w:tcPr>
          <w:p w14:paraId="64B4B3BA"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0DF87351"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44B17C0C" w14:textId="73249216"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1</w:t>
            </w:r>
            <w:r w:rsidRPr="00324495">
              <w:rPr>
                <w:b w:val="0"/>
                <w:bCs/>
                <w:color w:val="000000" w:themeColor="text1"/>
                <w:sz w:val="16"/>
                <w:szCs w:val="16"/>
              </w:rPr>
              <w:t>0</w:t>
            </w:r>
          </w:p>
        </w:tc>
        <w:tc>
          <w:tcPr>
            <w:tcW w:w="1876" w:type="dxa"/>
          </w:tcPr>
          <w:p w14:paraId="67F0A562" w14:textId="112B62B0" w:rsidR="00324495" w:rsidRPr="001431AB" w:rsidRDefault="00324495" w:rsidP="00324495">
            <w:pPr>
              <w:cnfStyle w:val="000000000000" w:firstRow="0" w:lastRow="0" w:firstColumn="0" w:lastColumn="0" w:oddVBand="0" w:evenVBand="0" w:oddHBand="0" w:evenHBand="0" w:firstRowFirstColumn="0" w:firstRowLastColumn="0" w:lastRowFirstColumn="0" w:lastRowLastColumn="0"/>
              <w:rPr>
                <w:bCs/>
                <w:sz w:val="16"/>
                <w:szCs w:val="16"/>
              </w:rPr>
            </w:pPr>
            <w:r>
              <w:rPr>
                <w:sz w:val="16"/>
                <w:szCs w:val="16"/>
              </w:rPr>
              <w:t>Synapse</w:t>
            </w:r>
          </w:p>
        </w:tc>
        <w:tc>
          <w:tcPr>
            <w:tcW w:w="1559" w:type="dxa"/>
          </w:tcPr>
          <w:p w14:paraId="16059651" w14:textId="64BB967D"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イベント参加証明VC取得</w:t>
            </w:r>
          </w:p>
        </w:tc>
        <w:tc>
          <w:tcPr>
            <w:tcW w:w="3260" w:type="dxa"/>
          </w:tcPr>
          <w:p w14:paraId="6F64629C" w14:textId="28DBE013"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VPトークンを受け取り検証する</w:t>
            </w:r>
          </w:p>
        </w:tc>
        <w:tc>
          <w:tcPr>
            <w:tcW w:w="3119" w:type="dxa"/>
          </w:tcPr>
          <w:p w14:paraId="7927FBEC"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r w:rsidR="00324495" w14:paraId="4BBDB1EC"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7336111" w14:textId="311ECA08" w:rsidR="00324495" w:rsidRPr="00324495" w:rsidRDefault="00324495" w:rsidP="00324495">
            <w:pPr>
              <w:rPr>
                <w:b w:val="0"/>
                <w:bCs/>
                <w:color w:val="000000" w:themeColor="text1"/>
                <w:sz w:val="16"/>
                <w:szCs w:val="16"/>
              </w:rPr>
            </w:pPr>
            <w:r w:rsidRPr="00324495">
              <w:rPr>
                <w:rFonts w:hint="eastAsia"/>
                <w:b w:val="0"/>
                <w:bCs/>
                <w:color w:val="000000" w:themeColor="text1"/>
                <w:sz w:val="16"/>
                <w:szCs w:val="16"/>
              </w:rPr>
              <w:t>1</w:t>
            </w:r>
            <w:r w:rsidRPr="00324495">
              <w:rPr>
                <w:b w:val="0"/>
                <w:bCs/>
                <w:color w:val="000000" w:themeColor="text1"/>
                <w:sz w:val="16"/>
                <w:szCs w:val="16"/>
              </w:rPr>
              <w:t>1</w:t>
            </w:r>
          </w:p>
        </w:tc>
        <w:tc>
          <w:tcPr>
            <w:tcW w:w="1876" w:type="dxa"/>
          </w:tcPr>
          <w:p w14:paraId="091FCDA7" w14:textId="48F086E0" w:rsidR="00324495" w:rsidRPr="001431AB" w:rsidRDefault="00324495" w:rsidP="00324495">
            <w:pPr>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Element</w:t>
            </w:r>
          </w:p>
        </w:tc>
        <w:tc>
          <w:tcPr>
            <w:tcW w:w="1559" w:type="dxa"/>
          </w:tcPr>
          <w:p w14:paraId="2421388A" w14:textId="2EB27AA4"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イベント参加証明VC検証結果表示</w:t>
            </w:r>
          </w:p>
        </w:tc>
        <w:tc>
          <w:tcPr>
            <w:tcW w:w="3260" w:type="dxa"/>
          </w:tcPr>
          <w:p w14:paraId="2982DACE" w14:textId="75C76F33"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検証結果を表示する</w:t>
            </w:r>
          </w:p>
        </w:tc>
        <w:tc>
          <w:tcPr>
            <w:tcW w:w="3119" w:type="dxa"/>
          </w:tcPr>
          <w:p w14:paraId="1C10CE0E"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01518490"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4ADEAB48" w14:textId="31F81425" w:rsidR="00324495" w:rsidRPr="00324495" w:rsidRDefault="00324495" w:rsidP="00324495">
            <w:pPr>
              <w:rPr>
                <w:b w:val="0"/>
                <w:bCs/>
                <w:color w:val="000000" w:themeColor="text1"/>
                <w:sz w:val="16"/>
                <w:szCs w:val="16"/>
              </w:rPr>
            </w:pPr>
            <w:r w:rsidRPr="00324495">
              <w:rPr>
                <w:b w:val="0"/>
                <w:bCs/>
                <w:color w:val="000000" w:themeColor="text1"/>
                <w:sz w:val="16"/>
                <w:szCs w:val="16"/>
              </w:rPr>
              <w:t>12</w:t>
            </w:r>
          </w:p>
        </w:tc>
        <w:tc>
          <w:tcPr>
            <w:tcW w:w="1876" w:type="dxa"/>
          </w:tcPr>
          <w:p w14:paraId="5B5DD6A0" w14:textId="2F5738A5"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性能要件</w:t>
            </w:r>
          </w:p>
        </w:tc>
        <w:tc>
          <w:tcPr>
            <w:tcW w:w="1559" w:type="dxa"/>
          </w:tcPr>
          <w:p w14:paraId="39FFA06D" w14:textId="4024CB7D"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レスポンスタイム</w:t>
            </w:r>
          </w:p>
        </w:tc>
        <w:tc>
          <w:tcPr>
            <w:tcW w:w="3260" w:type="dxa"/>
          </w:tcPr>
          <w:p w14:paraId="1EBA4972" w14:textId="5E9F4C91"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適切なAWSリソースの使用によりユーザを不快にさせない</w:t>
            </w:r>
          </w:p>
        </w:tc>
        <w:tc>
          <w:tcPr>
            <w:tcW w:w="3119" w:type="dxa"/>
          </w:tcPr>
          <w:p w14:paraId="6BA057B4"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r w:rsidR="00324495" w14:paraId="35199C35"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F7A741D" w14:textId="2D622EB6" w:rsidR="00324495" w:rsidRPr="00324495" w:rsidRDefault="00324495" w:rsidP="00324495">
            <w:pPr>
              <w:rPr>
                <w:b w:val="0"/>
                <w:bCs/>
                <w:color w:val="000000" w:themeColor="text1"/>
                <w:sz w:val="16"/>
                <w:szCs w:val="16"/>
              </w:rPr>
            </w:pPr>
            <w:r w:rsidRPr="00324495">
              <w:rPr>
                <w:b w:val="0"/>
                <w:bCs/>
                <w:color w:val="000000" w:themeColor="text1"/>
                <w:sz w:val="16"/>
                <w:szCs w:val="16"/>
              </w:rPr>
              <w:t>13</w:t>
            </w:r>
          </w:p>
        </w:tc>
        <w:tc>
          <w:tcPr>
            <w:tcW w:w="1876" w:type="dxa"/>
          </w:tcPr>
          <w:p w14:paraId="17C57A1F"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c>
          <w:tcPr>
            <w:tcW w:w="1559" w:type="dxa"/>
          </w:tcPr>
          <w:p w14:paraId="0DEAABCA" w14:textId="328A6509"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スケーラビリティ</w:t>
            </w:r>
          </w:p>
        </w:tc>
        <w:tc>
          <w:tcPr>
            <w:tcW w:w="3260" w:type="dxa"/>
          </w:tcPr>
          <w:p w14:paraId="7ECD2485" w14:textId="0252E490"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適切にAWSリソースをスケールアウトさせ、アクセス過多に対しても適切に処理を行う</w:t>
            </w:r>
          </w:p>
        </w:tc>
        <w:tc>
          <w:tcPr>
            <w:tcW w:w="3119" w:type="dxa"/>
          </w:tcPr>
          <w:p w14:paraId="1EFEEEBD"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7635FB1A"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68CEBE27" w14:textId="5920DB14" w:rsidR="00324495" w:rsidRPr="00324495" w:rsidRDefault="00324495" w:rsidP="00324495">
            <w:pPr>
              <w:rPr>
                <w:b w:val="0"/>
                <w:bCs/>
                <w:color w:val="000000" w:themeColor="text1"/>
                <w:sz w:val="16"/>
                <w:szCs w:val="16"/>
              </w:rPr>
            </w:pPr>
            <w:r w:rsidRPr="00324495">
              <w:rPr>
                <w:b w:val="0"/>
                <w:bCs/>
                <w:color w:val="000000" w:themeColor="text1"/>
                <w:sz w:val="16"/>
                <w:szCs w:val="16"/>
              </w:rPr>
              <w:t>14</w:t>
            </w:r>
          </w:p>
        </w:tc>
        <w:tc>
          <w:tcPr>
            <w:tcW w:w="1876" w:type="dxa"/>
          </w:tcPr>
          <w:p w14:paraId="5E61DB85"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c>
          <w:tcPr>
            <w:tcW w:w="1559" w:type="dxa"/>
          </w:tcPr>
          <w:p w14:paraId="6B2F7918" w14:textId="0FEF126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可用性</w:t>
            </w:r>
          </w:p>
        </w:tc>
        <w:tc>
          <w:tcPr>
            <w:tcW w:w="3260" w:type="dxa"/>
          </w:tcPr>
          <w:p w14:paraId="1745909F" w14:textId="61A1B9EE"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リソースを分散させ監視することでサービスの可用性を担保する</w:t>
            </w:r>
          </w:p>
        </w:tc>
        <w:tc>
          <w:tcPr>
            <w:tcW w:w="3119" w:type="dxa"/>
          </w:tcPr>
          <w:p w14:paraId="62C9E3D3"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r w:rsidR="00324495" w14:paraId="14B244A8" w14:textId="77777777" w:rsidTr="003D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82A957D" w14:textId="6BA623ED" w:rsidR="00324495" w:rsidRPr="00324495" w:rsidRDefault="00324495" w:rsidP="00324495">
            <w:pPr>
              <w:rPr>
                <w:b w:val="0"/>
                <w:bCs/>
                <w:color w:val="000000" w:themeColor="text1"/>
                <w:sz w:val="16"/>
                <w:szCs w:val="16"/>
              </w:rPr>
            </w:pPr>
            <w:r w:rsidRPr="00324495">
              <w:rPr>
                <w:b w:val="0"/>
                <w:bCs/>
                <w:color w:val="000000" w:themeColor="text1"/>
                <w:sz w:val="16"/>
                <w:szCs w:val="16"/>
              </w:rPr>
              <w:t>15</w:t>
            </w:r>
          </w:p>
        </w:tc>
        <w:tc>
          <w:tcPr>
            <w:tcW w:w="1876" w:type="dxa"/>
          </w:tcPr>
          <w:p w14:paraId="64B58FCF"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c>
          <w:tcPr>
            <w:tcW w:w="1559" w:type="dxa"/>
          </w:tcPr>
          <w:p w14:paraId="245AE945" w14:textId="16009B41"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ロギング</w:t>
            </w:r>
          </w:p>
        </w:tc>
        <w:tc>
          <w:tcPr>
            <w:tcW w:w="3260" w:type="dxa"/>
          </w:tcPr>
          <w:p w14:paraId="4EB3B337" w14:textId="3050C543"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AWS</w:t>
            </w:r>
            <w:r>
              <w:rPr>
                <w:sz w:val="16"/>
                <w:szCs w:val="16"/>
              </w:rPr>
              <w:t xml:space="preserve"> Cloud Watch Logs</w:t>
            </w:r>
            <w:r>
              <w:rPr>
                <w:rFonts w:hint="eastAsia"/>
                <w:sz w:val="16"/>
                <w:szCs w:val="16"/>
              </w:rPr>
              <w:t>にログを格納することにより、ローテーションと監視を行う</w:t>
            </w:r>
          </w:p>
        </w:tc>
        <w:tc>
          <w:tcPr>
            <w:tcW w:w="3119" w:type="dxa"/>
          </w:tcPr>
          <w:p w14:paraId="5EEF12D4" w14:textId="77777777" w:rsidR="00324495" w:rsidRDefault="00324495" w:rsidP="00324495">
            <w:pPr>
              <w:cnfStyle w:val="000000100000" w:firstRow="0" w:lastRow="0" w:firstColumn="0" w:lastColumn="0" w:oddVBand="0" w:evenVBand="0" w:oddHBand="1" w:evenHBand="0" w:firstRowFirstColumn="0" w:firstRowLastColumn="0" w:lastRowFirstColumn="0" w:lastRowLastColumn="0"/>
              <w:rPr>
                <w:sz w:val="16"/>
                <w:szCs w:val="16"/>
              </w:rPr>
            </w:pPr>
          </w:p>
        </w:tc>
      </w:tr>
      <w:tr w:rsidR="00324495" w14:paraId="2F1D0691" w14:textId="77777777" w:rsidTr="003D5907">
        <w:tc>
          <w:tcPr>
            <w:cnfStyle w:val="001000000000" w:firstRow="0" w:lastRow="0" w:firstColumn="1" w:lastColumn="0" w:oddVBand="0" w:evenVBand="0" w:oddHBand="0" w:evenHBand="0" w:firstRowFirstColumn="0" w:firstRowLastColumn="0" w:lastRowFirstColumn="0" w:lastRowLastColumn="0"/>
            <w:tcW w:w="671" w:type="dxa"/>
          </w:tcPr>
          <w:p w14:paraId="4C534526" w14:textId="77DE1EA2" w:rsidR="00324495" w:rsidRPr="00324495" w:rsidRDefault="00324495" w:rsidP="00324495">
            <w:pPr>
              <w:rPr>
                <w:b w:val="0"/>
                <w:bCs/>
                <w:color w:val="000000" w:themeColor="text1"/>
                <w:sz w:val="16"/>
                <w:szCs w:val="16"/>
              </w:rPr>
            </w:pPr>
            <w:r w:rsidRPr="00324495">
              <w:rPr>
                <w:b w:val="0"/>
                <w:bCs/>
                <w:color w:val="000000" w:themeColor="text1"/>
                <w:sz w:val="16"/>
                <w:szCs w:val="16"/>
              </w:rPr>
              <w:t>16</w:t>
            </w:r>
          </w:p>
        </w:tc>
        <w:tc>
          <w:tcPr>
            <w:tcW w:w="1876" w:type="dxa"/>
          </w:tcPr>
          <w:p w14:paraId="3190A3FD" w14:textId="0791C298"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安全性要件</w:t>
            </w:r>
          </w:p>
        </w:tc>
        <w:tc>
          <w:tcPr>
            <w:tcW w:w="1559" w:type="dxa"/>
          </w:tcPr>
          <w:p w14:paraId="14EFEAF1" w14:textId="7DE2F37E"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脆弱性</w:t>
            </w:r>
          </w:p>
        </w:tc>
        <w:tc>
          <w:tcPr>
            <w:tcW w:w="3260" w:type="dxa"/>
          </w:tcPr>
          <w:p w14:paraId="5314E4B5" w14:textId="06A42469"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最新のライブラリの使用と一般的なコーディングガイドラインに従った実装を行い、脆弱性からアプリケーションを守る</w:t>
            </w:r>
          </w:p>
        </w:tc>
        <w:tc>
          <w:tcPr>
            <w:tcW w:w="3119" w:type="dxa"/>
          </w:tcPr>
          <w:p w14:paraId="6396E6B1" w14:textId="77777777" w:rsidR="00324495" w:rsidRDefault="00324495" w:rsidP="00324495">
            <w:pPr>
              <w:cnfStyle w:val="000000000000" w:firstRow="0" w:lastRow="0" w:firstColumn="0" w:lastColumn="0" w:oddVBand="0" w:evenVBand="0" w:oddHBand="0" w:evenHBand="0" w:firstRowFirstColumn="0" w:firstRowLastColumn="0" w:lastRowFirstColumn="0" w:lastRowLastColumn="0"/>
              <w:rPr>
                <w:sz w:val="16"/>
                <w:szCs w:val="16"/>
              </w:rPr>
            </w:pPr>
          </w:p>
        </w:tc>
      </w:tr>
    </w:tbl>
    <w:p w14:paraId="08C8BF39" w14:textId="77777777" w:rsidR="005018B6" w:rsidRPr="005018B6" w:rsidRDefault="005018B6">
      <w:pPr>
        <w:spacing w:after="0" w:line="240" w:lineRule="auto"/>
      </w:pPr>
    </w:p>
    <w:p w14:paraId="3601E9D7" w14:textId="77777777" w:rsidR="005018B6" w:rsidRDefault="005018B6">
      <w:pPr>
        <w:spacing w:after="0" w:line="240" w:lineRule="auto"/>
      </w:pPr>
    </w:p>
    <w:p w14:paraId="46B7A5F5" w14:textId="77777777" w:rsidR="00FF12FE" w:rsidRDefault="00FF12FE">
      <w:pPr>
        <w:spacing w:after="0" w:line="240" w:lineRule="auto"/>
      </w:pPr>
    </w:p>
    <w:p w14:paraId="4179DB5D" w14:textId="77777777" w:rsidR="009B4DB4" w:rsidRDefault="009B4DB4">
      <w:pPr>
        <w:rPr>
          <w:rFonts w:asciiTheme="majorHAnsi" w:eastAsiaTheme="majorEastAsia" w:hAnsiTheme="majorHAnsi" w:cstheme="majorBidi"/>
          <w:b/>
          <w:bCs/>
          <w:color w:val="2F5496" w:themeColor="accent1" w:themeShade="BF"/>
          <w:sz w:val="28"/>
          <w:szCs w:val="28"/>
        </w:rPr>
      </w:pPr>
      <w:r>
        <w:br w:type="page"/>
      </w:r>
    </w:p>
    <w:p w14:paraId="5C6685BD" w14:textId="508CB7F4" w:rsidR="00DC5A60" w:rsidRDefault="00DC5A60" w:rsidP="00DC5A60">
      <w:pPr>
        <w:pStyle w:val="1"/>
        <w:numPr>
          <w:ilvl w:val="0"/>
          <w:numId w:val="2"/>
        </w:numPr>
      </w:pPr>
      <w:bookmarkStart w:id="10" w:name="_Toc158796694"/>
      <w:r>
        <w:rPr>
          <w:rFonts w:hint="eastAsia"/>
        </w:rPr>
        <w:lastRenderedPageBreak/>
        <w:t>ネットワーク構成</w:t>
      </w:r>
      <w:bookmarkEnd w:id="10"/>
    </w:p>
    <w:p w14:paraId="39AE32C0" w14:textId="77777777" w:rsidR="00DC5A60" w:rsidRDefault="00DC5A60" w:rsidP="009B4DB4">
      <w:pPr>
        <w:pStyle w:val="aa"/>
      </w:pPr>
    </w:p>
    <w:p w14:paraId="3AD199E7" w14:textId="270C5F05" w:rsidR="00EA0EF4" w:rsidRDefault="00526EE8" w:rsidP="009B4DB4">
      <w:pPr>
        <w:pStyle w:val="aa"/>
      </w:pPr>
      <w:r w:rsidRPr="00526EE8">
        <w:rPr>
          <w:noProof/>
        </w:rPr>
        <w:drawing>
          <wp:inline distT="0" distB="0" distL="0" distR="0" wp14:anchorId="5C70626A" wp14:editId="2C615237">
            <wp:extent cx="6645910" cy="3717290"/>
            <wp:effectExtent l="0" t="0" r="0" b="3810"/>
            <wp:docPr id="212776415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64153" name="図 1" descr="ダイアグラム&#10;&#10;自動的に生成された説明"/>
                    <pic:cNvPicPr/>
                  </pic:nvPicPr>
                  <pic:blipFill>
                    <a:blip r:embed="rId10"/>
                    <a:stretch>
                      <a:fillRect/>
                    </a:stretch>
                  </pic:blipFill>
                  <pic:spPr>
                    <a:xfrm>
                      <a:off x="0" y="0"/>
                      <a:ext cx="6645910" cy="3717290"/>
                    </a:xfrm>
                    <a:prstGeom prst="rect">
                      <a:avLst/>
                    </a:prstGeom>
                  </pic:spPr>
                </pic:pic>
              </a:graphicData>
            </a:graphic>
          </wp:inline>
        </w:drawing>
      </w:r>
    </w:p>
    <w:p w14:paraId="212A0C56" w14:textId="77777777" w:rsidR="00861602" w:rsidRDefault="00861602" w:rsidP="009B4DB4">
      <w:pPr>
        <w:pStyle w:val="aa"/>
      </w:pPr>
    </w:p>
    <w:p w14:paraId="2259227C" w14:textId="3E60B35D" w:rsidR="009B4DB4" w:rsidRDefault="00861602" w:rsidP="00EA0EF4">
      <w:pPr>
        <w:pStyle w:val="aa"/>
        <w:jc w:val="center"/>
      </w:pPr>
      <w:r w:rsidRPr="00161B9E">
        <w:rPr>
          <w:rFonts w:hint="eastAsia"/>
          <w:b/>
          <w:bCs/>
          <w:sz w:val="20"/>
          <w:szCs w:val="20"/>
        </w:rPr>
        <w:t>図</w:t>
      </w:r>
      <w:r w:rsidRPr="00161B9E">
        <w:rPr>
          <w:b/>
          <w:bCs/>
          <w:sz w:val="20"/>
          <w:szCs w:val="20"/>
        </w:rPr>
        <w:t xml:space="preserve"> </w:t>
      </w:r>
      <w:r>
        <w:rPr>
          <w:b/>
          <w:bCs/>
          <w:sz w:val="20"/>
          <w:szCs w:val="20"/>
        </w:rPr>
        <w:t>3</w:t>
      </w:r>
      <w:r w:rsidRPr="00161B9E">
        <w:rPr>
          <w:b/>
          <w:bCs/>
          <w:sz w:val="20"/>
          <w:szCs w:val="20"/>
        </w:rPr>
        <w:t>-1</w:t>
      </w:r>
      <w:r w:rsidRPr="00161B9E">
        <w:rPr>
          <w:rFonts w:hint="eastAsia"/>
          <w:b/>
          <w:bCs/>
          <w:sz w:val="20"/>
          <w:szCs w:val="20"/>
        </w:rPr>
        <w:t>：</w:t>
      </w:r>
      <w:r>
        <w:rPr>
          <w:rFonts w:hint="eastAsia"/>
          <w:b/>
          <w:bCs/>
          <w:sz w:val="20"/>
          <w:szCs w:val="20"/>
        </w:rPr>
        <w:t>ネットワーク構成</w:t>
      </w:r>
      <w:r w:rsidRPr="00161B9E">
        <w:rPr>
          <w:rFonts w:hint="eastAsia"/>
          <w:b/>
          <w:bCs/>
          <w:sz w:val="20"/>
          <w:szCs w:val="20"/>
        </w:rPr>
        <w:t>図</w:t>
      </w:r>
    </w:p>
    <w:p w14:paraId="1DF034E9" w14:textId="77777777" w:rsidR="00EA0EF4" w:rsidRPr="00DC5A60" w:rsidRDefault="00EA0EF4" w:rsidP="009B4DB4">
      <w:pPr>
        <w:pStyle w:val="aa"/>
      </w:pPr>
    </w:p>
    <w:p w14:paraId="098DA6EC" w14:textId="77777777" w:rsidR="00432738" w:rsidRDefault="00432738">
      <w:pPr>
        <w:rPr>
          <w:rFonts w:asciiTheme="majorHAnsi" w:eastAsiaTheme="majorEastAsia" w:hAnsiTheme="majorHAnsi" w:cstheme="majorBidi"/>
          <w:b/>
          <w:bCs/>
          <w:color w:val="2F5496" w:themeColor="accent1" w:themeShade="BF"/>
          <w:sz w:val="28"/>
          <w:szCs w:val="28"/>
        </w:rPr>
      </w:pPr>
      <w:r>
        <w:br w:type="page"/>
      </w:r>
    </w:p>
    <w:p w14:paraId="60FFB717" w14:textId="3F0DA55D" w:rsidR="00C40B74" w:rsidRDefault="00DC5A60" w:rsidP="00992AA4">
      <w:pPr>
        <w:pStyle w:val="1"/>
        <w:numPr>
          <w:ilvl w:val="0"/>
          <w:numId w:val="2"/>
        </w:numPr>
      </w:pPr>
      <w:bookmarkStart w:id="11" w:name="_Toc158796695"/>
      <w:r>
        <w:lastRenderedPageBreak/>
        <w:t>画面</w:t>
      </w:r>
      <w:r w:rsidR="003C381E">
        <w:rPr>
          <w:rFonts w:hint="eastAsia"/>
        </w:rPr>
        <w:t>遷移</w:t>
      </w:r>
      <w:bookmarkEnd w:id="11"/>
    </w:p>
    <w:p w14:paraId="4D1FEA8F" w14:textId="46D02124" w:rsidR="00C40B74" w:rsidRDefault="008315E0" w:rsidP="00992AA4">
      <w:pPr>
        <w:pStyle w:val="2"/>
        <w:numPr>
          <w:ilvl w:val="1"/>
          <w:numId w:val="2"/>
        </w:numPr>
      </w:pPr>
      <w:bookmarkStart w:id="12" w:name="_Toc158796696"/>
      <w:r>
        <w:rPr>
          <w:rFonts w:hint="eastAsia"/>
        </w:rPr>
        <w:t>ウォレットアプリの</w:t>
      </w:r>
      <w:r>
        <w:t>画面構成</w:t>
      </w:r>
      <w:bookmarkEnd w:id="12"/>
    </w:p>
    <w:p w14:paraId="1BA16A77" w14:textId="57535FB9" w:rsidR="008315E0" w:rsidRDefault="008315E0" w:rsidP="008315E0">
      <w:pPr>
        <w:pStyle w:val="aa"/>
      </w:pPr>
    </w:p>
    <w:p w14:paraId="617C9E2B" w14:textId="48820645" w:rsidR="00DC7484" w:rsidRPr="008315E0" w:rsidRDefault="00D954C9" w:rsidP="008315E0">
      <w:pPr>
        <w:pStyle w:val="aa"/>
      </w:pPr>
      <w:r>
        <w:rPr>
          <w:rFonts w:hint="eastAsia"/>
        </w:rPr>
        <w:t>詳細は、</w:t>
      </w:r>
      <w:hyperlink r:id="rId11" w:history="1">
        <w:r w:rsidRPr="00A00CE7">
          <w:rPr>
            <w:rStyle w:val="af5"/>
          </w:rPr>
          <w:t xml:space="preserve">OWND </w:t>
        </w:r>
        <w:r w:rsidR="00C80C88" w:rsidRPr="00A00CE7">
          <w:rPr>
            <w:rStyle w:val="af5"/>
          </w:rPr>
          <w:t>Project UI Components</w:t>
        </w:r>
      </w:hyperlink>
      <w:r w:rsidR="00C80C88">
        <w:t xml:space="preserve"> (</w:t>
      </w:r>
      <w:r w:rsidR="00DC7484">
        <w:t>Figma</w:t>
      </w:r>
      <w:r w:rsidR="00DC7484">
        <w:rPr>
          <w:rFonts w:hint="eastAsia"/>
        </w:rPr>
        <w:t>デザイン</w:t>
      </w:r>
      <w:r w:rsidR="00C80C88">
        <w:rPr>
          <w:rFonts w:hint="eastAsia"/>
        </w:rPr>
        <w:t>)</w:t>
      </w:r>
      <w:r w:rsidR="00C80C88">
        <w:t xml:space="preserve"> </w:t>
      </w:r>
      <w:r w:rsidR="00C80C88">
        <w:rPr>
          <w:rFonts w:hint="eastAsia"/>
        </w:rPr>
        <w:t>を参照ください</w:t>
      </w:r>
      <w:r w:rsidR="00387F36">
        <w:rPr>
          <w:rFonts w:hint="eastAsia"/>
        </w:rPr>
        <w:t>。</w:t>
      </w:r>
    </w:p>
    <w:p w14:paraId="7E3A1518" w14:textId="77777777" w:rsidR="008315E0" w:rsidRPr="008315E0" w:rsidRDefault="008315E0" w:rsidP="008315E0">
      <w:pPr>
        <w:pStyle w:val="aa"/>
      </w:pPr>
    </w:p>
    <w:p w14:paraId="0F8C7CEE" w14:textId="77777777" w:rsidR="008315E0" w:rsidRPr="008315E0" w:rsidRDefault="008315E0" w:rsidP="008315E0">
      <w:pPr>
        <w:pStyle w:val="aa"/>
      </w:pPr>
    </w:p>
    <w:p w14:paraId="43F91986" w14:textId="77777777" w:rsidR="00C40B74" w:rsidRPr="008315E0" w:rsidRDefault="00C40B74" w:rsidP="008315E0">
      <w:pPr>
        <w:pStyle w:val="aa"/>
      </w:pPr>
    </w:p>
    <w:p w14:paraId="46550F48" w14:textId="47C48F17" w:rsidR="00C40B74" w:rsidRDefault="008315E0" w:rsidP="00992AA4">
      <w:pPr>
        <w:pStyle w:val="2"/>
        <w:numPr>
          <w:ilvl w:val="1"/>
          <w:numId w:val="2"/>
        </w:numPr>
      </w:pPr>
      <w:bookmarkStart w:id="13" w:name="_Toc158796697"/>
      <w:r>
        <w:rPr>
          <w:rFonts w:hint="eastAsia"/>
        </w:rPr>
        <w:t>メッセージングアプリ</w:t>
      </w:r>
      <w:r>
        <w:t>の画面構成</w:t>
      </w:r>
      <w:bookmarkEnd w:id="13"/>
    </w:p>
    <w:p w14:paraId="483822AF" w14:textId="4F1CBA1F" w:rsidR="00C40B74" w:rsidRDefault="00C40B74">
      <w:pPr>
        <w:spacing w:after="0" w:line="240" w:lineRule="auto"/>
      </w:pPr>
    </w:p>
    <w:p w14:paraId="0BEE5FDE" w14:textId="77777777" w:rsidR="00A00CE7" w:rsidRPr="008315E0" w:rsidRDefault="00A00CE7" w:rsidP="00A00CE7">
      <w:pPr>
        <w:pStyle w:val="aa"/>
      </w:pPr>
      <w:r>
        <w:rPr>
          <w:rFonts w:hint="eastAsia"/>
        </w:rPr>
        <w:t>詳細は、</w:t>
      </w:r>
      <w:hyperlink r:id="rId12" w:history="1">
        <w:r w:rsidRPr="00A00CE7">
          <w:rPr>
            <w:rStyle w:val="af5"/>
          </w:rPr>
          <w:t>OWND Project UI Components</w:t>
        </w:r>
      </w:hyperlink>
      <w:r>
        <w:t xml:space="preserve"> (Figma</w:t>
      </w:r>
      <w:r>
        <w:rPr>
          <w:rFonts w:hint="eastAsia"/>
        </w:rPr>
        <w:t>デザイン)</w:t>
      </w:r>
      <w:r>
        <w:t xml:space="preserve"> </w:t>
      </w:r>
      <w:r>
        <w:rPr>
          <w:rFonts w:hint="eastAsia"/>
        </w:rPr>
        <w:t>を参照ください。</w:t>
      </w:r>
    </w:p>
    <w:p w14:paraId="2C977223" w14:textId="77777777" w:rsidR="00C40B74" w:rsidRPr="00387F36" w:rsidRDefault="00C40B74">
      <w:pPr>
        <w:spacing w:after="0" w:line="240" w:lineRule="auto"/>
      </w:pPr>
    </w:p>
    <w:p w14:paraId="0615A4A2" w14:textId="77777777" w:rsidR="008315E0" w:rsidRDefault="008315E0">
      <w:pPr>
        <w:spacing w:after="0" w:line="240" w:lineRule="auto"/>
      </w:pPr>
    </w:p>
    <w:p w14:paraId="10D00889" w14:textId="77777777" w:rsidR="008315E0" w:rsidRDefault="008315E0">
      <w:pPr>
        <w:spacing w:after="0" w:line="240" w:lineRule="auto"/>
      </w:pPr>
    </w:p>
    <w:p w14:paraId="708AAB77" w14:textId="77777777" w:rsidR="00432738" w:rsidRDefault="00432738" w:rsidP="008315E0">
      <w:pPr>
        <w:pStyle w:val="aa"/>
        <w:rPr>
          <w:rFonts w:asciiTheme="majorHAnsi" w:eastAsiaTheme="majorEastAsia" w:hAnsiTheme="majorHAnsi" w:cstheme="majorBidi"/>
          <w:color w:val="2F5496" w:themeColor="accent1" w:themeShade="BF"/>
          <w:sz w:val="28"/>
          <w:szCs w:val="28"/>
        </w:rPr>
      </w:pPr>
      <w:bookmarkStart w:id="14" w:name="_heading=h.9nlanvquno36" w:colFirst="0" w:colLast="0"/>
      <w:bookmarkStart w:id="15" w:name="_heading=h.cs481zff9ncd" w:colFirst="0" w:colLast="0"/>
      <w:bookmarkEnd w:id="14"/>
      <w:bookmarkEnd w:id="15"/>
      <w:r>
        <w:br w:type="page"/>
      </w:r>
    </w:p>
    <w:p w14:paraId="0BED6B42" w14:textId="1AA61545" w:rsidR="00432738" w:rsidRDefault="00432738" w:rsidP="00432738">
      <w:pPr>
        <w:pStyle w:val="1"/>
        <w:numPr>
          <w:ilvl w:val="0"/>
          <w:numId w:val="2"/>
        </w:numPr>
      </w:pPr>
      <w:bookmarkStart w:id="16" w:name="_Toc158796698"/>
      <w:r>
        <w:lastRenderedPageBreak/>
        <w:t>画面</w:t>
      </w:r>
      <w:r>
        <w:rPr>
          <w:rFonts w:hint="eastAsia"/>
        </w:rPr>
        <w:t>構成</w:t>
      </w:r>
      <w:bookmarkEnd w:id="16"/>
    </w:p>
    <w:p w14:paraId="3560184C" w14:textId="77777777" w:rsidR="008315E0" w:rsidRDefault="008315E0" w:rsidP="008315E0">
      <w:pPr>
        <w:pStyle w:val="2"/>
        <w:numPr>
          <w:ilvl w:val="1"/>
          <w:numId w:val="2"/>
        </w:numPr>
      </w:pPr>
      <w:bookmarkStart w:id="17" w:name="_Toc158796699"/>
      <w:r>
        <w:rPr>
          <w:rFonts w:hint="eastAsia"/>
        </w:rPr>
        <w:t>ウォレットアプリの</w:t>
      </w:r>
      <w:r>
        <w:t>画面構成</w:t>
      </w:r>
      <w:bookmarkEnd w:id="17"/>
    </w:p>
    <w:p w14:paraId="4290DA66" w14:textId="77777777" w:rsidR="008315E0" w:rsidRPr="008315E0" w:rsidRDefault="008315E0" w:rsidP="008315E0">
      <w:pPr>
        <w:pStyle w:val="aa"/>
      </w:pPr>
    </w:p>
    <w:p w14:paraId="17C3D452" w14:textId="77777777" w:rsidR="00A00CE7" w:rsidRPr="008315E0" w:rsidRDefault="00A00CE7" w:rsidP="00A00CE7">
      <w:pPr>
        <w:pStyle w:val="aa"/>
      </w:pPr>
      <w:r>
        <w:rPr>
          <w:rFonts w:hint="eastAsia"/>
        </w:rPr>
        <w:t>詳細は、</w:t>
      </w:r>
      <w:hyperlink r:id="rId13" w:history="1">
        <w:r w:rsidRPr="00A00CE7">
          <w:rPr>
            <w:rStyle w:val="af5"/>
          </w:rPr>
          <w:t>OWND Project UI Components</w:t>
        </w:r>
      </w:hyperlink>
      <w:r>
        <w:t xml:space="preserve"> (Figma</w:t>
      </w:r>
      <w:r>
        <w:rPr>
          <w:rFonts w:hint="eastAsia"/>
        </w:rPr>
        <w:t>デザイン)</w:t>
      </w:r>
      <w:r>
        <w:t xml:space="preserve"> </w:t>
      </w:r>
      <w:r>
        <w:rPr>
          <w:rFonts w:hint="eastAsia"/>
        </w:rPr>
        <w:t>を参照ください。</w:t>
      </w:r>
    </w:p>
    <w:p w14:paraId="7D5CD8A2" w14:textId="77777777" w:rsidR="008315E0" w:rsidRPr="00387F36" w:rsidRDefault="008315E0" w:rsidP="008315E0">
      <w:pPr>
        <w:pStyle w:val="aa"/>
      </w:pPr>
    </w:p>
    <w:p w14:paraId="6DEFC5A5" w14:textId="77777777" w:rsidR="008315E0" w:rsidRPr="008315E0" w:rsidRDefault="008315E0" w:rsidP="008315E0">
      <w:pPr>
        <w:pStyle w:val="aa"/>
      </w:pPr>
    </w:p>
    <w:p w14:paraId="227E4274" w14:textId="77777777" w:rsidR="008315E0" w:rsidRPr="008315E0" w:rsidRDefault="008315E0" w:rsidP="008315E0">
      <w:pPr>
        <w:pStyle w:val="aa"/>
      </w:pPr>
    </w:p>
    <w:p w14:paraId="60C82B30" w14:textId="77777777" w:rsidR="008315E0" w:rsidRDefault="008315E0" w:rsidP="008315E0">
      <w:pPr>
        <w:pStyle w:val="2"/>
        <w:numPr>
          <w:ilvl w:val="1"/>
          <w:numId w:val="2"/>
        </w:numPr>
      </w:pPr>
      <w:bookmarkStart w:id="18" w:name="_Toc158796700"/>
      <w:r>
        <w:rPr>
          <w:rFonts w:hint="eastAsia"/>
        </w:rPr>
        <w:t>メッセージングアプリ</w:t>
      </w:r>
      <w:r>
        <w:t>の画面構成</w:t>
      </w:r>
      <w:bookmarkEnd w:id="18"/>
    </w:p>
    <w:p w14:paraId="7A2DC27A" w14:textId="77777777" w:rsidR="008315E0" w:rsidRDefault="008315E0" w:rsidP="008315E0">
      <w:pPr>
        <w:spacing w:after="0" w:line="240" w:lineRule="auto"/>
      </w:pPr>
    </w:p>
    <w:p w14:paraId="0FAFC2C8" w14:textId="77777777" w:rsidR="00A00CE7" w:rsidRPr="008315E0" w:rsidRDefault="00A00CE7" w:rsidP="00A00CE7">
      <w:pPr>
        <w:pStyle w:val="aa"/>
      </w:pPr>
      <w:r>
        <w:rPr>
          <w:rFonts w:hint="eastAsia"/>
        </w:rPr>
        <w:t>詳細は、</w:t>
      </w:r>
      <w:hyperlink r:id="rId14" w:history="1">
        <w:r w:rsidRPr="00A00CE7">
          <w:rPr>
            <w:rStyle w:val="af5"/>
          </w:rPr>
          <w:t>OWND Project UI Components</w:t>
        </w:r>
      </w:hyperlink>
      <w:r>
        <w:t xml:space="preserve"> (Figma</w:t>
      </w:r>
      <w:r>
        <w:rPr>
          <w:rFonts w:hint="eastAsia"/>
        </w:rPr>
        <w:t>デザイン)</w:t>
      </w:r>
      <w:r>
        <w:t xml:space="preserve"> </w:t>
      </w:r>
      <w:r>
        <w:rPr>
          <w:rFonts w:hint="eastAsia"/>
        </w:rPr>
        <w:t>を参照ください。</w:t>
      </w:r>
    </w:p>
    <w:p w14:paraId="488AADB1" w14:textId="77777777" w:rsidR="008315E0" w:rsidRPr="00387F36" w:rsidRDefault="008315E0" w:rsidP="008315E0">
      <w:pPr>
        <w:spacing w:after="0" w:line="240" w:lineRule="auto"/>
      </w:pPr>
    </w:p>
    <w:p w14:paraId="0ABAA181" w14:textId="5000857B" w:rsidR="00C40B74" w:rsidRPr="008315E0" w:rsidRDefault="00C40B74" w:rsidP="008315E0">
      <w:pPr>
        <w:pStyle w:val="aa"/>
      </w:pPr>
    </w:p>
    <w:sectPr w:rsidR="00C40B74" w:rsidRPr="008315E0" w:rsidSect="00DB3D49">
      <w:footerReference w:type="even" r:id="rId15"/>
      <w:footerReference w:type="default" r:id="rId16"/>
      <w:pgSz w:w="11906" w:h="16838"/>
      <w:pgMar w:top="720" w:right="720" w:bottom="720" w:left="720" w:header="851" w:footer="51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FC142" w14:textId="77777777" w:rsidR="00DB3D49" w:rsidRDefault="00DB3D49" w:rsidP="00992AA4">
      <w:pPr>
        <w:spacing w:after="0" w:line="240" w:lineRule="auto"/>
      </w:pPr>
      <w:r>
        <w:separator/>
      </w:r>
    </w:p>
  </w:endnote>
  <w:endnote w:type="continuationSeparator" w:id="0">
    <w:p w14:paraId="4F90DE81" w14:textId="77777777" w:rsidR="00DB3D49" w:rsidRDefault="00DB3D49" w:rsidP="0099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9"/>
      </w:rPr>
      <w:id w:val="-616067962"/>
      <w:docPartObj>
        <w:docPartGallery w:val="Page Numbers (Bottom of Page)"/>
        <w:docPartUnique/>
      </w:docPartObj>
    </w:sdtPr>
    <w:sdtContent>
      <w:p w14:paraId="09E497AF" w14:textId="6100C6DE" w:rsidR="00992AA4" w:rsidRDefault="00992AA4" w:rsidP="001557F7">
        <w:pPr>
          <w:pStyle w:val="aff7"/>
          <w:framePr w:wrap="none" w:vAnchor="text" w:hAnchor="margin" w:xAlign="right" w:y="1"/>
          <w:rPr>
            <w:rStyle w:val="aff9"/>
          </w:rPr>
        </w:pPr>
        <w:r>
          <w:rPr>
            <w:rStyle w:val="aff9"/>
          </w:rPr>
          <w:fldChar w:fldCharType="begin"/>
        </w:r>
        <w:r>
          <w:rPr>
            <w:rStyle w:val="aff9"/>
          </w:rPr>
          <w:instrText xml:space="preserve"> PAGE </w:instrText>
        </w:r>
        <w:r>
          <w:rPr>
            <w:rStyle w:val="aff9"/>
          </w:rPr>
          <w:fldChar w:fldCharType="separate"/>
        </w:r>
        <w:r w:rsidR="001B2999">
          <w:rPr>
            <w:rStyle w:val="aff9"/>
            <w:noProof/>
          </w:rPr>
          <w:t>7</w:t>
        </w:r>
        <w:r>
          <w:rPr>
            <w:rStyle w:val="aff9"/>
          </w:rPr>
          <w:fldChar w:fldCharType="end"/>
        </w:r>
      </w:p>
    </w:sdtContent>
  </w:sdt>
  <w:p w14:paraId="64F0EDED" w14:textId="77777777" w:rsidR="00992AA4" w:rsidRDefault="00992AA4" w:rsidP="00992AA4">
    <w:pPr>
      <w:pStyle w:val="aff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9"/>
      </w:rPr>
      <w:id w:val="1237283913"/>
      <w:docPartObj>
        <w:docPartGallery w:val="Page Numbers (Bottom of Page)"/>
        <w:docPartUnique/>
      </w:docPartObj>
    </w:sdtPr>
    <w:sdtContent>
      <w:p w14:paraId="25B6E896" w14:textId="541F13EE" w:rsidR="00992AA4" w:rsidRDefault="00992AA4" w:rsidP="001557F7">
        <w:pPr>
          <w:pStyle w:val="aff7"/>
          <w:framePr w:wrap="none" w:vAnchor="text" w:hAnchor="margin" w:xAlign="right" w:y="1"/>
          <w:rPr>
            <w:rStyle w:val="aff9"/>
          </w:rPr>
        </w:pPr>
        <w:r>
          <w:rPr>
            <w:rStyle w:val="aff9"/>
          </w:rPr>
          <w:fldChar w:fldCharType="begin"/>
        </w:r>
        <w:r>
          <w:rPr>
            <w:rStyle w:val="aff9"/>
          </w:rPr>
          <w:instrText xml:space="preserve"> PAGE </w:instrText>
        </w:r>
        <w:r>
          <w:rPr>
            <w:rStyle w:val="aff9"/>
          </w:rPr>
          <w:fldChar w:fldCharType="separate"/>
        </w:r>
        <w:r>
          <w:rPr>
            <w:rStyle w:val="aff9"/>
            <w:noProof/>
          </w:rPr>
          <w:t>1</w:t>
        </w:r>
        <w:r>
          <w:rPr>
            <w:rStyle w:val="aff9"/>
          </w:rPr>
          <w:fldChar w:fldCharType="end"/>
        </w:r>
      </w:p>
    </w:sdtContent>
  </w:sdt>
  <w:p w14:paraId="572AF2F1" w14:textId="168F042C" w:rsidR="00992AA4" w:rsidRDefault="00992AA4" w:rsidP="00992AA4">
    <w:pPr>
      <w:pStyle w:val="aff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A1C3" w14:textId="77777777" w:rsidR="00DB3D49" w:rsidRDefault="00DB3D49" w:rsidP="00992AA4">
      <w:pPr>
        <w:spacing w:after="0" w:line="240" w:lineRule="auto"/>
      </w:pPr>
      <w:r>
        <w:separator/>
      </w:r>
    </w:p>
  </w:footnote>
  <w:footnote w:type="continuationSeparator" w:id="0">
    <w:p w14:paraId="449A27A9" w14:textId="77777777" w:rsidR="00DB3D49" w:rsidRDefault="00DB3D49" w:rsidP="00992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41C"/>
    <w:multiLevelType w:val="multilevel"/>
    <w:tmpl w:val="BD7CD6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57E1A50"/>
    <w:multiLevelType w:val="multilevel"/>
    <w:tmpl w:val="2FA65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FF0FF0"/>
    <w:multiLevelType w:val="multilevel"/>
    <w:tmpl w:val="3DD236A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295258865">
    <w:abstractNumId w:val="1"/>
  </w:num>
  <w:num w:numId="2" w16cid:durableId="1149056140">
    <w:abstractNumId w:val="0"/>
  </w:num>
  <w:num w:numId="3" w16cid:durableId="1783106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B74"/>
    <w:rsid w:val="000E2D45"/>
    <w:rsid w:val="00105E2D"/>
    <w:rsid w:val="001431AB"/>
    <w:rsid w:val="00147004"/>
    <w:rsid w:val="001B2999"/>
    <w:rsid w:val="00201F3B"/>
    <w:rsid w:val="0026413B"/>
    <w:rsid w:val="00272D17"/>
    <w:rsid w:val="002D363D"/>
    <w:rsid w:val="002E32BB"/>
    <w:rsid w:val="002E683B"/>
    <w:rsid w:val="00307F93"/>
    <w:rsid w:val="00324495"/>
    <w:rsid w:val="00387F36"/>
    <w:rsid w:val="003C381E"/>
    <w:rsid w:val="003E5B33"/>
    <w:rsid w:val="003E6B54"/>
    <w:rsid w:val="00416646"/>
    <w:rsid w:val="00424EF7"/>
    <w:rsid w:val="00432738"/>
    <w:rsid w:val="004576A3"/>
    <w:rsid w:val="005018B6"/>
    <w:rsid w:val="005214AE"/>
    <w:rsid w:val="00526EE8"/>
    <w:rsid w:val="00582091"/>
    <w:rsid w:val="005D400F"/>
    <w:rsid w:val="005D4A88"/>
    <w:rsid w:val="0061149E"/>
    <w:rsid w:val="00654C95"/>
    <w:rsid w:val="0067552B"/>
    <w:rsid w:val="006860F8"/>
    <w:rsid w:val="006E47E9"/>
    <w:rsid w:val="00714654"/>
    <w:rsid w:val="00744743"/>
    <w:rsid w:val="00783210"/>
    <w:rsid w:val="007871D2"/>
    <w:rsid w:val="00795CE6"/>
    <w:rsid w:val="007E454E"/>
    <w:rsid w:val="007F1AB5"/>
    <w:rsid w:val="00822085"/>
    <w:rsid w:val="008315E0"/>
    <w:rsid w:val="008333F9"/>
    <w:rsid w:val="00861602"/>
    <w:rsid w:val="0094580B"/>
    <w:rsid w:val="0099240D"/>
    <w:rsid w:val="00992AA4"/>
    <w:rsid w:val="00994D77"/>
    <w:rsid w:val="009A2BB7"/>
    <w:rsid w:val="009B4DB4"/>
    <w:rsid w:val="00A00CE7"/>
    <w:rsid w:val="00A27C23"/>
    <w:rsid w:val="00A66C77"/>
    <w:rsid w:val="00A750BB"/>
    <w:rsid w:val="00B05E92"/>
    <w:rsid w:val="00B26617"/>
    <w:rsid w:val="00B97A17"/>
    <w:rsid w:val="00BC3BFF"/>
    <w:rsid w:val="00C00DBA"/>
    <w:rsid w:val="00C0298D"/>
    <w:rsid w:val="00C20355"/>
    <w:rsid w:val="00C40B74"/>
    <w:rsid w:val="00C5143E"/>
    <w:rsid w:val="00C80C88"/>
    <w:rsid w:val="00D3511F"/>
    <w:rsid w:val="00D80497"/>
    <w:rsid w:val="00D954C9"/>
    <w:rsid w:val="00DB3D49"/>
    <w:rsid w:val="00DC5A60"/>
    <w:rsid w:val="00DC7484"/>
    <w:rsid w:val="00DD5309"/>
    <w:rsid w:val="00E74B06"/>
    <w:rsid w:val="00EA0EF4"/>
    <w:rsid w:val="00EA2FF6"/>
    <w:rsid w:val="00F00B42"/>
    <w:rsid w:val="00F14572"/>
    <w:rsid w:val="00F34C8A"/>
    <w:rsid w:val="00F864BD"/>
    <w:rsid w:val="00F920BB"/>
    <w:rsid w:val="00F93F59"/>
    <w:rsid w:val="00FF1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72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DBE"/>
  </w:style>
  <w:style w:type="paragraph" w:styleId="1">
    <w:name w:val="heading 1"/>
    <w:basedOn w:val="a"/>
    <w:next w:val="a"/>
    <w:link w:val="10"/>
    <w:uiPriority w:val="9"/>
    <w:qFormat/>
    <w:rsid w:val="00296D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296DB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296DBE"/>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296DBE"/>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296DBE"/>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296DB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296D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96DB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296D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296DB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10">
    <w:name w:val="見出し 1 (文字)"/>
    <w:basedOn w:val="a0"/>
    <w:link w:val="1"/>
    <w:uiPriority w:val="9"/>
    <w:rsid w:val="00296DBE"/>
    <w:rPr>
      <w:rFonts w:asciiTheme="majorHAnsi" w:eastAsiaTheme="majorEastAsia" w:hAnsiTheme="majorHAnsi" w:cstheme="majorBidi"/>
      <w:b/>
      <w:bCs/>
      <w:color w:val="2F5496" w:themeColor="accent1" w:themeShade="BF"/>
      <w:sz w:val="28"/>
      <w:szCs w:val="28"/>
    </w:rPr>
  </w:style>
  <w:style w:type="character" w:customStyle="1" w:styleId="20">
    <w:name w:val="見出し 2 (文字)"/>
    <w:basedOn w:val="a0"/>
    <w:link w:val="2"/>
    <w:uiPriority w:val="9"/>
    <w:rsid w:val="00296DBE"/>
    <w:rPr>
      <w:rFonts w:asciiTheme="majorHAnsi" w:eastAsiaTheme="majorEastAsia" w:hAnsiTheme="majorHAnsi" w:cstheme="majorBidi"/>
      <w:b/>
      <w:bCs/>
      <w:color w:val="4472C4" w:themeColor="accent1"/>
      <w:sz w:val="26"/>
      <w:szCs w:val="26"/>
    </w:rPr>
  </w:style>
  <w:style w:type="character" w:customStyle="1" w:styleId="30">
    <w:name w:val="見出し 3 (文字)"/>
    <w:basedOn w:val="a0"/>
    <w:link w:val="3"/>
    <w:uiPriority w:val="9"/>
    <w:rsid w:val="00296DBE"/>
    <w:rPr>
      <w:rFonts w:asciiTheme="majorHAnsi" w:eastAsiaTheme="majorEastAsia" w:hAnsiTheme="majorHAnsi" w:cstheme="majorBidi"/>
      <w:b/>
      <w:bCs/>
      <w:color w:val="4472C4" w:themeColor="accent1"/>
    </w:rPr>
  </w:style>
  <w:style w:type="character" w:customStyle="1" w:styleId="40">
    <w:name w:val="見出し 4 (文字)"/>
    <w:basedOn w:val="a0"/>
    <w:link w:val="4"/>
    <w:uiPriority w:val="9"/>
    <w:rsid w:val="00296DBE"/>
    <w:rPr>
      <w:rFonts w:asciiTheme="majorHAnsi" w:eastAsiaTheme="majorEastAsia" w:hAnsiTheme="majorHAnsi" w:cstheme="majorBidi"/>
      <w:b/>
      <w:bCs/>
      <w:i/>
      <w:iCs/>
      <w:color w:val="4472C4" w:themeColor="accent1"/>
    </w:rPr>
  </w:style>
  <w:style w:type="character" w:customStyle="1" w:styleId="50">
    <w:name w:val="見出し 5 (文字)"/>
    <w:basedOn w:val="a0"/>
    <w:link w:val="5"/>
    <w:uiPriority w:val="9"/>
    <w:semiHidden/>
    <w:rsid w:val="00296DBE"/>
    <w:rPr>
      <w:rFonts w:asciiTheme="majorHAnsi" w:eastAsiaTheme="majorEastAsia" w:hAnsiTheme="majorHAnsi" w:cstheme="majorBidi"/>
      <w:color w:val="1F3763" w:themeColor="accent1" w:themeShade="7F"/>
    </w:rPr>
  </w:style>
  <w:style w:type="character" w:customStyle="1" w:styleId="60">
    <w:name w:val="見出し 6 (文字)"/>
    <w:basedOn w:val="a0"/>
    <w:link w:val="6"/>
    <w:uiPriority w:val="9"/>
    <w:semiHidden/>
    <w:rsid w:val="00296DBE"/>
    <w:rPr>
      <w:rFonts w:asciiTheme="majorHAnsi" w:eastAsiaTheme="majorEastAsia" w:hAnsiTheme="majorHAnsi" w:cstheme="majorBidi"/>
      <w:i/>
      <w:iCs/>
      <w:color w:val="1F3763" w:themeColor="accent1" w:themeShade="7F"/>
    </w:rPr>
  </w:style>
  <w:style w:type="character" w:customStyle="1" w:styleId="70">
    <w:name w:val="見出し 7 (文字)"/>
    <w:basedOn w:val="a0"/>
    <w:link w:val="7"/>
    <w:uiPriority w:val="9"/>
    <w:semiHidden/>
    <w:rsid w:val="00296DBE"/>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296DBE"/>
    <w:rPr>
      <w:rFonts w:asciiTheme="majorHAnsi" w:eastAsiaTheme="majorEastAsia" w:hAnsiTheme="majorHAnsi" w:cstheme="majorBidi"/>
      <w:color w:val="4472C4" w:themeColor="accent1"/>
      <w:sz w:val="20"/>
      <w:szCs w:val="20"/>
    </w:rPr>
  </w:style>
  <w:style w:type="character" w:customStyle="1" w:styleId="90">
    <w:name w:val="見出し 9 (文字)"/>
    <w:basedOn w:val="a0"/>
    <w:link w:val="9"/>
    <w:uiPriority w:val="9"/>
    <w:semiHidden/>
    <w:rsid w:val="00296DBE"/>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296DBE"/>
    <w:pPr>
      <w:spacing w:line="240" w:lineRule="auto"/>
    </w:pPr>
    <w:rPr>
      <w:b/>
      <w:bCs/>
      <w:color w:val="4472C4" w:themeColor="accent1"/>
      <w:sz w:val="18"/>
      <w:szCs w:val="18"/>
    </w:rPr>
  </w:style>
  <w:style w:type="character" w:customStyle="1" w:styleId="a4">
    <w:name w:val="表題 (文字)"/>
    <w:basedOn w:val="a0"/>
    <w:link w:val="a3"/>
    <w:uiPriority w:val="10"/>
    <w:rsid w:val="00296DBE"/>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pPr>
      <w:pBdr>
        <w:top w:val="nil"/>
        <w:left w:val="nil"/>
        <w:bottom w:val="nil"/>
        <w:right w:val="nil"/>
        <w:between w:val="nil"/>
      </w:pBdr>
    </w:pPr>
    <w:rPr>
      <w:rFonts w:ascii="游ゴシック Light" w:eastAsia="游ゴシック Light" w:hAnsi="游ゴシック Light" w:cs="游ゴシック Light"/>
      <w:i/>
      <w:color w:val="4472C4"/>
      <w:sz w:val="24"/>
      <w:szCs w:val="24"/>
    </w:rPr>
  </w:style>
  <w:style w:type="character" w:customStyle="1" w:styleId="a7">
    <w:name w:val="副題 (文字)"/>
    <w:basedOn w:val="a0"/>
    <w:link w:val="a6"/>
    <w:uiPriority w:val="11"/>
    <w:rsid w:val="00296DBE"/>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296DBE"/>
    <w:rPr>
      <w:b/>
      <w:bCs/>
    </w:rPr>
  </w:style>
  <w:style w:type="character" w:styleId="a9">
    <w:name w:val="Emphasis"/>
    <w:basedOn w:val="a0"/>
    <w:uiPriority w:val="20"/>
    <w:qFormat/>
    <w:rsid w:val="00296DBE"/>
    <w:rPr>
      <w:i/>
      <w:iCs/>
    </w:rPr>
  </w:style>
  <w:style w:type="paragraph" w:styleId="aa">
    <w:name w:val="No Spacing"/>
    <w:link w:val="ab"/>
    <w:uiPriority w:val="1"/>
    <w:qFormat/>
    <w:rsid w:val="00296DBE"/>
    <w:pPr>
      <w:spacing w:after="0" w:line="240" w:lineRule="auto"/>
    </w:pPr>
  </w:style>
  <w:style w:type="paragraph" w:styleId="ac">
    <w:name w:val="List Paragraph"/>
    <w:basedOn w:val="a"/>
    <w:uiPriority w:val="34"/>
    <w:qFormat/>
    <w:rsid w:val="00296DBE"/>
    <w:pPr>
      <w:ind w:left="720"/>
      <w:contextualSpacing/>
    </w:pPr>
  </w:style>
  <w:style w:type="paragraph" w:styleId="ad">
    <w:name w:val="Quote"/>
    <w:basedOn w:val="a"/>
    <w:next w:val="a"/>
    <w:link w:val="ae"/>
    <w:uiPriority w:val="29"/>
    <w:qFormat/>
    <w:rsid w:val="00296DBE"/>
    <w:rPr>
      <w:i/>
      <w:iCs/>
      <w:color w:val="000000" w:themeColor="text1"/>
    </w:rPr>
  </w:style>
  <w:style w:type="character" w:customStyle="1" w:styleId="ae">
    <w:name w:val="引用文 (文字)"/>
    <w:basedOn w:val="a0"/>
    <w:link w:val="ad"/>
    <w:uiPriority w:val="29"/>
    <w:rsid w:val="00296DBE"/>
    <w:rPr>
      <w:i/>
      <w:iCs/>
      <w:color w:val="000000" w:themeColor="text1"/>
    </w:rPr>
  </w:style>
  <w:style w:type="paragraph" w:styleId="21">
    <w:name w:val="Intense Quote"/>
    <w:basedOn w:val="a"/>
    <w:next w:val="a"/>
    <w:link w:val="22"/>
    <w:uiPriority w:val="30"/>
    <w:qFormat/>
    <w:rsid w:val="00296DBE"/>
    <w:pPr>
      <w:pBdr>
        <w:bottom w:val="single" w:sz="4" w:space="4" w:color="4472C4" w:themeColor="accent1"/>
      </w:pBdr>
      <w:spacing w:before="200" w:after="280"/>
      <w:ind w:left="936" w:right="936"/>
    </w:pPr>
    <w:rPr>
      <w:b/>
      <w:bCs/>
      <w:i/>
      <w:iCs/>
      <w:color w:val="4472C4" w:themeColor="accent1"/>
    </w:rPr>
  </w:style>
  <w:style w:type="character" w:customStyle="1" w:styleId="22">
    <w:name w:val="引用文 2 (文字)"/>
    <w:basedOn w:val="a0"/>
    <w:link w:val="21"/>
    <w:uiPriority w:val="30"/>
    <w:rsid w:val="00296DBE"/>
    <w:rPr>
      <w:b/>
      <w:bCs/>
      <w:i/>
      <w:iCs/>
      <w:color w:val="4472C4" w:themeColor="accent1"/>
    </w:rPr>
  </w:style>
  <w:style w:type="character" w:styleId="af">
    <w:name w:val="Subtle Emphasis"/>
    <w:basedOn w:val="a0"/>
    <w:uiPriority w:val="19"/>
    <w:qFormat/>
    <w:rsid w:val="00296DBE"/>
    <w:rPr>
      <w:i/>
      <w:iCs/>
      <w:color w:val="808080" w:themeColor="text1" w:themeTint="7F"/>
    </w:rPr>
  </w:style>
  <w:style w:type="character" w:styleId="23">
    <w:name w:val="Intense Emphasis"/>
    <w:basedOn w:val="a0"/>
    <w:uiPriority w:val="21"/>
    <w:qFormat/>
    <w:rsid w:val="00296DBE"/>
    <w:rPr>
      <w:b/>
      <w:bCs/>
      <w:i/>
      <w:iCs/>
      <w:color w:val="4472C4" w:themeColor="accent1"/>
    </w:rPr>
  </w:style>
  <w:style w:type="character" w:styleId="af0">
    <w:name w:val="Subtle Reference"/>
    <w:basedOn w:val="a0"/>
    <w:uiPriority w:val="31"/>
    <w:qFormat/>
    <w:rsid w:val="00296DBE"/>
    <w:rPr>
      <w:smallCaps/>
      <w:color w:val="ED7D31" w:themeColor="accent2"/>
      <w:u w:val="single"/>
    </w:rPr>
  </w:style>
  <w:style w:type="character" w:styleId="24">
    <w:name w:val="Intense Reference"/>
    <w:basedOn w:val="a0"/>
    <w:uiPriority w:val="32"/>
    <w:qFormat/>
    <w:rsid w:val="00296DBE"/>
    <w:rPr>
      <w:b/>
      <w:bCs/>
      <w:smallCaps/>
      <w:color w:val="ED7D31" w:themeColor="accent2"/>
      <w:spacing w:val="5"/>
      <w:u w:val="single"/>
    </w:rPr>
  </w:style>
  <w:style w:type="character" w:styleId="af1">
    <w:name w:val="Book Title"/>
    <w:basedOn w:val="a0"/>
    <w:uiPriority w:val="33"/>
    <w:qFormat/>
    <w:rsid w:val="00296DBE"/>
    <w:rPr>
      <w:b/>
      <w:bCs/>
      <w:smallCaps/>
      <w:spacing w:val="5"/>
    </w:rPr>
  </w:style>
  <w:style w:type="paragraph" w:styleId="af2">
    <w:name w:val="TOC Heading"/>
    <w:basedOn w:val="1"/>
    <w:next w:val="a"/>
    <w:uiPriority w:val="39"/>
    <w:unhideWhenUsed/>
    <w:qFormat/>
    <w:rsid w:val="00296DBE"/>
    <w:pPr>
      <w:outlineLvl w:val="9"/>
    </w:pPr>
  </w:style>
  <w:style w:type="paragraph" w:styleId="af3">
    <w:name w:val="Revision"/>
    <w:hidden/>
    <w:uiPriority w:val="99"/>
    <w:semiHidden/>
    <w:rsid w:val="001669EE"/>
    <w:pPr>
      <w:spacing w:after="0" w:line="240" w:lineRule="auto"/>
    </w:pPr>
    <w:rPr>
      <w:iCs/>
      <w:sz w:val="21"/>
      <w:szCs w:val="21"/>
    </w:rPr>
  </w:style>
  <w:style w:type="character" w:customStyle="1" w:styleId="ab">
    <w:name w:val="行間詰め (文字)"/>
    <w:basedOn w:val="a0"/>
    <w:link w:val="aa"/>
    <w:uiPriority w:val="1"/>
    <w:rsid w:val="00296DBE"/>
  </w:style>
  <w:style w:type="paragraph" w:customStyle="1" w:styleId="PersonalName">
    <w:name w:val="Personal Name"/>
    <w:basedOn w:val="a3"/>
    <w:rsid w:val="001669EE"/>
    <w:rPr>
      <w:b/>
      <w:caps/>
      <w:color w:val="000000"/>
      <w:sz w:val="28"/>
      <w:szCs w:val="28"/>
    </w:rPr>
  </w:style>
  <w:style w:type="table" w:styleId="af4">
    <w:name w:val="Table Grid"/>
    <w:basedOn w:val="a1"/>
    <w:uiPriority w:val="39"/>
    <w:rsid w:val="00727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270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5">
    <w:name w:val="Grid Table 4 Accent 5"/>
    <w:basedOn w:val="a1"/>
    <w:uiPriority w:val="49"/>
    <w:rsid w:val="007270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5">
    <w:name w:val="List Table 3 Accent 5"/>
    <w:basedOn w:val="a1"/>
    <w:uiPriority w:val="48"/>
    <w:rsid w:val="0072701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5">
    <w:name w:val="Hyperlink"/>
    <w:basedOn w:val="a0"/>
    <w:uiPriority w:val="99"/>
    <w:unhideWhenUsed/>
    <w:rsid w:val="00CB1E8F"/>
    <w:rPr>
      <w:color w:val="0563C1" w:themeColor="hyperlink"/>
      <w:u w:val="single"/>
    </w:rPr>
  </w:style>
  <w:style w:type="character" w:styleId="af6">
    <w:name w:val="Unresolved Mention"/>
    <w:basedOn w:val="a0"/>
    <w:uiPriority w:val="99"/>
    <w:semiHidden/>
    <w:unhideWhenUsed/>
    <w:rsid w:val="00CB1E8F"/>
    <w:rPr>
      <w:color w:val="605E5C"/>
      <w:shd w:val="clear" w:color="auto" w:fill="E1DFDD"/>
    </w:rPr>
  </w:style>
  <w:style w:type="character" w:styleId="af7">
    <w:name w:val="FollowedHyperlink"/>
    <w:basedOn w:val="a0"/>
    <w:uiPriority w:val="99"/>
    <w:semiHidden/>
    <w:unhideWhenUsed/>
    <w:rsid w:val="00D23565"/>
    <w:rPr>
      <w:color w:val="954F72" w:themeColor="followedHyperlink"/>
      <w:u w:val="single"/>
    </w:rPr>
  </w:style>
  <w:style w:type="table" w:customStyle="1" w:styleId="af8">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9">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b">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c">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d">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e">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0">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1">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2">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3">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4">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5">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6">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paragraph" w:styleId="aff7">
    <w:name w:val="footer"/>
    <w:basedOn w:val="a"/>
    <w:link w:val="aff8"/>
    <w:uiPriority w:val="99"/>
    <w:unhideWhenUsed/>
    <w:rsid w:val="00992AA4"/>
    <w:pPr>
      <w:tabs>
        <w:tab w:val="center" w:pos="4252"/>
        <w:tab w:val="right" w:pos="8504"/>
      </w:tabs>
      <w:snapToGrid w:val="0"/>
    </w:pPr>
  </w:style>
  <w:style w:type="character" w:customStyle="1" w:styleId="aff8">
    <w:name w:val="フッター (文字)"/>
    <w:basedOn w:val="a0"/>
    <w:link w:val="aff7"/>
    <w:uiPriority w:val="99"/>
    <w:rsid w:val="00992AA4"/>
  </w:style>
  <w:style w:type="character" w:styleId="aff9">
    <w:name w:val="page number"/>
    <w:basedOn w:val="a0"/>
    <w:uiPriority w:val="99"/>
    <w:semiHidden/>
    <w:unhideWhenUsed/>
    <w:rsid w:val="00992AA4"/>
  </w:style>
  <w:style w:type="paragraph" w:styleId="affa">
    <w:name w:val="header"/>
    <w:basedOn w:val="a"/>
    <w:link w:val="affb"/>
    <w:uiPriority w:val="99"/>
    <w:unhideWhenUsed/>
    <w:rsid w:val="00992AA4"/>
    <w:pPr>
      <w:tabs>
        <w:tab w:val="center" w:pos="4252"/>
        <w:tab w:val="right" w:pos="8504"/>
      </w:tabs>
      <w:snapToGrid w:val="0"/>
    </w:pPr>
  </w:style>
  <w:style w:type="character" w:customStyle="1" w:styleId="affb">
    <w:name w:val="ヘッダー (文字)"/>
    <w:basedOn w:val="a0"/>
    <w:link w:val="affa"/>
    <w:uiPriority w:val="99"/>
    <w:rsid w:val="00992AA4"/>
  </w:style>
  <w:style w:type="paragraph" w:styleId="11">
    <w:name w:val="toc 1"/>
    <w:basedOn w:val="a"/>
    <w:next w:val="a"/>
    <w:autoRedefine/>
    <w:uiPriority w:val="39"/>
    <w:unhideWhenUsed/>
    <w:rsid w:val="00416646"/>
    <w:pPr>
      <w:spacing w:before="120" w:after="0"/>
    </w:pPr>
    <w:rPr>
      <w:rFonts w:asciiTheme="minorHAnsi" w:eastAsiaTheme="minorHAnsi"/>
      <w:bCs/>
      <w:iCs/>
      <w:sz w:val="24"/>
      <w:szCs w:val="24"/>
    </w:rPr>
  </w:style>
  <w:style w:type="paragraph" w:styleId="25">
    <w:name w:val="toc 2"/>
    <w:basedOn w:val="a"/>
    <w:next w:val="a"/>
    <w:autoRedefine/>
    <w:uiPriority w:val="39"/>
    <w:unhideWhenUsed/>
    <w:rsid w:val="00416646"/>
    <w:pPr>
      <w:spacing w:before="120" w:after="0"/>
      <w:ind w:left="220"/>
    </w:pPr>
    <w:rPr>
      <w:rFonts w:asciiTheme="minorHAnsi" w:eastAsiaTheme="minorHAnsi"/>
      <w:bCs/>
    </w:rPr>
  </w:style>
  <w:style w:type="paragraph" w:styleId="31">
    <w:name w:val="toc 3"/>
    <w:basedOn w:val="a"/>
    <w:next w:val="a"/>
    <w:autoRedefine/>
    <w:uiPriority w:val="39"/>
    <w:unhideWhenUsed/>
    <w:rsid w:val="001B2999"/>
    <w:pPr>
      <w:spacing w:after="0"/>
      <w:ind w:left="440"/>
    </w:pPr>
    <w:rPr>
      <w:rFonts w:asciiTheme="minorHAnsi" w:eastAsiaTheme="minorHAnsi"/>
      <w:sz w:val="20"/>
      <w:szCs w:val="20"/>
    </w:rPr>
  </w:style>
  <w:style w:type="paragraph" w:styleId="41">
    <w:name w:val="toc 4"/>
    <w:basedOn w:val="a"/>
    <w:next w:val="a"/>
    <w:autoRedefine/>
    <w:uiPriority w:val="39"/>
    <w:semiHidden/>
    <w:unhideWhenUsed/>
    <w:rsid w:val="001B2999"/>
    <w:pPr>
      <w:spacing w:after="0"/>
      <w:ind w:left="660"/>
    </w:pPr>
    <w:rPr>
      <w:rFonts w:asciiTheme="minorHAnsi" w:eastAsiaTheme="minorHAnsi"/>
      <w:sz w:val="20"/>
      <w:szCs w:val="20"/>
    </w:rPr>
  </w:style>
  <w:style w:type="paragraph" w:styleId="51">
    <w:name w:val="toc 5"/>
    <w:basedOn w:val="a"/>
    <w:next w:val="a"/>
    <w:autoRedefine/>
    <w:uiPriority w:val="39"/>
    <w:semiHidden/>
    <w:unhideWhenUsed/>
    <w:rsid w:val="001B2999"/>
    <w:pPr>
      <w:spacing w:after="0"/>
      <w:ind w:left="880"/>
    </w:pPr>
    <w:rPr>
      <w:rFonts w:asciiTheme="minorHAnsi" w:eastAsiaTheme="minorHAnsi"/>
      <w:sz w:val="20"/>
      <w:szCs w:val="20"/>
    </w:rPr>
  </w:style>
  <w:style w:type="paragraph" w:styleId="61">
    <w:name w:val="toc 6"/>
    <w:basedOn w:val="a"/>
    <w:next w:val="a"/>
    <w:autoRedefine/>
    <w:uiPriority w:val="39"/>
    <w:semiHidden/>
    <w:unhideWhenUsed/>
    <w:rsid w:val="001B2999"/>
    <w:pPr>
      <w:spacing w:after="0"/>
      <w:ind w:left="1100"/>
    </w:pPr>
    <w:rPr>
      <w:rFonts w:asciiTheme="minorHAnsi" w:eastAsiaTheme="minorHAnsi"/>
      <w:sz w:val="20"/>
      <w:szCs w:val="20"/>
    </w:rPr>
  </w:style>
  <w:style w:type="paragraph" w:styleId="71">
    <w:name w:val="toc 7"/>
    <w:basedOn w:val="a"/>
    <w:next w:val="a"/>
    <w:autoRedefine/>
    <w:uiPriority w:val="39"/>
    <w:semiHidden/>
    <w:unhideWhenUsed/>
    <w:rsid w:val="001B2999"/>
    <w:pPr>
      <w:spacing w:after="0"/>
      <w:ind w:left="1320"/>
    </w:pPr>
    <w:rPr>
      <w:rFonts w:asciiTheme="minorHAnsi" w:eastAsiaTheme="minorHAnsi"/>
      <w:sz w:val="20"/>
      <w:szCs w:val="20"/>
    </w:rPr>
  </w:style>
  <w:style w:type="paragraph" w:styleId="81">
    <w:name w:val="toc 8"/>
    <w:basedOn w:val="a"/>
    <w:next w:val="a"/>
    <w:autoRedefine/>
    <w:uiPriority w:val="39"/>
    <w:semiHidden/>
    <w:unhideWhenUsed/>
    <w:rsid w:val="001B2999"/>
    <w:pPr>
      <w:spacing w:after="0"/>
      <w:ind w:left="1540"/>
    </w:pPr>
    <w:rPr>
      <w:rFonts w:asciiTheme="minorHAnsi" w:eastAsiaTheme="minorHAnsi"/>
      <w:sz w:val="20"/>
      <w:szCs w:val="20"/>
    </w:rPr>
  </w:style>
  <w:style w:type="paragraph" w:styleId="91">
    <w:name w:val="toc 9"/>
    <w:basedOn w:val="a"/>
    <w:next w:val="a"/>
    <w:autoRedefine/>
    <w:uiPriority w:val="39"/>
    <w:semiHidden/>
    <w:unhideWhenUsed/>
    <w:rsid w:val="001B2999"/>
    <w:pPr>
      <w:spacing w:after="0"/>
      <w:ind w:left="1760"/>
    </w:pPr>
    <w:rPr>
      <w:rFonts w:asciiTheme="minorHAnsi" w:eastAsiaTheme="minorHAnsi"/>
      <w:sz w:val="20"/>
      <w:szCs w:val="20"/>
    </w:rPr>
  </w:style>
  <w:style w:type="character" w:styleId="affc">
    <w:name w:val="annotation reference"/>
    <w:basedOn w:val="a0"/>
    <w:uiPriority w:val="99"/>
    <w:semiHidden/>
    <w:unhideWhenUsed/>
    <w:rsid w:val="00795CE6"/>
    <w:rPr>
      <w:sz w:val="18"/>
      <w:szCs w:val="18"/>
    </w:rPr>
  </w:style>
  <w:style w:type="paragraph" w:styleId="affd">
    <w:name w:val="annotation text"/>
    <w:basedOn w:val="a"/>
    <w:link w:val="affe"/>
    <w:uiPriority w:val="99"/>
    <w:unhideWhenUsed/>
    <w:rsid w:val="00795CE6"/>
  </w:style>
  <w:style w:type="character" w:customStyle="1" w:styleId="affe">
    <w:name w:val="コメント文字列 (文字)"/>
    <w:basedOn w:val="a0"/>
    <w:link w:val="affd"/>
    <w:uiPriority w:val="99"/>
    <w:rsid w:val="00795CE6"/>
  </w:style>
  <w:style w:type="paragraph" w:styleId="afff">
    <w:name w:val="annotation subject"/>
    <w:basedOn w:val="affd"/>
    <w:next w:val="affd"/>
    <w:link w:val="afff0"/>
    <w:uiPriority w:val="99"/>
    <w:semiHidden/>
    <w:unhideWhenUsed/>
    <w:rsid w:val="00795CE6"/>
    <w:rPr>
      <w:b/>
      <w:bCs/>
    </w:rPr>
  </w:style>
  <w:style w:type="character" w:customStyle="1" w:styleId="afff0">
    <w:name w:val="コメント内容 (文字)"/>
    <w:basedOn w:val="affe"/>
    <w:link w:val="afff"/>
    <w:uiPriority w:val="99"/>
    <w:semiHidden/>
    <w:rsid w:val="00795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gma.com/community/file/1337646811875545930/ownd-project-ui-components" TargetMode="Externa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yperlink" Target="https://www.figma.com/community/file/1337646811875545930/ownd-project-ui-compon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community/file/1337646811875545930/ownd-project-ui-component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igma.com/community/file/1337646811875545930/ownd-project-ui-component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DJnqssAwqgRgYcY8QvB/4COLaw==">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9B6F9B428D7634495880DE4F0D8D879" ma:contentTypeVersion="12" ma:contentTypeDescription="新しいドキュメントを作成します。" ma:contentTypeScope="" ma:versionID="fc08b5dad98e6f6d8f5f2a35db9e8729">
  <xsd:schema xmlns:xsd="http://www.w3.org/2001/XMLSchema" xmlns:xs="http://www.w3.org/2001/XMLSchema" xmlns:p="http://schemas.microsoft.com/office/2006/metadata/properties" xmlns:ns2="b8d61b6e-2b10-43a3-a2ce-3f7d4d0c929e" xmlns:ns3="ff5bdd6e-cdf8-469d-93d0-f7a8c007309d" targetNamespace="http://schemas.microsoft.com/office/2006/metadata/properties" ma:root="true" ma:fieldsID="373401851f10c928940e7bdebc0e62c4" ns2:_="" ns3:_="">
    <xsd:import namespace="b8d61b6e-2b10-43a3-a2ce-3f7d4d0c929e"/>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61b6e-2b10-43a3-a2ce-3f7d4d0c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ff5bdd6e-cdf8-469d-93d0-f7a8c007309d" xsi:nil="true"/>
    <lcf76f155ced4ddcb4097134ff3c332f xmlns="b8d61b6e-2b10-43a3-a2ce-3f7d4d0c929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590DD2-C2B0-6445-8619-2CF6B735E7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8113B5-7241-477B-9C4B-AF834F47B40B}"/>
</file>

<file path=customXml/itemProps4.xml><?xml version="1.0" encoding="utf-8"?>
<ds:datastoreItem xmlns:ds="http://schemas.openxmlformats.org/officeDocument/2006/customXml" ds:itemID="{26A2F90A-7A28-46E5-A79B-32EE9EEDC576}"/>
</file>

<file path=customXml/itemProps5.xml><?xml version="1.0" encoding="utf-8"?>
<ds:datastoreItem xmlns:ds="http://schemas.openxmlformats.org/officeDocument/2006/customXml" ds:itemID="{ABCC1A12-569A-40C6-94D9-5D1D2934667F}"/>
</file>

<file path=docProps/app.xml><?xml version="1.0" encoding="utf-8"?>
<Properties xmlns="http://schemas.openxmlformats.org/officeDocument/2006/extended-properties" xmlns:vt="http://schemas.openxmlformats.org/officeDocument/2006/docPropsVTypes">
  <Template>Normal.dotm</Template>
  <TotalTime>0</TotalTime>
  <Pages>11</Pages>
  <Words>986</Words>
  <Characters>5623</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2024-03-19T00:07:00Z</dcterms:created>
  <dcterms:modified xsi:type="dcterms:W3CDTF">2024-03-19T00:14:00Z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2024-03-18T01:48:40Z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ae3e7f0f-61ed-4261-bc83-5063247a0786</vt:lpwstr>
  </property>
  <property fmtid="{D5CDD505-2E9C-101B-9397-08002B2CF9AE}" pid="8" name="MSIP_Label_ea60d57e-af5b-4752-ac57-3e4f28ca11dc_ContentBits">
    <vt:lpwstr>0</vt:lpwstr>
  </property>
  <property fmtid="{D5CDD505-2E9C-101B-9397-08002B2CF9AE}" pid="9" name="ContentTypeId">
    <vt:lpwstr>0x010100232F9C2F28AFE34988257E434D6816F1</vt:lpwstr>
  </property>
  <property fmtid="{D5CDD505-2E9C-101B-9397-08002B2CF9AE}" pid="10" name="MediaServiceImageTags">
    <vt:lpwstr/>
  </property>
</Properties>
</file>