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6AAF83" w14:textId="5B9C7126" w:rsidR="00D25742" w:rsidRPr="00537D4B" w:rsidRDefault="00D25742" w:rsidP="00D25742">
      <w:pPr>
        <w:jc w:val="center"/>
        <w:rPr>
          <w:rFonts w:ascii="Meiryo UI" w:eastAsia="Meiryo UI" w:hAnsi="Meiryo UI"/>
          <w:sz w:val="28"/>
          <w:lang w:val="ja-JP"/>
        </w:rPr>
      </w:pPr>
    </w:p>
    <w:p w14:paraId="3CDF70E9" w14:textId="04861492" w:rsidR="00A65223" w:rsidRPr="00537D4B" w:rsidRDefault="00A65223" w:rsidP="00D25742">
      <w:pPr>
        <w:jc w:val="center"/>
        <w:rPr>
          <w:rFonts w:ascii="Meiryo UI" w:eastAsia="Meiryo UI" w:hAnsi="Meiryo UI"/>
          <w:sz w:val="28"/>
          <w:lang w:val="ja-JP"/>
        </w:rPr>
      </w:pPr>
    </w:p>
    <w:p w14:paraId="5C4A37D8" w14:textId="2DAAACC1" w:rsidR="00A65223" w:rsidRPr="00537D4B" w:rsidRDefault="00A65223" w:rsidP="00D25742">
      <w:pPr>
        <w:jc w:val="center"/>
        <w:rPr>
          <w:rFonts w:ascii="Meiryo UI" w:eastAsia="Meiryo UI" w:hAnsi="Meiryo UI"/>
          <w:sz w:val="28"/>
          <w:lang w:val="ja-JP"/>
        </w:rPr>
      </w:pPr>
    </w:p>
    <w:p w14:paraId="101BD069" w14:textId="6A485153" w:rsidR="00A65223" w:rsidRPr="00537D4B" w:rsidRDefault="00A65223" w:rsidP="00D25742">
      <w:pPr>
        <w:jc w:val="center"/>
        <w:rPr>
          <w:rFonts w:ascii="Meiryo UI" w:eastAsia="Meiryo UI" w:hAnsi="Meiryo UI"/>
          <w:sz w:val="28"/>
          <w:lang w:val="ja-JP"/>
        </w:rPr>
      </w:pPr>
    </w:p>
    <w:p w14:paraId="06AB169B" w14:textId="713E4FA0" w:rsidR="00A65223" w:rsidRPr="00537D4B" w:rsidRDefault="00A65223" w:rsidP="00D25742">
      <w:pPr>
        <w:jc w:val="center"/>
        <w:rPr>
          <w:rFonts w:ascii="Meiryo UI" w:eastAsia="Meiryo UI" w:hAnsi="Meiryo UI"/>
          <w:sz w:val="28"/>
          <w:lang w:val="ja-JP"/>
        </w:rPr>
      </w:pPr>
    </w:p>
    <w:p w14:paraId="02F944A0" w14:textId="650A8AE5" w:rsidR="00A65223" w:rsidRPr="00537D4B" w:rsidRDefault="00A65223" w:rsidP="00D25742">
      <w:pPr>
        <w:jc w:val="center"/>
        <w:rPr>
          <w:rFonts w:ascii="Meiryo UI" w:eastAsia="Meiryo UI" w:hAnsi="Meiryo UI"/>
          <w:sz w:val="28"/>
          <w:lang w:val="ja-JP"/>
        </w:rPr>
      </w:pPr>
    </w:p>
    <w:p w14:paraId="630659EC" w14:textId="77777777" w:rsidR="00041EBE" w:rsidRPr="00537D4B" w:rsidRDefault="00041EBE" w:rsidP="00401F99">
      <w:pPr>
        <w:rPr>
          <w:rFonts w:ascii="Meiryo UI" w:eastAsia="Meiryo UI" w:hAnsi="Meiryo UI"/>
          <w:b/>
          <w:color w:val="000000" w:themeColor="text1"/>
          <w:sz w:val="28"/>
          <w:szCs w:val="30"/>
        </w:rPr>
      </w:pPr>
    </w:p>
    <w:p w14:paraId="1844F33E" w14:textId="1E5BAEF2" w:rsidR="00223F5B" w:rsidRPr="00537D4B" w:rsidRDefault="00223F5B" w:rsidP="00223F5B">
      <w:pPr>
        <w:jc w:val="center"/>
        <w:rPr>
          <w:rFonts w:ascii="Meiryo UI" w:eastAsia="Meiryo UI" w:hAnsi="Meiryo UI"/>
          <w:b/>
          <w:color w:val="000000" w:themeColor="text1"/>
          <w:sz w:val="28"/>
          <w:szCs w:val="30"/>
        </w:rPr>
      </w:pPr>
      <w:r w:rsidRPr="00537D4B">
        <w:rPr>
          <w:rFonts w:ascii="Meiryo UI" w:eastAsia="Meiryo UI" w:hAnsi="Meiryo UI" w:hint="eastAsia"/>
          <w:b/>
          <w:color w:val="000000" w:themeColor="text1"/>
          <w:sz w:val="28"/>
          <w:szCs w:val="30"/>
        </w:rPr>
        <w:t>Trusted Web の実現に向けたユースケース実証事業</w:t>
      </w:r>
    </w:p>
    <w:p w14:paraId="2F8AE40A" w14:textId="07B33680" w:rsidR="00D25742" w:rsidRPr="00537D4B" w:rsidRDefault="00C618EE" w:rsidP="00223F5B">
      <w:pPr>
        <w:jc w:val="center"/>
        <w:rPr>
          <w:rFonts w:ascii="Meiryo UI" w:eastAsia="Meiryo UI" w:hAnsi="Meiryo UI"/>
          <w:sz w:val="28"/>
        </w:rPr>
      </w:pPr>
      <w:r>
        <w:rPr>
          <w:rFonts w:ascii="Meiryo UI" w:eastAsia="Meiryo UI" w:hAnsi="Meiryo UI" w:hint="eastAsia"/>
          <w:b/>
          <w:color w:val="000000" w:themeColor="text1"/>
          <w:sz w:val="28"/>
          <w:szCs w:val="30"/>
        </w:rPr>
        <w:t>要件定義書</w:t>
      </w:r>
    </w:p>
    <w:p w14:paraId="6E77D529" w14:textId="06398880" w:rsidR="005B5946" w:rsidRPr="00537D4B" w:rsidRDefault="005B5946" w:rsidP="00D25742">
      <w:pPr>
        <w:jc w:val="center"/>
        <w:rPr>
          <w:rFonts w:ascii="Meiryo UI" w:eastAsia="Meiryo UI" w:hAnsi="Meiryo UI"/>
          <w:sz w:val="28"/>
        </w:rPr>
      </w:pPr>
    </w:p>
    <w:p w14:paraId="68363AB0" w14:textId="037667E1" w:rsidR="005B5946" w:rsidRPr="00537D4B" w:rsidRDefault="005B5946" w:rsidP="00D25742">
      <w:pPr>
        <w:jc w:val="center"/>
        <w:rPr>
          <w:rFonts w:ascii="Meiryo UI" w:eastAsia="Meiryo UI" w:hAnsi="Meiryo UI"/>
          <w:sz w:val="28"/>
        </w:rPr>
      </w:pPr>
    </w:p>
    <w:p w14:paraId="707BD277" w14:textId="5946141E" w:rsidR="005B5946" w:rsidRPr="00537D4B" w:rsidRDefault="005B5946" w:rsidP="00D25742">
      <w:pPr>
        <w:jc w:val="center"/>
        <w:rPr>
          <w:rFonts w:ascii="Meiryo UI" w:eastAsia="Meiryo UI" w:hAnsi="Meiryo UI"/>
          <w:sz w:val="28"/>
        </w:rPr>
      </w:pPr>
    </w:p>
    <w:p w14:paraId="707EAA86" w14:textId="4660B889" w:rsidR="005B5946" w:rsidRPr="00537D4B" w:rsidRDefault="005B5946" w:rsidP="00D25742">
      <w:pPr>
        <w:jc w:val="center"/>
        <w:rPr>
          <w:rFonts w:ascii="Meiryo UI" w:eastAsia="Meiryo UI" w:hAnsi="Meiryo UI"/>
          <w:sz w:val="28"/>
        </w:rPr>
      </w:pPr>
    </w:p>
    <w:p w14:paraId="0794424E" w14:textId="5DC05857" w:rsidR="005B5946" w:rsidRPr="00537D4B" w:rsidRDefault="005B5946" w:rsidP="00D25742">
      <w:pPr>
        <w:jc w:val="center"/>
        <w:rPr>
          <w:rFonts w:ascii="Meiryo UI" w:eastAsia="Meiryo UI" w:hAnsi="Meiryo UI"/>
          <w:sz w:val="28"/>
        </w:rPr>
      </w:pPr>
    </w:p>
    <w:p w14:paraId="3709EFAD" w14:textId="3DB39B5C" w:rsidR="005B5946" w:rsidRPr="00537D4B" w:rsidRDefault="005B5946" w:rsidP="00D25742">
      <w:pPr>
        <w:jc w:val="center"/>
        <w:rPr>
          <w:rFonts w:ascii="Meiryo UI" w:eastAsia="Meiryo UI" w:hAnsi="Meiryo UI"/>
          <w:sz w:val="28"/>
        </w:rPr>
      </w:pPr>
    </w:p>
    <w:p w14:paraId="15E6B1DD" w14:textId="77777777" w:rsidR="005B5946" w:rsidRPr="00537D4B" w:rsidRDefault="005B5946" w:rsidP="00D25742">
      <w:pPr>
        <w:jc w:val="center"/>
        <w:rPr>
          <w:rFonts w:ascii="Meiryo UI" w:eastAsia="Meiryo UI" w:hAnsi="Meiryo UI"/>
          <w:sz w:val="28"/>
        </w:rPr>
      </w:pPr>
    </w:p>
    <w:p w14:paraId="78624254" w14:textId="02072C97" w:rsidR="00D424BC" w:rsidRPr="00537D4B" w:rsidRDefault="00C32890" w:rsidP="00D424BC">
      <w:pPr>
        <w:jc w:val="center"/>
        <w:rPr>
          <w:rFonts w:ascii="Meiryo UI" w:eastAsia="Meiryo UI" w:hAnsi="Meiryo UI"/>
          <w:sz w:val="28"/>
          <w:szCs w:val="32"/>
          <w:lang w:val="ja-JP"/>
        </w:rPr>
      </w:pPr>
      <w:r w:rsidRPr="00C32890">
        <w:rPr>
          <w:rFonts w:ascii="Meiryo UI" w:eastAsia="Meiryo UI" w:hAnsi="Meiryo UI" w:hint="eastAsia"/>
          <w:sz w:val="28"/>
          <w:szCs w:val="32"/>
          <w:lang w:val="ja-JP"/>
        </w:rPr>
        <w:t>補助金事業を題材とした法人向け行政手続DX社会基盤化のプレ検討</w:t>
      </w:r>
    </w:p>
    <w:p w14:paraId="4989B12D" w14:textId="78D76D13" w:rsidR="00D25742" w:rsidRPr="00537D4B" w:rsidRDefault="00D25742" w:rsidP="005B5946">
      <w:pPr>
        <w:jc w:val="center"/>
        <w:rPr>
          <w:rFonts w:ascii="Meiryo UI" w:eastAsia="Meiryo UI" w:hAnsi="Meiryo UI"/>
          <w:sz w:val="32"/>
          <w:szCs w:val="32"/>
          <w:lang w:val="ja-JP"/>
        </w:rPr>
      </w:pPr>
    </w:p>
    <w:p w14:paraId="425ED800" w14:textId="77777777" w:rsidR="00D25742" w:rsidRPr="00537D4B" w:rsidRDefault="00D25742" w:rsidP="00D25742">
      <w:pPr>
        <w:jc w:val="center"/>
        <w:rPr>
          <w:rFonts w:ascii="Meiryo UI" w:eastAsia="Meiryo UI" w:hAnsi="Meiryo UI"/>
          <w:sz w:val="28"/>
          <w:lang w:val="ja-JP"/>
        </w:rPr>
      </w:pPr>
    </w:p>
    <w:p w14:paraId="1E682112" w14:textId="2195DFB1" w:rsidR="005B5946" w:rsidRPr="00537D4B" w:rsidRDefault="005B5946" w:rsidP="00A65223">
      <w:pPr>
        <w:rPr>
          <w:rFonts w:ascii="Meiryo UI" w:eastAsia="Meiryo UI" w:hAnsi="Meiryo UI"/>
          <w:sz w:val="28"/>
          <w:lang w:val="ja-JP"/>
        </w:rPr>
      </w:pPr>
    </w:p>
    <w:p w14:paraId="314E722E" w14:textId="7B5DAFC9" w:rsidR="0085360F" w:rsidRPr="00537D4B" w:rsidRDefault="00066607" w:rsidP="00223F5B">
      <w:pPr>
        <w:jc w:val="center"/>
        <w:rPr>
          <w:rFonts w:ascii="Meiryo UI" w:eastAsia="Meiryo UI" w:hAnsi="Meiryo UI"/>
          <w:sz w:val="28"/>
          <w:lang w:val="ja-JP"/>
        </w:rPr>
      </w:pPr>
      <w:r w:rsidRPr="00537D4B">
        <w:rPr>
          <w:rFonts w:ascii="Meiryo UI" w:eastAsia="Meiryo UI" w:hAnsi="Meiryo UI" w:hint="eastAsia"/>
          <w:sz w:val="28"/>
          <w:lang w:val="ja-JP"/>
        </w:rPr>
        <w:t>202</w:t>
      </w:r>
      <w:r w:rsidR="002F35EB">
        <w:rPr>
          <w:rFonts w:ascii="Meiryo UI" w:eastAsia="Meiryo UI" w:hAnsi="Meiryo UI"/>
          <w:sz w:val="28"/>
          <w:lang w:val="ja-JP"/>
        </w:rPr>
        <w:t>4</w:t>
      </w:r>
      <w:r w:rsidRPr="00537D4B">
        <w:rPr>
          <w:rFonts w:ascii="Meiryo UI" w:eastAsia="Meiryo UI" w:hAnsi="Meiryo UI" w:hint="eastAsia"/>
          <w:sz w:val="28"/>
          <w:lang w:val="ja-JP"/>
        </w:rPr>
        <w:t>年</w:t>
      </w:r>
      <w:r w:rsidR="00E5776C">
        <w:rPr>
          <w:rFonts w:ascii="Meiryo UI" w:eastAsia="Meiryo UI" w:hAnsi="Meiryo UI" w:hint="eastAsia"/>
          <w:sz w:val="28"/>
          <w:lang w:val="ja-JP"/>
        </w:rPr>
        <w:t>3</w:t>
      </w:r>
      <w:r w:rsidRPr="00537D4B">
        <w:rPr>
          <w:rFonts w:ascii="Meiryo UI" w:eastAsia="Meiryo UI" w:hAnsi="Meiryo UI"/>
          <w:sz w:val="28"/>
          <w:lang w:val="ja-JP"/>
        </w:rPr>
        <w:t>月</w:t>
      </w:r>
      <w:r w:rsidR="00E5776C">
        <w:rPr>
          <w:rFonts w:ascii="Meiryo UI" w:eastAsia="Meiryo UI" w:hAnsi="Meiryo UI" w:hint="eastAsia"/>
          <w:sz w:val="28"/>
          <w:lang w:val="ja-JP"/>
        </w:rPr>
        <w:t>15</w:t>
      </w:r>
      <w:r w:rsidRPr="00537D4B">
        <w:rPr>
          <w:rFonts w:ascii="Meiryo UI" w:eastAsia="Meiryo UI" w:hAnsi="Meiryo UI"/>
          <w:sz w:val="28"/>
          <w:lang w:val="ja-JP"/>
        </w:rPr>
        <w:t>日（</w:t>
      </w:r>
      <w:r w:rsidR="00D424BC" w:rsidRPr="00537D4B">
        <w:rPr>
          <w:rFonts w:ascii="Meiryo UI" w:eastAsia="Meiryo UI" w:hAnsi="Meiryo UI" w:hint="eastAsia"/>
          <w:sz w:val="28"/>
          <w:lang w:val="ja-JP"/>
        </w:rPr>
        <w:t>提出</w:t>
      </w:r>
      <w:r w:rsidR="005B5946" w:rsidRPr="00537D4B">
        <w:rPr>
          <w:rFonts w:ascii="Meiryo UI" w:eastAsia="Meiryo UI" w:hAnsi="Meiryo UI" w:hint="eastAsia"/>
          <w:sz w:val="28"/>
          <w:lang w:val="ja-JP"/>
        </w:rPr>
        <w:t>日</w:t>
      </w:r>
      <w:r w:rsidRPr="00537D4B">
        <w:rPr>
          <w:rFonts w:ascii="Meiryo UI" w:eastAsia="Meiryo UI" w:hAnsi="Meiryo UI" w:hint="eastAsia"/>
          <w:sz w:val="28"/>
          <w:lang w:val="ja-JP"/>
        </w:rPr>
        <w:t>）</w:t>
      </w:r>
    </w:p>
    <w:p w14:paraId="7718C9EB" w14:textId="5812E106" w:rsidR="00C32890" w:rsidRPr="00C32890" w:rsidRDefault="00C32890" w:rsidP="00C32890">
      <w:pPr>
        <w:jc w:val="center"/>
        <w:rPr>
          <w:rFonts w:ascii="Meiryo UI" w:eastAsia="Meiryo UI" w:hAnsi="Meiryo UI"/>
          <w:sz w:val="28"/>
          <w:lang w:val="ja-JP"/>
        </w:rPr>
      </w:pPr>
      <w:r w:rsidRPr="00C32890">
        <w:rPr>
          <w:rFonts w:ascii="Meiryo UI" w:eastAsia="Meiryo UI" w:hAnsi="Meiryo UI" w:hint="eastAsia"/>
          <w:sz w:val="28"/>
          <w:lang w:val="ja-JP"/>
        </w:rPr>
        <w:t>一般社団法人情報サービス産業協会</w:t>
      </w:r>
    </w:p>
    <w:p w14:paraId="595C147E" w14:textId="51237380" w:rsidR="0035584F" w:rsidRPr="00175A68" w:rsidRDefault="00C32890" w:rsidP="00C32890">
      <w:pPr>
        <w:jc w:val="center"/>
        <w:rPr>
          <w:sz w:val="28"/>
          <w:lang w:val="ja-JP"/>
        </w:rPr>
      </w:pPr>
      <w:r w:rsidRPr="00C32890">
        <w:rPr>
          <w:rFonts w:ascii="Meiryo UI" w:eastAsia="Meiryo UI" w:hAnsi="Meiryo UI" w:hint="eastAsia"/>
          <w:sz w:val="28"/>
          <w:lang w:val="ja-JP"/>
        </w:rPr>
        <w:t>法人向け行政手続DX社会基盤化検討コンソーシアム</w:t>
      </w:r>
      <w:r w:rsidR="0035584F" w:rsidRPr="00175A68">
        <w:rPr>
          <w:lang w:val="ja-JP"/>
        </w:rPr>
        <w:br w:type="page"/>
      </w:r>
    </w:p>
    <w:sdt>
      <w:sdtPr>
        <w:rPr>
          <w:rFonts w:asciiTheme="minorHAnsi" w:eastAsiaTheme="minorEastAsia" w:hAnsiTheme="minorHAnsi" w:cstheme="minorBidi"/>
          <w:b w:val="0"/>
          <w:bCs w:val="0"/>
          <w:color w:val="auto"/>
          <w:kern w:val="2"/>
          <w:sz w:val="21"/>
          <w:szCs w:val="21"/>
          <w:lang w:val="ja-JP"/>
        </w:rPr>
        <w:id w:val="476496976"/>
        <w:docPartObj>
          <w:docPartGallery w:val="Table of Contents"/>
          <w:docPartUnique/>
        </w:docPartObj>
      </w:sdtPr>
      <w:sdtEndPr/>
      <w:sdtContent>
        <w:p w14:paraId="55A42059" w14:textId="55D2AC93" w:rsidR="00C91499" w:rsidRPr="00F06D71" w:rsidRDefault="00C91499">
          <w:pPr>
            <w:pStyle w:val="af8"/>
            <w:rPr>
              <w:rFonts w:ascii="Meiryo UI" w:eastAsia="Meiryo UI" w:hAnsi="Meiryo UI"/>
            </w:rPr>
          </w:pPr>
          <w:r w:rsidRPr="00F06D71">
            <w:rPr>
              <w:rFonts w:ascii="Meiryo UI" w:eastAsia="Meiryo UI" w:hAnsi="Meiryo UI"/>
              <w:lang w:val="ja-JP"/>
            </w:rPr>
            <w:t>目次</w:t>
          </w:r>
        </w:p>
        <w:p w14:paraId="543D43D3" w14:textId="4E6AFBF5" w:rsidR="007A25D9" w:rsidRDefault="00C91499">
          <w:pPr>
            <w:pStyle w:val="12"/>
            <w:ind w:left="420" w:hanging="420"/>
            <w:rPr>
              <w:rFonts w:asciiTheme="minorHAnsi" w:eastAsiaTheme="minorEastAsia" w:hAnsiTheme="minorHAnsi" w:cstheme="minorBidi"/>
              <w:b w:val="0"/>
              <w:bCs w:val="0"/>
              <w:noProof/>
              <w:szCs w:val="22"/>
              <w14:ligatures w14:val="standardContextual"/>
            </w:rPr>
          </w:pPr>
          <w:r w:rsidRPr="00F06D71">
            <w:rPr>
              <w:rFonts w:ascii="Meiryo UI" w:eastAsia="Meiryo UI" w:hAnsi="Meiryo UI"/>
            </w:rPr>
            <w:fldChar w:fldCharType="begin"/>
          </w:r>
          <w:r w:rsidRPr="00F06D71">
            <w:rPr>
              <w:rFonts w:ascii="Meiryo UI" w:eastAsia="Meiryo UI" w:hAnsi="Meiryo UI"/>
            </w:rPr>
            <w:instrText xml:space="preserve"> TOC \o "1-3" \h \z \u </w:instrText>
          </w:r>
          <w:r w:rsidRPr="00F06D71">
            <w:rPr>
              <w:rFonts w:ascii="Meiryo UI" w:eastAsia="Meiryo UI" w:hAnsi="Meiryo UI"/>
            </w:rPr>
            <w:fldChar w:fldCharType="separate"/>
          </w:r>
          <w:hyperlink w:anchor="_Toc162432954" w:history="1">
            <w:r w:rsidR="007A25D9" w:rsidRPr="00BE7F99">
              <w:rPr>
                <w:rStyle w:val="ab"/>
                <w:rFonts w:asciiTheme="majorHAnsi" w:eastAsia="ＭＳ 明朝" w:hAnsiTheme="majorHAnsi"/>
              </w:rPr>
              <w:t>1.</w:t>
            </w:r>
            <w:r w:rsidR="007A25D9" w:rsidRPr="00BE7F99">
              <w:rPr>
                <w:rStyle w:val="ab"/>
                <w:rFonts w:ascii="Meiryo UI" w:eastAsia="Meiryo UI" w:hAnsi="Meiryo UI"/>
              </w:rPr>
              <w:t xml:space="preserve"> 業務要件</w:t>
            </w:r>
            <w:r w:rsidR="007A25D9">
              <w:rPr>
                <w:noProof/>
                <w:webHidden/>
              </w:rPr>
              <w:tab/>
            </w:r>
            <w:r w:rsidR="007A25D9">
              <w:rPr>
                <w:noProof/>
                <w:webHidden/>
              </w:rPr>
              <w:fldChar w:fldCharType="begin"/>
            </w:r>
            <w:r w:rsidR="007A25D9">
              <w:rPr>
                <w:noProof/>
                <w:webHidden/>
              </w:rPr>
              <w:instrText xml:space="preserve"> PAGEREF _Toc162432954 \h </w:instrText>
            </w:r>
            <w:r w:rsidR="007A25D9">
              <w:rPr>
                <w:noProof/>
                <w:webHidden/>
              </w:rPr>
            </w:r>
            <w:r w:rsidR="007A25D9">
              <w:rPr>
                <w:noProof/>
                <w:webHidden/>
              </w:rPr>
              <w:fldChar w:fldCharType="separate"/>
            </w:r>
            <w:r w:rsidR="007A25D9">
              <w:rPr>
                <w:noProof/>
                <w:webHidden/>
              </w:rPr>
              <w:t>3</w:t>
            </w:r>
            <w:r w:rsidR="007A25D9">
              <w:rPr>
                <w:noProof/>
                <w:webHidden/>
              </w:rPr>
              <w:fldChar w:fldCharType="end"/>
            </w:r>
          </w:hyperlink>
        </w:p>
        <w:p w14:paraId="4D5FEA51" w14:textId="060CBDF8" w:rsidR="007A25D9" w:rsidRDefault="008B185A">
          <w:pPr>
            <w:pStyle w:val="22"/>
            <w:ind w:left="647" w:right="210"/>
            <w:rPr>
              <w:rFonts w:asciiTheme="minorHAnsi" w:eastAsiaTheme="minorEastAsia" w:hAnsiTheme="minorHAnsi" w:cstheme="minorBidi"/>
              <w:iCs w:val="0"/>
              <w:noProof/>
              <w:szCs w:val="22"/>
              <w14:ligatures w14:val="standardContextual"/>
            </w:rPr>
          </w:pPr>
          <w:hyperlink w:anchor="_Toc162432955" w:history="1">
            <w:r w:rsidR="007A25D9" w:rsidRPr="00BE7F99">
              <w:rPr>
                <w:rStyle w:val="ab"/>
                <w:rFonts w:asciiTheme="majorHAnsi" w:hAnsiTheme="majorHAnsi"/>
              </w:rPr>
              <w:t>1.1</w:t>
            </w:r>
            <w:r w:rsidR="007A25D9" w:rsidRPr="00BE7F99">
              <w:rPr>
                <w:rStyle w:val="ab"/>
                <w:rFonts w:ascii="Meiryo UI" w:eastAsia="Meiryo UI" w:hAnsi="Meiryo UI"/>
                <w:b/>
              </w:rPr>
              <w:t xml:space="preserve"> 業務フロー</w:t>
            </w:r>
            <w:r w:rsidR="007A25D9">
              <w:rPr>
                <w:noProof/>
                <w:webHidden/>
              </w:rPr>
              <w:tab/>
            </w:r>
            <w:r w:rsidR="007A25D9">
              <w:rPr>
                <w:noProof/>
                <w:webHidden/>
              </w:rPr>
              <w:fldChar w:fldCharType="begin"/>
            </w:r>
            <w:r w:rsidR="007A25D9">
              <w:rPr>
                <w:noProof/>
                <w:webHidden/>
              </w:rPr>
              <w:instrText xml:space="preserve"> PAGEREF _Toc162432955 \h </w:instrText>
            </w:r>
            <w:r w:rsidR="007A25D9">
              <w:rPr>
                <w:noProof/>
                <w:webHidden/>
              </w:rPr>
            </w:r>
            <w:r w:rsidR="007A25D9">
              <w:rPr>
                <w:noProof/>
                <w:webHidden/>
              </w:rPr>
              <w:fldChar w:fldCharType="separate"/>
            </w:r>
            <w:r w:rsidR="007A25D9">
              <w:rPr>
                <w:noProof/>
                <w:webHidden/>
              </w:rPr>
              <w:t>3</w:t>
            </w:r>
            <w:r w:rsidR="007A25D9">
              <w:rPr>
                <w:noProof/>
                <w:webHidden/>
              </w:rPr>
              <w:fldChar w:fldCharType="end"/>
            </w:r>
          </w:hyperlink>
        </w:p>
        <w:p w14:paraId="73ACF825" w14:textId="267BD468" w:rsidR="007A25D9" w:rsidRDefault="008B185A">
          <w:pPr>
            <w:pStyle w:val="31"/>
            <w:ind w:left="987" w:right="210"/>
            <w:rPr>
              <w:rFonts w:asciiTheme="minorHAnsi" w:eastAsiaTheme="minorEastAsia" w:hAnsiTheme="minorHAnsi" w:cstheme="minorBidi"/>
              <w:noProof/>
              <w:sz w:val="21"/>
              <w:szCs w:val="22"/>
              <w14:ligatures w14:val="standardContextual"/>
            </w:rPr>
          </w:pPr>
          <w:hyperlink w:anchor="_Toc162432956" w:history="1">
            <w:r w:rsidR="007A25D9" w:rsidRPr="00BE7F99">
              <w:rPr>
                <w:rStyle w:val="ab"/>
                <w:rFonts w:asciiTheme="majorHAnsi" w:hAnsiTheme="majorHAnsi"/>
                <w:bCs/>
              </w:rPr>
              <w:t>1.1.1</w:t>
            </w:r>
            <w:r w:rsidR="007A25D9" w:rsidRPr="00BE7F99">
              <w:rPr>
                <w:rStyle w:val="ab"/>
                <w:rFonts w:ascii="Meiryo UI" w:eastAsia="Meiryo UI" w:hAnsi="Meiryo UI"/>
                <w:b/>
                <w:bCs/>
              </w:rPr>
              <w:t xml:space="preserve"> サンプル1</w:t>
            </w:r>
            <w:r w:rsidR="007A25D9">
              <w:rPr>
                <w:noProof/>
                <w:webHidden/>
              </w:rPr>
              <w:tab/>
            </w:r>
            <w:r w:rsidR="007A25D9">
              <w:rPr>
                <w:noProof/>
                <w:webHidden/>
              </w:rPr>
              <w:fldChar w:fldCharType="begin"/>
            </w:r>
            <w:r w:rsidR="007A25D9">
              <w:rPr>
                <w:noProof/>
                <w:webHidden/>
              </w:rPr>
              <w:instrText xml:space="preserve"> PAGEREF _Toc162432956 \h </w:instrText>
            </w:r>
            <w:r w:rsidR="007A25D9">
              <w:rPr>
                <w:noProof/>
                <w:webHidden/>
              </w:rPr>
            </w:r>
            <w:r w:rsidR="007A25D9">
              <w:rPr>
                <w:noProof/>
                <w:webHidden/>
              </w:rPr>
              <w:fldChar w:fldCharType="separate"/>
            </w:r>
            <w:r w:rsidR="007A25D9">
              <w:rPr>
                <w:noProof/>
                <w:webHidden/>
              </w:rPr>
              <w:t>6</w:t>
            </w:r>
            <w:r w:rsidR="007A25D9">
              <w:rPr>
                <w:noProof/>
                <w:webHidden/>
              </w:rPr>
              <w:fldChar w:fldCharType="end"/>
            </w:r>
          </w:hyperlink>
        </w:p>
        <w:p w14:paraId="4DB891A9" w14:textId="0B60331E" w:rsidR="007A25D9" w:rsidRDefault="008B185A">
          <w:pPr>
            <w:pStyle w:val="31"/>
            <w:ind w:left="987" w:right="210"/>
            <w:rPr>
              <w:rFonts w:asciiTheme="minorHAnsi" w:eastAsiaTheme="minorEastAsia" w:hAnsiTheme="minorHAnsi" w:cstheme="minorBidi"/>
              <w:noProof/>
              <w:sz w:val="21"/>
              <w:szCs w:val="22"/>
              <w14:ligatures w14:val="standardContextual"/>
            </w:rPr>
          </w:pPr>
          <w:hyperlink w:anchor="_Toc162432957" w:history="1">
            <w:r w:rsidR="007A25D9" w:rsidRPr="00BE7F99">
              <w:rPr>
                <w:rStyle w:val="ab"/>
                <w:rFonts w:asciiTheme="majorHAnsi" w:hAnsiTheme="majorHAnsi"/>
                <w:bCs/>
              </w:rPr>
              <w:t>1.1.2</w:t>
            </w:r>
            <w:r w:rsidR="007A25D9" w:rsidRPr="00BE7F99">
              <w:rPr>
                <w:rStyle w:val="ab"/>
                <w:rFonts w:ascii="Meiryo UI" w:eastAsia="Meiryo UI" w:hAnsi="Meiryo UI"/>
                <w:b/>
                <w:bCs/>
              </w:rPr>
              <w:t xml:space="preserve"> サンプル2</w:t>
            </w:r>
            <w:r w:rsidR="007A25D9">
              <w:rPr>
                <w:noProof/>
                <w:webHidden/>
              </w:rPr>
              <w:tab/>
            </w:r>
            <w:r w:rsidR="007A25D9">
              <w:rPr>
                <w:noProof/>
                <w:webHidden/>
              </w:rPr>
              <w:fldChar w:fldCharType="begin"/>
            </w:r>
            <w:r w:rsidR="007A25D9">
              <w:rPr>
                <w:noProof/>
                <w:webHidden/>
              </w:rPr>
              <w:instrText xml:space="preserve"> PAGEREF _Toc162432957 \h </w:instrText>
            </w:r>
            <w:r w:rsidR="007A25D9">
              <w:rPr>
                <w:noProof/>
                <w:webHidden/>
              </w:rPr>
            </w:r>
            <w:r w:rsidR="007A25D9">
              <w:rPr>
                <w:noProof/>
                <w:webHidden/>
              </w:rPr>
              <w:fldChar w:fldCharType="separate"/>
            </w:r>
            <w:r w:rsidR="007A25D9">
              <w:rPr>
                <w:noProof/>
                <w:webHidden/>
              </w:rPr>
              <w:t>9</w:t>
            </w:r>
            <w:r w:rsidR="007A25D9">
              <w:rPr>
                <w:noProof/>
                <w:webHidden/>
              </w:rPr>
              <w:fldChar w:fldCharType="end"/>
            </w:r>
          </w:hyperlink>
        </w:p>
        <w:p w14:paraId="3CB8E1BA" w14:textId="00DC3F1F" w:rsidR="007A25D9" w:rsidRDefault="008B185A">
          <w:pPr>
            <w:pStyle w:val="31"/>
            <w:ind w:left="987" w:right="210"/>
            <w:rPr>
              <w:rFonts w:asciiTheme="minorHAnsi" w:eastAsiaTheme="minorEastAsia" w:hAnsiTheme="minorHAnsi" w:cstheme="minorBidi"/>
              <w:noProof/>
              <w:sz w:val="21"/>
              <w:szCs w:val="22"/>
              <w14:ligatures w14:val="standardContextual"/>
            </w:rPr>
          </w:pPr>
          <w:hyperlink w:anchor="_Toc162432958" w:history="1">
            <w:r w:rsidR="007A25D9" w:rsidRPr="00BE7F99">
              <w:rPr>
                <w:rStyle w:val="ab"/>
                <w:rFonts w:asciiTheme="majorHAnsi" w:hAnsiTheme="majorHAnsi"/>
                <w:bCs/>
              </w:rPr>
              <w:t>1.1.3</w:t>
            </w:r>
            <w:r w:rsidR="007A25D9" w:rsidRPr="00BE7F99">
              <w:rPr>
                <w:rStyle w:val="ab"/>
                <w:rFonts w:ascii="Meiryo UI" w:eastAsia="Meiryo UI" w:hAnsi="Meiryo UI"/>
                <w:b/>
                <w:bCs/>
              </w:rPr>
              <w:t xml:space="preserve"> 付帯</w:t>
            </w:r>
            <w:r w:rsidR="007A25D9">
              <w:rPr>
                <w:noProof/>
                <w:webHidden/>
              </w:rPr>
              <w:tab/>
            </w:r>
            <w:r w:rsidR="007A25D9">
              <w:rPr>
                <w:noProof/>
                <w:webHidden/>
              </w:rPr>
              <w:fldChar w:fldCharType="begin"/>
            </w:r>
            <w:r w:rsidR="007A25D9">
              <w:rPr>
                <w:noProof/>
                <w:webHidden/>
              </w:rPr>
              <w:instrText xml:space="preserve"> PAGEREF _Toc162432958 \h </w:instrText>
            </w:r>
            <w:r w:rsidR="007A25D9">
              <w:rPr>
                <w:noProof/>
                <w:webHidden/>
              </w:rPr>
            </w:r>
            <w:r w:rsidR="007A25D9">
              <w:rPr>
                <w:noProof/>
                <w:webHidden/>
              </w:rPr>
              <w:fldChar w:fldCharType="separate"/>
            </w:r>
            <w:r w:rsidR="007A25D9">
              <w:rPr>
                <w:noProof/>
                <w:webHidden/>
              </w:rPr>
              <w:t>11</w:t>
            </w:r>
            <w:r w:rsidR="007A25D9">
              <w:rPr>
                <w:noProof/>
                <w:webHidden/>
              </w:rPr>
              <w:fldChar w:fldCharType="end"/>
            </w:r>
          </w:hyperlink>
        </w:p>
        <w:p w14:paraId="1BB8748A" w14:textId="4DBD42FC" w:rsidR="007A25D9" w:rsidRDefault="008B185A">
          <w:pPr>
            <w:pStyle w:val="12"/>
            <w:rPr>
              <w:rFonts w:asciiTheme="minorHAnsi" w:eastAsiaTheme="minorEastAsia" w:hAnsiTheme="minorHAnsi" w:cstheme="minorBidi"/>
              <w:b w:val="0"/>
              <w:bCs w:val="0"/>
              <w:noProof/>
              <w:szCs w:val="22"/>
              <w14:ligatures w14:val="standardContextual"/>
            </w:rPr>
          </w:pPr>
          <w:hyperlink w:anchor="_Toc162432959" w:history="1">
            <w:r w:rsidR="007A25D9" w:rsidRPr="00BE7F99">
              <w:rPr>
                <w:rStyle w:val="ab"/>
                <w:rFonts w:asciiTheme="majorHAnsi" w:eastAsia="ＭＳ 明朝" w:hAnsiTheme="majorHAnsi"/>
              </w:rPr>
              <w:t>2.</w:t>
            </w:r>
            <w:r w:rsidR="007A25D9" w:rsidRPr="00BE7F99">
              <w:rPr>
                <w:rStyle w:val="ab"/>
                <w:rFonts w:ascii="Meiryo UI" w:eastAsia="Meiryo UI" w:hAnsi="Meiryo UI"/>
              </w:rPr>
              <w:t xml:space="preserve"> 機能要件</w:t>
            </w:r>
            <w:r w:rsidR="007A25D9">
              <w:rPr>
                <w:noProof/>
                <w:webHidden/>
              </w:rPr>
              <w:tab/>
            </w:r>
            <w:r w:rsidR="007A25D9">
              <w:rPr>
                <w:noProof/>
                <w:webHidden/>
              </w:rPr>
              <w:fldChar w:fldCharType="begin"/>
            </w:r>
            <w:r w:rsidR="007A25D9">
              <w:rPr>
                <w:noProof/>
                <w:webHidden/>
              </w:rPr>
              <w:instrText xml:space="preserve"> PAGEREF _Toc162432959 \h </w:instrText>
            </w:r>
            <w:r w:rsidR="007A25D9">
              <w:rPr>
                <w:noProof/>
                <w:webHidden/>
              </w:rPr>
            </w:r>
            <w:r w:rsidR="007A25D9">
              <w:rPr>
                <w:noProof/>
                <w:webHidden/>
              </w:rPr>
              <w:fldChar w:fldCharType="separate"/>
            </w:r>
            <w:r w:rsidR="007A25D9">
              <w:rPr>
                <w:noProof/>
                <w:webHidden/>
              </w:rPr>
              <w:t>12</w:t>
            </w:r>
            <w:r w:rsidR="007A25D9">
              <w:rPr>
                <w:noProof/>
                <w:webHidden/>
              </w:rPr>
              <w:fldChar w:fldCharType="end"/>
            </w:r>
          </w:hyperlink>
        </w:p>
        <w:p w14:paraId="0E5B8F0E" w14:textId="68356148" w:rsidR="007A25D9" w:rsidRDefault="008B185A">
          <w:pPr>
            <w:pStyle w:val="22"/>
            <w:ind w:left="647" w:right="210"/>
            <w:rPr>
              <w:rFonts w:asciiTheme="minorHAnsi" w:eastAsiaTheme="minorEastAsia" w:hAnsiTheme="minorHAnsi" w:cstheme="minorBidi"/>
              <w:iCs w:val="0"/>
              <w:noProof/>
              <w:szCs w:val="22"/>
              <w14:ligatures w14:val="standardContextual"/>
            </w:rPr>
          </w:pPr>
          <w:hyperlink w:anchor="_Toc162432960" w:history="1">
            <w:r w:rsidR="007A25D9" w:rsidRPr="00BE7F99">
              <w:rPr>
                <w:rStyle w:val="ab"/>
                <w:rFonts w:asciiTheme="majorHAnsi" w:hAnsiTheme="majorHAnsi"/>
              </w:rPr>
              <w:t>2.1</w:t>
            </w:r>
            <w:r w:rsidR="007A25D9" w:rsidRPr="00BE7F99">
              <w:rPr>
                <w:rStyle w:val="ab"/>
                <w:rFonts w:ascii="Meiryo UI" w:eastAsia="Meiryo UI" w:hAnsi="Meiryo UI"/>
                <w:b/>
              </w:rPr>
              <w:t xml:space="preserve"> ユースケース図</w:t>
            </w:r>
            <w:r w:rsidR="007A25D9">
              <w:rPr>
                <w:noProof/>
                <w:webHidden/>
              </w:rPr>
              <w:tab/>
            </w:r>
            <w:r w:rsidR="007A25D9">
              <w:rPr>
                <w:noProof/>
                <w:webHidden/>
              </w:rPr>
              <w:fldChar w:fldCharType="begin"/>
            </w:r>
            <w:r w:rsidR="007A25D9">
              <w:rPr>
                <w:noProof/>
                <w:webHidden/>
              </w:rPr>
              <w:instrText xml:space="preserve"> PAGEREF _Toc162432960 \h </w:instrText>
            </w:r>
            <w:r w:rsidR="007A25D9">
              <w:rPr>
                <w:noProof/>
                <w:webHidden/>
              </w:rPr>
            </w:r>
            <w:r w:rsidR="007A25D9">
              <w:rPr>
                <w:noProof/>
                <w:webHidden/>
              </w:rPr>
              <w:fldChar w:fldCharType="separate"/>
            </w:r>
            <w:r w:rsidR="007A25D9">
              <w:rPr>
                <w:noProof/>
                <w:webHidden/>
              </w:rPr>
              <w:t>12</w:t>
            </w:r>
            <w:r w:rsidR="007A25D9">
              <w:rPr>
                <w:noProof/>
                <w:webHidden/>
              </w:rPr>
              <w:fldChar w:fldCharType="end"/>
            </w:r>
          </w:hyperlink>
        </w:p>
        <w:p w14:paraId="698BB30C" w14:textId="10C9EE67" w:rsidR="007A25D9" w:rsidRDefault="008B185A">
          <w:pPr>
            <w:pStyle w:val="22"/>
            <w:ind w:left="647" w:right="210"/>
            <w:rPr>
              <w:rFonts w:asciiTheme="minorHAnsi" w:eastAsiaTheme="minorEastAsia" w:hAnsiTheme="minorHAnsi" w:cstheme="minorBidi"/>
              <w:iCs w:val="0"/>
              <w:noProof/>
              <w:szCs w:val="22"/>
              <w14:ligatures w14:val="standardContextual"/>
            </w:rPr>
          </w:pPr>
          <w:hyperlink w:anchor="_Toc162432961" w:history="1">
            <w:r w:rsidR="007A25D9" w:rsidRPr="00BE7F99">
              <w:rPr>
                <w:rStyle w:val="ab"/>
                <w:rFonts w:asciiTheme="majorHAnsi" w:hAnsiTheme="majorHAnsi"/>
              </w:rPr>
              <w:t>2.2</w:t>
            </w:r>
            <w:r w:rsidR="007A25D9" w:rsidRPr="00BE7F99">
              <w:rPr>
                <w:rStyle w:val="ab"/>
                <w:rFonts w:ascii="Meiryo UI" w:eastAsia="Meiryo UI" w:hAnsi="Meiryo UI"/>
                <w:b/>
              </w:rPr>
              <w:t xml:space="preserve"> 操作画面（UI）</w:t>
            </w:r>
            <w:r w:rsidR="007A25D9">
              <w:rPr>
                <w:noProof/>
                <w:webHidden/>
              </w:rPr>
              <w:tab/>
            </w:r>
            <w:r w:rsidR="007A25D9">
              <w:rPr>
                <w:noProof/>
                <w:webHidden/>
              </w:rPr>
              <w:fldChar w:fldCharType="begin"/>
            </w:r>
            <w:r w:rsidR="007A25D9">
              <w:rPr>
                <w:noProof/>
                <w:webHidden/>
              </w:rPr>
              <w:instrText xml:space="preserve"> PAGEREF _Toc162432961 \h </w:instrText>
            </w:r>
            <w:r w:rsidR="007A25D9">
              <w:rPr>
                <w:noProof/>
                <w:webHidden/>
              </w:rPr>
            </w:r>
            <w:r w:rsidR="007A25D9">
              <w:rPr>
                <w:noProof/>
                <w:webHidden/>
              </w:rPr>
              <w:fldChar w:fldCharType="separate"/>
            </w:r>
            <w:r w:rsidR="007A25D9">
              <w:rPr>
                <w:noProof/>
                <w:webHidden/>
              </w:rPr>
              <w:t>13</w:t>
            </w:r>
            <w:r w:rsidR="007A25D9">
              <w:rPr>
                <w:noProof/>
                <w:webHidden/>
              </w:rPr>
              <w:fldChar w:fldCharType="end"/>
            </w:r>
          </w:hyperlink>
        </w:p>
        <w:p w14:paraId="2F60BE95" w14:textId="12EA4C9D" w:rsidR="007A25D9" w:rsidRDefault="008B185A">
          <w:pPr>
            <w:pStyle w:val="31"/>
            <w:ind w:left="987" w:right="210"/>
            <w:rPr>
              <w:rFonts w:asciiTheme="minorHAnsi" w:eastAsiaTheme="minorEastAsia" w:hAnsiTheme="minorHAnsi" w:cstheme="minorBidi"/>
              <w:noProof/>
              <w:sz w:val="21"/>
              <w:szCs w:val="22"/>
              <w14:ligatures w14:val="standardContextual"/>
            </w:rPr>
          </w:pPr>
          <w:hyperlink w:anchor="_Toc162432962" w:history="1">
            <w:r w:rsidR="007A25D9" w:rsidRPr="00BE7F99">
              <w:rPr>
                <w:rStyle w:val="ab"/>
                <w:rFonts w:asciiTheme="majorHAnsi" w:hAnsiTheme="majorHAnsi"/>
                <w:bCs/>
              </w:rPr>
              <w:t>2.2.1</w:t>
            </w:r>
            <w:r w:rsidR="007A25D9" w:rsidRPr="00BE7F99">
              <w:rPr>
                <w:rStyle w:val="ab"/>
                <w:rFonts w:ascii="Meiryo UI" w:eastAsia="Meiryo UI" w:hAnsi="Meiryo UI"/>
                <w:b/>
                <w:bCs/>
              </w:rPr>
              <w:t xml:space="preserve"> 事業者向け申請データ提出ポータル機能</w:t>
            </w:r>
            <w:r w:rsidR="007A25D9">
              <w:rPr>
                <w:noProof/>
                <w:webHidden/>
              </w:rPr>
              <w:tab/>
            </w:r>
            <w:r w:rsidR="007A25D9">
              <w:rPr>
                <w:noProof/>
                <w:webHidden/>
              </w:rPr>
              <w:fldChar w:fldCharType="begin"/>
            </w:r>
            <w:r w:rsidR="007A25D9">
              <w:rPr>
                <w:noProof/>
                <w:webHidden/>
              </w:rPr>
              <w:instrText xml:space="preserve"> PAGEREF _Toc162432962 \h </w:instrText>
            </w:r>
            <w:r w:rsidR="007A25D9">
              <w:rPr>
                <w:noProof/>
                <w:webHidden/>
              </w:rPr>
            </w:r>
            <w:r w:rsidR="007A25D9">
              <w:rPr>
                <w:noProof/>
                <w:webHidden/>
              </w:rPr>
              <w:fldChar w:fldCharType="separate"/>
            </w:r>
            <w:r w:rsidR="007A25D9">
              <w:rPr>
                <w:noProof/>
                <w:webHidden/>
              </w:rPr>
              <w:t>13</w:t>
            </w:r>
            <w:r w:rsidR="007A25D9">
              <w:rPr>
                <w:noProof/>
                <w:webHidden/>
              </w:rPr>
              <w:fldChar w:fldCharType="end"/>
            </w:r>
          </w:hyperlink>
        </w:p>
        <w:p w14:paraId="2D7C3132" w14:textId="7E1AF440" w:rsidR="007A25D9" w:rsidRDefault="008B185A">
          <w:pPr>
            <w:pStyle w:val="31"/>
            <w:ind w:left="987" w:right="210"/>
            <w:rPr>
              <w:rFonts w:asciiTheme="minorHAnsi" w:eastAsiaTheme="minorEastAsia" w:hAnsiTheme="minorHAnsi" w:cstheme="minorBidi"/>
              <w:noProof/>
              <w:sz w:val="21"/>
              <w:szCs w:val="22"/>
              <w14:ligatures w14:val="standardContextual"/>
            </w:rPr>
          </w:pPr>
          <w:hyperlink w:anchor="_Toc162432963" w:history="1">
            <w:r w:rsidR="007A25D9" w:rsidRPr="00BE7F99">
              <w:rPr>
                <w:rStyle w:val="ab"/>
                <w:rFonts w:asciiTheme="majorHAnsi" w:hAnsiTheme="majorHAnsi"/>
                <w:bCs/>
              </w:rPr>
              <w:t>2.2.2</w:t>
            </w:r>
            <w:r w:rsidR="007A25D9" w:rsidRPr="00BE7F99">
              <w:rPr>
                <w:rStyle w:val="ab"/>
                <w:rFonts w:ascii="Meiryo UI" w:eastAsia="Meiryo UI" w:hAnsi="Meiryo UI"/>
                <w:b/>
                <w:bCs/>
              </w:rPr>
              <w:t xml:space="preserve"> 事務局等向け申請データ要求・受領ポータル機能</w:t>
            </w:r>
            <w:r w:rsidR="007A25D9">
              <w:rPr>
                <w:noProof/>
                <w:webHidden/>
              </w:rPr>
              <w:tab/>
            </w:r>
            <w:r w:rsidR="007A25D9">
              <w:rPr>
                <w:noProof/>
                <w:webHidden/>
              </w:rPr>
              <w:fldChar w:fldCharType="begin"/>
            </w:r>
            <w:r w:rsidR="007A25D9">
              <w:rPr>
                <w:noProof/>
                <w:webHidden/>
              </w:rPr>
              <w:instrText xml:space="preserve"> PAGEREF _Toc162432963 \h </w:instrText>
            </w:r>
            <w:r w:rsidR="007A25D9">
              <w:rPr>
                <w:noProof/>
                <w:webHidden/>
              </w:rPr>
            </w:r>
            <w:r w:rsidR="007A25D9">
              <w:rPr>
                <w:noProof/>
                <w:webHidden/>
              </w:rPr>
              <w:fldChar w:fldCharType="separate"/>
            </w:r>
            <w:r w:rsidR="007A25D9">
              <w:rPr>
                <w:noProof/>
                <w:webHidden/>
              </w:rPr>
              <w:t>15</w:t>
            </w:r>
            <w:r w:rsidR="007A25D9">
              <w:rPr>
                <w:noProof/>
                <w:webHidden/>
              </w:rPr>
              <w:fldChar w:fldCharType="end"/>
            </w:r>
          </w:hyperlink>
        </w:p>
        <w:p w14:paraId="1078278E" w14:textId="2AD66363" w:rsidR="007A25D9" w:rsidRDefault="008B185A">
          <w:pPr>
            <w:pStyle w:val="31"/>
            <w:ind w:left="987" w:right="210"/>
            <w:rPr>
              <w:rFonts w:asciiTheme="minorHAnsi" w:eastAsiaTheme="minorEastAsia" w:hAnsiTheme="minorHAnsi" w:cstheme="minorBidi"/>
              <w:noProof/>
              <w:sz w:val="21"/>
              <w:szCs w:val="22"/>
              <w14:ligatures w14:val="standardContextual"/>
            </w:rPr>
          </w:pPr>
          <w:hyperlink w:anchor="_Toc162432964" w:history="1">
            <w:r w:rsidR="007A25D9" w:rsidRPr="00BE7F99">
              <w:rPr>
                <w:rStyle w:val="ab"/>
                <w:rFonts w:asciiTheme="majorHAnsi" w:hAnsiTheme="majorHAnsi"/>
                <w:bCs/>
              </w:rPr>
              <w:t>2.2.3</w:t>
            </w:r>
            <w:r w:rsidR="007A25D9" w:rsidRPr="00BE7F99">
              <w:rPr>
                <w:rStyle w:val="ab"/>
                <w:rFonts w:ascii="Meiryo UI" w:eastAsia="Meiryo UI" w:hAnsi="Meiryo UI"/>
                <w:b/>
                <w:bCs/>
              </w:rPr>
              <w:t xml:space="preserve"> 事業者向け申請データ提出ポータル機能</w:t>
            </w:r>
            <w:r w:rsidR="007A25D9">
              <w:rPr>
                <w:noProof/>
                <w:webHidden/>
              </w:rPr>
              <w:tab/>
            </w:r>
            <w:r w:rsidR="007A25D9">
              <w:rPr>
                <w:noProof/>
                <w:webHidden/>
              </w:rPr>
              <w:fldChar w:fldCharType="begin"/>
            </w:r>
            <w:r w:rsidR="007A25D9">
              <w:rPr>
                <w:noProof/>
                <w:webHidden/>
              </w:rPr>
              <w:instrText xml:space="preserve"> PAGEREF _Toc162432964 \h </w:instrText>
            </w:r>
            <w:r w:rsidR="007A25D9">
              <w:rPr>
                <w:noProof/>
                <w:webHidden/>
              </w:rPr>
            </w:r>
            <w:r w:rsidR="007A25D9">
              <w:rPr>
                <w:noProof/>
                <w:webHidden/>
              </w:rPr>
              <w:fldChar w:fldCharType="separate"/>
            </w:r>
            <w:r w:rsidR="007A25D9">
              <w:rPr>
                <w:noProof/>
                <w:webHidden/>
              </w:rPr>
              <w:t>16</w:t>
            </w:r>
            <w:r w:rsidR="007A25D9">
              <w:rPr>
                <w:noProof/>
                <w:webHidden/>
              </w:rPr>
              <w:fldChar w:fldCharType="end"/>
            </w:r>
          </w:hyperlink>
        </w:p>
        <w:p w14:paraId="6C9224A3" w14:textId="704ABC88" w:rsidR="007A25D9" w:rsidRDefault="008B185A">
          <w:pPr>
            <w:pStyle w:val="22"/>
            <w:ind w:left="647" w:right="210"/>
            <w:rPr>
              <w:rFonts w:asciiTheme="minorHAnsi" w:eastAsiaTheme="minorEastAsia" w:hAnsiTheme="minorHAnsi" w:cstheme="minorBidi"/>
              <w:iCs w:val="0"/>
              <w:noProof/>
              <w:szCs w:val="22"/>
              <w14:ligatures w14:val="standardContextual"/>
            </w:rPr>
          </w:pPr>
          <w:hyperlink w:anchor="_Toc162432965" w:history="1">
            <w:r w:rsidR="007A25D9" w:rsidRPr="00BE7F99">
              <w:rPr>
                <w:rStyle w:val="ab"/>
                <w:rFonts w:asciiTheme="majorHAnsi" w:hAnsiTheme="majorHAnsi"/>
              </w:rPr>
              <w:t>2.3</w:t>
            </w:r>
            <w:r w:rsidR="007A25D9" w:rsidRPr="00BE7F99">
              <w:rPr>
                <w:rStyle w:val="ab"/>
                <w:rFonts w:ascii="Meiryo UI" w:eastAsia="Meiryo UI" w:hAnsi="Meiryo UI"/>
                <w:b/>
              </w:rPr>
              <w:t xml:space="preserve"> 機能一覧</w:t>
            </w:r>
            <w:r w:rsidR="007A25D9">
              <w:rPr>
                <w:noProof/>
                <w:webHidden/>
              </w:rPr>
              <w:tab/>
            </w:r>
            <w:r w:rsidR="007A25D9">
              <w:rPr>
                <w:noProof/>
                <w:webHidden/>
              </w:rPr>
              <w:fldChar w:fldCharType="begin"/>
            </w:r>
            <w:r w:rsidR="007A25D9">
              <w:rPr>
                <w:noProof/>
                <w:webHidden/>
              </w:rPr>
              <w:instrText xml:space="preserve"> PAGEREF _Toc162432965 \h </w:instrText>
            </w:r>
            <w:r w:rsidR="007A25D9">
              <w:rPr>
                <w:noProof/>
                <w:webHidden/>
              </w:rPr>
            </w:r>
            <w:r w:rsidR="007A25D9">
              <w:rPr>
                <w:noProof/>
                <w:webHidden/>
              </w:rPr>
              <w:fldChar w:fldCharType="separate"/>
            </w:r>
            <w:r w:rsidR="007A25D9">
              <w:rPr>
                <w:noProof/>
                <w:webHidden/>
              </w:rPr>
              <w:t>17</w:t>
            </w:r>
            <w:r w:rsidR="007A25D9">
              <w:rPr>
                <w:noProof/>
                <w:webHidden/>
              </w:rPr>
              <w:fldChar w:fldCharType="end"/>
            </w:r>
          </w:hyperlink>
        </w:p>
        <w:p w14:paraId="3D9467F1" w14:textId="009A2C84" w:rsidR="007A25D9" w:rsidRDefault="008B185A">
          <w:pPr>
            <w:pStyle w:val="22"/>
            <w:ind w:left="647" w:right="210"/>
            <w:rPr>
              <w:rFonts w:asciiTheme="minorHAnsi" w:eastAsiaTheme="minorEastAsia" w:hAnsiTheme="minorHAnsi" w:cstheme="minorBidi"/>
              <w:iCs w:val="0"/>
              <w:noProof/>
              <w:szCs w:val="22"/>
              <w14:ligatures w14:val="standardContextual"/>
            </w:rPr>
          </w:pPr>
          <w:hyperlink w:anchor="_Toc162432966" w:history="1">
            <w:r w:rsidR="007A25D9" w:rsidRPr="00BE7F99">
              <w:rPr>
                <w:rStyle w:val="ab"/>
                <w:rFonts w:asciiTheme="majorHAnsi" w:hAnsiTheme="majorHAnsi"/>
              </w:rPr>
              <w:t>2.4</w:t>
            </w:r>
            <w:r w:rsidR="007A25D9" w:rsidRPr="00BE7F99">
              <w:rPr>
                <w:rStyle w:val="ab"/>
                <w:rFonts w:ascii="Meiryo UI" w:eastAsia="Meiryo UI" w:hAnsi="Meiryo UI"/>
                <w:b/>
              </w:rPr>
              <w:t xml:space="preserve"> データモデル定義</w:t>
            </w:r>
            <w:r w:rsidR="007A25D9">
              <w:rPr>
                <w:noProof/>
                <w:webHidden/>
              </w:rPr>
              <w:tab/>
            </w:r>
            <w:r w:rsidR="007A25D9">
              <w:rPr>
                <w:noProof/>
                <w:webHidden/>
              </w:rPr>
              <w:fldChar w:fldCharType="begin"/>
            </w:r>
            <w:r w:rsidR="007A25D9">
              <w:rPr>
                <w:noProof/>
                <w:webHidden/>
              </w:rPr>
              <w:instrText xml:space="preserve"> PAGEREF _Toc162432966 \h </w:instrText>
            </w:r>
            <w:r w:rsidR="007A25D9">
              <w:rPr>
                <w:noProof/>
                <w:webHidden/>
              </w:rPr>
            </w:r>
            <w:r w:rsidR="007A25D9">
              <w:rPr>
                <w:noProof/>
                <w:webHidden/>
              </w:rPr>
              <w:fldChar w:fldCharType="separate"/>
            </w:r>
            <w:r w:rsidR="007A25D9">
              <w:rPr>
                <w:noProof/>
                <w:webHidden/>
              </w:rPr>
              <w:t>24</w:t>
            </w:r>
            <w:r w:rsidR="007A25D9">
              <w:rPr>
                <w:noProof/>
                <w:webHidden/>
              </w:rPr>
              <w:fldChar w:fldCharType="end"/>
            </w:r>
          </w:hyperlink>
        </w:p>
        <w:p w14:paraId="01646398" w14:textId="72BBA2DE" w:rsidR="007A25D9" w:rsidRDefault="008B185A">
          <w:pPr>
            <w:pStyle w:val="31"/>
            <w:ind w:left="987" w:right="210"/>
            <w:rPr>
              <w:rFonts w:asciiTheme="minorHAnsi" w:eastAsiaTheme="minorEastAsia" w:hAnsiTheme="minorHAnsi" w:cstheme="minorBidi"/>
              <w:noProof/>
              <w:sz w:val="21"/>
              <w:szCs w:val="22"/>
              <w14:ligatures w14:val="standardContextual"/>
            </w:rPr>
          </w:pPr>
          <w:hyperlink w:anchor="_Toc162432967" w:history="1">
            <w:r w:rsidR="007A25D9" w:rsidRPr="00BE7F99">
              <w:rPr>
                <w:rStyle w:val="ab"/>
                <w:rFonts w:asciiTheme="majorHAnsi" w:hAnsiTheme="majorHAnsi"/>
                <w:bCs/>
              </w:rPr>
              <w:t>2.4.1</w:t>
            </w:r>
            <w:r w:rsidR="007A25D9" w:rsidRPr="00BE7F99">
              <w:rPr>
                <w:rStyle w:val="ab"/>
                <w:rFonts w:ascii="Meiryo UI" w:eastAsia="Meiryo UI" w:hAnsi="Meiryo UI"/>
                <w:b/>
                <w:bCs/>
              </w:rPr>
              <w:t xml:space="preserve"> 本人確認VC</w:t>
            </w:r>
            <w:r w:rsidR="007A25D9">
              <w:rPr>
                <w:noProof/>
                <w:webHidden/>
              </w:rPr>
              <w:tab/>
            </w:r>
            <w:r w:rsidR="007A25D9">
              <w:rPr>
                <w:noProof/>
                <w:webHidden/>
              </w:rPr>
              <w:fldChar w:fldCharType="begin"/>
            </w:r>
            <w:r w:rsidR="007A25D9">
              <w:rPr>
                <w:noProof/>
                <w:webHidden/>
              </w:rPr>
              <w:instrText xml:space="preserve"> PAGEREF _Toc162432967 \h </w:instrText>
            </w:r>
            <w:r w:rsidR="007A25D9">
              <w:rPr>
                <w:noProof/>
                <w:webHidden/>
              </w:rPr>
            </w:r>
            <w:r w:rsidR="007A25D9">
              <w:rPr>
                <w:noProof/>
                <w:webHidden/>
              </w:rPr>
              <w:fldChar w:fldCharType="separate"/>
            </w:r>
            <w:r w:rsidR="007A25D9">
              <w:rPr>
                <w:noProof/>
                <w:webHidden/>
              </w:rPr>
              <w:t>24</w:t>
            </w:r>
            <w:r w:rsidR="007A25D9">
              <w:rPr>
                <w:noProof/>
                <w:webHidden/>
              </w:rPr>
              <w:fldChar w:fldCharType="end"/>
            </w:r>
          </w:hyperlink>
        </w:p>
        <w:p w14:paraId="034D65EF" w14:textId="688A348D" w:rsidR="007A25D9" w:rsidRDefault="008B185A">
          <w:pPr>
            <w:pStyle w:val="31"/>
            <w:ind w:left="987" w:right="210"/>
            <w:rPr>
              <w:rFonts w:asciiTheme="minorHAnsi" w:eastAsiaTheme="minorEastAsia" w:hAnsiTheme="minorHAnsi" w:cstheme="minorBidi"/>
              <w:noProof/>
              <w:sz w:val="21"/>
              <w:szCs w:val="22"/>
              <w14:ligatures w14:val="standardContextual"/>
            </w:rPr>
          </w:pPr>
          <w:hyperlink w:anchor="_Toc162432968" w:history="1">
            <w:r w:rsidR="007A25D9" w:rsidRPr="00BE7F99">
              <w:rPr>
                <w:rStyle w:val="ab"/>
                <w:rFonts w:asciiTheme="majorHAnsi" w:hAnsiTheme="majorHAnsi"/>
                <w:bCs/>
              </w:rPr>
              <w:t>2.4.2</w:t>
            </w:r>
            <w:r w:rsidR="007A25D9" w:rsidRPr="00BE7F99">
              <w:rPr>
                <w:rStyle w:val="ab"/>
                <w:rFonts w:ascii="Meiryo UI" w:eastAsia="Meiryo UI" w:hAnsi="Meiryo UI"/>
                <w:b/>
                <w:bCs/>
              </w:rPr>
              <w:t xml:space="preserve"> 権限確認VC</w:t>
            </w:r>
            <w:r w:rsidR="007A25D9">
              <w:rPr>
                <w:noProof/>
                <w:webHidden/>
              </w:rPr>
              <w:tab/>
            </w:r>
            <w:r w:rsidR="007A25D9">
              <w:rPr>
                <w:noProof/>
                <w:webHidden/>
              </w:rPr>
              <w:fldChar w:fldCharType="begin"/>
            </w:r>
            <w:r w:rsidR="007A25D9">
              <w:rPr>
                <w:noProof/>
                <w:webHidden/>
              </w:rPr>
              <w:instrText xml:space="preserve"> PAGEREF _Toc162432968 \h </w:instrText>
            </w:r>
            <w:r w:rsidR="007A25D9">
              <w:rPr>
                <w:noProof/>
                <w:webHidden/>
              </w:rPr>
            </w:r>
            <w:r w:rsidR="007A25D9">
              <w:rPr>
                <w:noProof/>
                <w:webHidden/>
              </w:rPr>
              <w:fldChar w:fldCharType="separate"/>
            </w:r>
            <w:r w:rsidR="007A25D9">
              <w:rPr>
                <w:noProof/>
                <w:webHidden/>
              </w:rPr>
              <w:t>25</w:t>
            </w:r>
            <w:r w:rsidR="007A25D9">
              <w:rPr>
                <w:noProof/>
                <w:webHidden/>
              </w:rPr>
              <w:fldChar w:fldCharType="end"/>
            </w:r>
          </w:hyperlink>
        </w:p>
        <w:p w14:paraId="4B4C3FA4" w14:textId="78B099F9" w:rsidR="007A25D9" w:rsidRDefault="008B185A">
          <w:pPr>
            <w:pStyle w:val="31"/>
            <w:ind w:left="987" w:right="210"/>
            <w:rPr>
              <w:rFonts w:asciiTheme="minorHAnsi" w:eastAsiaTheme="minorEastAsia" w:hAnsiTheme="minorHAnsi" w:cstheme="minorBidi"/>
              <w:noProof/>
              <w:sz w:val="21"/>
              <w:szCs w:val="22"/>
              <w14:ligatures w14:val="standardContextual"/>
            </w:rPr>
          </w:pPr>
          <w:hyperlink w:anchor="_Toc162432969" w:history="1">
            <w:r w:rsidR="007A25D9" w:rsidRPr="00BE7F99">
              <w:rPr>
                <w:rStyle w:val="ab"/>
                <w:rFonts w:asciiTheme="majorHAnsi" w:hAnsiTheme="majorHAnsi"/>
                <w:bCs/>
              </w:rPr>
              <w:t>2.4.3</w:t>
            </w:r>
            <w:r w:rsidR="007A25D9" w:rsidRPr="00BE7F99">
              <w:rPr>
                <w:rStyle w:val="ab"/>
                <w:rFonts w:ascii="Meiryo UI" w:eastAsia="Meiryo UI" w:hAnsi="Meiryo UI"/>
                <w:b/>
                <w:bCs/>
              </w:rPr>
              <w:t xml:space="preserve"> 事業者情報VC</w:t>
            </w:r>
            <w:r w:rsidR="007A25D9">
              <w:rPr>
                <w:noProof/>
                <w:webHidden/>
              </w:rPr>
              <w:tab/>
            </w:r>
            <w:r w:rsidR="007A25D9">
              <w:rPr>
                <w:noProof/>
                <w:webHidden/>
              </w:rPr>
              <w:fldChar w:fldCharType="begin"/>
            </w:r>
            <w:r w:rsidR="007A25D9">
              <w:rPr>
                <w:noProof/>
                <w:webHidden/>
              </w:rPr>
              <w:instrText xml:space="preserve"> PAGEREF _Toc162432969 \h </w:instrText>
            </w:r>
            <w:r w:rsidR="007A25D9">
              <w:rPr>
                <w:noProof/>
                <w:webHidden/>
              </w:rPr>
            </w:r>
            <w:r w:rsidR="007A25D9">
              <w:rPr>
                <w:noProof/>
                <w:webHidden/>
              </w:rPr>
              <w:fldChar w:fldCharType="separate"/>
            </w:r>
            <w:r w:rsidR="007A25D9">
              <w:rPr>
                <w:noProof/>
                <w:webHidden/>
              </w:rPr>
              <w:t>26</w:t>
            </w:r>
            <w:r w:rsidR="007A25D9">
              <w:rPr>
                <w:noProof/>
                <w:webHidden/>
              </w:rPr>
              <w:fldChar w:fldCharType="end"/>
            </w:r>
          </w:hyperlink>
        </w:p>
        <w:p w14:paraId="4732564C" w14:textId="07C4BFF1" w:rsidR="007A25D9" w:rsidRDefault="008B185A">
          <w:pPr>
            <w:pStyle w:val="31"/>
            <w:ind w:left="987" w:right="210"/>
            <w:rPr>
              <w:rFonts w:asciiTheme="minorHAnsi" w:eastAsiaTheme="minorEastAsia" w:hAnsiTheme="minorHAnsi" w:cstheme="minorBidi"/>
              <w:noProof/>
              <w:sz w:val="21"/>
              <w:szCs w:val="22"/>
              <w14:ligatures w14:val="standardContextual"/>
            </w:rPr>
          </w:pPr>
          <w:hyperlink w:anchor="_Toc162432970" w:history="1">
            <w:r w:rsidR="007A25D9" w:rsidRPr="00BE7F99">
              <w:rPr>
                <w:rStyle w:val="ab"/>
                <w:rFonts w:asciiTheme="majorHAnsi" w:hAnsiTheme="majorHAnsi"/>
                <w:bCs/>
              </w:rPr>
              <w:t>2.4.4</w:t>
            </w:r>
            <w:r w:rsidR="007A25D9" w:rsidRPr="00BE7F99">
              <w:rPr>
                <w:rStyle w:val="ab"/>
                <w:rFonts w:ascii="Meiryo UI" w:eastAsia="Meiryo UI" w:hAnsi="Meiryo UI"/>
                <w:b/>
                <w:bCs/>
              </w:rPr>
              <w:t xml:space="preserve"> 関係証明VC</w:t>
            </w:r>
            <w:r w:rsidR="007A25D9">
              <w:rPr>
                <w:noProof/>
                <w:webHidden/>
              </w:rPr>
              <w:tab/>
            </w:r>
            <w:r w:rsidR="007A25D9">
              <w:rPr>
                <w:noProof/>
                <w:webHidden/>
              </w:rPr>
              <w:fldChar w:fldCharType="begin"/>
            </w:r>
            <w:r w:rsidR="007A25D9">
              <w:rPr>
                <w:noProof/>
                <w:webHidden/>
              </w:rPr>
              <w:instrText xml:space="preserve"> PAGEREF _Toc162432970 \h </w:instrText>
            </w:r>
            <w:r w:rsidR="007A25D9">
              <w:rPr>
                <w:noProof/>
                <w:webHidden/>
              </w:rPr>
            </w:r>
            <w:r w:rsidR="007A25D9">
              <w:rPr>
                <w:noProof/>
                <w:webHidden/>
              </w:rPr>
              <w:fldChar w:fldCharType="separate"/>
            </w:r>
            <w:r w:rsidR="007A25D9">
              <w:rPr>
                <w:noProof/>
                <w:webHidden/>
              </w:rPr>
              <w:t>27</w:t>
            </w:r>
            <w:r w:rsidR="007A25D9">
              <w:rPr>
                <w:noProof/>
                <w:webHidden/>
              </w:rPr>
              <w:fldChar w:fldCharType="end"/>
            </w:r>
          </w:hyperlink>
        </w:p>
        <w:p w14:paraId="7125796C" w14:textId="1002E2D7" w:rsidR="007A25D9" w:rsidRDefault="008B185A">
          <w:pPr>
            <w:pStyle w:val="31"/>
            <w:ind w:left="987" w:right="210"/>
            <w:rPr>
              <w:rFonts w:asciiTheme="minorHAnsi" w:eastAsiaTheme="minorEastAsia" w:hAnsiTheme="minorHAnsi" w:cstheme="minorBidi"/>
              <w:noProof/>
              <w:sz w:val="21"/>
              <w:szCs w:val="22"/>
              <w14:ligatures w14:val="standardContextual"/>
            </w:rPr>
          </w:pPr>
          <w:hyperlink w:anchor="_Toc162432971" w:history="1">
            <w:r w:rsidR="007A25D9" w:rsidRPr="00BE7F99">
              <w:rPr>
                <w:rStyle w:val="ab"/>
                <w:rFonts w:asciiTheme="majorHAnsi" w:hAnsiTheme="majorHAnsi"/>
                <w:bCs/>
              </w:rPr>
              <w:t>2.4.5</w:t>
            </w:r>
            <w:r w:rsidR="007A25D9" w:rsidRPr="00BE7F99">
              <w:rPr>
                <w:rStyle w:val="ab"/>
                <w:rFonts w:ascii="Meiryo UI" w:eastAsia="Meiryo UI" w:hAnsi="Meiryo UI"/>
                <w:b/>
                <w:bCs/>
              </w:rPr>
              <w:t xml:space="preserve"> 決裁情報VC</w:t>
            </w:r>
            <w:r w:rsidR="007A25D9">
              <w:rPr>
                <w:noProof/>
                <w:webHidden/>
              </w:rPr>
              <w:tab/>
            </w:r>
            <w:r w:rsidR="007A25D9">
              <w:rPr>
                <w:noProof/>
                <w:webHidden/>
              </w:rPr>
              <w:fldChar w:fldCharType="begin"/>
            </w:r>
            <w:r w:rsidR="007A25D9">
              <w:rPr>
                <w:noProof/>
                <w:webHidden/>
              </w:rPr>
              <w:instrText xml:space="preserve"> PAGEREF _Toc162432971 \h </w:instrText>
            </w:r>
            <w:r w:rsidR="007A25D9">
              <w:rPr>
                <w:noProof/>
                <w:webHidden/>
              </w:rPr>
            </w:r>
            <w:r w:rsidR="007A25D9">
              <w:rPr>
                <w:noProof/>
                <w:webHidden/>
              </w:rPr>
              <w:fldChar w:fldCharType="separate"/>
            </w:r>
            <w:r w:rsidR="007A25D9">
              <w:rPr>
                <w:noProof/>
                <w:webHidden/>
              </w:rPr>
              <w:t>27</w:t>
            </w:r>
            <w:r w:rsidR="007A25D9">
              <w:rPr>
                <w:noProof/>
                <w:webHidden/>
              </w:rPr>
              <w:fldChar w:fldCharType="end"/>
            </w:r>
          </w:hyperlink>
        </w:p>
        <w:p w14:paraId="45B01FF1" w14:textId="713E3229" w:rsidR="007A25D9" w:rsidRDefault="008B185A">
          <w:pPr>
            <w:pStyle w:val="31"/>
            <w:ind w:left="987" w:right="210"/>
            <w:rPr>
              <w:rFonts w:asciiTheme="minorHAnsi" w:eastAsiaTheme="minorEastAsia" w:hAnsiTheme="minorHAnsi" w:cstheme="minorBidi"/>
              <w:noProof/>
              <w:sz w:val="21"/>
              <w:szCs w:val="22"/>
              <w14:ligatures w14:val="standardContextual"/>
            </w:rPr>
          </w:pPr>
          <w:hyperlink w:anchor="_Toc162432972" w:history="1">
            <w:r w:rsidR="007A25D9" w:rsidRPr="00BE7F99">
              <w:rPr>
                <w:rStyle w:val="ab"/>
                <w:rFonts w:asciiTheme="majorHAnsi" w:hAnsiTheme="majorHAnsi"/>
                <w:bCs/>
              </w:rPr>
              <w:t>2.4.6</w:t>
            </w:r>
            <w:r w:rsidR="007A25D9" w:rsidRPr="00BE7F99">
              <w:rPr>
                <w:rStyle w:val="ab"/>
                <w:rFonts w:ascii="Meiryo UI" w:eastAsia="Meiryo UI" w:hAnsi="Meiryo UI"/>
                <w:b/>
                <w:bCs/>
              </w:rPr>
              <w:t xml:space="preserve"> 口座証明VC</w:t>
            </w:r>
            <w:r w:rsidR="007A25D9">
              <w:rPr>
                <w:noProof/>
                <w:webHidden/>
              </w:rPr>
              <w:tab/>
            </w:r>
            <w:r w:rsidR="007A25D9">
              <w:rPr>
                <w:noProof/>
                <w:webHidden/>
              </w:rPr>
              <w:fldChar w:fldCharType="begin"/>
            </w:r>
            <w:r w:rsidR="007A25D9">
              <w:rPr>
                <w:noProof/>
                <w:webHidden/>
              </w:rPr>
              <w:instrText xml:space="preserve"> PAGEREF _Toc162432972 \h </w:instrText>
            </w:r>
            <w:r w:rsidR="007A25D9">
              <w:rPr>
                <w:noProof/>
                <w:webHidden/>
              </w:rPr>
            </w:r>
            <w:r w:rsidR="007A25D9">
              <w:rPr>
                <w:noProof/>
                <w:webHidden/>
              </w:rPr>
              <w:fldChar w:fldCharType="separate"/>
            </w:r>
            <w:r w:rsidR="007A25D9">
              <w:rPr>
                <w:noProof/>
                <w:webHidden/>
              </w:rPr>
              <w:t>28</w:t>
            </w:r>
            <w:r w:rsidR="007A25D9">
              <w:rPr>
                <w:noProof/>
                <w:webHidden/>
              </w:rPr>
              <w:fldChar w:fldCharType="end"/>
            </w:r>
          </w:hyperlink>
        </w:p>
        <w:p w14:paraId="10C63632" w14:textId="0BE262E2" w:rsidR="007A25D9" w:rsidRDefault="008B185A">
          <w:pPr>
            <w:pStyle w:val="31"/>
            <w:ind w:left="987" w:right="210"/>
            <w:rPr>
              <w:rFonts w:asciiTheme="minorHAnsi" w:eastAsiaTheme="minorEastAsia" w:hAnsiTheme="minorHAnsi" w:cstheme="minorBidi"/>
              <w:noProof/>
              <w:sz w:val="21"/>
              <w:szCs w:val="22"/>
              <w14:ligatures w14:val="standardContextual"/>
            </w:rPr>
          </w:pPr>
          <w:hyperlink w:anchor="_Toc162432973" w:history="1">
            <w:r w:rsidR="007A25D9" w:rsidRPr="00BE7F99">
              <w:rPr>
                <w:rStyle w:val="ab"/>
                <w:rFonts w:asciiTheme="majorHAnsi" w:hAnsiTheme="majorHAnsi"/>
                <w:bCs/>
              </w:rPr>
              <w:t>2.4.7</w:t>
            </w:r>
            <w:r w:rsidR="007A25D9" w:rsidRPr="00BE7F99">
              <w:rPr>
                <w:rStyle w:val="ab"/>
                <w:rFonts w:ascii="Meiryo UI" w:eastAsia="Meiryo UI" w:hAnsi="Meiryo UI"/>
                <w:b/>
                <w:bCs/>
              </w:rPr>
              <w:t xml:space="preserve"> 請求情報VC</w:t>
            </w:r>
            <w:r w:rsidR="007A25D9">
              <w:rPr>
                <w:noProof/>
                <w:webHidden/>
              </w:rPr>
              <w:tab/>
            </w:r>
            <w:r w:rsidR="007A25D9">
              <w:rPr>
                <w:noProof/>
                <w:webHidden/>
              </w:rPr>
              <w:fldChar w:fldCharType="begin"/>
            </w:r>
            <w:r w:rsidR="007A25D9">
              <w:rPr>
                <w:noProof/>
                <w:webHidden/>
              </w:rPr>
              <w:instrText xml:space="preserve"> PAGEREF _Toc162432973 \h </w:instrText>
            </w:r>
            <w:r w:rsidR="007A25D9">
              <w:rPr>
                <w:noProof/>
                <w:webHidden/>
              </w:rPr>
            </w:r>
            <w:r w:rsidR="007A25D9">
              <w:rPr>
                <w:noProof/>
                <w:webHidden/>
              </w:rPr>
              <w:fldChar w:fldCharType="separate"/>
            </w:r>
            <w:r w:rsidR="007A25D9">
              <w:rPr>
                <w:noProof/>
                <w:webHidden/>
              </w:rPr>
              <w:t>29</w:t>
            </w:r>
            <w:r w:rsidR="007A25D9">
              <w:rPr>
                <w:noProof/>
                <w:webHidden/>
              </w:rPr>
              <w:fldChar w:fldCharType="end"/>
            </w:r>
          </w:hyperlink>
        </w:p>
        <w:p w14:paraId="1F19E73F" w14:textId="54373312" w:rsidR="007A25D9" w:rsidRDefault="008B185A">
          <w:pPr>
            <w:pStyle w:val="31"/>
            <w:ind w:left="987" w:right="210"/>
            <w:rPr>
              <w:rFonts w:asciiTheme="minorHAnsi" w:eastAsiaTheme="minorEastAsia" w:hAnsiTheme="minorHAnsi" w:cstheme="minorBidi"/>
              <w:noProof/>
              <w:sz w:val="21"/>
              <w:szCs w:val="22"/>
              <w14:ligatures w14:val="standardContextual"/>
            </w:rPr>
          </w:pPr>
          <w:hyperlink w:anchor="_Toc162432974" w:history="1">
            <w:r w:rsidR="007A25D9" w:rsidRPr="00BE7F99">
              <w:rPr>
                <w:rStyle w:val="ab"/>
                <w:rFonts w:asciiTheme="majorHAnsi" w:hAnsiTheme="majorHAnsi"/>
                <w:bCs/>
              </w:rPr>
              <w:t>2.4.8</w:t>
            </w:r>
            <w:r w:rsidR="007A25D9" w:rsidRPr="00BE7F99">
              <w:rPr>
                <w:rStyle w:val="ab"/>
                <w:rFonts w:ascii="Meiryo UI" w:eastAsia="Meiryo UI" w:hAnsi="Meiryo UI"/>
                <w:b/>
                <w:bCs/>
              </w:rPr>
              <w:t xml:space="preserve"> 納税証明VC</w:t>
            </w:r>
            <w:r w:rsidR="007A25D9">
              <w:rPr>
                <w:noProof/>
                <w:webHidden/>
              </w:rPr>
              <w:tab/>
            </w:r>
            <w:r w:rsidR="007A25D9">
              <w:rPr>
                <w:noProof/>
                <w:webHidden/>
              </w:rPr>
              <w:fldChar w:fldCharType="begin"/>
            </w:r>
            <w:r w:rsidR="007A25D9">
              <w:rPr>
                <w:noProof/>
                <w:webHidden/>
              </w:rPr>
              <w:instrText xml:space="preserve"> PAGEREF _Toc162432974 \h </w:instrText>
            </w:r>
            <w:r w:rsidR="007A25D9">
              <w:rPr>
                <w:noProof/>
                <w:webHidden/>
              </w:rPr>
            </w:r>
            <w:r w:rsidR="007A25D9">
              <w:rPr>
                <w:noProof/>
                <w:webHidden/>
              </w:rPr>
              <w:fldChar w:fldCharType="separate"/>
            </w:r>
            <w:r w:rsidR="007A25D9">
              <w:rPr>
                <w:noProof/>
                <w:webHidden/>
              </w:rPr>
              <w:t>29</w:t>
            </w:r>
            <w:r w:rsidR="007A25D9">
              <w:rPr>
                <w:noProof/>
                <w:webHidden/>
              </w:rPr>
              <w:fldChar w:fldCharType="end"/>
            </w:r>
          </w:hyperlink>
        </w:p>
        <w:p w14:paraId="3FC90F83" w14:textId="1E5F8AEA" w:rsidR="007A25D9" w:rsidRDefault="008B185A">
          <w:pPr>
            <w:pStyle w:val="22"/>
            <w:ind w:left="647" w:right="210"/>
            <w:rPr>
              <w:rFonts w:asciiTheme="minorHAnsi" w:eastAsiaTheme="minorEastAsia" w:hAnsiTheme="minorHAnsi" w:cstheme="minorBidi"/>
              <w:iCs w:val="0"/>
              <w:noProof/>
              <w:szCs w:val="22"/>
              <w14:ligatures w14:val="standardContextual"/>
            </w:rPr>
          </w:pPr>
          <w:hyperlink w:anchor="_Toc162432975" w:history="1">
            <w:r w:rsidR="007A25D9" w:rsidRPr="00BE7F99">
              <w:rPr>
                <w:rStyle w:val="ab"/>
                <w:rFonts w:asciiTheme="majorHAnsi" w:hAnsiTheme="majorHAnsi"/>
                <w:bCs/>
              </w:rPr>
              <w:t>2.5</w:t>
            </w:r>
            <w:r w:rsidR="007A25D9" w:rsidRPr="00BE7F99">
              <w:rPr>
                <w:rStyle w:val="ab"/>
                <w:rFonts w:ascii="Meiryo UI" w:eastAsia="Meiryo UI" w:hAnsi="Meiryo UI"/>
                <w:b/>
                <w:bCs/>
              </w:rPr>
              <w:t xml:space="preserve"> プロトタイプシステム企画におけるシステムイメージ</w:t>
            </w:r>
            <w:r w:rsidR="007A25D9">
              <w:rPr>
                <w:noProof/>
                <w:webHidden/>
              </w:rPr>
              <w:tab/>
            </w:r>
            <w:r w:rsidR="007A25D9">
              <w:rPr>
                <w:noProof/>
                <w:webHidden/>
              </w:rPr>
              <w:fldChar w:fldCharType="begin"/>
            </w:r>
            <w:r w:rsidR="007A25D9">
              <w:rPr>
                <w:noProof/>
                <w:webHidden/>
              </w:rPr>
              <w:instrText xml:space="preserve"> PAGEREF _Toc162432975 \h </w:instrText>
            </w:r>
            <w:r w:rsidR="007A25D9">
              <w:rPr>
                <w:noProof/>
                <w:webHidden/>
              </w:rPr>
            </w:r>
            <w:r w:rsidR="007A25D9">
              <w:rPr>
                <w:noProof/>
                <w:webHidden/>
              </w:rPr>
              <w:fldChar w:fldCharType="separate"/>
            </w:r>
            <w:r w:rsidR="007A25D9">
              <w:rPr>
                <w:noProof/>
                <w:webHidden/>
              </w:rPr>
              <w:t>30</w:t>
            </w:r>
            <w:r w:rsidR="007A25D9">
              <w:rPr>
                <w:noProof/>
                <w:webHidden/>
              </w:rPr>
              <w:fldChar w:fldCharType="end"/>
            </w:r>
          </w:hyperlink>
        </w:p>
        <w:p w14:paraId="1F64F433" w14:textId="48F8C491" w:rsidR="007A25D9" w:rsidRDefault="008B185A">
          <w:pPr>
            <w:pStyle w:val="12"/>
            <w:rPr>
              <w:rFonts w:asciiTheme="minorHAnsi" w:eastAsiaTheme="minorEastAsia" w:hAnsiTheme="minorHAnsi" w:cstheme="minorBidi"/>
              <w:b w:val="0"/>
              <w:bCs w:val="0"/>
              <w:noProof/>
              <w:szCs w:val="22"/>
              <w14:ligatures w14:val="standardContextual"/>
            </w:rPr>
          </w:pPr>
          <w:hyperlink w:anchor="_Toc162432976" w:history="1">
            <w:r w:rsidR="007A25D9" w:rsidRPr="00BE7F99">
              <w:rPr>
                <w:rStyle w:val="ab"/>
                <w:rFonts w:asciiTheme="majorHAnsi" w:eastAsia="ＭＳ 明朝" w:hAnsiTheme="majorHAnsi"/>
              </w:rPr>
              <w:t>3.</w:t>
            </w:r>
            <w:r w:rsidR="007A25D9" w:rsidRPr="00BE7F99">
              <w:rPr>
                <w:rStyle w:val="ab"/>
                <w:rFonts w:ascii="Meiryo UI" w:eastAsia="Meiryo UI" w:hAnsi="Meiryo UI"/>
              </w:rPr>
              <w:t xml:space="preserve"> Verifyできる領域を拡大する仕組みの要件</w:t>
            </w:r>
            <w:r w:rsidR="007A25D9">
              <w:rPr>
                <w:noProof/>
                <w:webHidden/>
              </w:rPr>
              <w:tab/>
            </w:r>
            <w:r w:rsidR="007A25D9">
              <w:rPr>
                <w:noProof/>
                <w:webHidden/>
              </w:rPr>
              <w:fldChar w:fldCharType="begin"/>
            </w:r>
            <w:r w:rsidR="007A25D9">
              <w:rPr>
                <w:noProof/>
                <w:webHidden/>
              </w:rPr>
              <w:instrText xml:space="preserve"> PAGEREF _Toc162432976 \h </w:instrText>
            </w:r>
            <w:r w:rsidR="007A25D9">
              <w:rPr>
                <w:noProof/>
                <w:webHidden/>
              </w:rPr>
            </w:r>
            <w:r w:rsidR="007A25D9">
              <w:rPr>
                <w:noProof/>
                <w:webHidden/>
              </w:rPr>
              <w:fldChar w:fldCharType="separate"/>
            </w:r>
            <w:r w:rsidR="007A25D9">
              <w:rPr>
                <w:noProof/>
                <w:webHidden/>
              </w:rPr>
              <w:t>31</w:t>
            </w:r>
            <w:r w:rsidR="007A25D9">
              <w:rPr>
                <w:noProof/>
                <w:webHidden/>
              </w:rPr>
              <w:fldChar w:fldCharType="end"/>
            </w:r>
          </w:hyperlink>
        </w:p>
        <w:p w14:paraId="7EF919AC" w14:textId="2517E4E4" w:rsidR="007A25D9" w:rsidRDefault="008B185A">
          <w:pPr>
            <w:pStyle w:val="22"/>
            <w:ind w:left="647" w:right="210"/>
            <w:rPr>
              <w:rFonts w:asciiTheme="minorHAnsi" w:eastAsiaTheme="minorEastAsia" w:hAnsiTheme="minorHAnsi" w:cstheme="minorBidi"/>
              <w:iCs w:val="0"/>
              <w:noProof/>
              <w:szCs w:val="22"/>
              <w14:ligatures w14:val="standardContextual"/>
            </w:rPr>
          </w:pPr>
          <w:hyperlink w:anchor="_Toc162432977" w:history="1">
            <w:r w:rsidR="007A25D9" w:rsidRPr="00BE7F99">
              <w:rPr>
                <w:rStyle w:val="ab"/>
                <w:rFonts w:asciiTheme="majorHAnsi" w:hAnsiTheme="majorHAnsi"/>
                <w:bCs/>
              </w:rPr>
              <w:t>3.1</w:t>
            </w:r>
            <w:r w:rsidR="007A25D9" w:rsidRPr="00BE7F99">
              <w:rPr>
                <w:rStyle w:val="ab"/>
                <w:rFonts w:ascii="Meiryo UI" w:eastAsia="Meiryo UI" w:hAnsi="Meiryo UI"/>
                <w:b/>
                <w:bCs/>
              </w:rPr>
              <w:t xml:space="preserve"> 識別子要件、証明書要件、プロトコル要件</w:t>
            </w:r>
            <w:r w:rsidR="007A25D9">
              <w:rPr>
                <w:noProof/>
                <w:webHidden/>
              </w:rPr>
              <w:tab/>
            </w:r>
            <w:r w:rsidR="007A25D9">
              <w:rPr>
                <w:noProof/>
                <w:webHidden/>
              </w:rPr>
              <w:fldChar w:fldCharType="begin"/>
            </w:r>
            <w:r w:rsidR="007A25D9">
              <w:rPr>
                <w:noProof/>
                <w:webHidden/>
              </w:rPr>
              <w:instrText xml:space="preserve"> PAGEREF _Toc162432977 \h </w:instrText>
            </w:r>
            <w:r w:rsidR="007A25D9">
              <w:rPr>
                <w:noProof/>
                <w:webHidden/>
              </w:rPr>
            </w:r>
            <w:r w:rsidR="007A25D9">
              <w:rPr>
                <w:noProof/>
                <w:webHidden/>
              </w:rPr>
              <w:fldChar w:fldCharType="separate"/>
            </w:r>
            <w:r w:rsidR="007A25D9">
              <w:rPr>
                <w:noProof/>
                <w:webHidden/>
              </w:rPr>
              <w:t>31</w:t>
            </w:r>
            <w:r w:rsidR="007A25D9">
              <w:rPr>
                <w:noProof/>
                <w:webHidden/>
              </w:rPr>
              <w:fldChar w:fldCharType="end"/>
            </w:r>
          </w:hyperlink>
        </w:p>
        <w:p w14:paraId="355AD0D3" w14:textId="1AB912F4" w:rsidR="007A25D9" w:rsidRDefault="008B185A">
          <w:pPr>
            <w:pStyle w:val="12"/>
            <w:rPr>
              <w:rFonts w:asciiTheme="minorHAnsi" w:eastAsiaTheme="minorEastAsia" w:hAnsiTheme="minorHAnsi" w:cstheme="minorBidi"/>
              <w:b w:val="0"/>
              <w:bCs w:val="0"/>
              <w:noProof/>
              <w:szCs w:val="22"/>
              <w14:ligatures w14:val="standardContextual"/>
            </w:rPr>
          </w:pPr>
          <w:hyperlink w:anchor="_Toc162432978" w:history="1">
            <w:r w:rsidR="007A25D9" w:rsidRPr="00BE7F99">
              <w:rPr>
                <w:rStyle w:val="ab"/>
                <w:rFonts w:asciiTheme="majorHAnsi" w:eastAsia="ＭＳ 明朝" w:hAnsiTheme="majorHAnsi"/>
              </w:rPr>
              <w:t>4.</w:t>
            </w:r>
            <w:r w:rsidR="007A25D9" w:rsidRPr="00BE7F99">
              <w:rPr>
                <w:rStyle w:val="ab"/>
                <w:rFonts w:ascii="Meiryo UI" w:eastAsia="Meiryo UI" w:hAnsi="Meiryo UI"/>
              </w:rPr>
              <w:t xml:space="preserve"> 非機能要件</w:t>
            </w:r>
            <w:r w:rsidR="007A25D9">
              <w:rPr>
                <w:noProof/>
                <w:webHidden/>
              </w:rPr>
              <w:tab/>
            </w:r>
            <w:r w:rsidR="007A25D9">
              <w:rPr>
                <w:noProof/>
                <w:webHidden/>
              </w:rPr>
              <w:fldChar w:fldCharType="begin"/>
            </w:r>
            <w:r w:rsidR="007A25D9">
              <w:rPr>
                <w:noProof/>
                <w:webHidden/>
              </w:rPr>
              <w:instrText xml:space="preserve"> PAGEREF _Toc162432978 \h </w:instrText>
            </w:r>
            <w:r w:rsidR="007A25D9">
              <w:rPr>
                <w:noProof/>
                <w:webHidden/>
              </w:rPr>
            </w:r>
            <w:r w:rsidR="007A25D9">
              <w:rPr>
                <w:noProof/>
                <w:webHidden/>
              </w:rPr>
              <w:fldChar w:fldCharType="separate"/>
            </w:r>
            <w:r w:rsidR="007A25D9">
              <w:rPr>
                <w:noProof/>
                <w:webHidden/>
              </w:rPr>
              <w:t>33</w:t>
            </w:r>
            <w:r w:rsidR="007A25D9">
              <w:rPr>
                <w:noProof/>
                <w:webHidden/>
              </w:rPr>
              <w:fldChar w:fldCharType="end"/>
            </w:r>
          </w:hyperlink>
        </w:p>
        <w:p w14:paraId="7809F382" w14:textId="3D515787" w:rsidR="007A25D9" w:rsidRDefault="008B185A">
          <w:pPr>
            <w:pStyle w:val="22"/>
            <w:ind w:left="647" w:right="210"/>
            <w:rPr>
              <w:rFonts w:asciiTheme="minorHAnsi" w:eastAsiaTheme="minorEastAsia" w:hAnsiTheme="minorHAnsi" w:cstheme="minorBidi"/>
              <w:iCs w:val="0"/>
              <w:noProof/>
              <w:szCs w:val="22"/>
              <w14:ligatures w14:val="standardContextual"/>
            </w:rPr>
          </w:pPr>
          <w:hyperlink w:anchor="_Toc162432979" w:history="1">
            <w:r w:rsidR="007A25D9" w:rsidRPr="00BE7F99">
              <w:rPr>
                <w:rStyle w:val="ab"/>
                <w:rFonts w:asciiTheme="majorHAnsi" w:hAnsiTheme="majorHAnsi"/>
                <w:bCs/>
              </w:rPr>
              <w:t>4.1</w:t>
            </w:r>
            <w:r w:rsidR="007A25D9" w:rsidRPr="00BE7F99">
              <w:rPr>
                <w:rStyle w:val="ab"/>
                <w:rFonts w:ascii="Meiryo UI" w:eastAsia="Meiryo UI" w:hAnsi="Meiryo UI"/>
                <w:b/>
                <w:bCs/>
              </w:rPr>
              <w:t xml:space="preserve"> 非機能一覧</w:t>
            </w:r>
            <w:r w:rsidR="007A25D9">
              <w:rPr>
                <w:noProof/>
                <w:webHidden/>
              </w:rPr>
              <w:tab/>
            </w:r>
            <w:r w:rsidR="007A25D9">
              <w:rPr>
                <w:noProof/>
                <w:webHidden/>
              </w:rPr>
              <w:fldChar w:fldCharType="begin"/>
            </w:r>
            <w:r w:rsidR="007A25D9">
              <w:rPr>
                <w:noProof/>
                <w:webHidden/>
              </w:rPr>
              <w:instrText xml:space="preserve"> PAGEREF _Toc162432979 \h </w:instrText>
            </w:r>
            <w:r w:rsidR="007A25D9">
              <w:rPr>
                <w:noProof/>
                <w:webHidden/>
              </w:rPr>
            </w:r>
            <w:r w:rsidR="007A25D9">
              <w:rPr>
                <w:noProof/>
                <w:webHidden/>
              </w:rPr>
              <w:fldChar w:fldCharType="separate"/>
            </w:r>
            <w:r w:rsidR="007A25D9">
              <w:rPr>
                <w:noProof/>
                <w:webHidden/>
              </w:rPr>
              <w:t>33</w:t>
            </w:r>
            <w:r w:rsidR="007A25D9">
              <w:rPr>
                <w:noProof/>
                <w:webHidden/>
              </w:rPr>
              <w:fldChar w:fldCharType="end"/>
            </w:r>
          </w:hyperlink>
        </w:p>
        <w:p w14:paraId="30CFBFA8" w14:textId="5637A5D0" w:rsidR="007A25D9" w:rsidRDefault="008B185A">
          <w:pPr>
            <w:pStyle w:val="22"/>
            <w:ind w:left="647" w:right="210"/>
            <w:rPr>
              <w:rFonts w:asciiTheme="minorHAnsi" w:eastAsiaTheme="minorEastAsia" w:hAnsiTheme="minorHAnsi" w:cstheme="minorBidi"/>
              <w:iCs w:val="0"/>
              <w:noProof/>
              <w:szCs w:val="22"/>
              <w14:ligatures w14:val="standardContextual"/>
            </w:rPr>
          </w:pPr>
          <w:hyperlink w:anchor="_Toc162432980" w:history="1">
            <w:r w:rsidR="007A25D9" w:rsidRPr="00BE7F99">
              <w:rPr>
                <w:rStyle w:val="ab"/>
                <w:rFonts w:asciiTheme="majorHAnsi" w:hAnsiTheme="majorHAnsi"/>
              </w:rPr>
              <w:t>4.2</w:t>
            </w:r>
            <w:r w:rsidR="007A25D9" w:rsidRPr="00BE7F99">
              <w:rPr>
                <w:rStyle w:val="ab"/>
                <w:rFonts w:ascii="Meiryo UI" w:eastAsia="Meiryo UI" w:hAnsi="Meiryo UI"/>
                <w:b/>
              </w:rPr>
              <w:t xml:space="preserve"> リスク分析とセキュリティ対応方針</w:t>
            </w:r>
            <w:r w:rsidR="007A25D9">
              <w:rPr>
                <w:noProof/>
                <w:webHidden/>
              </w:rPr>
              <w:tab/>
            </w:r>
            <w:r w:rsidR="007A25D9">
              <w:rPr>
                <w:noProof/>
                <w:webHidden/>
              </w:rPr>
              <w:fldChar w:fldCharType="begin"/>
            </w:r>
            <w:r w:rsidR="007A25D9">
              <w:rPr>
                <w:noProof/>
                <w:webHidden/>
              </w:rPr>
              <w:instrText xml:space="preserve"> PAGEREF _Toc162432980 \h </w:instrText>
            </w:r>
            <w:r w:rsidR="007A25D9">
              <w:rPr>
                <w:noProof/>
                <w:webHidden/>
              </w:rPr>
            </w:r>
            <w:r w:rsidR="007A25D9">
              <w:rPr>
                <w:noProof/>
                <w:webHidden/>
              </w:rPr>
              <w:fldChar w:fldCharType="separate"/>
            </w:r>
            <w:r w:rsidR="007A25D9">
              <w:rPr>
                <w:noProof/>
                <w:webHidden/>
              </w:rPr>
              <w:t>34</w:t>
            </w:r>
            <w:r w:rsidR="007A25D9">
              <w:rPr>
                <w:noProof/>
                <w:webHidden/>
              </w:rPr>
              <w:fldChar w:fldCharType="end"/>
            </w:r>
          </w:hyperlink>
        </w:p>
        <w:p w14:paraId="2CF83377" w14:textId="2CF86C92" w:rsidR="00DC4733" w:rsidRPr="00175A68" w:rsidRDefault="00C91499" w:rsidP="00DC4733">
          <w:r w:rsidRPr="00F06D71">
            <w:rPr>
              <w:rFonts w:ascii="Meiryo UI" w:eastAsia="Meiryo UI" w:hAnsi="Meiryo UI"/>
              <w:b/>
              <w:bCs/>
              <w:lang w:val="ja-JP"/>
            </w:rPr>
            <w:fldChar w:fldCharType="end"/>
          </w:r>
        </w:p>
      </w:sdtContent>
    </w:sdt>
    <w:p w14:paraId="55EBDAF5" w14:textId="5B563E7E" w:rsidR="0055032D" w:rsidRPr="007021DA" w:rsidRDefault="00C618EE" w:rsidP="008145EF">
      <w:pPr>
        <w:pStyle w:val="10"/>
        <w:spacing w:after="146" w:line="240" w:lineRule="atLeast"/>
        <w:rPr>
          <w:rFonts w:ascii="Meiryo UI" w:eastAsia="Meiryo UI" w:hAnsi="Meiryo UI"/>
          <w:b/>
          <w:bCs/>
        </w:rPr>
      </w:pPr>
      <w:bookmarkStart w:id="0" w:name="_Toc73996818"/>
      <w:bookmarkStart w:id="1" w:name="_Toc73998148"/>
      <w:bookmarkStart w:id="2" w:name="_Toc74010442"/>
      <w:bookmarkStart w:id="3" w:name="_Toc73996819"/>
      <w:bookmarkStart w:id="4" w:name="_Toc73998149"/>
      <w:bookmarkStart w:id="5" w:name="_Toc74010443"/>
      <w:bookmarkStart w:id="6" w:name="_Toc162432954"/>
      <w:bookmarkEnd w:id="0"/>
      <w:bookmarkEnd w:id="1"/>
      <w:bookmarkEnd w:id="2"/>
      <w:bookmarkEnd w:id="3"/>
      <w:bookmarkEnd w:id="4"/>
      <w:bookmarkEnd w:id="5"/>
      <w:r w:rsidRPr="007021DA">
        <w:rPr>
          <w:rFonts w:ascii="Meiryo UI" w:eastAsia="Meiryo UI" w:hAnsi="Meiryo UI" w:hint="eastAsia"/>
          <w:b/>
          <w:bCs/>
          <w:lang w:eastAsia="ja-JP"/>
        </w:rPr>
        <w:lastRenderedPageBreak/>
        <w:t>業務要件</w:t>
      </w:r>
      <w:bookmarkEnd w:id="6"/>
    </w:p>
    <w:p w14:paraId="69650F27" w14:textId="74CDAB75" w:rsidR="00063CD0" w:rsidRDefault="00C618EE" w:rsidP="008145EF">
      <w:pPr>
        <w:pStyle w:val="20"/>
        <w:spacing w:before="292" w:after="146" w:line="240" w:lineRule="atLeast"/>
        <w:rPr>
          <w:rFonts w:ascii="Meiryo UI" w:eastAsia="Meiryo UI" w:hAnsi="Meiryo UI"/>
          <w:b/>
          <w:lang w:eastAsia="ja-JP"/>
        </w:rPr>
      </w:pPr>
      <w:bookmarkStart w:id="7" w:name="_Toc162432955"/>
      <w:r>
        <w:rPr>
          <w:rFonts w:ascii="Meiryo UI" w:eastAsia="Meiryo UI" w:hAnsi="Meiryo UI" w:hint="eastAsia"/>
          <w:b/>
          <w:lang w:eastAsia="ja-JP"/>
        </w:rPr>
        <w:t>業務フロー</w:t>
      </w:r>
      <w:bookmarkEnd w:id="7"/>
    </w:p>
    <w:p w14:paraId="1C854207" w14:textId="44EE2490" w:rsidR="00C072B4" w:rsidRDefault="00C072B4" w:rsidP="00C072B4">
      <w:pPr>
        <w:pStyle w:val="a1"/>
        <w:ind w:firstLine="210"/>
        <w:rPr>
          <w:rFonts w:ascii="Meiryo UI" w:eastAsia="Meiryo UI" w:hAnsi="Meiryo UI"/>
          <w:lang w:eastAsia="ja-JP"/>
        </w:rPr>
      </w:pPr>
      <w:r>
        <w:rPr>
          <w:rFonts w:ascii="Meiryo UI" w:eastAsia="Meiryo UI" w:hAnsi="Meiryo UI" w:hint="eastAsia"/>
          <w:lang w:eastAsia="ja-JP"/>
        </w:rPr>
        <w:t>プロトタイプシステム企画における、シナリオ仮説は以下のとおり。</w:t>
      </w:r>
    </w:p>
    <w:p w14:paraId="733C9546" w14:textId="23152272" w:rsidR="001E1933" w:rsidRPr="001E1933" w:rsidRDefault="001E1933" w:rsidP="001E1933">
      <w:pPr>
        <w:pStyle w:val="ac"/>
        <w:keepNext/>
        <w:rPr>
          <w:rFonts w:ascii="Meiryo UI" w:eastAsia="Meiryo UI" w:hAnsi="Meiryo UI"/>
        </w:rPr>
      </w:pPr>
      <w:r w:rsidRPr="001E1933">
        <w:rPr>
          <w:rFonts w:ascii="Meiryo UI" w:eastAsia="Meiryo UI" w:hAnsi="Meiryo UI" w:hint="eastAsia"/>
        </w:rPr>
        <w:t xml:space="preserve">表 </w:t>
      </w:r>
      <w:r w:rsidR="00471F45">
        <w:rPr>
          <w:rFonts w:ascii="Meiryo UI" w:eastAsia="Meiryo UI" w:hAnsi="Meiryo UI"/>
        </w:rPr>
        <w:fldChar w:fldCharType="begin"/>
      </w:r>
      <w:r w:rsidR="00471F45">
        <w:rPr>
          <w:rFonts w:ascii="Meiryo UI" w:eastAsia="Meiryo UI" w:hAnsi="Meiryo UI"/>
        </w:rPr>
        <w:instrText xml:space="preserve"> </w:instrText>
      </w:r>
      <w:r w:rsidR="00471F45">
        <w:rPr>
          <w:rFonts w:ascii="Meiryo UI" w:eastAsia="Meiryo UI" w:hAnsi="Meiryo UI" w:hint="eastAsia"/>
        </w:rPr>
        <w:instrText>STYLEREF 1 \s</w:instrText>
      </w:r>
      <w:r w:rsidR="00471F45">
        <w:rPr>
          <w:rFonts w:ascii="Meiryo UI" w:eastAsia="Meiryo UI" w:hAnsi="Meiryo UI"/>
        </w:rPr>
        <w:instrText xml:space="preserve"> </w:instrText>
      </w:r>
      <w:r w:rsidR="00471F45">
        <w:rPr>
          <w:rFonts w:ascii="Meiryo UI" w:eastAsia="Meiryo UI" w:hAnsi="Meiryo UI"/>
        </w:rPr>
        <w:fldChar w:fldCharType="separate"/>
      </w:r>
      <w:r w:rsidR="00471F45">
        <w:rPr>
          <w:rFonts w:ascii="Meiryo UI" w:eastAsia="Meiryo UI" w:hAnsi="Meiryo UI"/>
          <w:noProof/>
        </w:rPr>
        <w:t>1</w:t>
      </w:r>
      <w:r w:rsidR="00471F45">
        <w:rPr>
          <w:rFonts w:ascii="Meiryo UI" w:eastAsia="Meiryo UI" w:hAnsi="Meiryo UI"/>
        </w:rPr>
        <w:fldChar w:fldCharType="end"/>
      </w:r>
      <w:r w:rsidR="00471F45">
        <w:rPr>
          <w:rFonts w:ascii="Meiryo UI" w:eastAsia="Meiryo UI" w:hAnsi="Meiryo UI"/>
        </w:rPr>
        <w:noBreakHyphen/>
      </w:r>
      <w:r w:rsidR="00471F45">
        <w:rPr>
          <w:rFonts w:ascii="Meiryo UI" w:eastAsia="Meiryo UI" w:hAnsi="Meiryo UI"/>
        </w:rPr>
        <w:fldChar w:fldCharType="begin"/>
      </w:r>
      <w:r w:rsidR="00471F45">
        <w:rPr>
          <w:rFonts w:ascii="Meiryo UI" w:eastAsia="Meiryo UI" w:hAnsi="Meiryo UI"/>
        </w:rPr>
        <w:instrText xml:space="preserve"> </w:instrText>
      </w:r>
      <w:r w:rsidR="00471F45">
        <w:rPr>
          <w:rFonts w:ascii="Meiryo UI" w:eastAsia="Meiryo UI" w:hAnsi="Meiryo UI" w:hint="eastAsia"/>
        </w:rPr>
        <w:instrText>SEQ 表 \* ARABIC \s 1</w:instrText>
      </w:r>
      <w:r w:rsidR="00471F45">
        <w:rPr>
          <w:rFonts w:ascii="Meiryo UI" w:eastAsia="Meiryo UI" w:hAnsi="Meiryo UI"/>
        </w:rPr>
        <w:instrText xml:space="preserve"> </w:instrText>
      </w:r>
      <w:r w:rsidR="00471F45">
        <w:rPr>
          <w:rFonts w:ascii="Meiryo UI" w:eastAsia="Meiryo UI" w:hAnsi="Meiryo UI"/>
        </w:rPr>
        <w:fldChar w:fldCharType="separate"/>
      </w:r>
      <w:r w:rsidR="00471F45">
        <w:rPr>
          <w:rFonts w:ascii="Meiryo UI" w:eastAsia="Meiryo UI" w:hAnsi="Meiryo UI"/>
          <w:noProof/>
        </w:rPr>
        <w:t>1</w:t>
      </w:r>
      <w:r w:rsidR="00471F45">
        <w:rPr>
          <w:rFonts w:ascii="Meiryo UI" w:eastAsia="Meiryo UI" w:hAnsi="Meiryo UI"/>
        </w:rPr>
        <w:fldChar w:fldCharType="end"/>
      </w:r>
      <w:r>
        <w:rPr>
          <w:rFonts w:ascii="Meiryo UI" w:eastAsia="Meiryo UI" w:hAnsi="Meiryo UI"/>
        </w:rPr>
        <w:t xml:space="preserve"> </w:t>
      </w:r>
      <w:r>
        <w:rPr>
          <w:rFonts w:ascii="Meiryo UI" w:eastAsia="Meiryo UI" w:hAnsi="Meiryo UI" w:hint="eastAsia"/>
          <w:lang w:eastAsia="ja-JP"/>
        </w:rPr>
        <w:t>シナリオ仮説</w:t>
      </w:r>
    </w:p>
    <w:tbl>
      <w:tblPr>
        <w:tblStyle w:val="aff"/>
        <w:tblW w:w="8221" w:type="dxa"/>
        <w:tblInd w:w="279" w:type="dxa"/>
        <w:tblLook w:val="04A0" w:firstRow="1" w:lastRow="0" w:firstColumn="1" w:lastColumn="0" w:noHBand="0" w:noVBand="1"/>
      </w:tblPr>
      <w:tblGrid>
        <w:gridCol w:w="567"/>
        <w:gridCol w:w="1984"/>
        <w:gridCol w:w="5670"/>
      </w:tblGrid>
      <w:tr w:rsidR="00C072B4" w14:paraId="6ABB8543" w14:textId="77777777" w:rsidTr="001E1933">
        <w:trPr>
          <w:cantSplit/>
          <w:tblHeader/>
        </w:trPr>
        <w:tc>
          <w:tcPr>
            <w:tcW w:w="567" w:type="dxa"/>
            <w:tcBorders>
              <w:bottom w:val="single" w:sz="4" w:space="0" w:color="auto"/>
            </w:tcBorders>
            <w:shd w:val="clear" w:color="auto" w:fill="D9D9D9" w:themeFill="background1" w:themeFillShade="D9"/>
          </w:tcPr>
          <w:p w14:paraId="0617EE4C" w14:textId="77777777" w:rsidR="00C072B4" w:rsidRDefault="00C072B4" w:rsidP="00372073">
            <w:pPr>
              <w:pStyle w:val="a1"/>
              <w:spacing w:line="240" w:lineRule="auto"/>
              <w:ind w:firstLineChars="0" w:firstLine="0"/>
              <w:rPr>
                <w:rFonts w:ascii="Meiryo UI" w:eastAsia="Meiryo UI" w:hAnsi="Meiryo UI"/>
                <w:kern w:val="24"/>
                <w:lang w:eastAsia="ja-JP"/>
              </w:rPr>
            </w:pPr>
          </w:p>
        </w:tc>
        <w:tc>
          <w:tcPr>
            <w:tcW w:w="1984" w:type="dxa"/>
            <w:shd w:val="clear" w:color="auto" w:fill="D9D9D9" w:themeFill="background1" w:themeFillShade="D9"/>
          </w:tcPr>
          <w:p w14:paraId="0E5538AA" w14:textId="14EB2A54" w:rsidR="00C072B4" w:rsidRDefault="00C072B4" w:rsidP="00372073">
            <w:pPr>
              <w:pStyle w:val="a1"/>
              <w:spacing w:line="240" w:lineRule="auto"/>
              <w:ind w:firstLineChars="0" w:firstLine="0"/>
              <w:jc w:val="center"/>
              <w:rPr>
                <w:rFonts w:ascii="Meiryo UI" w:eastAsia="Meiryo UI" w:hAnsi="Meiryo UI"/>
                <w:kern w:val="24"/>
                <w:lang w:eastAsia="ja-JP"/>
              </w:rPr>
            </w:pPr>
            <w:r>
              <w:rPr>
                <w:rFonts w:ascii="Meiryo UI" w:eastAsia="Meiryo UI" w:hAnsi="Meiryo UI" w:hint="eastAsia"/>
                <w:kern w:val="24"/>
                <w:lang w:eastAsia="ja-JP"/>
              </w:rPr>
              <w:t>種別</w:t>
            </w:r>
          </w:p>
        </w:tc>
        <w:tc>
          <w:tcPr>
            <w:tcW w:w="5670" w:type="dxa"/>
            <w:shd w:val="clear" w:color="auto" w:fill="D9D9D9" w:themeFill="background1" w:themeFillShade="D9"/>
          </w:tcPr>
          <w:p w14:paraId="1644DC13" w14:textId="64D73875" w:rsidR="00C072B4" w:rsidRDefault="00C072B4" w:rsidP="00372073">
            <w:pPr>
              <w:pStyle w:val="a1"/>
              <w:spacing w:line="240" w:lineRule="auto"/>
              <w:ind w:firstLineChars="0" w:firstLine="0"/>
              <w:jc w:val="center"/>
              <w:rPr>
                <w:rFonts w:ascii="Meiryo UI" w:eastAsia="Meiryo UI" w:hAnsi="Meiryo UI"/>
                <w:kern w:val="24"/>
                <w:lang w:eastAsia="ja-JP"/>
              </w:rPr>
            </w:pPr>
            <w:r>
              <w:rPr>
                <w:rFonts w:ascii="Meiryo UI" w:eastAsia="Meiryo UI" w:hAnsi="Meiryo UI" w:hint="eastAsia"/>
                <w:kern w:val="24"/>
                <w:lang w:eastAsia="ja-JP"/>
              </w:rPr>
              <w:t>シナリオ仮説</w:t>
            </w:r>
          </w:p>
        </w:tc>
      </w:tr>
      <w:tr w:rsidR="00C072B4" w14:paraId="49EC6BCE" w14:textId="77777777" w:rsidTr="001E1933">
        <w:trPr>
          <w:cantSplit/>
        </w:trPr>
        <w:tc>
          <w:tcPr>
            <w:tcW w:w="567" w:type="dxa"/>
            <w:shd w:val="clear" w:color="auto" w:fill="FFFFFF" w:themeFill="background1"/>
          </w:tcPr>
          <w:p w14:paraId="36F45CAB" w14:textId="659033F4" w:rsidR="00C072B4" w:rsidRPr="00BA70F0" w:rsidRDefault="001E1933" w:rsidP="00372073">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①</w:t>
            </w:r>
          </w:p>
        </w:tc>
        <w:tc>
          <w:tcPr>
            <w:tcW w:w="1984" w:type="dxa"/>
          </w:tcPr>
          <w:p w14:paraId="359BFFFA" w14:textId="04142AD8" w:rsidR="00C072B4" w:rsidRPr="00BA70F0" w:rsidRDefault="00C072B4" w:rsidP="00372073">
            <w:pPr>
              <w:pStyle w:val="a1"/>
              <w:spacing w:line="240" w:lineRule="auto"/>
              <w:ind w:firstLineChars="0" w:firstLine="0"/>
              <w:rPr>
                <w:rFonts w:ascii="Meiryo UI" w:eastAsia="Meiryo UI" w:hAnsi="Meiryo UI"/>
                <w:kern w:val="24"/>
                <w:sz w:val="18"/>
                <w:szCs w:val="22"/>
                <w:lang w:eastAsia="ja-JP"/>
              </w:rPr>
            </w:pPr>
            <w:r w:rsidRPr="00C072B4">
              <w:rPr>
                <w:rFonts w:ascii="Meiryo UI" w:eastAsia="Meiryo UI" w:hAnsi="Meiryo UI" w:hint="eastAsia"/>
                <w:kern w:val="24"/>
                <w:sz w:val="18"/>
                <w:szCs w:val="22"/>
                <w:lang w:eastAsia="ja-JP"/>
              </w:rPr>
              <w:t>事業者のKYC/KYB</w:t>
            </w:r>
          </w:p>
        </w:tc>
        <w:tc>
          <w:tcPr>
            <w:tcW w:w="5670" w:type="dxa"/>
          </w:tcPr>
          <w:p w14:paraId="75D36591" w14:textId="69B52A20" w:rsidR="00C072B4" w:rsidRPr="00BA70F0" w:rsidRDefault="001E1933" w:rsidP="001E1933">
            <w:pPr>
              <w:pStyle w:val="a1"/>
              <w:spacing w:line="240" w:lineRule="auto"/>
              <w:ind w:firstLineChars="0" w:firstLine="0"/>
              <w:rPr>
                <w:rFonts w:ascii="Meiryo UI" w:eastAsia="Meiryo UI" w:hAnsi="Meiryo UI"/>
                <w:kern w:val="24"/>
                <w:sz w:val="18"/>
                <w:szCs w:val="22"/>
                <w:lang w:eastAsia="ja-JP"/>
              </w:rPr>
            </w:pPr>
            <w:r w:rsidRPr="001E1933">
              <w:rPr>
                <w:rFonts w:ascii="Meiryo UI" w:eastAsia="Meiryo UI" w:hAnsi="Meiryo UI" w:hint="eastAsia"/>
                <w:kern w:val="24"/>
                <w:sz w:val="18"/>
                <w:szCs w:val="22"/>
                <w:lang w:eastAsia="ja-JP"/>
              </w:rPr>
              <w:t>小規模事業者（個人事業主を含む）を対象とした実在性確認や事業活動の実態有無の確認レベルの向上</w:t>
            </w:r>
            <w:r>
              <w:rPr>
                <w:rFonts w:ascii="Meiryo UI" w:eastAsia="Meiryo UI" w:hAnsi="Meiryo UI" w:hint="eastAsia"/>
                <w:kern w:val="24"/>
                <w:sz w:val="18"/>
                <w:szCs w:val="22"/>
                <w:lang w:eastAsia="ja-JP"/>
              </w:rPr>
              <w:t>。</w:t>
            </w:r>
          </w:p>
        </w:tc>
      </w:tr>
      <w:tr w:rsidR="00C072B4" w14:paraId="1E1E5D12" w14:textId="77777777" w:rsidTr="001E1933">
        <w:trPr>
          <w:cantSplit/>
        </w:trPr>
        <w:tc>
          <w:tcPr>
            <w:tcW w:w="567" w:type="dxa"/>
            <w:shd w:val="clear" w:color="auto" w:fill="FFFFFF" w:themeFill="background1"/>
          </w:tcPr>
          <w:p w14:paraId="0DF088B1" w14:textId="2C41D27D" w:rsidR="00C072B4" w:rsidRPr="00BA70F0" w:rsidRDefault="001E1933" w:rsidP="00372073">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②</w:t>
            </w:r>
          </w:p>
        </w:tc>
        <w:tc>
          <w:tcPr>
            <w:tcW w:w="1984" w:type="dxa"/>
          </w:tcPr>
          <w:p w14:paraId="253E7C24" w14:textId="18B0B3CB" w:rsidR="00C072B4" w:rsidRPr="00BA70F0" w:rsidRDefault="00C072B4" w:rsidP="00372073">
            <w:pPr>
              <w:pStyle w:val="a1"/>
              <w:spacing w:line="240" w:lineRule="auto"/>
              <w:ind w:left="90" w:hangingChars="50" w:hanging="90"/>
              <w:rPr>
                <w:rFonts w:ascii="Meiryo UI" w:eastAsia="Meiryo UI" w:hAnsi="Meiryo UI"/>
                <w:kern w:val="24"/>
                <w:sz w:val="18"/>
                <w:szCs w:val="22"/>
                <w:lang w:eastAsia="ja-JP"/>
              </w:rPr>
            </w:pPr>
            <w:r w:rsidRPr="00C072B4">
              <w:rPr>
                <w:rFonts w:ascii="Meiryo UI" w:eastAsia="Meiryo UI" w:hAnsi="Meiryo UI" w:hint="eastAsia"/>
                <w:kern w:val="24"/>
                <w:sz w:val="18"/>
                <w:szCs w:val="22"/>
                <w:lang w:eastAsia="ja-JP"/>
              </w:rPr>
              <w:t>事業者のKYC/KYB</w:t>
            </w:r>
          </w:p>
        </w:tc>
        <w:tc>
          <w:tcPr>
            <w:tcW w:w="5670" w:type="dxa"/>
          </w:tcPr>
          <w:p w14:paraId="57E598A8" w14:textId="2EC1D2BC" w:rsidR="00C072B4" w:rsidRPr="00BA70F0" w:rsidRDefault="001E1933" w:rsidP="001E1933">
            <w:pPr>
              <w:pStyle w:val="a1"/>
              <w:spacing w:line="240" w:lineRule="auto"/>
              <w:ind w:leftChars="17" w:left="36" w:firstLineChars="0" w:firstLine="0"/>
              <w:rPr>
                <w:rFonts w:ascii="Meiryo UI" w:eastAsia="Meiryo UI" w:hAnsi="Meiryo UI"/>
                <w:kern w:val="24"/>
                <w:sz w:val="18"/>
                <w:szCs w:val="22"/>
                <w:lang w:eastAsia="ja-JP"/>
              </w:rPr>
            </w:pPr>
            <w:r w:rsidRPr="001E1933">
              <w:rPr>
                <w:rFonts w:ascii="Meiryo UI" w:eastAsia="Meiryo UI" w:hAnsi="Meiryo UI" w:hint="eastAsia"/>
                <w:kern w:val="24"/>
                <w:sz w:val="18"/>
                <w:szCs w:val="22"/>
                <w:lang w:eastAsia="ja-JP"/>
              </w:rPr>
              <w:t>全ての事業者を対象とした所属確認や権限確認に関わる確認レベルの向上</w:t>
            </w:r>
            <w:r>
              <w:rPr>
                <w:rFonts w:ascii="Meiryo UI" w:eastAsia="Meiryo UI" w:hAnsi="Meiryo UI" w:hint="eastAsia"/>
                <w:kern w:val="24"/>
                <w:sz w:val="18"/>
                <w:szCs w:val="22"/>
                <w:lang w:eastAsia="ja-JP"/>
              </w:rPr>
              <w:t>。</w:t>
            </w:r>
          </w:p>
        </w:tc>
      </w:tr>
      <w:tr w:rsidR="00C072B4" w14:paraId="4349EC6A" w14:textId="77777777" w:rsidTr="001E1933">
        <w:trPr>
          <w:cantSplit/>
        </w:trPr>
        <w:tc>
          <w:tcPr>
            <w:tcW w:w="567" w:type="dxa"/>
            <w:shd w:val="clear" w:color="auto" w:fill="FFFFFF" w:themeFill="background1"/>
          </w:tcPr>
          <w:p w14:paraId="53C2E034" w14:textId="226247F9" w:rsidR="00C072B4" w:rsidRPr="00BA70F0" w:rsidRDefault="001E1933" w:rsidP="00372073">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③</w:t>
            </w:r>
          </w:p>
        </w:tc>
        <w:tc>
          <w:tcPr>
            <w:tcW w:w="1984" w:type="dxa"/>
          </w:tcPr>
          <w:p w14:paraId="76200E9E" w14:textId="4DEE4072" w:rsidR="00C072B4" w:rsidRPr="00BA70F0" w:rsidRDefault="00C072B4" w:rsidP="00372073">
            <w:pPr>
              <w:pStyle w:val="a1"/>
              <w:spacing w:line="240" w:lineRule="auto"/>
              <w:ind w:left="90" w:hangingChars="50" w:hanging="90"/>
              <w:rPr>
                <w:rFonts w:ascii="Meiryo UI" w:eastAsia="Meiryo UI" w:hAnsi="Meiryo UI"/>
                <w:kern w:val="24"/>
                <w:sz w:val="18"/>
                <w:szCs w:val="22"/>
                <w:lang w:eastAsia="ja-JP"/>
              </w:rPr>
            </w:pPr>
            <w:r w:rsidRPr="00C072B4">
              <w:rPr>
                <w:rFonts w:ascii="Meiryo UI" w:eastAsia="Meiryo UI" w:hAnsi="Meiryo UI" w:hint="eastAsia"/>
                <w:kern w:val="24"/>
                <w:sz w:val="18"/>
                <w:szCs w:val="22"/>
                <w:lang w:eastAsia="ja-JP"/>
              </w:rPr>
              <w:t>事業者のKYC/KYB</w:t>
            </w:r>
          </w:p>
        </w:tc>
        <w:tc>
          <w:tcPr>
            <w:tcW w:w="5670" w:type="dxa"/>
          </w:tcPr>
          <w:p w14:paraId="46DDBA89" w14:textId="42C6F213" w:rsidR="00C072B4" w:rsidRPr="00BA70F0" w:rsidRDefault="001E1933" w:rsidP="001E1933">
            <w:pPr>
              <w:pStyle w:val="a1"/>
              <w:spacing w:line="240" w:lineRule="auto"/>
              <w:ind w:leftChars="17" w:left="36" w:firstLineChars="0" w:firstLine="0"/>
              <w:rPr>
                <w:rFonts w:ascii="Meiryo UI" w:eastAsia="Meiryo UI" w:hAnsi="Meiryo UI"/>
                <w:kern w:val="24"/>
                <w:sz w:val="18"/>
                <w:szCs w:val="22"/>
                <w:lang w:eastAsia="ja-JP"/>
              </w:rPr>
            </w:pPr>
            <w:r w:rsidRPr="001E1933">
              <w:rPr>
                <w:rFonts w:ascii="Meiryo UI" w:eastAsia="Meiryo UI" w:hAnsi="Meiryo UI" w:hint="eastAsia"/>
                <w:kern w:val="24"/>
                <w:sz w:val="18"/>
                <w:szCs w:val="22"/>
                <w:lang w:eastAsia="ja-JP"/>
              </w:rPr>
              <w:t>検証可能性が拡大した機械可読性のあるデータとしての「納税情報」</w:t>
            </w:r>
            <w:r>
              <w:rPr>
                <w:rFonts w:ascii="Meiryo UI" w:eastAsia="Meiryo UI" w:hAnsi="Meiryo UI" w:hint="eastAsia"/>
                <w:kern w:val="24"/>
                <w:sz w:val="18"/>
                <w:szCs w:val="22"/>
                <w:lang w:eastAsia="ja-JP"/>
              </w:rPr>
              <w:t>、</w:t>
            </w:r>
            <w:r w:rsidRPr="001E1933">
              <w:rPr>
                <w:rFonts w:ascii="Meiryo UI" w:eastAsia="Meiryo UI" w:hAnsi="Meiryo UI" w:hint="eastAsia"/>
                <w:kern w:val="24"/>
                <w:sz w:val="18"/>
                <w:szCs w:val="22"/>
                <w:lang w:eastAsia="ja-JP"/>
              </w:rPr>
              <w:t>「口座証明」による業務効率化</w:t>
            </w:r>
            <w:r>
              <w:rPr>
                <w:rFonts w:ascii="Meiryo UI" w:eastAsia="Meiryo UI" w:hAnsi="Meiryo UI" w:hint="eastAsia"/>
                <w:kern w:val="24"/>
                <w:sz w:val="18"/>
                <w:szCs w:val="22"/>
                <w:lang w:eastAsia="ja-JP"/>
              </w:rPr>
              <w:t>。</w:t>
            </w:r>
          </w:p>
        </w:tc>
      </w:tr>
      <w:tr w:rsidR="00C072B4" w14:paraId="554D7496" w14:textId="77777777" w:rsidTr="001E1933">
        <w:trPr>
          <w:cantSplit/>
        </w:trPr>
        <w:tc>
          <w:tcPr>
            <w:tcW w:w="567" w:type="dxa"/>
            <w:shd w:val="clear" w:color="auto" w:fill="FFFFFF" w:themeFill="background1"/>
          </w:tcPr>
          <w:p w14:paraId="35E731A2" w14:textId="55DDE9EF" w:rsidR="00C072B4" w:rsidRPr="00BA70F0" w:rsidRDefault="001E1933" w:rsidP="00372073">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④</w:t>
            </w:r>
          </w:p>
        </w:tc>
        <w:tc>
          <w:tcPr>
            <w:tcW w:w="1984" w:type="dxa"/>
          </w:tcPr>
          <w:p w14:paraId="0167F56A" w14:textId="30ADCA16" w:rsidR="00C072B4" w:rsidRPr="00BA70F0" w:rsidRDefault="001E1933" w:rsidP="00372073">
            <w:pPr>
              <w:pStyle w:val="a1"/>
              <w:spacing w:line="240" w:lineRule="auto"/>
              <w:ind w:left="90" w:hangingChars="50" w:hanging="90"/>
              <w:rPr>
                <w:rFonts w:ascii="Meiryo UI" w:eastAsia="Meiryo UI" w:hAnsi="Meiryo UI"/>
                <w:kern w:val="24"/>
                <w:sz w:val="18"/>
                <w:szCs w:val="22"/>
                <w:lang w:eastAsia="ja-JP"/>
              </w:rPr>
            </w:pPr>
            <w:r w:rsidRPr="001E1933">
              <w:rPr>
                <w:rFonts w:ascii="Meiryo UI" w:eastAsia="Meiryo UI" w:hAnsi="Meiryo UI" w:hint="eastAsia"/>
                <w:kern w:val="24"/>
                <w:sz w:val="18"/>
                <w:szCs w:val="22"/>
                <w:lang w:eastAsia="ja-JP"/>
              </w:rPr>
              <w:t>支出・投資の事実確認</w:t>
            </w:r>
          </w:p>
        </w:tc>
        <w:tc>
          <w:tcPr>
            <w:tcW w:w="5670" w:type="dxa"/>
          </w:tcPr>
          <w:p w14:paraId="0C3E83A8" w14:textId="7DD97717" w:rsidR="00C072B4" w:rsidRPr="00BA70F0" w:rsidRDefault="001E1933" w:rsidP="001E1933">
            <w:pPr>
              <w:pStyle w:val="a1"/>
              <w:spacing w:line="240" w:lineRule="auto"/>
              <w:ind w:leftChars="-1" w:hangingChars="1" w:hanging="2"/>
              <w:rPr>
                <w:rFonts w:ascii="Meiryo UI" w:eastAsia="Meiryo UI" w:hAnsi="Meiryo UI"/>
                <w:kern w:val="24"/>
                <w:sz w:val="18"/>
                <w:szCs w:val="22"/>
                <w:lang w:eastAsia="ja-JP"/>
              </w:rPr>
            </w:pPr>
            <w:r w:rsidRPr="001E1933">
              <w:rPr>
                <w:rFonts w:ascii="Meiryo UI" w:eastAsia="Meiryo UI" w:hAnsi="Meiryo UI" w:hint="eastAsia"/>
                <w:kern w:val="24"/>
                <w:sz w:val="18"/>
                <w:szCs w:val="22"/>
                <w:lang w:eastAsia="ja-JP"/>
              </w:rPr>
              <w:t>検証可能性が拡大した機械可読性のあるデータとしての「請求情報」</w:t>
            </w:r>
            <w:r>
              <w:rPr>
                <w:rFonts w:ascii="Meiryo UI" w:eastAsia="Meiryo UI" w:hAnsi="Meiryo UI" w:hint="eastAsia"/>
                <w:kern w:val="24"/>
                <w:sz w:val="18"/>
                <w:szCs w:val="22"/>
                <w:lang w:eastAsia="ja-JP"/>
              </w:rPr>
              <w:t>、</w:t>
            </w:r>
            <w:r w:rsidRPr="001E1933">
              <w:rPr>
                <w:rFonts w:ascii="Meiryo UI" w:eastAsia="Meiryo UI" w:hAnsi="Meiryo UI" w:hint="eastAsia"/>
                <w:kern w:val="24"/>
                <w:sz w:val="18"/>
                <w:szCs w:val="22"/>
                <w:lang w:eastAsia="ja-JP"/>
              </w:rPr>
              <w:t>「決済情報および請求情報との紐づけ情報」による業務効率化</w:t>
            </w:r>
            <w:r>
              <w:rPr>
                <w:rFonts w:ascii="Meiryo UI" w:eastAsia="Meiryo UI" w:hAnsi="Meiryo UI" w:hint="eastAsia"/>
                <w:kern w:val="24"/>
                <w:sz w:val="18"/>
                <w:szCs w:val="22"/>
                <w:lang w:eastAsia="ja-JP"/>
              </w:rPr>
              <w:t>。</w:t>
            </w:r>
          </w:p>
        </w:tc>
      </w:tr>
    </w:tbl>
    <w:p w14:paraId="006B0686" w14:textId="77777777" w:rsidR="00C072B4" w:rsidRPr="00C072B4" w:rsidRDefault="00C072B4" w:rsidP="00C072B4">
      <w:pPr>
        <w:pStyle w:val="a1"/>
        <w:ind w:firstLine="210"/>
        <w:rPr>
          <w:rFonts w:ascii="Meiryo UI" w:eastAsia="Meiryo UI" w:hAnsi="Meiryo UI"/>
          <w:lang w:val="en-US" w:eastAsia="ja-JP"/>
        </w:rPr>
      </w:pPr>
    </w:p>
    <w:p w14:paraId="24B3F31F" w14:textId="43FC0200" w:rsidR="00C072B4" w:rsidRDefault="001E1933" w:rsidP="00C072B4">
      <w:pPr>
        <w:pStyle w:val="a1"/>
        <w:ind w:firstLine="210"/>
        <w:rPr>
          <w:rFonts w:ascii="Meiryo UI" w:eastAsia="Meiryo UI" w:hAnsi="Meiryo UI"/>
          <w:lang w:eastAsia="ja-JP"/>
        </w:rPr>
      </w:pPr>
      <w:r>
        <w:rPr>
          <w:rFonts w:ascii="Meiryo UI" w:eastAsia="Meiryo UI" w:hAnsi="Meiryo UI" w:hint="eastAsia"/>
          <w:lang w:eastAsia="ja-JP"/>
        </w:rPr>
        <w:t>シナリオ仮説をサンプルとしたプロトタイプシステム企画において、以下の</w:t>
      </w:r>
      <w:r>
        <w:rPr>
          <w:rFonts w:ascii="Meiryo UI" w:eastAsia="Meiryo UI" w:hAnsi="Meiryo UI"/>
          <w:lang w:eastAsia="ja-JP"/>
        </w:rPr>
        <w:t>3</w:t>
      </w:r>
      <w:r>
        <w:rPr>
          <w:rFonts w:ascii="Meiryo UI" w:eastAsia="Meiryo UI" w:hAnsi="Meiryo UI" w:hint="eastAsia"/>
          <w:lang w:eastAsia="ja-JP"/>
        </w:rPr>
        <w:t>つの業務フローを対象とする。</w:t>
      </w:r>
    </w:p>
    <w:p w14:paraId="7B65EF2F" w14:textId="437A7E29" w:rsidR="00E80EF0" w:rsidRPr="00E80EF0" w:rsidRDefault="00E80EF0" w:rsidP="00E80EF0">
      <w:pPr>
        <w:pStyle w:val="ac"/>
        <w:keepNext/>
        <w:rPr>
          <w:rFonts w:ascii="Meiryo UI" w:eastAsia="Meiryo UI" w:hAnsi="Meiryo UI"/>
        </w:rPr>
      </w:pPr>
      <w:bookmarkStart w:id="8" w:name="_Ref159250956"/>
      <w:r w:rsidRPr="00E80EF0">
        <w:rPr>
          <w:rFonts w:ascii="Meiryo UI" w:eastAsia="Meiryo UI" w:hAnsi="Meiryo UI" w:hint="eastAsia"/>
        </w:rPr>
        <w:t xml:space="preserve">表 </w:t>
      </w:r>
      <w:r w:rsidR="00471F45">
        <w:rPr>
          <w:rFonts w:ascii="Meiryo UI" w:eastAsia="Meiryo UI" w:hAnsi="Meiryo UI"/>
        </w:rPr>
        <w:fldChar w:fldCharType="begin"/>
      </w:r>
      <w:r w:rsidR="00471F45">
        <w:rPr>
          <w:rFonts w:ascii="Meiryo UI" w:eastAsia="Meiryo UI" w:hAnsi="Meiryo UI"/>
        </w:rPr>
        <w:instrText xml:space="preserve"> </w:instrText>
      </w:r>
      <w:r w:rsidR="00471F45">
        <w:rPr>
          <w:rFonts w:ascii="Meiryo UI" w:eastAsia="Meiryo UI" w:hAnsi="Meiryo UI" w:hint="eastAsia"/>
        </w:rPr>
        <w:instrText>STYLEREF 1 \s</w:instrText>
      </w:r>
      <w:r w:rsidR="00471F45">
        <w:rPr>
          <w:rFonts w:ascii="Meiryo UI" w:eastAsia="Meiryo UI" w:hAnsi="Meiryo UI"/>
        </w:rPr>
        <w:instrText xml:space="preserve"> </w:instrText>
      </w:r>
      <w:r w:rsidR="00471F45">
        <w:rPr>
          <w:rFonts w:ascii="Meiryo UI" w:eastAsia="Meiryo UI" w:hAnsi="Meiryo UI"/>
        </w:rPr>
        <w:fldChar w:fldCharType="separate"/>
      </w:r>
      <w:r w:rsidR="00471F45">
        <w:rPr>
          <w:rFonts w:ascii="Meiryo UI" w:eastAsia="Meiryo UI" w:hAnsi="Meiryo UI"/>
          <w:noProof/>
        </w:rPr>
        <w:t>1</w:t>
      </w:r>
      <w:r w:rsidR="00471F45">
        <w:rPr>
          <w:rFonts w:ascii="Meiryo UI" w:eastAsia="Meiryo UI" w:hAnsi="Meiryo UI"/>
        </w:rPr>
        <w:fldChar w:fldCharType="end"/>
      </w:r>
      <w:r w:rsidR="00471F45">
        <w:rPr>
          <w:rFonts w:ascii="Meiryo UI" w:eastAsia="Meiryo UI" w:hAnsi="Meiryo UI"/>
        </w:rPr>
        <w:noBreakHyphen/>
      </w:r>
      <w:r w:rsidR="00471F45">
        <w:rPr>
          <w:rFonts w:ascii="Meiryo UI" w:eastAsia="Meiryo UI" w:hAnsi="Meiryo UI"/>
        </w:rPr>
        <w:fldChar w:fldCharType="begin"/>
      </w:r>
      <w:r w:rsidR="00471F45">
        <w:rPr>
          <w:rFonts w:ascii="Meiryo UI" w:eastAsia="Meiryo UI" w:hAnsi="Meiryo UI"/>
        </w:rPr>
        <w:instrText xml:space="preserve"> </w:instrText>
      </w:r>
      <w:r w:rsidR="00471F45">
        <w:rPr>
          <w:rFonts w:ascii="Meiryo UI" w:eastAsia="Meiryo UI" w:hAnsi="Meiryo UI" w:hint="eastAsia"/>
        </w:rPr>
        <w:instrText>SEQ 表 \* ARABIC \s 1</w:instrText>
      </w:r>
      <w:r w:rsidR="00471F45">
        <w:rPr>
          <w:rFonts w:ascii="Meiryo UI" w:eastAsia="Meiryo UI" w:hAnsi="Meiryo UI"/>
        </w:rPr>
        <w:instrText xml:space="preserve"> </w:instrText>
      </w:r>
      <w:r w:rsidR="00471F45">
        <w:rPr>
          <w:rFonts w:ascii="Meiryo UI" w:eastAsia="Meiryo UI" w:hAnsi="Meiryo UI"/>
        </w:rPr>
        <w:fldChar w:fldCharType="separate"/>
      </w:r>
      <w:r w:rsidR="00471F45">
        <w:rPr>
          <w:rFonts w:ascii="Meiryo UI" w:eastAsia="Meiryo UI" w:hAnsi="Meiryo UI"/>
          <w:noProof/>
        </w:rPr>
        <w:t>2</w:t>
      </w:r>
      <w:r w:rsidR="00471F45">
        <w:rPr>
          <w:rFonts w:ascii="Meiryo UI" w:eastAsia="Meiryo UI" w:hAnsi="Meiryo UI"/>
        </w:rPr>
        <w:fldChar w:fldCharType="end"/>
      </w:r>
      <w:r>
        <w:rPr>
          <w:rFonts w:ascii="Meiryo UI" w:eastAsia="Meiryo UI" w:hAnsi="Meiryo UI"/>
        </w:rPr>
        <w:t xml:space="preserve"> </w:t>
      </w:r>
      <w:r>
        <w:rPr>
          <w:rFonts w:ascii="Meiryo UI" w:eastAsia="Meiryo UI" w:hAnsi="Meiryo UI" w:hint="eastAsia"/>
          <w:lang w:eastAsia="ja-JP"/>
        </w:rPr>
        <w:t>対象業務フロー</w:t>
      </w:r>
      <w:bookmarkEnd w:id="8"/>
    </w:p>
    <w:tbl>
      <w:tblPr>
        <w:tblStyle w:val="aff"/>
        <w:tblW w:w="8221" w:type="dxa"/>
        <w:tblInd w:w="279" w:type="dxa"/>
        <w:tblLook w:val="04A0" w:firstRow="1" w:lastRow="0" w:firstColumn="1" w:lastColumn="0" w:noHBand="0" w:noVBand="1"/>
      </w:tblPr>
      <w:tblGrid>
        <w:gridCol w:w="553"/>
        <w:gridCol w:w="3195"/>
        <w:gridCol w:w="1264"/>
        <w:gridCol w:w="3209"/>
      </w:tblGrid>
      <w:tr w:rsidR="001E1933" w14:paraId="41671C96" w14:textId="77777777" w:rsidTr="00462E8F">
        <w:trPr>
          <w:cantSplit/>
          <w:tblHeader/>
        </w:trPr>
        <w:tc>
          <w:tcPr>
            <w:tcW w:w="425" w:type="dxa"/>
            <w:tcBorders>
              <w:bottom w:val="single" w:sz="4" w:space="0" w:color="auto"/>
            </w:tcBorders>
            <w:shd w:val="clear" w:color="auto" w:fill="D9D9D9" w:themeFill="background1" w:themeFillShade="D9"/>
          </w:tcPr>
          <w:p w14:paraId="163A5C5D" w14:textId="75B27197" w:rsidR="001E1933" w:rsidRDefault="00462E8F" w:rsidP="00372073">
            <w:pPr>
              <w:pStyle w:val="a1"/>
              <w:spacing w:line="240" w:lineRule="auto"/>
              <w:ind w:firstLineChars="0" w:firstLine="0"/>
              <w:rPr>
                <w:rFonts w:ascii="Meiryo UI" w:eastAsia="Meiryo UI" w:hAnsi="Meiryo UI"/>
                <w:kern w:val="24"/>
                <w:lang w:eastAsia="ja-JP"/>
              </w:rPr>
            </w:pPr>
            <w:r>
              <w:rPr>
                <w:rFonts w:ascii="Meiryo UI" w:eastAsia="Meiryo UI" w:hAnsi="Meiryo UI" w:hint="eastAsia"/>
                <w:kern w:val="24"/>
                <w:lang w:eastAsia="ja-JP"/>
              </w:rPr>
              <w:t>N</w:t>
            </w:r>
            <w:r>
              <w:rPr>
                <w:rFonts w:ascii="Meiryo UI" w:eastAsia="Meiryo UI" w:hAnsi="Meiryo UI"/>
                <w:kern w:val="24"/>
                <w:lang w:eastAsia="ja-JP"/>
              </w:rPr>
              <w:t>o.</w:t>
            </w:r>
          </w:p>
        </w:tc>
        <w:tc>
          <w:tcPr>
            <w:tcW w:w="3260" w:type="dxa"/>
            <w:shd w:val="clear" w:color="auto" w:fill="D9D9D9" w:themeFill="background1" w:themeFillShade="D9"/>
          </w:tcPr>
          <w:p w14:paraId="57F60A64" w14:textId="500386F9" w:rsidR="001E1933" w:rsidRDefault="001E1933" w:rsidP="00372073">
            <w:pPr>
              <w:pStyle w:val="a1"/>
              <w:spacing w:line="240" w:lineRule="auto"/>
              <w:ind w:firstLineChars="0" w:firstLine="0"/>
              <w:jc w:val="center"/>
              <w:rPr>
                <w:rFonts w:ascii="Meiryo UI" w:eastAsia="Meiryo UI" w:hAnsi="Meiryo UI"/>
                <w:kern w:val="24"/>
                <w:lang w:eastAsia="ja-JP"/>
              </w:rPr>
            </w:pPr>
            <w:r>
              <w:rPr>
                <w:rFonts w:ascii="Meiryo UI" w:eastAsia="Meiryo UI" w:hAnsi="Meiryo UI" w:hint="eastAsia"/>
                <w:kern w:val="24"/>
                <w:lang w:eastAsia="ja-JP"/>
              </w:rPr>
              <w:t>業務フロー</w:t>
            </w:r>
          </w:p>
        </w:tc>
        <w:tc>
          <w:tcPr>
            <w:tcW w:w="1276" w:type="dxa"/>
            <w:tcBorders>
              <w:bottom w:val="single" w:sz="4" w:space="0" w:color="auto"/>
            </w:tcBorders>
            <w:shd w:val="clear" w:color="auto" w:fill="D9D9D9" w:themeFill="background1" w:themeFillShade="D9"/>
          </w:tcPr>
          <w:p w14:paraId="35AB468F" w14:textId="1E73F365" w:rsidR="001E1933" w:rsidRDefault="001E1933" w:rsidP="00372073">
            <w:pPr>
              <w:pStyle w:val="a1"/>
              <w:spacing w:line="240" w:lineRule="auto"/>
              <w:ind w:firstLineChars="0" w:firstLine="0"/>
              <w:jc w:val="center"/>
              <w:rPr>
                <w:rFonts w:ascii="Meiryo UI" w:eastAsia="Meiryo UI" w:hAnsi="Meiryo UI"/>
                <w:kern w:val="24"/>
                <w:lang w:eastAsia="ja-JP"/>
              </w:rPr>
            </w:pPr>
            <w:r>
              <w:rPr>
                <w:rFonts w:ascii="Meiryo UI" w:eastAsia="Meiryo UI" w:hAnsi="Meiryo UI" w:hint="eastAsia"/>
                <w:kern w:val="24"/>
                <w:lang w:eastAsia="ja-JP"/>
              </w:rPr>
              <w:t>シナリオ仮説</w:t>
            </w:r>
          </w:p>
        </w:tc>
        <w:tc>
          <w:tcPr>
            <w:tcW w:w="3260" w:type="dxa"/>
            <w:tcBorders>
              <w:bottom w:val="single" w:sz="4" w:space="0" w:color="auto"/>
            </w:tcBorders>
            <w:shd w:val="clear" w:color="auto" w:fill="D9D9D9" w:themeFill="background1" w:themeFillShade="D9"/>
          </w:tcPr>
          <w:p w14:paraId="14F9776C" w14:textId="67C063AF" w:rsidR="001E1933" w:rsidRDefault="001E1933" w:rsidP="001E1933">
            <w:pPr>
              <w:pStyle w:val="a1"/>
              <w:spacing w:line="240" w:lineRule="auto"/>
              <w:ind w:firstLineChars="0" w:firstLine="0"/>
              <w:jc w:val="center"/>
              <w:rPr>
                <w:rFonts w:ascii="Meiryo UI" w:eastAsia="Meiryo UI" w:hAnsi="Meiryo UI"/>
                <w:kern w:val="24"/>
                <w:lang w:eastAsia="ja-JP"/>
              </w:rPr>
            </w:pPr>
            <w:r>
              <w:rPr>
                <w:rFonts w:ascii="Meiryo UI" w:eastAsia="Meiryo UI" w:hAnsi="Meiryo UI" w:hint="eastAsia"/>
                <w:kern w:val="24"/>
                <w:lang w:eastAsia="ja-JP"/>
              </w:rPr>
              <w:t>関係者</w:t>
            </w:r>
          </w:p>
        </w:tc>
      </w:tr>
      <w:tr w:rsidR="00E80EF0" w14:paraId="40CB2BC0" w14:textId="77777777" w:rsidTr="00462E8F">
        <w:trPr>
          <w:cantSplit/>
        </w:trPr>
        <w:tc>
          <w:tcPr>
            <w:tcW w:w="425" w:type="dxa"/>
            <w:shd w:val="clear" w:color="auto" w:fill="FFFFFF" w:themeFill="background1"/>
          </w:tcPr>
          <w:p w14:paraId="2BC082BB" w14:textId="580F21BB" w:rsidR="00E80EF0" w:rsidRPr="00BA70F0" w:rsidRDefault="00462E8F"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1</w:t>
            </w:r>
          </w:p>
        </w:tc>
        <w:tc>
          <w:tcPr>
            <w:tcW w:w="3260" w:type="dxa"/>
          </w:tcPr>
          <w:p w14:paraId="2FC4C500" w14:textId="77777777" w:rsidR="00E80EF0" w:rsidRDefault="00E80EF0" w:rsidP="00983E15">
            <w:pPr>
              <w:pStyle w:val="a1"/>
              <w:spacing w:line="240" w:lineRule="auto"/>
              <w:ind w:firstLineChars="0" w:firstLine="0"/>
              <w:rPr>
                <w:rFonts w:ascii="Meiryo UI" w:eastAsia="Meiryo UI" w:hAnsi="Meiryo UI"/>
                <w:kern w:val="24"/>
                <w:sz w:val="18"/>
                <w:szCs w:val="22"/>
                <w:lang w:eastAsia="ja-JP"/>
              </w:rPr>
            </w:pPr>
            <w:r w:rsidRPr="001E1933">
              <w:rPr>
                <w:rFonts w:ascii="Meiryo UI" w:eastAsia="Meiryo UI" w:hAnsi="Meiryo UI" w:hint="eastAsia"/>
                <w:kern w:val="24"/>
                <w:sz w:val="18"/>
                <w:szCs w:val="22"/>
                <w:lang w:eastAsia="ja-JP"/>
              </w:rPr>
              <w:t>＜サンプル１＞</w:t>
            </w:r>
          </w:p>
          <w:p w14:paraId="13640A6A" w14:textId="5F00EB3D" w:rsidR="00E80EF0" w:rsidRPr="00BA70F0" w:rsidRDefault="00E80EF0" w:rsidP="00983E15">
            <w:pPr>
              <w:pStyle w:val="a1"/>
              <w:spacing w:line="240" w:lineRule="auto"/>
              <w:ind w:firstLineChars="0" w:firstLine="0"/>
              <w:rPr>
                <w:rFonts w:ascii="Meiryo UI" w:eastAsia="Meiryo UI" w:hAnsi="Meiryo UI"/>
                <w:kern w:val="24"/>
                <w:sz w:val="18"/>
                <w:szCs w:val="22"/>
                <w:lang w:eastAsia="ja-JP"/>
              </w:rPr>
            </w:pPr>
            <w:r w:rsidRPr="001E1933">
              <w:rPr>
                <w:rFonts w:ascii="Meiryo UI" w:eastAsia="Meiryo UI" w:hAnsi="Meiryo UI" w:cstheme="minorBidi" w:hint="eastAsia"/>
                <w:kern w:val="24"/>
                <w:sz w:val="18"/>
                <w:szCs w:val="22"/>
                <w:lang w:val="en-US" w:eastAsia="ja-JP"/>
              </w:rPr>
              <w:t>事業者KYC/KYBに関わる範囲の事業者のアイデンティティの複数のIssuerからの情報取得と、事務局への提示</w:t>
            </w:r>
            <w:r>
              <w:rPr>
                <w:rFonts w:ascii="Meiryo UI" w:eastAsia="Meiryo UI" w:hAnsi="Meiryo UI" w:cstheme="minorBidi" w:hint="eastAsia"/>
                <w:kern w:val="24"/>
                <w:sz w:val="18"/>
                <w:szCs w:val="22"/>
                <w:lang w:val="en-US" w:eastAsia="ja-JP"/>
              </w:rPr>
              <w:t>。</w:t>
            </w:r>
          </w:p>
        </w:tc>
        <w:tc>
          <w:tcPr>
            <w:tcW w:w="1276" w:type="dxa"/>
            <w:shd w:val="clear" w:color="auto" w:fill="FFFFFF" w:themeFill="background1"/>
          </w:tcPr>
          <w:p w14:paraId="4A1B5973" w14:textId="5C4CC615" w:rsidR="00E80EF0" w:rsidRPr="00BA70F0" w:rsidRDefault="00E80EF0" w:rsidP="00D203C3">
            <w:pPr>
              <w:pStyle w:val="a1"/>
              <w:numPr>
                <w:ilvl w:val="0"/>
                <w:numId w:val="28"/>
              </w:numPr>
              <w:spacing w:line="240" w:lineRule="auto"/>
              <w:ind w:firstLineChars="0"/>
              <w:rPr>
                <w:rFonts w:ascii="Meiryo UI" w:eastAsia="Meiryo UI" w:hAnsi="Meiryo UI"/>
                <w:kern w:val="24"/>
                <w:sz w:val="18"/>
                <w:szCs w:val="22"/>
                <w:lang w:eastAsia="ja-JP"/>
              </w:rPr>
            </w:pPr>
            <w:r>
              <w:rPr>
                <w:rFonts w:ascii="Meiryo UI" w:eastAsia="Meiryo UI" w:hAnsi="Meiryo UI" w:hint="eastAsia"/>
                <w:kern w:val="24"/>
                <w:sz w:val="18"/>
                <w:szCs w:val="22"/>
                <w:lang w:eastAsia="ja-JP"/>
              </w:rPr>
              <w:t>、②、③</w:t>
            </w:r>
          </w:p>
        </w:tc>
        <w:tc>
          <w:tcPr>
            <w:tcW w:w="3260" w:type="dxa"/>
            <w:vMerge w:val="restart"/>
            <w:shd w:val="clear" w:color="auto" w:fill="FFFFFF" w:themeFill="background1"/>
          </w:tcPr>
          <w:p w14:paraId="3C2F724B" w14:textId="1A089201" w:rsidR="00D203C3" w:rsidRPr="00D203C3" w:rsidRDefault="00E80EF0" w:rsidP="00D203C3">
            <w:pPr>
              <w:pStyle w:val="a1"/>
              <w:numPr>
                <w:ilvl w:val="0"/>
                <w:numId w:val="8"/>
              </w:numPr>
              <w:spacing w:line="240" w:lineRule="auto"/>
              <w:ind w:left="174" w:firstLineChars="0" w:hanging="174"/>
              <w:rPr>
                <w:rFonts w:ascii="Meiryo UI" w:eastAsia="Meiryo UI" w:hAnsi="Meiryo UI"/>
                <w:kern w:val="24"/>
                <w:sz w:val="18"/>
                <w:szCs w:val="22"/>
                <w:lang w:eastAsia="ja-JP"/>
              </w:rPr>
            </w:pPr>
            <w:r w:rsidRPr="001E1933">
              <w:rPr>
                <w:rFonts w:ascii="Meiryo UI" w:eastAsia="Meiryo UI" w:hAnsi="Meiryo UI" w:hint="eastAsia"/>
                <w:kern w:val="24"/>
                <w:sz w:val="18"/>
                <w:szCs w:val="22"/>
                <w:lang w:eastAsia="ja-JP"/>
              </w:rPr>
              <w:t>補助金事業等の利用申請をする事業者（Holder）</w:t>
            </w:r>
            <w:r w:rsidR="00D203C3">
              <w:rPr>
                <w:rFonts w:ascii="Meiryo UI" w:eastAsia="Meiryo UI" w:hAnsi="Meiryo UI" w:hint="eastAsia"/>
                <w:kern w:val="24"/>
                <w:sz w:val="18"/>
                <w:szCs w:val="22"/>
                <w:lang w:eastAsia="ja-JP"/>
              </w:rPr>
              <w:t>。</w:t>
            </w:r>
          </w:p>
          <w:p w14:paraId="53B668EC" w14:textId="194382F4" w:rsidR="00E80EF0" w:rsidRPr="001E1933" w:rsidRDefault="00E80EF0" w:rsidP="00983E15">
            <w:pPr>
              <w:pStyle w:val="a1"/>
              <w:numPr>
                <w:ilvl w:val="0"/>
                <w:numId w:val="8"/>
              </w:numPr>
              <w:spacing w:line="240" w:lineRule="auto"/>
              <w:ind w:left="174" w:firstLineChars="0" w:hanging="174"/>
              <w:rPr>
                <w:rFonts w:ascii="Meiryo UI" w:eastAsia="Meiryo UI" w:hAnsi="Meiryo UI"/>
                <w:kern w:val="24"/>
                <w:sz w:val="18"/>
                <w:szCs w:val="22"/>
                <w:lang w:eastAsia="ja-JP"/>
              </w:rPr>
            </w:pPr>
            <w:r w:rsidRPr="001E1933">
              <w:rPr>
                <w:rFonts w:ascii="Meiryo UI" w:eastAsia="Meiryo UI" w:hAnsi="Meiryo UI" w:hint="eastAsia"/>
                <w:kern w:val="24"/>
                <w:sz w:val="18"/>
                <w:szCs w:val="22"/>
                <w:lang w:eastAsia="ja-JP"/>
              </w:rPr>
              <w:t>（これまで補助金給付の申請に保有情報が活用されていない）民間事業者等（または他省庁や地公体）（Issuer）</w:t>
            </w:r>
            <w:r w:rsidR="00D203C3">
              <w:rPr>
                <w:rFonts w:ascii="Meiryo UI" w:eastAsia="Meiryo UI" w:hAnsi="Meiryo UI" w:hint="eastAsia"/>
                <w:kern w:val="24"/>
                <w:sz w:val="18"/>
                <w:szCs w:val="22"/>
                <w:lang w:eastAsia="ja-JP"/>
              </w:rPr>
              <w:t>。</w:t>
            </w:r>
          </w:p>
          <w:p w14:paraId="7FF04D1C" w14:textId="6CD04FB5" w:rsidR="00E80EF0" w:rsidRPr="001E1933" w:rsidRDefault="00E80EF0" w:rsidP="00983E15">
            <w:pPr>
              <w:pStyle w:val="a1"/>
              <w:numPr>
                <w:ilvl w:val="0"/>
                <w:numId w:val="8"/>
              </w:numPr>
              <w:spacing w:line="240" w:lineRule="auto"/>
              <w:ind w:left="174" w:firstLineChars="0" w:hanging="174"/>
              <w:rPr>
                <w:rFonts w:ascii="Meiryo UI" w:eastAsia="Meiryo UI" w:hAnsi="Meiryo UI"/>
                <w:kern w:val="24"/>
                <w:sz w:val="18"/>
                <w:szCs w:val="22"/>
                <w:lang w:eastAsia="ja-JP"/>
              </w:rPr>
            </w:pPr>
            <w:r w:rsidRPr="001E1933">
              <w:rPr>
                <w:rFonts w:ascii="Meiryo UI" w:eastAsia="Meiryo UI" w:hAnsi="Meiryo UI" w:cstheme="minorBidi" w:hint="eastAsia"/>
                <w:kern w:val="24"/>
                <w:sz w:val="18"/>
                <w:szCs w:val="22"/>
                <w:lang w:val="en-US" w:eastAsia="ja-JP"/>
              </w:rPr>
              <w:t>補助金事業等の事務局等（Verifier）</w:t>
            </w:r>
            <w:r w:rsidR="00D203C3">
              <w:rPr>
                <w:rFonts w:ascii="Meiryo UI" w:eastAsia="Meiryo UI" w:hAnsi="Meiryo UI" w:cstheme="minorBidi" w:hint="eastAsia"/>
                <w:kern w:val="24"/>
                <w:sz w:val="18"/>
                <w:szCs w:val="22"/>
                <w:lang w:val="en-US" w:eastAsia="ja-JP"/>
              </w:rPr>
              <w:t>。</w:t>
            </w:r>
          </w:p>
        </w:tc>
      </w:tr>
      <w:tr w:rsidR="00E80EF0" w14:paraId="01CA8CEC" w14:textId="77777777" w:rsidTr="00462E8F">
        <w:trPr>
          <w:cantSplit/>
        </w:trPr>
        <w:tc>
          <w:tcPr>
            <w:tcW w:w="425" w:type="dxa"/>
            <w:shd w:val="clear" w:color="auto" w:fill="FFFFFF" w:themeFill="background1"/>
          </w:tcPr>
          <w:p w14:paraId="4D5A32E6" w14:textId="7B9A2439" w:rsidR="00E80EF0" w:rsidRPr="00BA70F0" w:rsidRDefault="00462E8F"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2</w:t>
            </w:r>
          </w:p>
        </w:tc>
        <w:tc>
          <w:tcPr>
            <w:tcW w:w="3260" w:type="dxa"/>
          </w:tcPr>
          <w:p w14:paraId="71EBD356" w14:textId="77777777" w:rsidR="00E80EF0" w:rsidRPr="00E80EF0" w:rsidRDefault="00E80EF0" w:rsidP="00983E15">
            <w:pPr>
              <w:pStyle w:val="a1"/>
              <w:spacing w:line="240" w:lineRule="auto"/>
              <w:ind w:leftChars="-1" w:hangingChars="1" w:hanging="2"/>
              <w:rPr>
                <w:rFonts w:ascii="Meiryo UI" w:eastAsia="Meiryo UI" w:hAnsi="Meiryo UI"/>
                <w:kern w:val="24"/>
                <w:sz w:val="18"/>
                <w:szCs w:val="22"/>
                <w:lang w:eastAsia="ja-JP"/>
              </w:rPr>
            </w:pPr>
            <w:r w:rsidRPr="00E80EF0">
              <w:rPr>
                <w:rFonts w:ascii="Meiryo UI" w:eastAsia="Meiryo UI" w:hAnsi="Meiryo UI" w:hint="eastAsia"/>
                <w:kern w:val="24"/>
                <w:sz w:val="18"/>
                <w:szCs w:val="22"/>
                <w:lang w:eastAsia="ja-JP"/>
              </w:rPr>
              <w:t>＜サンプル２＞</w:t>
            </w:r>
          </w:p>
          <w:p w14:paraId="185F8CB4" w14:textId="13A718C4" w:rsidR="00E80EF0" w:rsidRPr="00BA70F0" w:rsidRDefault="00E80EF0" w:rsidP="00983E15">
            <w:pPr>
              <w:pStyle w:val="a1"/>
              <w:spacing w:line="240" w:lineRule="auto"/>
              <w:ind w:leftChars="-1" w:hangingChars="1" w:hanging="2"/>
              <w:rPr>
                <w:rFonts w:ascii="Meiryo UI" w:eastAsia="Meiryo UI" w:hAnsi="Meiryo UI"/>
                <w:kern w:val="24"/>
                <w:sz w:val="18"/>
                <w:szCs w:val="22"/>
                <w:lang w:eastAsia="ja-JP"/>
              </w:rPr>
            </w:pPr>
            <w:r w:rsidRPr="00E80EF0">
              <w:rPr>
                <w:rFonts w:ascii="Meiryo UI" w:eastAsia="Meiryo UI" w:hAnsi="Meiryo UI" w:cstheme="minorBidi" w:hint="eastAsia"/>
                <w:kern w:val="24"/>
                <w:sz w:val="18"/>
                <w:szCs w:val="22"/>
                <w:lang w:val="en-US" w:eastAsia="ja-JP"/>
              </w:rPr>
              <w:t>支出・投資の事実確認に関わる範囲の複数のIssuerからの情報取得と、事務局への提示</w:t>
            </w:r>
            <w:r>
              <w:rPr>
                <w:rFonts w:ascii="Meiryo UI" w:eastAsia="Meiryo UI" w:hAnsi="Meiryo UI" w:cstheme="minorBidi" w:hint="eastAsia"/>
                <w:kern w:val="24"/>
                <w:sz w:val="18"/>
                <w:szCs w:val="22"/>
                <w:lang w:val="en-US" w:eastAsia="ja-JP"/>
              </w:rPr>
              <w:t>。</w:t>
            </w:r>
          </w:p>
        </w:tc>
        <w:tc>
          <w:tcPr>
            <w:tcW w:w="1276" w:type="dxa"/>
            <w:shd w:val="clear" w:color="auto" w:fill="FFFFFF" w:themeFill="background1"/>
          </w:tcPr>
          <w:p w14:paraId="11FB23C1" w14:textId="56EC741B" w:rsidR="00E80EF0" w:rsidRPr="00BA70F0" w:rsidRDefault="00E80EF0" w:rsidP="00983E15">
            <w:pPr>
              <w:pStyle w:val="a1"/>
              <w:spacing w:line="240" w:lineRule="auto"/>
              <w:ind w:leftChars="17" w:left="36" w:firstLineChars="0" w:firstLine="0"/>
              <w:rPr>
                <w:rFonts w:ascii="Meiryo UI" w:eastAsia="Meiryo UI" w:hAnsi="Meiryo UI"/>
                <w:kern w:val="24"/>
                <w:sz w:val="18"/>
                <w:szCs w:val="22"/>
                <w:lang w:eastAsia="ja-JP"/>
              </w:rPr>
            </w:pPr>
            <w:r>
              <w:rPr>
                <w:rFonts w:ascii="Meiryo UI" w:eastAsia="Meiryo UI" w:hAnsi="Meiryo UI" w:hint="eastAsia"/>
                <w:kern w:val="24"/>
                <w:sz w:val="18"/>
                <w:szCs w:val="22"/>
                <w:lang w:eastAsia="ja-JP"/>
              </w:rPr>
              <w:t>④</w:t>
            </w:r>
          </w:p>
        </w:tc>
        <w:tc>
          <w:tcPr>
            <w:tcW w:w="3260" w:type="dxa"/>
            <w:vMerge/>
            <w:shd w:val="clear" w:color="auto" w:fill="FFFFFF" w:themeFill="background1"/>
          </w:tcPr>
          <w:p w14:paraId="24A5A57E" w14:textId="07318655" w:rsidR="00E80EF0" w:rsidRPr="00BA70F0" w:rsidRDefault="00E80EF0" w:rsidP="00983E15">
            <w:pPr>
              <w:pStyle w:val="a1"/>
              <w:spacing w:line="240" w:lineRule="auto"/>
              <w:ind w:leftChars="17" w:left="36" w:firstLineChars="0" w:firstLine="0"/>
              <w:rPr>
                <w:rFonts w:ascii="Meiryo UI" w:eastAsia="Meiryo UI" w:hAnsi="Meiryo UI"/>
                <w:kern w:val="24"/>
                <w:sz w:val="18"/>
                <w:szCs w:val="22"/>
                <w:lang w:eastAsia="ja-JP"/>
              </w:rPr>
            </w:pPr>
          </w:p>
        </w:tc>
      </w:tr>
      <w:tr w:rsidR="001E1933" w14:paraId="4C0D0116" w14:textId="77777777" w:rsidTr="00462E8F">
        <w:trPr>
          <w:cantSplit/>
        </w:trPr>
        <w:tc>
          <w:tcPr>
            <w:tcW w:w="425" w:type="dxa"/>
            <w:shd w:val="clear" w:color="auto" w:fill="FFFFFF" w:themeFill="background1"/>
          </w:tcPr>
          <w:p w14:paraId="528CEB69" w14:textId="58C5C637" w:rsidR="001E1933" w:rsidRPr="00BA70F0" w:rsidRDefault="00462E8F"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3</w:t>
            </w:r>
          </w:p>
        </w:tc>
        <w:tc>
          <w:tcPr>
            <w:tcW w:w="3260" w:type="dxa"/>
          </w:tcPr>
          <w:p w14:paraId="36FB20C9" w14:textId="1B8EAAD2" w:rsidR="00462E8F" w:rsidRDefault="00462E8F" w:rsidP="00983E15">
            <w:pPr>
              <w:pStyle w:val="a1"/>
              <w:spacing w:line="240" w:lineRule="auto"/>
              <w:ind w:leftChars="-1" w:hangingChars="1" w:hanging="2"/>
              <w:rPr>
                <w:rFonts w:ascii="Meiryo UI" w:eastAsia="Meiryo UI" w:hAnsi="Meiryo UI"/>
                <w:kern w:val="24"/>
                <w:sz w:val="18"/>
                <w:szCs w:val="22"/>
                <w:lang w:eastAsia="ja-JP"/>
              </w:rPr>
            </w:pPr>
            <w:r>
              <w:rPr>
                <w:rFonts w:ascii="Meiryo UI" w:eastAsia="Meiryo UI" w:hAnsi="Meiryo UI" w:hint="eastAsia"/>
                <w:kern w:val="24"/>
                <w:sz w:val="18"/>
                <w:szCs w:val="22"/>
                <w:lang w:eastAsia="ja-JP"/>
              </w:rPr>
              <w:t>＜付帯＞</w:t>
            </w:r>
          </w:p>
          <w:p w14:paraId="03300566" w14:textId="59BCB1BA" w:rsidR="001E1933" w:rsidRPr="00BA70F0" w:rsidRDefault="00E80EF0" w:rsidP="00983E15">
            <w:pPr>
              <w:pStyle w:val="a1"/>
              <w:spacing w:line="240" w:lineRule="auto"/>
              <w:ind w:leftChars="-1" w:hangingChars="1" w:hanging="2"/>
              <w:rPr>
                <w:rFonts w:ascii="Meiryo UI" w:eastAsia="Meiryo UI" w:hAnsi="Meiryo UI"/>
                <w:kern w:val="24"/>
                <w:sz w:val="18"/>
                <w:szCs w:val="22"/>
                <w:lang w:eastAsia="ja-JP"/>
              </w:rPr>
            </w:pPr>
            <w:r w:rsidRPr="00E80EF0">
              <w:rPr>
                <w:rFonts w:ascii="Meiryo UI" w:eastAsia="Meiryo UI" w:hAnsi="Meiryo UI" w:hint="eastAsia"/>
                <w:kern w:val="24"/>
                <w:sz w:val="18"/>
                <w:szCs w:val="22"/>
                <w:lang w:eastAsia="ja-JP"/>
              </w:rPr>
              <w:t>事業者Digital Identity Walletアプリケーションのアカウント申請や管理</w:t>
            </w:r>
            <w:r>
              <w:rPr>
                <w:rFonts w:ascii="Meiryo UI" w:eastAsia="Meiryo UI" w:hAnsi="Meiryo UI" w:hint="eastAsia"/>
                <w:kern w:val="24"/>
                <w:sz w:val="18"/>
                <w:szCs w:val="22"/>
                <w:lang w:eastAsia="ja-JP"/>
              </w:rPr>
              <w:t>。</w:t>
            </w:r>
          </w:p>
        </w:tc>
        <w:tc>
          <w:tcPr>
            <w:tcW w:w="1276" w:type="dxa"/>
            <w:shd w:val="clear" w:color="auto" w:fill="FFFFFF" w:themeFill="background1"/>
          </w:tcPr>
          <w:p w14:paraId="7E4A65D5" w14:textId="2D0F9345" w:rsidR="001E1933" w:rsidRPr="00BA70F0" w:rsidRDefault="00E80EF0" w:rsidP="00983E15">
            <w:pPr>
              <w:pStyle w:val="a1"/>
              <w:spacing w:line="240" w:lineRule="auto"/>
              <w:ind w:leftChars="17" w:left="36" w:firstLineChars="0" w:firstLine="0"/>
              <w:rPr>
                <w:rFonts w:ascii="Meiryo UI" w:eastAsia="Meiryo UI" w:hAnsi="Meiryo UI"/>
                <w:kern w:val="24"/>
                <w:sz w:val="18"/>
                <w:szCs w:val="22"/>
                <w:lang w:eastAsia="ja-JP"/>
              </w:rPr>
            </w:pPr>
            <w:r>
              <w:rPr>
                <w:rFonts w:ascii="Meiryo UI" w:eastAsia="Meiryo UI" w:hAnsi="Meiryo UI" w:hint="eastAsia"/>
                <w:kern w:val="24"/>
                <w:sz w:val="18"/>
                <w:szCs w:val="22"/>
                <w:lang w:eastAsia="ja-JP"/>
              </w:rPr>
              <w:t>―</w:t>
            </w:r>
          </w:p>
        </w:tc>
        <w:tc>
          <w:tcPr>
            <w:tcW w:w="3260" w:type="dxa"/>
            <w:shd w:val="clear" w:color="auto" w:fill="FFFFFF" w:themeFill="background1"/>
          </w:tcPr>
          <w:p w14:paraId="55DE527A" w14:textId="6FE73158" w:rsidR="00E80EF0" w:rsidRPr="00E80EF0" w:rsidRDefault="00E80EF0" w:rsidP="00983E15">
            <w:pPr>
              <w:pStyle w:val="a1"/>
              <w:numPr>
                <w:ilvl w:val="0"/>
                <w:numId w:val="9"/>
              </w:numPr>
              <w:spacing w:line="240" w:lineRule="auto"/>
              <w:ind w:left="179" w:firstLineChars="0" w:hanging="179"/>
              <w:rPr>
                <w:rFonts w:ascii="Meiryo UI" w:eastAsia="Meiryo UI" w:hAnsi="Meiryo UI"/>
                <w:kern w:val="24"/>
                <w:sz w:val="18"/>
                <w:szCs w:val="22"/>
                <w:lang w:eastAsia="ja-JP"/>
              </w:rPr>
            </w:pPr>
            <w:r w:rsidRPr="00E80EF0">
              <w:rPr>
                <w:rFonts w:ascii="Meiryo UI" w:eastAsia="Meiryo UI" w:hAnsi="Meiryo UI" w:hint="eastAsia"/>
                <w:kern w:val="24"/>
                <w:sz w:val="18"/>
                <w:szCs w:val="22"/>
                <w:lang w:eastAsia="ja-JP"/>
              </w:rPr>
              <w:t>補助金事業等の利用申請をする事業者（Holder）</w:t>
            </w:r>
            <w:r w:rsidR="00D203C3">
              <w:rPr>
                <w:rFonts w:ascii="Meiryo UI" w:eastAsia="Meiryo UI" w:hAnsi="Meiryo UI" w:hint="eastAsia"/>
                <w:kern w:val="24"/>
                <w:sz w:val="18"/>
                <w:szCs w:val="22"/>
                <w:lang w:eastAsia="ja-JP"/>
              </w:rPr>
              <w:t>。</w:t>
            </w:r>
          </w:p>
          <w:p w14:paraId="4D0F0748" w14:textId="5F3B7180" w:rsidR="00E80EF0" w:rsidRPr="00E80EF0" w:rsidRDefault="00E80EF0" w:rsidP="00983E15">
            <w:pPr>
              <w:pStyle w:val="a1"/>
              <w:numPr>
                <w:ilvl w:val="0"/>
                <w:numId w:val="9"/>
              </w:numPr>
              <w:spacing w:line="240" w:lineRule="auto"/>
              <w:ind w:left="179" w:firstLineChars="0" w:hanging="179"/>
              <w:rPr>
                <w:rFonts w:ascii="Meiryo UI" w:eastAsia="Meiryo UI" w:hAnsi="Meiryo UI"/>
                <w:kern w:val="24"/>
                <w:sz w:val="18"/>
                <w:szCs w:val="22"/>
                <w:lang w:eastAsia="ja-JP"/>
              </w:rPr>
            </w:pPr>
            <w:r w:rsidRPr="00E80EF0">
              <w:rPr>
                <w:rFonts w:ascii="Meiryo UI" w:eastAsia="Meiryo UI" w:hAnsi="Meiryo UI" w:hint="eastAsia"/>
                <w:kern w:val="24"/>
                <w:sz w:val="18"/>
                <w:szCs w:val="22"/>
                <w:lang w:eastAsia="ja-JP"/>
              </w:rPr>
              <w:t>事業者Digital Identity Walletの運用組織（利用申請の確認・審査を実施）（Verifier）</w:t>
            </w:r>
            <w:r w:rsidR="00D203C3">
              <w:rPr>
                <w:rFonts w:ascii="Meiryo UI" w:eastAsia="Meiryo UI" w:hAnsi="Meiryo UI" w:hint="eastAsia"/>
                <w:kern w:val="24"/>
                <w:sz w:val="18"/>
                <w:szCs w:val="22"/>
                <w:lang w:eastAsia="ja-JP"/>
              </w:rPr>
              <w:t>。</w:t>
            </w:r>
          </w:p>
          <w:p w14:paraId="644BD3E6" w14:textId="17499945" w:rsidR="001E1933" w:rsidRPr="00BA70F0" w:rsidRDefault="00E80EF0" w:rsidP="00983E15">
            <w:pPr>
              <w:pStyle w:val="a1"/>
              <w:numPr>
                <w:ilvl w:val="0"/>
                <w:numId w:val="9"/>
              </w:numPr>
              <w:spacing w:line="240" w:lineRule="auto"/>
              <w:ind w:left="179" w:firstLineChars="0" w:hanging="179"/>
              <w:rPr>
                <w:rFonts w:ascii="Meiryo UI" w:eastAsia="Meiryo UI" w:hAnsi="Meiryo UI"/>
                <w:kern w:val="24"/>
                <w:sz w:val="18"/>
                <w:szCs w:val="22"/>
                <w:lang w:eastAsia="ja-JP"/>
              </w:rPr>
            </w:pPr>
            <w:r w:rsidRPr="00E80EF0">
              <w:rPr>
                <w:rFonts w:ascii="Meiryo UI" w:eastAsia="Meiryo UI" w:hAnsi="Meiryo UI" w:cstheme="minorBidi" w:hint="eastAsia"/>
                <w:kern w:val="24"/>
                <w:sz w:val="18"/>
                <w:szCs w:val="22"/>
                <w:lang w:val="en-US" w:eastAsia="ja-JP"/>
              </w:rPr>
              <w:t>行政手続き申請可能な権限付与の審査の</w:t>
            </w:r>
            <w:r w:rsidR="00EA6E65">
              <w:rPr>
                <w:rFonts w:ascii="Meiryo UI" w:eastAsia="Meiryo UI" w:hAnsi="Meiryo UI" w:cstheme="minorBidi" w:hint="eastAsia"/>
                <w:kern w:val="24"/>
                <w:sz w:val="18"/>
                <w:szCs w:val="22"/>
                <w:lang w:val="en-US" w:eastAsia="ja-JP"/>
              </w:rPr>
              <w:t>ため</w:t>
            </w:r>
            <w:r w:rsidRPr="00E80EF0">
              <w:rPr>
                <w:rFonts w:ascii="Meiryo UI" w:eastAsia="Meiryo UI" w:hAnsi="Meiryo UI" w:cstheme="minorBidi" w:hint="eastAsia"/>
                <w:kern w:val="24"/>
                <w:sz w:val="18"/>
                <w:szCs w:val="22"/>
                <w:lang w:val="en-US" w:eastAsia="ja-JP"/>
              </w:rPr>
              <w:t>に、事業者の本人確認に関係する情報を取得する相手先（Issuer）</w:t>
            </w:r>
            <w:r w:rsidR="00D203C3">
              <w:rPr>
                <w:rFonts w:ascii="Meiryo UI" w:eastAsia="Meiryo UI" w:hAnsi="Meiryo UI" w:cstheme="minorBidi" w:hint="eastAsia"/>
                <w:kern w:val="24"/>
                <w:sz w:val="18"/>
                <w:szCs w:val="22"/>
                <w:lang w:val="en-US" w:eastAsia="ja-JP"/>
              </w:rPr>
              <w:t>。</w:t>
            </w:r>
          </w:p>
        </w:tc>
      </w:tr>
    </w:tbl>
    <w:p w14:paraId="05555520" w14:textId="77777777" w:rsidR="001E1933" w:rsidRPr="001E1933" w:rsidRDefault="001E1933" w:rsidP="00C072B4">
      <w:pPr>
        <w:pStyle w:val="a1"/>
        <w:ind w:firstLine="210"/>
        <w:rPr>
          <w:rFonts w:ascii="Meiryo UI" w:eastAsia="Meiryo UI" w:hAnsi="Meiryo UI"/>
          <w:lang w:val="en-US" w:eastAsia="ja-JP"/>
        </w:rPr>
      </w:pPr>
    </w:p>
    <w:p w14:paraId="332F40F1" w14:textId="48D113A3" w:rsidR="00193EE0" w:rsidRDefault="00193EE0">
      <w:pPr>
        <w:widowControl/>
        <w:jc w:val="left"/>
        <w:rPr>
          <w:rFonts w:ascii="Meiryo UI" w:eastAsia="Meiryo UI" w:hAnsi="Meiryo UI"/>
          <w:kern w:val="24"/>
        </w:rPr>
      </w:pPr>
      <w:r>
        <w:rPr>
          <w:rFonts w:ascii="Meiryo UI" w:eastAsia="Meiryo UI" w:hAnsi="Meiryo UI"/>
          <w:kern w:val="24"/>
        </w:rPr>
        <w:br w:type="page"/>
      </w:r>
    </w:p>
    <w:p w14:paraId="06102E06" w14:textId="6ADC8481" w:rsidR="00D203C3" w:rsidRDefault="00D203C3" w:rsidP="007D02E9">
      <w:pPr>
        <w:widowControl/>
        <w:jc w:val="left"/>
        <w:rPr>
          <w:rFonts w:ascii="Meiryo UI" w:eastAsia="Meiryo UI" w:hAnsi="Meiryo UI"/>
          <w:kern w:val="24"/>
        </w:rPr>
      </w:pPr>
      <w:r w:rsidRPr="00D203C3">
        <w:rPr>
          <w:rFonts w:ascii="Meiryo UI" w:eastAsia="Meiryo UI" w:hAnsi="Meiryo UI" w:hint="eastAsia"/>
          <w:kern w:val="24"/>
        </w:rPr>
        <w:lastRenderedPageBreak/>
        <w:t>申請事業者側、事務局等側の業務変化のイメージ</w:t>
      </w:r>
      <w:r>
        <w:rPr>
          <w:rFonts w:ascii="Meiryo UI" w:eastAsia="Meiryo UI" w:hAnsi="Meiryo UI" w:hint="eastAsia"/>
          <w:kern w:val="24"/>
        </w:rPr>
        <w:t>は以下のとおり。</w:t>
      </w:r>
    </w:p>
    <w:p w14:paraId="6EF9117A" w14:textId="5396C6D7" w:rsidR="007D02E9" w:rsidRPr="007D02E9" w:rsidRDefault="00277D84" w:rsidP="007D02E9">
      <w:pPr>
        <w:widowControl/>
        <w:jc w:val="left"/>
        <w:rPr>
          <w:rFonts w:ascii="Meiryo UI" w:eastAsia="Meiryo UI" w:hAnsi="Meiryo UI"/>
          <w:kern w:val="24"/>
        </w:rPr>
      </w:pPr>
      <w:r w:rsidRPr="00277D84">
        <w:rPr>
          <w:noProof/>
        </w:rPr>
        <w:drawing>
          <wp:inline distT="0" distB="0" distL="0" distR="0" wp14:anchorId="08CF8441" wp14:editId="7B423082">
            <wp:extent cx="5400040" cy="312356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3123565"/>
                    </a:xfrm>
                    <a:prstGeom prst="rect">
                      <a:avLst/>
                    </a:prstGeom>
                    <a:noFill/>
                    <a:ln>
                      <a:noFill/>
                    </a:ln>
                  </pic:spPr>
                </pic:pic>
              </a:graphicData>
            </a:graphic>
          </wp:inline>
        </w:drawing>
      </w:r>
    </w:p>
    <w:p w14:paraId="67A98705" w14:textId="77777777" w:rsidR="00277D84" w:rsidRDefault="00D203C3" w:rsidP="00277D84">
      <w:pPr>
        <w:pStyle w:val="ac"/>
        <w:rPr>
          <w:rFonts w:ascii="Meiryo UI" w:eastAsia="Meiryo UI" w:hAnsi="Meiryo UI"/>
        </w:rPr>
      </w:pPr>
      <w:r w:rsidRPr="00D203C3">
        <w:rPr>
          <w:rFonts w:ascii="Meiryo UI" w:eastAsia="Meiryo UI" w:hAnsi="Meiryo UI" w:hint="eastAsia"/>
        </w:rPr>
        <w:t xml:space="preserve">図 </w:t>
      </w:r>
      <w:r w:rsidR="001167A9">
        <w:rPr>
          <w:rFonts w:ascii="Meiryo UI" w:eastAsia="Meiryo UI" w:hAnsi="Meiryo UI"/>
        </w:rPr>
        <w:fldChar w:fldCharType="begin"/>
      </w:r>
      <w:r w:rsidR="001167A9">
        <w:rPr>
          <w:rFonts w:ascii="Meiryo UI" w:eastAsia="Meiryo UI" w:hAnsi="Meiryo UI"/>
        </w:rPr>
        <w:instrText xml:space="preserve"> </w:instrText>
      </w:r>
      <w:r w:rsidR="001167A9">
        <w:rPr>
          <w:rFonts w:ascii="Meiryo UI" w:eastAsia="Meiryo UI" w:hAnsi="Meiryo UI" w:hint="eastAsia"/>
        </w:rPr>
        <w:instrText>STYLEREF 1 \s</w:instrText>
      </w:r>
      <w:r w:rsidR="001167A9">
        <w:rPr>
          <w:rFonts w:ascii="Meiryo UI" w:eastAsia="Meiryo UI" w:hAnsi="Meiryo UI"/>
        </w:rPr>
        <w:instrText xml:space="preserve"> </w:instrText>
      </w:r>
      <w:r w:rsidR="001167A9">
        <w:rPr>
          <w:rFonts w:ascii="Meiryo UI" w:eastAsia="Meiryo UI" w:hAnsi="Meiryo UI"/>
        </w:rPr>
        <w:fldChar w:fldCharType="separate"/>
      </w:r>
      <w:r w:rsidR="001167A9">
        <w:rPr>
          <w:rFonts w:ascii="Meiryo UI" w:eastAsia="Meiryo UI" w:hAnsi="Meiryo UI"/>
        </w:rPr>
        <w:t>1</w:t>
      </w:r>
      <w:r w:rsidR="001167A9">
        <w:rPr>
          <w:rFonts w:ascii="Meiryo UI" w:eastAsia="Meiryo UI" w:hAnsi="Meiryo UI"/>
        </w:rPr>
        <w:fldChar w:fldCharType="end"/>
      </w:r>
      <w:r w:rsidR="001167A9">
        <w:rPr>
          <w:rFonts w:ascii="Meiryo UI" w:eastAsia="Meiryo UI" w:hAnsi="Meiryo UI"/>
        </w:rPr>
        <w:noBreakHyphen/>
      </w:r>
      <w:r w:rsidR="001167A9">
        <w:rPr>
          <w:rFonts w:ascii="Meiryo UI" w:eastAsia="Meiryo UI" w:hAnsi="Meiryo UI"/>
        </w:rPr>
        <w:fldChar w:fldCharType="begin"/>
      </w:r>
      <w:r w:rsidR="001167A9">
        <w:rPr>
          <w:rFonts w:ascii="Meiryo UI" w:eastAsia="Meiryo UI" w:hAnsi="Meiryo UI"/>
        </w:rPr>
        <w:instrText xml:space="preserve"> </w:instrText>
      </w:r>
      <w:r w:rsidR="001167A9">
        <w:rPr>
          <w:rFonts w:ascii="Meiryo UI" w:eastAsia="Meiryo UI" w:hAnsi="Meiryo UI" w:hint="eastAsia"/>
        </w:rPr>
        <w:instrText>SEQ 図 \* ARABIC \s 1</w:instrText>
      </w:r>
      <w:r w:rsidR="001167A9">
        <w:rPr>
          <w:rFonts w:ascii="Meiryo UI" w:eastAsia="Meiryo UI" w:hAnsi="Meiryo UI"/>
        </w:rPr>
        <w:instrText xml:space="preserve"> </w:instrText>
      </w:r>
      <w:r w:rsidR="001167A9">
        <w:rPr>
          <w:rFonts w:ascii="Meiryo UI" w:eastAsia="Meiryo UI" w:hAnsi="Meiryo UI"/>
        </w:rPr>
        <w:fldChar w:fldCharType="separate"/>
      </w:r>
      <w:r w:rsidR="001167A9">
        <w:rPr>
          <w:rFonts w:ascii="Meiryo UI" w:eastAsia="Meiryo UI" w:hAnsi="Meiryo UI"/>
        </w:rPr>
        <w:t>1</w:t>
      </w:r>
      <w:r w:rsidR="001167A9">
        <w:rPr>
          <w:rFonts w:ascii="Meiryo UI" w:eastAsia="Meiryo UI" w:hAnsi="Meiryo UI"/>
        </w:rPr>
        <w:fldChar w:fldCharType="end"/>
      </w:r>
      <w:r>
        <w:rPr>
          <w:rFonts w:ascii="Meiryo UI" w:eastAsia="Meiryo UI" w:hAnsi="Meiryo UI"/>
        </w:rPr>
        <w:t xml:space="preserve"> </w:t>
      </w:r>
      <w:r>
        <w:rPr>
          <w:rFonts w:ascii="Meiryo UI" w:eastAsia="Meiryo UI" w:hAnsi="Meiryo UI" w:hint="eastAsia"/>
        </w:rPr>
        <w:t>申請事業者側、事務局等側の業務変化のイメージ</w:t>
      </w:r>
    </w:p>
    <w:p w14:paraId="3C66F21D" w14:textId="77777777" w:rsidR="00277D84" w:rsidRPr="0080521D" w:rsidRDefault="00277D84" w:rsidP="0080521D">
      <w:pPr>
        <w:pStyle w:val="a1"/>
        <w:ind w:firstLine="210"/>
        <w:rPr>
          <w:rFonts w:ascii="Meiryo UI" w:eastAsia="Meiryo UI" w:hAnsi="Meiryo UI"/>
          <w:lang w:val="en-US" w:eastAsia="ja-JP"/>
        </w:rPr>
      </w:pPr>
    </w:p>
    <w:p w14:paraId="239B014B" w14:textId="5E787247" w:rsidR="00277D84" w:rsidRDefault="00277D84" w:rsidP="0080521D">
      <w:pPr>
        <w:pStyle w:val="a1"/>
        <w:ind w:firstLine="210"/>
        <w:rPr>
          <w:rFonts w:ascii="Meiryo UI" w:eastAsia="Meiryo UI" w:hAnsi="Meiryo UI"/>
          <w:lang w:val="en-US" w:eastAsia="ja-JP"/>
        </w:rPr>
      </w:pPr>
      <w:r w:rsidRPr="0080521D">
        <w:rPr>
          <w:rFonts w:ascii="Meiryo UI" w:eastAsia="Meiryo UI" w:hAnsi="Meiryo UI" w:hint="eastAsia"/>
          <w:lang w:val="en-US" w:eastAsia="ja-JP"/>
        </w:rPr>
        <w:t>補助金事業等におけるガバナンスおよび業務環境変化のイメージは以下のとおり。</w:t>
      </w:r>
    </w:p>
    <w:p w14:paraId="1EA88438" w14:textId="77777777" w:rsidR="0080521D" w:rsidRDefault="0080521D" w:rsidP="0080521D">
      <w:pPr>
        <w:pStyle w:val="a1"/>
        <w:ind w:firstLine="210"/>
        <w:rPr>
          <w:rFonts w:ascii="Meiryo UI" w:eastAsia="Meiryo UI" w:hAnsi="Meiryo UI"/>
          <w:lang w:val="en-US" w:eastAsia="ja-JP"/>
        </w:rPr>
      </w:pPr>
    </w:p>
    <w:p w14:paraId="53C0817E" w14:textId="130E0AC2" w:rsidR="0080521D" w:rsidRPr="0080521D" w:rsidRDefault="0080521D" w:rsidP="0080521D">
      <w:pPr>
        <w:pStyle w:val="a1"/>
        <w:ind w:firstLineChars="0" w:firstLine="0"/>
        <w:rPr>
          <w:rFonts w:ascii="Meiryo UI" w:eastAsia="Meiryo UI" w:hAnsi="Meiryo UI"/>
          <w:lang w:val="en-US" w:eastAsia="ja-JP"/>
        </w:rPr>
      </w:pPr>
      <w:r>
        <w:rPr>
          <w:rFonts w:ascii="Meiryo UI" w:eastAsia="Meiryo UI" w:hAnsi="Meiryo UI" w:hint="eastAsia"/>
          <w:lang w:val="en-US" w:eastAsia="ja-JP"/>
        </w:rPr>
        <w:t>【</w:t>
      </w:r>
      <w:r w:rsidRPr="0080521D">
        <w:rPr>
          <w:rFonts w:ascii="Meiryo UI" w:eastAsia="Meiryo UI" w:hAnsi="Meiryo UI" w:hint="eastAsia"/>
          <w:lang w:val="en-US" w:eastAsia="ja-JP"/>
        </w:rPr>
        <w:t>現在の課題（ペインポイント）</w:t>
      </w:r>
      <w:r>
        <w:rPr>
          <w:rFonts w:ascii="Meiryo UI" w:eastAsia="Meiryo UI" w:hAnsi="Meiryo UI" w:hint="eastAsia"/>
          <w:lang w:val="en-US" w:eastAsia="ja-JP"/>
        </w:rPr>
        <w:t>】</w:t>
      </w:r>
    </w:p>
    <w:p w14:paraId="506A3294" w14:textId="77777777" w:rsidR="0080521D" w:rsidRPr="0080521D" w:rsidRDefault="0080521D" w:rsidP="0080521D">
      <w:pPr>
        <w:pStyle w:val="a1"/>
        <w:numPr>
          <w:ilvl w:val="0"/>
          <w:numId w:val="30"/>
        </w:numPr>
        <w:ind w:firstLineChars="0"/>
        <w:rPr>
          <w:rFonts w:ascii="Meiryo UI" w:eastAsia="Meiryo UI" w:hAnsi="Meiryo UI"/>
          <w:lang w:val="en-US" w:eastAsia="ja-JP"/>
        </w:rPr>
      </w:pPr>
      <w:r w:rsidRPr="0080521D">
        <w:rPr>
          <w:rFonts w:ascii="Meiryo UI" w:eastAsia="Meiryo UI" w:hAnsi="Meiryo UI" w:hint="eastAsia"/>
          <w:lang w:val="en-US" w:eastAsia="ja-JP"/>
        </w:rPr>
        <w:t>補助金事業等の事務局等は小規模事業者(個人事業主を含む)の活動実態や悪意のある第三者のなりすまし等の確認等に必要なKYC/KYB業務において、現状、公的情報の属性情報のカバー範囲と情報鮮度に限界があり、円滑に業務で活用できる取得可能な情報が少なく、確認レベルの向上に支障が生じている。</w:t>
      </w:r>
    </w:p>
    <w:p w14:paraId="1523270B" w14:textId="77777777" w:rsidR="0080521D" w:rsidRPr="0080521D" w:rsidRDefault="0080521D" w:rsidP="0080521D">
      <w:pPr>
        <w:pStyle w:val="a1"/>
        <w:ind w:firstLine="210"/>
        <w:rPr>
          <w:rFonts w:ascii="Meiryo UI" w:eastAsia="Meiryo UI" w:hAnsi="Meiryo UI"/>
          <w:lang w:val="en-US" w:eastAsia="ja-JP"/>
        </w:rPr>
      </w:pPr>
    </w:p>
    <w:p w14:paraId="0C8D5F1C" w14:textId="41B473B0" w:rsidR="00277D84" w:rsidRDefault="0080521D" w:rsidP="0080521D">
      <w:pPr>
        <w:pStyle w:val="a1"/>
        <w:numPr>
          <w:ilvl w:val="0"/>
          <w:numId w:val="30"/>
        </w:numPr>
        <w:ind w:firstLineChars="0"/>
        <w:rPr>
          <w:rFonts w:ascii="Meiryo UI" w:eastAsia="Meiryo UI" w:hAnsi="Meiryo UI"/>
          <w:lang w:val="en-US" w:eastAsia="ja-JP"/>
        </w:rPr>
      </w:pPr>
      <w:r w:rsidRPr="0080521D">
        <w:rPr>
          <w:rFonts w:ascii="Meiryo UI" w:eastAsia="Meiryo UI" w:hAnsi="Meiryo UI" w:hint="eastAsia"/>
          <w:lang w:val="en-US" w:eastAsia="ja-JP"/>
        </w:rPr>
        <w:t>関連書類等の種類が多く、データ標準化が</w:t>
      </w:r>
      <w:r w:rsidR="002D073E">
        <w:rPr>
          <w:rFonts w:ascii="Meiryo UI" w:eastAsia="Meiryo UI" w:hAnsi="Meiryo UI" w:hint="eastAsia"/>
          <w:lang w:val="en-US" w:eastAsia="ja-JP"/>
        </w:rPr>
        <w:t>でき</w:t>
      </w:r>
      <w:r w:rsidRPr="0080521D">
        <w:rPr>
          <w:rFonts w:ascii="Meiryo UI" w:eastAsia="Meiryo UI" w:hAnsi="Meiryo UI" w:hint="eastAsia"/>
          <w:lang w:val="en-US" w:eastAsia="ja-JP"/>
        </w:rPr>
        <w:t>ていないこと、および中小企業等にとって情報リテラシー・UI／UXの観点で取り掛かり容易なデジタル手法がまだ発展・普及していないことから、データが機械で読み取れる形式での取得・提出が可能な書類が限られており、これが自動的な照合作業を含む業務の効率化を妨げている。</w:t>
      </w:r>
    </w:p>
    <w:p w14:paraId="78A46F0C" w14:textId="77777777" w:rsidR="0080521D" w:rsidRDefault="0080521D" w:rsidP="0080521D">
      <w:pPr>
        <w:pStyle w:val="a1"/>
        <w:ind w:firstLineChars="0" w:firstLine="0"/>
        <w:rPr>
          <w:rFonts w:ascii="Meiryo UI" w:eastAsia="Meiryo UI" w:hAnsi="Meiryo UI"/>
          <w:lang w:val="en-US" w:eastAsia="ja-JP"/>
        </w:rPr>
      </w:pPr>
    </w:p>
    <w:p w14:paraId="427DF3E5" w14:textId="73D80003" w:rsidR="0080521D" w:rsidRPr="0080521D" w:rsidRDefault="0080521D" w:rsidP="0080521D">
      <w:pPr>
        <w:pStyle w:val="a1"/>
        <w:ind w:firstLineChars="0" w:firstLine="0"/>
        <w:rPr>
          <w:rFonts w:ascii="Meiryo UI" w:eastAsia="Meiryo UI" w:hAnsi="Meiryo UI"/>
          <w:lang w:val="en-US" w:eastAsia="ja-JP"/>
        </w:rPr>
      </w:pPr>
      <w:r>
        <w:rPr>
          <w:rFonts w:ascii="Meiryo UI" w:eastAsia="Meiryo UI" w:hAnsi="Meiryo UI" w:hint="eastAsia"/>
          <w:lang w:val="en-US" w:eastAsia="ja-JP"/>
        </w:rPr>
        <w:t>【</w:t>
      </w:r>
      <w:r w:rsidRPr="0080521D">
        <w:rPr>
          <w:rFonts w:ascii="Meiryo UI" w:eastAsia="Meiryo UI" w:hAnsi="Meiryo UI" w:hint="eastAsia"/>
          <w:lang w:val="en-US" w:eastAsia="ja-JP"/>
        </w:rPr>
        <w:t>TrustedWebの実現により解決する内容</w:t>
      </w:r>
      <w:r>
        <w:rPr>
          <w:rFonts w:ascii="Meiryo UI" w:eastAsia="Meiryo UI" w:hAnsi="Meiryo UI" w:hint="eastAsia"/>
          <w:lang w:val="en-US" w:eastAsia="ja-JP"/>
        </w:rPr>
        <w:t>】</w:t>
      </w:r>
    </w:p>
    <w:p w14:paraId="591A4E46" w14:textId="59FACDB3" w:rsidR="0080521D" w:rsidRPr="0080521D" w:rsidRDefault="0080521D" w:rsidP="0080521D">
      <w:pPr>
        <w:pStyle w:val="a1"/>
        <w:numPr>
          <w:ilvl w:val="0"/>
          <w:numId w:val="31"/>
        </w:numPr>
        <w:ind w:firstLineChars="0"/>
        <w:rPr>
          <w:rFonts w:ascii="Meiryo UI" w:eastAsia="Meiryo UI" w:hAnsi="Meiryo UI"/>
          <w:lang w:val="en-US" w:eastAsia="ja-JP"/>
        </w:rPr>
      </w:pPr>
      <w:r w:rsidRPr="0080521D">
        <w:rPr>
          <w:rFonts w:ascii="Meiryo UI" w:eastAsia="Meiryo UI" w:hAnsi="Meiryo UI" w:hint="eastAsia"/>
          <w:lang w:val="en-US" w:eastAsia="ja-JP"/>
        </w:rPr>
        <w:t>Trusted Webを基にしたシステム(仕組み)が社会実装され、事業者のKYC/KYBに関わる検証可能な信頼できる事業者のアイデンティティ情報をやり取り可能なコミュニティが、対象書類等（データ）の取得先まで拡大することで、補助金申請等で今まで活用されなかった情報(民間事業者</w:t>
      </w:r>
      <w:r w:rsidRPr="0080521D">
        <w:rPr>
          <w:rFonts w:ascii="Meiryo UI" w:eastAsia="Meiryo UI" w:hAnsi="Meiryo UI" w:hint="eastAsia"/>
          <w:lang w:val="en-US" w:eastAsia="ja-JP"/>
        </w:rPr>
        <w:lastRenderedPageBreak/>
        <w:t>（または他省庁や地公体）のビジネス活動等から生成された情報)が活用可能となり、補助金事業等に係る不正利用防止のための確認作業レベルが向上</w:t>
      </w:r>
    </w:p>
    <w:p w14:paraId="6139AA1F" w14:textId="77777777" w:rsidR="0080521D" w:rsidRPr="0080521D" w:rsidRDefault="0080521D" w:rsidP="0080521D">
      <w:pPr>
        <w:pStyle w:val="a1"/>
        <w:ind w:firstLineChars="0" w:firstLine="0"/>
        <w:rPr>
          <w:rFonts w:ascii="Meiryo UI" w:eastAsia="Meiryo UI" w:hAnsi="Meiryo UI"/>
          <w:lang w:val="en-US" w:eastAsia="ja-JP"/>
        </w:rPr>
      </w:pPr>
    </w:p>
    <w:p w14:paraId="10FE32E4" w14:textId="7C40472B" w:rsidR="0080521D" w:rsidRDefault="0080521D" w:rsidP="0080521D">
      <w:pPr>
        <w:pStyle w:val="a1"/>
        <w:numPr>
          <w:ilvl w:val="0"/>
          <w:numId w:val="31"/>
        </w:numPr>
        <w:ind w:firstLineChars="0"/>
        <w:rPr>
          <w:rFonts w:ascii="Meiryo UI" w:eastAsia="Meiryo UI" w:hAnsi="Meiryo UI"/>
          <w:lang w:val="en-US" w:eastAsia="ja-JP"/>
        </w:rPr>
      </w:pPr>
      <w:r w:rsidRPr="0080521D">
        <w:rPr>
          <w:rFonts w:ascii="Meiryo UI" w:eastAsia="Meiryo UI" w:hAnsi="Meiryo UI" w:hint="eastAsia"/>
          <w:lang w:val="en-US" w:eastAsia="ja-JP"/>
        </w:rPr>
        <w:t>Trusted Webで利用される技術要素の活用、事業者Digital Identity WalletやUI/UXとしてのポータル機能等の基盤整備により、自動照合処理等による業務効率化を実現</w:t>
      </w:r>
    </w:p>
    <w:p w14:paraId="28E496B4" w14:textId="77777777" w:rsidR="0080521D" w:rsidRDefault="0080521D" w:rsidP="0080521D">
      <w:pPr>
        <w:pStyle w:val="a1"/>
        <w:ind w:firstLineChars="0" w:firstLine="0"/>
        <w:rPr>
          <w:rFonts w:ascii="Meiryo UI" w:eastAsia="Meiryo UI" w:hAnsi="Meiryo UI"/>
          <w:lang w:val="en-US" w:eastAsia="ja-JP"/>
        </w:rPr>
      </w:pPr>
    </w:p>
    <w:p w14:paraId="259669F8" w14:textId="38147884" w:rsidR="0080521D" w:rsidRDefault="0080303D" w:rsidP="0080521D">
      <w:pPr>
        <w:pStyle w:val="a1"/>
        <w:ind w:firstLineChars="0" w:firstLine="0"/>
        <w:rPr>
          <w:rFonts w:ascii="Meiryo UI" w:eastAsia="Meiryo UI" w:hAnsi="Meiryo UI"/>
          <w:lang w:val="en-US" w:eastAsia="ja-JP"/>
        </w:rPr>
      </w:pPr>
      <w:r w:rsidRPr="0080303D">
        <w:rPr>
          <w:rFonts w:hint="eastAsia"/>
          <w:noProof/>
        </w:rPr>
        <w:drawing>
          <wp:inline distT="0" distB="0" distL="0" distR="0" wp14:anchorId="652F9DB4" wp14:editId="1D7BF937">
            <wp:extent cx="4505325" cy="3317240"/>
            <wp:effectExtent l="0" t="0" r="9525"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05325" cy="3317240"/>
                    </a:xfrm>
                    <a:prstGeom prst="rect">
                      <a:avLst/>
                    </a:prstGeom>
                    <a:noFill/>
                    <a:ln>
                      <a:noFill/>
                    </a:ln>
                  </pic:spPr>
                </pic:pic>
              </a:graphicData>
            </a:graphic>
          </wp:inline>
        </w:drawing>
      </w:r>
    </w:p>
    <w:p w14:paraId="7CA868C8" w14:textId="30037209" w:rsidR="0080303D" w:rsidRPr="0080521D" w:rsidRDefault="0080303D" w:rsidP="0080521D">
      <w:pPr>
        <w:pStyle w:val="a1"/>
        <w:ind w:firstLineChars="0" w:firstLine="0"/>
        <w:rPr>
          <w:rFonts w:ascii="Meiryo UI" w:eastAsia="Meiryo UI" w:hAnsi="Meiryo UI"/>
          <w:lang w:val="en-US" w:eastAsia="ja-JP"/>
        </w:rPr>
      </w:pPr>
      <w:r w:rsidRPr="0080303D">
        <w:rPr>
          <w:rFonts w:hint="eastAsia"/>
          <w:noProof/>
        </w:rPr>
        <w:drawing>
          <wp:inline distT="0" distB="0" distL="0" distR="0" wp14:anchorId="3641887D" wp14:editId="0EC4D3F1">
            <wp:extent cx="4458335" cy="3176905"/>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58335" cy="3176905"/>
                    </a:xfrm>
                    <a:prstGeom prst="rect">
                      <a:avLst/>
                    </a:prstGeom>
                    <a:noFill/>
                    <a:ln>
                      <a:noFill/>
                    </a:ln>
                  </pic:spPr>
                </pic:pic>
              </a:graphicData>
            </a:graphic>
          </wp:inline>
        </w:drawing>
      </w:r>
    </w:p>
    <w:p w14:paraId="268665E1" w14:textId="1AF9571F" w:rsidR="00277D84" w:rsidRPr="00D203C3" w:rsidRDefault="00277D84" w:rsidP="00277D84">
      <w:pPr>
        <w:pStyle w:val="ac"/>
        <w:rPr>
          <w:rFonts w:ascii="Meiryo UI" w:eastAsia="Meiryo UI" w:hAnsi="Meiryo UI"/>
          <w:kern w:val="24"/>
        </w:rPr>
      </w:pPr>
      <w:r w:rsidRPr="00D203C3">
        <w:rPr>
          <w:rFonts w:ascii="Meiryo UI" w:eastAsia="Meiryo UI" w:hAnsi="Meiryo UI" w:hint="eastAsia"/>
        </w:rPr>
        <w:t xml:space="preserve">図 </w:t>
      </w:r>
      <w:r>
        <w:rPr>
          <w:rFonts w:ascii="Meiryo UI" w:eastAsia="Meiryo UI" w:hAnsi="Meiryo UI"/>
        </w:rPr>
        <w:fldChar w:fldCharType="begin"/>
      </w:r>
      <w:r>
        <w:rPr>
          <w:rFonts w:ascii="Meiryo UI" w:eastAsia="Meiryo UI" w:hAnsi="Meiryo UI"/>
        </w:rPr>
        <w:instrText xml:space="preserve"> </w:instrText>
      </w:r>
      <w:r>
        <w:rPr>
          <w:rFonts w:ascii="Meiryo UI" w:eastAsia="Meiryo UI" w:hAnsi="Meiryo UI" w:hint="eastAsia"/>
        </w:rPr>
        <w:instrText>STYLEREF 1 \s</w:instrText>
      </w:r>
      <w:r>
        <w:rPr>
          <w:rFonts w:ascii="Meiryo UI" w:eastAsia="Meiryo UI" w:hAnsi="Meiryo UI"/>
        </w:rPr>
        <w:instrText xml:space="preserve"> </w:instrText>
      </w:r>
      <w:r>
        <w:rPr>
          <w:rFonts w:ascii="Meiryo UI" w:eastAsia="Meiryo UI" w:hAnsi="Meiryo UI"/>
        </w:rPr>
        <w:fldChar w:fldCharType="separate"/>
      </w:r>
      <w:r>
        <w:rPr>
          <w:rFonts w:ascii="Meiryo UI" w:eastAsia="Meiryo UI" w:hAnsi="Meiryo UI"/>
          <w:noProof/>
        </w:rPr>
        <w:t>1</w:t>
      </w:r>
      <w:r>
        <w:rPr>
          <w:rFonts w:ascii="Meiryo UI" w:eastAsia="Meiryo UI" w:hAnsi="Meiryo UI"/>
        </w:rPr>
        <w:fldChar w:fldCharType="end"/>
      </w:r>
      <w:r>
        <w:rPr>
          <w:rFonts w:ascii="Meiryo UI" w:eastAsia="Meiryo UI" w:hAnsi="Meiryo UI"/>
        </w:rPr>
        <w:noBreakHyphen/>
      </w:r>
      <w:r>
        <w:rPr>
          <w:rFonts w:ascii="Meiryo UI" w:eastAsia="Meiryo UI" w:hAnsi="Meiryo UI" w:hint="eastAsia"/>
          <w:lang w:eastAsia="ja-JP"/>
        </w:rPr>
        <w:t>2</w:t>
      </w:r>
      <w:r w:rsidRPr="00277D84">
        <w:rPr>
          <w:rFonts w:ascii="Meiryo UI" w:eastAsia="Meiryo UI" w:hAnsi="Meiryo UI" w:hint="eastAsia"/>
          <w:lang w:eastAsia="ja-JP"/>
        </w:rPr>
        <w:t>補助金事業等におけるガバナンスおよび業務環境変化のイメージ</w:t>
      </w:r>
    </w:p>
    <w:p w14:paraId="5DE53B16" w14:textId="0CFF1EC4" w:rsidR="00D203C3" w:rsidRPr="00D203C3" w:rsidRDefault="00D203C3" w:rsidP="00D203C3">
      <w:pPr>
        <w:pStyle w:val="ac"/>
        <w:rPr>
          <w:rFonts w:ascii="Meiryo UI" w:eastAsia="Meiryo UI" w:hAnsi="Meiryo UI"/>
          <w:kern w:val="24"/>
        </w:rPr>
      </w:pPr>
    </w:p>
    <w:p w14:paraId="1DE59AFC" w14:textId="54670C83" w:rsidR="00E80EF0" w:rsidRDefault="00462E8F" w:rsidP="00462E8F">
      <w:pPr>
        <w:pStyle w:val="3"/>
        <w:spacing w:before="292" w:after="146"/>
        <w:ind w:right="210"/>
        <w:rPr>
          <w:rFonts w:ascii="Meiryo UI" w:eastAsia="Meiryo UI" w:hAnsi="Meiryo UI"/>
          <w:b/>
          <w:bCs/>
        </w:rPr>
      </w:pPr>
      <w:bookmarkStart w:id="9" w:name="_Toc162432956"/>
      <w:r w:rsidRPr="00462E8F">
        <w:rPr>
          <w:rFonts w:ascii="Meiryo UI" w:eastAsia="Meiryo UI" w:hAnsi="Meiryo UI" w:hint="eastAsia"/>
          <w:b/>
          <w:bCs/>
        </w:rPr>
        <w:t>サンプル1</w:t>
      </w:r>
      <w:bookmarkEnd w:id="9"/>
    </w:p>
    <w:p w14:paraId="3D0AD40F" w14:textId="4AFE927A" w:rsidR="00462E8F" w:rsidRPr="00462E8F" w:rsidRDefault="00462E8F" w:rsidP="00462E8F">
      <w:pPr>
        <w:pStyle w:val="a1"/>
        <w:ind w:firstLine="210"/>
        <w:rPr>
          <w:rFonts w:ascii="Meiryo UI" w:eastAsia="Meiryo UI" w:hAnsi="Meiryo UI"/>
        </w:rPr>
      </w:pPr>
      <w:r>
        <w:rPr>
          <w:rFonts w:ascii="Meiryo UI" w:eastAsia="Meiryo UI" w:hAnsi="Meiryo UI" w:hint="eastAsia"/>
          <w:lang w:eastAsia="ja-JP"/>
        </w:rPr>
        <w:t>サンプル1の業務フローは以下のとおり。</w:t>
      </w:r>
    </w:p>
    <w:p w14:paraId="23A71F06" w14:textId="40FFAA34" w:rsidR="00462E8F" w:rsidRDefault="0016715F" w:rsidP="00462E8F">
      <w:pPr>
        <w:pStyle w:val="a1"/>
        <w:keepNext/>
        <w:ind w:firstLine="210"/>
      </w:pPr>
      <w:r w:rsidRPr="0016715F">
        <w:rPr>
          <w:noProof/>
        </w:rPr>
        <w:drawing>
          <wp:inline distT="0" distB="0" distL="0" distR="0" wp14:anchorId="110ECC07" wp14:editId="500CBC95">
            <wp:extent cx="5400040" cy="3173730"/>
            <wp:effectExtent l="0" t="0" r="0" b="762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173730"/>
                    </a:xfrm>
                    <a:prstGeom prst="rect">
                      <a:avLst/>
                    </a:prstGeom>
                    <a:noFill/>
                    <a:ln>
                      <a:noFill/>
                    </a:ln>
                  </pic:spPr>
                </pic:pic>
              </a:graphicData>
            </a:graphic>
          </wp:inline>
        </w:drawing>
      </w:r>
    </w:p>
    <w:p w14:paraId="691F1BFB" w14:textId="471B7F08" w:rsidR="00462E8F" w:rsidRDefault="00462E8F" w:rsidP="00462E8F">
      <w:pPr>
        <w:pStyle w:val="ac"/>
        <w:rPr>
          <w:rFonts w:ascii="Meiryo UI" w:eastAsia="Meiryo UI" w:hAnsi="Meiryo UI"/>
          <w:lang w:eastAsia="ja-JP"/>
        </w:rPr>
      </w:pPr>
      <w:r w:rsidRPr="00462E8F">
        <w:rPr>
          <w:rFonts w:ascii="Meiryo UI" w:eastAsia="Meiryo UI" w:hAnsi="Meiryo UI" w:hint="eastAsia"/>
        </w:rPr>
        <w:t xml:space="preserve">図 </w:t>
      </w:r>
      <w:r w:rsidR="001167A9">
        <w:rPr>
          <w:rFonts w:ascii="Meiryo UI" w:eastAsia="Meiryo UI" w:hAnsi="Meiryo UI"/>
        </w:rPr>
        <w:fldChar w:fldCharType="begin"/>
      </w:r>
      <w:r w:rsidR="001167A9">
        <w:rPr>
          <w:rFonts w:ascii="Meiryo UI" w:eastAsia="Meiryo UI" w:hAnsi="Meiryo UI"/>
        </w:rPr>
        <w:instrText xml:space="preserve"> </w:instrText>
      </w:r>
      <w:r w:rsidR="001167A9">
        <w:rPr>
          <w:rFonts w:ascii="Meiryo UI" w:eastAsia="Meiryo UI" w:hAnsi="Meiryo UI" w:hint="eastAsia"/>
        </w:rPr>
        <w:instrText>STYLEREF 1 \s</w:instrText>
      </w:r>
      <w:r w:rsidR="001167A9">
        <w:rPr>
          <w:rFonts w:ascii="Meiryo UI" w:eastAsia="Meiryo UI" w:hAnsi="Meiryo UI"/>
        </w:rPr>
        <w:instrText xml:space="preserve"> </w:instrText>
      </w:r>
      <w:r w:rsidR="001167A9">
        <w:rPr>
          <w:rFonts w:ascii="Meiryo UI" w:eastAsia="Meiryo UI" w:hAnsi="Meiryo UI"/>
        </w:rPr>
        <w:fldChar w:fldCharType="separate"/>
      </w:r>
      <w:r w:rsidR="001167A9">
        <w:rPr>
          <w:rFonts w:ascii="Meiryo UI" w:eastAsia="Meiryo UI" w:hAnsi="Meiryo UI"/>
          <w:noProof/>
        </w:rPr>
        <w:t>1</w:t>
      </w:r>
      <w:r w:rsidR="001167A9">
        <w:rPr>
          <w:rFonts w:ascii="Meiryo UI" w:eastAsia="Meiryo UI" w:hAnsi="Meiryo UI"/>
        </w:rPr>
        <w:fldChar w:fldCharType="end"/>
      </w:r>
      <w:r w:rsidR="001167A9">
        <w:rPr>
          <w:rFonts w:ascii="Meiryo UI" w:eastAsia="Meiryo UI" w:hAnsi="Meiryo UI"/>
        </w:rPr>
        <w:noBreakHyphen/>
      </w:r>
      <w:r w:rsidR="001167A9">
        <w:rPr>
          <w:rFonts w:ascii="Meiryo UI" w:eastAsia="Meiryo UI" w:hAnsi="Meiryo UI"/>
        </w:rPr>
        <w:fldChar w:fldCharType="begin"/>
      </w:r>
      <w:r w:rsidR="001167A9">
        <w:rPr>
          <w:rFonts w:ascii="Meiryo UI" w:eastAsia="Meiryo UI" w:hAnsi="Meiryo UI"/>
        </w:rPr>
        <w:instrText xml:space="preserve"> </w:instrText>
      </w:r>
      <w:r w:rsidR="001167A9">
        <w:rPr>
          <w:rFonts w:ascii="Meiryo UI" w:eastAsia="Meiryo UI" w:hAnsi="Meiryo UI" w:hint="eastAsia"/>
        </w:rPr>
        <w:instrText>SEQ 図 \* ARABIC \s 1</w:instrText>
      </w:r>
      <w:r w:rsidR="001167A9">
        <w:rPr>
          <w:rFonts w:ascii="Meiryo UI" w:eastAsia="Meiryo UI" w:hAnsi="Meiryo UI"/>
        </w:rPr>
        <w:instrText xml:space="preserve"> </w:instrText>
      </w:r>
      <w:r w:rsidR="001167A9">
        <w:rPr>
          <w:rFonts w:ascii="Meiryo UI" w:eastAsia="Meiryo UI" w:hAnsi="Meiryo UI"/>
        </w:rPr>
        <w:fldChar w:fldCharType="separate"/>
      </w:r>
      <w:r w:rsidR="001167A9">
        <w:rPr>
          <w:rFonts w:ascii="Meiryo UI" w:eastAsia="Meiryo UI" w:hAnsi="Meiryo UI"/>
          <w:noProof/>
        </w:rPr>
        <w:t>2</w:t>
      </w:r>
      <w:r w:rsidR="001167A9">
        <w:rPr>
          <w:rFonts w:ascii="Meiryo UI" w:eastAsia="Meiryo UI" w:hAnsi="Meiryo UI"/>
        </w:rPr>
        <w:fldChar w:fldCharType="end"/>
      </w:r>
      <w:r>
        <w:rPr>
          <w:rFonts w:ascii="Meiryo UI" w:eastAsia="Meiryo UI" w:hAnsi="Meiryo UI"/>
        </w:rPr>
        <w:t xml:space="preserve"> </w:t>
      </w:r>
      <w:r>
        <w:rPr>
          <w:rFonts w:ascii="Meiryo UI" w:eastAsia="Meiryo UI" w:hAnsi="Meiryo UI" w:hint="eastAsia"/>
          <w:lang w:eastAsia="ja-JP"/>
        </w:rPr>
        <w:t>検討ケース1</w:t>
      </w:r>
      <w:r w:rsidR="00266587">
        <w:rPr>
          <w:rFonts w:ascii="Meiryo UI" w:eastAsia="Meiryo UI" w:hAnsi="Meiryo UI" w:hint="eastAsia"/>
          <w:lang w:eastAsia="ja-JP"/>
        </w:rPr>
        <w:t>業務フロー</w:t>
      </w:r>
      <w:r>
        <w:rPr>
          <w:rFonts w:ascii="Meiryo UI" w:eastAsia="Meiryo UI" w:hAnsi="Meiryo UI" w:hint="eastAsia"/>
          <w:lang w:eastAsia="ja-JP"/>
        </w:rPr>
        <w:t>（</w:t>
      </w:r>
      <w:r w:rsidRPr="00462E8F">
        <w:rPr>
          <w:rFonts w:ascii="Meiryo UI" w:eastAsia="Meiryo UI" w:hAnsi="Meiryo UI" w:hint="eastAsia"/>
          <w:lang w:val="en-US" w:eastAsia="ja-JP"/>
        </w:rPr>
        <w:t>Issuerが既存サービス連携でVC発行</w:t>
      </w:r>
      <w:r>
        <w:rPr>
          <w:rFonts w:ascii="Meiryo UI" w:eastAsia="Meiryo UI" w:hAnsi="Meiryo UI" w:hint="eastAsia"/>
          <w:lang w:eastAsia="ja-JP"/>
        </w:rPr>
        <w:t>）</w:t>
      </w:r>
    </w:p>
    <w:p w14:paraId="72095262" w14:textId="77777777" w:rsidR="00462E8F" w:rsidRPr="00462E8F" w:rsidRDefault="00462E8F" w:rsidP="00462E8F">
      <w:pPr>
        <w:pStyle w:val="a1"/>
        <w:ind w:firstLine="210"/>
        <w:rPr>
          <w:lang w:eastAsia="ja-JP"/>
        </w:rPr>
      </w:pPr>
    </w:p>
    <w:p w14:paraId="3FE91BE6" w14:textId="44DD2B4A" w:rsidR="00462E8F" w:rsidRDefault="0016715F" w:rsidP="00462E8F">
      <w:pPr>
        <w:pStyle w:val="a1"/>
        <w:keepNext/>
        <w:ind w:firstLine="210"/>
      </w:pPr>
      <w:r w:rsidRPr="0016715F">
        <w:rPr>
          <w:noProof/>
        </w:rPr>
        <w:drawing>
          <wp:inline distT="0" distB="0" distL="0" distR="0" wp14:anchorId="2B2278C2" wp14:editId="10A15048">
            <wp:extent cx="5400040" cy="315214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3152140"/>
                    </a:xfrm>
                    <a:prstGeom prst="rect">
                      <a:avLst/>
                    </a:prstGeom>
                    <a:noFill/>
                    <a:ln>
                      <a:noFill/>
                    </a:ln>
                  </pic:spPr>
                </pic:pic>
              </a:graphicData>
            </a:graphic>
          </wp:inline>
        </w:drawing>
      </w:r>
    </w:p>
    <w:p w14:paraId="238FB601" w14:textId="09157630" w:rsidR="00462E8F" w:rsidRPr="00462E8F" w:rsidRDefault="00462E8F" w:rsidP="00462E8F">
      <w:pPr>
        <w:pStyle w:val="ac"/>
        <w:rPr>
          <w:rFonts w:ascii="Meiryo UI" w:eastAsia="Meiryo UI" w:hAnsi="Meiryo UI"/>
          <w:lang w:eastAsia="ja-JP"/>
        </w:rPr>
      </w:pPr>
      <w:r w:rsidRPr="00462E8F">
        <w:rPr>
          <w:rFonts w:ascii="Meiryo UI" w:eastAsia="Meiryo UI" w:hAnsi="Meiryo UI" w:hint="eastAsia"/>
        </w:rPr>
        <w:t xml:space="preserve">図 </w:t>
      </w:r>
      <w:r w:rsidR="001167A9">
        <w:rPr>
          <w:rFonts w:ascii="Meiryo UI" w:eastAsia="Meiryo UI" w:hAnsi="Meiryo UI"/>
        </w:rPr>
        <w:fldChar w:fldCharType="begin"/>
      </w:r>
      <w:r w:rsidR="001167A9">
        <w:rPr>
          <w:rFonts w:ascii="Meiryo UI" w:eastAsia="Meiryo UI" w:hAnsi="Meiryo UI"/>
        </w:rPr>
        <w:instrText xml:space="preserve"> </w:instrText>
      </w:r>
      <w:r w:rsidR="001167A9">
        <w:rPr>
          <w:rFonts w:ascii="Meiryo UI" w:eastAsia="Meiryo UI" w:hAnsi="Meiryo UI" w:hint="eastAsia"/>
        </w:rPr>
        <w:instrText>STYLEREF 1 \s</w:instrText>
      </w:r>
      <w:r w:rsidR="001167A9">
        <w:rPr>
          <w:rFonts w:ascii="Meiryo UI" w:eastAsia="Meiryo UI" w:hAnsi="Meiryo UI"/>
        </w:rPr>
        <w:instrText xml:space="preserve"> </w:instrText>
      </w:r>
      <w:r w:rsidR="001167A9">
        <w:rPr>
          <w:rFonts w:ascii="Meiryo UI" w:eastAsia="Meiryo UI" w:hAnsi="Meiryo UI"/>
        </w:rPr>
        <w:fldChar w:fldCharType="separate"/>
      </w:r>
      <w:r w:rsidR="001167A9">
        <w:rPr>
          <w:rFonts w:ascii="Meiryo UI" w:eastAsia="Meiryo UI" w:hAnsi="Meiryo UI"/>
          <w:noProof/>
        </w:rPr>
        <w:t>1</w:t>
      </w:r>
      <w:r w:rsidR="001167A9">
        <w:rPr>
          <w:rFonts w:ascii="Meiryo UI" w:eastAsia="Meiryo UI" w:hAnsi="Meiryo UI"/>
        </w:rPr>
        <w:fldChar w:fldCharType="end"/>
      </w:r>
      <w:r w:rsidR="001167A9">
        <w:rPr>
          <w:rFonts w:ascii="Meiryo UI" w:eastAsia="Meiryo UI" w:hAnsi="Meiryo UI"/>
        </w:rPr>
        <w:noBreakHyphen/>
      </w:r>
      <w:r w:rsidR="001167A9">
        <w:rPr>
          <w:rFonts w:ascii="Meiryo UI" w:eastAsia="Meiryo UI" w:hAnsi="Meiryo UI"/>
        </w:rPr>
        <w:fldChar w:fldCharType="begin"/>
      </w:r>
      <w:r w:rsidR="001167A9">
        <w:rPr>
          <w:rFonts w:ascii="Meiryo UI" w:eastAsia="Meiryo UI" w:hAnsi="Meiryo UI"/>
        </w:rPr>
        <w:instrText xml:space="preserve"> </w:instrText>
      </w:r>
      <w:r w:rsidR="001167A9">
        <w:rPr>
          <w:rFonts w:ascii="Meiryo UI" w:eastAsia="Meiryo UI" w:hAnsi="Meiryo UI" w:hint="eastAsia"/>
        </w:rPr>
        <w:instrText>SEQ 図 \* ARABIC \s 1</w:instrText>
      </w:r>
      <w:r w:rsidR="001167A9">
        <w:rPr>
          <w:rFonts w:ascii="Meiryo UI" w:eastAsia="Meiryo UI" w:hAnsi="Meiryo UI"/>
        </w:rPr>
        <w:instrText xml:space="preserve"> </w:instrText>
      </w:r>
      <w:r w:rsidR="001167A9">
        <w:rPr>
          <w:rFonts w:ascii="Meiryo UI" w:eastAsia="Meiryo UI" w:hAnsi="Meiryo UI"/>
        </w:rPr>
        <w:fldChar w:fldCharType="separate"/>
      </w:r>
      <w:r w:rsidR="001167A9">
        <w:rPr>
          <w:rFonts w:ascii="Meiryo UI" w:eastAsia="Meiryo UI" w:hAnsi="Meiryo UI"/>
          <w:noProof/>
        </w:rPr>
        <w:t>3</w:t>
      </w:r>
      <w:r w:rsidR="001167A9">
        <w:rPr>
          <w:rFonts w:ascii="Meiryo UI" w:eastAsia="Meiryo UI" w:hAnsi="Meiryo UI"/>
        </w:rPr>
        <w:fldChar w:fldCharType="end"/>
      </w:r>
      <w:r>
        <w:rPr>
          <w:rFonts w:ascii="Meiryo UI" w:eastAsia="Meiryo UI" w:hAnsi="Meiryo UI"/>
        </w:rPr>
        <w:t xml:space="preserve"> </w:t>
      </w:r>
      <w:r>
        <w:rPr>
          <w:rFonts w:ascii="Meiryo UI" w:eastAsia="Meiryo UI" w:hAnsi="Meiryo UI" w:hint="eastAsia"/>
          <w:lang w:eastAsia="ja-JP"/>
        </w:rPr>
        <w:t>検討ケース</w:t>
      </w:r>
      <w:r>
        <w:rPr>
          <w:rFonts w:ascii="Meiryo UI" w:eastAsia="Meiryo UI" w:hAnsi="Meiryo UI"/>
          <w:lang w:eastAsia="ja-JP"/>
        </w:rPr>
        <w:t>2</w:t>
      </w:r>
      <w:r w:rsidR="00266587">
        <w:rPr>
          <w:rFonts w:ascii="Meiryo UI" w:eastAsia="Meiryo UI" w:hAnsi="Meiryo UI" w:hint="eastAsia"/>
          <w:lang w:eastAsia="ja-JP"/>
        </w:rPr>
        <w:t>業務フロー</w:t>
      </w:r>
      <w:r>
        <w:rPr>
          <w:rFonts w:ascii="Meiryo UI" w:eastAsia="Meiryo UI" w:hAnsi="Meiryo UI" w:hint="eastAsia"/>
          <w:lang w:eastAsia="ja-JP"/>
        </w:rPr>
        <w:t>（</w:t>
      </w:r>
      <w:r w:rsidRPr="00462E8F">
        <w:rPr>
          <w:rFonts w:ascii="Meiryo UI" w:eastAsia="Meiryo UI" w:hAnsi="Meiryo UI" w:hint="eastAsia"/>
          <w:lang w:val="en-US" w:eastAsia="ja-JP"/>
        </w:rPr>
        <w:t>Issuerが業務運用でVC発行</w:t>
      </w:r>
      <w:r>
        <w:rPr>
          <w:rFonts w:ascii="Meiryo UI" w:eastAsia="Meiryo UI" w:hAnsi="Meiryo UI" w:hint="eastAsia"/>
          <w:lang w:eastAsia="ja-JP"/>
        </w:rPr>
        <w:t>）</w:t>
      </w:r>
      <w:r w:rsidR="004038F4">
        <w:rPr>
          <w:rFonts w:ascii="Meiryo UI" w:eastAsia="Meiryo UI" w:hAnsi="Meiryo UI" w:hint="eastAsia"/>
          <w:lang w:eastAsia="ja-JP"/>
        </w:rPr>
        <w:t>（1／2）</w:t>
      </w:r>
    </w:p>
    <w:p w14:paraId="5DF90659" w14:textId="4BE4804D" w:rsidR="00462E8F" w:rsidRDefault="00462E8F">
      <w:pPr>
        <w:widowControl/>
        <w:jc w:val="left"/>
        <w:rPr>
          <w:rFonts w:ascii="Meiryo UI" w:eastAsia="Meiryo UI" w:hAnsi="Meiryo UI"/>
          <w:kern w:val="24"/>
        </w:rPr>
      </w:pPr>
    </w:p>
    <w:p w14:paraId="0DF6D6EF" w14:textId="76A25434" w:rsidR="00462E8F" w:rsidRDefault="00D203C3" w:rsidP="00462E8F">
      <w:pPr>
        <w:keepNext/>
        <w:widowControl/>
        <w:jc w:val="left"/>
      </w:pPr>
      <w:r w:rsidRPr="00D203C3">
        <w:rPr>
          <w:noProof/>
        </w:rPr>
        <w:lastRenderedPageBreak/>
        <w:drawing>
          <wp:inline distT="0" distB="0" distL="0" distR="0" wp14:anchorId="0CCC5024" wp14:editId="25440DB0">
            <wp:extent cx="5400040" cy="3121025"/>
            <wp:effectExtent l="0" t="0" r="0" b="317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121025"/>
                    </a:xfrm>
                    <a:prstGeom prst="rect">
                      <a:avLst/>
                    </a:prstGeom>
                    <a:noFill/>
                    <a:ln>
                      <a:noFill/>
                    </a:ln>
                  </pic:spPr>
                </pic:pic>
              </a:graphicData>
            </a:graphic>
          </wp:inline>
        </w:drawing>
      </w:r>
    </w:p>
    <w:p w14:paraId="06CBB6DB" w14:textId="1353BD46" w:rsidR="00E80EF0" w:rsidRPr="00462E8F" w:rsidRDefault="00462E8F" w:rsidP="00462E8F">
      <w:pPr>
        <w:pStyle w:val="ac"/>
        <w:rPr>
          <w:rFonts w:ascii="Meiryo UI" w:eastAsia="Meiryo UI" w:hAnsi="Meiryo UI"/>
          <w:kern w:val="24"/>
        </w:rPr>
      </w:pPr>
      <w:r w:rsidRPr="00462E8F">
        <w:rPr>
          <w:rFonts w:ascii="Meiryo UI" w:eastAsia="Meiryo UI" w:hAnsi="Meiryo UI" w:hint="eastAsia"/>
        </w:rPr>
        <w:t xml:space="preserve">図 </w:t>
      </w:r>
      <w:r w:rsidR="001167A9">
        <w:rPr>
          <w:rFonts w:ascii="Meiryo UI" w:eastAsia="Meiryo UI" w:hAnsi="Meiryo UI"/>
        </w:rPr>
        <w:fldChar w:fldCharType="begin"/>
      </w:r>
      <w:r w:rsidR="001167A9">
        <w:rPr>
          <w:rFonts w:ascii="Meiryo UI" w:eastAsia="Meiryo UI" w:hAnsi="Meiryo UI"/>
        </w:rPr>
        <w:instrText xml:space="preserve"> </w:instrText>
      </w:r>
      <w:r w:rsidR="001167A9">
        <w:rPr>
          <w:rFonts w:ascii="Meiryo UI" w:eastAsia="Meiryo UI" w:hAnsi="Meiryo UI" w:hint="eastAsia"/>
        </w:rPr>
        <w:instrText>STYLEREF 1 \s</w:instrText>
      </w:r>
      <w:r w:rsidR="001167A9">
        <w:rPr>
          <w:rFonts w:ascii="Meiryo UI" w:eastAsia="Meiryo UI" w:hAnsi="Meiryo UI"/>
        </w:rPr>
        <w:instrText xml:space="preserve"> </w:instrText>
      </w:r>
      <w:r w:rsidR="001167A9">
        <w:rPr>
          <w:rFonts w:ascii="Meiryo UI" w:eastAsia="Meiryo UI" w:hAnsi="Meiryo UI"/>
        </w:rPr>
        <w:fldChar w:fldCharType="separate"/>
      </w:r>
      <w:r w:rsidR="001167A9">
        <w:rPr>
          <w:rFonts w:ascii="Meiryo UI" w:eastAsia="Meiryo UI" w:hAnsi="Meiryo UI"/>
          <w:noProof/>
        </w:rPr>
        <w:t>1</w:t>
      </w:r>
      <w:r w:rsidR="001167A9">
        <w:rPr>
          <w:rFonts w:ascii="Meiryo UI" w:eastAsia="Meiryo UI" w:hAnsi="Meiryo UI"/>
        </w:rPr>
        <w:fldChar w:fldCharType="end"/>
      </w:r>
      <w:r w:rsidR="001167A9">
        <w:rPr>
          <w:rFonts w:ascii="Meiryo UI" w:eastAsia="Meiryo UI" w:hAnsi="Meiryo UI"/>
        </w:rPr>
        <w:noBreakHyphen/>
      </w:r>
      <w:r w:rsidR="001167A9">
        <w:rPr>
          <w:rFonts w:ascii="Meiryo UI" w:eastAsia="Meiryo UI" w:hAnsi="Meiryo UI"/>
        </w:rPr>
        <w:fldChar w:fldCharType="begin"/>
      </w:r>
      <w:r w:rsidR="001167A9">
        <w:rPr>
          <w:rFonts w:ascii="Meiryo UI" w:eastAsia="Meiryo UI" w:hAnsi="Meiryo UI"/>
        </w:rPr>
        <w:instrText xml:space="preserve"> </w:instrText>
      </w:r>
      <w:r w:rsidR="001167A9">
        <w:rPr>
          <w:rFonts w:ascii="Meiryo UI" w:eastAsia="Meiryo UI" w:hAnsi="Meiryo UI" w:hint="eastAsia"/>
        </w:rPr>
        <w:instrText>SEQ 図 \* ARABIC \s 1</w:instrText>
      </w:r>
      <w:r w:rsidR="001167A9">
        <w:rPr>
          <w:rFonts w:ascii="Meiryo UI" w:eastAsia="Meiryo UI" w:hAnsi="Meiryo UI"/>
        </w:rPr>
        <w:instrText xml:space="preserve"> </w:instrText>
      </w:r>
      <w:r w:rsidR="001167A9">
        <w:rPr>
          <w:rFonts w:ascii="Meiryo UI" w:eastAsia="Meiryo UI" w:hAnsi="Meiryo UI"/>
        </w:rPr>
        <w:fldChar w:fldCharType="separate"/>
      </w:r>
      <w:r w:rsidR="001167A9">
        <w:rPr>
          <w:rFonts w:ascii="Meiryo UI" w:eastAsia="Meiryo UI" w:hAnsi="Meiryo UI"/>
          <w:noProof/>
        </w:rPr>
        <w:t>4</w:t>
      </w:r>
      <w:r w:rsidR="001167A9">
        <w:rPr>
          <w:rFonts w:ascii="Meiryo UI" w:eastAsia="Meiryo UI" w:hAnsi="Meiryo UI"/>
        </w:rPr>
        <w:fldChar w:fldCharType="end"/>
      </w:r>
      <w:r>
        <w:rPr>
          <w:rFonts w:ascii="Meiryo UI" w:eastAsia="Meiryo UI" w:hAnsi="Meiryo UI"/>
        </w:rPr>
        <w:t xml:space="preserve"> </w:t>
      </w:r>
      <w:r w:rsidR="004038F4">
        <w:rPr>
          <w:rFonts w:ascii="Meiryo UI" w:eastAsia="Meiryo UI" w:hAnsi="Meiryo UI" w:hint="eastAsia"/>
          <w:lang w:eastAsia="ja-JP"/>
        </w:rPr>
        <w:t>検討ケース</w:t>
      </w:r>
      <w:r w:rsidR="004038F4">
        <w:rPr>
          <w:rFonts w:ascii="Meiryo UI" w:eastAsia="Meiryo UI" w:hAnsi="Meiryo UI"/>
          <w:lang w:eastAsia="ja-JP"/>
        </w:rPr>
        <w:t>2</w:t>
      </w:r>
      <w:r w:rsidR="00266587">
        <w:rPr>
          <w:rFonts w:ascii="Meiryo UI" w:eastAsia="Meiryo UI" w:hAnsi="Meiryo UI" w:hint="eastAsia"/>
          <w:lang w:eastAsia="ja-JP"/>
        </w:rPr>
        <w:t>業務フロー</w:t>
      </w:r>
      <w:r w:rsidR="004038F4">
        <w:rPr>
          <w:rFonts w:ascii="Meiryo UI" w:eastAsia="Meiryo UI" w:hAnsi="Meiryo UI" w:hint="eastAsia"/>
          <w:lang w:eastAsia="ja-JP"/>
        </w:rPr>
        <w:t>（</w:t>
      </w:r>
      <w:r w:rsidR="004038F4" w:rsidRPr="00462E8F">
        <w:rPr>
          <w:rFonts w:ascii="Meiryo UI" w:eastAsia="Meiryo UI" w:hAnsi="Meiryo UI" w:hint="eastAsia"/>
          <w:lang w:val="en-US" w:eastAsia="ja-JP"/>
        </w:rPr>
        <w:t>Issuerが業務運用でVC発行</w:t>
      </w:r>
      <w:r w:rsidR="004038F4">
        <w:rPr>
          <w:rFonts w:ascii="Meiryo UI" w:eastAsia="Meiryo UI" w:hAnsi="Meiryo UI" w:hint="eastAsia"/>
          <w:lang w:eastAsia="ja-JP"/>
        </w:rPr>
        <w:t>）（</w:t>
      </w:r>
      <w:r w:rsidR="004038F4">
        <w:rPr>
          <w:rFonts w:ascii="Meiryo UI" w:eastAsia="Meiryo UI" w:hAnsi="Meiryo UI"/>
          <w:lang w:eastAsia="ja-JP"/>
        </w:rPr>
        <w:t>2</w:t>
      </w:r>
      <w:r w:rsidR="004038F4">
        <w:rPr>
          <w:rFonts w:ascii="Meiryo UI" w:eastAsia="Meiryo UI" w:hAnsi="Meiryo UI" w:hint="eastAsia"/>
          <w:lang w:eastAsia="ja-JP"/>
        </w:rPr>
        <w:t>／2）</w:t>
      </w:r>
    </w:p>
    <w:p w14:paraId="5A85B587" w14:textId="5691D847" w:rsidR="00D203C3" w:rsidRDefault="00D203C3">
      <w:pPr>
        <w:widowControl/>
        <w:jc w:val="left"/>
        <w:rPr>
          <w:rFonts w:ascii="Meiryo UI" w:eastAsia="Meiryo UI" w:hAnsi="Meiryo UI" w:cs="Times New Roman"/>
          <w:kern w:val="24"/>
          <w:szCs w:val="24"/>
          <w:lang w:val="x-none"/>
        </w:rPr>
      </w:pPr>
      <w:r>
        <w:rPr>
          <w:rFonts w:ascii="Meiryo UI" w:eastAsia="Meiryo UI" w:hAnsi="Meiryo UI" w:cs="Times New Roman"/>
          <w:kern w:val="24"/>
          <w:szCs w:val="24"/>
          <w:lang w:val="x-none"/>
        </w:rPr>
        <w:br w:type="page"/>
      </w:r>
    </w:p>
    <w:p w14:paraId="745F7BFF" w14:textId="181AE311" w:rsidR="00E80EF0" w:rsidRDefault="004038F4">
      <w:pPr>
        <w:widowControl/>
        <w:jc w:val="left"/>
        <w:rPr>
          <w:rFonts w:ascii="Meiryo UI" w:eastAsia="Meiryo UI" w:hAnsi="Meiryo UI" w:cs="Times New Roman"/>
          <w:kern w:val="24"/>
          <w:szCs w:val="24"/>
          <w:lang w:val="x-none"/>
        </w:rPr>
      </w:pPr>
      <w:r>
        <w:rPr>
          <w:rFonts w:ascii="Meiryo UI" w:eastAsia="Meiryo UI" w:hAnsi="Meiryo UI" w:cs="Times New Roman" w:hint="eastAsia"/>
          <w:kern w:val="24"/>
          <w:szCs w:val="24"/>
          <w:lang w:val="x-none"/>
        </w:rPr>
        <w:lastRenderedPageBreak/>
        <w:t>サンプル1におけるシークエンス図は以下のとおり。</w:t>
      </w:r>
    </w:p>
    <w:p w14:paraId="6E38EB18" w14:textId="5A0D4656" w:rsidR="004038F4" w:rsidRDefault="00D203C3" w:rsidP="004038F4">
      <w:pPr>
        <w:keepNext/>
        <w:widowControl/>
        <w:jc w:val="left"/>
      </w:pPr>
      <w:r w:rsidRPr="00D203C3">
        <w:rPr>
          <w:noProof/>
        </w:rPr>
        <w:drawing>
          <wp:inline distT="0" distB="0" distL="0" distR="0" wp14:anchorId="404374C6" wp14:editId="5A28F3EE">
            <wp:extent cx="5400040" cy="3617595"/>
            <wp:effectExtent l="0" t="0" r="0" b="190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3617595"/>
                    </a:xfrm>
                    <a:prstGeom prst="rect">
                      <a:avLst/>
                    </a:prstGeom>
                    <a:noFill/>
                    <a:ln>
                      <a:noFill/>
                    </a:ln>
                  </pic:spPr>
                </pic:pic>
              </a:graphicData>
            </a:graphic>
          </wp:inline>
        </w:drawing>
      </w:r>
    </w:p>
    <w:p w14:paraId="2FF010FB" w14:textId="7C8C617E" w:rsidR="004038F4" w:rsidRPr="004038F4" w:rsidRDefault="004038F4" w:rsidP="004038F4">
      <w:pPr>
        <w:pStyle w:val="ac"/>
        <w:rPr>
          <w:rFonts w:ascii="Meiryo UI" w:eastAsia="Meiryo UI" w:hAnsi="Meiryo UI"/>
          <w:kern w:val="24"/>
          <w:szCs w:val="24"/>
        </w:rPr>
      </w:pPr>
      <w:r w:rsidRPr="004038F4">
        <w:rPr>
          <w:rFonts w:ascii="Meiryo UI" w:eastAsia="Meiryo UI" w:hAnsi="Meiryo UI" w:hint="eastAsia"/>
        </w:rPr>
        <w:t xml:space="preserve">図 </w:t>
      </w:r>
      <w:r w:rsidR="001167A9">
        <w:rPr>
          <w:rFonts w:ascii="Meiryo UI" w:eastAsia="Meiryo UI" w:hAnsi="Meiryo UI"/>
        </w:rPr>
        <w:fldChar w:fldCharType="begin"/>
      </w:r>
      <w:r w:rsidR="001167A9">
        <w:rPr>
          <w:rFonts w:ascii="Meiryo UI" w:eastAsia="Meiryo UI" w:hAnsi="Meiryo UI"/>
        </w:rPr>
        <w:instrText xml:space="preserve"> </w:instrText>
      </w:r>
      <w:r w:rsidR="001167A9">
        <w:rPr>
          <w:rFonts w:ascii="Meiryo UI" w:eastAsia="Meiryo UI" w:hAnsi="Meiryo UI" w:hint="eastAsia"/>
        </w:rPr>
        <w:instrText>STYLEREF 1 \s</w:instrText>
      </w:r>
      <w:r w:rsidR="001167A9">
        <w:rPr>
          <w:rFonts w:ascii="Meiryo UI" w:eastAsia="Meiryo UI" w:hAnsi="Meiryo UI"/>
        </w:rPr>
        <w:instrText xml:space="preserve"> </w:instrText>
      </w:r>
      <w:r w:rsidR="001167A9">
        <w:rPr>
          <w:rFonts w:ascii="Meiryo UI" w:eastAsia="Meiryo UI" w:hAnsi="Meiryo UI"/>
        </w:rPr>
        <w:fldChar w:fldCharType="separate"/>
      </w:r>
      <w:r w:rsidR="001167A9">
        <w:rPr>
          <w:rFonts w:ascii="Meiryo UI" w:eastAsia="Meiryo UI" w:hAnsi="Meiryo UI"/>
          <w:noProof/>
        </w:rPr>
        <w:t>1</w:t>
      </w:r>
      <w:r w:rsidR="001167A9">
        <w:rPr>
          <w:rFonts w:ascii="Meiryo UI" w:eastAsia="Meiryo UI" w:hAnsi="Meiryo UI"/>
        </w:rPr>
        <w:fldChar w:fldCharType="end"/>
      </w:r>
      <w:r w:rsidR="001167A9">
        <w:rPr>
          <w:rFonts w:ascii="Meiryo UI" w:eastAsia="Meiryo UI" w:hAnsi="Meiryo UI"/>
        </w:rPr>
        <w:noBreakHyphen/>
      </w:r>
      <w:r w:rsidR="001167A9">
        <w:rPr>
          <w:rFonts w:ascii="Meiryo UI" w:eastAsia="Meiryo UI" w:hAnsi="Meiryo UI"/>
        </w:rPr>
        <w:fldChar w:fldCharType="begin"/>
      </w:r>
      <w:r w:rsidR="001167A9">
        <w:rPr>
          <w:rFonts w:ascii="Meiryo UI" w:eastAsia="Meiryo UI" w:hAnsi="Meiryo UI"/>
        </w:rPr>
        <w:instrText xml:space="preserve"> </w:instrText>
      </w:r>
      <w:r w:rsidR="001167A9">
        <w:rPr>
          <w:rFonts w:ascii="Meiryo UI" w:eastAsia="Meiryo UI" w:hAnsi="Meiryo UI" w:hint="eastAsia"/>
        </w:rPr>
        <w:instrText>SEQ 図 \* ARABIC \s 1</w:instrText>
      </w:r>
      <w:r w:rsidR="001167A9">
        <w:rPr>
          <w:rFonts w:ascii="Meiryo UI" w:eastAsia="Meiryo UI" w:hAnsi="Meiryo UI"/>
        </w:rPr>
        <w:instrText xml:space="preserve"> </w:instrText>
      </w:r>
      <w:r w:rsidR="001167A9">
        <w:rPr>
          <w:rFonts w:ascii="Meiryo UI" w:eastAsia="Meiryo UI" w:hAnsi="Meiryo UI"/>
        </w:rPr>
        <w:fldChar w:fldCharType="separate"/>
      </w:r>
      <w:r w:rsidR="001167A9">
        <w:rPr>
          <w:rFonts w:ascii="Meiryo UI" w:eastAsia="Meiryo UI" w:hAnsi="Meiryo UI"/>
          <w:noProof/>
        </w:rPr>
        <w:t>5</w:t>
      </w:r>
      <w:r w:rsidR="001167A9">
        <w:rPr>
          <w:rFonts w:ascii="Meiryo UI" w:eastAsia="Meiryo UI" w:hAnsi="Meiryo UI"/>
        </w:rPr>
        <w:fldChar w:fldCharType="end"/>
      </w:r>
      <w:r>
        <w:rPr>
          <w:rFonts w:ascii="Meiryo UI" w:eastAsia="Meiryo UI" w:hAnsi="Meiryo UI"/>
        </w:rPr>
        <w:t xml:space="preserve"> </w:t>
      </w:r>
      <w:r>
        <w:rPr>
          <w:rFonts w:ascii="Meiryo UI" w:eastAsia="Meiryo UI" w:hAnsi="Meiryo UI" w:hint="eastAsia"/>
          <w:lang w:eastAsia="ja-JP"/>
        </w:rPr>
        <w:t>サンプル1シークエンス図</w:t>
      </w:r>
    </w:p>
    <w:p w14:paraId="5A555CEA" w14:textId="69D54C3C" w:rsidR="00D203C3" w:rsidRDefault="00D203C3">
      <w:pPr>
        <w:widowControl/>
        <w:jc w:val="left"/>
        <w:rPr>
          <w:rFonts w:ascii="Meiryo UI" w:eastAsia="Meiryo UI" w:hAnsi="Meiryo UI" w:cs="Times New Roman"/>
          <w:kern w:val="24"/>
          <w:szCs w:val="24"/>
          <w:lang w:val="x-none"/>
        </w:rPr>
      </w:pPr>
      <w:r>
        <w:rPr>
          <w:rFonts w:ascii="Meiryo UI" w:eastAsia="Meiryo UI" w:hAnsi="Meiryo UI" w:cs="Times New Roman"/>
          <w:kern w:val="24"/>
          <w:szCs w:val="24"/>
          <w:lang w:val="x-none"/>
        </w:rPr>
        <w:br w:type="page"/>
      </w:r>
    </w:p>
    <w:p w14:paraId="329262D8" w14:textId="4558C30C" w:rsidR="004038F4" w:rsidRDefault="004038F4" w:rsidP="004038F4">
      <w:pPr>
        <w:pStyle w:val="3"/>
        <w:spacing w:before="292" w:after="146"/>
        <w:ind w:right="210"/>
        <w:rPr>
          <w:rFonts w:ascii="Meiryo UI" w:eastAsia="Meiryo UI" w:hAnsi="Meiryo UI"/>
          <w:b/>
          <w:bCs/>
        </w:rPr>
      </w:pPr>
      <w:bookmarkStart w:id="10" w:name="_Toc162432957"/>
      <w:r w:rsidRPr="004038F4">
        <w:rPr>
          <w:rFonts w:ascii="Meiryo UI" w:eastAsia="Meiryo UI" w:hAnsi="Meiryo UI" w:hint="eastAsia"/>
          <w:b/>
          <w:bCs/>
        </w:rPr>
        <w:lastRenderedPageBreak/>
        <w:t>サンプル</w:t>
      </w:r>
      <w:r w:rsidRPr="004038F4">
        <w:rPr>
          <w:rFonts w:ascii="Meiryo UI" w:eastAsia="Meiryo UI" w:hAnsi="Meiryo UI"/>
          <w:b/>
          <w:bCs/>
        </w:rPr>
        <w:t>2</w:t>
      </w:r>
      <w:bookmarkEnd w:id="10"/>
    </w:p>
    <w:p w14:paraId="576A8E15" w14:textId="20D3C856" w:rsidR="004038F4" w:rsidRDefault="004038F4" w:rsidP="004038F4">
      <w:pPr>
        <w:pStyle w:val="a1"/>
        <w:ind w:firstLine="210"/>
        <w:rPr>
          <w:rFonts w:ascii="Meiryo UI" w:eastAsia="Meiryo UI" w:hAnsi="Meiryo UI"/>
        </w:rPr>
      </w:pPr>
      <w:r w:rsidRPr="004038F4">
        <w:rPr>
          <w:rFonts w:ascii="Meiryo UI" w:eastAsia="Meiryo UI" w:hAnsi="Meiryo UI" w:hint="eastAsia"/>
        </w:rPr>
        <w:t>サンプル1の業務フローは以下のとおり。</w:t>
      </w:r>
    </w:p>
    <w:p w14:paraId="4B435078" w14:textId="1DA02D64" w:rsidR="004038F4" w:rsidRDefault="0016715F" w:rsidP="004038F4">
      <w:pPr>
        <w:pStyle w:val="a1"/>
        <w:keepNext/>
        <w:ind w:firstLine="210"/>
      </w:pPr>
      <w:r w:rsidRPr="0016715F">
        <w:rPr>
          <w:noProof/>
        </w:rPr>
        <w:drawing>
          <wp:inline distT="0" distB="0" distL="0" distR="0" wp14:anchorId="0115FD42" wp14:editId="54E08DBB">
            <wp:extent cx="5400040" cy="3173730"/>
            <wp:effectExtent l="0" t="0" r="0" b="762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3173730"/>
                    </a:xfrm>
                    <a:prstGeom prst="rect">
                      <a:avLst/>
                    </a:prstGeom>
                    <a:noFill/>
                    <a:ln>
                      <a:noFill/>
                    </a:ln>
                  </pic:spPr>
                </pic:pic>
              </a:graphicData>
            </a:graphic>
          </wp:inline>
        </w:drawing>
      </w:r>
    </w:p>
    <w:p w14:paraId="196E4198" w14:textId="31979D51" w:rsidR="004038F4" w:rsidRDefault="004038F4" w:rsidP="004038F4">
      <w:pPr>
        <w:pStyle w:val="ac"/>
        <w:rPr>
          <w:rFonts w:ascii="Meiryo UI" w:eastAsia="Meiryo UI" w:hAnsi="Meiryo UI"/>
          <w:lang w:eastAsia="ja-JP"/>
        </w:rPr>
      </w:pPr>
      <w:r w:rsidRPr="004038F4">
        <w:rPr>
          <w:rFonts w:ascii="Meiryo UI" w:eastAsia="Meiryo UI" w:hAnsi="Meiryo UI" w:hint="eastAsia"/>
        </w:rPr>
        <w:t xml:space="preserve">図 </w:t>
      </w:r>
      <w:r w:rsidR="001167A9">
        <w:rPr>
          <w:rFonts w:ascii="Meiryo UI" w:eastAsia="Meiryo UI" w:hAnsi="Meiryo UI"/>
        </w:rPr>
        <w:fldChar w:fldCharType="begin"/>
      </w:r>
      <w:r w:rsidR="001167A9">
        <w:rPr>
          <w:rFonts w:ascii="Meiryo UI" w:eastAsia="Meiryo UI" w:hAnsi="Meiryo UI"/>
        </w:rPr>
        <w:instrText xml:space="preserve"> </w:instrText>
      </w:r>
      <w:r w:rsidR="001167A9">
        <w:rPr>
          <w:rFonts w:ascii="Meiryo UI" w:eastAsia="Meiryo UI" w:hAnsi="Meiryo UI" w:hint="eastAsia"/>
        </w:rPr>
        <w:instrText>STYLEREF 1 \s</w:instrText>
      </w:r>
      <w:r w:rsidR="001167A9">
        <w:rPr>
          <w:rFonts w:ascii="Meiryo UI" w:eastAsia="Meiryo UI" w:hAnsi="Meiryo UI"/>
        </w:rPr>
        <w:instrText xml:space="preserve"> </w:instrText>
      </w:r>
      <w:r w:rsidR="001167A9">
        <w:rPr>
          <w:rFonts w:ascii="Meiryo UI" w:eastAsia="Meiryo UI" w:hAnsi="Meiryo UI"/>
        </w:rPr>
        <w:fldChar w:fldCharType="separate"/>
      </w:r>
      <w:r w:rsidR="001167A9">
        <w:rPr>
          <w:rFonts w:ascii="Meiryo UI" w:eastAsia="Meiryo UI" w:hAnsi="Meiryo UI"/>
          <w:noProof/>
        </w:rPr>
        <w:t>1</w:t>
      </w:r>
      <w:r w:rsidR="001167A9">
        <w:rPr>
          <w:rFonts w:ascii="Meiryo UI" w:eastAsia="Meiryo UI" w:hAnsi="Meiryo UI"/>
        </w:rPr>
        <w:fldChar w:fldCharType="end"/>
      </w:r>
      <w:r w:rsidR="001167A9">
        <w:rPr>
          <w:rFonts w:ascii="Meiryo UI" w:eastAsia="Meiryo UI" w:hAnsi="Meiryo UI"/>
        </w:rPr>
        <w:noBreakHyphen/>
      </w:r>
      <w:r w:rsidR="001167A9">
        <w:rPr>
          <w:rFonts w:ascii="Meiryo UI" w:eastAsia="Meiryo UI" w:hAnsi="Meiryo UI"/>
        </w:rPr>
        <w:fldChar w:fldCharType="begin"/>
      </w:r>
      <w:r w:rsidR="001167A9">
        <w:rPr>
          <w:rFonts w:ascii="Meiryo UI" w:eastAsia="Meiryo UI" w:hAnsi="Meiryo UI"/>
        </w:rPr>
        <w:instrText xml:space="preserve"> </w:instrText>
      </w:r>
      <w:r w:rsidR="001167A9">
        <w:rPr>
          <w:rFonts w:ascii="Meiryo UI" w:eastAsia="Meiryo UI" w:hAnsi="Meiryo UI" w:hint="eastAsia"/>
        </w:rPr>
        <w:instrText>SEQ 図 \* ARABIC \s 1</w:instrText>
      </w:r>
      <w:r w:rsidR="001167A9">
        <w:rPr>
          <w:rFonts w:ascii="Meiryo UI" w:eastAsia="Meiryo UI" w:hAnsi="Meiryo UI"/>
        </w:rPr>
        <w:instrText xml:space="preserve"> </w:instrText>
      </w:r>
      <w:r w:rsidR="001167A9">
        <w:rPr>
          <w:rFonts w:ascii="Meiryo UI" w:eastAsia="Meiryo UI" w:hAnsi="Meiryo UI"/>
        </w:rPr>
        <w:fldChar w:fldCharType="separate"/>
      </w:r>
      <w:r w:rsidR="001167A9">
        <w:rPr>
          <w:rFonts w:ascii="Meiryo UI" w:eastAsia="Meiryo UI" w:hAnsi="Meiryo UI"/>
          <w:noProof/>
        </w:rPr>
        <w:t>6</w:t>
      </w:r>
      <w:r w:rsidR="001167A9">
        <w:rPr>
          <w:rFonts w:ascii="Meiryo UI" w:eastAsia="Meiryo UI" w:hAnsi="Meiryo UI"/>
        </w:rPr>
        <w:fldChar w:fldCharType="end"/>
      </w:r>
      <w:r>
        <w:rPr>
          <w:rFonts w:ascii="Meiryo UI" w:eastAsia="Meiryo UI" w:hAnsi="Meiryo UI"/>
        </w:rPr>
        <w:t xml:space="preserve"> </w:t>
      </w:r>
      <w:r>
        <w:rPr>
          <w:rFonts w:ascii="Meiryo UI" w:eastAsia="Meiryo UI" w:hAnsi="Meiryo UI" w:hint="eastAsia"/>
          <w:lang w:eastAsia="ja-JP"/>
        </w:rPr>
        <w:t>サンプル2</w:t>
      </w:r>
      <w:r w:rsidR="00266587">
        <w:rPr>
          <w:rFonts w:ascii="Meiryo UI" w:eastAsia="Meiryo UI" w:hAnsi="Meiryo UI" w:hint="eastAsia"/>
          <w:lang w:eastAsia="ja-JP"/>
        </w:rPr>
        <w:t>業務フロー</w:t>
      </w:r>
      <w:r>
        <w:rPr>
          <w:rFonts w:ascii="Meiryo UI" w:eastAsia="Meiryo UI" w:hAnsi="Meiryo UI" w:hint="eastAsia"/>
          <w:lang w:eastAsia="ja-JP"/>
        </w:rPr>
        <w:t>（1／2）</w:t>
      </w:r>
    </w:p>
    <w:p w14:paraId="55A59170" w14:textId="77777777" w:rsidR="0016715F" w:rsidRPr="0016715F" w:rsidRDefault="0016715F" w:rsidP="0016715F">
      <w:pPr>
        <w:pStyle w:val="a1"/>
        <w:ind w:firstLine="210"/>
        <w:rPr>
          <w:lang w:eastAsia="ja-JP"/>
        </w:rPr>
      </w:pPr>
    </w:p>
    <w:p w14:paraId="4F7D64CC" w14:textId="032EE7D7" w:rsidR="004038F4" w:rsidRDefault="0016715F" w:rsidP="004038F4">
      <w:pPr>
        <w:keepNext/>
        <w:widowControl/>
        <w:jc w:val="left"/>
      </w:pPr>
      <w:r w:rsidRPr="0016715F">
        <w:rPr>
          <w:noProof/>
        </w:rPr>
        <w:drawing>
          <wp:inline distT="0" distB="0" distL="0" distR="0" wp14:anchorId="26930A30" wp14:editId="2248CC0F">
            <wp:extent cx="5400040" cy="3121025"/>
            <wp:effectExtent l="0" t="0" r="0" b="317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3121025"/>
                    </a:xfrm>
                    <a:prstGeom prst="rect">
                      <a:avLst/>
                    </a:prstGeom>
                    <a:noFill/>
                    <a:ln>
                      <a:noFill/>
                    </a:ln>
                  </pic:spPr>
                </pic:pic>
              </a:graphicData>
            </a:graphic>
          </wp:inline>
        </w:drawing>
      </w:r>
    </w:p>
    <w:p w14:paraId="00251EA9" w14:textId="0A867FF1" w:rsidR="004038F4" w:rsidRPr="004038F4" w:rsidRDefault="004038F4" w:rsidP="004038F4">
      <w:pPr>
        <w:pStyle w:val="ac"/>
        <w:rPr>
          <w:rFonts w:ascii="Meiryo UI" w:eastAsia="Meiryo UI" w:hAnsi="Meiryo UI"/>
          <w:kern w:val="24"/>
          <w:szCs w:val="24"/>
          <w:lang w:eastAsia="ja-JP"/>
        </w:rPr>
      </w:pPr>
      <w:r w:rsidRPr="004038F4">
        <w:rPr>
          <w:rFonts w:ascii="Meiryo UI" w:eastAsia="Meiryo UI" w:hAnsi="Meiryo UI" w:hint="eastAsia"/>
        </w:rPr>
        <w:t xml:space="preserve">図 </w:t>
      </w:r>
      <w:r w:rsidR="001167A9">
        <w:rPr>
          <w:rFonts w:ascii="Meiryo UI" w:eastAsia="Meiryo UI" w:hAnsi="Meiryo UI"/>
        </w:rPr>
        <w:fldChar w:fldCharType="begin"/>
      </w:r>
      <w:r w:rsidR="001167A9">
        <w:rPr>
          <w:rFonts w:ascii="Meiryo UI" w:eastAsia="Meiryo UI" w:hAnsi="Meiryo UI"/>
        </w:rPr>
        <w:instrText xml:space="preserve"> </w:instrText>
      </w:r>
      <w:r w:rsidR="001167A9">
        <w:rPr>
          <w:rFonts w:ascii="Meiryo UI" w:eastAsia="Meiryo UI" w:hAnsi="Meiryo UI" w:hint="eastAsia"/>
        </w:rPr>
        <w:instrText>STYLEREF 1 \s</w:instrText>
      </w:r>
      <w:r w:rsidR="001167A9">
        <w:rPr>
          <w:rFonts w:ascii="Meiryo UI" w:eastAsia="Meiryo UI" w:hAnsi="Meiryo UI"/>
        </w:rPr>
        <w:instrText xml:space="preserve"> </w:instrText>
      </w:r>
      <w:r w:rsidR="001167A9">
        <w:rPr>
          <w:rFonts w:ascii="Meiryo UI" w:eastAsia="Meiryo UI" w:hAnsi="Meiryo UI"/>
        </w:rPr>
        <w:fldChar w:fldCharType="separate"/>
      </w:r>
      <w:r w:rsidR="001167A9">
        <w:rPr>
          <w:rFonts w:ascii="Meiryo UI" w:eastAsia="Meiryo UI" w:hAnsi="Meiryo UI"/>
          <w:noProof/>
        </w:rPr>
        <w:t>1</w:t>
      </w:r>
      <w:r w:rsidR="001167A9">
        <w:rPr>
          <w:rFonts w:ascii="Meiryo UI" w:eastAsia="Meiryo UI" w:hAnsi="Meiryo UI"/>
        </w:rPr>
        <w:fldChar w:fldCharType="end"/>
      </w:r>
      <w:r w:rsidR="001167A9">
        <w:rPr>
          <w:rFonts w:ascii="Meiryo UI" w:eastAsia="Meiryo UI" w:hAnsi="Meiryo UI"/>
        </w:rPr>
        <w:noBreakHyphen/>
      </w:r>
      <w:r w:rsidR="001167A9">
        <w:rPr>
          <w:rFonts w:ascii="Meiryo UI" w:eastAsia="Meiryo UI" w:hAnsi="Meiryo UI"/>
        </w:rPr>
        <w:fldChar w:fldCharType="begin"/>
      </w:r>
      <w:r w:rsidR="001167A9">
        <w:rPr>
          <w:rFonts w:ascii="Meiryo UI" w:eastAsia="Meiryo UI" w:hAnsi="Meiryo UI"/>
        </w:rPr>
        <w:instrText xml:space="preserve"> </w:instrText>
      </w:r>
      <w:r w:rsidR="001167A9">
        <w:rPr>
          <w:rFonts w:ascii="Meiryo UI" w:eastAsia="Meiryo UI" w:hAnsi="Meiryo UI" w:hint="eastAsia"/>
        </w:rPr>
        <w:instrText>SEQ 図 \* ARABIC \s 1</w:instrText>
      </w:r>
      <w:r w:rsidR="001167A9">
        <w:rPr>
          <w:rFonts w:ascii="Meiryo UI" w:eastAsia="Meiryo UI" w:hAnsi="Meiryo UI"/>
        </w:rPr>
        <w:instrText xml:space="preserve"> </w:instrText>
      </w:r>
      <w:r w:rsidR="001167A9">
        <w:rPr>
          <w:rFonts w:ascii="Meiryo UI" w:eastAsia="Meiryo UI" w:hAnsi="Meiryo UI"/>
        </w:rPr>
        <w:fldChar w:fldCharType="separate"/>
      </w:r>
      <w:r w:rsidR="001167A9">
        <w:rPr>
          <w:rFonts w:ascii="Meiryo UI" w:eastAsia="Meiryo UI" w:hAnsi="Meiryo UI"/>
          <w:noProof/>
        </w:rPr>
        <w:t>7</w:t>
      </w:r>
      <w:r w:rsidR="001167A9">
        <w:rPr>
          <w:rFonts w:ascii="Meiryo UI" w:eastAsia="Meiryo UI" w:hAnsi="Meiryo UI"/>
        </w:rPr>
        <w:fldChar w:fldCharType="end"/>
      </w:r>
      <w:r>
        <w:rPr>
          <w:rFonts w:ascii="Meiryo UI" w:eastAsia="Meiryo UI" w:hAnsi="Meiryo UI"/>
        </w:rPr>
        <w:t xml:space="preserve"> </w:t>
      </w:r>
      <w:r>
        <w:rPr>
          <w:rFonts w:ascii="Meiryo UI" w:eastAsia="Meiryo UI" w:hAnsi="Meiryo UI" w:hint="eastAsia"/>
          <w:lang w:eastAsia="ja-JP"/>
        </w:rPr>
        <w:t>サンプル2</w:t>
      </w:r>
      <w:r w:rsidR="00266587">
        <w:rPr>
          <w:rFonts w:ascii="Meiryo UI" w:eastAsia="Meiryo UI" w:hAnsi="Meiryo UI" w:hint="eastAsia"/>
          <w:lang w:eastAsia="ja-JP"/>
        </w:rPr>
        <w:t>業務フロー</w:t>
      </w:r>
      <w:r>
        <w:rPr>
          <w:rFonts w:ascii="Meiryo UI" w:eastAsia="Meiryo UI" w:hAnsi="Meiryo UI" w:hint="eastAsia"/>
          <w:lang w:eastAsia="ja-JP"/>
        </w:rPr>
        <w:t>（2／2）</w:t>
      </w:r>
    </w:p>
    <w:p w14:paraId="6BCD2149" w14:textId="77777777" w:rsidR="004038F4" w:rsidRDefault="004038F4" w:rsidP="002A3DA4">
      <w:pPr>
        <w:pStyle w:val="a1"/>
        <w:ind w:leftChars="200" w:left="420" w:firstLine="210"/>
        <w:rPr>
          <w:rFonts w:ascii="Meiryo UI" w:eastAsia="Meiryo UI" w:hAnsi="Meiryo UI"/>
          <w:kern w:val="24"/>
          <w:lang w:eastAsia="ja-JP"/>
        </w:rPr>
      </w:pPr>
    </w:p>
    <w:p w14:paraId="52849042" w14:textId="22D1F5BD" w:rsidR="004B643C" w:rsidRDefault="004B643C" w:rsidP="002A3DA4">
      <w:pPr>
        <w:pStyle w:val="a1"/>
        <w:ind w:leftChars="200" w:left="420" w:firstLine="210"/>
        <w:rPr>
          <w:rFonts w:ascii="Meiryo UI" w:eastAsia="Meiryo UI" w:hAnsi="Meiryo UI"/>
          <w:kern w:val="24"/>
          <w:lang w:eastAsia="ja-JP"/>
        </w:rPr>
      </w:pPr>
      <w:r>
        <w:rPr>
          <w:rFonts w:ascii="Meiryo UI" w:eastAsia="Meiryo UI" w:hAnsi="Meiryo UI"/>
          <w:kern w:val="24"/>
          <w:lang w:eastAsia="ja-JP"/>
        </w:rPr>
        <w:br w:type="page"/>
      </w:r>
    </w:p>
    <w:p w14:paraId="56023CF1" w14:textId="70E09706" w:rsidR="004038F4" w:rsidRDefault="004038F4" w:rsidP="004038F4">
      <w:pPr>
        <w:widowControl/>
        <w:ind w:firstLineChars="100" w:firstLine="210"/>
        <w:jc w:val="left"/>
        <w:rPr>
          <w:rFonts w:ascii="Meiryo UI" w:eastAsia="Meiryo UI" w:hAnsi="Meiryo UI" w:cs="Times New Roman"/>
          <w:kern w:val="24"/>
          <w:szCs w:val="24"/>
          <w:lang w:val="x-none"/>
        </w:rPr>
      </w:pPr>
      <w:r>
        <w:rPr>
          <w:rFonts w:ascii="Meiryo UI" w:eastAsia="Meiryo UI" w:hAnsi="Meiryo UI" w:cs="Times New Roman" w:hint="eastAsia"/>
          <w:kern w:val="24"/>
          <w:szCs w:val="24"/>
          <w:lang w:val="x-none"/>
        </w:rPr>
        <w:lastRenderedPageBreak/>
        <w:t>サンプル</w:t>
      </w:r>
      <w:r>
        <w:rPr>
          <w:rFonts w:ascii="Meiryo UI" w:eastAsia="Meiryo UI" w:hAnsi="Meiryo UI" w:cs="Times New Roman"/>
          <w:kern w:val="24"/>
          <w:szCs w:val="24"/>
          <w:lang w:val="x-none"/>
        </w:rPr>
        <w:t>2</w:t>
      </w:r>
      <w:r>
        <w:rPr>
          <w:rFonts w:ascii="Meiryo UI" w:eastAsia="Meiryo UI" w:hAnsi="Meiryo UI" w:cs="Times New Roman" w:hint="eastAsia"/>
          <w:kern w:val="24"/>
          <w:szCs w:val="24"/>
          <w:lang w:val="x-none"/>
        </w:rPr>
        <w:t>におけるシークエンス図は以下のとおり。</w:t>
      </w:r>
    </w:p>
    <w:p w14:paraId="155F6C21" w14:textId="34A06293" w:rsidR="004038F4" w:rsidRDefault="0016715F" w:rsidP="004038F4">
      <w:pPr>
        <w:keepNext/>
        <w:widowControl/>
        <w:ind w:firstLineChars="100" w:firstLine="210"/>
        <w:jc w:val="left"/>
      </w:pPr>
      <w:r w:rsidRPr="0016715F">
        <w:rPr>
          <w:noProof/>
        </w:rPr>
        <w:drawing>
          <wp:inline distT="0" distB="0" distL="0" distR="0" wp14:anchorId="29E7FFD2" wp14:editId="04EBFE30">
            <wp:extent cx="5400040" cy="3617595"/>
            <wp:effectExtent l="0" t="0" r="0" b="190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3617595"/>
                    </a:xfrm>
                    <a:prstGeom prst="rect">
                      <a:avLst/>
                    </a:prstGeom>
                    <a:noFill/>
                    <a:ln>
                      <a:noFill/>
                    </a:ln>
                  </pic:spPr>
                </pic:pic>
              </a:graphicData>
            </a:graphic>
          </wp:inline>
        </w:drawing>
      </w:r>
    </w:p>
    <w:p w14:paraId="14B0E5DF" w14:textId="34BB226A" w:rsidR="004038F4" w:rsidRPr="004038F4" w:rsidRDefault="004038F4" w:rsidP="004038F4">
      <w:pPr>
        <w:pStyle w:val="ac"/>
        <w:rPr>
          <w:rFonts w:ascii="Meiryo UI" w:eastAsia="Meiryo UI" w:hAnsi="Meiryo UI"/>
          <w:kern w:val="24"/>
          <w:szCs w:val="24"/>
          <w:lang w:eastAsia="ja-JP"/>
        </w:rPr>
      </w:pPr>
      <w:r w:rsidRPr="004038F4">
        <w:rPr>
          <w:rFonts w:ascii="Meiryo UI" w:eastAsia="Meiryo UI" w:hAnsi="Meiryo UI" w:hint="eastAsia"/>
        </w:rPr>
        <w:t xml:space="preserve">図 </w:t>
      </w:r>
      <w:r w:rsidR="001167A9">
        <w:rPr>
          <w:rFonts w:ascii="Meiryo UI" w:eastAsia="Meiryo UI" w:hAnsi="Meiryo UI"/>
        </w:rPr>
        <w:fldChar w:fldCharType="begin"/>
      </w:r>
      <w:r w:rsidR="001167A9">
        <w:rPr>
          <w:rFonts w:ascii="Meiryo UI" w:eastAsia="Meiryo UI" w:hAnsi="Meiryo UI"/>
        </w:rPr>
        <w:instrText xml:space="preserve"> </w:instrText>
      </w:r>
      <w:r w:rsidR="001167A9">
        <w:rPr>
          <w:rFonts w:ascii="Meiryo UI" w:eastAsia="Meiryo UI" w:hAnsi="Meiryo UI" w:hint="eastAsia"/>
        </w:rPr>
        <w:instrText>STYLEREF 1 \s</w:instrText>
      </w:r>
      <w:r w:rsidR="001167A9">
        <w:rPr>
          <w:rFonts w:ascii="Meiryo UI" w:eastAsia="Meiryo UI" w:hAnsi="Meiryo UI"/>
        </w:rPr>
        <w:instrText xml:space="preserve"> </w:instrText>
      </w:r>
      <w:r w:rsidR="001167A9">
        <w:rPr>
          <w:rFonts w:ascii="Meiryo UI" w:eastAsia="Meiryo UI" w:hAnsi="Meiryo UI"/>
        </w:rPr>
        <w:fldChar w:fldCharType="separate"/>
      </w:r>
      <w:r w:rsidR="001167A9">
        <w:rPr>
          <w:rFonts w:ascii="Meiryo UI" w:eastAsia="Meiryo UI" w:hAnsi="Meiryo UI"/>
          <w:noProof/>
        </w:rPr>
        <w:t>1</w:t>
      </w:r>
      <w:r w:rsidR="001167A9">
        <w:rPr>
          <w:rFonts w:ascii="Meiryo UI" w:eastAsia="Meiryo UI" w:hAnsi="Meiryo UI"/>
        </w:rPr>
        <w:fldChar w:fldCharType="end"/>
      </w:r>
      <w:r w:rsidR="001167A9">
        <w:rPr>
          <w:rFonts w:ascii="Meiryo UI" w:eastAsia="Meiryo UI" w:hAnsi="Meiryo UI"/>
        </w:rPr>
        <w:noBreakHyphen/>
      </w:r>
      <w:r w:rsidR="001167A9">
        <w:rPr>
          <w:rFonts w:ascii="Meiryo UI" w:eastAsia="Meiryo UI" w:hAnsi="Meiryo UI"/>
        </w:rPr>
        <w:fldChar w:fldCharType="begin"/>
      </w:r>
      <w:r w:rsidR="001167A9">
        <w:rPr>
          <w:rFonts w:ascii="Meiryo UI" w:eastAsia="Meiryo UI" w:hAnsi="Meiryo UI"/>
        </w:rPr>
        <w:instrText xml:space="preserve"> </w:instrText>
      </w:r>
      <w:r w:rsidR="001167A9">
        <w:rPr>
          <w:rFonts w:ascii="Meiryo UI" w:eastAsia="Meiryo UI" w:hAnsi="Meiryo UI" w:hint="eastAsia"/>
        </w:rPr>
        <w:instrText>SEQ 図 \* ARABIC \s 1</w:instrText>
      </w:r>
      <w:r w:rsidR="001167A9">
        <w:rPr>
          <w:rFonts w:ascii="Meiryo UI" w:eastAsia="Meiryo UI" w:hAnsi="Meiryo UI"/>
        </w:rPr>
        <w:instrText xml:space="preserve"> </w:instrText>
      </w:r>
      <w:r w:rsidR="001167A9">
        <w:rPr>
          <w:rFonts w:ascii="Meiryo UI" w:eastAsia="Meiryo UI" w:hAnsi="Meiryo UI"/>
        </w:rPr>
        <w:fldChar w:fldCharType="separate"/>
      </w:r>
      <w:r w:rsidR="001167A9">
        <w:rPr>
          <w:rFonts w:ascii="Meiryo UI" w:eastAsia="Meiryo UI" w:hAnsi="Meiryo UI"/>
          <w:noProof/>
        </w:rPr>
        <w:t>8</w:t>
      </w:r>
      <w:r w:rsidR="001167A9">
        <w:rPr>
          <w:rFonts w:ascii="Meiryo UI" w:eastAsia="Meiryo UI" w:hAnsi="Meiryo UI"/>
        </w:rPr>
        <w:fldChar w:fldCharType="end"/>
      </w:r>
      <w:r>
        <w:rPr>
          <w:rFonts w:ascii="Meiryo UI" w:eastAsia="Meiryo UI" w:hAnsi="Meiryo UI"/>
        </w:rPr>
        <w:t xml:space="preserve"> </w:t>
      </w:r>
      <w:r>
        <w:rPr>
          <w:rFonts w:ascii="Meiryo UI" w:eastAsia="Meiryo UI" w:hAnsi="Meiryo UI" w:hint="eastAsia"/>
          <w:lang w:eastAsia="ja-JP"/>
        </w:rPr>
        <w:t>サンプル2シークエンス図</w:t>
      </w:r>
    </w:p>
    <w:p w14:paraId="302F5A46" w14:textId="3F2F597C" w:rsidR="004038F4" w:rsidRDefault="004038F4">
      <w:pPr>
        <w:widowControl/>
        <w:jc w:val="left"/>
        <w:rPr>
          <w:rFonts w:ascii="Meiryo UI" w:eastAsia="Meiryo UI" w:hAnsi="Meiryo UI" w:cs="Times New Roman"/>
          <w:kern w:val="24"/>
          <w:szCs w:val="24"/>
          <w:lang w:val="x-none"/>
        </w:rPr>
      </w:pPr>
      <w:r>
        <w:rPr>
          <w:rFonts w:ascii="Meiryo UI" w:eastAsia="Meiryo UI" w:hAnsi="Meiryo UI"/>
          <w:kern w:val="24"/>
        </w:rPr>
        <w:br w:type="page"/>
      </w:r>
    </w:p>
    <w:p w14:paraId="40A0C244" w14:textId="3EF0F6EB" w:rsidR="004038F4" w:rsidRDefault="004038F4" w:rsidP="004038F4">
      <w:pPr>
        <w:pStyle w:val="3"/>
        <w:spacing w:before="292" w:after="146"/>
        <w:ind w:right="210"/>
        <w:rPr>
          <w:rFonts w:ascii="Meiryo UI" w:eastAsia="Meiryo UI" w:hAnsi="Meiryo UI"/>
          <w:b/>
          <w:bCs/>
        </w:rPr>
      </w:pPr>
      <w:bookmarkStart w:id="11" w:name="_Toc162432958"/>
      <w:r w:rsidRPr="004038F4">
        <w:rPr>
          <w:rFonts w:ascii="Meiryo UI" w:eastAsia="Meiryo UI" w:hAnsi="Meiryo UI" w:hint="eastAsia"/>
          <w:b/>
          <w:bCs/>
        </w:rPr>
        <w:lastRenderedPageBreak/>
        <w:t>付帯</w:t>
      </w:r>
      <w:bookmarkEnd w:id="11"/>
    </w:p>
    <w:p w14:paraId="50EDD266" w14:textId="5B88DC7D" w:rsidR="004038F4" w:rsidRDefault="004038F4" w:rsidP="004038F4">
      <w:pPr>
        <w:pStyle w:val="a1"/>
        <w:ind w:firstLine="210"/>
        <w:rPr>
          <w:rFonts w:ascii="Meiryo UI" w:eastAsia="Meiryo UI" w:hAnsi="Meiryo UI"/>
        </w:rPr>
      </w:pPr>
      <w:r>
        <w:rPr>
          <w:rFonts w:ascii="Meiryo UI" w:eastAsia="Meiryo UI" w:hAnsi="Meiryo UI" w:hint="eastAsia"/>
          <w:lang w:eastAsia="ja-JP"/>
        </w:rPr>
        <w:t>付帯</w:t>
      </w:r>
      <w:r w:rsidRPr="004038F4">
        <w:rPr>
          <w:rFonts w:ascii="Meiryo UI" w:eastAsia="Meiryo UI" w:hAnsi="Meiryo UI" w:hint="eastAsia"/>
        </w:rPr>
        <w:t>の業務フローは以下のとおり。</w:t>
      </w:r>
    </w:p>
    <w:p w14:paraId="47B3391C" w14:textId="1CC190D3" w:rsidR="004038F4" w:rsidRDefault="00D12A71" w:rsidP="004038F4">
      <w:pPr>
        <w:pStyle w:val="a1"/>
        <w:keepNext/>
        <w:ind w:firstLine="210"/>
      </w:pPr>
      <w:r w:rsidRPr="00D12A71">
        <w:rPr>
          <w:noProof/>
        </w:rPr>
        <w:drawing>
          <wp:inline distT="0" distB="0" distL="0" distR="0" wp14:anchorId="22715F00" wp14:editId="1A5AC980">
            <wp:extent cx="5400040" cy="328168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3281680"/>
                    </a:xfrm>
                    <a:prstGeom prst="rect">
                      <a:avLst/>
                    </a:prstGeom>
                    <a:noFill/>
                    <a:ln>
                      <a:noFill/>
                    </a:ln>
                  </pic:spPr>
                </pic:pic>
              </a:graphicData>
            </a:graphic>
          </wp:inline>
        </w:drawing>
      </w:r>
    </w:p>
    <w:p w14:paraId="3759AEB3" w14:textId="61C07A6C" w:rsidR="004038F4" w:rsidRPr="004038F4" w:rsidRDefault="004038F4" w:rsidP="004038F4">
      <w:pPr>
        <w:pStyle w:val="ac"/>
        <w:rPr>
          <w:rFonts w:ascii="Meiryo UI" w:eastAsia="Meiryo UI" w:hAnsi="Meiryo UI"/>
        </w:rPr>
      </w:pPr>
      <w:r w:rsidRPr="004038F4">
        <w:rPr>
          <w:rFonts w:ascii="Meiryo UI" w:eastAsia="Meiryo UI" w:hAnsi="Meiryo UI" w:hint="eastAsia"/>
        </w:rPr>
        <w:t xml:space="preserve">図 </w:t>
      </w:r>
      <w:r w:rsidR="001167A9">
        <w:rPr>
          <w:rFonts w:ascii="Meiryo UI" w:eastAsia="Meiryo UI" w:hAnsi="Meiryo UI"/>
        </w:rPr>
        <w:fldChar w:fldCharType="begin"/>
      </w:r>
      <w:r w:rsidR="001167A9">
        <w:rPr>
          <w:rFonts w:ascii="Meiryo UI" w:eastAsia="Meiryo UI" w:hAnsi="Meiryo UI"/>
        </w:rPr>
        <w:instrText xml:space="preserve"> </w:instrText>
      </w:r>
      <w:r w:rsidR="001167A9">
        <w:rPr>
          <w:rFonts w:ascii="Meiryo UI" w:eastAsia="Meiryo UI" w:hAnsi="Meiryo UI" w:hint="eastAsia"/>
        </w:rPr>
        <w:instrText>STYLEREF 1 \s</w:instrText>
      </w:r>
      <w:r w:rsidR="001167A9">
        <w:rPr>
          <w:rFonts w:ascii="Meiryo UI" w:eastAsia="Meiryo UI" w:hAnsi="Meiryo UI"/>
        </w:rPr>
        <w:instrText xml:space="preserve"> </w:instrText>
      </w:r>
      <w:r w:rsidR="001167A9">
        <w:rPr>
          <w:rFonts w:ascii="Meiryo UI" w:eastAsia="Meiryo UI" w:hAnsi="Meiryo UI"/>
        </w:rPr>
        <w:fldChar w:fldCharType="separate"/>
      </w:r>
      <w:r w:rsidR="001167A9">
        <w:rPr>
          <w:rFonts w:ascii="Meiryo UI" w:eastAsia="Meiryo UI" w:hAnsi="Meiryo UI"/>
          <w:noProof/>
        </w:rPr>
        <w:t>1</w:t>
      </w:r>
      <w:r w:rsidR="001167A9">
        <w:rPr>
          <w:rFonts w:ascii="Meiryo UI" w:eastAsia="Meiryo UI" w:hAnsi="Meiryo UI"/>
        </w:rPr>
        <w:fldChar w:fldCharType="end"/>
      </w:r>
      <w:r w:rsidR="001167A9">
        <w:rPr>
          <w:rFonts w:ascii="Meiryo UI" w:eastAsia="Meiryo UI" w:hAnsi="Meiryo UI"/>
        </w:rPr>
        <w:noBreakHyphen/>
      </w:r>
      <w:r w:rsidR="001167A9">
        <w:rPr>
          <w:rFonts w:ascii="Meiryo UI" w:eastAsia="Meiryo UI" w:hAnsi="Meiryo UI"/>
        </w:rPr>
        <w:fldChar w:fldCharType="begin"/>
      </w:r>
      <w:r w:rsidR="001167A9">
        <w:rPr>
          <w:rFonts w:ascii="Meiryo UI" w:eastAsia="Meiryo UI" w:hAnsi="Meiryo UI"/>
        </w:rPr>
        <w:instrText xml:space="preserve"> </w:instrText>
      </w:r>
      <w:r w:rsidR="001167A9">
        <w:rPr>
          <w:rFonts w:ascii="Meiryo UI" w:eastAsia="Meiryo UI" w:hAnsi="Meiryo UI" w:hint="eastAsia"/>
        </w:rPr>
        <w:instrText>SEQ 図 \* ARABIC \s 1</w:instrText>
      </w:r>
      <w:r w:rsidR="001167A9">
        <w:rPr>
          <w:rFonts w:ascii="Meiryo UI" w:eastAsia="Meiryo UI" w:hAnsi="Meiryo UI"/>
        </w:rPr>
        <w:instrText xml:space="preserve"> </w:instrText>
      </w:r>
      <w:r w:rsidR="001167A9">
        <w:rPr>
          <w:rFonts w:ascii="Meiryo UI" w:eastAsia="Meiryo UI" w:hAnsi="Meiryo UI"/>
        </w:rPr>
        <w:fldChar w:fldCharType="separate"/>
      </w:r>
      <w:r w:rsidR="001167A9">
        <w:rPr>
          <w:rFonts w:ascii="Meiryo UI" w:eastAsia="Meiryo UI" w:hAnsi="Meiryo UI"/>
          <w:noProof/>
        </w:rPr>
        <w:t>9</w:t>
      </w:r>
      <w:r w:rsidR="001167A9">
        <w:rPr>
          <w:rFonts w:ascii="Meiryo UI" w:eastAsia="Meiryo UI" w:hAnsi="Meiryo UI"/>
        </w:rPr>
        <w:fldChar w:fldCharType="end"/>
      </w:r>
      <w:r>
        <w:rPr>
          <w:rFonts w:ascii="Meiryo UI" w:eastAsia="Meiryo UI" w:hAnsi="Meiryo UI"/>
        </w:rPr>
        <w:t xml:space="preserve"> </w:t>
      </w:r>
      <w:r w:rsidR="00266587">
        <w:rPr>
          <w:rFonts w:ascii="Meiryo UI" w:eastAsia="Meiryo UI" w:hAnsi="Meiryo UI" w:hint="eastAsia"/>
          <w:lang w:eastAsia="ja-JP"/>
        </w:rPr>
        <w:t>付帯業務フロー</w:t>
      </w:r>
    </w:p>
    <w:p w14:paraId="0516098A" w14:textId="67CD47B7" w:rsidR="00266587" w:rsidRDefault="00266587" w:rsidP="004038F4">
      <w:pPr>
        <w:pStyle w:val="a1"/>
        <w:ind w:firstLine="210"/>
        <w:rPr>
          <w:rFonts w:ascii="Meiryo UI" w:eastAsia="Meiryo UI" w:hAnsi="Meiryo UI"/>
          <w:kern w:val="24"/>
        </w:rPr>
      </w:pPr>
      <w:r>
        <w:rPr>
          <w:rFonts w:ascii="Meiryo UI" w:eastAsia="Meiryo UI" w:hAnsi="Meiryo UI" w:hint="eastAsia"/>
          <w:kern w:val="24"/>
          <w:lang w:eastAsia="ja-JP"/>
        </w:rPr>
        <w:t>付帯</w:t>
      </w:r>
      <w:r>
        <w:rPr>
          <w:rFonts w:ascii="Meiryo UI" w:eastAsia="Meiryo UI" w:hAnsi="Meiryo UI" w:hint="eastAsia"/>
          <w:kern w:val="24"/>
        </w:rPr>
        <w:t>におけるシークエンス図は以下のとおり。</w:t>
      </w:r>
    </w:p>
    <w:p w14:paraId="653D9837" w14:textId="32459F64" w:rsidR="00266587" w:rsidRDefault="00D12A71" w:rsidP="00266587">
      <w:pPr>
        <w:pStyle w:val="a1"/>
        <w:keepNext/>
        <w:ind w:firstLine="210"/>
      </w:pPr>
      <w:r w:rsidRPr="00D12A71">
        <w:rPr>
          <w:noProof/>
        </w:rPr>
        <w:drawing>
          <wp:inline distT="0" distB="0" distL="0" distR="0" wp14:anchorId="2F755A25" wp14:editId="4E571300">
            <wp:extent cx="4866840" cy="378324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66840" cy="3783240"/>
                    </a:xfrm>
                    <a:prstGeom prst="rect">
                      <a:avLst/>
                    </a:prstGeom>
                    <a:noFill/>
                    <a:ln>
                      <a:noFill/>
                    </a:ln>
                  </pic:spPr>
                </pic:pic>
              </a:graphicData>
            </a:graphic>
          </wp:inline>
        </w:drawing>
      </w:r>
    </w:p>
    <w:p w14:paraId="7AAD7D56" w14:textId="6A3425F2" w:rsidR="00266587" w:rsidRDefault="00266587" w:rsidP="00266587">
      <w:pPr>
        <w:pStyle w:val="ac"/>
        <w:rPr>
          <w:noProof/>
        </w:rPr>
      </w:pPr>
      <w:r w:rsidRPr="00266587">
        <w:rPr>
          <w:rFonts w:ascii="Meiryo UI" w:eastAsia="Meiryo UI" w:hAnsi="Meiryo UI" w:hint="eastAsia"/>
        </w:rPr>
        <w:t xml:space="preserve">図 </w:t>
      </w:r>
      <w:r w:rsidR="001167A9">
        <w:rPr>
          <w:rFonts w:ascii="Meiryo UI" w:eastAsia="Meiryo UI" w:hAnsi="Meiryo UI"/>
        </w:rPr>
        <w:fldChar w:fldCharType="begin"/>
      </w:r>
      <w:r w:rsidR="001167A9">
        <w:rPr>
          <w:rFonts w:ascii="Meiryo UI" w:eastAsia="Meiryo UI" w:hAnsi="Meiryo UI"/>
        </w:rPr>
        <w:instrText xml:space="preserve"> </w:instrText>
      </w:r>
      <w:r w:rsidR="001167A9">
        <w:rPr>
          <w:rFonts w:ascii="Meiryo UI" w:eastAsia="Meiryo UI" w:hAnsi="Meiryo UI" w:hint="eastAsia"/>
        </w:rPr>
        <w:instrText>STYLEREF 1 \s</w:instrText>
      </w:r>
      <w:r w:rsidR="001167A9">
        <w:rPr>
          <w:rFonts w:ascii="Meiryo UI" w:eastAsia="Meiryo UI" w:hAnsi="Meiryo UI"/>
        </w:rPr>
        <w:instrText xml:space="preserve"> </w:instrText>
      </w:r>
      <w:r w:rsidR="001167A9">
        <w:rPr>
          <w:rFonts w:ascii="Meiryo UI" w:eastAsia="Meiryo UI" w:hAnsi="Meiryo UI"/>
        </w:rPr>
        <w:fldChar w:fldCharType="separate"/>
      </w:r>
      <w:r w:rsidR="001167A9">
        <w:rPr>
          <w:rFonts w:ascii="Meiryo UI" w:eastAsia="Meiryo UI" w:hAnsi="Meiryo UI"/>
          <w:noProof/>
        </w:rPr>
        <w:t>1</w:t>
      </w:r>
      <w:r w:rsidR="001167A9">
        <w:rPr>
          <w:rFonts w:ascii="Meiryo UI" w:eastAsia="Meiryo UI" w:hAnsi="Meiryo UI"/>
        </w:rPr>
        <w:fldChar w:fldCharType="end"/>
      </w:r>
      <w:r w:rsidR="001167A9">
        <w:rPr>
          <w:rFonts w:ascii="Meiryo UI" w:eastAsia="Meiryo UI" w:hAnsi="Meiryo UI"/>
        </w:rPr>
        <w:noBreakHyphen/>
      </w:r>
      <w:r w:rsidR="001167A9">
        <w:rPr>
          <w:rFonts w:ascii="Meiryo UI" w:eastAsia="Meiryo UI" w:hAnsi="Meiryo UI"/>
        </w:rPr>
        <w:fldChar w:fldCharType="begin"/>
      </w:r>
      <w:r w:rsidR="001167A9">
        <w:rPr>
          <w:rFonts w:ascii="Meiryo UI" w:eastAsia="Meiryo UI" w:hAnsi="Meiryo UI"/>
        </w:rPr>
        <w:instrText xml:space="preserve"> </w:instrText>
      </w:r>
      <w:r w:rsidR="001167A9">
        <w:rPr>
          <w:rFonts w:ascii="Meiryo UI" w:eastAsia="Meiryo UI" w:hAnsi="Meiryo UI" w:hint="eastAsia"/>
        </w:rPr>
        <w:instrText>SEQ 図 \* ARABIC \s 1</w:instrText>
      </w:r>
      <w:r w:rsidR="001167A9">
        <w:rPr>
          <w:rFonts w:ascii="Meiryo UI" w:eastAsia="Meiryo UI" w:hAnsi="Meiryo UI"/>
        </w:rPr>
        <w:instrText xml:space="preserve"> </w:instrText>
      </w:r>
      <w:r w:rsidR="001167A9">
        <w:rPr>
          <w:rFonts w:ascii="Meiryo UI" w:eastAsia="Meiryo UI" w:hAnsi="Meiryo UI"/>
        </w:rPr>
        <w:fldChar w:fldCharType="separate"/>
      </w:r>
      <w:r w:rsidR="001167A9">
        <w:rPr>
          <w:rFonts w:ascii="Meiryo UI" w:eastAsia="Meiryo UI" w:hAnsi="Meiryo UI"/>
          <w:noProof/>
        </w:rPr>
        <w:t>10</w:t>
      </w:r>
      <w:r w:rsidR="001167A9">
        <w:rPr>
          <w:rFonts w:ascii="Meiryo UI" w:eastAsia="Meiryo UI" w:hAnsi="Meiryo UI"/>
        </w:rPr>
        <w:fldChar w:fldCharType="end"/>
      </w:r>
      <w:r>
        <w:rPr>
          <w:rFonts w:ascii="Meiryo UI" w:eastAsia="Meiryo UI" w:hAnsi="Meiryo UI"/>
        </w:rPr>
        <w:t xml:space="preserve"> </w:t>
      </w:r>
      <w:r>
        <w:rPr>
          <w:rFonts w:ascii="Meiryo UI" w:eastAsia="Meiryo UI" w:hAnsi="Meiryo UI" w:hint="eastAsia"/>
          <w:lang w:eastAsia="ja-JP"/>
        </w:rPr>
        <w:t>付帯シークエンス図</w:t>
      </w:r>
    </w:p>
    <w:p w14:paraId="683B0200" w14:textId="68B298C4" w:rsidR="004B643C" w:rsidRPr="00652B0F" w:rsidRDefault="004B643C" w:rsidP="00E70EA9">
      <w:pPr>
        <w:pStyle w:val="a1"/>
        <w:ind w:firstLineChars="0" w:firstLine="0"/>
        <w:rPr>
          <w:rFonts w:ascii="Meiryo UI" w:eastAsia="Meiryo UI" w:hAnsi="Meiryo UI"/>
          <w:color w:val="FF0000"/>
          <w:kern w:val="24"/>
          <w:lang w:eastAsia="ja-JP"/>
        </w:rPr>
        <w:sectPr w:rsidR="004B643C" w:rsidRPr="00652B0F" w:rsidSect="00DF0C3E">
          <w:footerReference w:type="default" r:id="rId23"/>
          <w:pgSz w:w="11906" w:h="16838"/>
          <w:pgMar w:top="1701" w:right="1701" w:bottom="1701" w:left="1701" w:header="851" w:footer="992" w:gutter="0"/>
          <w:cols w:space="425"/>
          <w:docGrid w:type="lines" w:linePitch="292"/>
        </w:sectPr>
      </w:pPr>
    </w:p>
    <w:p w14:paraId="3A07D35D" w14:textId="23AE92AB" w:rsidR="0003719B" w:rsidRPr="00307A29" w:rsidRDefault="00C618EE" w:rsidP="00DE31F5">
      <w:pPr>
        <w:pStyle w:val="10"/>
        <w:spacing w:after="146"/>
        <w:rPr>
          <w:rFonts w:ascii="Meiryo UI" w:eastAsia="Meiryo UI" w:hAnsi="Meiryo UI"/>
          <w:b/>
          <w:bCs/>
        </w:rPr>
      </w:pPr>
      <w:bookmarkStart w:id="12" w:name="_Toc162432959"/>
      <w:r w:rsidRPr="00307A29">
        <w:rPr>
          <w:rFonts w:ascii="Meiryo UI" w:eastAsia="Meiryo UI" w:hAnsi="Meiryo UI" w:hint="eastAsia"/>
          <w:b/>
          <w:bCs/>
          <w:lang w:val="en-US" w:eastAsia="ja-JP"/>
        </w:rPr>
        <w:lastRenderedPageBreak/>
        <w:t>機能要件</w:t>
      </w:r>
      <w:bookmarkEnd w:id="12"/>
    </w:p>
    <w:p w14:paraId="14180592" w14:textId="0908D081" w:rsidR="00EF223F" w:rsidRPr="00431368" w:rsidRDefault="00C618EE" w:rsidP="00374400">
      <w:pPr>
        <w:pStyle w:val="20"/>
        <w:spacing w:before="292" w:after="146" w:line="240" w:lineRule="auto"/>
        <w:rPr>
          <w:rFonts w:ascii="Meiryo UI" w:eastAsia="Meiryo UI" w:hAnsi="Meiryo UI"/>
          <w:b/>
          <w:lang w:eastAsia="ja-JP"/>
        </w:rPr>
      </w:pPr>
      <w:bookmarkStart w:id="13" w:name="_Toc162432960"/>
      <w:r>
        <w:rPr>
          <w:rFonts w:ascii="Meiryo UI" w:eastAsia="Meiryo UI" w:hAnsi="Meiryo UI" w:hint="eastAsia"/>
          <w:b/>
          <w:lang w:eastAsia="ja-JP"/>
        </w:rPr>
        <w:t>ユースケース図</w:t>
      </w:r>
      <w:bookmarkEnd w:id="13"/>
    </w:p>
    <w:p w14:paraId="1B7B336C" w14:textId="31C72917" w:rsidR="009E54B9" w:rsidRDefault="00266587" w:rsidP="00D12A71">
      <w:pPr>
        <w:pStyle w:val="a1"/>
        <w:ind w:firstLine="210"/>
        <w:rPr>
          <w:rFonts w:ascii="Meiryo UI" w:eastAsia="Meiryo UI" w:hAnsi="Meiryo UI"/>
          <w:szCs w:val="21"/>
          <w:lang w:eastAsia="ja-JP"/>
        </w:rPr>
      </w:pPr>
      <w:r>
        <w:rPr>
          <w:rFonts w:ascii="Meiryo UI" w:eastAsia="Meiryo UI" w:hAnsi="Meiryo UI" w:hint="eastAsia"/>
          <w:szCs w:val="21"/>
          <w:lang w:eastAsia="ja-JP"/>
        </w:rPr>
        <w:t>ユースケース</w:t>
      </w:r>
      <w:r w:rsidR="00D12A71">
        <w:rPr>
          <w:rFonts w:ascii="Meiryo UI" w:eastAsia="Meiryo UI" w:hAnsi="Meiryo UI" w:hint="eastAsia"/>
          <w:szCs w:val="21"/>
          <w:lang w:eastAsia="ja-JP"/>
        </w:rPr>
        <w:t>図</w:t>
      </w:r>
      <w:r>
        <w:rPr>
          <w:rFonts w:ascii="Meiryo UI" w:eastAsia="Meiryo UI" w:hAnsi="Meiryo UI" w:hint="eastAsia"/>
          <w:szCs w:val="21"/>
          <w:lang w:eastAsia="ja-JP"/>
        </w:rPr>
        <w:t>は以下のとおり。</w:t>
      </w:r>
    </w:p>
    <w:p w14:paraId="212D41DC" w14:textId="65BAA869" w:rsidR="00D12A71" w:rsidRDefault="00D12A71" w:rsidP="00D12A71">
      <w:pPr>
        <w:pStyle w:val="a1"/>
        <w:keepNext/>
        <w:ind w:firstLine="210"/>
      </w:pPr>
      <w:r w:rsidRPr="00D12A71">
        <w:rPr>
          <w:noProof/>
        </w:rPr>
        <w:drawing>
          <wp:inline distT="0" distB="0" distL="0" distR="0" wp14:anchorId="553D6AC7" wp14:editId="1F9EC44D">
            <wp:extent cx="5400040" cy="3175635"/>
            <wp:effectExtent l="0" t="0" r="0" b="571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3175635"/>
                    </a:xfrm>
                    <a:prstGeom prst="rect">
                      <a:avLst/>
                    </a:prstGeom>
                    <a:noFill/>
                    <a:ln>
                      <a:noFill/>
                    </a:ln>
                  </pic:spPr>
                </pic:pic>
              </a:graphicData>
            </a:graphic>
          </wp:inline>
        </w:drawing>
      </w:r>
    </w:p>
    <w:p w14:paraId="0F794D86" w14:textId="55CCDE9E" w:rsidR="00D12A71" w:rsidRPr="00D12A71" w:rsidRDefault="00D12A71" w:rsidP="00D12A71">
      <w:pPr>
        <w:pStyle w:val="ac"/>
        <w:rPr>
          <w:rFonts w:ascii="Meiryo UI" w:eastAsia="Meiryo UI" w:hAnsi="Meiryo UI"/>
        </w:rPr>
      </w:pPr>
      <w:r w:rsidRPr="00D12A71">
        <w:rPr>
          <w:rFonts w:ascii="Meiryo UI" w:eastAsia="Meiryo UI" w:hAnsi="Meiryo UI" w:hint="eastAsia"/>
        </w:rPr>
        <w:t xml:space="preserve">図 </w:t>
      </w:r>
      <w:r w:rsidR="001167A9">
        <w:rPr>
          <w:rFonts w:ascii="Meiryo UI" w:eastAsia="Meiryo UI" w:hAnsi="Meiryo UI"/>
        </w:rPr>
        <w:fldChar w:fldCharType="begin"/>
      </w:r>
      <w:r w:rsidR="001167A9">
        <w:rPr>
          <w:rFonts w:ascii="Meiryo UI" w:eastAsia="Meiryo UI" w:hAnsi="Meiryo UI"/>
        </w:rPr>
        <w:instrText xml:space="preserve"> </w:instrText>
      </w:r>
      <w:r w:rsidR="001167A9">
        <w:rPr>
          <w:rFonts w:ascii="Meiryo UI" w:eastAsia="Meiryo UI" w:hAnsi="Meiryo UI" w:hint="eastAsia"/>
        </w:rPr>
        <w:instrText>STYLEREF 1 \s</w:instrText>
      </w:r>
      <w:r w:rsidR="001167A9">
        <w:rPr>
          <w:rFonts w:ascii="Meiryo UI" w:eastAsia="Meiryo UI" w:hAnsi="Meiryo UI"/>
        </w:rPr>
        <w:instrText xml:space="preserve"> </w:instrText>
      </w:r>
      <w:r w:rsidR="001167A9">
        <w:rPr>
          <w:rFonts w:ascii="Meiryo UI" w:eastAsia="Meiryo UI" w:hAnsi="Meiryo UI"/>
        </w:rPr>
        <w:fldChar w:fldCharType="separate"/>
      </w:r>
      <w:r w:rsidR="001167A9">
        <w:rPr>
          <w:rFonts w:ascii="Meiryo UI" w:eastAsia="Meiryo UI" w:hAnsi="Meiryo UI"/>
          <w:noProof/>
        </w:rPr>
        <w:t>2</w:t>
      </w:r>
      <w:r w:rsidR="001167A9">
        <w:rPr>
          <w:rFonts w:ascii="Meiryo UI" w:eastAsia="Meiryo UI" w:hAnsi="Meiryo UI"/>
        </w:rPr>
        <w:fldChar w:fldCharType="end"/>
      </w:r>
      <w:r w:rsidR="001167A9">
        <w:rPr>
          <w:rFonts w:ascii="Meiryo UI" w:eastAsia="Meiryo UI" w:hAnsi="Meiryo UI"/>
        </w:rPr>
        <w:noBreakHyphen/>
      </w:r>
      <w:r w:rsidR="001167A9">
        <w:rPr>
          <w:rFonts w:ascii="Meiryo UI" w:eastAsia="Meiryo UI" w:hAnsi="Meiryo UI"/>
        </w:rPr>
        <w:fldChar w:fldCharType="begin"/>
      </w:r>
      <w:r w:rsidR="001167A9">
        <w:rPr>
          <w:rFonts w:ascii="Meiryo UI" w:eastAsia="Meiryo UI" w:hAnsi="Meiryo UI"/>
        </w:rPr>
        <w:instrText xml:space="preserve"> </w:instrText>
      </w:r>
      <w:r w:rsidR="001167A9">
        <w:rPr>
          <w:rFonts w:ascii="Meiryo UI" w:eastAsia="Meiryo UI" w:hAnsi="Meiryo UI" w:hint="eastAsia"/>
        </w:rPr>
        <w:instrText>SEQ 図 \* ARABIC \s 1</w:instrText>
      </w:r>
      <w:r w:rsidR="001167A9">
        <w:rPr>
          <w:rFonts w:ascii="Meiryo UI" w:eastAsia="Meiryo UI" w:hAnsi="Meiryo UI"/>
        </w:rPr>
        <w:instrText xml:space="preserve"> </w:instrText>
      </w:r>
      <w:r w:rsidR="001167A9">
        <w:rPr>
          <w:rFonts w:ascii="Meiryo UI" w:eastAsia="Meiryo UI" w:hAnsi="Meiryo UI"/>
        </w:rPr>
        <w:fldChar w:fldCharType="separate"/>
      </w:r>
      <w:r w:rsidR="001167A9">
        <w:rPr>
          <w:rFonts w:ascii="Meiryo UI" w:eastAsia="Meiryo UI" w:hAnsi="Meiryo UI"/>
          <w:noProof/>
        </w:rPr>
        <w:t>1</w:t>
      </w:r>
      <w:r w:rsidR="001167A9">
        <w:rPr>
          <w:rFonts w:ascii="Meiryo UI" w:eastAsia="Meiryo UI" w:hAnsi="Meiryo UI"/>
        </w:rPr>
        <w:fldChar w:fldCharType="end"/>
      </w:r>
      <w:r>
        <w:rPr>
          <w:rFonts w:ascii="Meiryo UI" w:eastAsia="Meiryo UI" w:hAnsi="Meiryo UI"/>
        </w:rPr>
        <w:t xml:space="preserve"> </w:t>
      </w:r>
      <w:r>
        <w:rPr>
          <w:rFonts w:ascii="Meiryo UI" w:eastAsia="Meiryo UI" w:hAnsi="Meiryo UI" w:hint="eastAsia"/>
          <w:lang w:eastAsia="ja-JP"/>
        </w:rPr>
        <w:t>ユースケース図</w:t>
      </w:r>
    </w:p>
    <w:p w14:paraId="2478F703" w14:textId="77777777" w:rsidR="00571E79" w:rsidRDefault="00571E79" w:rsidP="00571E79">
      <w:pPr>
        <w:pStyle w:val="a1"/>
        <w:ind w:firstLineChars="0"/>
        <w:rPr>
          <w:rFonts w:ascii="Meiryo UI" w:eastAsia="Meiryo UI" w:hAnsi="Meiryo UI"/>
          <w:szCs w:val="21"/>
          <w:lang w:eastAsia="ja-JP"/>
        </w:rPr>
      </w:pPr>
    </w:p>
    <w:p w14:paraId="122B98C5" w14:textId="0CC6346A" w:rsidR="00E87A86" w:rsidRDefault="00E87A86">
      <w:pPr>
        <w:widowControl/>
        <w:jc w:val="left"/>
        <w:rPr>
          <w:rFonts w:ascii="Century" w:eastAsia="ＭＳ 明朝" w:hAnsi="Century" w:cs="Times New Roman"/>
          <w:szCs w:val="24"/>
        </w:rPr>
      </w:pPr>
      <w:r>
        <w:br w:type="page"/>
      </w:r>
    </w:p>
    <w:p w14:paraId="7609BA80" w14:textId="0326A826" w:rsidR="007660AB" w:rsidRPr="009E54B9" w:rsidRDefault="00C618EE" w:rsidP="00374400">
      <w:pPr>
        <w:pStyle w:val="20"/>
        <w:spacing w:before="292" w:after="146" w:line="240" w:lineRule="auto"/>
        <w:rPr>
          <w:rFonts w:ascii="Meiryo UI" w:eastAsia="Meiryo UI" w:hAnsi="Meiryo UI"/>
          <w:b/>
        </w:rPr>
      </w:pPr>
      <w:bookmarkStart w:id="14" w:name="_Toc162432961"/>
      <w:r w:rsidRPr="009E54B9">
        <w:rPr>
          <w:rFonts w:ascii="Meiryo UI" w:eastAsia="Meiryo UI" w:hAnsi="Meiryo UI" w:hint="eastAsia"/>
          <w:b/>
          <w:lang w:eastAsia="ja-JP"/>
        </w:rPr>
        <w:lastRenderedPageBreak/>
        <w:t>操作画面（U</w:t>
      </w:r>
      <w:r w:rsidRPr="009E54B9">
        <w:rPr>
          <w:rFonts w:ascii="Meiryo UI" w:eastAsia="Meiryo UI" w:hAnsi="Meiryo UI"/>
          <w:b/>
          <w:lang w:eastAsia="ja-JP"/>
        </w:rPr>
        <w:t>I</w:t>
      </w:r>
      <w:r w:rsidRPr="009E54B9">
        <w:rPr>
          <w:rFonts w:ascii="Meiryo UI" w:eastAsia="Meiryo UI" w:hAnsi="Meiryo UI" w:hint="eastAsia"/>
          <w:b/>
          <w:lang w:eastAsia="ja-JP"/>
        </w:rPr>
        <w:t>）</w:t>
      </w:r>
      <w:bookmarkEnd w:id="14"/>
    </w:p>
    <w:p w14:paraId="2A7CEEC7" w14:textId="2DDE186F" w:rsidR="00AA78FC" w:rsidRPr="0080521D" w:rsidRDefault="00AA78FC" w:rsidP="0080521D">
      <w:pPr>
        <w:pStyle w:val="a1"/>
        <w:ind w:firstLine="210"/>
        <w:rPr>
          <w:rFonts w:ascii="Meiryo UI" w:eastAsia="Meiryo UI" w:hAnsi="Meiryo UI"/>
          <w:lang w:val="en-US" w:eastAsia="ja-JP"/>
        </w:rPr>
      </w:pPr>
      <w:r w:rsidRPr="0080521D">
        <w:rPr>
          <w:rFonts w:ascii="Meiryo UI" w:eastAsia="Meiryo UI" w:hAnsi="Meiryo UI" w:hint="eastAsia"/>
          <w:lang w:val="en-US" w:eastAsia="ja-JP"/>
        </w:rPr>
        <w:t>機械可読性のあるデータとして取得および提出可能な対象書類が限定的である阻害要因の一つとして、「データの真正性の担保が可能」かつ「中小企業等にとって情報リテラシー観点およびUI/UX観点でハードルの低い」デジタル手法の発展と普及が途上である</w:t>
      </w:r>
      <w:r w:rsidR="000F205F">
        <w:rPr>
          <w:rFonts w:ascii="Meiryo UI" w:eastAsia="Meiryo UI" w:hAnsi="Meiryo UI" w:hint="eastAsia"/>
          <w:lang w:val="en-US" w:eastAsia="ja-JP"/>
        </w:rPr>
        <w:t>こと</w:t>
      </w:r>
      <w:r w:rsidRPr="0080521D">
        <w:rPr>
          <w:rFonts w:ascii="Meiryo UI" w:eastAsia="Meiryo UI" w:hAnsi="Meiryo UI" w:hint="eastAsia"/>
          <w:lang w:val="en-US" w:eastAsia="ja-JP"/>
        </w:rPr>
        <w:t>が背景にあるのではないかと考えており、当実証事業では、Trusted Webの実現において利用される技術要素（Verifiable Identity、Verifiable Data、Verifiable Messaging）の活用や、事業者自身によるデータコントロールの</w:t>
      </w:r>
      <w:r w:rsidR="00EA6E65">
        <w:rPr>
          <w:rFonts w:ascii="Meiryo UI" w:eastAsia="Meiryo UI" w:hAnsi="Meiryo UI" w:hint="eastAsia"/>
          <w:lang w:val="en-US" w:eastAsia="ja-JP"/>
        </w:rPr>
        <w:t>ため</w:t>
      </w:r>
      <w:r w:rsidRPr="0080521D">
        <w:rPr>
          <w:rFonts w:ascii="Meiryo UI" w:eastAsia="Meiryo UI" w:hAnsi="Meiryo UI" w:hint="eastAsia"/>
          <w:lang w:val="en-US" w:eastAsia="ja-JP"/>
        </w:rPr>
        <w:t>の事業者DIW（Digital Identity Wallet）機能等は重要ではあるが、UI/UX面では、中小企業等にとってハードルの低い</w:t>
      </w:r>
      <w:r w:rsidR="0057709F">
        <w:rPr>
          <w:rFonts w:ascii="Meiryo UI" w:eastAsia="Meiryo UI" w:hAnsi="Meiryo UI" w:hint="eastAsia"/>
          <w:lang w:val="en-US" w:eastAsia="ja-JP"/>
        </w:rPr>
        <w:t>こと</w:t>
      </w:r>
      <w:r w:rsidRPr="0080521D">
        <w:rPr>
          <w:rFonts w:ascii="Meiryo UI" w:eastAsia="Meiryo UI" w:hAnsi="Meiryo UI" w:hint="eastAsia"/>
          <w:lang w:val="en-US" w:eastAsia="ja-JP"/>
        </w:rPr>
        <w:t>の対策がより重要であり、極力、機能や技術を意識させない画面イメージを、サンプルとして検討した。</w:t>
      </w:r>
    </w:p>
    <w:p w14:paraId="15E104FD" w14:textId="4250DC6F" w:rsidR="00AA78FC" w:rsidRPr="0080521D" w:rsidRDefault="00AA78FC" w:rsidP="0080521D">
      <w:pPr>
        <w:pStyle w:val="a1"/>
        <w:ind w:firstLine="210"/>
        <w:rPr>
          <w:rFonts w:ascii="Meiryo UI" w:eastAsia="Meiryo UI" w:hAnsi="Meiryo UI"/>
          <w:lang w:val="en-US" w:eastAsia="ja-JP"/>
        </w:rPr>
      </w:pPr>
      <w:r w:rsidRPr="0080521D">
        <w:rPr>
          <w:rFonts w:ascii="Meiryo UI" w:eastAsia="Meiryo UI" w:hAnsi="Meiryo UI" w:hint="eastAsia"/>
          <w:lang w:val="en-US" w:eastAsia="ja-JP"/>
        </w:rPr>
        <w:t xml:space="preserve">　実際の実証実験において、当検討内容が何ら制約になるものではないが、実証実験の企画検討の一助になる</w:t>
      </w:r>
      <w:r w:rsidR="0057709F">
        <w:rPr>
          <w:rFonts w:ascii="Meiryo UI" w:eastAsia="Meiryo UI" w:hAnsi="Meiryo UI" w:hint="eastAsia"/>
          <w:lang w:val="en-US" w:eastAsia="ja-JP"/>
        </w:rPr>
        <w:t>こと</w:t>
      </w:r>
      <w:r w:rsidRPr="0080521D">
        <w:rPr>
          <w:rFonts w:ascii="Meiryo UI" w:eastAsia="Meiryo UI" w:hAnsi="Meiryo UI" w:hint="eastAsia"/>
          <w:lang w:val="en-US" w:eastAsia="ja-JP"/>
        </w:rPr>
        <w:t>を意図している。</w:t>
      </w:r>
    </w:p>
    <w:p w14:paraId="0A22F0A7" w14:textId="77777777" w:rsidR="00AA78FC" w:rsidRPr="0080521D" w:rsidRDefault="00AA78FC" w:rsidP="0080521D">
      <w:pPr>
        <w:pStyle w:val="a1"/>
        <w:ind w:firstLine="210"/>
        <w:rPr>
          <w:rFonts w:ascii="Meiryo UI" w:eastAsia="Meiryo UI" w:hAnsi="Meiryo UI"/>
          <w:lang w:val="en-US" w:eastAsia="ja-JP"/>
        </w:rPr>
      </w:pPr>
    </w:p>
    <w:p w14:paraId="5B47097E" w14:textId="690BF0D4" w:rsidR="00FE3204" w:rsidRPr="0080521D" w:rsidRDefault="009E54B9" w:rsidP="0080521D">
      <w:pPr>
        <w:pStyle w:val="a1"/>
        <w:ind w:firstLine="210"/>
        <w:rPr>
          <w:rFonts w:ascii="Meiryo UI" w:eastAsia="Meiryo UI" w:hAnsi="Meiryo UI"/>
          <w:lang w:val="en-US" w:eastAsia="ja-JP"/>
        </w:rPr>
      </w:pPr>
      <w:r w:rsidRPr="0080521D">
        <w:rPr>
          <w:rFonts w:ascii="Meiryo UI" w:eastAsia="Meiryo UI" w:hAnsi="Meiryo UI" w:hint="eastAsia"/>
          <w:lang w:val="en-US" w:eastAsia="ja-JP"/>
        </w:rPr>
        <w:t>操作画面（U</w:t>
      </w:r>
      <w:r w:rsidRPr="0080521D">
        <w:rPr>
          <w:rFonts w:ascii="Meiryo UI" w:eastAsia="Meiryo UI" w:hAnsi="Meiryo UI"/>
          <w:lang w:val="en-US" w:eastAsia="ja-JP"/>
        </w:rPr>
        <w:t>I</w:t>
      </w:r>
      <w:r w:rsidRPr="0080521D">
        <w:rPr>
          <w:rFonts w:ascii="Meiryo UI" w:eastAsia="Meiryo UI" w:hAnsi="Meiryo UI" w:hint="eastAsia"/>
          <w:lang w:val="en-US" w:eastAsia="ja-JP"/>
        </w:rPr>
        <w:t>）のイメージは以下のとおり。</w:t>
      </w:r>
    </w:p>
    <w:p w14:paraId="423C0F16" w14:textId="19E2EF6E" w:rsidR="009E54B9" w:rsidRDefault="009E54B9" w:rsidP="009E54B9">
      <w:pPr>
        <w:pStyle w:val="3"/>
        <w:spacing w:before="292" w:after="146"/>
        <w:ind w:right="210"/>
        <w:rPr>
          <w:rFonts w:ascii="Meiryo UI" w:eastAsia="Meiryo UI" w:hAnsi="Meiryo UI"/>
          <w:b/>
          <w:bCs/>
        </w:rPr>
      </w:pPr>
      <w:bookmarkStart w:id="15" w:name="_Toc162432962"/>
      <w:r w:rsidRPr="009E54B9">
        <w:rPr>
          <w:rFonts w:ascii="Meiryo UI" w:eastAsia="Meiryo UI" w:hAnsi="Meiryo UI" w:hint="eastAsia"/>
          <w:b/>
          <w:bCs/>
        </w:rPr>
        <w:t>事業者向け申請データ提出ポータル機能</w:t>
      </w:r>
      <w:bookmarkEnd w:id="15"/>
    </w:p>
    <w:p w14:paraId="7CE10B9E" w14:textId="1B67D017" w:rsidR="009E54B9" w:rsidRDefault="00D12A71" w:rsidP="009E54B9">
      <w:pPr>
        <w:pStyle w:val="a1"/>
        <w:keepNext/>
        <w:ind w:firstLine="210"/>
      </w:pPr>
      <w:r w:rsidRPr="00D12A71">
        <w:rPr>
          <w:noProof/>
        </w:rPr>
        <w:drawing>
          <wp:inline distT="0" distB="0" distL="0" distR="0" wp14:anchorId="7106A326" wp14:editId="206ED911">
            <wp:extent cx="5400040" cy="3154045"/>
            <wp:effectExtent l="0" t="0" r="0" b="825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3154045"/>
                    </a:xfrm>
                    <a:prstGeom prst="rect">
                      <a:avLst/>
                    </a:prstGeom>
                    <a:noFill/>
                    <a:ln>
                      <a:noFill/>
                    </a:ln>
                  </pic:spPr>
                </pic:pic>
              </a:graphicData>
            </a:graphic>
          </wp:inline>
        </w:drawing>
      </w:r>
    </w:p>
    <w:p w14:paraId="499C64EE" w14:textId="2A7F8BA8" w:rsidR="009E54B9" w:rsidRDefault="009E54B9" w:rsidP="009E54B9">
      <w:pPr>
        <w:pStyle w:val="ac"/>
        <w:rPr>
          <w:rFonts w:ascii="Meiryo UI" w:eastAsia="Meiryo UI" w:hAnsi="Meiryo UI"/>
          <w:lang w:eastAsia="ja-JP"/>
        </w:rPr>
      </w:pPr>
      <w:r w:rsidRPr="009E54B9">
        <w:rPr>
          <w:rFonts w:ascii="Meiryo UI" w:eastAsia="Meiryo UI" w:hAnsi="Meiryo UI" w:hint="eastAsia"/>
        </w:rPr>
        <w:t xml:space="preserve">図 </w:t>
      </w:r>
      <w:r w:rsidR="001167A9">
        <w:rPr>
          <w:rFonts w:ascii="Meiryo UI" w:eastAsia="Meiryo UI" w:hAnsi="Meiryo UI"/>
        </w:rPr>
        <w:fldChar w:fldCharType="begin"/>
      </w:r>
      <w:r w:rsidR="001167A9">
        <w:rPr>
          <w:rFonts w:ascii="Meiryo UI" w:eastAsia="Meiryo UI" w:hAnsi="Meiryo UI"/>
        </w:rPr>
        <w:instrText xml:space="preserve"> </w:instrText>
      </w:r>
      <w:r w:rsidR="001167A9">
        <w:rPr>
          <w:rFonts w:ascii="Meiryo UI" w:eastAsia="Meiryo UI" w:hAnsi="Meiryo UI" w:hint="eastAsia"/>
        </w:rPr>
        <w:instrText>STYLEREF 1 \s</w:instrText>
      </w:r>
      <w:r w:rsidR="001167A9">
        <w:rPr>
          <w:rFonts w:ascii="Meiryo UI" w:eastAsia="Meiryo UI" w:hAnsi="Meiryo UI"/>
        </w:rPr>
        <w:instrText xml:space="preserve"> </w:instrText>
      </w:r>
      <w:r w:rsidR="001167A9">
        <w:rPr>
          <w:rFonts w:ascii="Meiryo UI" w:eastAsia="Meiryo UI" w:hAnsi="Meiryo UI"/>
        </w:rPr>
        <w:fldChar w:fldCharType="separate"/>
      </w:r>
      <w:r w:rsidR="001167A9">
        <w:rPr>
          <w:rFonts w:ascii="Meiryo UI" w:eastAsia="Meiryo UI" w:hAnsi="Meiryo UI"/>
          <w:noProof/>
        </w:rPr>
        <w:t>2</w:t>
      </w:r>
      <w:r w:rsidR="001167A9">
        <w:rPr>
          <w:rFonts w:ascii="Meiryo UI" w:eastAsia="Meiryo UI" w:hAnsi="Meiryo UI"/>
        </w:rPr>
        <w:fldChar w:fldCharType="end"/>
      </w:r>
      <w:r w:rsidR="001167A9">
        <w:rPr>
          <w:rFonts w:ascii="Meiryo UI" w:eastAsia="Meiryo UI" w:hAnsi="Meiryo UI"/>
        </w:rPr>
        <w:noBreakHyphen/>
      </w:r>
      <w:r w:rsidR="001167A9">
        <w:rPr>
          <w:rFonts w:ascii="Meiryo UI" w:eastAsia="Meiryo UI" w:hAnsi="Meiryo UI"/>
        </w:rPr>
        <w:fldChar w:fldCharType="begin"/>
      </w:r>
      <w:r w:rsidR="001167A9">
        <w:rPr>
          <w:rFonts w:ascii="Meiryo UI" w:eastAsia="Meiryo UI" w:hAnsi="Meiryo UI"/>
        </w:rPr>
        <w:instrText xml:space="preserve"> </w:instrText>
      </w:r>
      <w:r w:rsidR="001167A9">
        <w:rPr>
          <w:rFonts w:ascii="Meiryo UI" w:eastAsia="Meiryo UI" w:hAnsi="Meiryo UI" w:hint="eastAsia"/>
        </w:rPr>
        <w:instrText>SEQ 図 \* ARABIC \s 1</w:instrText>
      </w:r>
      <w:r w:rsidR="001167A9">
        <w:rPr>
          <w:rFonts w:ascii="Meiryo UI" w:eastAsia="Meiryo UI" w:hAnsi="Meiryo UI"/>
        </w:rPr>
        <w:instrText xml:space="preserve"> </w:instrText>
      </w:r>
      <w:r w:rsidR="001167A9">
        <w:rPr>
          <w:rFonts w:ascii="Meiryo UI" w:eastAsia="Meiryo UI" w:hAnsi="Meiryo UI"/>
        </w:rPr>
        <w:fldChar w:fldCharType="separate"/>
      </w:r>
      <w:r w:rsidR="001167A9">
        <w:rPr>
          <w:rFonts w:ascii="Meiryo UI" w:eastAsia="Meiryo UI" w:hAnsi="Meiryo UI"/>
          <w:noProof/>
        </w:rPr>
        <w:t>2</w:t>
      </w:r>
      <w:r w:rsidR="001167A9">
        <w:rPr>
          <w:rFonts w:ascii="Meiryo UI" w:eastAsia="Meiryo UI" w:hAnsi="Meiryo UI"/>
        </w:rPr>
        <w:fldChar w:fldCharType="end"/>
      </w:r>
      <w:r>
        <w:rPr>
          <w:rFonts w:ascii="Meiryo UI" w:eastAsia="Meiryo UI" w:hAnsi="Meiryo UI"/>
        </w:rPr>
        <w:t xml:space="preserve"> </w:t>
      </w:r>
      <w:r>
        <w:rPr>
          <w:rFonts w:ascii="Meiryo UI" w:eastAsia="Meiryo UI" w:hAnsi="Meiryo UI" w:hint="eastAsia"/>
          <w:lang w:eastAsia="ja-JP"/>
        </w:rPr>
        <w:t>必要となる手続内容の確認画面</w:t>
      </w:r>
    </w:p>
    <w:p w14:paraId="52E45803" w14:textId="77777777" w:rsidR="009E54B9" w:rsidRPr="009E54B9" w:rsidRDefault="009E54B9" w:rsidP="009E54B9">
      <w:pPr>
        <w:pStyle w:val="a1"/>
        <w:ind w:firstLine="210"/>
        <w:rPr>
          <w:lang w:eastAsia="ja-JP"/>
        </w:rPr>
      </w:pPr>
    </w:p>
    <w:p w14:paraId="315D2FF7" w14:textId="7CB9A1B4" w:rsidR="009E54B9" w:rsidRDefault="00D12A71" w:rsidP="009E54B9">
      <w:pPr>
        <w:pStyle w:val="a1"/>
        <w:keepNext/>
        <w:ind w:firstLine="210"/>
      </w:pPr>
      <w:r w:rsidRPr="00D12A71">
        <w:rPr>
          <w:noProof/>
        </w:rPr>
        <w:lastRenderedPageBreak/>
        <w:drawing>
          <wp:inline distT="0" distB="0" distL="0" distR="0" wp14:anchorId="5E11A781" wp14:editId="32220E52">
            <wp:extent cx="5400040" cy="312928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3129280"/>
                    </a:xfrm>
                    <a:prstGeom prst="rect">
                      <a:avLst/>
                    </a:prstGeom>
                    <a:noFill/>
                    <a:ln>
                      <a:noFill/>
                    </a:ln>
                  </pic:spPr>
                </pic:pic>
              </a:graphicData>
            </a:graphic>
          </wp:inline>
        </w:drawing>
      </w:r>
    </w:p>
    <w:p w14:paraId="17A1E335" w14:textId="71ED2BAB" w:rsidR="009E54B9" w:rsidRPr="009E54B9" w:rsidRDefault="009E54B9" w:rsidP="009E54B9">
      <w:pPr>
        <w:pStyle w:val="ac"/>
        <w:rPr>
          <w:rFonts w:ascii="Meiryo UI" w:eastAsia="Meiryo UI" w:hAnsi="Meiryo UI"/>
          <w:lang w:eastAsia="ja-JP"/>
        </w:rPr>
      </w:pPr>
      <w:r w:rsidRPr="009E54B9">
        <w:rPr>
          <w:rFonts w:ascii="Meiryo UI" w:eastAsia="Meiryo UI" w:hAnsi="Meiryo UI" w:hint="eastAsia"/>
        </w:rPr>
        <w:t xml:space="preserve">図 </w:t>
      </w:r>
      <w:r w:rsidR="001167A9">
        <w:rPr>
          <w:rFonts w:ascii="Meiryo UI" w:eastAsia="Meiryo UI" w:hAnsi="Meiryo UI"/>
        </w:rPr>
        <w:fldChar w:fldCharType="begin"/>
      </w:r>
      <w:r w:rsidR="001167A9">
        <w:rPr>
          <w:rFonts w:ascii="Meiryo UI" w:eastAsia="Meiryo UI" w:hAnsi="Meiryo UI"/>
        </w:rPr>
        <w:instrText xml:space="preserve"> </w:instrText>
      </w:r>
      <w:r w:rsidR="001167A9">
        <w:rPr>
          <w:rFonts w:ascii="Meiryo UI" w:eastAsia="Meiryo UI" w:hAnsi="Meiryo UI" w:hint="eastAsia"/>
        </w:rPr>
        <w:instrText>STYLEREF 1 \s</w:instrText>
      </w:r>
      <w:r w:rsidR="001167A9">
        <w:rPr>
          <w:rFonts w:ascii="Meiryo UI" w:eastAsia="Meiryo UI" w:hAnsi="Meiryo UI"/>
        </w:rPr>
        <w:instrText xml:space="preserve"> </w:instrText>
      </w:r>
      <w:r w:rsidR="001167A9">
        <w:rPr>
          <w:rFonts w:ascii="Meiryo UI" w:eastAsia="Meiryo UI" w:hAnsi="Meiryo UI"/>
        </w:rPr>
        <w:fldChar w:fldCharType="separate"/>
      </w:r>
      <w:r w:rsidR="001167A9">
        <w:rPr>
          <w:rFonts w:ascii="Meiryo UI" w:eastAsia="Meiryo UI" w:hAnsi="Meiryo UI"/>
          <w:noProof/>
        </w:rPr>
        <w:t>2</w:t>
      </w:r>
      <w:r w:rsidR="001167A9">
        <w:rPr>
          <w:rFonts w:ascii="Meiryo UI" w:eastAsia="Meiryo UI" w:hAnsi="Meiryo UI"/>
        </w:rPr>
        <w:fldChar w:fldCharType="end"/>
      </w:r>
      <w:r w:rsidR="001167A9">
        <w:rPr>
          <w:rFonts w:ascii="Meiryo UI" w:eastAsia="Meiryo UI" w:hAnsi="Meiryo UI"/>
        </w:rPr>
        <w:noBreakHyphen/>
      </w:r>
      <w:r w:rsidR="001167A9">
        <w:rPr>
          <w:rFonts w:ascii="Meiryo UI" w:eastAsia="Meiryo UI" w:hAnsi="Meiryo UI"/>
        </w:rPr>
        <w:fldChar w:fldCharType="begin"/>
      </w:r>
      <w:r w:rsidR="001167A9">
        <w:rPr>
          <w:rFonts w:ascii="Meiryo UI" w:eastAsia="Meiryo UI" w:hAnsi="Meiryo UI"/>
        </w:rPr>
        <w:instrText xml:space="preserve"> </w:instrText>
      </w:r>
      <w:r w:rsidR="001167A9">
        <w:rPr>
          <w:rFonts w:ascii="Meiryo UI" w:eastAsia="Meiryo UI" w:hAnsi="Meiryo UI" w:hint="eastAsia"/>
        </w:rPr>
        <w:instrText>SEQ 図 \* ARABIC \s 1</w:instrText>
      </w:r>
      <w:r w:rsidR="001167A9">
        <w:rPr>
          <w:rFonts w:ascii="Meiryo UI" w:eastAsia="Meiryo UI" w:hAnsi="Meiryo UI"/>
        </w:rPr>
        <w:instrText xml:space="preserve"> </w:instrText>
      </w:r>
      <w:r w:rsidR="001167A9">
        <w:rPr>
          <w:rFonts w:ascii="Meiryo UI" w:eastAsia="Meiryo UI" w:hAnsi="Meiryo UI"/>
        </w:rPr>
        <w:fldChar w:fldCharType="separate"/>
      </w:r>
      <w:r w:rsidR="001167A9">
        <w:rPr>
          <w:rFonts w:ascii="Meiryo UI" w:eastAsia="Meiryo UI" w:hAnsi="Meiryo UI"/>
          <w:noProof/>
        </w:rPr>
        <w:t>3</w:t>
      </w:r>
      <w:r w:rsidR="001167A9">
        <w:rPr>
          <w:rFonts w:ascii="Meiryo UI" w:eastAsia="Meiryo UI" w:hAnsi="Meiryo UI"/>
        </w:rPr>
        <w:fldChar w:fldCharType="end"/>
      </w:r>
      <w:r>
        <w:rPr>
          <w:rFonts w:ascii="Meiryo UI" w:eastAsia="Meiryo UI" w:hAnsi="Meiryo UI"/>
        </w:rPr>
        <w:t xml:space="preserve"> </w:t>
      </w:r>
      <w:r>
        <w:rPr>
          <w:rFonts w:ascii="Meiryo UI" w:eastAsia="Meiryo UI" w:hAnsi="Meiryo UI" w:hint="eastAsia"/>
          <w:lang w:eastAsia="ja-JP"/>
        </w:rPr>
        <w:t>取得するV</w:t>
      </w:r>
      <w:r>
        <w:rPr>
          <w:rFonts w:ascii="Meiryo UI" w:eastAsia="Meiryo UI" w:hAnsi="Meiryo UI"/>
          <w:lang w:eastAsia="ja-JP"/>
        </w:rPr>
        <w:t>C</w:t>
      </w:r>
      <w:r>
        <w:rPr>
          <w:rFonts w:ascii="Meiryo UI" w:eastAsia="Meiryo UI" w:hAnsi="Meiryo UI" w:hint="eastAsia"/>
          <w:lang w:eastAsia="ja-JP"/>
        </w:rPr>
        <w:t>、取得先の確認、VC取得依頼S</w:t>
      </w:r>
      <w:r>
        <w:rPr>
          <w:rFonts w:ascii="Meiryo UI" w:eastAsia="Meiryo UI" w:hAnsi="Meiryo UI"/>
          <w:lang w:eastAsia="ja-JP"/>
        </w:rPr>
        <w:t>tep</w:t>
      </w:r>
    </w:p>
    <w:p w14:paraId="1F4F3069" w14:textId="33A1A516" w:rsidR="00F921E6" w:rsidRDefault="00F921E6">
      <w:pPr>
        <w:widowControl/>
        <w:jc w:val="left"/>
        <w:rPr>
          <w:rFonts w:ascii="Meiryo UI" w:eastAsia="Meiryo UI" w:hAnsi="Meiryo UI"/>
        </w:rPr>
      </w:pPr>
      <w:r>
        <w:rPr>
          <w:rFonts w:ascii="Meiryo UI" w:eastAsia="Meiryo UI" w:hAnsi="Meiryo UI"/>
        </w:rPr>
        <w:br w:type="page"/>
      </w:r>
    </w:p>
    <w:p w14:paraId="2109CDEE" w14:textId="790133DD" w:rsidR="009E54B9" w:rsidRDefault="00D12A71" w:rsidP="009E54B9">
      <w:pPr>
        <w:keepNext/>
        <w:widowControl/>
        <w:jc w:val="left"/>
      </w:pPr>
      <w:r w:rsidRPr="00D12A71">
        <w:rPr>
          <w:noProof/>
        </w:rPr>
        <w:lastRenderedPageBreak/>
        <w:drawing>
          <wp:inline distT="0" distB="0" distL="0" distR="0" wp14:anchorId="5F9D7C59" wp14:editId="6ECB63B4">
            <wp:extent cx="5400040" cy="3201035"/>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3201035"/>
                    </a:xfrm>
                    <a:prstGeom prst="rect">
                      <a:avLst/>
                    </a:prstGeom>
                    <a:noFill/>
                    <a:ln>
                      <a:noFill/>
                    </a:ln>
                  </pic:spPr>
                </pic:pic>
              </a:graphicData>
            </a:graphic>
          </wp:inline>
        </w:drawing>
      </w:r>
    </w:p>
    <w:p w14:paraId="33E8F4F2" w14:textId="258BCA95" w:rsidR="009E54B9" w:rsidRPr="009E54B9" w:rsidRDefault="009E54B9" w:rsidP="009E54B9">
      <w:pPr>
        <w:pStyle w:val="ac"/>
        <w:rPr>
          <w:rFonts w:ascii="Meiryo UI" w:eastAsia="Meiryo UI" w:hAnsi="Meiryo UI"/>
        </w:rPr>
      </w:pPr>
      <w:r w:rsidRPr="009E54B9">
        <w:rPr>
          <w:rFonts w:ascii="Meiryo UI" w:eastAsia="Meiryo UI" w:hAnsi="Meiryo UI" w:hint="eastAsia"/>
        </w:rPr>
        <w:t xml:space="preserve">図 </w:t>
      </w:r>
      <w:r w:rsidR="001167A9">
        <w:rPr>
          <w:rFonts w:ascii="Meiryo UI" w:eastAsia="Meiryo UI" w:hAnsi="Meiryo UI"/>
        </w:rPr>
        <w:fldChar w:fldCharType="begin"/>
      </w:r>
      <w:r w:rsidR="001167A9">
        <w:rPr>
          <w:rFonts w:ascii="Meiryo UI" w:eastAsia="Meiryo UI" w:hAnsi="Meiryo UI"/>
        </w:rPr>
        <w:instrText xml:space="preserve"> </w:instrText>
      </w:r>
      <w:r w:rsidR="001167A9">
        <w:rPr>
          <w:rFonts w:ascii="Meiryo UI" w:eastAsia="Meiryo UI" w:hAnsi="Meiryo UI" w:hint="eastAsia"/>
        </w:rPr>
        <w:instrText>STYLEREF 1 \s</w:instrText>
      </w:r>
      <w:r w:rsidR="001167A9">
        <w:rPr>
          <w:rFonts w:ascii="Meiryo UI" w:eastAsia="Meiryo UI" w:hAnsi="Meiryo UI"/>
        </w:rPr>
        <w:instrText xml:space="preserve"> </w:instrText>
      </w:r>
      <w:r w:rsidR="001167A9">
        <w:rPr>
          <w:rFonts w:ascii="Meiryo UI" w:eastAsia="Meiryo UI" w:hAnsi="Meiryo UI"/>
        </w:rPr>
        <w:fldChar w:fldCharType="separate"/>
      </w:r>
      <w:r w:rsidR="001167A9">
        <w:rPr>
          <w:rFonts w:ascii="Meiryo UI" w:eastAsia="Meiryo UI" w:hAnsi="Meiryo UI"/>
          <w:noProof/>
        </w:rPr>
        <w:t>2</w:t>
      </w:r>
      <w:r w:rsidR="001167A9">
        <w:rPr>
          <w:rFonts w:ascii="Meiryo UI" w:eastAsia="Meiryo UI" w:hAnsi="Meiryo UI"/>
        </w:rPr>
        <w:fldChar w:fldCharType="end"/>
      </w:r>
      <w:r w:rsidR="001167A9">
        <w:rPr>
          <w:rFonts w:ascii="Meiryo UI" w:eastAsia="Meiryo UI" w:hAnsi="Meiryo UI"/>
        </w:rPr>
        <w:noBreakHyphen/>
      </w:r>
      <w:r w:rsidR="001167A9">
        <w:rPr>
          <w:rFonts w:ascii="Meiryo UI" w:eastAsia="Meiryo UI" w:hAnsi="Meiryo UI"/>
        </w:rPr>
        <w:fldChar w:fldCharType="begin"/>
      </w:r>
      <w:r w:rsidR="001167A9">
        <w:rPr>
          <w:rFonts w:ascii="Meiryo UI" w:eastAsia="Meiryo UI" w:hAnsi="Meiryo UI"/>
        </w:rPr>
        <w:instrText xml:space="preserve"> </w:instrText>
      </w:r>
      <w:r w:rsidR="001167A9">
        <w:rPr>
          <w:rFonts w:ascii="Meiryo UI" w:eastAsia="Meiryo UI" w:hAnsi="Meiryo UI" w:hint="eastAsia"/>
        </w:rPr>
        <w:instrText>SEQ 図 \* ARABIC \s 1</w:instrText>
      </w:r>
      <w:r w:rsidR="001167A9">
        <w:rPr>
          <w:rFonts w:ascii="Meiryo UI" w:eastAsia="Meiryo UI" w:hAnsi="Meiryo UI"/>
        </w:rPr>
        <w:instrText xml:space="preserve"> </w:instrText>
      </w:r>
      <w:r w:rsidR="001167A9">
        <w:rPr>
          <w:rFonts w:ascii="Meiryo UI" w:eastAsia="Meiryo UI" w:hAnsi="Meiryo UI"/>
        </w:rPr>
        <w:fldChar w:fldCharType="separate"/>
      </w:r>
      <w:r w:rsidR="001167A9">
        <w:rPr>
          <w:rFonts w:ascii="Meiryo UI" w:eastAsia="Meiryo UI" w:hAnsi="Meiryo UI"/>
          <w:noProof/>
        </w:rPr>
        <w:t>4</w:t>
      </w:r>
      <w:r w:rsidR="001167A9">
        <w:rPr>
          <w:rFonts w:ascii="Meiryo UI" w:eastAsia="Meiryo UI" w:hAnsi="Meiryo UI"/>
        </w:rPr>
        <w:fldChar w:fldCharType="end"/>
      </w:r>
      <w:r>
        <w:rPr>
          <w:rFonts w:ascii="Meiryo UI" w:eastAsia="Meiryo UI" w:hAnsi="Meiryo UI" w:hint="eastAsia"/>
          <w:lang w:eastAsia="ja-JP"/>
        </w:rPr>
        <w:t xml:space="preserve"> 提示するVCの指定と提示S</w:t>
      </w:r>
      <w:r>
        <w:rPr>
          <w:rFonts w:ascii="Meiryo UI" w:eastAsia="Meiryo UI" w:hAnsi="Meiryo UI"/>
          <w:lang w:eastAsia="ja-JP"/>
        </w:rPr>
        <w:t>tep</w:t>
      </w:r>
      <w:r>
        <w:rPr>
          <w:rFonts w:ascii="Meiryo UI" w:eastAsia="Meiryo UI" w:hAnsi="Meiryo UI" w:hint="eastAsia"/>
          <w:lang w:eastAsia="ja-JP"/>
        </w:rPr>
        <w:t>、申請完了画面</w:t>
      </w:r>
    </w:p>
    <w:p w14:paraId="0C86A6E4" w14:textId="77777777" w:rsidR="009E54B9" w:rsidRDefault="009E54B9">
      <w:pPr>
        <w:widowControl/>
        <w:jc w:val="left"/>
        <w:rPr>
          <w:rFonts w:ascii="Meiryo UI" w:eastAsia="Meiryo UI" w:hAnsi="Meiryo UI" w:cs="Times New Roman"/>
          <w:szCs w:val="24"/>
        </w:rPr>
      </w:pPr>
    </w:p>
    <w:p w14:paraId="21D8B6A7" w14:textId="0868F024" w:rsidR="00F40D07" w:rsidRDefault="00F40D07" w:rsidP="00F40D07">
      <w:pPr>
        <w:pStyle w:val="3"/>
        <w:spacing w:before="292" w:after="146"/>
        <w:ind w:right="210"/>
        <w:rPr>
          <w:rFonts w:ascii="Meiryo UI" w:eastAsia="Meiryo UI" w:hAnsi="Meiryo UI"/>
          <w:b/>
          <w:bCs/>
        </w:rPr>
      </w:pPr>
      <w:bookmarkStart w:id="16" w:name="_Toc162432963"/>
      <w:r w:rsidRPr="00F40D07">
        <w:rPr>
          <w:rFonts w:ascii="Meiryo UI" w:eastAsia="Meiryo UI" w:hAnsi="Meiryo UI" w:hint="eastAsia"/>
          <w:b/>
          <w:bCs/>
        </w:rPr>
        <w:t>事務局等向け申請データ要求・受領ポータル機能</w:t>
      </w:r>
      <w:bookmarkEnd w:id="16"/>
    </w:p>
    <w:p w14:paraId="5B66518A" w14:textId="3C92096F" w:rsidR="00F40D07" w:rsidRDefault="00D12A71" w:rsidP="00F40D07">
      <w:pPr>
        <w:pStyle w:val="a1"/>
        <w:keepNext/>
        <w:ind w:firstLine="210"/>
      </w:pPr>
      <w:r w:rsidRPr="00D12A71">
        <w:rPr>
          <w:noProof/>
        </w:rPr>
        <w:drawing>
          <wp:inline distT="0" distB="0" distL="0" distR="0" wp14:anchorId="1261296A" wp14:editId="6F25B9FE">
            <wp:extent cx="5400040" cy="2949575"/>
            <wp:effectExtent l="0" t="0" r="0" b="317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2949575"/>
                    </a:xfrm>
                    <a:prstGeom prst="rect">
                      <a:avLst/>
                    </a:prstGeom>
                    <a:noFill/>
                    <a:ln>
                      <a:noFill/>
                    </a:ln>
                  </pic:spPr>
                </pic:pic>
              </a:graphicData>
            </a:graphic>
          </wp:inline>
        </w:drawing>
      </w:r>
    </w:p>
    <w:p w14:paraId="5FDB5A5A" w14:textId="420EAA6F" w:rsidR="00F40D07" w:rsidRPr="00F40D07" w:rsidRDefault="00F40D07" w:rsidP="00F40D07">
      <w:pPr>
        <w:pStyle w:val="ac"/>
        <w:rPr>
          <w:rFonts w:ascii="Meiryo UI" w:eastAsia="Meiryo UI" w:hAnsi="Meiryo UI"/>
        </w:rPr>
      </w:pPr>
      <w:r w:rsidRPr="00F40D07">
        <w:rPr>
          <w:rFonts w:ascii="Meiryo UI" w:eastAsia="Meiryo UI" w:hAnsi="Meiryo UI" w:hint="eastAsia"/>
        </w:rPr>
        <w:t xml:space="preserve">図 </w:t>
      </w:r>
      <w:r w:rsidR="001167A9">
        <w:rPr>
          <w:rFonts w:ascii="Meiryo UI" w:eastAsia="Meiryo UI" w:hAnsi="Meiryo UI"/>
        </w:rPr>
        <w:fldChar w:fldCharType="begin"/>
      </w:r>
      <w:r w:rsidR="001167A9">
        <w:rPr>
          <w:rFonts w:ascii="Meiryo UI" w:eastAsia="Meiryo UI" w:hAnsi="Meiryo UI"/>
        </w:rPr>
        <w:instrText xml:space="preserve"> </w:instrText>
      </w:r>
      <w:r w:rsidR="001167A9">
        <w:rPr>
          <w:rFonts w:ascii="Meiryo UI" w:eastAsia="Meiryo UI" w:hAnsi="Meiryo UI" w:hint="eastAsia"/>
        </w:rPr>
        <w:instrText>STYLEREF 1 \s</w:instrText>
      </w:r>
      <w:r w:rsidR="001167A9">
        <w:rPr>
          <w:rFonts w:ascii="Meiryo UI" w:eastAsia="Meiryo UI" w:hAnsi="Meiryo UI"/>
        </w:rPr>
        <w:instrText xml:space="preserve"> </w:instrText>
      </w:r>
      <w:r w:rsidR="001167A9">
        <w:rPr>
          <w:rFonts w:ascii="Meiryo UI" w:eastAsia="Meiryo UI" w:hAnsi="Meiryo UI"/>
        </w:rPr>
        <w:fldChar w:fldCharType="separate"/>
      </w:r>
      <w:r w:rsidR="001167A9">
        <w:rPr>
          <w:rFonts w:ascii="Meiryo UI" w:eastAsia="Meiryo UI" w:hAnsi="Meiryo UI"/>
          <w:noProof/>
        </w:rPr>
        <w:t>2</w:t>
      </w:r>
      <w:r w:rsidR="001167A9">
        <w:rPr>
          <w:rFonts w:ascii="Meiryo UI" w:eastAsia="Meiryo UI" w:hAnsi="Meiryo UI"/>
        </w:rPr>
        <w:fldChar w:fldCharType="end"/>
      </w:r>
      <w:r w:rsidR="001167A9">
        <w:rPr>
          <w:rFonts w:ascii="Meiryo UI" w:eastAsia="Meiryo UI" w:hAnsi="Meiryo UI"/>
        </w:rPr>
        <w:noBreakHyphen/>
      </w:r>
      <w:r w:rsidR="001167A9">
        <w:rPr>
          <w:rFonts w:ascii="Meiryo UI" w:eastAsia="Meiryo UI" w:hAnsi="Meiryo UI"/>
        </w:rPr>
        <w:fldChar w:fldCharType="begin"/>
      </w:r>
      <w:r w:rsidR="001167A9">
        <w:rPr>
          <w:rFonts w:ascii="Meiryo UI" w:eastAsia="Meiryo UI" w:hAnsi="Meiryo UI"/>
        </w:rPr>
        <w:instrText xml:space="preserve"> </w:instrText>
      </w:r>
      <w:r w:rsidR="001167A9">
        <w:rPr>
          <w:rFonts w:ascii="Meiryo UI" w:eastAsia="Meiryo UI" w:hAnsi="Meiryo UI" w:hint="eastAsia"/>
        </w:rPr>
        <w:instrText>SEQ 図 \* ARABIC \s 1</w:instrText>
      </w:r>
      <w:r w:rsidR="001167A9">
        <w:rPr>
          <w:rFonts w:ascii="Meiryo UI" w:eastAsia="Meiryo UI" w:hAnsi="Meiryo UI"/>
        </w:rPr>
        <w:instrText xml:space="preserve"> </w:instrText>
      </w:r>
      <w:r w:rsidR="001167A9">
        <w:rPr>
          <w:rFonts w:ascii="Meiryo UI" w:eastAsia="Meiryo UI" w:hAnsi="Meiryo UI"/>
        </w:rPr>
        <w:fldChar w:fldCharType="separate"/>
      </w:r>
      <w:r w:rsidR="001167A9">
        <w:rPr>
          <w:rFonts w:ascii="Meiryo UI" w:eastAsia="Meiryo UI" w:hAnsi="Meiryo UI"/>
          <w:noProof/>
        </w:rPr>
        <w:t>5</w:t>
      </w:r>
      <w:r w:rsidR="001167A9">
        <w:rPr>
          <w:rFonts w:ascii="Meiryo UI" w:eastAsia="Meiryo UI" w:hAnsi="Meiryo UI"/>
        </w:rPr>
        <w:fldChar w:fldCharType="end"/>
      </w:r>
      <w:r>
        <w:rPr>
          <w:rFonts w:ascii="Meiryo UI" w:eastAsia="Meiryo UI" w:hAnsi="Meiryo UI"/>
        </w:rPr>
        <w:t xml:space="preserve"> </w:t>
      </w:r>
      <w:r>
        <w:rPr>
          <w:rFonts w:ascii="Meiryo UI" w:eastAsia="Meiryo UI" w:hAnsi="Meiryo UI" w:hint="eastAsia"/>
          <w:lang w:eastAsia="ja-JP"/>
        </w:rPr>
        <w:t>ホーム画面および受領確認画面</w:t>
      </w:r>
    </w:p>
    <w:p w14:paraId="6DF608F4" w14:textId="69E469A6" w:rsidR="00F40D07" w:rsidRDefault="00F40D07">
      <w:pPr>
        <w:widowControl/>
        <w:jc w:val="left"/>
        <w:rPr>
          <w:rFonts w:ascii="Meiryo UI" w:eastAsia="Meiryo UI" w:hAnsi="Meiryo UI" w:cs="Times New Roman"/>
          <w:szCs w:val="24"/>
        </w:rPr>
      </w:pPr>
      <w:r>
        <w:rPr>
          <w:rFonts w:ascii="Meiryo UI" w:eastAsia="Meiryo UI" w:hAnsi="Meiryo UI" w:cs="Times New Roman"/>
          <w:szCs w:val="24"/>
        </w:rPr>
        <w:br w:type="page"/>
      </w:r>
    </w:p>
    <w:p w14:paraId="4901CF75" w14:textId="716F1CA3" w:rsidR="00F40D07" w:rsidRDefault="00F40D07" w:rsidP="00F40D07">
      <w:pPr>
        <w:pStyle w:val="3"/>
        <w:spacing w:before="292" w:after="146"/>
        <w:ind w:right="210"/>
        <w:rPr>
          <w:rFonts w:ascii="Meiryo UI" w:eastAsia="Meiryo UI" w:hAnsi="Meiryo UI"/>
          <w:b/>
          <w:bCs/>
        </w:rPr>
      </w:pPr>
      <w:bookmarkStart w:id="17" w:name="_Toc162432964"/>
      <w:r w:rsidRPr="00F40D07">
        <w:rPr>
          <w:rFonts w:ascii="Meiryo UI" w:eastAsia="Meiryo UI" w:hAnsi="Meiryo UI" w:hint="eastAsia"/>
          <w:b/>
          <w:bCs/>
        </w:rPr>
        <w:lastRenderedPageBreak/>
        <w:t>事業者向け申請データ提出ポータル機能</w:t>
      </w:r>
      <w:bookmarkEnd w:id="17"/>
    </w:p>
    <w:p w14:paraId="36F48D5A" w14:textId="19B6E6AE" w:rsidR="00F40D07" w:rsidRDefault="00D12A71" w:rsidP="00F40D07">
      <w:pPr>
        <w:pStyle w:val="a1"/>
        <w:keepNext/>
        <w:ind w:firstLine="210"/>
      </w:pPr>
      <w:r w:rsidRPr="00D12A71">
        <w:rPr>
          <w:noProof/>
        </w:rPr>
        <w:drawing>
          <wp:inline distT="0" distB="0" distL="0" distR="0" wp14:anchorId="371CD776" wp14:editId="2464686A">
            <wp:extent cx="5400040" cy="2949575"/>
            <wp:effectExtent l="0" t="0" r="0" b="317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2949575"/>
                    </a:xfrm>
                    <a:prstGeom prst="rect">
                      <a:avLst/>
                    </a:prstGeom>
                    <a:noFill/>
                    <a:ln>
                      <a:noFill/>
                    </a:ln>
                  </pic:spPr>
                </pic:pic>
              </a:graphicData>
            </a:graphic>
          </wp:inline>
        </w:drawing>
      </w:r>
    </w:p>
    <w:p w14:paraId="3D730086" w14:textId="06F180E3" w:rsidR="00F40D07" w:rsidRPr="00F40D07" w:rsidRDefault="00F40D07" w:rsidP="00F40D07">
      <w:pPr>
        <w:pStyle w:val="ac"/>
        <w:rPr>
          <w:rFonts w:ascii="Meiryo UI" w:eastAsia="Meiryo UI" w:hAnsi="Meiryo UI"/>
        </w:rPr>
      </w:pPr>
      <w:r w:rsidRPr="00F40D07">
        <w:rPr>
          <w:rFonts w:ascii="Meiryo UI" w:eastAsia="Meiryo UI" w:hAnsi="Meiryo UI" w:hint="eastAsia"/>
        </w:rPr>
        <w:t xml:space="preserve">図 </w:t>
      </w:r>
      <w:r w:rsidR="001167A9">
        <w:rPr>
          <w:rFonts w:ascii="Meiryo UI" w:eastAsia="Meiryo UI" w:hAnsi="Meiryo UI"/>
        </w:rPr>
        <w:fldChar w:fldCharType="begin"/>
      </w:r>
      <w:r w:rsidR="001167A9">
        <w:rPr>
          <w:rFonts w:ascii="Meiryo UI" w:eastAsia="Meiryo UI" w:hAnsi="Meiryo UI"/>
        </w:rPr>
        <w:instrText xml:space="preserve"> </w:instrText>
      </w:r>
      <w:r w:rsidR="001167A9">
        <w:rPr>
          <w:rFonts w:ascii="Meiryo UI" w:eastAsia="Meiryo UI" w:hAnsi="Meiryo UI" w:hint="eastAsia"/>
        </w:rPr>
        <w:instrText>STYLEREF 1 \s</w:instrText>
      </w:r>
      <w:r w:rsidR="001167A9">
        <w:rPr>
          <w:rFonts w:ascii="Meiryo UI" w:eastAsia="Meiryo UI" w:hAnsi="Meiryo UI"/>
        </w:rPr>
        <w:instrText xml:space="preserve"> </w:instrText>
      </w:r>
      <w:r w:rsidR="001167A9">
        <w:rPr>
          <w:rFonts w:ascii="Meiryo UI" w:eastAsia="Meiryo UI" w:hAnsi="Meiryo UI"/>
        </w:rPr>
        <w:fldChar w:fldCharType="separate"/>
      </w:r>
      <w:r w:rsidR="001167A9">
        <w:rPr>
          <w:rFonts w:ascii="Meiryo UI" w:eastAsia="Meiryo UI" w:hAnsi="Meiryo UI"/>
          <w:noProof/>
        </w:rPr>
        <w:t>2</w:t>
      </w:r>
      <w:r w:rsidR="001167A9">
        <w:rPr>
          <w:rFonts w:ascii="Meiryo UI" w:eastAsia="Meiryo UI" w:hAnsi="Meiryo UI"/>
        </w:rPr>
        <w:fldChar w:fldCharType="end"/>
      </w:r>
      <w:r w:rsidR="001167A9">
        <w:rPr>
          <w:rFonts w:ascii="Meiryo UI" w:eastAsia="Meiryo UI" w:hAnsi="Meiryo UI"/>
        </w:rPr>
        <w:noBreakHyphen/>
      </w:r>
      <w:r w:rsidR="001167A9">
        <w:rPr>
          <w:rFonts w:ascii="Meiryo UI" w:eastAsia="Meiryo UI" w:hAnsi="Meiryo UI"/>
        </w:rPr>
        <w:fldChar w:fldCharType="begin"/>
      </w:r>
      <w:r w:rsidR="001167A9">
        <w:rPr>
          <w:rFonts w:ascii="Meiryo UI" w:eastAsia="Meiryo UI" w:hAnsi="Meiryo UI"/>
        </w:rPr>
        <w:instrText xml:space="preserve"> </w:instrText>
      </w:r>
      <w:r w:rsidR="001167A9">
        <w:rPr>
          <w:rFonts w:ascii="Meiryo UI" w:eastAsia="Meiryo UI" w:hAnsi="Meiryo UI" w:hint="eastAsia"/>
        </w:rPr>
        <w:instrText>SEQ 図 \* ARABIC \s 1</w:instrText>
      </w:r>
      <w:r w:rsidR="001167A9">
        <w:rPr>
          <w:rFonts w:ascii="Meiryo UI" w:eastAsia="Meiryo UI" w:hAnsi="Meiryo UI"/>
        </w:rPr>
        <w:instrText xml:space="preserve"> </w:instrText>
      </w:r>
      <w:r w:rsidR="001167A9">
        <w:rPr>
          <w:rFonts w:ascii="Meiryo UI" w:eastAsia="Meiryo UI" w:hAnsi="Meiryo UI"/>
        </w:rPr>
        <w:fldChar w:fldCharType="separate"/>
      </w:r>
      <w:r w:rsidR="001167A9">
        <w:rPr>
          <w:rFonts w:ascii="Meiryo UI" w:eastAsia="Meiryo UI" w:hAnsi="Meiryo UI"/>
          <w:noProof/>
        </w:rPr>
        <w:t>6</w:t>
      </w:r>
      <w:r w:rsidR="001167A9">
        <w:rPr>
          <w:rFonts w:ascii="Meiryo UI" w:eastAsia="Meiryo UI" w:hAnsi="Meiryo UI"/>
        </w:rPr>
        <w:fldChar w:fldCharType="end"/>
      </w:r>
      <w:r>
        <w:rPr>
          <w:rFonts w:ascii="Meiryo UI" w:eastAsia="Meiryo UI" w:hAnsi="Meiryo UI"/>
        </w:rPr>
        <w:t xml:space="preserve"> </w:t>
      </w:r>
      <w:r>
        <w:rPr>
          <w:rFonts w:ascii="Meiryo UI" w:eastAsia="Meiryo UI" w:hAnsi="Meiryo UI" w:hint="eastAsia"/>
          <w:lang w:eastAsia="ja-JP"/>
        </w:rPr>
        <w:t>事業者側の管理権限者のホーム画面、アカウント権限の管理画面</w:t>
      </w:r>
    </w:p>
    <w:p w14:paraId="747C97C5" w14:textId="77777777" w:rsidR="00DA258B" w:rsidRDefault="00DA258B" w:rsidP="00F40D07">
      <w:pPr>
        <w:pStyle w:val="a1"/>
        <w:ind w:firstLine="210"/>
        <w:rPr>
          <w:rFonts w:ascii="Meiryo UI" w:eastAsia="Meiryo UI" w:hAnsi="Meiryo UI"/>
        </w:rPr>
      </w:pPr>
    </w:p>
    <w:p w14:paraId="3FD3D316" w14:textId="40AA5FAA" w:rsidR="00F40D07" w:rsidRDefault="00D12A71" w:rsidP="00F40D07">
      <w:pPr>
        <w:pStyle w:val="a1"/>
        <w:keepNext/>
        <w:ind w:firstLine="210"/>
      </w:pPr>
      <w:r w:rsidRPr="00D12A71">
        <w:rPr>
          <w:noProof/>
        </w:rPr>
        <w:drawing>
          <wp:inline distT="0" distB="0" distL="0" distR="0" wp14:anchorId="0B949858" wp14:editId="25206B1F">
            <wp:extent cx="5400040" cy="3954145"/>
            <wp:effectExtent l="0" t="0" r="0" b="825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3954145"/>
                    </a:xfrm>
                    <a:prstGeom prst="rect">
                      <a:avLst/>
                    </a:prstGeom>
                    <a:noFill/>
                    <a:ln>
                      <a:noFill/>
                    </a:ln>
                  </pic:spPr>
                </pic:pic>
              </a:graphicData>
            </a:graphic>
          </wp:inline>
        </w:drawing>
      </w:r>
    </w:p>
    <w:p w14:paraId="627A64F7" w14:textId="2CF2B439" w:rsidR="00D12A71" w:rsidRDefault="00F40D07" w:rsidP="00DA258B">
      <w:pPr>
        <w:pStyle w:val="ac"/>
        <w:rPr>
          <w:rFonts w:ascii="Meiryo UI" w:eastAsia="Meiryo UI" w:hAnsi="Meiryo UI"/>
          <w:lang w:eastAsia="ja-JP"/>
        </w:rPr>
      </w:pPr>
      <w:r w:rsidRPr="00F40D07">
        <w:rPr>
          <w:rFonts w:ascii="Meiryo UI" w:eastAsia="Meiryo UI" w:hAnsi="Meiryo UI" w:hint="eastAsia"/>
        </w:rPr>
        <w:t xml:space="preserve">図 </w:t>
      </w:r>
      <w:r w:rsidR="001167A9">
        <w:rPr>
          <w:rFonts w:ascii="Meiryo UI" w:eastAsia="Meiryo UI" w:hAnsi="Meiryo UI"/>
        </w:rPr>
        <w:fldChar w:fldCharType="begin"/>
      </w:r>
      <w:r w:rsidR="001167A9">
        <w:rPr>
          <w:rFonts w:ascii="Meiryo UI" w:eastAsia="Meiryo UI" w:hAnsi="Meiryo UI"/>
        </w:rPr>
        <w:instrText xml:space="preserve"> </w:instrText>
      </w:r>
      <w:r w:rsidR="001167A9">
        <w:rPr>
          <w:rFonts w:ascii="Meiryo UI" w:eastAsia="Meiryo UI" w:hAnsi="Meiryo UI" w:hint="eastAsia"/>
        </w:rPr>
        <w:instrText>STYLEREF 1 \s</w:instrText>
      </w:r>
      <w:r w:rsidR="001167A9">
        <w:rPr>
          <w:rFonts w:ascii="Meiryo UI" w:eastAsia="Meiryo UI" w:hAnsi="Meiryo UI"/>
        </w:rPr>
        <w:instrText xml:space="preserve"> </w:instrText>
      </w:r>
      <w:r w:rsidR="001167A9">
        <w:rPr>
          <w:rFonts w:ascii="Meiryo UI" w:eastAsia="Meiryo UI" w:hAnsi="Meiryo UI"/>
        </w:rPr>
        <w:fldChar w:fldCharType="separate"/>
      </w:r>
      <w:r w:rsidR="001167A9">
        <w:rPr>
          <w:rFonts w:ascii="Meiryo UI" w:eastAsia="Meiryo UI" w:hAnsi="Meiryo UI"/>
          <w:noProof/>
        </w:rPr>
        <w:t>2</w:t>
      </w:r>
      <w:r w:rsidR="001167A9">
        <w:rPr>
          <w:rFonts w:ascii="Meiryo UI" w:eastAsia="Meiryo UI" w:hAnsi="Meiryo UI"/>
        </w:rPr>
        <w:fldChar w:fldCharType="end"/>
      </w:r>
      <w:r w:rsidR="001167A9">
        <w:rPr>
          <w:rFonts w:ascii="Meiryo UI" w:eastAsia="Meiryo UI" w:hAnsi="Meiryo UI"/>
        </w:rPr>
        <w:noBreakHyphen/>
      </w:r>
      <w:r w:rsidR="001167A9">
        <w:rPr>
          <w:rFonts w:ascii="Meiryo UI" w:eastAsia="Meiryo UI" w:hAnsi="Meiryo UI"/>
        </w:rPr>
        <w:fldChar w:fldCharType="begin"/>
      </w:r>
      <w:r w:rsidR="001167A9">
        <w:rPr>
          <w:rFonts w:ascii="Meiryo UI" w:eastAsia="Meiryo UI" w:hAnsi="Meiryo UI"/>
        </w:rPr>
        <w:instrText xml:space="preserve"> </w:instrText>
      </w:r>
      <w:r w:rsidR="001167A9">
        <w:rPr>
          <w:rFonts w:ascii="Meiryo UI" w:eastAsia="Meiryo UI" w:hAnsi="Meiryo UI" w:hint="eastAsia"/>
        </w:rPr>
        <w:instrText>SEQ 図 \* ARABIC \s 1</w:instrText>
      </w:r>
      <w:r w:rsidR="001167A9">
        <w:rPr>
          <w:rFonts w:ascii="Meiryo UI" w:eastAsia="Meiryo UI" w:hAnsi="Meiryo UI"/>
        </w:rPr>
        <w:instrText xml:space="preserve"> </w:instrText>
      </w:r>
      <w:r w:rsidR="001167A9">
        <w:rPr>
          <w:rFonts w:ascii="Meiryo UI" w:eastAsia="Meiryo UI" w:hAnsi="Meiryo UI"/>
        </w:rPr>
        <w:fldChar w:fldCharType="separate"/>
      </w:r>
      <w:r w:rsidR="001167A9">
        <w:rPr>
          <w:rFonts w:ascii="Meiryo UI" w:eastAsia="Meiryo UI" w:hAnsi="Meiryo UI"/>
          <w:noProof/>
        </w:rPr>
        <w:t>7</w:t>
      </w:r>
      <w:r w:rsidR="001167A9">
        <w:rPr>
          <w:rFonts w:ascii="Meiryo UI" w:eastAsia="Meiryo UI" w:hAnsi="Meiryo UI"/>
        </w:rPr>
        <w:fldChar w:fldCharType="end"/>
      </w:r>
      <w:r>
        <w:rPr>
          <w:rFonts w:ascii="Meiryo UI" w:eastAsia="Meiryo UI" w:hAnsi="Meiryo UI"/>
        </w:rPr>
        <w:t xml:space="preserve"> </w:t>
      </w:r>
      <w:r>
        <w:rPr>
          <w:rFonts w:ascii="Meiryo UI" w:eastAsia="Meiryo UI" w:hAnsi="Meiryo UI" w:hint="eastAsia"/>
          <w:lang w:eastAsia="ja-JP"/>
        </w:rPr>
        <w:t>事業者の管理者アカウントや従業員アカウントの作成、ログイン画面</w:t>
      </w:r>
    </w:p>
    <w:p w14:paraId="385DB375" w14:textId="77777777" w:rsidR="00D12A71" w:rsidRDefault="00D12A71">
      <w:pPr>
        <w:widowControl/>
        <w:jc w:val="left"/>
        <w:rPr>
          <w:rFonts w:ascii="Meiryo UI" w:eastAsia="Meiryo UI" w:hAnsi="Meiryo UI" w:cs="Times New Roman"/>
          <w:b/>
          <w:bCs/>
          <w:lang w:val="x-none"/>
        </w:rPr>
      </w:pPr>
      <w:r>
        <w:rPr>
          <w:rFonts w:ascii="Meiryo UI" w:eastAsia="Meiryo UI" w:hAnsi="Meiryo UI"/>
        </w:rPr>
        <w:br w:type="page"/>
      </w:r>
    </w:p>
    <w:p w14:paraId="1B53C527" w14:textId="3134536D" w:rsidR="00DA258B" w:rsidRDefault="00FE3204" w:rsidP="007021DA">
      <w:pPr>
        <w:pStyle w:val="20"/>
        <w:spacing w:before="292" w:after="146" w:line="240" w:lineRule="auto"/>
        <w:rPr>
          <w:rFonts w:ascii="Meiryo UI" w:eastAsia="Meiryo UI" w:hAnsi="Meiryo UI"/>
          <w:b/>
          <w:lang w:eastAsia="ja-JP"/>
        </w:rPr>
      </w:pPr>
      <w:bookmarkStart w:id="18" w:name="_Toc162432965"/>
      <w:r>
        <w:rPr>
          <w:rFonts w:ascii="Meiryo UI" w:eastAsia="Meiryo UI" w:hAnsi="Meiryo UI" w:hint="eastAsia"/>
          <w:b/>
          <w:lang w:eastAsia="ja-JP"/>
        </w:rPr>
        <w:lastRenderedPageBreak/>
        <w:t>機能一覧</w:t>
      </w:r>
      <w:bookmarkEnd w:id="18"/>
    </w:p>
    <w:p w14:paraId="790E03DE" w14:textId="125662DF" w:rsidR="007021DA" w:rsidRPr="007021DA" w:rsidRDefault="007021DA" w:rsidP="007021DA">
      <w:pPr>
        <w:pStyle w:val="a1"/>
        <w:ind w:firstLine="210"/>
        <w:rPr>
          <w:rFonts w:ascii="Meiryo UI" w:eastAsia="Meiryo UI" w:hAnsi="Meiryo UI"/>
          <w:lang w:eastAsia="ja-JP"/>
        </w:rPr>
      </w:pPr>
      <w:r>
        <w:rPr>
          <w:rFonts w:ascii="Meiryo UI" w:eastAsia="Meiryo UI" w:hAnsi="Meiryo UI" w:hint="eastAsia"/>
          <w:lang w:eastAsia="ja-JP"/>
        </w:rPr>
        <w:t>機能一覧は以下のとおり。</w:t>
      </w:r>
    </w:p>
    <w:p w14:paraId="769B623F" w14:textId="6D4A325B" w:rsidR="007021DA" w:rsidRPr="007021DA" w:rsidRDefault="007021DA" w:rsidP="007021DA">
      <w:pPr>
        <w:pStyle w:val="ac"/>
        <w:keepNext/>
        <w:rPr>
          <w:rFonts w:ascii="Meiryo UI" w:eastAsia="Meiryo UI" w:hAnsi="Meiryo UI"/>
        </w:rPr>
      </w:pPr>
      <w:r w:rsidRPr="007021DA">
        <w:rPr>
          <w:rFonts w:ascii="Meiryo UI" w:eastAsia="Meiryo UI" w:hAnsi="Meiryo UI" w:hint="eastAsia"/>
        </w:rPr>
        <w:t xml:space="preserve">表 </w:t>
      </w:r>
      <w:r w:rsidR="00471F45">
        <w:rPr>
          <w:rFonts w:ascii="Meiryo UI" w:eastAsia="Meiryo UI" w:hAnsi="Meiryo UI"/>
        </w:rPr>
        <w:fldChar w:fldCharType="begin"/>
      </w:r>
      <w:r w:rsidR="00471F45">
        <w:rPr>
          <w:rFonts w:ascii="Meiryo UI" w:eastAsia="Meiryo UI" w:hAnsi="Meiryo UI"/>
        </w:rPr>
        <w:instrText xml:space="preserve"> </w:instrText>
      </w:r>
      <w:r w:rsidR="00471F45">
        <w:rPr>
          <w:rFonts w:ascii="Meiryo UI" w:eastAsia="Meiryo UI" w:hAnsi="Meiryo UI" w:hint="eastAsia"/>
        </w:rPr>
        <w:instrText>STYLEREF 1 \s</w:instrText>
      </w:r>
      <w:r w:rsidR="00471F45">
        <w:rPr>
          <w:rFonts w:ascii="Meiryo UI" w:eastAsia="Meiryo UI" w:hAnsi="Meiryo UI"/>
        </w:rPr>
        <w:instrText xml:space="preserve"> </w:instrText>
      </w:r>
      <w:r w:rsidR="00471F45">
        <w:rPr>
          <w:rFonts w:ascii="Meiryo UI" w:eastAsia="Meiryo UI" w:hAnsi="Meiryo UI"/>
        </w:rPr>
        <w:fldChar w:fldCharType="separate"/>
      </w:r>
      <w:r w:rsidR="00471F45">
        <w:rPr>
          <w:rFonts w:ascii="Meiryo UI" w:eastAsia="Meiryo UI" w:hAnsi="Meiryo UI"/>
          <w:noProof/>
        </w:rPr>
        <w:t>2</w:t>
      </w:r>
      <w:r w:rsidR="00471F45">
        <w:rPr>
          <w:rFonts w:ascii="Meiryo UI" w:eastAsia="Meiryo UI" w:hAnsi="Meiryo UI"/>
        </w:rPr>
        <w:fldChar w:fldCharType="end"/>
      </w:r>
      <w:r w:rsidR="00471F45">
        <w:rPr>
          <w:rFonts w:ascii="Meiryo UI" w:eastAsia="Meiryo UI" w:hAnsi="Meiryo UI"/>
        </w:rPr>
        <w:noBreakHyphen/>
      </w:r>
      <w:r w:rsidR="00471F45">
        <w:rPr>
          <w:rFonts w:ascii="Meiryo UI" w:eastAsia="Meiryo UI" w:hAnsi="Meiryo UI"/>
        </w:rPr>
        <w:fldChar w:fldCharType="begin"/>
      </w:r>
      <w:r w:rsidR="00471F45">
        <w:rPr>
          <w:rFonts w:ascii="Meiryo UI" w:eastAsia="Meiryo UI" w:hAnsi="Meiryo UI"/>
        </w:rPr>
        <w:instrText xml:space="preserve"> </w:instrText>
      </w:r>
      <w:r w:rsidR="00471F45">
        <w:rPr>
          <w:rFonts w:ascii="Meiryo UI" w:eastAsia="Meiryo UI" w:hAnsi="Meiryo UI" w:hint="eastAsia"/>
        </w:rPr>
        <w:instrText>SEQ 表 \* ARABIC \s 1</w:instrText>
      </w:r>
      <w:r w:rsidR="00471F45">
        <w:rPr>
          <w:rFonts w:ascii="Meiryo UI" w:eastAsia="Meiryo UI" w:hAnsi="Meiryo UI"/>
        </w:rPr>
        <w:instrText xml:space="preserve"> </w:instrText>
      </w:r>
      <w:r w:rsidR="00471F45">
        <w:rPr>
          <w:rFonts w:ascii="Meiryo UI" w:eastAsia="Meiryo UI" w:hAnsi="Meiryo UI"/>
        </w:rPr>
        <w:fldChar w:fldCharType="separate"/>
      </w:r>
      <w:r w:rsidR="00471F45">
        <w:rPr>
          <w:rFonts w:ascii="Meiryo UI" w:eastAsia="Meiryo UI" w:hAnsi="Meiryo UI"/>
          <w:noProof/>
        </w:rPr>
        <w:t>1</w:t>
      </w:r>
      <w:r w:rsidR="00471F45">
        <w:rPr>
          <w:rFonts w:ascii="Meiryo UI" w:eastAsia="Meiryo UI" w:hAnsi="Meiryo UI"/>
        </w:rPr>
        <w:fldChar w:fldCharType="end"/>
      </w:r>
      <w:r>
        <w:rPr>
          <w:rFonts w:ascii="Meiryo UI" w:eastAsia="Meiryo UI" w:hAnsi="Meiryo UI"/>
        </w:rPr>
        <w:t xml:space="preserve"> </w:t>
      </w:r>
      <w:r>
        <w:rPr>
          <w:rFonts w:ascii="Meiryo UI" w:eastAsia="Meiryo UI" w:hAnsi="Meiryo UI" w:hint="eastAsia"/>
          <w:lang w:eastAsia="ja-JP"/>
        </w:rPr>
        <w:t>機能一覧</w:t>
      </w:r>
    </w:p>
    <w:tbl>
      <w:tblPr>
        <w:tblStyle w:val="aff"/>
        <w:tblW w:w="8221" w:type="dxa"/>
        <w:tblInd w:w="279" w:type="dxa"/>
        <w:tblLook w:val="04A0" w:firstRow="1" w:lastRow="0" w:firstColumn="1" w:lastColumn="0" w:noHBand="0" w:noVBand="1"/>
      </w:tblPr>
      <w:tblGrid>
        <w:gridCol w:w="567"/>
        <w:gridCol w:w="1984"/>
        <w:gridCol w:w="5670"/>
      </w:tblGrid>
      <w:tr w:rsidR="00DA258B" w14:paraId="17855E7C" w14:textId="77777777" w:rsidTr="00372073">
        <w:trPr>
          <w:cantSplit/>
          <w:tblHeader/>
        </w:trPr>
        <w:tc>
          <w:tcPr>
            <w:tcW w:w="567" w:type="dxa"/>
            <w:tcBorders>
              <w:bottom w:val="single" w:sz="4" w:space="0" w:color="auto"/>
            </w:tcBorders>
            <w:shd w:val="clear" w:color="auto" w:fill="D9D9D9" w:themeFill="background1" w:themeFillShade="D9"/>
          </w:tcPr>
          <w:p w14:paraId="33B41929" w14:textId="2B4FC73F" w:rsidR="00DA258B" w:rsidRDefault="00DA258B" w:rsidP="00372073">
            <w:pPr>
              <w:pStyle w:val="a1"/>
              <w:spacing w:line="240" w:lineRule="auto"/>
              <w:ind w:firstLineChars="0" w:firstLine="0"/>
              <w:rPr>
                <w:rFonts w:ascii="Meiryo UI" w:eastAsia="Meiryo UI" w:hAnsi="Meiryo UI"/>
                <w:kern w:val="24"/>
                <w:lang w:eastAsia="ja-JP"/>
              </w:rPr>
            </w:pPr>
            <w:r>
              <w:rPr>
                <w:rFonts w:ascii="Meiryo UI" w:eastAsia="Meiryo UI" w:hAnsi="Meiryo UI" w:hint="eastAsia"/>
                <w:kern w:val="24"/>
                <w:lang w:eastAsia="ja-JP"/>
              </w:rPr>
              <w:t>No.</w:t>
            </w:r>
          </w:p>
        </w:tc>
        <w:tc>
          <w:tcPr>
            <w:tcW w:w="1984" w:type="dxa"/>
            <w:shd w:val="clear" w:color="auto" w:fill="D9D9D9" w:themeFill="background1" w:themeFillShade="D9"/>
          </w:tcPr>
          <w:p w14:paraId="1F360EF1" w14:textId="21E4C8CC" w:rsidR="00DA258B" w:rsidRDefault="00DA258B" w:rsidP="00372073">
            <w:pPr>
              <w:pStyle w:val="a1"/>
              <w:spacing w:line="240" w:lineRule="auto"/>
              <w:ind w:firstLineChars="0" w:firstLine="0"/>
              <w:jc w:val="center"/>
              <w:rPr>
                <w:rFonts w:ascii="Meiryo UI" w:eastAsia="Meiryo UI" w:hAnsi="Meiryo UI"/>
                <w:kern w:val="24"/>
                <w:lang w:eastAsia="ja-JP"/>
              </w:rPr>
            </w:pPr>
            <w:r>
              <w:rPr>
                <w:rFonts w:ascii="Meiryo UI" w:eastAsia="Meiryo UI" w:hAnsi="Meiryo UI" w:hint="eastAsia"/>
                <w:kern w:val="24"/>
                <w:lang w:eastAsia="ja-JP"/>
              </w:rPr>
              <w:t>機能名</w:t>
            </w:r>
          </w:p>
        </w:tc>
        <w:tc>
          <w:tcPr>
            <w:tcW w:w="5670" w:type="dxa"/>
            <w:shd w:val="clear" w:color="auto" w:fill="D9D9D9" w:themeFill="background1" w:themeFillShade="D9"/>
          </w:tcPr>
          <w:p w14:paraId="77E7ED3E" w14:textId="2502B883" w:rsidR="00DA258B" w:rsidRDefault="00DA258B" w:rsidP="00372073">
            <w:pPr>
              <w:pStyle w:val="a1"/>
              <w:spacing w:line="240" w:lineRule="auto"/>
              <w:ind w:firstLineChars="0" w:firstLine="0"/>
              <w:jc w:val="center"/>
              <w:rPr>
                <w:rFonts w:ascii="Meiryo UI" w:eastAsia="Meiryo UI" w:hAnsi="Meiryo UI"/>
                <w:kern w:val="24"/>
                <w:lang w:eastAsia="ja-JP"/>
              </w:rPr>
            </w:pPr>
            <w:r>
              <w:rPr>
                <w:rFonts w:ascii="Meiryo UI" w:eastAsia="Meiryo UI" w:hAnsi="Meiryo UI" w:hint="eastAsia"/>
                <w:kern w:val="24"/>
                <w:lang w:eastAsia="ja-JP"/>
              </w:rPr>
              <w:t>機能概要</w:t>
            </w:r>
          </w:p>
        </w:tc>
      </w:tr>
      <w:tr w:rsidR="00DA258B" w14:paraId="76EBFBEB" w14:textId="77777777" w:rsidTr="00372073">
        <w:trPr>
          <w:cantSplit/>
        </w:trPr>
        <w:tc>
          <w:tcPr>
            <w:tcW w:w="567" w:type="dxa"/>
            <w:shd w:val="clear" w:color="auto" w:fill="FFFFFF" w:themeFill="background1"/>
          </w:tcPr>
          <w:p w14:paraId="7286715E" w14:textId="14260BA4" w:rsidR="00DA258B" w:rsidRPr="00BA70F0" w:rsidRDefault="00DA258B"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1</w:t>
            </w:r>
          </w:p>
        </w:tc>
        <w:tc>
          <w:tcPr>
            <w:tcW w:w="1984" w:type="dxa"/>
          </w:tcPr>
          <w:p w14:paraId="2AB81770" w14:textId="15384C4C" w:rsidR="00DA258B" w:rsidRPr="00BA70F0" w:rsidRDefault="00DA258B" w:rsidP="00983E15">
            <w:pPr>
              <w:pStyle w:val="a1"/>
              <w:spacing w:line="240" w:lineRule="auto"/>
              <w:ind w:firstLineChars="0" w:firstLine="0"/>
              <w:rPr>
                <w:rFonts w:ascii="Meiryo UI" w:eastAsia="Meiryo UI" w:hAnsi="Meiryo UI"/>
                <w:kern w:val="24"/>
                <w:sz w:val="18"/>
                <w:szCs w:val="22"/>
                <w:lang w:eastAsia="ja-JP"/>
              </w:rPr>
            </w:pPr>
            <w:r w:rsidRPr="00DA258B">
              <w:rPr>
                <w:rFonts w:ascii="Meiryo UI" w:eastAsia="Meiryo UI" w:hAnsi="Meiryo UI" w:hint="eastAsia"/>
                <w:kern w:val="24"/>
                <w:sz w:val="18"/>
                <w:szCs w:val="22"/>
                <w:lang w:eastAsia="ja-JP"/>
              </w:rPr>
              <w:t>事業者向け申請データ提出ポータル機能</w:t>
            </w:r>
          </w:p>
        </w:tc>
        <w:tc>
          <w:tcPr>
            <w:tcW w:w="5670" w:type="dxa"/>
          </w:tcPr>
          <w:p w14:paraId="26A5CD8D" w14:textId="08216CFE" w:rsidR="00DA258B" w:rsidRPr="00DA258B" w:rsidRDefault="00DA258B" w:rsidP="00983E15">
            <w:pPr>
              <w:pStyle w:val="a1"/>
              <w:numPr>
                <w:ilvl w:val="0"/>
                <w:numId w:val="10"/>
              </w:numPr>
              <w:spacing w:line="240" w:lineRule="auto"/>
              <w:ind w:left="176" w:firstLineChars="0" w:hanging="176"/>
              <w:rPr>
                <w:rFonts w:ascii="Meiryo UI" w:eastAsia="Meiryo UI" w:hAnsi="Meiryo UI"/>
                <w:kern w:val="24"/>
                <w:sz w:val="18"/>
                <w:szCs w:val="22"/>
                <w:lang w:eastAsia="ja-JP"/>
              </w:rPr>
            </w:pPr>
            <w:r w:rsidRPr="00DA258B">
              <w:rPr>
                <w:rFonts w:ascii="Meiryo UI" w:eastAsia="Meiryo UI" w:hAnsi="Meiryo UI" w:hint="eastAsia"/>
                <w:kern w:val="24"/>
                <w:sz w:val="18"/>
                <w:szCs w:val="22"/>
                <w:lang w:eastAsia="ja-JP"/>
              </w:rPr>
              <w:t>申請事業者が、事業者DIWやVC等を意識する</w:t>
            </w:r>
            <w:r w:rsidR="00A736F4">
              <w:rPr>
                <w:rFonts w:ascii="Meiryo UI" w:eastAsia="Meiryo UI" w:hAnsi="Meiryo UI" w:hint="eastAsia"/>
                <w:kern w:val="24"/>
                <w:sz w:val="18"/>
                <w:szCs w:val="22"/>
                <w:lang w:eastAsia="ja-JP"/>
              </w:rPr>
              <w:t>こと</w:t>
            </w:r>
            <w:r w:rsidRPr="00DA258B">
              <w:rPr>
                <w:rFonts w:ascii="Meiryo UI" w:eastAsia="Meiryo UI" w:hAnsi="Meiryo UI" w:hint="eastAsia"/>
                <w:kern w:val="24"/>
                <w:sz w:val="18"/>
                <w:szCs w:val="22"/>
                <w:lang w:eastAsia="ja-JP"/>
              </w:rPr>
              <w:t>なく利用を可能にする</w:t>
            </w:r>
            <w:r w:rsidR="00EA6E65">
              <w:rPr>
                <w:rFonts w:ascii="Meiryo UI" w:eastAsia="Meiryo UI" w:hAnsi="Meiryo UI" w:hint="eastAsia"/>
                <w:kern w:val="24"/>
                <w:sz w:val="18"/>
                <w:szCs w:val="22"/>
                <w:lang w:eastAsia="ja-JP"/>
              </w:rPr>
              <w:t>ため</w:t>
            </w:r>
            <w:r w:rsidRPr="00DA258B">
              <w:rPr>
                <w:rFonts w:ascii="Meiryo UI" w:eastAsia="Meiryo UI" w:hAnsi="Meiryo UI" w:hint="eastAsia"/>
                <w:kern w:val="24"/>
                <w:sz w:val="18"/>
                <w:szCs w:val="22"/>
                <w:lang w:eastAsia="ja-JP"/>
              </w:rPr>
              <w:t>のUI/UXを提供する機能</w:t>
            </w:r>
            <w:r>
              <w:rPr>
                <w:rFonts w:ascii="Meiryo UI" w:eastAsia="Meiryo UI" w:hAnsi="Meiryo UI" w:hint="eastAsia"/>
                <w:kern w:val="24"/>
                <w:sz w:val="18"/>
                <w:szCs w:val="22"/>
                <w:lang w:eastAsia="ja-JP"/>
              </w:rPr>
              <w:t>。</w:t>
            </w:r>
          </w:p>
          <w:p w14:paraId="7367F9ED" w14:textId="03CA4081" w:rsidR="00DA258B" w:rsidRPr="00BA70F0" w:rsidRDefault="00DA258B" w:rsidP="00983E15">
            <w:pPr>
              <w:pStyle w:val="a1"/>
              <w:numPr>
                <w:ilvl w:val="0"/>
                <w:numId w:val="10"/>
              </w:numPr>
              <w:spacing w:line="240" w:lineRule="auto"/>
              <w:ind w:left="176" w:firstLineChars="0" w:hanging="176"/>
              <w:rPr>
                <w:rFonts w:ascii="Meiryo UI" w:eastAsia="Meiryo UI" w:hAnsi="Meiryo UI"/>
                <w:kern w:val="24"/>
                <w:sz w:val="18"/>
                <w:szCs w:val="22"/>
                <w:lang w:eastAsia="ja-JP"/>
              </w:rPr>
            </w:pPr>
            <w:r w:rsidRPr="00DA258B">
              <w:rPr>
                <w:rFonts w:ascii="Meiryo UI" w:eastAsia="Meiryo UI" w:hAnsi="Meiryo UI" w:cstheme="minorBidi" w:hint="eastAsia"/>
                <w:kern w:val="24"/>
                <w:sz w:val="18"/>
                <w:szCs w:val="22"/>
                <w:lang w:val="en-US" w:eastAsia="ja-JP"/>
              </w:rPr>
              <w:t>業務内容により適切な業務種別（例：申請業務運用</w:t>
            </w:r>
            <w:r>
              <w:rPr>
                <w:rFonts w:ascii="Meiryo UI" w:eastAsia="Meiryo UI" w:hAnsi="Meiryo UI" w:cstheme="minorBidi" w:hint="eastAsia"/>
                <w:kern w:val="24"/>
                <w:sz w:val="18"/>
                <w:szCs w:val="22"/>
                <w:lang w:val="en-US" w:eastAsia="ja-JP"/>
              </w:rPr>
              <w:t>、</w:t>
            </w:r>
            <w:r w:rsidRPr="00DA258B">
              <w:rPr>
                <w:rFonts w:ascii="Meiryo UI" w:eastAsia="Meiryo UI" w:hAnsi="Meiryo UI" w:cstheme="minorBidi" w:hint="eastAsia"/>
                <w:kern w:val="24"/>
                <w:sz w:val="18"/>
                <w:szCs w:val="22"/>
                <w:lang w:val="en-US" w:eastAsia="ja-JP"/>
              </w:rPr>
              <w:t>例：アカウント申請・管理）の手続きナビゲーション機能を呼び出し制御、および事業者DIW機能を統合的に操作</w:t>
            </w:r>
            <w:r>
              <w:rPr>
                <w:rFonts w:ascii="Meiryo UI" w:eastAsia="Meiryo UI" w:hAnsi="Meiryo UI" w:cstheme="minorBidi" w:hint="eastAsia"/>
                <w:kern w:val="24"/>
                <w:sz w:val="18"/>
                <w:szCs w:val="22"/>
                <w:lang w:val="en-US" w:eastAsia="ja-JP"/>
              </w:rPr>
              <w:t>。</w:t>
            </w:r>
          </w:p>
        </w:tc>
      </w:tr>
      <w:tr w:rsidR="00DA258B" w14:paraId="0D454DC7" w14:textId="77777777" w:rsidTr="00372073">
        <w:trPr>
          <w:cantSplit/>
        </w:trPr>
        <w:tc>
          <w:tcPr>
            <w:tcW w:w="567" w:type="dxa"/>
            <w:shd w:val="clear" w:color="auto" w:fill="FFFFFF" w:themeFill="background1"/>
          </w:tcPr>
          <w:p w14:paraId="562C6C44" w14:textId="12994861" w:rsidR="00DA258B" w:rsidRPr="00BA70F0" w:rsidRDefault="00DA258B"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2</w:t>
            </w:r>
          </w:p>
        </w:tc>
        <w:tc>
          <w:tcPr>
            <w:tcW w:w="1984" w:type="dxa"/>
            <w:vMerge w:val="restart"/>
          </w:tcPr>
          <w:p w14:paraId="01425D53" w14:textId="6EC20CB6" w:rsidR="00DA258B" w:rsidRPr="00BA70F0" w:rsidRDefault="00DA258B" w:rsidP="00983E15">
            <w:pPr>
              <w:pStyle w:val="a1"/>
              <w:spacing w:line="240" w:lineRule="auto"/>
              <w:ind w:firstLineChars="0" w:firstLine="0"/>
              <w:rPr>
                <w:rFonts w:ascii="Meiryo UI" w:eastAsia="Meiryo UI" w:hAnsi="Meiryo UI"/>
                <w:kern w:val="24"/>
                <w:sz w:val="18"/>
                <w:szCs w:val="22"/>
                <w:lang w:eastAsia="ja-JP"/>
              </w:rPr>
            </w:pPr>
            <w:r w:rsidRPr="00DA258B">
              <w:rPr>
                <w:rFonts w:ascii="Meiryo UI" w:eastAsia="Meiryo UI" w:hAnsi="Meiryo UI" w:hint="eastAsia"/>
                <w:kern w:val="24"/>
                <w:sz w:val="18"/>
                <w:szCs w:val="22"/>
                <w:lang w:eastAsia="ja-JP"/>
              </w:rPr>
              <w:t>手続きナビゲーション機能（申請業務運用）</w:t>
            </w:r>
          </w:p>
        </w:tc>
        <w:tc>
          <w:tcPr>
            <w:tcW w:w="5670" w:type="dxa"/>
          </w:tcPr>
          <w:p w14:paraId="4D74E541" w14:textId="77777777" w:rsidR="00DA258B" w:rsidRPr="00DA258B" w:rsidRDefault="00DA258B" w:rsidP="00983E15">
            <w:pPr>
              <w:pStyle w:val="a1"/>
              <w:spacing w:line="240" w:lineRule="auto"/>
              <w:ind w:firstLineChars="0" w:firstLine="0"/>
              <w:rPr>
                <w:rFonts w:ascii="Meiryo UI" w:eastAsia="Meiryo UI" w:hAnsi="Meiryo UI"/>
                <w:kern w:val="24"/>
                <w:sz w:val="18"/>
                <w:szCs w:val="22"/>
                <w:lang w:eastAsia="ja-JP"/>
              </w:rPr>
            </w:pPr>
            <w:r w:rsidRPr="00DA258B">
              <w:rPr>
                <w:rFonts w:ascii="Meiryo UI" w:eastAsia="Meiryo UI" w:hAnsi="Meiryo UI" w:hint="eastAsia"/>
                <w:kern w:val="24"/>
                <w:sz w:val="18"/>
                <w:szCs w:val="22"/>
                <w:lang w:eastAsia="ja-JP"/>
              </w:rPr>
              <w:t>＜フロー制御＞</w:t>
            </w:r>
          </w:p>
          <w:p w14:paraId="188BD45E" w14:textId="4DD026A9" w:rsidR="00DA258B" w:rsidRPr="00DA258B" w:rsidRDefault="00DA258B" w:rsidP="00983E15">
            <w:pPr>
              <w:pStyle w:val="a1"/>
              <w:numPr>
                <w:ilvl w:val="0"/>
                <w:numId w:val="11"/>
              </w:numPr>
              <w:spacing w:line="240" w:lineRule="auto"/>
              <w:ind w:left="176" w:firstLineChars="0" w:hanging="176"/>
              <w:rPr>
                <w:rFonts w:ascii="Meiryo UI" w:eastAsia="Meiryo UI" w:hAnsi="Meiryo UI"/>
                <w:kern w:val="24"/>
                <w:sz w:val="18"/>
                <w:szCs w:val="22"/>
                <w:lang w:eastAsia="ja-JP"/>
              </w:rPr>
            </w:pPr>
            <w:r w:rsidRPr="00DA258B">
              <w:rPr>
                <w:rFonts w:ascii="Meiryo UI" w:eastAsia="Meiryo UI" w:hAnsi="Meiryo UI" w:hint="eastAsia"/>
                <w:kern w:val="24"/>
                <w:sz w:val="18"/>
                <w:szCs w:val="22"/>
                <w:lang w:eastAsia="ja-JP"/>
              </w:rPr>
              <w:t>事務局向け申請データ要求・受領ポータル機能（申請事業者への必要情報の提出依頼の通知機能）から連携を受ける機能</w:t>
            </w:r>
            <w:r>
              <w:rPr>
                <w:rFonts w:ascii="Meiryo UI" w:eastAsia="Meiryo UI" w:hAnsi="Meiryo UI" w:hint="eastAsia"/>
                <w:kern w:val="24"/>
                <w:sz w:val="18"/>
                <w:szCs w:val="22"/>
                <w:lang w:eastAsia="ja-JP"/>
              </w:rPr>
              <w:t>。</w:t>
            </w:r>
          </w:p>
          <w:p w14:paraId="475EE740" w14:textId="5BC018C7" w:rsidR="00DA258B" w:rsidRPr="00DA258B" w:rsidRDefault="00DA258B" w:rsidP="00983E15">
            <w:pPr>
              <w:pStyle w:val="a1"/>
              <w:numPr>
                <w:ilvl w:val="0"/>
                <w:numId w:val="11"/>
              </w:numPr>
              <w:spacing w:line="240" w:lineRule="auto"/>
              <w:ind w:left="176" w:firstLineChars="0" w:hanging="176"/>
              <w:rPr>
                <w:rFonts w:ascii="Meiryo UI" w:eastAsia="Meiryo UI" w:hAnsi="Meiryo UI"/>
                <w:kern w:val="24"/>
                <w:sz w:val="18"/>
                <w:szCs w:val="22"/>
                <w:lang w:eastAsia="ja-JP"/>
              </w:rPr>
            </w:pPr>
            <w:r w:rsidRPr="00DA258B">
              <w:rPr>
                <w:rFonts w:ascii="Meiryo UI" w:eastAsia="Meiryo UI" w:hAnsi="Meiryo UI" w:hint="eastAsia"/>
                <w:kern w:val="24"/>
                <w:sz w:val="18"/>
                <w:szCs w:val="22"/>
                <w:lang w:eastAsia="ja-JP"/>
              </w:rPr>
              <w:t>複数のIssuerへ同時に証明発行を依頼するケースも含め、発行依頼から取得完了までのフロー制御</w:t>
            </w:r>
            <w:r>
              <w:rPr>
                <w:rFonts w:ascii="Meiryo UI" w:eastAsia="Meiryo UI" w:hAnsi="Meiryo UI" w:hint="eastAsia"/>
                <w:kern w:val="24"/>
                <w:sz w:val="18"/>
                <w:szCs w:val="22"/>
                <w:lang w:eastAsia="ja-JP"/>
              </w:rPr>
              <w:t>。</w:t>
            </w:r>
          </w:p>
          <w:p w14:paraId="6A02ECDA" w14:textId="2B047EA2" w:rsidR="00DA258B" w:rsidRPr="00BA70F0" w:rsidRDefault="00DA258B" w:rsidP="00983E15">
            <w:pPr>
              <w:pStyle w:val="a1"/>
              <w:numPr>
                <w:ilvl w:val="0"/>
                <w:numId w:val="11"/>
              </w:numPr>
              <w:spacing w:line="240" w:lineRule="auto"/>
              <w:ind w:left="176" w:firstLineChars="0" w:hanging="176"/>
              <w:rPr>
                <w:rFonts w:ascii="Meiryo UI" w:eastAsia="Meiryo UI" w:hAnsi="Meiryo UI"/>
                <w:kern w:val="24"/>
                <w:sz w:val="18"/>
                <w:szCs w:val="22"/>
                <w:lang w:eastAsia="ja-JP"/>
              </w:rPr>
            </w:pPr>
            <w:r w:rsidRPr="00DA258B">
              <w:rPr>
                <w:rFonts w:ascii="Meiryo UI" w:eastAsia="Meiryo UI" w:hAnsi="Meiryo UI" w:cstheme="minorBidi" w:hint="eastAsia"/>
                <w:kern w:val="24"/>
                <w:sz w:val="18"/>
                <w:szCs w:val="22"/>
                <w:lang w:val="en-US" w:eastAsia="ja-JP"/>
              </w:rPr>
              <w:t>Verifierからの受付完了VCを自動検証し、事務局等への提示から受付完了までのトランザクションフローの完結を制御</w:t>
            </w:r>
            <w:r>
              <w:rPr>
                <w:rFonts w:ascii="Meiryo UI" w:eastAsia="Meiryo UI" w:hAnsi="Meiryo UI" w:cstheme="minorBidi" w:hint="eastAsia"/>
                <w:kern w:val="24"/>
                <w:sz w:val="18"/>
                <w:szCs w:val="22"/>
                <w:lang w:val="en-US" w:eastAsia="ja-JP"/>
              </w:rPr>
              <w:t>。</w:t>
            </w:r>
          </w:p>
        </w:tc>
      </w:tr>
      <w:tr w:rsidR="00DA258B" w14:paraId="3013F9CD" w14:textId="77777777" w:rsidTr="00372073">
        <w:trPr>
          <w:cantSplit/>
        </w:trPr>
        <w:tc>
          <w:tcPr>
            <w:tcW w:w="567" w:type="dxa"/>
            <w:shd w:val="clear" w:color="auto" w:fill="FFFFFF" w:themeFill="background1"/>
          </w:tcPr>
          <w:p w14:paraId="36C57D6C" w14:textId="1D7A74C0" w:rsidR="00DA258B" w:rsidRPr="00BA70F0" w:rsidRDefault="00DA258B"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3</w:t>
            </w:r>
          </w:p>
        </w:tc>
        <w:tc>
          <w:tcPr>
            <w:tcW w:w="1984" w:type="dxa"/>
            <w:vMerge/>
          </w:tcPr>
          <w:p w14:paraId="51695F91" w14:textId="3AFE2150" w:rsidR="00DA258B" w:rsidRPr="00BA70F0" w:rsidRDefault="00DA258B" w:rsidP="00983E15">
            <w:pPr>
              <w:pStyle w:val="a1"/>
              <w:spacing w:line="240" w:lineRule="auto"/>
              <w:ind w:left="90" w:hangingChars="50" w:hanging="90"/>
              <w:rPr>
                <w:rFonts w:ascii="Meiryo UI" w:eastAsia="Meiryo UI" w:hAnsi="Meiryo UI"/>
                <w:kern w:val="24"/>
                <w:sz w:val="18"/>
                <w:szCs w:val="22"/>
                <w:lang w:eastAsia="ja-JP"/>
              </w:rPr>
            </w:pPr>
          </w:p>
        </w:tc>
        <w:tc>
          <w:tcPr>
            <w:tcW w:w="5670" w:type="dxa"/>
          </w:tcPr>
          <w:p w14:paraId="45543990" w14:textId="77777777" w:rsidR="00DA258B" w:rsidRPr="00DA258B" w:rsidRDefault="00DA258B" w:rsidP="00983E15">
            <w:pPr>
              <w:pStyle w:val="a1"/>
              <w:spacing w:line="240" w:lineRule="auto"/>
              <w:ind w:firstLineChars="0" w:firstLine="0"/>
              <w:rPr>
                <w:rFonts w:ascii="Meiryo UI" w:eastAsia="Meiryo UI" w:hAnsi="Meiryo UI"/>
                <w:kern w:val="24"/>
                <w:sz w:val="18"/>
                <w:szCs w:val="22"/>
                <w:lang w:eastAsia="ja-JP"/>
              </w:rPr>
            </w:pPr>
            <w:r w:rsidRPr="00DA258B">
              <w:rPr>
                <w:rFonts w:ascii="Meiryo UI" w:eastAsia="Meiryo UI" w:hAnsi="Meiryo UI" w:hint="eastAsia"/>
                <w:kern w:val="24"/>
                <w:sz w:val="18"/>
                <w:szCs w:val="22"/>
                <w:lang w:eastAsia="ja-JP"/>
              </w:rPr>
              <w:t>＜連携先および画面制御＞</w:t>
            </w:r>
          </w:p>
          <w:p w14:paraId="4B3129BF" w14:textId="065EFB3A" w:rsidR="00DA258B" w:rsidRPr="00DA258B" w:rsidRDefault="00DA258B" w:rsidP="00983E15">
            <w:pPr>
              <w:pStyle w:val="a1"/>
              <w:numPr>
                <w:ilvl w:val="0"/>
                <w:numId w:val="11"/>
              </w:numPr>
              <w:spacing w:line="240" w:lineRule="auto"/>
              <w:ind w:left="176" w:firstLineChars="0" w:hanging="176"/>
              <w:rPr>
                <w:rFonts w:ascii="Meiryo UI" w:eastAsia="Meiryo UI" w:hAnsi="Meiryo UI"/>
                <w:kern w:val="24"/>
                <w:sz w:val="18"/>
                <w:szCs w:val="22"/>
                <w:lang w:eastAsia="ja-JP"/>
              </w:rPr>
            </w:pPr>
            <w:r w:rsidRPr="00DA258B">
              <w:rPr>
                <w:rFonts w:ascii="Meiryo UI" w:eastAsia="Meiryo UI" w:hAnsi="Meiryo UI" w:hint="eastAsia"/>
                <w:kern w:val="24"/>
                <w:sz w:val="18"/>
                <w:szCs w:val="22"/>
                <w:lang w:eastAsia="ja-JP"/>
              </w:rPr>
              <w:t>共通基盤のTrusted Identity Listと連携し、当該手続きで認定された取得元（Issuer）の候補リストを、申請事業者に表示制御</w:t>
            </w:r>
            <w:r>
              <w:rPr>
                <w:rFonts w:ascii="Meiryo UI" w:eastAsia="Meiryo UI" w:hAnsi="Meiryo UI" w:hint="eastAsia"/>
                <w:kern w:val="24"/>
                <w:sz w:val="18"/>
                <w:szCs w:val="22"/>
                <w:lang w:eastAsia="ja-JP"/>
              </w:rPr>
              <w:t>。</w:t>
            </w:r>
          </w:p>
          <w:p w14:paraId="52841484" w14:textId="38B679A4" w:rsidR="00DA258B" w:rsidRPr="00BA70F0" w:rsidRDefault="00DA258B" w:rsidP="00983E15">
            <w:pPr>
              <w:pStyle w:val="a1"/>
              <w:numPr>
                <w:ilvl w:val="0"/>
                <w:numId w:val="11"/>
              </w:numPr>
              <w:spacing w:line="240" w:lineRule="auto"/>
              <w:ind w:left="176" w:firstLineChars="0" w:hanging="176"/>
              <w:rPr>
                <w:rFonts w:ascii="Meiryo UI" w:eastAsia="Meiryo UI" w:hAnsi="Meiryo UI"/>
                <w:kern w:val="24"/>
                <w:sz w:val="18"/>
                <w:szCs w:val="22"/>
                <w:lang w:eastAsia="ja-JP"/>
              </w:rPr>
            </w:pPr>
            <w:r w:rsidRPr="00DA258B">
              <w:rPr>
                <w:rFonts w:ascii="Meiryo UI" w:eastAsia="Meiryo UI" w:hAnsi="Meiryo UI" w:hint="eastAsia"/>
                <w:kern w:val="24"/>
                <w:sz w:val="18"/>
                <w:szCs w:val="22"/>
                <w:lang w:eastAsia="ja-JP"/>
              </w:rPr>
              <w:t>当該手続きの連携先の事務局等（Verifier）を判別し、申請事業者に表示制御</w:t>
            </w:r>
            <w:r>
              <w:rPr>
                <w:rFonts w:ascii="Meiryo UI" w:eastAsia="Meiryo UI" w:hAnsi="Meiryo UI" w:hint="eastAsia"/>
                <w:kern w:val="24"/>
                <w:sz w:val="18"/>
                <w:szCs w:val="22"/>
                <w:lang w:eastAsia="ja-JP"/>
              </w:rPr>
              <w:t>。</w:t>
            </w:r>
          </w:p>
        </w:tc>
      </w:tr>
      <w:tr w:rsidR="00DA258B" w14:paraId="72A835F3" w14:textId="77777777" w:rsidTr="00372073">
        <w:trPr>
          <w:cantSplit/>
        </w:trPr>
        <w:tc>
          <w:tcPr>
            <w:tcW w:w="567" w:type="dxa"/>
            <w:shd w:val="clear" w:color="auto" w:fill="FFFFFF" w:themeFill="background1"/>
          </w:tcPr>
          <w:p w14:paraId="0962EBE4" w14:textId="7DDDB679" w:rsidR="00DA258B" w:rsidRPr="00BA70F0" w:rsidRDefault="00DA258B"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4</w:t>
            </w:r>
          </w:p>
        </w:tc>
        <w:tc>
          <w:tcPr>
            <w:tcW w:w="1984" w:type="dxa"/>
            <w:vMerge/>
          </w:tcPr>
          <w:p w14:paraId="33004912" w14:textId="31F235B0" w:rsidR="00DA258B" w:rsidRPr="00BA70F0" w:rsidRDefault="00DA258B" w:rsidP="00983E15">
            <w:pPr>
              <w:pStyle w:val="a1"/>
              <w:spacing w:line="240" w:lineRule="auto"/>
              <w:ind w:left="90" w:hangingChars="50" w:hanging="90"/>
              <w:rPr>
                <w:rFonts w:ascii="Meiryo UI" w:eastAsia="Meiryo UI" w:hAnsi="Meiryo UI"/>
                <w:kern w:val="24"/>
                <w:sz w:val="18"/>
                <w:szCs w:val="22"/>
                <w:lang w:eastAsia="ja-JP"/>
              </w:rPr>
            </w:pPr>
          </w:p>
        </w:tc>
        <w:tc>
          <w:tcPr>
            <w:tcW w:w="5670" w:type="dxa"/>
          </w:tcPr>
          <w:p w14:paraId="568AB3B3" w14:textId="77777777" w:rsidR="00DA258B" w:rsidRPr="00DA258B" w:rsidRDefault="00DA258B" w:rsidP="00983E15">
            <w:pPr>
              <w:pStyle w:val="a1"/>
              <w:spacing w:line="240" w:lineRule="auto"/>
              <w:ind w:firstLineChars="0" w:firstLine="0"/>
              <w:rPr>
                <w:rFonts w:ascii="Meiryo UI" w:eastAsia="Meiryo UI" w:hAnsi="Meiryo UI"/>
                <w:kern w:val="24"/>
                <w:sz w:val="18"/>
                <w:szCs w:val="22"/>
                <w:lang w:eastAsia="ja-JP"/>
              </w:rPr>
            </w:pPr>
            <w:r w:rsidRPr="00DA258B">
              <w:rPr>
                <w:rFonts w:ascii="Meiryo UI" w:eastAsia="Meiryo UI" w:hAnsi="Meiryo UI" w:hint="eastAsia"/>
                <w:kern w:val="24"/>
                <w:sz w:val="18"/>
                <w:szCs w:val="22"/>
                <w:lang w:eastAsia="ja-JP"/>
              </w:rPr>
              <w:t>＜事業者DIWに対する制御＞</w:t>
            </w:r>
          </w:p>
          <w:p w14:paraId="221CC88C" w14:textId="0E6E23A3" w:rsidR="00DA258B" w:rsidRPr="00DA258B" w:rsidRDefault="00DA258B" w:rsidP="00983E15">
            <w:pPr>
              <w:pStyle w:val="a1"/>
              <w:numPr>
                <w:ilvl w:val="0"/>
                <w:numId w:val="11"/>
              </w:numPr>
              <w:spacing w:line="240" w:lineRule="auto"/>
              <w:ind w:left="176" w:firstLineChars="0" w:hanging="176"/>
              <w:rPr>
                <w:rFonts w:ascii="Meiryo UI" w:eastAsia="Meiryo UI" w:hAnsi="Meiryo UI"/>
                <w:kern w:val="24"/>
                <w:sz w:val="18"/>
                <w:szCs w:val="22"/>
                <w:lang w:eastAsia="ja-JP"/>
              </w:rPr>
            </w:pPr>
            <w:r w:rsidRPr="00DA258B">
              <w:rPr>
                <w:rFonts w:ascii="Meiryo UI" w:eastAsia="Meiryo UI" w:hAnsi="Meiryo UI" w:hint="eastAsia"/>
                <w:kern w:val="24"/>
                <w:sz w:val="18"/>
                <w:szCs w:val="22"/>
                <w:lang w:eastAsia="ja-JP"/>
              </w:rPr>
              <w:t>Issuerから取得したVCを、VC種別によって、「法人格」または「事業者に関係する自然人」いずれか適切な事業者Digital Identity Walletに対し連携・格納制御</w:t>
            </w:r>
            <w:r>
              <w:rPr>
                <w:rFonts w:ascii="Meiryo UI" w:eastAsia="Meiryo UI" w:hAnsi="Meiryo UI" w:hint="eastAsia"/>
                <w:kern w:val="24"/>
                <w:sz w:val="18"/>
                <w:szCs w:val="22"/>
                <w:lang w:eastAsia="ja-JP"/>
              </w:rPr>
              <w:t>。</w:t>
            </w:r>
          </w:p>
          <w:p w14:paraId="2CFFF6B5" w14:textId="2DE19D1B" w:rsidR="00DA258B" w:rsidRPr="00BA70F0" w:rsidRDefault="00DA258B" w:rsidP="00983E15">
            <w:pPr>
              <w:pStyle w:val="a1"/>
              <w:numPr>
                <w:ilvl w:val="0"/>
                <w:numId w:val="11"/>
              </w:numPr>
              <w:spacing w:line="240" w:lineRule="auto"/>
              <w:ind w:left="176" w:firstLineChars="0" w:hanging="176"/>
              <w:rPr>
                <w:rFonts w:ascii="Meiryo UI" w:eastAsia="Meiryo UI" w:hAnsi="Meiryo UI"/>
                <w:kern w:val="24"/>
                <w:sz w:val="18"/>
                <w:szCs w:val="22"/>
                <w:lang w:eastAsia="ja-JP"/>
              </w:rPr>
            </w:pPr>
            <w:r w:rsidRPr="00DA258B">
              <w:rPr>
                <w:rFonts w:ascii="Meiryo UI" w:eastAsia="Meiryo UI" w:hAnsi="Meiryo UI" w:hint="eastAsia"/>
                <w:kern w:val="24"/>
                <w:sz w:val="18"/>
                <w:szCs w:val="22"/>
                <w:lang w:eastAsia="ja-JP"/>
              </w:rPr>
              <w:t>事務局等（Verifier）に対し提示するVCを、VC種別によって、「法人格」または「事業者に関係する自然人」いずれか適切な事業者Digital Identity Walletから取得および連携制御</w:t>
            </w:r>
            <w:r>
              <w:rPr>
                <w:rFonts w:ascii="Meiryo UI" w:eastAsia="Meiryo UI" w:hAnsi="Meiryo UI" w:hint="eastAsia"/>
                <w:kern w:val="24"/>
                <w:sz w:val="18"/>
                <w:szCs w:val="22"/>
                <w:lang w:eastAsia="ja-JP"/>
              </w:rPr>
              <w:t>。</w:t>
            </w:r>
          </w:p>
        </w:tc>
      </w:tr>
      <w:tr w:rsidR="00DA258B" w14:paraId="4830F33E" w14:textId="77777777" w:rsidTr="00372073">
        <w:trPr>
          <w:cantSplit/>
        </w:trPr>
        <w:tc>
          <w:tcPr>
            <w:tcW w:w="567" w:type="dxa"/>
            <w:shd w:val="clear" w:color="auto" w:fill="FFFFFF" w:themeFill="background1"/>
          </w:tcPr>
          <w:p w14:paraId="3329A3B5" w14:textId="3DAE4029" w:rsidR="00DA258B" w:rsidRPr="00BA70F0" w:rsidRDefault="00DA258B"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5</w:t>
            </w:r>
          </w:p>
        </w:tc>
        <w:tc>
          <w:tcPr>
            <w:tcW w:w="1984" w:type="dxa"/>
            <w:vMerge/>
          </w:tcPr>
          <w:p w14:paraId="5F7A238E" w14:textId="77777777" w:rsidR="00DA258B" w:rsidRPr="00BA70F0" w:rsidRDefault="00DA258B" w:rsidP="00983E15">
            <w:pPr>
              <w:pStyle w:val="a1"/>
              <w:spacing w:line="240" w:lineRule="auto"/>
              <w:ind w:left="90" w:hangingChars="50" w:hanging="90"/>
              <w:rPr>
                <w:rFonts w:ascii="Meiryo UI" w:eastAsia="Meiryo UI" w:hAnsi="Meiryo UI"/>
                <w:kern w:val="24"/>
                <w:sz w:val="18"/>
                <w:szCs w:val="22"/>
                <w:lang w:eastAsia="ja-JP"/>
              </w:rPr>
            </w:pPr>
          </w:p>
        </w:tc>
        <w:tc>
          <w:tcPr>
            <w:tcW w:w="5670" w:type="dxa"/>
          </w:tcPr>
          <w:p w14:paraId="6646177C" w14:textId="77777777" w:rsidR="00DA258B" w:rsidRPr="00DA258B" w:rsidRDefault="00DA258B" w:rsidP="00983E15">
            <w:pPr>
              <w:pStyle w:val="a1"/>
              <w:spacing w:line="240" w:lineRule="auto"/>
              <w:ind w:firstLineChars="0" w:firstLine="0"/>
              <w:rPr>
                <w:rFonts w:ascii="Meiryo UI" w:eastAsia="Meiryo UI" w:hAnsi="Meiryo UI"/>
                <w:kern w:val="24"/>
                <w:sz w:val="18"/>
                <w:szCs w:val="22"/>
                <w:lang w:eastAsia="ja-JP"/>
              </w:rPr>
            </w:pPr>
            <w:r w:rsidRPr="00DA258B">
              <w:rPr>
                <w:rFonts w:ascii="Meiryo UI" w:eastAsia="Meiryo UI" w:hAnsi="Meiryo UI" w:hint="eastAsia"/>
                <w:kern w:val="24"/>
                <w:sz w:val="18"/>
                <w:szCs w:val="22"/>
                <w:lang w:eastAsia="ja-JP"/>
              </w:rPr>
              <w:t>＜事業者DIWと連携した補助的なUI機能＞</w:t>
            </w:r>
          </w:p>
          <w:p w14:paraId="29FFEC94" w14:textId="5352FC68" w:rsidR="00DA258B" w:rsidRPr="00DA258B" w:rsidRDefault="00DA258B" w:rsidP="00983E15">
            <w:pPr>
              <w:pStyle w:val="a1"/>
              <w:numPr>
                <w:ilvl w:val="0"/>
                <w:numId w:val="11"/>
              </w:numPr>
              <w:spacing w:line="240" w:lineRule="auto"/>
              <w:ind w:left="176" w:firstLineChars="0" w:hanging="176"/>
              <w:rPr>
                <w:rFonts w:ascii="Meiryo UI" w:eastAsia="Meiryo UI" w:hAnsi="Meiryo UI"/>
                <w:kern w:val="24"/>
                <w:sz w:val="18"/>
                <w:szCs w:val="22"/>
                <w:lang w:eastAsia="ja-JP"/>
              </w:rPr>
            </w:pPr>
            <w:r w:rsidRPr="00DA258B">
              <w:rPr>
                <w:rFonts w:ascii="Meiryo UI" w:eastAsia="Meiryo UI" w:hAnsi="Meiryo UI" w:hint="eastAsia"/>
                <w:kern w:val="24"/>
                <w:sz w:val="18"/>
                <w:szCs w:val="22"/>
                <w:lang w:eastAsia="ja-JP"/>
              </w:rPr>
              <w:t>Issuerに発行依頼をするVC種別を同時に複数指定可能</w:t>
            </w:r>
            <w:r>
              <w:rPr>
                <w:rFonts w:ascii="Meiryo UI" w:eastAsia="Meiryo UI" w:hAnsi="Meiryo UI" w:hint="eastAsia"/>
                <w:kern w:val="24"/>
                <w:sz w:val="18"/>
                <w:szCs w:val="22"/>
                <w:lang w:eastAsia="ja-JP"/>
              </w:rPr>
              <w:t>。</w:t>
            </w:r>
          </w:p>
          <w:p w14:paraId="5A23BF42" w14:textId="1D8C78B1" w:rsidR="00DA258B" w:rsidRPr="00DA258B" w:rsidRDefault="00DA258B" w:rsidP="00983E15">
            <w:pPr>
              <w:pStyle w:val="a1"/>
              <w:numPr>
                <w:ilvl w:val="0"/>
                <w:numId w:val="11"/>
              </w:numPr>
              <w:spacing w:line="240" w:lineRule="auto"/>
              <w:ind w:left="176" w:firstLineChars="0" w:hanging="176"/>
              <w:rPr>
                <w:rFonts w:ascii="Meiryo UI" w:eastAsia="Meiryo UI" w:hAnsi="Meiryo UI"/>
                <w:kern w:val="24"/>
                <w:sz w:val="18"/>
                <w:szCs w:val="22"/>
                <w:lang w:eastAsia="ja-JP"/>
              </w:rPr>
            </w:pPr>
            <w:r w:rsidRPr="00DA258B">
              <w:rPr>
                <w:rFonts w:ascii="Meiryo UI" w:eastAsia="Meiryo UI" w:hAnsi="Meiryo UI" w:hint="eastAsia"/>
                <w:kern w:val="24"/>
                <w:sz w:val="18"/>
                <w:szCs w:val="22"/>
                <w:lang w:eastAsia="ja-JP"/>
              </w:rPr>
              <w:t>DIWに手元保持されているVCを種別単位で表示、選択可能</w:t>
            </w:r>
            <w:r>
              <w:rPr>
                <w:rFonts w:ascii="Meiryo UI" w:eastAsia="Meiryo UI" w:hAnsi="Meiryo UI" w:hint="eastAsia"/>
                <w:kern w:val="24"/>
                <w:sz w:val="18"/>
                <w:szCs w:val="22"/>
                <w:lang w:eastAsia="ja-JP"/>
              </w:rPr>
              <w:t>。</w:t>
            </w:r>
          </w:p>
          <w:p w14:paraId="6BB2DF64" w14:textId="1D099857" w:rsidR="00DA258B" w:rsidRPr="00DA258B" w:rsidRDefault="00DA258B" w:rsidP="00983E15">
            <w:pPr>
              <w:pStyle w:val="a1"/>
              <w:numPr>
                <w:ilvl w:val="0"/>
                <w:numId w:val="11"/>
              </w:numPr>
              <w:spacing w:line="240" w:lineRule="auto"/>
              <w:ind w:left="176" w:firstLineChars="0" w:hanging="176"/>
              <w:rPr>
                <w:rFonts w:ascii="Meiryo UI" w:eastAsia="Meiryo UI" w:hAnsi="Meiryo UI"/>
                <w:kern w:val="24"/>
                <w:sz w:val="18"/>
                <w:szCs w:val="22"/>
                <w:lang w:eastAsia="ja-JP"/>
              </w:rPr>
            </w:pPr>
            <w:r w:rsidRPr="00DA258B">
              <w:rPr>
                <w:rFonts w:ascii="Meiryo UI" w:eastAsia="Meiryo UI" w:hAnsi="Meiryo UI" w:hint="eastAsia"/>
                <w:kern w:val="24"/>
                <w:sz w:val="18"/>
                <w:szCs w:val="22"/>
                <w:lang w:eastAsia="ja-JP"/>
              </w:rPr>
              <w:t>Issuerから取得した複数のVCを、関連する単位で画面操作</w:t>
            </w:r>
            <w:r>
              <w:rPr>
                <w:rFonts w:ascii="Meiryo UI" w:eastAsia="Meiryo UI" w:hAnsi="Meiryo UI" w:hint="eastAsia"/>
                <w:kern w:val="24"/>
                <w:sz w:val="18"/>
                <w:szCs w:val="22"/>
                <w:lang w:eastAsia="ja-JP"/>
              </w:rPr>
              <w:t>による</w:t>
            </w:r>
            <w:r w:rsidRPr="00DA258B">
              <w:rPr>
                <w:rFonts w:ascii="Meiryo UI" w:eastAsia="Meiryo UI" w:hAnsi="Meiryo UI" w:hint="eastAsia"/>
                <w:kern w:val="24"/>
                <w:sz w:val="18"/>
                <w:szCs w:val="22"/>
                <w:lang w:eastAsia="ja-JP"/>
              </w:rPr>
              <w:t>紐づけ指定および紐づけフラグ付与管理が可能</w:t>
            </w:r>
            <w:r>
              <w:rPr>
                <w:rFonts w:ascii="Meiryo UI" w:eastAsia="Meiryo UI" w:hAnsi="Meiryo UI" w:hint="eastAsia"/>
                <w:kern w:val="24"/>
                <w:sz w:val="18"/>
                <w:szCs w:val="22"/>
                <w:lang w:eastAsia="ja-JP"/>
              </w:rPr>
              <w:t>。</w:t>
            </w:r>
            <w:r w:rsidRPr="00DA258B">
              <w:rPr>
                <w:rFonts w:ascii="Meiryo UI" w:eastAsia="Meiryo UI" w:hAnsi="Meiryo UI" w:hint="eastAsia"/>
                <w:kern w:val="24"/>
                <w:sz w:val="18"/>
                <w:szCs w:val="22"/>
                <w:lang w:eastAsia="ja-JP"/>
              </w:rPr>
              <w:t>（例：同一の支出内容に対し、関連する請求情報と決済情報を紐づけ）</w:t>
            </w:r>
          </w:p>
        </w:tc>
      </w:tr>
      <w:tr w:rsidR="00DA258B" w14:paraId="19AF0F3E" w14:textId="77777777" w:rsidTr="00372073">
        <w:trPr>
          <w:cantSplit/>
        </w:trPr>
        <w:tc>
          <w:tcPr>
            <w:tcW w:w="567" w:type="dxa"/>
            <w:shd w:val="clear" w:color="auto" w:fill="FFFFFF" w:themeFill="background1"/>
          </w:tcPr>
          <w:p w14:paraId="7B5276AA" w14:textId="60E036A4" w:rsidR="00DA258B" w:rsidRPr="00BA70F0" w:rsidRDefault="00DA258B"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6</w:t>
            </w:r>
          </w:p>
        </w:tc>
        <w:tc>
          <w:tcPr>
            <w:tcW w:w="1984" w:type="dxa"/>
            <w:vMerge/>
          </w:tcPr>
          <w:p w14:paraId="259F5D35" w14:textId="77777777" w:rsidR="00DA258B" w:rsidRPr="00BA70F0" w:rsidRDefault="00DA258B" w:rsidP="00983E15">
            <w:pPr>
              <w:pStyle w:val="a1"/>
              <w:spacing w:line="240" w:lineRule="auto"/>
              <w:ind w:left="90" w:hangingChars="50" w:hanging="90"/>
              <w:rPr>
                <w:rFonts w:ascii="Meiryo UI" w:eastAsia="Meiryo UI" w:hAnsi="Meiryo UI"/>
                <w:kern w:val="24"/>
                <w:sz w:val="18"/>
                <w:szCs w:val="22"/>
                <w:lang w:eastAsia="ja-JP"/>
              </w:rPr>
            </w:pPr>
          </w:p>
        </w:tc>
        <w:tc>
          <w:tcPr>
            <w:tcW w:w="5670" w:type="dxa"/>
          </w:tcPr>
          <w:p w14:paraId="4F1746CA" w14:textId="77777777" w:rsidR="00DA258B" w:rsidRPr="00DA258B" w:rsidRDefault="00DA258B" w:rsidP="00983E15">
            <w:pPr>
              <w:pStyle w:val="a1"/>
              <w:spacing w:line="240" w:lineRule="auto"/>
              <w:ind w:firstLineChars="0" w:firstLine="0"/>
              <w:rPr>
                <w:rFonts w:ascii="Meiryo UI" w:eastAsia="Meiryo UI" w:hAnsi="Meiryo UI"/>
                <w:kern w:val="24"/>
                <w:sz w:val="18"/>
                <w:szCs w:val="22"/>
                <w:lang w:eastAsia="ja-JP"/>
              </w:rPr>
            </w:pPr>
            <w:r w:rsidRPr="00DA258B">
              <w:rPr>
                <w:rFonts w:ascii="Meiryo UI" w:eastAsia="Meiryo UI" w:hAnsi="Meiryo UI" w:hint="eastAsia"/>
                <w:kern w:val="24"/>
                <w:sz w:val="18"/>
                <w:szCs w:val="22"/>
                <w:lang w:eastAsia="ja-JP"/>
              </w:rPr>
              <w:t>＜申請事業者向け業務支援機能＞</w:t>
            </w:r>
          </w:p>
          <w:p w14:paraId="6DC7810F" w14:textId="7B7C0678" w:rsidR="00DA258B" w:rsidRPr="00DA258B" w:rsidRDefault="00DA258B" w:rsidP="00983E15">
            <w:pPr>
              <w:pStyle w:val="a1"/>
              <w:numPr>
                <w:ilvl w:val="0"/>
                <w:numId w:val="11"/>
              </w:numPr>
              <w:spacing w:line="240" w:lineRule="auto"/>
              <w:ind w:left="176" w:firstLineChars="0" w:hanging="176"/>
              <w:rPr>
                <w:rFonts w:ascii="Meiryo UI" w:eastAsia="Meiryo UI" w:hAnsi="Meiryo UI"/>
                <w:kern w:val="24"/>
                <w:sz w:val="18"/>
                <w:szCs w:val="22"/>
                <w:lang w:eastAsia="ja-JP"/>
              </w:rPr>
            </w:pPr>
            <w:r w:rsidRPr="00DA258B">
              <w:rPr>
                <w:rFonts w:ascii="Meiryo UI" w:eastAsia="Meiryo UI" w:hAnsi="Meiryo UI" w:hint="eastAsia"/>
                <w:kern w:val="24"/>
                <w:sz w:val="18"/>
                <w:szCs w:val="22"/>
                <w:lang w:eastAsia="ja-JP"/>
              </w:rPr>
              <w:t>申請事業者向け進捗状況照会機能</w:t>
            </w:r>
            <w:r w:rsidR="001167A9">
              <w:rPr>
                <w:rFonts w:ascii="Meiryo UI" w:eastAsia="Meiryo UI" w:hAnsi="Meiryo UI" w:hint="eastAsia"/>
                <w:kern w:val="24"/>
                <w:sz w:val="18"/>
                <w:szCs w:val="22"/>
                <w:lang w:eastAsia="ja-JP"/>
              </w:rPr>
              <w:t>。</w:t>
            </w:r>
          </w:p>
        </w:tc>
      </w:tr>
      <w:tr w:rsidR="001546F7" w14:paraId="1D6F2E7D" w14:textId="77777777" w:rsidTr="00372073">
        <w:trPr>
          <w:cantSplit/>
        </w:trPr>
        <w:tc>
          <w:tcPr>
            <w:tcW w:w="567" w:type="dxa"/>
            <w:shd w:val="clear" w:color="auto" w:fill="FFFFFF" w:themeFill="background1"/>
          </w:tcPr>
          <w:p w14:paraId="6E8B7447" w14:textId="1317700A" w:rsidR="001546F7" w:rsidRDefault="001546F7"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7</w:t>
            </w:r>
          </w:p>
        </w:tc>
        <w:tc>
          <w:tcPr>
            <w:tcW w:w="1984" w:type="dxa"/>
            <w:vMerge w:val="restart"/>
          </w:tcPr>
          <w:p w14:paraId="76F8B962" w14:textId="7B915FDC" w:rsidR="001546F7" w:rsidRPr="00BA70F0" w:rsidRDefault="001546F7" w:rsidP="00983E15">
            <w:pPr>
              <w:pStyle w:val="a1"/>
              <w:spacing w:line="240" w:lineRule="auto"/>
              <w:ind w:firstLineChars="0" w:firstLine="0"/>
              <w:rPr>
                <w:rFonts w:ascii="Meiryo UI" w:eastAsia="Meiryo UI" w:hAnsi="Meiryo UI"/>
                <w:kern w:val="24"/>
                <w:sz w:val="18"/>
                <w:szCs w:val="22"/>
                <w:lang w:eastAsia="ja-JP"/>
              </w:rPr>
            </w:pPr>
            <w:r w:rsidRPr="00DA258B">
              <w:rPr>
                <w:rFonts w:ascii="Meiryo UI" w:eastAsia="Meiryo UI" w:hAnsi="Meiryo UI" w:hint="eastAsia"/>
                <w:kern w:val="24"/>
                <w:sz w:val="18"/>
                <w:szCs w:val="22"/>
                <w:lang w:eastAsia="ja-JP"/>
              </w:rPr>
              <w:t>手続きナビゲーション機能（アカウント申請・管理）</w:t>
            </w:r>
          </w:p>
        </w:tc>
        <w:tc>
          <w:tcPr>
            <w:tcW w:w="5670" w:type="dxa"/>
          </w:tcPr>
          <w:p w14:paraId="0116FDCB" w14:textId="77777777" w:rsidR="001546F7" w:rsidRPr="00DA258B" w:rsidRDefault="001546F7" w:rsidP="00983E15">
            <w:pPr>
              <w:pStyle w:val="a1"/>
              <w:spacing w:line="240" w:lineRule="auto"/>
              <w:ind w:firstLineChars="0" w:firstLine="0"/>
              <w:rPr>
                <w:rFonts w:ascii="Meiryo UI" w:eastAsia="Meiryo UI" w:hAnsi="Meiryo UI"/>
                <w:kern w:val="24"/>
                <w:sz w:val="18"/>
                <w:szCs w:val="22"/>
                <w:lang w:eastAsia="ja-JP"/>
              </w:rPr>
            </w:pPr>
            <w:r w:rsidRPr="00DA258B">
              <w:rPr>
                <w:rFonts w:ascii="Meiryo UI" w:eastAsia="Meiryo UI" w:hAnsi="Meiryo UI" w:hint="eastAsia"/>
                <w:kern w:val="24"/>
                <w:sz w:val="18"/>
                <w:szCs w:val="22"/>
                <w:lang w:eastAsia="ja-JP"/>
              </w:rPr>
              <w:t>＜フロー制御＞</w:t>
            </w:r>
          </w:p>
          <w:p w14:paraId="6A12FBEE" w14:textId="595DC889" w:rsidR="001546F7" w:rsidRPr="00DA258B" w:rsidRDefault="001546F7" w:rsidP="00983E15">
            <w:pPr>
              <w:pStyle w:val="a1"/>
              <w:numPr>
                <w:ilvl w:val="0"/>
                <w:numId w:val="11"/>
              </w:numPr>
              <w:spacing w:line="240" w:lineRule="auto"/>
              <w:ind w:left="176" w:firstLineChars="0" w:hanging="176"/>
              <w:rPr>
                <w:rFonts w:ascii="Meiryo UI" w:eastAsia="Meiryo UI" w:hAnsi="Meiryo UI"/>
                <w:kern w:val="24"/>
                <w:sz w:val="18"/>
                <w:szCs w:val="22"/>
                <w:lang w:eastAsia="ja-JP"/>
              </w:rPr>
            </w:pPr>
            <w:r w:rsidRPr="00DA258B">
              <w:rPr>
                <w:rFonts w:ascii="Meiryo UI" w:eastAsia="Meiryo UI" w:hAnsi="Meiryo UI" w:hint="eastAsia"/>
                <w:kern w:val="24"/>
                <w:sz w:val="18"/>
                <w:szCs w:val="22"/>
                <w:lang w:eastAsia="ja-JP"/>
              </w:rPr>
              <w:t>申請事業者への必要情報の提出依頼の通知機能（申請進捗状況により、適時、メール等通知連携および画面表示）</w:t>
            </w:r>
            <w:r>
              <w:rPr>
                <w:rFonts w:ascii="Meiryo UI" w:eastAsia="Meiryo UI" w:hAnsi="Meiryo UI" w:hint="eastAsia"/>
                <w:kern w:val="24"/>
                <w:sz w:val="18"/>
                <w:szCs w:val="22"/>
                <w:lang w:eastAsia="ja-JP"/>
              </w:rPr>
              <w:t>。</w:t>
            </w:r>
          </w:p>
          <w:p w14:paraId="7557D996" w14:textId="6F8896C3" w:rsidR="001546F7" w:rsidRPr="00DA258B" w:rsidRDefault="001546F7" w:rsidP="00983E15">
            <w:pPr>
              <w:pStyle w:val="a1"/>
              <w:numPr>
                <w:ilvl w:val="0"/>
                <w:numId w:val="11"/>
              </w:numPr>
              <w:spacing w:line="240" w:lineRule="auto"/>
              <w:ind w:left="176" w:firstLineChars="0" w:hanging="176"/>
              <w:rPr>
                <w:rFonts w:ascii="Meiryo UI" w:eastAsia="Meiryo UI" w:hAnsi="Meiryo UI"/>
                <w:kern w:val="24"/>
                <w:sz w:val="18"/>
                <w:szCs w:val="22"/>
                <w:lang w:eastAsia="ja-JP"/>
              </w:rPr>
            </w:pPr>
            <w:r w:rsidRPr="00DA258B">
              <w:rPr>
                <w:rFonts w:ascii="Meiryo UI" w:eastAsia="Meiryo UI" w:hAnsi="Meiryo UI" w:hint="eastAsia"/>
                <w:kern w:val="24"/>
                <w:sz w:val="18"/>
                <w:szCs w:val="22"/>
                <w:lang w:eastAsia="ja-JP"/>
              </w:rPr>
              <w:t>アカウント登録・変更や、権限管理VC発行の</w:t>
            </w:r>
            <w:r w:rsidR="00EA6E65">
              <w:rPr>
                <w:rFonts w:ascii="Meiryo UI" w:eastAsia="Meiryo UI" w:hAnsi="Meiryo UI" w:hint="eastAsia"/>
                <w:kern w:val="24"/>
                <w:sz w:val="18"/>
                <w:szCs w:val="22"/>
                <w:lang w:eastAsia="ja-JP"/>
              </w:rPr>
              <w:t>ため</w:t>
            </w:r>
            <w:r w:rsidRPr="00DA258B">
              <w:rPr>
                <w:rFonts w:ascii="Meiryo UI" w:eastAsia="Meiryo UI" w:hAnsi="Meiryo UI" w:hint="eastAsia"/>
                <w:kern w:val="24"/>
                <w:sz w:val="18"/>
                <w:szCs w:val="22"/>
                <w:lang w:eastAsia="ja-JP"/>
              </w:rPr>
              <w:t>に、事業者DIWアプリケーションのID管理システム（例：GビズID）との連携機能</w:t>
            </w:r>
            <w:r w:rsidR="001167A9">
              <w:rPr>
                <w:rFonts w:ascii="Meiryo UI" w:eastAsia="Meiryo UI" w:hAnsi="Meiryo UI" w:hint="eastAsia"/>
                <w:kern w:val="24"/>
                <w:sz w:val="18"/>
                <w:szCs w:val="22"/>
                <w:lang w:eastAsia="ja-JP"/>
              </w:rPr>
              <w:t>。</w:t>
            </w:r>
          </w:p>
          <w:p w14:paraId="3EECCC87" w14:textId="06610CA4" w:rsidR="001546F7" w:rsidRPr="00DA258B" w:rsidRDefault="001546F7" w:rsidP="00983E15">
            <w:pPr>
              <w:pStyle w:val="a1"/>
              <w:numPr>
                <w:ilvl w:val="0"/>
                <w:numId w:val="11"/>
              </w:numPr>
              <w:spacing w:line="240" w:lineRule="auto"/>
              <w:ind w:left="176" w:firstLineChars="0" w:hanging="176"/>
              <w:rPr>
                <w:rFonts w:ascii="Meiryo UI" w:eastAsia="Meiryo UI" w:hAnsi="Meiryo UI"/>
                <w:kern w:val="24"/>
                <w:sz w:val="18"/>
                <w:szCs w:val="22"/>
                <w:lang w:eastAsia="ja-JP"/>
              </w:rPr>
            </w:pPr>
            <w:r w:rsidRPr="001546F7">
              <w:rPr>
                <w:rFonts w:ascii="Meiryo UI" w:eastAsia="Meiryo UI" w:hAnsi="Meiryo UI" w:hint="eastAsia"/>
                <w:kern w:val="24"/>
                <w:sz w:val="18"/>
                <w:szCs w:val="22"/>
                <w:lang w:eastAsia="ja-JP"/>
              </w:rPr>
              <w:t>Verifierからの受付完了VCを自動検証し、事務局等への提示から受付完了までのトランザクションフローの完結を制御</w:t>
            </w:r>
            <w:r>
              <w:rPr>
                <w:rFonts w:ascii="Meiryo UI" w:eastAsia="Meiryo UI" w:hAnsi="Meiryo UI" w:hint="eastAsia"/>
                <w:kern w:val="24"/>
                <w:sz w:val="18"/>
                <w:szCs w:val="22"/>
                <w:lang w:eastAsia="ja-JP"/>
              </w:rPr>
              <w:t>。</w:t>
            </w:r>
          </w:p>
        </w:tc>
      </w:tr>
      <w:tr w:rsidR="001546F7" w14:paraId="6FE0EE90" w14:textId="77777777" w:rsidTr="00372073">
        <w:trPr>
          <w:cantSplit/>
        </w:trPr>
        <w:tc>
          <w:tcPr>
            <w:tcW w:w="567" w:type="dxa"/>
            <w:shd w:val="clear" w:color="auto" w:fill="FFFFFF" w:themeFill="background1"/>
          </w:tcPr>
          <w:p w14:paraId="4B59816A" w14:textId="52639FDF" w:rsidR="001546F7" w:rsidRDefault="001546F7"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lastRenderedPageBreak/>
              <w:t>8</w:t>
            </w:r>
          </w:p>
        </w:tc>
        <w:tc>
          <w:tcPr>
            <w:tcW w:w="1984" w:type="dxa"/>
            <w:vMerge/>
          </w:tcPr>
          <w:p w14:paraId="43C69AD8" w14:textId="77777777" w:rsidR="001546F7" w:rsidRPr="00DA258B" w:rsidRDefault="001546F7" w:rsidP="00983E15">
            <w:pPr>
              <w:pStyle w:val="a1"/>
              <w:spacing w:line="240" w:lineRule="auto"/>
              <w:ind w:left="90" w:hangingChars="50" w:hanging="90"/>
              <w:rPr>
                <w:rFonts w:ascii="Meiryo UI" w:eastAsia="Meiryo UI" w:hAnsi="Meiryo UI"/>
                <w:kern w:val="24"/>
                <w:sz w:val="18"/>
                <w:szCs w:val="22"/>
                <w:lang w:eastAsia="ja-JP"/>
              </w:rPr>
            </w:pPr>
          </w:p>
        </w:tc>
        <w:tc>
          <w:tcPr>
            <w:tcW w:w="5670" w:type="dxa"/>
          </w:tcPr>
          <w:p w14:paraId="04DFF7D7" w14:textId="77777777" w:rsidR="001546F7" w:rsidRPr="00DA258B" w:rsidRDefault="001546F7" w:rsidP="00983E15">
            <w:pPr>
              <w:pStyle w:val="a1"/>
              <w:spacing w:line="240" w:lineRule="auto"/>
              <w:ind w:firstLineChars="0" w:firstLine="0"/>
              <w:rPr>
                <w:rFonts w:ascii="Meiryo UI" w:eastAsia="Meiryo UI" w:hAnsi="Meiryo UI"/>
                <w:kern w:val="24"/>
                <w:sz w:val="18"/>
                <w:szCs w:val="22"/>
                <w:lang w:eastAsia="ja-JP"/>
              </w:rPr>
            </w:pPr>
            <w:r w:rsidRPr="00DA258B">
              <w:rPr>
                <w:rFonts w:ascii="Meiryo UI" w:eastAsia="Meiryo UI" w:hAnsi="Meiryo UI" w:hint="eastAsia"/>
                <w:kern w:val="24"/>
                <w:sz w:val="18"/>
                <w:szCs w:val="22"/>
                <w:lang w:eastAsia="ja-JP"/>
              </w:rPr>
              <w:t>＜VC発行・連携の制御＞</w:t>
            </w:r>
          </w:p>
          <w:p w14:paraId="352F3A6B" w14:textId="2AFDDC19" w:rsidR="001546F7" w:rsidRPr="00DA258B" w:rsidRDefault="001546F7" w:rsidP="00983E15">
            <w:pPr>
              <w:pStyle w:val="a1"/>
              <w:numPr>
                <w:ilvl w:val="0"/>
                <w:numId w:val="11"/>
              </w:numPr>
              <w:spacing w:line="240" w:lineRule="auto"/>
              <w:ind w:left="176" w:firstLineChars="0" w:hanging="176"/>
              <w:rPr>
                <w:rFonts w:ascii="Meiryo UI" w:eastAsia="Meiryo UI" w:hAnsi="Meiryo UI"/>
                <w:kern w:val="24"/>
                <w:sz w:val="18"/>
                <w:szCs w:val="22"/>
                <w:lang w:eastAsia="ja-JP"/>
              </w:rPr>
            </w:pPr>
            <w:r>
              <w:rPr>
                <w:rFonts w:ascii="Meiryo UI" w:eastAsia="Meiryo UI" w:hAnsi="Meiryo UI" w:hint="eastAsia"/>
                <w:kern w:val="24"/>
                <w:sz w:val="18"/>
                <w:szCs w:val="22"/>
                <w:lang w:eastAsia="ja-JP"/>
              </w:rPr>
              <w:t>事業者</w:t>
            </w:r>
            <w:r w:rsidRPr="001546F7">
              <w:rPr>
                <w:rFonts w:ascii="Meiryo UI" w:eastAsia="Meiryo UI" w:hAnsi="Meiryo UI" w:hint="eastAsia"/>
                <w:kern w:val="24"/>
                <w:sz w:val="18"/>
                <w:szCs w:val="22"/>
                <w:lang w:eastAsia="ja-JP"/>
              </w:rPr>
              <w:t>DIWアプリケーションのID管理システムへのメンバーアカウントの登録にともない、メンバーアカウントに対し本人確認VC、権限確認VCを発行・連携（自動処理）</w:t>
            </w:r>
            <w:r>
              <w:rPr>
                <w:rFonts w:ascii="Meiryo UI" w:eastAsia="Meiryo UI" w:hAnsi="Meiryo UI" w:hint="eastAsia"/>
                <w:kern w:val="24"/>
                <w:sz w:val="18"/>
                <w:szCs w:val="22"/>
                <w:lang w:eastAsia="ja-JP"/>
              </w:rPr>
              <w:t>。</w:t>
            </w:r>
          </w:p>
        </w:tc>
      </w:tr>
      <w:tr w:rsidR="001546F7" w14:paraId="57297088" w14:textId="77777777" w:rsidTr="00372073">
        <w:trPr>
          <w:cantSplit/>
        </w:trPr>
        <w:tc>
          <w:tcPr>
            <w:tcW w:w="567" w:type="dxa"/>
            <w:shd w:val="clear" w:color="auto" w:fill="FFFFFF" w:themeFill="background1"/>
          </w:tcPr>
          <w:p w14:paraId="5BAC5506" w14:textId="52F909CC" w:rsidR="001546F7" w:rsidRDefault="001546F7"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9</w:t>
            </w:r>
          </w:p>
        </w:tc>
        <w:tc>
          <w:tcPr>
            <w:tcW w:w="1984" w:type="dxa"/>
            <w:vMerge/>
          </w:tcPr>
          <w:p w14:paraId="7D46BB3D" w14:textId="77777777" w:rsidR="001546F7" w:rsidRPr="00DA258B" w:rsidRDefault="001546F7" w:rsidP="00983E15">
            <w:pPr>
              <w:pStyle w:val="a1"/>
              <w:spacing w:line="240" w:lineRule="auto"/>
              <w:ind w:left="90" w:hangingChars="50" w:hanging="90"/>
              <w:rPr>
                <w:rFonts w:ascii="Meiryo UI" w:eastAsia="Meiryo UI" w:hAnsi="Meiryo UI"/>
                <w:kern w:val="24"/>
                <w:sz w:val="18"/>
                <w:szCs w:val="22"/>
                <w:lang w:eastAsia="ja-JP"/>
              </w:rPr>
            </w:pPr>
          </w:p>
        </w:tc>
        <w:tc>
          <w:tcPr>
            <w:tcW w:w="5670" w:type="dxa"/>
          </w:tcPr>
          <w:p w14:paraId="0A0D61CB" w14:textId="77777777" w:rsidR="001546F7" w:rsidRPr="00DA258B" w:rsidRDefault="001546F7" w:rsidP="00983E15">
            <w:pPr>
              <w:pStyle w:val="a1"/>
              <w:spacing w:line="240" w:lineRule="auto"/>
              <w:ind w:firstLineChars="0" w:firstLine="0"/>
              <w:rPr>
                <w:rFonts w:ascii="Meiryo UI" w:eastAsia="Meiryo UI" w:hAnsi="Meiryo UI"/>
                <w:kern w:val="24"/>
                <w:sz w:val="18"/>
                <w:szCs w:val="22"/>
                <w:lang w:eastAsia="ja-JP"/>
              </w:rPr>
            </w:pPr>
            <w:r w:rsidRPr="00DA258B">
              <w:rPr>
                <w:rFonts w:ascii="Meiryo UI" w:eastAsia="Meiryo UI" w:hAnsi="Meiryo UI" w:hint="eastAsia"/>
                <w:kern w:val="24"/>
                <w:sz w:val="18"/>
                <w:szCs w:val="22"/>
                <w:lang w:eastAsia="ja-JP"/>
              </w:rPr>
              <w:t>＜連携先および画面制御＞</w:t>
            </w:r>
          </w:p>
          <w:p w14:paraId="3E6D6B0F" w14:textId="3575914A" w:rsidR="001546F7" w:rsidRPr="00DA258B" w:rsidRDefault="001546F7" w:rsidP="00983E15">
            <w:pPr>
              <w:pStyle w:val="a1"/>
              <w:numPr>
                <w:ilvl w:val="0"/>
                <w:numId w:val="11"/>
              </w:numPr>
              <w:spacing w:line="240" w:lineRule="auto"/>
              <w:ind w:left="176" w:firstLineChars="0" w:hanging="176"/>
              <w:rPr>
                <w:rFonts w:ascii="Meiryo UI" w:eastAsia="Meiryo UI" w:hAnsi="Meiryo UI"/>
                <w:kern w:val="24"/>
                <w:sz w:val="18"/>
                <w:szCs w:val="22"/>
                <w:lang w:eastAsia="ja-JP"/>
              </w:rPr>
            </w:pPr>
            <w:r w:rsidRPr="00DA258B">
              <w:rPr>
                <w:rFonts w:ascii="Meiryo UI" w:eastAsia="Meiryo UI" w:hAnsi="Meiryo UI" w:hint="eastAsia"/>
                <w:kern w:val="24"/>
                <w:sz w:val="18"/>
                <w:szCs w:val="22"/>
                <w:lang w:eastAsia="ja-JP"/>
              </w:rPr>
              <w:t>共通基盤のTrusted Identity Listと連携し、当該手続きで認定された取得元（Issuer）の候補リスト（例：GビズID）を、申請事業者に表示制御</w:t>
            </w:r>
            <w:r>
              <w:rPr>
                <w:rFonts w:ascii="Meiryo UI" w:eastAsia="Meiryo UI" w:hAnsi="Meiryo UI" w:hint="eastAsia"/>
                <w:kern w:val="24"/>
                <w:sz w:val="18"/>
                <w:szCs w:val="22"/>
                <w:lang w:eastAsia="ja-JP"/>
              </w:rPr>
              <w:t>。</w:t>
            </w:r>
          </w:p>
          <w:p w14:paraId="1D8A213A" w14:textId="16E882C5" w:rsidR="001546F7" w:rsidRPr="00DA258B" w:rsidRDefault="001546F7" w:rsidP="00983E15">
            <w:pPr>
              <w:pStyle w:val="a1"/>
              <w:numPr>
                <w:ilvl w:val="0"/>
                <w:numId w:val="11"/>
              </w:numPr>
              <w:spacing w:line="240" w:lineRule="auto"/>
              <w:ind w:left="176" w:firstLineChars="0" w:hanging="176"/>
              <w:rPr>
                <w:rFonts w:ascii="Meiryo UI" w:eastAsia="Meiryo UI" w:hAnsi="Meiryo UI"/>
                <w:kern w:val="24"/>
                <w:sz w:val="18"/>
                <w:szCs w:val="22"/>
                <w:lang w:eastAsia="ja-JP"/>
              </w:rPr>
            </w:pPr>
            <w:r w:rsidRPr="001546F7">
              <w:rPr>
                <w:rFonts w:ascii="Meiryo UI" w:eastAsia="Meiryo UI" w:hAnsi="Meiryo UI" w:hint="eastAsia"/>
                <w:kern w:val="24"/>
                <w:sz w:val="18"/>
                <w:szCs w:val="22"/>
                <w:lang w:eastAsia="ja-JP"/>
              </w:rPr>
              <w:t>当該手続きの連携先の事業者DIWアプリケーション運営の事務局等（Verifier）を判別し、申請事業者に表示制御</w:t>
            </w:r>
            <w:r>
              <w:rPr>
                <w:rFonts w:ascii="Meiryo UI" w:eastAsia="Meiryo UI" w:hAnsi="Meiryo UI" w:hint="eastAsia"/>
                <w:kern w:val="24"/>
                <w:sz w:val="18"/>
                <w:szCs w:val="22"/>
                <w:lang w:eastAsia="ja-JP"/>
              </w:rPr>
              <w:t>。</w:t>
            </w:r>
          </w:p>
        </w:tc>
      </w:tr>
      <w:tr w:rsidR="001546F7" w14:paraId="259BA216" w14:textId="77777777" w:rsidTr="00372073">
        <w:trPr>
          <w:cantSplit/>
        </w:trPr>
        <w:tc>
          <w:tcPr>
            <w:tcW w:w="567" w:type="dxa"/>
            <w:shd w:val="clear" w:color="auto" w:fill="FFFFFF" w:themeFill="background1"/>
          </w:tcPr>
          <w:p w14:paraId="348767BE" w14:textId="26F46A32" w:rsidR="001546F7" w:rsidRDefault="001546F7"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1</w:t>
            </w:r>
            <w:r>
              <w:rPr>
                <w:rFonts w:ascii="Meiryo UI" w:eastAsia="Meiryo UI" w:hAnsi="Meiryo UI"/>
                <w:kern w:val="24"/>
                <w:sz w:val="18"/>
                <w:szCs w:val="22"/>
                <w:lang w:eastAsia="ja-JP"/>
              </w:rPr>
              <w:t>0</w:t>
            </w:r>
          </w:p>
        </w:tc>
        <w:tc>
          <w:tcPr>
            <w:tcW w:w="1984" w:type="dxa"/>
            <w:vMerge/>
          </w:tcPr>
          <w:p w14:paraId="49A3A2AA" w14:textId="77777777" w:rsidR="001546F7" w:rsidRPr="00DA258B" w:rsidRDefault="001546F7" w:rsidP="00983E15">
            <w:pPr>
              <w:pStyle w:val="a1"/>
              <w:spacing w:line="240" w:lineRule="auto"/>
              <w:ind w:left="90" w:hangingChars="50" w:hanging="90"/>
              <w:rPr>
                <w:rFonts w:ascii="Meiryo UI" w:eastAsia="Meiryo UI" w:hAnsi="Meiryo UI"/>
                <w:kern w:val="24"/>
                <w:sz w:val="18"/>
                <w:szCs w:val="22"/>
                <w:lang w:eastAsia="ja-JP"/>
              </w:rPr>
            </w:pPr>
          </w:p>
        </w:tc>
        <w:tc>
          <w:tcPr>
            <w:tcW w:w="5670" w:type="dxa"/>
          </w:tcPr>
          <w:p w14:paraId="0558B6FF" w14:textId="77777777" w:rsidR="001546F7" w:rsidRPr="00DA258B" w:rsidRDefault="001546F7" w:rsidP="00983E15">
            <w:pPr>
              <w:pStyle w:val="a1"/>
              <w:spacing w:line="240" w:lineRule="auto"/>
              <w:ind w:firstLineChars="0" w:firstLine="0"/>
              <w:rPr>
                <w:rFonts w:ascii="Meiryo UI" w:eastAsia="Meiryo UI" w:hAnsi="Meiryo UI"/>
                <w:kern w:val="24"/>
                <w:sz w:val="18"/>
                <w:szCs w:val="22"/>
                <w:lang w:eastAsia="ja-JP"/>
              </w:rPr>
            </w:pPr>
            <w:r w:rsidRPr="00DA258B">
              <w:rPr>
                <w:rFonts w:ascii="Meiryo UI" w:eastAsia="Meiryo UI" w:hAnsi="Meiryo UI" w:hint="eastAsia"/>
                <w:kern w:val="24"/>
                <w:sz w:val="18"/>
                <w:szCs w:val="22"/>
                <w:lang w:eastAsia="ja-JP"/>
              </w:rPr>
              <w:t>＜事業者DIWに対する制御＞</w:t>
            </w:r>
          </w:p>
          <w:p w14:paraId="37711680" w14:textId="36B6993B" w:rsidR="001546F7" w:rsidRPr="00DA258B" w:rsidRDefault="001546F7" w:rsidP="00983E15">
            <w:pPr>
              <w:pStyle w:val="a1"/>
              <w:numPr>
                <w:ilvl w:val="0"/>
                <w:numId w:val="11"/>
              </w:numPr>
              <w:spacing w:line="240" w:lineRule="auto"/>
              <w:ind w:left="176" w:firstLineChars="0" w:hanging="176"/>
              <w:rPr>
                <w:rFonts w:ascii="Meiryo UI" w:eastAsia="Meiryo UI" w:hAnsi="Meiryo UI"/>
                <w:kern w:val="24"/>
                <w:sz w:val="18"/>
                <w:szCs w:val="22"/>
                <w:lang w:eastAsia="ja-JP"/>
              </w:rPr>
            </w:pPr>
            <w:r w:rsidRPr="00DA258B">
              <w:rPr>
                <w:rFonts w:ascii="Meiryo UI" w:eastAsia="Meiryo UI" w:hAnsi="Meiryo UI" w:hint="eastAsia"/>
                <w:kern w:val="24"/>
                <w:sz w:val="18"/>
                <w:szCs w:val="22"/>
                <w:lang w:eastAsia="ja-JP"/>
              </w:rPr>
              <w:t>Issuerから取得したVCを、VC種別によって、「法人格」または「事業者に関係する自然人」いずれか適切な事業者Digital Identity Walletに対し連携・格納制御</w:t>
            </w:r>
            <w:r>
              <w:rPr>
                <w:rFonts w:ascii="Meiryo UI" w:eastAsia="Meiryo UI" w:hAnsi="Meiryo UI" w:hint="eastAsia"/>
                <w:kern w:val="24"/>
                <w:sz w:val="18"/>
                <w:szCs w:val="22"/>
                <w:lang w:eastAsia="ja-JP"/>
              </w:rPr>
              <w:t>。</w:t>
            </w:r>
          </w:p>
          <w:p w14:paraId="25A427E7" w14:textId="2178AA3F" w:rsidR="001546F7" w:rsidRPr="00DA258B" w:rsidRDefault="001546F7" w:rsidP="00983E15">
            <w:pPr>
              <w:pStyle w:val="a1"/>
              <w:numPr>
                <w:ilvl w:val="0"/>
                <w:numId w:val="11"/>
              </w:numPr>
              <w:spacing w:line="240" w:lineRule="auto"/>
              <w:ind w:left="176" w:firstLineChars="0" w:hanging="176"/>
              <w:rPr>
                <w:rFonts w:ascii="Meiryo UI" w:eastAsia="Meiryo UI" w:hAnsi="Meiryo UI"/>
                <w:kern w:val="24"/>
                <w:sz w:val="18"/>
                <w:szCs w:val="22"/>
                <w:lang w:eastAsia="ja-JP"/>
              </w:rPr>
            </w:pPr>
            <w:r w:rsidRPr="001546F7">
              <w:rPr>
                <w:rFonts w:ascii="Meiryo UI" w:eastAsia="Meiryo UI" w:hAnsi="Meiryo UI" w:hint="eastAsia"/>
                <w:kern w:val="24"/>
                <w:sz w:val="18"/>
                <w:szCs w:val="22"/>
                <w:lang w:eastAsia="ja-JP"/>
              </w:rPr>
              <w:t>事務局等（Verifier）に対し提示するVCを、VC種別によって、「法人格」または「事業者に関係する自然人」いずれか適切な事業者Digital Identity Walletから取得および連携制御</w:t>
            </w:r>
            <w:r>
              <w:rPr>
                <w:rFonts w:ascii="Meiryo UI" w:eastAsia="Meiryo UI" w:hAnsi="Meiryo UI" w:hint="eastAsia"/>
                <w:kern w:val="24"/>
                <w:sz w:val="18"/>
                <w:szCs w:val="22"/>
                <w:lang w:eastAsia="ja-JP"/>
              </w:rPr>
              <w:t>。</w:t>
            </w:r>
          </w:p>
        </w:tc>
      </w:tr>
      <w:tr w:rsidR="001546F7" w14:paraId="46615103" w14:textId="77777777" w:rsidTr="00372073">
        <w:trPr>
          <w:cantSplit/>
        </w:trPr>
        <w:tc>
          <w:tcPr>
            <w:tcW w:w="567" w:type="dxa"/>
            <w:shd w:val="clear" w:color="auto" w:fill="FFFFFF" w:themeFill="background1"/>
          </w:tcPr>
          <w:p w14:paraId="2078AAC3" w14:textId="14624D45" w:rsidR="001546F7" w:rsidRDefault="001546F7"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1</w:t>
            </w:r>
            <w:r>
              <w:rPr>
                <w:rFonts w:ascii="Meiryo UI" w:eastAsia="Meiryo UI" w:hAnsi="Meiryo UI"/>
                <w:kern w:val="24"/>
                <w:sz w:val="18"/>
                <w:szCs w:val="22"/>
                <w:lang w:eastAsia="ja-JP"/>
              </w:rPr>
              <w:t>1</w:t>
            </w:r>
          </w:p>
        </w:tc>
        <w:tc>
          <w:tcPr>
            <w:tcW w:w="1984" w:type="dxa"/>
            <w:vMerge/>
          </w:tcPr>
          <w:p w14:paraId="503BC073" w14:textId="77777777" w:rsidR="001546F7" w:rsidRPr="00DA258B" w:rsidRDefault="001546F7" w:rsidP="00983E15">
            <w:pPr>
              <w:pStyle w:val="a1"/>
              <w:spacing w:line="240" w:lineRule="auto"/>
              <w:ind w:left="90" w:hangingChars="50" w:hanging="90"/>
              <w:rPr>
                <w:rFonts w:ascii="Meiryo UI" w:eastAsia="Meiryo UI" w:hAnsi="Meiryo UI"/>
                <w:kern w:val="24"/>
                <w:sz w:val="18"/>
                <w:szCs w:val="22"/>
                <w:lang w:eastAsia="ja-JP"/>
              </w:rPr>
            </w:pPr>
          </w:p>
        </w:tc>
        <w:tc>
          <w:tcPr>
            <w:tcW w:w="5670" w:type="dxa"/>
          </w:tcPr>
          <w:p w14:paraId="7BDBE5CC" w14:textId="77777777" w:rsidR="001546F7" w:rsidRPr="001546F7" w:rsidRDefault="001546F7" w:rsidP="00983E15">
            <w:pPr>
              <w:pStyle w:val="a1"/>
              <w:spacing w:line="240" w:lineRule="auto"/>
              <w:ind w:firstLineChars="0" w:firstLine="0"/>
              <w:rPr>
                <w:rFonts w:ascii="Meiryo UI" w:eastAsia="Meiryo UI" w:hAnsi="Meiryo UI"/>
                <w:kern w:val="24"/>
                <w:sz w:val="18"/>
                <w:szCs w:val="22"/>
                <w:lang w:eastAsia="ja-JP"/>
              </w:rPr>
            </w:pPr>
            <w:r w:rsidRPr="001546F7">
              <w:rPr>
                <w:rFonts w:ascii="Meiryo UI" w:eastAsia="Meiryo UI" w:hAnsi="Meiryo UI" w:hint="eastAsia"/>
                <w:kern w:val="24"/>
                <w:sz w:val="18"/>
                <w:szCs w:val="22"/>
                <w:lang w:eastAsia="ja-JP"/>
              </w:rPr>
              <w:t>＜申請事業者向け業務支援機能＞</w:t>
            </w:r>
          </w:p>
          <w:p w14:paraId="1F52CBCE" w14:textId="265463F7" w:rsidR="001546F7" w:rsidRPr="00DA258B" w:rsidRDefault="001546F7" w:rsidP="00983E15">
            <w:pPr>
              <w:pStyle w:val="a1"/>
              <w:numPr>
                <w:ilvl w:val="0"/>
                <w:numId w:val="11"/>
              </w:numPr>
              <w:spacing w:line="240" w:lineRule="auto"/>
              <w:ind w:left="176" w:firstLineChars="0" w:hanging="176"/>
              <w:rPr>
                <w:rFonts w:ascii="Meiryo UI" w:eastAsia="Meiryo UI" w:hAnsi="Meiryo UI"/>
                <w:kern w:val="24"/>
                <w:sz w:val="18"/>
                <w:szCs w:val="22"/>
                <w:lang w:eastAsia="ja-JP"/>
              </w:rPr>
            </w:pPr>
            <w:r w:rsidRPr="001546F7">
              <w:rPr>
                <w:rFonts w:ascii="Meiryo UI" w:eastAsia="Meiryo UI" w:hAnsi="Meiryo UI" w:hint="eastAsia"/>
                <w:kern w:val="24"/>
                <w:sz w:val="18"/>
                <w:szCs w:val="22"/>
                <w:lang w:eastAsia="ja-JP"/>
              </w:rPr>
              <w:t>申請事業者向け進捗状況照会機能</w:t>
            </w:r>
            <w:r>
              <w:rPr>
                <w:rFonts w:ascii="Meiryo UI" w:eastAsia="Meiryo UI" w:hAnsi="Meiryo UI" w:hint="eastAsia"/>
                <w:kern w:val="24"/>
                <w:sz w:val="18"/>
                <w:szCs w:val="22"/>
                <w:lang w:eastAsia="ja-JP"/>
              </w:rPr>
              <w:t>。</w:t>
            </w:r>
          </w:p>
        </w:tc>
      </w:tr>
      <w:tr w:rsidR="001546F7" w14:paraId="16EBB000" w14:textId="77777777" w:rsidTr="00372073">
        <w:trPr>
          <w:cantSplit/>
        </w:trPr>
        <w:tc>
          <w:tcPr>
            <w:tcW w:w="567" w:type="dxa"/>
            <w:shd w:val="clear" w:color="auto" w:fill="FFFFFF" w:themeFill="background1"/>
          </w:tcPr>
          <w:p w14:paraId="5581FB45" w14:textId="5AEECE21" w:rsidR="001546F7" w:rsidRDefault="001546F7"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1</w:t>
            </w:r>
            <w:r>
              <w:rPr>
                <w:rFonts w:ascii="Meiryo UI" w:eastAsia="Meiryo UI" w:hAnsi="Meiryo UI"/>
                <w:kern w:val="24"/>
                <w:sz w:val="18"/>
                <w:szCs w:val="22"/>
                <w:lang w:eastAsia="ja-JP"/>
              </w:rPr>
              <w:t>2</w:t>
            </w:r>
          </w:p>
        </w:tc>
        <w:tc>
          <w:tcPr>
            <w:tcW w:w="1984" w:type="dxa"/>
            <w:vMerge w:val="restart"/>
          </w:tcPr>
          <w:p w14:paraId="76915E8E" w14:textId="18093743" w:rsidR="001546F7" w:rsidRPr="001546F7" w:rsidRDefault="001546F7" w:rsidP="00983E15">
            <w:pPr>
              <w:pStyle w:val="a1"/>
              <w:spacing w:line="240" w:lineRule="auto"/>
              <w:ind w:firstLineChars="0" w:firstLine="0"/>
              <w:rPr>
                <w:rFonts w:ascii="Meiryo UI" w:eastAsia="Meiryo UI" w:hAnsi="Meiryo UI"/>
                <w:kern w:val="24"/>
                <w:sz w:val="18"/>
                <w:szCs w:val="22"/>
                <w:lang w:val="en-US" w:eastAsia="ja-JP"/>
              </w:rPr>
            </w:pPr>
            <w:r w:rsidRPr="001546F7">
              <w:rPr>
                <w:rFonts w:ascii="Meiryo UI" w:eastAsia="Meiryo UI" w:hAnsi="Meiryo UI" w:hint="eastAsia"/>
                <w:kern w:val="24"/>
                <w:sz w:val="18"/>
                <w:szCs w:val="22"/>
                <w:lang w:eastAsia="ja-JP"/>
              </w:rPr>
              <w:t>事業者Digital Identity Wallet機能（法人格）</w:t>
            </w:r>
          </w:p>
        </w:tc>
        <w:tc>
          <w:tcPr>
            <w:tcW w:w="5670" w:type="dxa"/>
          </w:tcPr>
          <w:p w14:paraId="7011323B" w14:textId="77777777" w:rsidR="001546F7" w:rsidRPr="001546F7" w:rsidRDefault="001546F7" w:rsidP="00983E15">
            <w:pPr>
              <w:pStyle w:val="a1"/>
              <w:spacing w:line="240" w:lineRule="auto"/>
              <w:ind w:firstLineChars="0" w:firstLine="0"/>
              <w:rPr>
                <w:rFonts w:ascii="Meiryo UI" w:eastAsia="Meiryo UI" w:hAnsi="Meiryo UI"/>
                <w:kern w:val="24"/>
                <w:sz w:val="18"/>
                <w:szCs w:val="22"/>
                <w:lang w:eastAsia="ja-JP"/>
              </w:rPr>
            </w:pPr>
            <w:r w:rsidRPr="001546F7">
              <w:rPr>
                <w:rFonts w:ascii="Meiryo UI" w:eastAsia="Meiryo UI" w:hAnsi="Meiryo UI" w:hint="eastAsia"/>
                <w:kern w:val="24"/>
                <w:sz w:val="18"/>
                <w:szCs w:val="22"/>
                <w:lang w:eastAsia="ja-JP"/>
              </w:rPr>
              <w:t>＜操作権限制御＞</w:t>
            </w:r>
          </w:p>
          <w:p w14:paraId="41E55B48" w14:textId="3D85C14C" w:rsidR="001546F7" w:rsidRPr="001546F7" w:rsidRDefault="001546F7" w:rsidP="00983E15">
            <w:pPr>
              <w:pStyle w:val="a1"/>
              <w:numPr>
                <w:ilvl w:val="0"/>
                <w:numId w:val="11"/>
              </w:numPr>
              <w:spacing w:line="240" w:lineRule="auto"/>
              <w:ind w:left="176" w:firstLineChars="0" w:hanging="176"/>
              <w:rPr>
                <w:rFonts w:ascii="Meiryo UI" w:eastAsia="Meiryo UI" w:hAnsi="Meiryo UI"/>
                <w:kern w:val="24"/>
                <w:sz w:val="18"/>
                <w:szCs w:val="22"/>
                <w:lang w:eastAsia="ja-JP"/>
              </w:rPr>
            </w:pPr>
            <w:r w:rsidRPr="001546F7">
              <w:rPr>
                <w:rFonts w:ascii="Meiryo UI" w:eastAsia="Meiryo UI" w:hAnsi="Meiryo UI" w:hint="eastAsia"/>
                <w:kern w:val="24"/>
                <w:sz w:val="18"/>
                <w:szCs w:val="22"/>
                <w:lang w:eastAsia="ja-JP"/>
              </w:rPr>
              <w:t>事業者Digital Identity Wallet機能（事業者に関係する自然人）から連携された本人確認VC、権限確認VCを自動検証による認証認可により、事業者Digital Identity Wallet機能（事業者に関係する自然人）の操作者に対し、事業者Digital Identity Wallet機能（法人格）の操作を許可</w:t>
            </w:r>
            <w:r>
              <w:rPr>
                <w:rFonts w:ascii="Meiryo UI" w:eastAsia="Meiryo UI" w:hAnsi="Meiryo UI" w:hint="eastAsia"/>
                <w:kern w:val="24"/>
                <w:sz w:val="18"/>
                <w:szCs w:val="22"/>
                <w:lang w:eastAsia="ja-JP"/>
              </w:rPr>
              <w:t>。</w:t>
            </w:r>
          </w:p>
        </w:tc>
      </w:tr>
      <w:tr w:rsidR="001546F7" w14:paraId="7D8D158B" w14:textId="77777777" w:rsidTr="00372073">
        <w:trPr>
          <w:cantSplit/>
        </w:trPr>
        <w:tc>
          <w:tcPr>
            <w:tcW w:w="567" w:type="dxa"/>
            <w:shd w:val="clear" w:color="auto" w:fill="FFFFFF" w:themeFill="background1"/>
          </w:tcPr>
          <w:p w14:paraId="18608E37" w14:textId="7BBCA3C7" w:rsidR="001546F7" w:rsidRDefault="001546F7"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1</w:t>
            </w:r>
            <w:r>
              <w:rPr>
                <w:rFonts w:ascii="Meiryo UI" w:eastAsia="Meiryo UI" w:hAnsi="Meiryo UI"/>
                <w:kern w:val="24"/>
                <w:sz w:val="18"/>
                <w:szCs w:val="22"/>
                <w:lang w:eastAsia="ja-JP"/>
              </w:rPr>
              <w:t>3</w:t>
            </w:r>
          </w:p>
        </w:tc>
        <w:tc>
          <w:tcPr>
            <w:tcW w:w="1984" w:type="dxa"/>
            <w:vMerge/>
          </w:tcPr>
          <w:p w14:paraId="4B3C8429" w14:textId="77777777" w:rsidR="001546F7" w:rsidRPr="001546F7" w:rsidRDefault="001546F7" w:rsidP="00983E15">
            <w:pPr>
              <w:pStyle w:val="a1"/>
              <w:spacing w:line="240" w:lineRule="auto"/>
              <w:ind w:left="90" w:hangingChars="50" w:hanging="90"/>
              <w:rPr>
                <w:rFonts w:ascii="Meiryo UI" w:eastAsia="Meiryo UI" w:hAnsi="Meiryo UI"/>
                <w:kern w:val="24"/>
                <w:sz w:val="18"/>
                <w:szCs w:val="22"/>
                <w:lang w:val="en-US" w:eastAsia="ja-JP"/>
              </w:rPr>
            </w:pPr>
          </w:p>
        </w:tc>
        <w:tc>
          <w:tcPr>
            <w:tcW w:w="5670" w:type="dxa"/>
          </w:tcPr>
          <w:p w14:paraId="7424AB77" w14:textId="77777777" w:rsidR="001546F7" w:rsidRPr="001546F7" w:rsidRDefault="001546F7" w:rsidP="00983E15">
            <w:pPr>
              <w:pStyle w:val="a1"/>
              <w:spacing w:line="240" w:lineRule="auto"/>
              <w:ind w:firstLineChars="0" w:firstLine="0"/>
              <w:rPr>
                <w:rFonts w:ascii="Meiryo UI" w:eastAsia="Meiryo UI" w:hAnsi="Meiryo UI"/>
                <w:kern w:val="24"/>
                <w:sz w:val="18"/>
                <w:szCs w:val="22"/>
                <w:lang w:eastAsia="ja-JP"/>
              </w:rPr>
            </w:pPr>
            <w:r w:rsidRPr="001546F7">
              <w:rPr>
                <w:rFonts w:ascii="Meiryo UI" w:eastAsia="Meiryo UI" w:hAnsi="Meiryo UI" w:hint="eastAsia"/>
                <w:kern w:val="24"/>
                <w:sz w:val="18"/>
                <w:szCs w:val="22"/>
                <w:lang w:eastAsia="ja-JP"/>
              </w:rPr>
              <w:t>＜手続きナビゲーション機能との連携＞</w:t>
            </w:r>
          </w:p>
          <w:p w14:paraId="3DD2EE37" w14:textId="550920F4" w:rsidR="001546F7" w:rsidRPr="001546F7" w:rsidRDefault="001546F7" w:rsidP="00983E15">
            <w:pPr>
              <w:pStyle w:val="a1"/>
              <w:numPr>
                <w:ilvl w:val="0"/>
                <w:numId w:val="11"/>
              </w:numPr>
              <w:spacing w:line="240" w:lineRule="auto"/>
              <w:ind w:left="176" w:firstLineChars="0" w:hanging="176"/>
              <w:rPr>
                <w:rFonts w:ascii="Meiryo UI" w:eastAsia="Meiryo UI" w:hAnsi="Meiryo UI"/>
                <w:kern w:val="24"/>
                <w:sz w:val="18"/>
                <w:szCs w:val="22"/>
                <w:lang w:eastAsia="ja-JP"/>
              </w:rPr>
            </w:pPr>
            <w:r w:rsidRPr="001546F7">
              <w:rPr>
                <w:rFonts w:ascii="Meiryo UI" w:eastAsia="Meiryo UI" w:hAnsi="Meiryo UI" w:hint="eastAsia"/>
                <w:kern w:val="24"/>
                <w:sz w:val="18"/>
                <w:szCs w:val="22"/>
                <w:lang w:eastAsia="ja-JP"/>
              </w:rPr>
              <w:t>手続きナビゲーション機能を介し、Issuerの指定およびVC発行依頼</w:t>
            </w:r>
            <w:r>
              <w:rPr>
                <w:rFonts w:ascii="Meiryo UI" w:eastAsia="Meiryo UI" w:hAnsi="Meiryo UI" w:hint="eastAsia"/>
                <w:kern w:val="24"/>
                <w:sz w:val="18"/>
                <w:szCs w:val="22"/>
                <w:lang w:eastAsia="ja-JP"/>
              </w:rPr>
              <w:t>。</w:t>
            </w:r>
          </w:p>
          <w:p w14:paraId="6BA6EADD" w14:textId="61191D64" w:rsidR="001546F7" w:rsidRPr="001546F7" w:rsidRDefault="001546F7" w:rsidP="00983E15">
            <w:pPr>
              <w:pStyle w:val="a1"/>
              <w:numPr>
                <w:ilvl w:val="0"/>
                <w:numId w:val="11"/>
              </w:numPr>
              <w:spacing w:line="240" w:lineRule="auto"/>
              <w:ind w:left="176" w:firstLineChars="0" w:hanging="176"/>
              <w:rPr>
                <w:rFonts w:ascii="Meiryo UI" w:eastAsia="Meiryo UI" w:hAnsi="Meiryo UI"/>
                <w:kern w:val="24"/>
                <w:sz w:val="18"/>
                <w:szCs w:val="22"/>
                <w:lang w:eastAsia="ja-JP"/>
              </w:rPr>
            </w:pPr>
            <w:r w:rsidRPr="001546F7">
              <w:rPr>
                <w:rFonts w:ascii="Meiryo UI" w:eastAsia="Meiryo UI" w:hAnsi="Meiryo UI" w:hint="eastAsia"/>
                <w:kern w:val="24"/>
                <w:sz w:val="18"/>
                <w:szCs w:val="22"/>
                <w:lang w:eastAsia="ja-JP"/>
              </w:rPr>
              <w:t>手続きナビゲーション機能を介し、Verifierの指定およびVC（VP）連携</w:t>
            </w:r>
            <w:r>
              <w:rPr>
                <w:rFonts w:ascii="Meiryo UI" w:eastAsia="Meiryo UI" w:hAnsi="Meiryo UI" w:hint="eastAsia"/>
                <w:kern w:val="24"/>
                <w:sz w:val="18"/>
                <w:szCs w:val="22"/>
                <w:lang w:eastAsia="ja-JP"/>
              </w:rPr>
              <w:t>。</w:t>
            </w:r>
          </w:p>
        </w:tc>
      </w:tr>
      <w:tr w:rsidR="001546F7" w14:paraId="5524713A" w14:textId="77777777" w:rsidTr="00372073">
        <w:trPr>
          <w:cantSplit/>
        </w:trPr>
        <w:tc>
          <w:tcPr>
            <w:tcW w:w="567" w:type="dxa"/>
            <w:shd w:val="clear" w:color="auto" w:fill="FFFFFF" w:themeFill="background1"/>
          </w:tcPr>
          <w:p w14:paraId="5E741288" w14:textId="5C028DAE" w:rsidR="001546F7" w:rsidRDefault="001546F7"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1</w:t>
            </w:r>
            <w:r>
              <w:rPr>
                <w:rFonts w:ascii="Meiryo UI" w:eastAsia="Meiryo UI" w:hAnsi="Meiryo UI"/>
                <w:kern w:val="24"/>
                <w:sz w:val="18"/>
                <w:szCs w:val="22"/>
                <w:lang w:eastAsia="ja-JP"/>
              </w:rPr>
              <w:t>4</w:t>
            </w:r>
          </w:p>
        </w:tc>
        <w:tc>
          <w:tcPr>
            <w:tcW w:w="1984" w:type="dxa"/>
            <w:vMerge/>
          </w:tcPr>
          <w:p w14:paraId="25F7CA45" w14:textId="77777777" w:rsidR="001546F7" w:rsidRPr="001546F7" w:rsidRDefault="001546F7" w:rsidP="00983E15">
            <w:pPr>
              <w:pStyle w:val="a1"/>
              <w:spacing w:line="240" w:lineRule="auto"/>
              <w:ind w:left="90" w:hangingChars="50" w:hanging="90"/>
              <w:rPr>
                <w:rFonts w:ascii="Meiryo UI" w:eastAsia="Meiryo UI" w:hAnsi="Meiryo UI"/>
                <w:kern w:val="24"/>
                <w:sz w:val="18"/>
                <w:szCs w:val="22"/>
                <w:lang w:val="en-US" w:eastAsia="ja-JP"/>
              </w:rPr>
            </w:pPr>
          </w:p>
        </w:tc>
        <w:tc>
          <w:tcPr>
            <w:tcW w:w="5670" w:type="dxa"/>
          </w:tcPr>
          <w:p w14:paraId="3B2A373F" w14:textId="77777777" w:rsidR="001546F7" w:rsidRPr="001546F7" w:rsidRDefault="001546F7" w:rsidP="00983E15">
            <w:pPr>
              <w:pStyle w:val="a1"/>
              <w:spacing w:line="240" w:lineRule="auto"/>
              <w:ind w:firstLineChars="0" w:firstLine="0"/>
              <w:rPr>
                <w:rFonts w:ascii="Meiryo UI" w:eastAsia="Meiryo UI" w:hAnsi="Meiryo UI"/>
                <w:kern w:val="24"/>
                <w:sz w:val="18"/>
                <w:szCs w:val="22"/>
                <w:lang w:eastAsia="ja-JP"/>
              </w:rPr>
            </w:pPr>
            <w:r w:rsidRPr="001546F7">
              <w:rPr>
                <w:rFonts w:ascii="Meiryo UI" w:eastAsia="Meiryo UI" w:hAnsi="Meiryo UI" w:hint="eastAsia"/>
                <w:kern w:val="24"/>
                <w:sz w:val="18"/>
                <w:szCs w:val="22"/>
                <w:lang w:eastAsia="ja-JP"/>
              </w:rPr>
              <w:t>＜VC保持管理＞</w:t>
            </w:r>
          </w:p>
          <w:p w14:paraId="5D9640B4" w14:textId="651CC247" w:rsidR="001546F7" w:rsidRPr="001546F7" w:rsidRDefault="001546F7" w:rsidP="00983E15">
            <w:pPr>
              <w:pStyle w:val="a1"/>
              <w:numPr>
                <w:ilvl w:val="0"/>
                <w:numId w:val="11"/>
              </w:numPr>
              <w:spacing w:line="240" w:lineRule="auto"/>
              <w:ind w:left="176" w:firstLineChars="0" w:hanging="176"/>
              <w:rPr>
                <w:rFonts w:ascii="Meiryo UI" w:eastAsia="Meiryo UI" w:hAnsi="Meiryo UI"/>
                <w:kern w:val="24"/>
                <w:sz w:val="18"/>
                <w:szCs w:val="22"/>
                <w:lang w:eastAsia="ja-JP"/>
              </w:rPr>
            </w:pPr>
            <w:r w:rsidRPr="001546F7">
              <w:rPr>
                <w:rFonts w:ascii="Meiryo UI" w:eastAsia="Meiryo UI" w:hAnsi="Meiryo UI" w:hint="eastAsia"/>
                <w:kern w:val="24"/>
                <w:sz w:val="18"/>
                <w:szCs w:val="22"/>
                <w:lang w:eastAsia="ja-JP"/>
              </w:rPr>
              <w:t>手続きナビゲーション機能の、事業者DIWと連携した補助的なUI機能と連携し、VC種別を管理し保持</w:t>
            </w:r>
            <w:r>
              <w:rPr>
                <w:rFonts w:ascii="Meiryo UI" w:eastAsia="Meiryo UI" w:hAnsi="Meiryo UI" w:hint="eastAsia"/>
                <w:kern w:val="24"/>
                <w:sz w:val="18"/>
                <w:szCs w:val="22"/>
                <w:lang w:eastAsia="ja-JP"/>
              </w:rPr>
              <w:t>。</w:t>
            </w:r>
          </w:p>
          <w:p w14:paraId="2E17765C" w14:textId="4E81F874" w:rsidR="001546F7" w:rsidRPr="001546F7" w:rsidRDefault="001546F7" w:rsidP="00983E15">
            <w:pPr>
              <w:pStyle w:val="a1"/>
              <w:numPr>
                <w:ilvl w:val="0"/>
                <w:numId w:val="11"/>
              </w:numPr>
              <w:spacing w:line="240" w:lineRule="auto"/>
              <w:ind w:left="176" w:firstLineChars="0" w:hanging="176"/>
              <w:rPr>
                <w:rFonts w:ascii="Meiryo UI" w:eastAsia="Meiryo UI" w:hAnsi="Meiryo UI"/>
                <w:kern w:val="24"/>
                <w:sz w:val="18"/>
                <w:szCs w:val="22"/>
                <w:lang w:eastAsia="ja-JP"/>
              </w:rPr>
            </w:pPr>
            <w:r w:rsidRPr="001546F7">
              <w:rPr>
                <w:rFonts w:ascii="Meiryo UI" w:eastAsia="Meiryo UI" w:hAnsi="Meiryo UI" w:hint="eastAsia"/>
                <w:kern w:val="24"/>
                <w:sz w:val="18"/>
                <w:szCs w:val="22"/>
                <w:lang w:eastAsia="ja-JP"/>
              </w:rPr>
              <w:t>手続きナビゲーション機能の、事業者DIWと連携した補助的なUI機能と連携し、Issuerから取得した複数のVCに対し、紐づけフラグも含めて保持管理が可能（例：同一の支出内容に対し、関連する請求情報と決済情報を紐づけ）</w:t>
            </w:r>
            <w:r>
              <w:rPr>
                <w:rFonts w:ascii="Meiryo UI" w:eastAsia="Meiryo UI" w:hAnsi="Meiryo UI" w:hint="eastAsia"/>
                <w:kern w:val="24"/>
                <w:sz w:val="18"/>
                <w:szCs w:val="22"/>
                <w:lang w:eastAsia="ja-JP"/>
              </w:rPr>
              <w:t>。</w:t>
            </w:r>
          </w:p>
        </w:tc>
      </w:tr>
      <w:tr w:rsidR="001546F7" w14:paraId="0C62EF81" w14:textId="77777777" w:rsidTr="00372073">
        <w:trPr>
          <w:cantSplit/>
        </w:trPr>
        <w:tc>
          <w:tcPr>
            <w:tcW w:w="567" w:type="dxa"/>
            <w:shd w:val="clear" w:color="auto" w:fill="FFFFFF" w:themeFill="background1"/>
          </w:tcPr>
          <w:p w14:paraId="53F552D2" w14:textId="5E1BC3C5" w:rsidR="001546F7" w:rsidRDefault="001546F7"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1</w:t>
            </w:r>
            <w:r>
              <w:rPr>
                <w:rFonts w:ascii="Meiryo UI" w:eastAsia="Meiryo UI" w:hAnsi="Meiryo UI"/>
                <w:kern w:val="24"/>
                <w:sz w:val="18"/>
                <w:szCs w:val="22"/>
                <w:lang w:eastAsia="ja-JP"/>
              </w:rPr>
              <w:t>5</w:t>
            </w:r>
          </w:p>
        </w:tc>
        <w:tc>
          <w:tcPr>
            <w:tcW w:w="1984" w:type="dxa"/>
            <w:vMerge w:val="restart"/>
          </w:tcPr>
          <w:p w14:paraId="05771996" w14:textId="7CD16438" w:rsidR="001546F7" w:rsidRPr="001546F7" w:rsidRDefault="001546F7" w:rsidP="00983E15">
            <w:pPr>
              <w:pStyle w:val="a1"/>
              <w:spacing w:line="240" w:lineRule="auto"/>
              <w:ind w:firstLineChars="0" w:firstLine="0"/>
              <w:rPr>
                <w:rFonts w:ascii="Meiryo UI" w:eastAsia="Meiryo UI" w:hAnsi="Meiryo UI"/>
                <w:kern w:val="24"/>
                <w:sz w:val="18"/>
                <w:szCs w:val="22"/>
                <w:lang w:val="en-US" w:eastAsia="ja-JP"/>
              </w:rPr>
            </w:pPr>
            <w:r w:rsidRPr="001546F7">
              <w:rPr>
                <w:rFonts w:ascii="Meiryo UI" w:eastAsia="Meiryo UI" w:hAnsi="Meiryo UI" w:hint="eastAsia"/>
                <w:kern w:val="24"/>
                <w:sz w:val="18"/>
                <w:szCs w:val="22"/>
                <w:lang w:eastAsia="ja-JP"/>
              </w:rPr>
              <w:t>事業者Digital Identity Wallet機能（事業者に関係する自然人）</w:t>
            </w:r>
          </w:p>
        </w:tc>
        <w:tc>
          <w:tcPr>
            <w:tcW w:w="5670" w:type="dxa"/>
          </w:tcPr>
          <w:p w14:paraId="0E96949E" w14:textId="77777777" w:rsidR="001546F7" w:rsidRPr="001546F7" w:rsidRDefault="001546F7" w:rsidP="00983E15">
            <w:pPr>
              <w:pStyle w:val="a1"/>
              <w:spacing w:line="240" w:lineRule="auto"/>
              <w:ind w:firstLineChars="0" w:firstLine="0"/>
              <w:rPr>
                <w:rFonts w:ascii="Meiryo UI" w:eastAsia="Meiryo UI" w:hAnsi="Meiryo UI"/>
                <w:kern w:val="24"/>
                <w:sz w:val="18"/>
                <w:szCs w:val="22"/>
                <w:lang w:eastAsia="ja-JP"/>
              </w:rPr>
            </w:pPr>
            <w:r w:rsidRPr="001546F7">
              <w:rPr>
                <w:rFonts w:ascii="Meiryo UI" w:eastAsia="Meiryo UI" w:hAnsi="Meiryo UI" w:hint="eastAsia"/>
                <w:kern w:val="24"/>
                <w:sz w:val="18"/>
                <w:szCs w:val="22"/>
                <w:lang w:eastAsia="ja-JP"/>
              </w:rPr>
              <w:t>＜操作権限制御＞</w:t>
            </w:r>
          </w:p>
          <w:p w14:paraId="451D340F" w14:textId="3E9A0BDA" w:rsidR="001546F7" w:rsidRPr="001546F7" w:rsidRDefault="001546F7" w:rsidP="00983E15">
            <w:pPr>
              <w:pStyle w:val="a1"/>
              <w:numPr>
                <w:ilvl w:val="0"/>
                <w:numId w:val="11"/>
              </w:numPr>
              <w:spacing w:line="240" w:lineRule="auto"/>
              <w:ind w:left="176" w:firstLineChars="0" w:hanging="176"/>
              <w:rPr>
                <w:rFonts w:ascii="Meiryo UI" w:eastAsia="Meiryo UI" w:hAnsi="Meiryo UI"/>
                <w:kern w:val="24"/>
                <w:sz w:val="18"/>
                <w:szCs w:val="22"/>
                <w:lang w:eastAsia="ja-JP"/>
              </w:rPr>
            </w:pPr>
            <w:r w:rsidRPr="001546F7">
              <w:rPr>
                <w:rFonts w:ascii="Meiryo UI" w:eastAsia="Meiryo UI" w:hAnsi="Meiryo UI" w:hint="eastAsia"/>
                <w:kern w:val="24"/>
                <w:sz w:val="18"/>
                <w:szCs w:val="22"/>
                <w:lang w:eastAsia="ja-JP"/>
              </w:rPr>
              <w:t>事業者向け申請データ提出ポータル機能の当人認証と連携し、事業者Digital Identity Wallet機能（事業者に関係する自然人）の操作を許可</w:t>
            </w:r>
            <w:r>
              <w:rPr>
                <w:rFonts w:ascii="Meiryo UI" w:eastAsia="Meiryo UI" w:hAnsi="Meiryo UI" w:hint="eastAsia"/>
                <w:kern w:val="24"/>
                <w:sz w:val="18"/>
                <w:szCs w:val="22"/>
                <w:lang w:eastAsia="ja-JP"/>
              </w:rPr>
              <w:t>。</w:t>
            </w:r>
          </w:p>
        </w:tc>
      </w:tr>
      <w:tr w:rsidR="001546F7" w14:paraId="165F6E40" w14:textId="77777777" w:rsidTr="00372073">
        <w:trPr>
          <w:cantSplit/>
        </w:trPr>
        <w:tc>
          <w:tcPr>
            <w:tcW w:w="567" w:type="dxa"/>
            <w:shd w:val="clear" w:color="auto" w:fill="FFFFFF" w:themeFill="background1"/>
          </w:tcPr>
          <w:p w14:paraId="5E81AAB8" w14:textId="277CF5FE" w:rsidR="001546F7" w:rsidRDefault="001546F7"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lastRenderedPageBreak/>
              <w:t>1</w:t>
            </w:r>
            <w:r>
              <w:rPr>
                <w:rFonts w:ascii="Meiryo UI" w:eastAsia="Meiryo UI" w:hAnsi="Meiryo UI"/>
                <w:kern w:val="24"/>
                <w:sz w:val="18"/>
                <w:szCs w:val="22"/>
                <w:lang w:eastAsia="ja-JP"/>
              </w:rPr>
              <w:t>6</w:t>
            </w:r>
          </w:p>
        </w:tc>
        <w:tc>
          <w:tcPr>
            <w:tcW w:w="1984" w:type="dxa"/>
            <w:vMerge/>
          </w:tcPr>
          <w:p w14:paraId="2F7F3221" w14:textId="77777777" w:rsidR="001546F7" w:rsidRPr="001546F7" w:rsidRDefault="001546F7" w:rsidP="00983E15">
            <w:pPr>
              <w:pStyle w:val="a1"/>
              <w:spacing w:line="240" w:lineRule="auto"/>
              <w:ind w:left="90" w:hangingChars="50" w:hanging="90"/>
              <w:rPr>
                <w:rFonts w:ascii="Meiryo UI" w:eastAsia="Meiryo UI" w:hAnsi="Meiryo UI"/>
                <w:kern w:val="24"/>
                <w:sz w:val="18"/>
                <w:szCs w:val="22"/>
                <w:lang w:val="en-US" w:eastAsia="ja-JP"/>
              </w:rPr>
            </w:pPr>
          </w:p>
        </w:tc>
        <w:tc>
          <w:tcPr>
            <w:tcW w:w="5670" w:type="dxa"/>
          </w:tcPr>
          <w:p w14:paraId="44F86433" w14:textId="77777777" w:rsidR="001546F7" w:rsidRPr="001546F7" w:rsidRDefault="001546F7" w:rsidP="00983E15">
            <w:pPr>
              <w:pStyle w:val="a1"/>
              <w:spacing w:line="240" w:lineRule="auto"/>
              <w:ind w:firstLineChars="0" w:firstLine="0"/>
              <w:rPr>
                <w:rFonts w:ascii="Meiryo UI" w:eastAsia="Meiryo UI" w:hAnsi="Meiryo UI"/>
                <w:kern w:val="24"/>
                <w:sz w:val="18"/>
                <w:szCs w:val="22"/>
                <w:lang w:eastAsia="ja-JP"/>
              </w:rPr>
            </w:pPr>
            <w:r w:rsidRPr="001546F7">
              <w:rPr>
                <w:rFonts w:ascii="Meiryo UI" w:eastAsia="Meiryo UI" w:hAnsi="Meiryo UI" w:hint="eastAsia"/>
                <w:kern w:val="24"/>
                <w:sz w:val="18"/>
                <w:szCs w:val="22"/>
                <w:lang w:eastAsia="ja-JP"/>
              </w:rPr>
              <w:t>＜手続きナビゲーション機能との連携＞</w:t>
            </w:r>
          </w:p>
          <w:p w14:paraId="0828E481" w14:textId="0D2320EC" w:rsidR="001546F7" w:rsidRPr="001546F7" w:rsidRDefault="001546F7" w:rsidP="00983E15">
            <w:pPr>
              <w:pStyle w:val="a1"/>
              <w:numPr>
                <w:ilvl w:val="0"/>
                <w:numId w:val="11"/>
              </w:numPr>
              <w:spacing w:line="240" w:lineRule="auto"/>
              <w:ind w:left="176" w:firstLineChars="0" w:hanging="176"/>
              <w:rPr>
                <w:rFonts w:ascii="Meiryo UI" w:eastAsia="Meiryo UI" w:hAnsi="Meiryo UI"/>
                <w:kern w:val="24"/>
                <w:sz w:val="18"/>
                <w:szCs w:val="22"/>
                <w:lang w:eastAsia="ja-JP"/>
              </w:rPr>
            </w:pPr>
            <w:r w:rsidRPr="001546F7">
              <w:rPr>
                <w:rFonts w:ascii="Meiryo UI" w:eastAsia="Meiryo UI" w:hAnsi="Meiryo UI" w:hint="eastAsia"/>
                <w:kern w:val="24"/>
                <w:sz w:val="18"/>
                <w:szCs w:val="22"/>
                <w:lang w:eastAsia="ja-JP"/>
              </w:rPr>
              <w:t>手続きナビゲーション機能を介し、Issuerの指定およびVC発行依頼</w:t>
            </w:r>
            <w:r>
              <w:rPr>
                <w:rFonts w:ascii="Meiryo UI" w:eastAsia="Meiryo UI" w:hAnsi="Meiryo UI" w:hint="eastAsia"/>
                <w:kern w:val="24"/>
                <w:sz w:val="18"/>
                <w:szCs w:val="22"/>
                <w:lang w:eastAsia="ja-JP"/>
              </w:rPr>
              <w:t>。</w:t>
            </w:r>
          </w:p>
          <w:p w14:paraId="3DB2FB4C" w14:textId="54614E42" w:rsidR="001546F7" w:rsidRPr="001546F7" w:rsidRDefault="001546F7" w:rsidP="00983E15">
            <w:pPr>
              <w:pStyle w:val="a1"/>
              <w:numPr>
                <w:ilvl w:val="0"/>
                <w:numId w:val="11"/>
              </w:numPr>
              <w:spacing w:line="240" w:lineRule="auto"/>
              <w:ind w:left="176" w:firstLineChars="0" w:hanging="176"/>
              <w:rPr>
                <w:rFonts w:ascii="Meiryo UI" w:eastAsia="Meiryo UI" w:hAnsi="Meiryo UI"/>
                <w:kern w:val="24"/>
                <w:sz w:val="18"/>
                <w:szCs w:val="22"/>
                <w:lang w:eastAsia="ja-JP"/>
              </w:rPr>
            </w:pPr>
            <w:r w:rsidRPr="001546F7">
              <w:rPr>
                <w:rFonts w:ascii="Meiryo UI" w:eastAsia="Meiryo UI" w:hAnsi="Meiryo UI" w:hint="eastAsia"/>
                <w:kern w:val="24"/>
                <w:sz w:val="18"/>
                <w:szCs w:val="22"/>
                <w:lang w:eastAsia="ja-JP"/>
              </w:rPr>
              <w:t>手続きナビゲーション機能を介し、Verifierの指定およびVC（VP）連携</w:t>
            </w:r>
            <w:r>
              <w:rPr>
                <w:rFonts w:ascii="Meiryo UI" w:eastAsia="Meiryo UI" w:hAnsi="Meiryo UI" w:hint="eastAsia"/>
                <w:kern w:val="24"/>
                <w:sz w:val="18"/>
                <w:szCs w:val="22"/>
                <w:lang w:eastAsia="ja-JP"/>
              </w:rPr>
              <w:t>。</w:t>
            </w:r>
          </w:p>
        </w:tc>
      </w:tr>
      <w:tr w:rsidR="001546F7" w14:paraId="503985BC" w14:textId="77777777" w:rsidTr="00372073">
        <w:trPr>
          <w:cantSplit/>
        </w:trPr>
        <w:tc>
          <w:tcPr>
            <w:tcW w:w="567" w:type="dxa"/>
            <w:shd w:val="clear" w:color="auto" w:fill="FFFFFF" w:themeFill="background1"/>
          </w:tcPr>
          <w:p w14:paraId="77D24E70" w14:textId="15C8860D" w:rsidR="001546F7" w:rsidRDefault="001546F7"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1</w:t>
            </w:r>
            <w:r>
              <w:rPr>
                <w:rFonts w:ascii="Meiryo UI" w:eastAsia="Meiryo UI" w:hAnsi="Meiryo UI"/>
                <w:kern w:val="24"/>
                <w:sz w:val="18"/>
                <w:szCs w:val="22"/>
                <w:lang w:eastAsia="ja-JP"/>
              </w:rPr>
              <w:t>7</w:t>
            </w:r>
          </w:p>
        </w:tc>
        <w:tc>
          <w:tcPr>
            <w:tcW w:w="1984" w:type="dxa"/>
            <w:vMerge/>
          </w:tcPr>
          <w:p w14:paraId="5A181539" w14:textId="77777777" w:rsidR="001546F7" w:rsidRPr="001546F7" w:rsidRDefault="001546F7" w:rsidP="00983E15">
            <w:pPr>
              <w:pStyle w:val="a1"/>
              <w:spacing w:line="240" w:lineRule="auto"/>
              <w:ind w:left="90" w:hangingChars="50" w:hanging="90"/>
              <w:rPr>
                <w:rFonts w:ascii="Meiryo UI" w:eastAsia="Meiryo UI" w:hAnsi="Meiryo UI"/>
                <w:kern w:val="24"/>
                <w:sz w:val="18"/>
                <w:szCs w:val="22"/>
                <w:lang w:val="en-US" w:eastAsia="ja-JP"/>
              </w:rPr>
            </w:pPr>
          </w:p>
        </w:tc>
        <w:tc>
          <w:tcPr>
            <w:tcW w:w="5670" w:type="dxa"/>
          </w:tcPr>
          <w:p w14:paraId="2AA7B3B8" w14:textId="77777777" w:rsidR="001546F7" w:rsidRPr="001546F7" w:rsidRDefault="001546F7" w:rsidP="00983E15">
            <w:pPr>
              <w:pStyle w:val="a1"/>
              <w:spacing w:line="240" w:lineRule="auto"/>
              <w:ind w:firstLineChars="0" w:firstLine="0"/>
              <w:rPr>
                <w:rFonts w:ascii="Meiryo UI" w:eastAsia="Meiryo UI" w:hAnsi="Meiryo UI"/>
                <w:kern w:val="24"/>
                <w:sz w:val="18"/>
                <w:szCs w:val="22"/>
                <w:lang w:eastAsia="ja-JP"/>
              </w:rPr>
            </w:pPr>
            <w:r w:rsidRPr="001546F7">
              <w:rPr>
                <w:rFonts w:ascii="Meiryo UI" w:eastAsia="Meiryo UI" w:hAnsi="Meiryo UI" w:hint="eastAsia"/>
                <w:kern w:val="24"/>
                <w:sz w:val="18"/>
                <w:szCs w:val="22"/>
                <w:lang w:eastAsia="ja-JP"/>
              </w:rPr>
              <w:t>＜VC保持管理＞</w:t>
            </w:r>
          </w:p>
          <w:p w14:paraId="68F31355" w14:textId="2514DCC5" w:rsidR="001546F7" w:rsidRPr="001546F7" w:rsidRDefault="001546F7" w:rsidP="00983E15">
            <w:pPr>
              <w:pStyle w:val="a1"/>
              <w:numPr>
                <w:ilvl w:val="0"/>
                <w:numId w:val="11"/>
              </w:numPr>
              <w:spacing w:line="240" w:lineRule="auto"/>
              <w:ind w:left="176" w:firstLineChars="0" w:hanging="176"/>
              <w:rPr>
                <w:rFonts w:ascii="Meiryo UI" w:eastAsia="Meiryo UI" w:hAnsi="Meiryo UI"/>
                <w:kern w:val="24"/>
                <w:sz w:val="18"/>
                <w:szCs w:val="22"/>
                <w:lang w:eastAsia="ja-JP"/>
              </w:rPr>
            </w:pPr>
            <w:r w:rsidRPr="001546F7">
              <w:rPr>
                <w:rFonts w:ascii="Meiryo UI" w:eastAsia="Meiryo UI" w:hAnsi="Meiryo UI" w:hint="eastAsia"/>
                <w:kern w:val="24"/>
                <w:sz w:val="18"/>
                <w:szCs w:val="22"/>
                <w:lang w:eastAsia="ja-JP"/>
              </w:rPr>
              <w:t>本人確認VC、権限確認VCの保持管理</w:t>
            </w:r>
            <w:r>
              <w:rPr>
                <w:rFonts w:ascii="Meiryo UI" w:eastAsia="Meiryo UI" w:hAnsi="Meiryo UI" w:hint="eastAsia"/>
                <w:kern w:val="24"/>
                <w:sz w:val="18"/>
                <w:szCs w:val="22"/>
                <w:lang w:eastAsia="ja-JP"/>
              </w:rPr>
              <w:t>。</w:t>
            </w:r>
          </w:p>
        </w:tc>
      </w:tr>
      <w:tr w:rsidR="00697F95" w14:paraId="7CE95CAA" w14:textId="77777777" w:rsidTr="00372073">
        <w:trPr>
          <w:cantSplit/>
        </w:trPr>
        <w:tc>
          <w:tcPr>
            <w:tcW w:w="567" w:type="dxa"/>
            <w:shd w:val="clear" w:color="auto" w:fill="FFFFFF" w:themeFill="background1"/>
          </w:tcPr>
          <w:p w14:paraId="19A1DA31" w14:textId="617A2F36" w:rsidR="00697F95" w:rsidRDefault="00697F95"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1</w:t>
            </w:r>
            <w:r>
              <w:rPr>
                <w:rFonts w:ascii="Meiryo UI" w:eastAsia="Meiryo UI" w:hAnsi="Meiryo UI"/>
                <w:kern w:val="24"/>
                <w:sz w:val="18"/>
                <w:szCs w:val="22"/>
                <w:lang w:eastAsia="ja-JP"/>
              </w:rPr>
              <w:t>8</w:t>
            </w:r>
          </w:p>
        </w:tc>
        <w:tc>
          <w:tcPr>
            <w:tcW w:w="1984" w:type="dxa"/>
            <w:vMerge w:val="restart"/>
          </w:tcPr>
          <w:p w14:paraId="713C5B65" w14:textId="11AC7B84" w:rsidR="00697F95" w:rsidRPr="001546F7" w:rsidRDefault="00697F95" w:rsidP="00983E15">
            <w:pPr>
              <w:pStyle w:val="a1"/>
              <w:spacing w:line="240" w:lineRule="auto"/>
              <w:ind w:firstLineChars="0" w:firstLine="0"/>
              <w:rPr>
                <w:rFonts w:ascii="Meiryo UI" w:eastAsia="Meiryo UI" w:hAnsi="Meiryo UI"/>
                <w:kern w:val="24"/>
                <w:sz w:val="18"/>
                <w:szCs w:val="22"/>
                <w:lang w:val="en-US" w:eastAsia="ja-JP"/>
              </w:rPr>
            </w:pPr>
            <w:r w:rsidRPr="001546F7">
              <w:rPr>
                <w:rFonts w:ascii="Meiryo UI" w:eastAsia="Meiryo UI" w:hAnsi="Meiryo UI" w:hint="eastAsia"/>
                <w:kern w:val="24"/>
                <w:sz w:val="18"/>
                <w:szCs w:val="22"/>
                <w:lang w:eastAsia="ja-JP"/>
              </w:rPr>
              <w:t>事務局向け申請データ要求・受領ポータル機能</w:t>
            </w:r>
          </w:p>
        </w:tc>
        <w:tc>
          <w:tcPr>
            <w:tcW w:w="5670" w:type="dxa"/>
          </w:tcPr>
          <w:p w14:paraId="79C74E91" w14:textId="77777777" w:rsidR="00697F95" w:rsidRPr="001546F7" w:rsidRDefault="00697F95" w:rsidP="00983E15">
            <w:pPr>
              <w:pStyle w:val="a1"/>
              <w:spacing w:line="240" w:lineRule="auto"/>
              <w:ind w:firstLineChars="0" w:firstLine="0"/>
              <w:rPr>
                <w:rFonts w:ascii="Meiryo UI" w:eastAsia="Meiryo UI" w:hAnsi="Meiryo UI"/>
                <w:kern w:val="24"/>
                <w:sz w:val="18"/>
                <w:szCs w:val="22"/>
                <w:lang w:eastAsia="ja-JP"/>
              </w:rPr>
            </w:pPr>
            <w:r w:rsidRPr="001546F7">
              <w:rPr>
                <w:rFonts w:ascii="Meiryo UI" w:eastAsia="Meiryo UI" w:hAnsi="Meiryo UI" w:hint="eastAsia"/>
                <w:kern w:val="24"/>
                <w:sz w:val="18"/>
                <w:szCs w:val="22"/>
                <w:lang w:eastAsia="ja-JP"/>
              </w:rPr>
              <w:t>＜フロー制御＞</w:t>
            </w:r>
          </w:p>
          <w:p w14:paraId="6E1E0ABB" w14:textId="1E15792C" w:rsidR="00697F95" w:rsidRPr="001546F7" w:rsidRDefault="00697F95" w:rsidP="00983E15">
            <w:pPr>
              <w:pStyle w:val="a1"/>
              <w:numPr>
                <w:ilvl w:val="0"/>
                <w:numId w:val="11"/>
              </w:numPr>
              <w:spacing w:line="240" w:lineRule="auto"/>
              <w:ind w:left="176" w:firstLineChars="0" w:hanging="176"/>
              <w:rPr>
                <w:rFonts w:ascii="Meiryo UI" w:eastAsia="Meiryo UI" w:hAnsi="Meiryo UI"/>
                <w:kern w:val="24"/>
                <w:sz w:val="18"/>
                <w:szCs w:val="22"/>
                <w:lang w:eastAsia="ja-JP"/>
              </w:rPr>
            </w:pPr>
            <w:r w:rsidRPr="001546F7">
              <w:rPr>
                <w:rFonts w:ascii="Meiryo UI" w:eastAsia="Meiryo UI" w:hAnsi="Meiryo UI" w:hint="eastAsia"/>
                <w:kern w:val="24"/>
                <w:sz w:val="18"/>
                <w:szCs w:val="22"/>
                <w:lang w:eastAsia="ja-JP"/>
              </w:rPr>
              <w:t>申請事業者への必要情報の提出依頼の通知機能（申請進捗状況により、適時、メール等通知連携および画面表示）</w:t>
            </w:r>
            <w:r>
              <w:rPr>
                <w:rFonts w:ascii="Meiryo UI" w:eastAsia="Meiryo UI" w:hAnsi="Meiryo UI" w:hint="eastAsia"/>
                <w:kern w:val="24"/>
                <w:sz w:val="18"/>
                <w:szCs w:val="22"/>
                <w:lang w:eastAsia="ja-JP"/>
              </w:rPr>
              <w:t>。</w:t>
            </w:r>
          </w:p>
          <w:p w14:paraId="118EA418" w14:textId="58FFFCC0" w:rsidR="00697F95" w:rsidRPr="001546F7" w:rsidRDefault="00697F95" w:rsidP="00983E15">
            <w:pPr>
              <w:pStyle w:val="a1"/>
              <w:numPr>
                <w:ilvl w:val="0"/>
                <w:numId w:val="11"/>
              </w:numPr>
              <w:spacing w:line="240" w:lineRule="auto"/>
              <w:ind w:left="176" w:firstLineChars="0" w:hanging="176"/>
              <w:rPr>
                <w:rFonts w:ascii="Meiryo UI" w:eastAsia="Meiryo UI" w:hAnsi="Meiryo UI"/>
                <w:kern w:val="24"/>
                <w:sz w:val="18"/>
                <w:szCs w:val="22"/>
                <w:lang w:eastAsia="ja-JP"/>
              </w:rPr>
            </w:pPr>
            <w:r w:rsidRPr="001546F7">
              <w:rPr>
                <w:rFonts w:ascii="Meiryo UI" w:eastAsia="Meiryo UI" w:hAnsi="Meiryo UI" w:hint="eastAsia"/>
                <w:kern w:val="24"/>
                <w:sz w:val="18"/>
                <w:szCs w:val="22"/>
                <w:lang w:eastAsia="ja-JP"/>
              </w:rPr>
              <w:t>通知機能の基となる申請進捗情報の連携の</w:t>
            </w:r>
            <w:r w:rsidR="00EA6E65">
              <w:rPr>
                <w:rFonts w:ascii="Meiryo UI" w:eastAsia="Meiryo UI" w:hAnsi="Meiryo UI" w:hint="eastAsia"/>
                <w:kern w:val="24"/>
                <w:sz w:val="18"/>
                <w:szCs w:val="22"/>
                <w:lang w:eastAsia="ja-JP"/>
              </w:rPr>
              <w:t>ため</w:t>
            </w:r>
            <w:r w:rsidRPr="001546F7">
              <w:rPr>
                <w:rFonts w:ascii="Meiryo UI" w:eastAsia="Meiryo UI" w:hAnsi="Meiryo UI" w:hint="eastAsia"/>
                <w:kern w:val="24"/>
                <w:sz w:val="18"/>
                <w:szCs w:val="22"/>
                <w:lang w:eastAsia="ja-JP"/>
              </w:rPr>
              <w:t>、関連する行政手続システム（例：Jグランツ）との連携機能</w:t>
            </w:r>
            <w:r>
              <w:rPr>
                <w:rFonts w:ascii="Meiryo UI" w:eastAsia="Meiryo UI" w:hAnsi="Meiryo UI" w:hint="eastAsia"/>
                <w:kern w:val="24"/>
                <w:sz w:val="18"/>
                <w:szCs w:val="22"/>
                <w:lang w:eastAsia="ja-JP"/>
              </w:rPr>
              <w:t>。</w:t>
            </w:r>
          </w:p>
          <w:p w14:paraId="2839DF72" w14:textId="499E211B" w:rsidR="00697F95" w:rsidRPr="001546F7" w:rsidRDefault="00697F95" w:rsidP="00983E15">
            <w:pPr>
              <w:pStyle w:val="a1"/>
              <w:numPr>
                <w:ilvl w:val="0"/>
                <w:numId w:val="11"/>
              </w:numPr>
              <w:spacing w:line="240" w:lineRule="auto"/>
              <w:ind w:left="176" w:firstLineChars="0" w:hanging="176"/>
              <w:rPr>
                <w:rFonts w:ascii="Meiryo UI" w:eastAsia="Meiryo UI" w:hAnsi="Meiryo UI"/>
                <w:kern w:val="24"/>
                <w:sz w:val="18"/>
                <w:szCs w:val="22"/>
                <w:lang w:eastAsia="ja-JP"/>
              </w:rPr>
            </w:pPr>
            <w:r w:rsidRPr="001546F7">
              <w:rPr>
                <w:rFonts w:ascii="Meiryo UI" w:eastAsia="Meiryo UI" w:hAnsi="Meiryo UI" w:hint="eastAsia"/>
                <w:kern w:val="24"/>
                <w:sz w:val="18"/>
                <w:szCs w:val="22"/>
                <w:lang w:eastAsia="ja-JP"/>
              </w:rPr>
              <w:t>複数の申請事業者（Holder）から取得したIssuerへ同時に証明発行を依頼するケースも含め、発行依頼から取得完了までのフロー制御</w:t>
            </w:r>
            <w:r>
              <w:rPr>
                <w:rFonts w:ascii="Meiryo UI" w:eastAsia="Meiryo UI" w:hAnsi="Meiryo UI" w:hint="eastAsia"/>
                <w:kern w:val="24"/>
                <w:sz w:val="18"/>
                <w:szCs w:val="22"/>
                <w:lang w:eastAsia="ja-JP"/>
              </w:rPr>
              <w:t>。</w:t>
            </w:r>
          </w:p>
          <w:p w14:paraId="338B2A7A" w14:textId="4165630B" w:rsidR="00697F95" w:rsidRPr="001546F7" w:rsidRDefault="00697F95" w:rsidP="00983E15">
            <w:pPr>
              <w:pStyle w:val="a1"/>
              <w:numPr>
                <w:ilvl w:val="0"/>
                <w:numId w:val="11"/>
              </w:numPr>
              <w:spacing w:line="240" w:lineRule="auto"/>
              <w:ind w:left="176" w:firstLineChars="0" w:hanging="176"/>
              <w:rPr>
                <w:rFonts w:ascii="Meiryo UI" w:eastAsia="Meiryo UI" w:hAnsi="Meiryo UI"/>
                <w:kern w:val="24"/>
                <w:sz w:val="18"/>
                <w:szCs w:val="22"/>
                <w:lang w:eastAsia="ja-JP"/>
              </w:rPr>
            </w:pPr>
            <w:r w:rsidRPr="00697F95">
              <w:rPr>
                <w:rFonts w:ascii="Meiryo UI" w:eastAsia="Meiryo UI" w:hAnsi="Meiryo UI" w:hint="eastAsia"/>
                <w:kern w:val="24"/>
                <w:sz w:val="18"/>
                <w:szCs w:val="22"/>
                <w:lang w:eastAsia="ja-JP"/>
              </w:rPr>
              <w:t>Verifierからの受付完了VCを自動検証し、事務局等への提示から受付完了までのトランザクションフローの完結を制御</w:t>
            </w:r>
            <w:r>
              <w:rPr>
                <w:rFonts w:ascii="Meiryo UI" w:eastAsia="Meiryo UI" w:hAnsi="Meiryo UI" w:hint="eastAsia"/>
                <w:kern w:val="24"/>
                <w:sz w:val="18"/>
                <w:szCs w:val="22"/>
                <w:lang w:eastAsia="ja-JP"/>
              </w:rPr>
              <w:t>。</w:t>
            </w:r>
          </w:p>
        </w:tc>
      </w:tr>
      <w:tr w:rsidR="00697F95" w14:paraId="032B0547" w14:textId="77777777" w:rsidTr="00372073">
        <w:trPr>
          <w:cantSplit/>
        </w:trPr>
        <w:tc>
          <w:tcPr>
            <w:tcW w:w="567" w:type="dxa"/>
            <w:shd w:val="clear" w:color="auto" w:fill="FFFFFF" w:themeFill="background1"/>
          </w:tcPr>
          <w:p w14:paraId="3984460E" w14:textId="610FB566" w:rsidR="00697F95" w:rsidRDefault="00697F95"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1</w:t>
            </w:r>
            <w:r>
              <w:rPr>
                <w:rFonts w:ascii="Meiryo UI" w:eastAsia="Meiryo UI" w:hAnsi="Meiryo UI"/>
                <w:kern w:val="24"/>
                <w:sz w:val="18"/>
                <w:szCs w:val="22"/>
                <w:lang w:eastAsia="ja-JP"/>
              </w:rPr>
              <w:t>9</w:t>
            </w:r>
          </w:p>
        </w:tc>
        <w:tc>
          <w:tcPr>
            <w:tcW w:w="1984" w:type="dxa"/>
            <w:vMerge/>
          </w:tcPr>
          <w:p w14:paraId="228048BA" w14:textId="77777777" w:rsidR="00697F95" w:rsidRPr="001546F7" w:rsidRDefault="00697F95" w:rsidP="00983E15">
            <w:pPr>
              <w:pStyle w:val="a1"/>
              <w:spacing w:line="240" w:lineRule="auto"/>
              <w:ind w:left="90" w:hangingChars="50" w:hanging="90"/>
              <w:rPr>
                <w:rFonts w:ascii="Meiryo UI" w:eastAsia="Meiryo UI" w:hAnsi="Meiryo UI"/>
                <w:kern w:val="24"/>
                <w:sz w:val="18"/>
                <w:szCs w:val="22"/>
                <w:lang w:val="en-US" w:eastAsia="ja-JP"/>
              </w:rPr>
            </w:pPr>
          </w:p>
        </w:tc>
        <w:tc>
          <w:tcPr>
            <w:tcW w:w="5670" w:type="dxa"/>
          </w:tcPr>
          <w:p w14:paraId="15636EFD" w14:textId="77777777" w:rsidR="00697F95" w:rsidRPr="001546F7" w:rsidRDefault="00697F95" w:rsidP="00983E15">
            <w:pPr>
              <w:pStyle w:val="a1"/>
              <w:spacing w:line="240" w:lineRule="auto"/>
              <w:ind w:firstLineChars="0" w:firstLine="0"/>
              <w:rPr>
                <w:rFonts w:ascii="Meiryo UI" w:eastAsia="Meiryo UI" w:hAnsi="Meiryo UI"/>
                <w:kern w:val="24"/>
                <w:sz w:val="18"/>
                <w:szCs w:val="22"/>
                <w:lang w:eastAsia="ja-JP"/>
              </w:rPr>
            </w:pPr>
            <w:r w:rsidRPr="001546F7">
              <w:rPr>
                <w:rFonts w:ascii="Meiryo UI" w:eastAsia="Meiryo UI" w:hAnsi="Meiryo UI" w:hint="eastAsia"/>
                <w:kern w:val="24"/>
                <w:sz w:val="18"/>
                <w:szCs w:val="22"/>
                <w:lang w:eastAsia="ja-JP"/>
              </w:rPr>
              <w:t>＜VC検証＞</w:t>
            </w:r>
          </w:p>
          <w:p w14:paraId="22A5A7B2" w14:textId="46ACBBFD" w:rsidR="00697F95" w:rsidRPr="001546F7" w:rsidRDefault="00697F95" w:rsidP="00983E15">
            <w:pPr>
              <w:pStyle w:val="a1"/>
              <w:numPr>
                <w:ilvl w:val="0"/>
                <w:numId w:val="11"/>
              </w:numPr>
              <w:spacing w:line="240" w:lineRule="auto"/>
              <w:ind w:left="176" w:firstLineChars="0" w:hanging="176"/>
              <w:rPr>
                <w:rFonts w:ascii="Meiryo UI" w:eastAsia="Meiryo UI" w:hAnsi="Meiryo UI"/>
                <w:kern w:val="24"/>
                <w:sz w:val="18"/>
                <w:szCs w:val="22"/>
                <w:lang w:eastAsia="ja-JP"/>
              </w:rPr>
            </w:pPr>
            <w:r w:rsidRPr="001546F7">
              <w:rPr>
                <w:rFonts w:ascii="Meiryo UI" w:eastAsia="Meiryo UI" w:hAnsi="Meiryo UI" w:hint="eastAsia"/>
                <w:kern w:val="24"/>
                <w:sz w:val="18"/>
                <w:szCs w:val="22"/>
                <w:lang w:eastAsia="ja-JP"/>
              </w:rPr>
              <w:t>申請事業者（Holder）から一纏めで提出を受けた、複数のIssuerが発行した情報について自動検証</w:t>
            </w:r>
            <w:r>
              <w:rPr>
                <w:rFonts w:ascii="Meiryo UI" w:eastAsia="Meiryo UI" w:hAnsi="Meiryo UI" w:hint="eastAsia"/>
                <w:kern w:val="24"/>
                <w:sz w:val="18"/>
                <w:szCs w:val="22"/>
                <w:lang w:eastAsia="ja-JP"/>
              </w:rPr>
              <w:t>。</w:t>
            </w:r>
            <w:r w:rsidRPr="001546F7">
              <w:rPr>
                <w:rFonts w:ascii="Meiryo UI" w:eastAsia="Meiryo UI" w:hAnsi="Meiryo UI" w:hint="eastAsia"/>
                <w:kern w:val="24"/>
                <w:sz w:val="18"/>
                <w:szCs w:val="22"/>
                <w:lang w:eastAsia="ja-JP"/>
              </w:rPr>
              <w:br/>
              <w:t>※データ自体の改竄が</w:t>
            </w:r>
            <w:r w:rsidR="00300DA7">
              <w:rPr>
                <w:rFonts w:ascii="Meiryo UI" w:eastAsia="Meiryo UI" w:hAnsi="Meiryo UI" w:hint="eastAsia"/>
                <w:kern w:val="24"/>
                <w:sz w:val="18"/>
                <w:szCs w:val="22"/>
                <w:lang w:eastAsia="ja-JP"/>
              </w:rPr>
              <w:t>な</w:t>
            </w:r>
            <w:r w:rsidRPr="001546F7">
              <w:rPr>
                <w:rFonts w:ascii="Meiryo UI" w:eastAsia="Meiryo UI" w:hAnsi="Meiryo UI" w:hint="eastAsia"/>
                <w:kern w:val="24"/>
                <w:sz w:val="18"/>
                <w:szCs w:val="22"/>
                <w:lang w:eastAsia="ja-JP"/>
              </w:rPr>
              <w:t>い　※データやり取りに不正が</w:t>
            </w:r>
            <w:r w:rsidR="00300DA7">
              <w:rPr>
                <w:rFonts w:ascii="Meiryo UI" w:eastAsia="Meiryo UI" w:hAnsi="Meiryo UI" w:hint="eastAsia"/>
                <w:kern w:val="24"/>
                <w:sz w:val="18"/>
                <w:szCs w:val="22"/>
                <w:lang w:eastAsia="ja-JP"/>
              </w:rPr>
              <w:t>な</w:t>
            </w:r>
            <w:r w:rsidRPr="001546F7">
              <w:rPr>
                <w:rFonts w:ascii="Meiryo UI" w:eastAsia="Meiryo UI" w:hAnsi="Meiryo UI" w:hint="eastAsia"/>
                <w:kern w:val="24"/>
                <w:sz w:val="18"/>
                <w:szCs w:val="22"/>
                <w:lang w:eastAsia="ja-JP"/>
              </w:rPr>
              <w:t>い　※取得先として認められた発行者が発行したデータである　※正しく申請事業者自身に関わるデータである　※データが有効(発行日等が確認可能)　※当該事務局等向けのデータである</w:t>
            </w:r>
            <w:r>
              <w:rPr>
                <w:rFonts w:ascii="Meiryo UI" w:eastAsia="Meiryo UI" w:hAnsi="Meiryo UI" w:hint="eastAsia"/>
                <w:kern w:val="24"/>
                <w:sz w:val="18"/>
                <w:szCs w:val="22"/>
                <w:lang w:eastAsia="ja-JP"/>
              </w:rPr>
              <w:t>。</w:t>
            </w:r>
          </w:p>
          <w:p w14:paraId="2E72BF8B" w14:textId="71F6F99A" w:rsidR="00697F95" w:rsidRPr="001546F7" w:rsidRDefault="00697F95" w:rsidP="00983E15">
            <w:pPr>
              <w:pStyle w:val="a1"/>
              <w:numPr>
                <w:ilvl w:val="0"/>
                <w:numId w:val="11"/>
              </w:numPr>
              <w:spacing w:line="240" w:lineRule="auto"/>
              <w:ind w:left="176" w:firstLineChars="0" w:hanging="176"/>
              <w:rPr>
                <w:rFonts w:ascii="Meiryo UI" w:eastAsia="Meiryo UI" w:hAnsi="Meiryo UI"/>
                <w:kern w:val="24"/>
                <w:sz w:val="18"/>
                <w:szCs w:val="22"/>
                <w:lang w:eastAsia="ja-JP"/>
              </w:rPr>
            </w:pPr>
            <w:r w:rsidRPr="00697F95">
              <w:rPr>
                <w:rFonts w:ascii="Meiryo UI" w:eastAsia="Meiryo UI" w:hAnsi="Meiryo UI" w:hint="eastAsia"/>
                <w:kern w:val="24"/>
                <w:sz w:val="18"/>
                <w:szCs w:val="22"/>
                <w:lang w:eastAsia="ja-JP"/>
              </w:rPr>
              <w:t>共通基盤のTrusted Identity Listと連携</w:t>
            </w:r>
            <w:r>
              <w:rPr>
                <w:rFonts w:ascii="Meiryo UI" w:eastAsia="Meiryo UI" w:hAnsi="Meiryo UI" w:hint="eastAsia"/>
                <w:kern w:val="24"/>
                <w:sz w:val="18"/>
                <w:szCs w:val="22"/>
                <w:lang w:eastAsia="ja-JP"/>
              </w:rPr>
              <w:t>。</w:t>
            </w:r>
          </w:p>
        </w:tc>
      </w:tr>
      <w:tr w:rsidR="00697F95" w14:paraId="15D8A920" w14:textId="77777777" w:rsidTr="00372073">
        <w:trPr>
          <w:cantSplit/>
        </w:trPr>
        <w:tc>
          <w:tcPr>
            <w:tcW w:w="567" w:type="dxa"/>
            <w:shd w:val="clear" w:color="auto" w:fill="FFFFFF" w:themeFill="background1"/>
          </w:tcPr>
          <w:p w14:paraId="488215CC" w14:textId="7F2F42E5" w:rsidR="00697F95" w:rsidRDefault="00697F95"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2</w:t>
            </w:r>
            <w:r>
              <w:rPr>
                <w:rFonts w:ascii="Meiryo UI" w:eastAsia="Meiryo UI" w:hAnsi="Meiryo UI"/>
                <w:kern w:val="24"/>
                <w:sz w:val="18"/>
                <w:szCs w:val="22"/>
                <w:lang w:eastAsia="ja-JP"/>
              </w:rPr>
              <w:t>0</w:t>
            </w:r>
          </w:p>
        </w:tc>
        <w:tc>
          <w:tcPr>
            <w:tcW w:w="1984" w:type="dxa"/>
            <w:vMerge/>
          </w:tcPr>
          <w:p w14:paraId="418B121E" w14:textId="77777777" w:rsidR="00697F95" w:rsidRPr="001546F7" w:rsidRDefault="00697F95" w:rsidP="00983E15">
            <w:pPr>
              <w:pStyle w:val="a1"/>
              <w:spacing w:line="240" w:lineRule="auto"/>
              <w:ind w:left="90" w:hangingChars="50" w:hanging="90"/>
              <w:rPr>
                <w:rFonts w:ascii="Meiryo UI" w:eastAsia="Meiryo UI" w:hAnsi="Meiryo UI"/>
                <w:kern w:val="24"/>
                <w:sz w:val="18"/>
                <w:szCs w:val="22"/>
                <w:lang w:val="en-US" w:eastAsia="ja-JP"/>
              </w:rPr>
            </w:pPr>
          </w:p>
        </w:tc>
        <w:tc>
          <w:tcPr>
            <w:tcW w:w="5670" w:type="dxa"/>
          </w:tcPr>
          <w:p w14:paraId="72B6B938" w14:textId="77777777" w:rsidR="00697F95" w:rsidRPr="001546F7" w:rsidRDefault="00697F95" w:rsidP="00983E15">
            <w:pPr>
              <w:pStyle w:val="a1"/>
              <w:spacing w:line="240" w:lineRule="auto"/>
              <w:ind w:firstLineChars="0" w:firstLine="0"/>
              <w:rPr>
                <w:rFonts w:ascii="Meiryo UI" w:eastAsia="Meiryo UI" w:hAnsi="Meiryo UI"/>
                <w:kern w:val="24"/>
                <w:sz w:val="18"/>
                <w:szCs w:val="22"/>
                <w:lang w:eastAsia="ja-JP"/>
              </w:rPr>
            </w:pPr>
            <w:r w:rsidRPr="001546F7">
              <w:rPr>
                <w:rFonts w:ascii="Meiryo UI" w:eastAsia="Meiryo UI" w:hAnsi="Meiryo UI" w:hint="eastAsia"/>
                <w:kern w:val="24"/>
                <w:sz w:val="18"/>
                <w:szCs w:val="22"/>
                <w:lang w:eastAsia="ja-JP"/>
              </w:rPr>
              <w:t>＜VC発行・連携の制御＞</w:t>
            </w:r>
          </w:p>
          <w:p w14:paraId="0F42EF07" w14:textId="43DBB01B" w:rsidR="00697F95" w:rsidRPr="001546F7" w:rsidRDefault="00697F95" w:rsidP="00983E15">
            <w:pPr>
              <w:pStyle w:val="a1"/>
              <w:numPr>
                <w:ilvl w:val="0"/>
                <w:numId w:val="11"/>
              </w:numPr>
              <w:spacing w:line="240" w:lineRule="auto"/>
              <w:ind w:left="176" w:firstLineChars="0" w:hanging="176"/>
              <w:rPr>
                <w:rFonts w:ascii="Meiryo UI" w:eastAsia="Meiryo UI" w:hAnsi="Meiryo UI"/>
                <w:kern w:val="24"/>
                <w:sz w:val="18"/>
                <w:szCs w:val="22"/>
                <w:lang w:eastAsia="ja-JP"/>
              </w:rPr>
            </w:pPr>
            <w:r w:rsidRPr="00697F95">
              <w:rPr>
                <w:rFonts w:ascii="Meiryo UI" w:eastAsia="Meiryo UI" w:hAnsi="Meiryo UI" w:hint="eastAsia"/>
                <w:kern w:val="24"/>
                <w:sz w:val="18"/>
                <w:szCs w:val="22"/>
                <w:lang w:eastAsia="ja-JP"/>
              </w:rPr>
              <w:t>申請事業者（Holder）から連携を受けたVC（VP）の自動検証の処理後、受付完了VCを発行し申請事業者に連携（自動処理）</w:t>
            </w:r>
            <w:r>
              <w:rPr>
                <w:rFonts w:ascii="Meiryo UI" w:eastAsia="Meiryo UI" w:hAnsi="Meiryo UI" w:hint="eastAsia"/>
                <w:kern w:val="24"/>
                <w:sz w:val="18"/>
                <w:szCs w:val="22"/>
                <w:lang w:eastAsia="ja-JP"/>
              </w:rPr>
              <w:t>。</w:t>
            </w:r>
          </w:p>
        </w:tc>
      </w:tr>
      <w:tr w:rsidR="00697F95" w14:paraId="48A30C22" w14:textId="77777777" w:rsidTr="00372073">
        <w:trPr>
          <w:cantSplit/>
        </w:trPr>
        <w:tc>
          <w:tcPr>
            <w:tcW w:w="567" w:type="dxa"/>
            <w:shd w:val="clear" w:color="auto" w:fill="FFFFFF" w:themeFill="background1"/>
          </w:tcPr>
          <w:p w14:paraId="17C386A3" w14:textId="0112BD67" w:rsidR="00697F95" w:rsidRDefault="00697F95"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2</w:t>
            </w:r>
            <w:r>
              <w:rPr>
                <w:rFonts w:ascii="Meiryo UI" w:eastAsia="Meiryo UI" w:hAnsi="Meiryo UI"/>
                <w:kern w:val="24"/>
                <w:sz w:val="18"/>
                <w:szCs w:val="22"/>
                <w:lang w:eastAsia="ja-JP"/>
              </w:rPr>
              <w:t>1</w:t>
            </w:r>
          </w:p>
        </w:tc>
        <w:tc>
          <w:tcPr>
            <w:tcW w:w="1984" w:type="dxa"/>
            <w:vMerge/>
          </w:tcPr>
          <w:p w14:paraId="4310D609" w14:textId="77777777" w:rsidR="00697F95" w:rsidRPr="001546F7" w:rsidRDefault="00697F95" w:rsidP="00983E15">
            <w:pPr>
              <w:pStyle w:val="a1"/>
              <w:spacing w:line="240" w:lineRule="auto"/>
              <w:ind w:left="90" w:hangingChars="50" w:hanging="90"/>
              <w:rPr>
                <w:rFonts w:ascii="Meiryo UI" w:eastAsia="Meiryo UI" w:hAnsi="Meiryo UI"/>
                <w:kern w:val="24"/>
                <w:sz w:val="18"/>
                <w:szCs w:val="22"/>
                <w:lang w:val="en-US" w:eastAsia="ja-JP"/>
              </w:rPr>
            </w:pPr>
          </w:p>
        </w:tc>
        <w:tc>
          <w:tcPr>
            <w:tcW w:w="5670" w:type="dxa"/>
          </w:tcPr>
          <w:p w14:paraId="1F8665C5" w14:textId="77777777" w:rsidR="00697F95" w:rsidRPr="001546F7" w:rsidRDefault="00697F95" w:rsidP="00983E15">
            <w:pPr>
              <w:pStyle w:val="a1"/>
              <w:spacing w:line="240" w:lineRule="auto"/>
              <w:ind w:firstLineChars="0" w:firstLine="0"/>
              <w:rPr>
                <w:rFonts w:ascii="Meiryo UI" w:eastAsia="Meiryo UI" w:hAnsi="Meiryo UI"/>
                <w:kern w:val="24"/>
                <w:sz w:val="18"/>
                <w:szCs w:val="22"/>
                <w:lang w:eastAsia="ja-JP"/>
              </w:rPr>
            </w:pPr>
            <w:r w:rsidRPr="001546F7">
              <w:rPr>
                <w:rFonts w:ascii="Meiryo UI" w:eastAsia="Meiryo UI" w:hAnsi="Meiryo UI" w:hint="eastAsia"/>
                <w:kern w:val="24"/>
                <w:sz w:val="18"/>
                <w:szCs w:val="22"/>
                <w:lang w:eastAsia="ja-JP"/>
              </w:rPr>
              <w:t>＜データ管理＞</w:t>
            </w:r>
          </w:p>
          <w:p w14:paraId="77EFE14C" w14:textId="08C1AB5A" w:rsidR="00697F95" w:rsidRPr="001546F7" w:rsidRDefault="00697F95" w:rsidP="00983E15">
            <w:pPr>
              <w:pStyle w:val="a1"/>
              <w:numPr>
                <w:ilvl w:val="0"/>
                <w:numId w:val="11"/>
              </w:numPr>
              <w:spacing w:line="240" w:lineRule="auto"/>
              <w:ind w:left="176" w:firstLineChars="0" w:hanging="176"/>
              <w:rPr>
                <w:rFonts w:ascii="Meiryo UI" w:eastAsia="Meiryo UI" w:hAnsi="Meiryo UI"/>
                <w:kern w:val="24"/>
                <w:sz w:val="18"/>
                <w:szCs w:val="22"/>
                <w:lang w:eastAsia="ja-JP"/>
              </w:rPr>
            </w:pPr>
            <w:r w:rsidRPr="00697F95">
              <w:rPr>
                <w:rFonts w:ascii="Meiryo UI" w:eastAsia="Meiryo UI" w:hAnsi="Meiryo UI" w:hint="eastAsia"/>
                <w:kern w:val="24"/>
                <w:sz w:val="18"/>
                <w:szCs w:val="22"/>
                <w:lang w:eastAsia="ja-JP"/>
              </w:rPr>
              <w:t>申請事業者から連携を受けたVCを自動検証後（復号後）、データ管理機能へ格納</w:t>
            </w:r>
            <w:r>
              <w:rPr>
                <w:rFonts w:ascii="Meiryo UI" w:eastAsia="Meiryo UI" w:hAnsi="Meiryo UI" w:hint="eastAsia"/>
                <w:kern w:val="24"/>
                <w:sz w:val="18"/>
                <w:szCs w:val="22"/>
                <w:lang w:eastAsia="ja-JP"/>
              </w:rPr>
              <w:t>。</w:t>
            </w:r>
            <w:r w:rsidRPr="00697F95">
              <w:rPr>
                <w:rFonts w:ascii="Meiryo UI" w:eastAsia="Meiryo UI" w:hAnsi="Meiryo UI" w:hint="eastAsia"/>
                <w:kern w:val="24"/>
                <w:sz w:val="18"/>
                <w:szCs w:val="22"/>
                <w:lang w:eastAsia="ja-JP"/>
              </w:rPr>
              <w:br/>
              <w:t>※業務運用でデータ活用（思想的にはドキュメント管理機能に類似）</w:t>
            </w:r>
            <w:r>
              <w:rPr>
                <w:rFonts w:ascii="Meiryo UI" w:eastAsia="Meiryo UI" w:hAnsi="Meiryo UI" w:hint="eastAsia"/>
                <w:kern w:val="24"/>
                <w:sz w:val="18"/>
                <w:szCs w:val="22"/>
                <w:lang w:eastAsia="ja-JP"/>
              </w:rPr>
              <w:t>。</w:t>
            </w:r>
            <w:r w:rsidRPr="00697F95">
              <w:rPr>
                <w:rFonts w:ascii="Meiryo UI" w:eastAsia="Meiryo UI" w:hAnsi="Meiryo UI" w:hint="eastAsia"/>
                <w:kern w:val="24"/>
                <w:sz w:val="18"/>
                <w:szCs w:val="22"/>
                <w:lang w:eastAsia="ja-JP"/>
              </w:rPr>
              <w:br/>
              <w:t>※必要に応じて、（業務確認の）自動照合プログラムなど開発対応</w:t>
            </w:r>
            <w:r>
              <w:rPr>
                <w:rFonts w:ascii="Meiryo UI" w:eastAsia="Meiryo UI" w:hAnsi="Meiryo UI" w:hint="eastAsia"/>
                <w:kern w:val="24"/>
                <w:sz w:val="18"/>
                <w:szCs w:val="22"/>
                <w:lang w:eastAsia="ja-JP"/>
              </w:rPr>
              <w:t>。</w:t>
            </w:r>
          </w:p>
        </w:tc>
      </w:tr>
      <w:tr w:rsidR="00697F95" w14:paraId="6FECB01F" w14:textId="77777777" w:rsidTr="00372073">
        <w:trPr>
          <w:cantSplit/>
        </w:trPr>
        <w:tc>
          <w:tcPr>
            <w:tcW w:w="567" w:type="dxa"/>
            <w:shd w:val="clear" w:color="auto" w:fill="FFFFFF" w:themeFill="background1"/>
          </w:tcPr>
          <w:p w14:paraId="6F99E6F1" w14:textId="51990307" w:rsidR="00697F95" w:rsidRDefault="00697F95"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2</w:t>
            </w:r>
            <w:r>
              <w:rPr>
                <w:rFonts w:ascii="Meiryo UI" w:eastAsia="Meiryo UI" w:hAnsi="Meiryo UI"/>
                <w:kern w:val="24"/>
                <w:sz w:val="18"/>
                <w:szCs w:val="22"/>
                <w:lang w:eastAsia="ja-JP"/>
              </w:rPr>
              <w:t>2</w:t>
            </w:r>
          </w:p>
        </w:tc>
        <w:tc>
          <w:tcPr>
            <w:tcW w:w="1984" w:type="dxa"/>
            <w:vMerge/>
          </w:tcPr>
          <w:p w14:paraId="7E3DAAA0" w14:textId="77777777" w:rsidR="00697F95" w:rsidRPr="001546F7" w:rsidRDefault="00697F95" w:rsidP="00983E15">
            <w:pPr>
              <w:pStyle w:val="a1"/>
              <w:spacing w:line="240" w:lineRule="auto"/>
              <w:ind w:left="90" w:hangingChars="50" w:hanging="90"/>
              <w:rPr>
                <w:rFonts w:ascii="Meiryo UI" w:eastAsia="Meiryo UI" w:hAnsi="Meiryo UI"/>
                <w:kern w:val="24"/>
                <w:sz w:val="18"/>
                <w:szCs w:val="22"/>
                <w:lang w:val="en-US" w:eastAsia="ja-JP"/>
              </w:rPr>
            </w:pPr>
          </w:p>
        </w:tc>
        <w:tc>
          <w:tcPr>
            <w:tcW w:w="5670" w:type="dxa"/>
          </w:tcPr>
          <w:p w14:paraId="1E4D8A0C" w14:textId="77777777" w:rsidR="00697F95" w:rsidRPr="001546F7" w:rsidRDefault="00697F95" w:rsidP="00983E15">
            <w:pPr>
              <w:pStyle w:val="a1"/>
              <w:spacing w:line="240" w:lineRule="auto"/>
              <w:ind w:firstLineChars="0" w:firstLine="0"/>
              <w:rPr>
                <w:rFonts w:ascii="Meiryo UI" w:eastAsia="Meiryo UI" w:hAnsi="Meiryo UI"/>
                <w:kern w:val="24"/>
                <w:sz w:val="18"/>
                <w:szCs w:val="22"/>
                <w:lang w:eastAsia="ja-JP"/>
              </w:rPr>
            </w:pPr>
            <w:r w:rsidRPr="001546F7">
              <w:rPr>
                <w:rFonts w:ascii="Meiryo UI" w:eastAsia="Meiryo UI" w:hAnsi="Meiryo UI" w:hint="eastAsia"/>
                <w:kern w:val="24"/>
                <w:sz w:val="18"/>
                <w:szCs w:val="22"/>
                <w:lang w:eastAsia="ja-JP"/>
              </w:rPr>
              <w:t>＜事務局等向け業務支援機能＞</w:t>
            </w:r>
          </w:p>
          <w:p w14:paraId="1EC7BEBA" w14:textId="2D37E49C" w:rsidR="00697F95" w:rsidRPr="001546F7" w:rsidRDefault="00697F95" w:rsidP="00983E15">
            <w:pPr>
              <w:pStyle w:val="a1"/>
              <w:numPr>
                <w:ilvl w:val="0"/>
                <w:numId w:val="11"/>
              </w:numPr>
              <w:spacing w:line="240" w:lineRule="auto"/>
              <w:ind w:left="176" w:firstLineChars="0" w:hanging="176"/>
              <w:rPr>
                <w:rFonts w:ascii="Meiryo UI" w:eastAsia="Meiryo UI" w:hAnsi="Meiryo UI"/>
                <w:kern w:val="24"/>
                <w:sz w:val="18"/>
                <w:szCs w:val="22"/>
                <w:lang w:eastAsia="ja-JP"/>
              </w:rPr>
            </w:pPr>
            <w:r w:rsidRPr="00697F95">
              <w:rPr>
                <w:rFonts w:ascii="Meiryo UI" w:eastAsia="Meiryo UI" w:hAnsi="Meiryo UI" w:hint="eastAsia"/>
                <w:kern w:val="24"/>
                <w:sz w:val="18"/>
                <w:szCs w:val="22"/>
                <w:lang w:eastAsia="ja-JP"/>
              </w:rPr>
              <w:t>申請事業者との進捗状況管理機能</w:t>
            </w:r>
            <w:r>
              <w:rPr>
                <w:rFonts w:ascii="Meiryo UI" w:eastAsia="Meiryo UI" w:hAnsi="Meiryo UI" w:hint="eastAsia"/>
                <w:kern w:val="24"/>
                <w:sz w:val="18"/>
                <w:szCs w:val="22"/>
                <w:lang w:eastAsia="ja-JP"/>
              </w:rPr>
              <w:t>。</w:t>
            </w:r>
          </w:p>
        </w:tc>
      </w:tr>
      <w:tr w:rsidR="00A0183C" w14:paraId="10626947" w14:textId="77777777" w:rsidTr="00372073">
        <w:trPr>
          <w:cantSplit/>
        </w:trPr>
        <w:tc>
          <w:tcPr>
            <w:tcW w:w="567" w:type="dxa"/>
            <w:shd w:val="clear" w:color="auto" w:fill="FFFFFF" w:themeFill="background1"/>
          </w:tcPr>
          <w:p w14:paraId="10039751" w14:textId="4E2EBCDA" w:rsidR="00A0183C" w:rsidRDefault="00654476"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2</w:t>
            </w:r>
            <w:r>
              <w:rPr>
                <w:rFonts w:ascii="Meiryo UI" w:eastAsia="Meiryo UI" w:hAnsi="Meiryo UI"/>
                <w:kern w:val="24"/>
                <w:sz w:val="18"/>
                <w:szCs w:val="22"/>
                <w:lang w:eastAsia="ja-JP"/>
              </w:rPr>
              <w:t>3</w:t>
            </w:r>
          </w:p>
        </w:tc>
        <w:tc>
          <w:tcPr>
            <w:tcW w:w="1984" w:type="dxa"/>
          </w:tcPr>
          <w:p w14:paraId="7ABB2513" w14:textId="77777777" w:rsidR="009A2F69" w:rsidRPr="009A2F69" w:rsidRDefault="009A2F69" w:rsidP="00983E15">
            <w:pPr>
              <w:pStyle w:val="a1"/>
              <w:spacing w:line="240" w:lineRule="auto"/>
              <w:ind w:firstLineChars="0" w:firstLine="0"/>
              <w:rPr>
                <w:rFonts w:ascii="Meiryo UI" w:eastAsia="Meiryo UI" w:hAnsi="Meiryo UI"/>
                <w:kern w:val="24"/>
                <w:sz w:val="18"/>
                <w:szCs w:val="22"/>
                <w:lang w:eastAsia="ja-JP"/>
              </w:rPr>
            </w:pPr>
            <w:r w:rsidRPr="009A2F69">
              <w:rPr>
                <w:rFonts w:ascii="Meiryo UI" w:eastAsia="Meiryo UI" w:hAnsi="Meiryo UI" w:hint="eastAsia"/>
                <w:kern w:val="24"/>
                <w:sz w:val="18"/>
                <w:szCs w:val="22"/>
                <w:lang w:eastAsia="ja-JP"/>
              </w:rPr>
              <w:t>事業者DIWアプリケーションID管理機能</w:t>
            </w:r>
          </w:p>
          <w:p w14:paraId="74D0BAE4" w14:textId="77777777" w:rsidR="00A0183C" w:rsidRPr="009A2F69" w:rsidRDefault="00A0183C" w:rsidP="00983E15">
            <w:pPr>
              <w:pStyle w:val="a1"/>
              <w:spacing w:line="240" w:lineRule="auto"/>
              <w:ind w:firstLineChars="0" w:firstLine="0"/>
              <w:rPr>
                <w:rFonts w:ascii="Meiryo UI" w:eastAsia="Meiryo UI" w:hAnsi="Meiryo UI"/>
                <w:kern w:val="24"/>
                <w:sz w:val="18"/>
                <w:szCs w:val="22"/>
                <w:lang w:eastAsia="ja-JP"/>
              </w:rPr>
            </w:pPr>
          </w:p>
        </w:tc>
        <w:tc>
          <w:tcPr>
            <w:tcW w:w="5670" w:type="dxa"/>
          </w:tcPr>
          <w:p w14:paraId="069EAD13" w14:textId="41A85178" w:rsidR="00A0183C" w:rsidRPr="001546F7" w:rsidRDefault="009A2F69" w:rsidP="00983E15">
            <w:pPr>
              <w:pStyle w:val="a1"/>
              <w:numPr>
                <w:ilvl w:val="0"/>
                <w:numId w:val="11"/>
              </w:numPr>
              <w:spacing w:line="240" w:lineRule="auto"/>
              <w:ind w:left="176" w:firstLineChars="0" w:hanging="176"/>
              <w:rPr>
                <w:rFonts w:ascii="Meiryo UI" w:eastAsia="Meiryo UI" w:hAnsi="Meiryo UI"/>
                <w:kern w:val="24"/>
                <w:sz w:val="18"/>
                <w:szCs w:val="22"/>
                <w:lang w:eastAsia="ja-JP"/>
              </w:rPr>
            </w:pPr>
            <w:r w:rsidRPr="009A2F69">
              <w:rPr>
                <w:rFonts w:ascii="Meiryo UI" w:eastAsia="Meiryo UI" w:hAnsi="Meiryo UI" w:hint="eastAsia"/>
                <w:kern w:val="24"/>
                <w:sz w:val="18"/>
                <w:szCs w:val="22"/>
                <w:lang w:eastAsia="ja-JP"/>
              </w:rPr>
              <w:t>事業者Digital Identity WalletのアプリケーションとしてのID管理機能</w:t>
            </w:r>
            <w:r w:rsidRPr="009A2F69">
              <w:rPr>
                <w:rFonts w:ascii="Meiryo UI" w:eastAsia="Meiryo UI" w:hAnsi="Meiryo UI" w:hint="eastAsia"/>
                <w:kern w:val="24"/>
                <w:sz w:val="18"/>
                <w:szCs w:val="22"/>
                <w:lang w:eastAsia="ja-JP"/>
              </w:rPr>
              <w:br/>
              <w:t>※既存ID基盤（例：GビズID）にて対応も視野</w:t>
            </w:r>
            <w:r w:rsidR="00654476">
              <w:rPr>
                <w:rFonts w:ascii="Meiryo UI" w:eastAsia="Meiryo UI" w:hAnsi="Meiryo UI" w:hint="eastAsia"/>
                <w:kern w:val="24"/>
                <w:sz w:val="18"/>
                <w:szCs w:val="22"/>
                <w:lang w:eastAsia="ja-JP"/>
              </w:rPr>
              <w:t>。</w:t>
            </w:r>
          </w:p>
        </w:tc>
      </w:tr>
      <w:tr w:rsidR="009A2F69" w:rsidRPr="007347F2" w14:paraId="5156BD36" w14:textId="77777777" w:rsidTr="00372073">
        <w:trPr>
          <w:cantSplit/>
        </w:trPr>
        <w:tc>
          <w:tcPr>
            <w:tcW w:w="567" w:type="dxa"/>
            <w:shd w:val="clear" w:color="auto" w:fill="FFFFFF" w:themeFill="background1"/>
          </w:tcPr>
          <w:p w14:paraId="70E779C5" w14:textId="6517E953" w:rsidR="009A2F69" w:rsidRDefault="00654476"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2</w:t>
            </w:r>
            <w:r>
              <w:rPr>
                <w:rFonts w:ascii="Meiryo UI" w:eastAsia="Meiryo UI" w:hAnsi="Meiryo UI"/>
                <w:kern w:val="24"/>
                <w:sz w:val="18"/>
                <w:szCs w:val="22"/>
                <w:lang w:eastAsia="ja-JP"/>
              </w:rPr>
              <w:t>4</w:t>
            </w:r>
          </w:p>
        </w:tc>
        <w:tc>
          <w:tcPr>
            <w:tcW w:w="1984" w:type="dxa"/>
          </w:tcPr>
          <w:p w14:paraId="7B376184" w14:textId="70C67D48" w:rsidR="009A2F69" w:rsidRPr="009A2F69" w:rsidRDefault="009A2F69" w:rsidP="00983E15">
            <w:pPr>
              <w:pStyle w:val="a1"/>
              <w:spacing w:line="240" w:lineRule="auto"/>
              <w:ind w:firstLineChars="0" w:firstLine="0"/>
              <w:rPr>
                <w:rFonts w:ascii="Meiryo UI" w:eastAsia="Meiryo UI" w:hAnsi="Meiryo UI"/>
                <w:kern w:val="24"/>
                <w:sz w:val="18"/>
                <w:szCs w:val="22"/>
                <w:lang w:val="en-US"/>
              </w:rPr>
            </w:pPr>
            <w:r w:rsidRPr="009A2F69">
              <w:rPr>
                <w:rFonts w:ascii="Meiryo UI" w:eastAsia="Meiryo UI" w:hAnsi="Meiryo UI" w:hint="eastAsia"/>
                <w:kern w:val="24"/>
                <w:sz w:val="18"/>
                <w:szCs w:val="22"/>
                <w:lang w:eastAsia="ja-JP"/>
              </w:rPr>
              <w:t>Issuer側：API連携/VC変換・発行　代行機能</w:t>
            </w:r>
          </w:p>
        </w:tc>
        <w:tc>
          <w:tcPr>
            <w:tcW w:w="5670" w:type="dxa"/>
          </w:tcPr>
          <w:p w14:paraId="30846302" w14:textId="77777777" w:rsidR="009A2F69" w:rsidRPr="009A2F69" w:rsidRDefault="009A2F69" w:rsidP="00983E15">
            <w:pPr>
              <w:pStyle w:val="a1"/>
              <w:spacing w:line="240" w:lineRule="auto"/>
              <w:ind w:firstLineChars="0" w:firstLine="0"/>
              <w:rPr>
                <w:rFonts w:ascii="Meiryo UI" w:eastAsia="Meiryo UI" w:hAnsi="Meiryo UI"/>
                <w:kern w:val="24"/>
                <w:sz w:val="18"/>
                <w:szCs w:val="22"/>
                <w:lang w:eastAsia="ja-JP"/>
              </w:rPr>
            </w:pPr>
            <w:r w:rsidRPr="009A2F69">
              <w:rPr>
                <w:rFonts w:ascii="Meiryo UI" w:eastAsia="Meiryo UI" w:hAnsi="Meiryo UI" w:hint="eastAsia"/>
                <w:kern w:val="24"/>
                <w:sz w:val="18"/>
                <w:szCs w:val="22"/>
                <w:lang w:eastAsia="ja-JP"/>
              </w:rPr>
              <w:t>＜ケース１：Issuerの既存サービスに、OpenID ConnectベースなどのAPI等の外部IF機能がある場合＞</w:t>
            </w:r>
          </w:p>
          <w:p w14:paraId="16A4F4F9" w14:textId="4E073F90" w:rsidR="009A2F69" w:rsidRPr="009A2F69" w:rsidRDefault="009A2F69" w:rsidP="00983E15">
            <w:pPr>
              <w:pStyle w:val="a1"/>
              <w:numPr>
                <w:ilvl w:val="0"/>
                <w:numId w:val="11"/>
              </w:numPr>
              <w:spacing w:line="240" w:lineRule="auto"/>
              <w:ind w:left="176" w:firstLineChars="0" w:hanging="176"/>
              <w:rPr>
                <w:rFonts w:ascii="Meiryo UI" w:eastAsia="Meiryo UI" w:hAnsi="Meiryo UI"/>
                <w:kern w:val="24"/>
                <w:sz w:val="18"/>
                <w:szCs w:val="22"/>
                <w:lang w:eastAsia="ja-JP"/>
              </w:rPr>
            </w:pPr>
            <w:r w:rsidRPr="009A2F69">
              <w:rPr>
                <w:rFonts w:ascii="Meiryo UI" w:eastAsia="Meiryo UI" w:hAnsi="Meiryo UI" w:hint="eastAsia"/>
                <w:kern w:val="24"/>
                <w:sz w:val="18"/>
                <w:szCs w:val="22"/>
                <w:lang w:eastAsia="ja-JP"/>
              </w:rPr>
              <w:t>Issuer側の事業者に対し、既存APIサービス（資産）自体への改修影響がなく、そのまま有効活用が可能な仕組みの現実策として、「Issuer側のAPI連携/VC変換・発行　代行機能」を共通コンポーネントとして提供。</w:t>
            </w:r>
          </w:p>
        </w:tc>
      </w:tr>
      <w:tr w:rsidR="009A2F69" w14:paraId="0110B525" w14:textId="77777777" w:rsidTr="00372073">
        <w:trPr>
          <w:cantSplit/>
        </w:trPr>
        <w:tc>
          <w:tcPr>
            <w:tcW w:w="567" w:type="dxa"/>
            <w:shd w:val="clear" w:color="auto" w:fill="FFFFFF" w:themeFill="background1"/>
          </w:tcPr>
          <w:p w14:paraId="387B572A" w14:textId="16E89F90" w:rsidR="009A2F69" w:rsidRDefault="00654476"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lastRenderedPageBreak/>
              <w:t>2</w:t>
            </w:r>
            <w:r>
              <w:rPr>
                <w:rFonts w:ascii="Meiryo UI" w:eastAsia="Meiryo UI" w:hAnsi="Meiryo UI"/>
                <w:kern w:val="24"/>
                <w:sz w:val="18"/>
                <w:szCs w:val="22"/>
                <w:lang w:eastAsia="ja-JP"/>
              </w:rPr>
              <w:t>5</w:t>
            </w:r>
          </w:p>
        </w:tc>
        <w:tc>
          <w:tcPr>
            <w:tcW w:w="1984" w:type="dxa"/>
          </w:tcPr>
          <w:p w14:paraId="62D0361C" w14:textId="77777777" w:rsidR="009A2F69" w:rsidRPr="009A2F69" w:rsidRDefault="009A2F69" w:rsidP="00983E15">
            <w:pPr>
              <w:pStyle w:val="a1"/>
              <w:spacing w:line="240" w:lineRule="auto"/>
              <w:ind w:firstLineChars="0" w:firstLine="0"/>
              <w:rPr>
                <w:rFonts w:ascii="Meiryo UI" w:eastAsia="Meiryo UI" w:hAnsi="Meiryo UI"/>
                <w:kern w:val="24"/>
                <w:sz w:val="18"/>
                <w:szCs w:val="22"/>
                <w:lang w:eastAsia="ja-JP"/>
              </w:rPr>
            </w:pPr>
            <w:r w:rsidRPr="009A2F69">
              <w:rPr>
                <w:rFonts w:ascii="Meiryo UI" w:eastAsia="Meiryo UI" w:hAnsi="Meiryo UI" w:hint="eastAsia"/>
                <w:kern w:val="24"/>
                <w:sz w:val="18"/>
                <w:szCs w:val="22"/>
                <w:lang w:eastAsia="ja-JP"/>
              </w:rPr>
              <w:t>Issuer側：VC発行・連携機能</w:t>
            </w:r>
          </w:p>
          <w:p w14:paraId="6ECBAA84" w14:textId="77777777" w:rsidR="009A2F69" w:rsidRPr="009A2F69" w:rsidRDefault="009A2F69" w:rsidP="00983E15">
            <w:pPr>
              <w:pStyle w:val="a1"/>
              <w:spacing w:line="240" w:lineRule="auto"/>
              <w:ind w:left="90" w:hangingChars="50" w:hanging="90"/>
              <w:rPr>
                <w:rFonts w:ascii="Meiryo UI" w:eastAsia="Meiryo UI" w:hAnsi="Meiryo UI"/>
                <w:kern w:val="24"/>
                <w:sz w:val="18"/>
                <w:szCs w:val="22"/>
                <w:lang w:val="en-US"/>
              </w:rPr>
            </w:pPr>
          </w:p>
        </w:tc>
        <w:tc>
          <w:tcPr>
            <w:tcW w:w="5670" w:type="dxa"/>
          </w:tcPr>
          <w:p w14:paraId="71865A0E" w14:textId="77777777" w:rsidR="009A2F69" w:rsidRPr="009A2F69" w:rsidRDefault="009A2F69" w:rsidP="00983E15">
            <w:pPr>
              <w:pStyle w:val="a1"/>
              <w:spacing w:line="240" w:lineRule="auto"/>
              <w:ind w:firstLineChars="0" w:firstLine="0"/>
              <w:rPr>
                <w:rFonts w:ascii="Meiryo UI" w:eastAsia="Meiryo UI" w:hAnsi="Meiryo UI"/>
                <w:kern w:val="24"/>
                <w:sz w:val="18"/>
                <w:szCs w:val="22"/>
                <w:lang w:eastAsia="ja-JP"/>
              </w:rPr>
            </w:pPr>
            <w:r w:rsidRPr="009A2F69">
              <w:rPr>
                <w:rFonts w:ascii="Meiryo UI" w:eastAsia="Meiryo UI" w:hAnsi="Meiryo UI" w:hint="eastAsia"/>
                <w:kern w:val="24"/>
                <w:sz w:val="18"/>
                <w:szCs w:val="22"/>
                <w:lang w:eastAsia="ja-JP"/>
              </w:rPr>
              <w:t>＜ケース２：Issuerの既存サービスに、外部IF機能がない場合＞</w:t>
            </w:r>
          </w:p>
          <w:p w14:paraId="16597601" w14:textId="3993D44C" w:rsidR="009A2F69" w:rsidRPr="009A2F69" w:rsidRDefault="009A2F69" w:rsidP="00983E15">
            <w:pPr>
              <w:pStyle w:val="a1"/>
              <w:numPr>
                <w:ilvl w:val="0"/>
                <w:numId w:val="11"/>
              </w:numPr>
              <w:spacing w:line="240" w:lineRule="auto"/>
              <w:ind w:left="176" w:firstLineChars="0" w:hanging="176"/>
              <w:rPr>
                <w:rFonts w:ascii="Meiryo UI" w:eastAsia="Meiryo UI" w:hAnsi="Meiryo UI"/>
                <w:kern w:val="24"/>
                <w:sz w:val="18"/>
                <w:szCs w:val="22"/>
                <w:lang w:eastAsia="ja-JP"/>
              </w:rPr>
            </w:pPr>
            <w:r w:rsidRPr="009A2F69">
              <w:rPr>
                <w:rFonts w:ascii="Meiryo UI" w:eastAsia="Meiryo UI" w:hAnsi="Meiryo UI" w:hint="eastAsia"/>
                <w:kern w:val="24"/>
                <w:sz w:val="18"/>
                <w:szCs w:val="22"/>
                <w:lang w:eastAsia="ja-JP"/>
              </w:rPr>
              <w:t>Issuer側の事業者に対し、既存システムと連携しVC連携・発行を円滑にする共通コンポーネントとして提供</w:t>
            </w:r>
            <w:r w:rsidR="00654476">
              <w:rPr>
                <w:rFonts w:ascii="Meiryo UI" w:eastAsia="Meiryo UI" w:hAnsi="Meiryo UI" w:hint="eastAsia"/>
                <w:kern w:val="24"/>
                <w:sz w:val="18"/>
                <w:szCs w:val="22"/>
                <w:lang w:eastAsia="ja-JP"/>
              </w:rPr>
              <w:t>。</w:t>
            </w:r>
          </w:p>
        </w:tc>
      </w:tr>
      <w:tr w:rsidR="009A2F69" w14:paraId="5E05F38C" w14:textId="77777777" w:rsidTr="00372073">
        <w:trPr>
          <w:cantSplit/>
        </w:trPr>
        <w:tc>
          <w:tcPr>
            <w:tcW w:w="567" w:type="dxa"/>
            <w:shd w:val="clear" w:color="auto" w:fill="FFFFFF" w:themeFill="background1"/>
          </w:tcPr>
          <w:p w14:paraId="62E85865" w14:textId="6910EEF7" w:rsidR="009A2F69" w:rsidRDefault="00654476"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2</w:t>
            </w:r>
            <w:r>
              <w:rPr>
                <w:rFonts w:ascii="Meiryo UI" w:eastAsia="Meiryo UI" w:hAnsi="Meiryo UI"/>
                <w:kern w:val="24"/>
                <w:sz w:val="18"/>
                <w:szCs w:val="22"/>
                <w:lang w:eastAsia="ja-JP"/>
              </w:rPr>
              <w:t>6</w:t>
            </w:r>
          </w:p>
        </w:tc>
        <w:tc>
          <w:tcPr>
            <w:tcW w:w="1984" w:type="dxa"/>
          </w:tcPr>
          <w:p w14:paraId="06941581" w14:textId="02199D77" w:rsidR="009A2F69" w:rsidRPr="009A2F69" w:rsidRDefault="009A2F69" w:rsidP="00983E15">
            <w:pPr>
              <w:pStyle w:val="a1"/>
              <w:spacing w:line="240" w:lineRule="auto"/>
              <w:ind w:firstLineChars="0" w:firstLine="0"/>
              <w:rPr>
                <w:rFonts w:ascii="Meiryo UI" w:eastAsia="Meiryo UI" w:hAnsi="Meiryo UI"/>
                <w:kern w:val="24"/>
                <w:sz w:val="18"/>
                <w:szCs w:val="22"/>
                <w:lang w:val="en-US"/>
              </w:rPr>
            </w:pPr>
            <w:r w:rsidRPr="009A2F69">
              <w:rPr>
                <w:rFonts w:ascii="Meiryo UI" w:eastAsia="Meiryo UI" w:hAnsi="Meiryo UI" w:hint="eastAsia"/>
                <w:kern w:val="24"/>
                <w:sz w:val="18"/>
                <w:szCs w:val="22"/>
                <w:lang w:eastAsia="ja-JP"/>
              </w:rPr>
              <w:t>Issuer側：VC検証機能</w:t>
            </w:r>
          </w:p>
        </w:tc>
        <w:tc>
          <w:tcPr>
            <w:tcW w:w="5670" w:type="dxa"/>
          </w:tcPr>
          <w:p w14:paraId="00C6FF78" w14:textId="77777777" w:rsidR="009A2F69" w:rsidRPr="009A2F69" w:rsidRDefault="009A2F69" w:rsidP="00983E15">
            <w:pPr>
              <w:pStyle w:val="a1"/>
              <w:spacing w:line="240" w:lineRule="auto"/>
              <w:ind w:firstLineChars="0" w:firstLine="0"/>
              <w:rPr>
                <w:rFonts w:ascii="Meiryo UI" w:eastAsia="Meiryo UI" w:hAnsi="Meiryo UI"/>
                <w:kern w:val="24"/>
                <w:sz w:val="18"/>
                <w:szCs w:val="22"/>
                <w:lang w:eastAsia="ja-JP"/>
              </w:rPr>
            </w:pPr>
            <w:r w:rsidRPr="009A2F69">
              <w:rPr>
                <w:rFonts w:ascii="Meiryo UI" w:eastAsia="Meiryo UI" w:hAnsi="Meiryo UI" w:hint="eastAsia"/>
                <w:kern w:val="24"/>
                <w:sz w:val="18"/>
                <w:szCs w:val="22"/>
                <w:lang w:eastAsia="ja-JP"/>
              </w:rPr>
              <w:t>＜ケース３：Issuerに既存サービスが存在せず、業務運用によるVC発行となる場合＞</w:t>
            </w:r>
          </w:p>
          <w:p w14:paraId="6D434900" w14:textId="154C470C" w:rsidR="009A2F69" w:rsidRPr="009A2F69" w:rsidRDefault="009A2F69" w:rsidP="00983E15">
            <w:pPr>
              <w:pStyle w:val="a1"/>
              <w:numPr>
                <w:ilvl w:val="0"/>
                <w:numId w:val="11"/>
              </w:numPr>
              <w:spacing w:line="240" w:lineRule="auto"/>
              <w:ind w:left="176" w:firstLineChars="0" w:hanging="176"/>
              <w:rPr>
                <w:rFonts w:ascii="Meiryo UI" w:eastAsia="Meiryo UI" w:hAnsi="Meiryo UI"/>
                <w:kern w:val="24"/>
                <w:sz w:val="18"/>
                <w:szCs w:val="22"/>
                <w:lang w:eastAsia="ja-JP"/>
              </w:rPr>
            </w:pPr>
            <w:r w:rsidRPr="009A2F69">
              <w:rPr>
                <w:rFonts w:ascii="Meiryo UI" w:eastAsia="Meiryo UI" w:hAnsi="Meiryo UI" w:hint="eastAsia"/>
                <w:kern w:val="24"/>
                <w:sz w:val="18"/>
                <w:szCs w:val="22"/>
                <w:lang w:eastAsia="ja-JP"/>
              </w:rPr>
              <w:t>Holderの識別と本人確認を円滑にする</w:t>
            </w:r>
            <w:r w:rsidR="00EA6E65">
              <w:rPr>
                <w:rFonts w:ascii="Meiryo UI" w:eastAsia="Meiryo UI" w:hAnsi="Meiryo UI" w:hint="eastAsia"/>
                <w:kern w:val="24"/>
                <w:sz w:val="18"/>
                <w:szCs w:val="22"/>
                <w:lang w:eastAsia="ja-JP"/>
              </w:rPr>
              <w:t>ため</w:t>
            </w:r>
            <w:r w:rsidRPr="009A2F69">
              <w:rPr>
                <w:rFonts w:ascii="Meiryo UI" w:eastAsia="Meiryo UI" w:hAnsi="Meiryo UI" w:hint="eastAsia"/>
                <w:kern w:val="24"/>
                <w:sz w:val="18"/>
                <w:szCs w:val="22"/>
                <w:lang w:eastAsia="ja-JP"/>
              </w:rPr>
              <w:t>に、本人確認VCや事業者情報VCを検証可能な機能をコンポーネントとして提供</w:t>
            </w:r>
            <w:r w:rsidR="00654476">
              <w:rPr>
                <w:rFonts w:ascii="Meiryo UI" w:eastAsia="Meiryo UI" w:hAnsi="Meiryo UI" w:hint="eastAsia"/>
                <w:kern w:val="24"/>
                <w:sz w:val="18"/>
                <w:szCs w:val="22"/>
                <w:lang w:eastAsia="ja-JP"/>
              </w:rPr>
              <w:t>。</w:t>
            </w:r>
          </w:p>
          <w:p w14:paraId="7A099E2C" w14:textId="2ECE66E0" w:rsidR="009A2F69" w:rsidRPr="009A2F69" w:rsidRDefault="009A2F69" w:rsidP="00983E15">
            <w:pPr>
              <w:pStyle w:val="a1"/>
              <w:numPr>
                <w:ilvl w:val="0"/>
                <w:numId w:val="11"/>
              </w:numPr>
              <w:spacing w:line="240" w:lineRule="auto"/>
              <w:ind w:left="176" w:firstLineChars="0" w:hanging="176"/>
              <w:rPr>
                <w:rFonts w:ascii="Meiryo UI" w:eastAsia="Meiryo UI" w:hAnsi="Meiryo UI"/>
                <w:kern w:val="24"/>
                <w:sz w:val="18"/>
                <w:szCs w:val="22"/>
                <w:lang w:eastAsia="ja-JP"/>
              </w:rPr>
            </w:pPr>
            <w:r w:rsidRPr="009A2F69">
              <w:rPr>
                <w:rFonts w:ascii="Meiryo UI" w:eastAsia="Meiryo UI" w:hAnsi="Meiryo UI" w:hint="eastAsia"/>
                <w:kern w:val="24"/>
                <w:sz w:val="18"/>
                <w:szCs w:val="22"/>
                <w:lang w:eastAsia="ja-JP"/>
              </w:rPr>
              <w:t>VC発行を円滑にする共通コンポーネントを提供</w:t>
            </w:r>
            <w:r w:rsidR="00654476">
              <w:rPr>
                <w:rFonts w:ascii="Meiryo UI" w:eastAsia="Meiryo UI" w:hAnsi="Meiryo UI" w:hint="eastAsia"/>
                <w:kern w:val="24"/>
                <w:sz w:val="18"/>
                <w:szCs w:val="22"/>
                <w:lang w:eastAsia="ja-JP"/>
              </w:rPr>
              <w:t>。</w:t>
            </w:r>
          </w:p>
        </w:tc>
      </w:tr>
      <w:tr w:rsidR="009A2F69" w14:paraId="519145F1" w14:textId="77777777" w:rsidTr="00372073">
        <w:trPr>
          <w:cantSplit/>
        </w:trPr>
        <w:tc>
          <w:tcPr>
            <w:tcW w:w="567" w:type="dxa"/>
            <w:shd w:val="clear" w:color="auto" w:fill="FFFFFF" w:themeFill="background1"/>
          </w:tcPr>
          <w:p w14:paraId="160F176C" w14:textId="768FB15C" w:rsidR="009A2F69" w:rsidRDefault="00654476"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2</w:t>
            </w:r>
            <w:r>
              <w:rPr>
                <w:rFonts w:ascii="Meiryo UI" w:eastAsia="Meiryo UI" w:hAnsi="Meiryo UI"/>
                <w:kern w:val="24"/>
                <w:sz w:val="18"/>
                <w:szCs w:val="22"/>
                <w:lang w:eastAsia="ja-JP"/>
              </w:rPr>
              <w:t>7</w:t>
            </w:r>
          </w:p>
        </w:tc>
        <w:tc>
          <w:tcPr>
            <w:tcW w:w="1984" w:type="dxa"/>
          </w:tcPr>
          <w:p w14:paraId="5C024DE2" w14:textId="753E1C62" w:rsidR="009A2F69" w:rsidRPr="009A2F69" w:rsidRDefault="009A2F69" w:rsidP="00983E15">
            <w:pPr>
              <w:pStyle w:val="a1"/>
              <w:spacing w:line="240" w:lineRule="auto"/>
              <w:ind w:firstLineChars="0" w:firstLine="0"/>
              <w:rPr>
                <w:rFonts w:ascii="Meiryo UI" w:eastAsia="Meiryo UI" w:hAnsi="Meiryo UI"/>
                <w:kern w:val="24"/>
                <w:sz w:val="18"/>
                <w:szCs w:val="22"/>
                <w:lang w:val="en-US"/>
              </w:rPr>
            </w:pPr>
            <w:r w:rsidRPr="009A2F69">
              <w:rPr>
                <w:rFonts w:ascii="Meiryo UI" w:eastAsia="Meiryo UI" w:hAnsi="Meiryo UI" w:hint="eastAsia"/>
                <w:kern w:val="24"/>
                <w:sz w:val="18"/>
                <w:szCs w:val="22"/>
                <w:lang w:eastAsia="ja-JP"/>
              </w:rPr>
              <w:t>共通基盤：Trusted Identity List</w:t>
            </w:r>
          </w:p>
        </w:tc>
        <w:tc>
          <w:tcPr>
            <w:tcW w:w="5670" w:type="dxa"/>
          </w:tcPr>
          <w:p w14:paraId="5F72C8E1" w14:textId="680EEA8C" w:rsidR="009A2F69" w:rsidRPr="009A2F69" w:rsidRDefault="009A2F69" w:rsidP="00983E15">
            <w:pPr>
              <w:pStyle w:val="a1"/>
              <w:numPr>
                <w:ilvl w:val="0"/>
                <w:numId w:val="11"/>
              </w:numPr>
              <w:spacing w:line="240" w:lineRule="auto"/>
              <w:ind w:left="176" w:firstLineChars="0" w:hanging="176"/>
              <w:rPr>
                <w:rFonts w:ascii="Meiryo UI" w:eastAsia="Meiryo UI" w:hAnsi="Meiryo UI"/>
                <w:kern w:val="24"/>
                <w:sz w:val="18"/>
                <w:szCs w:val="22"/>
                <w:lang w:eastAsia="ja-JP"/>
              </w:rPr>
            </w:pPr>
            <w:r w:rsidRPr="009A2F69">
              <w:rPr>
                <w:rFonts w:ascii="Meiryo UI" w:eastAsia="Meiryo UI" w:hAnsi="Meiryo UI" w:hint="eastAsia"/>
                <w:kern w:val="24"/>
                <w:sz w:val="18"/>
                <w:szCs w:val="22"/>
                <w:lang w:eastAsia="ja-JP"/>
              </w:rPr>
              <w:t>官民双方の「事業者KYC/KYBに関わる範囲」</w:t>
            </w:r>
            <w:r>
              <w:rPr>
                <w:rFonts w:ascii="Meiryo UI" w:eastAsia="Meiryo UI" w:hAnsi="Meiryo UI" w:hint="eastAsia"/>
                <w:kern w:val="24"/>
                <w:sz w:val="18"/>
                <w:szCs w:val="22"/>
                <w:lang w:eastAsia="ja-JP"/>
              </w:rPr>
              <w:t>、</w:t>
            </w:r>
            <w:r w:rsidRPr="009A2F69">
              <w:rPr>
                <w:rFonts w:ascii="Meiryo UI" w:eastAsia="Meiryo UI" w:hAnsi="Meiryo UI" w:hint="eastAsia"/>
                <w:kern w:val="24"/>
                <w:sz w:val="18"/>
                <w:szCs w:val="22"/>
                <w:lang w:eastAsia="ja-JP"/>
              </w:rPr>
              <w:t>「支出・投資の事実確認に関わる範囲」の事業者のアイデンティティに関わるVerifiable Identity Communityの形成とあわせ、Trusted Identity Listの環境整備（仕様は、Verifiable Identity Communityを形成するコミュニティにて策定）</w:t>
            </w:r>
            <w:r w:rsidR="00654476">
              <w:rPr>
                <w:rFonts w:ascii="Meiryo UI" w:eastAsia="Meiryo UI" w:hAnsi="Meiryo UI" w:hint="eastAsia"/>
                <w:kern w:val="24"/>
                <w:sz w:val="18"/>
                <w:szCs w:val="22"/>
                <w:lang w:eastAsia="ja-JP"/>
              </w:rPr>
              <w:t>。</w:t>
            </w:r>
            <w:r w:rsidRPr="009A2F69">
              <w:rPr>
                <w:rFonts w:ascii="Meiryo UI" w:eastAsia="Meiryo UI" w:hAnsi="Meiryo UI" w:hint="eastAsia"/>
                <w:kern w:val="24"/>
                <w:sz w:val="18"/>
                <w:szCs w:val="22"/>
                <w:lang w:eastAsia="ja-JP"/>
              </w:rPr>
              <w:br/>
              <w:t>※①事業者の実在性担保と、②業務的に必要なデータ自体の信頼性担保の2観点が必要と想定</w:t>
            </w:r>
            <w:r w:rsidR="00654476">
              <w:rPr>
                <w:rFonts w:ascii="Meiryo UI" w:eastAsia="Meiryo UI" w:hAnsi="Meiryo UI" w:hint="eastAsia"/>
                <w:kern w:val="24"/>
                <w:sz w:val="18"/>
                <w:szCs w:val="22"/>
                <w:lang w:eastAsia="ja-JP"/>
              </w:rPr>
              <w:t>。</w:t>
            </w:r>
          </w:p>
        </w:tc>
      </w:tr>
    </w:tbl>
    <w:p w14:paraId="5F153B7F" w14:textId="21F3F7A3" w:rsidR="00983E15" w:rsidRDefault="00983E15" w:rsidP="00DA258B">
      <w:pPr>
        <w:pStyle w:val="a1"/>
        <w:ind w:firstLine="210"/>
        <w:rPr>
          <w:rFonts w:ascii="Meiryo UI" w:eastAsia="Meiryo UI" w:hAnsi="Meiryo UI"/>
          <w:lang w:val="en-US" w:eastAsia="ja-JP"/>
        </w:rPr>
      </w:pPr>
    </w:p>
    <w:p w14:paraId="3F4F1EB1" w14:textId="2F11D8FA" w:rsidR="00370C1E" w:rsidRPr="00370C1E" w:rsidRDefault="00370C1E" w:rsidP="0000545B">
      <w:pPr>
        <w:pStyle w:val="a1"/>
        <w:ind w:firstLineChars="0" w:firstLine="0"/>
        <w:rPr>
          <w:rFonts w:ascii="Meiryo UI" w:eastAsia="Meiryo UI" w:hAnsi="Meiryo UI"/>
          <w:lang w:val="en-US" w:eastAsia="ja-JP"/>
        </w:rPr>
      </w:pPr>
      <w:r w:rsidRPr="00370C1E">
        <w:rPr>
          <w:rFonts w:ascii="Meiryo UI" w:eastAsia="Meiryo UI" w:hAnsi="Meiryo UI" w:hint="eastAsia"/>
          <w:lang w:val="en-US" w:eastAsia="ja-JP"/>
        </w:rPr>
        <w:t>＜</w:t>
      </w:r>
      <w:r w:rsidR="00BD4AF7">
        <w:rPr>
          <w:rFonts w:ascii="Meiryo UI" w:eastAsia="Meiryo UI" w:hAnsi="Meiryo UI" w:hint="eastAsia"/>
          <w:lang w:val="en-US" w:eastAsia="ja-JP"/>
        </w:rPr>
        <w:t>No</w:t>
      </w:r>
      <w:r w:rsidR="0000545B">
        <w:rPr>
          <w:rFonts w:ascii="Meiryo UI" w:eastAsia="Meiryo UI" w:hAnsi="Meiryo UI" w:hint="eastAsia"/>
          <w:lang w:val="en-US" w:eastAsia="ja-JP"/>
        </w:rPr>
        <w:t xml:space="preserve">12-17　</w:t>
      </w:r>
      <w:r w:rsidRPr="00370C1E">
        <w:rPr>
          <w:rFonts w:ascii="Meiryo UI" w:eastAsia="Meiryo UI" w:hAnsi="Meiryo UI" w:hint="eastAsia"/>
          <w:lang w:val="en-US" w:eastAsia="ja-JP"/>
        </w:rPr>
        <w:t>補足説明</w:t>
      </w:r>
      <w:r w:rsidR="007E7AC4">
        <w:rPr>
          <w:rFonts w:ascii="Meiryo UI" w:eastAsia="Meiryo UI" w:hAnsi="Meiryo UI" w:hint="eastAsia"/>
          <w:lang w:val="en-US" w:eastAsia="ja-JP"/>
        </w:rPr>
        <w:t>：</w:t>
      </w:r>
      <w:r w:rsidR="007E7AC4" w:rsidRPr="00370C1E">
        <w:rPr>
          <w:rFonts w:ascii="Meiryo UI" w:eastAsia="Meiryo UI" w:hAnsi="Meiryo UI" w:hint="eastAsia"/>
          <w:lang w:val="en-US" w:eastAsia="ja-JP"/>
        </w:rPr>
        <w:t>事業者DIW（Digital Identity Wallet）</w:t>
      </w:r>
      <w:r w:rsidR="007E7AC4">
        <w:rPr>
          <w:rFonts w:ascii="Meiryo UI" w:eastAsia="Meiryo UI" w:hAnsi="Meiryo UI" w:hint="eastAsia"/>
          <w:lang w:val="en-US" w:eastAsia="ja-JP"/>
        </w:rPr>
        <w:t>の形態＞</w:t>
      </w:r>
    </w:p>
    <w:p w14:paraId="45C6B20D" w14:textId="4A7563F2" w:rsidR="00370C1E" w:rsidRPr="00370C1E" w:rsidRDefault="00370C1E" w:rsidP="00370C1E">
      <w:pPr>
        <w:pStyle w:val="a1"/>
        <w:ind w:firstLine="210"/>
        <w:rPr>
          <w:rFonts w:ascii="Meiryo UI" w:eastAsia="Meiryo UI" w:hAnsi="Meiryo UI"/>
          <w:lang w:val="en-US" w:eastAsia="ja-JP"/>
        </w:rPr>
      </w:pPr>
      <w:r w:rsidRPr="00370C1E">
        <w:rPr>
          <w:rFonts w:ascii="Meiryo UI" w:eastAsia="Meiryo UI" w:hAnsi="Meiryo UI" w:hint="eastAsia"/>
          <w:lang w:val="en-US" w:eastAsia="ja-JP"/>
        </w:rPr>
        <w:t>事業者DIW（Digital Identity Wallet）は、業務要件を踏まえ、スマホアプリなど特定のデバイス依存は望ましくない</w:t>
      </w:r>
      <w:r w:rsidR="00EA6E65">
        <w:rPr>
          <w:rFonts w:ascii="Meiryo UI" w:eastAsia="Meiryo UI" w:hAnsi="Meiryo UI" w:hint="eastAsia"/>
          <w:lang w:val="en-US" w:eastAsia="ja-JP"/>
        </w:rPr>
        <w:t>ため</w:t>
      </w:r>
      <w:r w:rsidRPr="00370C1E">
        <w:rPr>
          <w:rFonts w:ascii="Meiryo UI" w:eastAsia="Meiryo UI" w:hAnsi="Meiryo UI" w:hint="eastAsia"/>
          <w:lang w:val="en-US" w:eastAsia="ja-JP"/>
        </w:rPr>
        <w:t>、クラウド型を前提とするが、必ずしもWalletという言葉によりイメージ想起される形態とは限らない</w:t>
      </w:r>
      <w:r w:rsidR="00F8445E">
        <w:rPr>
          <w:rFonts w:ascii="Meiryo UI" w:eastAsia="Meiryo UI" w:hAnsi="Meiryo UI" w:hint="eastAsia"/>
          <w:lang w:val="en-US" w:eastAsia="ja-JP"/>
        </w:rPr>
        <w:t>こと</w:t>
      </w:r>
      <w:r w:rsidRPr="00370C1E">
        <w:rPr>
          <w:rFonts w:ascii="Meiryo UI" w:eastAsia="Meiryo UI" w:hAnsi="Meiryo UI" w:hint="eastAsia"/>
          <w:lang w:val="en-US" w:eastAsia="ja-JP"/>
        </w:rPr>
        <w:t>に留意が必要である。</w:t>
      </w:r>
    </w:p>
    <w:p w14:paraId="35AEAC7C" w14:textId="3F4F69BD" w:rsidR="00370C1E" w:rsidRDefault="00370C1E" w:rsidP="00370C1E">
      <w:pPr>
        <w:pStyle w:val="a1"/>
        <w:ind w:firstLine="210"/>
        <w:rPr>
          <w:rFonts w:ascii="Meiryo UI" w:eastAsia="Meiryo UI" w:hAnsi="Meiryo UI"/>
          <w:lang w:val="en-US" w:eastAsia="ja-JP"/>
        </w:rPr>
      </w:pPr>
      <w:r w:rsidRPr="00370C1E">
        <w:rPr>
          <w:rFonts w:ascii="Meiryo UI" w:eastAsia="Meiryo UI" w:hAnsi="Meiryo UI" w:hint="eastAsia"/>
          <w:lang w:val="en-US" w:eastAsia="ja-JP"/>
        </w:rPr>
        <w:t>EBSI-VECTORプロジェクト</w:t>
      </w:r>
      <w:r w:rsidR="00811078">
        <w:rPr>
          <w:rStyle w:val="aff2"/>
          <w:rFonts w:ascii="Meiryo UI" w:eastAsia="Meiryo UI" w:hAnsi="Meiryo UI"/>
          <w:lang w:val="en-US" w:eastAsia="ja-JP"/>
        </w:rPr>
        <w:footnoteReference w:id="2"/>
      </w:r>
      <w:r w:rsidRPr="00370C1E">
        <w:rPr>
          <w:rFonts w:ascii="Meiryo UI" w:eastAsia="Meiryo UI" w:hAnsi="Meiryo UI" w:hint="eastAsia"/>
          <w:lang w:val="en-US" w:eastAsia="ja-JP"/>
        </w:rPr>
        <w:t>における法人ウォレット（エンタープライズウォレット）に関わる定義</w:t>
      </w:r>
      <w:r>
        <w:rPr>
          <w:rFonts w:ascii="Meiryo UI" w:eastAsia="Meiryo UI" w:hAnsi="Meiryo UI" w:hint="eastAsia"/>
          <w:lang w:val="en-US" w:eastAsia="ja-JP"/>
        </w:rPr>
        <w:t>では</w:t>
      </w:r>
      <w:r w:rsidRPr="00370C1E">
        <w:rPr>
          <w:rFonts w:ascii="Meiryo UI" w:eastAsia="Meiryo UI" w:hAnsi="Meiryo UI" w:hint="eastAsia"/>
          <w:lang w:val="en-US" w:eastAsia="ja-JP"/>
        </w:rPr>
        <w:t>、「デジタルエコシステム内の外部および内部のやり取りを管理し、円滑化するために、公的および私的組織によって使用されるデジタルプラットフォームまたはリポジトリである」という記載が参考になると考える。</w:t>
      </w:r>
    </w:p>
    <w:p w14:paraId="0D2BEDDE" w14:textId="77777777" w:rsidR="00370C1E" w:rsidRDefault="00370C1E" w:rsidP="00DA258B">
      <w:pPr>
        <w:pStyle w:val="a1"/>
        <w:ind w:firstLine="210"/>
        <w:rPr>
          <w:rFonts w:ascii="Meiryo UI" w:eastAsia="Meiryo UI" w:hAnsi="Meiryo UI"/>
          <w:lang w:val="en-US" w:eastAsia="ja-JP"/>
        </w:rPr>
      </w:pPr>
    </w:p>
    <w:p w14:paraId="6963BBB2" w14:textId="1B9B77A8" w:rsidR="0000545B" w:rsidRPr="00370C1E" w:rsidRDefault="0000545B" w:rsidP="0000545B">
      <w:pPr>
        <w:pStyle w:val="a1"/>
        <w:ind w:firstLineChars="0" w:firstLine="0"/>
        <w:rPr>
          <w:rFonts w:ascii="Meiryo UI" w:eastAsia="Meiryo UI" w:hAnsi="Meiryo UI"/>
          <w:lang w:val="en-US" w:eastAsia="ja-JP"/>
        </w:rPr>
      </w:pPr>
      <w:r w:rsidRPr="00370C1E">
        <w:rPr>
          <w:rFonts w:ascii="Meiryo UI" w:eastAsia="Meiryo UI" w:hAnsi="Meiryo UI" w:hint="eastAsia"/>
          <w:lang w:val="en-US" w:eastAsia="ja-JP"/>
        </w:rPr>
        <w:t>＜</w:t>
      </w:r>
      <w:r>
        <w:rPr>
          <w:rFonts w:ascii="Meiryo UI" w:eastAsia="Meiryo UI" w:hAnsi="Meiryo UI" w:hint="eastAsia"/>
          <w:lang w:val="en-US" w:eastAsia="ja-JP"/>
        </w:rPr>
        <w:t xml:space="preserve">No24-26　</w:t>
      </w:r>
      <w:r w:rsidRPr="00370C1E">
        <w:rPr>
          <w:rFonts w:ascii="Meiryo UI" w:eastAsia="Meiryo UI" w:hAnsi="Meiryo UI" w:hint="eastAsia"/>
          <w:lang w:val="en-US" w:eastAsia="ja-JP"/>
        </w:rPr>
        <w:t>補足説明</w:t>
      </w:r>
      <w:r w:rsidR="007E7AC4">
        <w:rPr>
          <w:rFonts w:ascii="Meiryo UI" w:eastAsia="Meiryo UI" w:hAnsi="Meiryo UI" w:hint="eastAsia"/>
          <w:lang w:val="en-US" w:eastAsia="ja-JP"/>
        </w:rPr>
        <w:t>：Issuerの既存システム・サービスの有効活用による</w:t>
      </w:r>
      <w:r w:rsidR="007E7AC4" w:rsidRPr="007E7AC4">
        <w:rPr>
          <w:rFonts w:ascii="Meiryo UI" w:eastAsia="Meiryo UI" w:hAnsi="Meiryo UI" w:hint="eastAsia"/>
          <w:lang w:val="en-US" w:eastAsia="ja-JP"/>
        </w:rPr>
        <w:t>対応コストを低減する仕組みの検討</w:t>
      </w:r>
      <w:r w:rsidR="007E7AC4">
        <w:rPr>
          <w:rFonts w:ascii="Meiryo UI" w:eastAsia="Meiryo UI" w:hAnsi="Meiryo UI" w:hint="eastAsia"/>
          <w:lang w:val="en-US" w:eastAsia="ja-JP"/>
        </w:rPr>
        <w:t>＞</w:t>
      </w:r>
    </w:p>
    <w:p w14:paraId="4F4AA16F" w14:textId="593BCAC0" w:rsidR="0000545B" w:rsidRDefault="007226F9" w:rsidP="0000545B">
      <w:pPr>
        <w:pStyle w:val="a1"/>
        <w:ind w:firstLine="210"/>
        <w:rPr>
          <w:rFonts w:ascii="Meiryo UI" w:eastAsia="Meiryo UI" w:hAnsi="Meiryo UI"/>
          <w:lang w:val="en-US" w:eastAsia="ja-JP"/>
        </w:rPr>
      </w:pPr>
      <w:r w:rsidRPr="007226F9">
        <w:rPr>
          <w:rFonts w:ascii="Meiryo UI" w:eastAsia="Meiryo UI" w:hAnsi="Meiryo UI" w:hint="eastAsia"/>
          <w:lang w:val="en-US" w:eastAsia="ja-JP"/>
        </w:rPr>
        <w:t>当ユースケースにおいて必要となるデータ</w:t>
      </w:r>
      <w:r>
        <w:rPr>
          <w:rFonts w:ascii="Meiryo UI" w:eastAsia="Meiryo UI" w:hAnsi="Meiryo UI" w:hint="eastAsia"/>
          <w:lang w:val="en-US" w:eastAsia="ja-JP"/>
        </w:rPr>
        <w:t>について、</w:t>
      </w:r>
      <w:r w:rsidRPr="007226F9">
        <w:rPr>
          <w:rFonts w:ascii="Meiryo UI" w:eastAsia="Meiryo UI" w:hAnsi="Meiryo UI" w:hint="eastAsia"/>
          <w:lang w:val="en-US" w:eastAsia="ja-JP"/>
        </w:rPr>
        <w:t>一部の事業者しかIssuerとしての参加が見込まれない場合、対象事業者のカバー率が限定的</w:t>
      </w:r>
      <w:r>
        <w:rPr>
          <w:rStyle w:val="aff2"/>
          <w:rFonts w:ascii="Meiryo UI" w:eastAsia="Meiryo UI" w:hAnsi="Meiryo UI"/>
          <w:lang w:val="en-US" w:eastAsia="ja-JP"/>
        </w:rPr>
        <w:footnoteReference w:id="3"/>
      </w:r>
      <w:r w:rsidRPr="007226F9">
        <w:rPr>
          <w:rFonts w:ascii="Meiryo UI" w:eastAsia="Meiryo UI" w:hAnsi="Meiryo UI" w:hint="eastAsia"/>
          <w:lang w:val="en-US" w:eastAsia="ja-JP"/>
        </w:rPr>
        <w:t>、また活用可能なデータ範囲が限定的</w:t>
      </w:r>
      <w:r>
        <w:rPr>
          <w:rStyle w:val="aff2"/>
          <w:rFonts w:ascii="Meiryo UI" w:eastAsia="Meiryo UI" w:hAnsi="Meiryo UI"/>
          <w:lang w:val="en-US" w:eastAsia="ja-JP"/>
        </w:rPr>
        <w:footnoteReference w:id="4"/>
      </w:r>
      <w:r w:rsidRPr="007226F9">
        <w:rPr>
          <w:rFonts w:ascii="Meiryo UI" w:eastAsia="Meiryo UI" w:hAnsi="Meiryo UI" w:hint="eastAsia"/>
          <w:lang w:val="en-US" w:eastAsia="ja-JP"/>
        </w:rPr>
        <w:t>となる</w:t>
      </w:r>
      <w:r w:rsidR="00F8445E">
        <w:rPr>
          <w:rFonts w:ascii="Meiryo UI" w:eastAsia="Meiryo UI" w:hAnsi="Meiryo UI" w:hint="eastAsia"/>
          <w:lang w:val="en-US" w:eastAsia="ja-JP"/>
        </w:rPr>
        <w:t>こと</w:t>
      </w:r>
      <w:r w:rsidRPr="007226F9">
        <w:rPr>
          <w:rFonts w:ascii="Meiryo UI" w:eastAsia="Meiryo UI" w:hAnsi="Meiryo UI" w:hint="eastAsia"/>
          <w:lang w:val="en-US" w:eastAsia="ja-JP"/>
        </w:rPr>
        <w:t>から、Verifier側（補助金事業等の事務局等）の業務利用における有用性</w:t>
      </w:r>
      <w:r>
        <w:rPr>
          <w:rFonts w:ascii="Meiryo UI" w:eastAsia="Meiryo UI" w:hAnsi="Meiryo UI" w:hint="eastAsia"/>
          <w:lang w:val="en-US" w:eastAsia="ja-JP"/>
        </w:rPr>
        <w:t>（情報</w:t>
      </w:r>
      <w:r w:rsidR="0000545B" w:rsidRPr="0000545B">
        <w:rPr>
          <w:rFonts w:ascii="Meiryo UI" w:eastAsia="Meiryo UI" w:hAnsi="Meiryo UI" w:hint="eastAsia"/>
          <w:lang w:val="en-US" w:eastAsia="ja-JP"/>
        </w:rPr>
        <w:t>価値</w:t>
      </w:r>
      <w:r>
        <w:rPr>
          <w:rFonts w:ascii="Meiryo UI" w:eastAsia="Meiryo UI" w:hAnsi="Meiryo UI" w:hint="eastAsia"/>
          <w:lang w:val="en-US" w:eastAsia="ja-JP"/>
        </w:rPr>
        <w:t>）が限定的となる。よって、</w:t>
      </w:r>
      <w:r w:rsidR="0000545B" w:rsidRPr="0000545B">
        <w:rPr>
          <w:rFonts w:ascii="Meiryo UI" w:eastAsia="Meiryo UI" w:hAnsi="Meiryo UI" w:hint="eastAsia"/>
          <w:lang w:val="en-US" w:eastAsia="ja-JP"/>
        </w:rPr>
        <w:t>Issuer側の参加者の拡大が取り組みとして重要と</w:t>
      </w:r>
      <w:r>
        <w:rPr>
          <w:rFonts w:ascii="Meiryo UI" w:eastAsia="Meiryo UI" w:hAnsi="Meiryo UI" w:hint="eastAsia"/>
          <w:lang w:val="en-US" w:eastAsia="ja-JP"/>
        </w:rPr>
        <w:t>考えられる</w:t>
      </w:r>
      <w:r w:rsidR="0000545B" w:rsidRPr="0000545B">
        <w:rPr>
          <w:rFonts w:ascii="Meiryo UI" w:eastAsia="Meiryo UI" w:hAnsi="Meiryo UI" w:hint="eastAsia"/>
          <w:lang w:val="en-US" w:eastAsia="ja-JP"/>
        </w:rPr>
        <w:t>。</w:t>
      </w:r>
      <w:r w:rsidR="0000545B">
        <w:rPr>
          <w:rFonts w:ascii="Meiryo UI" w:eastAsia="Meiryo UI" w:hAnsi="Meiryo UI"/>
          <w:lang w:val="en-US" w:eastAsia="ja-JP"/>
        </w:rPr>
        <w:br/>
      </w:r>
      <w:r w:rsidR="0000545B">
        <w:rPr>
          <w:rFonts w:ascii="Meiryo UI" w:eastAsia="Meiryo UI" w:hAnsi="Meiryo UI" w:hint="eastAsia"/>
          <w:lang w:val="en-US" w:eastAsia="ja-JP"/>
        </w:rPr>
        <w:lastRenderedPageBreak/>
        <w:t xml:space="preserve">　その</w:t>
      </w:r>
      <w:r w:rsidR="00EA6E65">
        <w:rPr>
          <w:rFonts w:ascii="Meiryo UI" w:eastAsia="Meiryo UI" w:hAnsi="Meiryo UI" w:hint="eastAsia"/>
          <w:lang w:val="en-US" w:eastAsia="ja-JP"/>
        </w:rPr>
        <w:t>ため</w:t>
      </w:r>
      <w:r w:rsidR="0000545B">
        <w:rPr>
          <w:rFonts w:ascii="Meiryo UI" w:eastAsia="Meiryo UI" w:hAnsi="Meiryo UI" w:hint="eastAsia"/>
          <w:lang w:val="en-US" w:eastAsia="ja-JP"/>
        </w:rPr>
        <w:t>、Issuer側のVC発行・連携等に関わる対応負担の軽減に寄与する機能の共通資産化は検討すべき論点と考える。</w:t>
      </w:r>
      <w:r w:rsidR="007E7AC4">
        <w:rPr>
          <w:rFonts w:ascii="Meiryo UI" w:eastAsia="Meiryo UI" w:hAnsi="Meiryo UI" w:hint="eastAsia"/>
          <w:lang w:val="en-US" w:eastAsia="ja-JP"/>
        </w:rPr>
        <w:t xml:space="preserve">　</w:t>
      </w:r>
      <w:r w:rsidR="0000545B">
        <w:rPr>
          <w:rFonts w:ascii="Meiryo UI" w:eastAsia="Meiryo UI" w:hAnsi="Meiryo UI" w:hint="eastAsia"/>
          <w:lang w:val="en-US" w:eastAsia="ja-JP"/>
        </w:rPr>
        <w:t>共通資産化を検討すべき機能は、</w:t>
      </w:r>
      <w:r w:rsidR="007E7AC4">
        <w:rPr>
          <w:rFonts w:ascii="Meiryo UI" w:eastAsia="Meiryo UI" w:hAnsi="Meiryo UI" w:hint="eastAsia"/>
          <w:lang w:val="en-US" w:eastAsia="ja-JP"/>
        </w:rPr>
        <w:t>最低、No24-26の</w:t>
      </w:r>
      <w:r w:rsidR="0000545B">
        <w:rPr>
          <w:rFonts w:ascii="Meiryo UI" w:eastAsia="Meiryo UI" w:hAnsi="Meiryo UI" w:hint="eastAsia"/>
          <w:lang w:val="en-US" w:eastAsia="ja-JP"/>
        </w:rPr>
        <w:t>3種類が存在すると考える。</w:t>
      </w:r>
    </w:p>
    <w:p w14:paraId="32248E01" w14:textId="20637942" w:rsidR="0000545B" w:rsidRPr="00370C1E" w:rsidRDefault="0000545B" w:rsidP="0000545B">
      <w:pPr>
        <w:pStyle w:val="a1"/>
        <w:ind w:firstLine="210"/>
        <w:rPr>
          <w:rFonts w:ascii="Meiryo UI" w:eastAsia="Meiryo UI" w:hAnsi="Meiryo UI"/>
          <w:lang w:val="en-US" w:eastAsia="ja-JP"/>
        </w:rPr>
      </w:pPr>
      <w:r>
        <w:rPr>
          <w:rFonts w:ascii="Meiryo UI" w:eastAsia="Meiryo UI" w:hAnsi="Meiryo UI" w:hint="eastAsia"/>
          <w:lang w:val="en-US" w:eastAsia="ja-JP"/>
        </w:rPr>
        <w:t>No24は、関連するデータを取得可能な外部API　IFを持つ既存サービスがある事業者（Issuer）向け、No25は外部API IF等を持つ既存サービスが存在しない事業者（Issuer）向け、No26は、No25に付帯して、証明発行時の事業者の本人確認等の業務運用等が必要になる場合に必要となる検証機能となる</w:t>
      </w:r>
      <w:r w:rsidRPr="00370C1E">
        <w:rPr>
          <w:rFonts w:ascii="Meiryo UI" w:eastAsia="Meiryo UI" w:hAnsi="Meiryo UI" w:hint="eastAsia"/>
          <w:lang w:val="en-US" w:eastAsia="ja-JP"/>
        </w:rPr>
        <w:t>。</w:t>
      </w:r>
    </w:p>
    <w:p w14:paraId="663E87F8" w14:textId="77777777" w:rsidR="00370C1E" w:rsidRPr="0000545B" w:rsidRDefault="00370C1E" w:rsidP="00DA258B">
      <w:pPr>
        <w:pStyle w:val="a1"/>
        <w:ind w:firstLine="210"/>
        <w:rPr>
          <w:rFonts w:ascii="Meiryo UI" w:eastAsia="Meiryo UI" w:hAnsi="Meiryo UI"/>
          <w:lang w:val="en-US" w:eastAsia="ja-JP"/>
        </w:rPr>
      </w:pPr>
    </w:p>
    <w:p w14:paraId="29218DE8" w14:textId="1C8AE43A" w:rsidR="0094253A" w:rsidRDefault="0094253A" w:rsidP="00DA258B">
      <w:pPr>
        <w:pStyle w:val="a1"/>
        <w:ind w:firstLine="210"/>
        <w:rPr>
          <w:rFonts w:ascii="Meiryo UI" w:eastAsia="Meiryo UI" w:hAnsi="Meiryo UI"/>
          <w:lang w:val="en-US" w:eastAsia="ja-JP"/>
        </w:rPr>
      </w:pPr>
      <w:r w:rsidRPr="0094253A">
        <w:rPr>
          <w:noProof/>
        </w:rPr>
        <w:drawing>
          <wp:inline distT="0" distB="0" distL="0" distR="0" wp14:anchorId="439F71A4" wp14:editId="7FDF57FF">
            <wp:extent cx="5400040" cy="3154045"/>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3154045"/>
                    </a:xfrm>
                    <a:prstGeom prst="rect">
                      <a:avLst/>
                    </a:prstGeom>
                    <a:noFill/>
                    <a:ln>
                      <a:noFill/>
                    </a:ln>
                  </pic:spPr>
                </pic:pic>
              </a:graphicData>
            </a:graphic>
          </wp:inline>
        </w:drawing>
      </w:r>
    </w:p>
    <w:p w14:paraId="5A82A5F1" w14:textId="3342BC0D" w:rsidR="0094253A" w:rsidRDefault="0094253A" w:rsidP="0094253A">
      <w:pPr>
        <w:pStyle w:val="ac"/>
        <w:rPr>
          <w:rFonts w:ascii="Meiryo UI" w:eastAsia="Meiryo UI" w:hAnsi="Meiryo UI"/>
          <w:lang w:eastAsia="ja-JP"/>
        </w:rPr>
      </w:pPr>
      <w:r w:rsidRPr="00F40D07">
        <w:rPr>
          <w:rFonts w:ascii="Meiryo UI" w:eastAsia="Meiryo UI" w:hAnsi="Meiryo UI" w:hint="eastAsia"/>
        </w:rPr>
        <w:t xml:space="preserve">図 </w:t>
      </w:r>
      <w:r>
        <w:rPr>
          <w:rFonts w:ascii="Meiryo UI" w:eastAsia="Meiryo UI" w:hAnsi="Meiryo UI"/>
        </w:rPr>
        <w:fldChar w:fldCharType="begin"/>
      </w:r>
      <w:r>
        <w:rPr>
          <w:rFonts w:ascii="Meiryo UI" w:eastAsia="Meiryo UI" w:hAnsi="Meiryo UI"/>
        </w:rPr>
        <w:instrText xml:space="preserve"> </w:instrText>
      </w:r>
      <w:r>
        <w:rPr>
          <w:rFonts w:ascii="Meiryo UI" w:eastAsia="Meiryo UI" w:hAnsi="Meiryo UI" w:hint="eastAsia"/>
        </w:rPr>
        <w:instrText>STYLEREF 1 \s</w:instrText>
      </w:r>
      <w:r>
        <w:rPr>
          <w:rFonts w:ascii="Meiryo UI" w:eastAsia="Meiryo UI" w:hAnsi="Meiryo UI"/>
        </w:rPr>
        <w:instrText xml:space="preserve"> </w:instrText>
      </w:r>
      <w:r>
        <w:rPr>
          <w:rFonts w:ascii="Meiryo UI" w:eastAsia="Meiryo UI" w:hAnsi="Meiryo UI"/>
        </w:rPr>
        <w:fldChar w:fldCharType="separate"/>
      </w:r>
      <w:r>
        <w:rPr>
          <w:rFonts w:ascii="Meiryo UI" w:eastAsia="Meiryo UI" w:hAnsi="Meiryo UI"/>
          <w:noProof/>
        </w:rPr>
        <w:t>2</w:t>
      </w:r>
      <w:r>
        <w:rPr>
          <w:rFonts w:ascii="Meiryo UI" w:eastAsia="Meiryo UI" w:hAnsi="Meiryo UI"/>
        </w:rPr>
        <w:fldChar w:fldCharType="end"/>
      </w:r>
      <w:r>
        <w:rPr>
          <w:rFonts w:ascii="Meiryo UI" w:eastAsia="Meiryo UI" w:hAnsi="Meiryo UI"/>
        </w:rPr>
        <w:noBreakHyphen/>
      </w:r>
      <w:r>
        <w:rPr>
          <w:rFonts w:ascii="Meiryo UI" w:eastAsia="Meiryo UI" w:hAnsi="Meiryo UI" w:hint="eastAsia"/>
          <w:lang w:eastAsia="ja-JP"/>
        </w:rPr>
        <w:t>8</w:t>
      </w:r>
      <w:r>
        <w:rPr>
          <w:rFonts w:ascii="Meiryo UI" w:eastAsia="Meiryo UI" w:hAnsi="Meiryo UI"/>
        </w:rPr>
        <w:t xml:space="preserve"> </w:t>
      </w:r>
      <w:r w:rsidRPr="0094253A">
        <w:rPr>
          <w:rFonts w:ascii="Meiryo UI" w:eastAsia="Meiryo UI" w:hAnsi="Meiryo UI" w:hint="eastAsia"/>
          <w:lang w:val="en-US" w:eastAsia="ja-JP"/>
        </w:rPr>
        <w:t>プロトタイプシステム企画におけるシステムイメージ</w:t>
      </w:r>
    </w:p>
    <w:p w14:paraId="768FE71C" w14:textId="77777777" w:rsidR="0094253A" w:rsidRPr="0094253A" w:rsidRDefault="0094253A" w:rsidP="00DA258B">
      <w:pPr>
        <w:pStyle w:val="a1"/>
        <w:ind w:firstLine="210"/>
        <w:rPr>
          <w:rFonts w:ascii="Meiryo UI" w:eastAsia="Meiryo UI" w:hAnsi="Meiryo UI"/>
          <w:lang w:eastAsia="ja-JP"/>
        </w:rPr>
      </w:pPr>
    </w:p>
    <w:p w14:paraId="58308B3E" w14:textId="28ED6D52" w:rsidR="0094253A" w:rsidRDefault="0094253A" w:rsidP="00DA258B">
      <w:pPr>
        <w:pStyle w:val="a1"/>
        <w:ind w:firstLine="210"/>
        <w:rPr>
          <w:rFonts w:ascii="Meiryo UI" w:eastAsia="Meiryo UI" w:hAnsi="Meiryo UI"/>
          <w:lang w:val="en-US" w:eastAsia="ja-JP"/>
        </w:rPr>
      </w:pPr>
      <w:r w:rsidRPr="0094253A">
        <w:rPr>
          <w:noProof/>
        </w:rPr>
        <w:drawing>
          <wp:inline distT="0" distB="0" distL="0" distR="0" wp14:anchorId="147D94B7" wp14:editId="51DAFC2B">
            <wp:extent cx="5400040" cy="243903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2439035"/>
                    </a:xfrm>
                    <a:prstGeom prst="rect">
                      <a:avLst/>
                    </a:prstGeom>
                    <a:noFill/>
                    <a:ln>
                      <a:noFill/>
                    </a:ln>
                  </pic:spPr>
                </pic:pic>
              </a:graphicData>
            </a:graphic>
          </wp:inline>
        </w:drawing>
      </w:r>
    </w:p>
    <w:p w14:paraId="6F3FC32A" w14:textId="2EE02C79" w:rsidR="0094253A" w:rsidRDefault="0094253A" w:rsidP="0094253A">
      <w:pPr>
        <w:pStyle w:val="ac"/>
        <w:rPr>
          <w:rFonts w:ascii="Meiryo UI" w:eastAsia="Meiryo UI" w:hAnsi="Meiryo UI"/>
          <w:lang w:eastAsia="ja-JP"/>
        </w:rPr>
      </w:pPr>
      <w:r w:rsidRPr="00F40D07">
        <w:rPr>
          <w:rFonts w:ascii="Meiryo UI" w:eastAsia="Meiryo UI" w:hAnsi="Meiryo UI" w:hint="eastAsia"/>
        </w:rPr>
        <w:t xml:space="preserve">図 </w:t>
      </w:r>
      <w:r>
        <w:rPr>
          <w:rFonts w:ascii="Meiryo UI" w:eastAsia="Meiryo UI" w:hAnsi="Meiryo UI"/>
        </w:rPr>
        <w:fldChar w:fldCharType="begin"/>
      </w:r>
      <w:r>
        <w:rPr>
          <w:rFonts w:ascii="Meiryo UI" w:eastAsia="Meiryo UI" w:hAnsi="Meiryo UI"/>
        </w:rPr>
        <w:instrText xml:space="preserve"> </w:instrText>
      </w:r>
      <w:r>
        <w:rPr>
          <w:rFonts w:ascii="Meiryo UI" w:eastAsia="Meiryo UI" w:hAnsi="Meiryo UI" w:hint="eastAsia"/>
        </w:rPr>
        <w:instrText>STYLEREF 1 \s</w:instrText>
      </w:r>
      <w:r>
        <w:rPr>
          <w:rFonts w:ascii="Meiryo UI" w:eastAsia="Meiryo UI" w:hAnsi="Meiryo UI"/>
        </w:rPr>
        <w:instrText xml:space="preserve"> </w:instrText>
      </w:r>
      <w:r>
        <w:rPr>
          <w:rFonts w:ascii="Meiryo UI" w:eastAsia="Meiryo UI" w:hAnsi="Meiryo UI"/>
        </w:rPr>
        <w:fldChar w:fldCharType="separate"/>
      </w:r>
      <w:r>
        <w:rPr>
          <w:rFonts w:ascii="Meiryo UI" w:eastAsia="Meiryo UI" w:hAnsi="Meiryo UI"/>
          <w:noProof/>
        </w:rPr>
        <w:t>2</w:t>
      </w:r>
      <w:r>
        <w:rPr>
          <w:rFonts w:ascii="Meiryo UI" w:eastAsia="Meiryo UI" w:hAnsi="Meiryo UI"/>
        </w:rPr>
        <w:fldChar w:fldCharType="end"/>
      </w:r>
      <w:r>
        <w:rPr>
          <w:rFonts w:ascii="Meiryo UI" w:eastAsia="Meiryo UI" w:hAnsi="Meiryo UI"/>
        </w:rPr>
        <w:noBreakHyphen/>
      </w:r>
      <w:r>
        <w:rPr>
          <w:rFonts w:ascii="Meiryo UI" w:eastAsia="Meiryo UI" w:hAnsi="Meiryo UI" w:hint="eastAsia"/>
          <w:lang w:eastAsia="ja-JP"/>
        </w:rPr>
        <w:t>8</w:t>
      </w:r>
      <w:r>
        <w:rPr>
          <w:rFonts w:ascii="Meiryo UI" w:eastAsia="Meiryo UI" w:hAnsi="Meiryo UI"/>
        </w:rPr>
        <w:t xml:space="preserve"> </w:t>
      </w:r>
      <w:r w:rsidRPr="0094253A">
        <w:rPr>
          <w:rFonts w:ascii="Meiryo UI" w:eastAsia="Meiryo UI" w:hAnsi="Meiryo UI" w:hint="eastAsia"/>
          <w:lang w:val="en-US" w:eastAsia="ja-JP"/>
        </w:rPr>
        <w:t>業務機能、事業者DIWの機能分離、ポータル機能として統合的なUI/UXの提供</w:t>
      </w:r>
    </w:p>
    <w:p w14:paraId="47798757" w14:textId="77777777" w:rsidR="0094253A" w:rsidRDefault="0094253A" w:rsidP="00DA258B">
      <w:pPr>
        <w:pStyle w:val="a1"/>
        <w:ind w:firstLine="210"/>
        <w:rPr>
          <w:rFonts w:ascii="Meiryo UI" w:eastAsia="Meiryo UI" w:hAnsi="Meiryo UI"/>
          <w:lang w:val="en-US" w:eastAsia="ja-JP"/>
        </w:rPr>
      </w:pPr>
    </w:p>
    <w:p w14:paraId="5D58858C" w14:textId="066625C9" w:rsidR="0094253A" w:rsidRDefault="0094253A" w:rsidP="00DA258B">
      <w:pPr>
        <w:pStyle w:val="a1"/>
        <w:ind w:firstLine="210"/>
        <w:rPr>
          <w:rFonts w:ascii="Meiryo UI" w:eastAsia="Meiryo UI" w:hAnsi="Meiryo UI"/>
          <w:lang w:val="en-US" w:eastAsia="ja-JP"/>
        </w:rPr>
      </w:pPr>
      <w:r w:rsidRPr="0094253A">
        <w:rPr>
          <w:rFonts w:hint="eastAsia"/>
          <w:noProof/>
        </w:rPr>
        <w:drawing>
          <wp:inline distT="0" distB="0" distL="0" distR="0" wp14:anchorId="39B2B53D" wp14:editId="7A136820">
            <wp:extent cx="5400040" cy="1781810"/>
            <wp:effectExtent l="0" t="0" r="0" b="889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1781810"/>
                    </a:xfrm>
                    <a:prstGeom prst="rect">
                      <a:avLst/>
                    </a:prstGeom>
                    <a:noFill/>
                    <a:ln>
                      <a:noFill/>
                    </a:ln>
                  </pic:spPr>
                </pic:pic>
              </a:graphicData>
            </a:graphic>
          </wp:inline>
        </w:drawing>
      </w:r>
    </w:p>
    <w:p w14:paraId="1FDB3ABF" w14:textId="0F7E4BB8" w:rsidR="0094253A" w:rsidRDefault="0094253A" w:rsidP="0094253A">
      <w:pPr>
        <w:pStyle w:val="ac"/>
        <w:rPr>
          <w:rFonts w:ascii="Meiryo UI" w:eastAsia="Meiryo UI" w:hAnsi="Meiryo UI"/>
          <w:lang w:eastAsia="ja-JP"/>
        </w:rPr>
      </w:pPr>
      <w:r w:rsidRPr="00F40D07">
        <w:rPr>
          <w:rFonts w:ascii="Meiryo UI" w:eastAsia="Meiryo UI" w:hAnsi="Meiryo UI" w:hint="eastAsia"/>
        </w:rPr>
        <w:t xml:space="preserve">図 </w:t>
      </w:r>
      <w:r>
        <w:rPr>
          <w:rFonts w:ascii="Meiryo UI" w:eastAsia="Meiryo UI" w:hAnsi="Meiryo UI"/>
        </w:rPr>
        <w:fldChar w:fldCharType="begin"/>
      </w:r>
      <w:r>
        <w:rPr>
          <w:rFonts w:ascii="Meiryo UI" w:eastAsia="Meiryo UI" w:hAnsi="Meiryo UI"/>
        </w:rPr>
        <w:instrText xml:space="preserve"> </w:instrText>
      </w:r>
      <w:r>
        <w:rPr>
          <w:rFonts w:ascii="Meiryo UI" w:eastAsia="Meiryo UI" w:hAnsi="Meiryo UI" w:hint="eastAsia"/>
        </w:rPr>
        <w:instrText>STYLEREF 1 \s</w:instrText>
      </w:r>
      <w:r>
        <w:rPr>
          <w:rFonts w:ascii="Meiryo UI" w:eastAsia="Meiryo UI" w:hAnsi="Meiryo UI"/>
        </w:rPr>
        <w:instrText xml:space="preserve"> </w:instrText>
      </w:r>
      <w:r>
        <w:rPr>
          <w:rFonts w:ascii="Meiryo UI" w:eastAsia="Meiryo UI" w:hAnsi="Meiryo UI"/>
        </w:rPr>
        <w:fldChar w:fldCharType="separate"/>
      </w:r>
      <w:r>
        <w:rPr>
          <w:rFonts w:ascii="Meiryo UI" w:eastAsia="Meiryo UI" w:hAnsi="Meiryo UI"/>
          <w:noProof/>
        </w:rPr>
        <w:t>2</w:t>
      </w:r>
      <w:r>
        <w:rPr>
          <w:rFonts w:ascii="Meiryo UI" w:eastAsia="Meiryo UI" w:hAnsi="Meiryo UI"/>
        </w:rPr>
        <w:fldChar w:fldCharType="end"/>
      </w:r>
      <w:r>
        <w:rPr>
          <w:rFonts w:ascii="Meiryo UI" w:eastAsia="Meiryo UI" w:hAnsi="Meiryo UI"/>
        </w:rPr>
        <w:noBreakHyphen/>
      </w:r>
      <w:r>
        <w:rPr>
          <w:rFonts w:ascii="Meiryo UI" w:eastAsia="Meiryo UI" w:hAnsi="Meiryo UI" w:hint="eastAsia"/>
          <w:lang w:eastAsia="ja-JP"/>
        </w:rPr>
        <w:t>8</w:t>
      </w:r>
      <w:r>
        <w:rPr>
          <w:rFonts w:ascii="Meiryo UI" w:eastAsia="Meiryo UI" w:hAnsi="Meiryo UI"/>
        </w:rPr>
        <w:t xml:space="preserve"> </w:t>
      </w:r>
      <w:r w:rsidRPr="0094253A">
        <w:rPr>
          <w:rFonts w:ascii="Meiryo UI" w:eastAsia="Meiryo UI" w:hAnsi="Meiryo UI" w:hint="eastAsia"/>
          <w:lang w:val="en-US" w:eastAsia="ja-JP"/>
        </w:rPr>
        <w:t>事業者Digital Identity Walletの形態</w:t>
      </w:r>
    </w:p>
    <w:p w14:paraId="144F82A1" w14:textId="59574942" w:rsidR="0094253A" w:rsidRDefault="0094253A" w:rsidP="00DA258B">
      <w:pPr>
        <w:pStyle w:val="a1"/>
        <w:ind w:firstLine="210"/>
        <w:rPr>
          <w:rFonts w:ascii="Meiryo UI" w:eastAsia="Meiryo UI" w:hAnsi="Meiryo UI"/>
          <w:lang w:eastAsia="ja-JP"/>
        </w:rPr>
      </w:pPr>
      <w:r w:rsidRPr="0094253A">
        <w:rPr>
          <w:noProof/>
        </w:rPr>
        <w:drawing>
          <wp:inline distT="0" distB="0" distL="0" distR="0" wp14:anchorId="5D0D848D" wp14:editId="5D037FB3">
            <wp:extent cx="5400040" cy="2661920"/>
            <wp:effectExtent l="0" t="0" r="0" b="508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2661920"/>
                    </a:xfrm>
                    <a:prstGeom prst="rect">
                      <a:avLst/>
                    </a:prstGeom>
                    <a:noFill/>
                    <a:ln>
                      <a:noFill/>
                    </a:ln>
                  </pic:spPr>
                </pic:pic>
              </a:graphicData>
            </a:graphic>
          </wp:inline>
        </w:drawing>
      </w:r>
    </w:p>
    <w:p w14:paraId="51D43DEF" w14:textId="77777777" w:rsidR="0094253A" w:rsidRDefault="0094253A" w:rsidP="0094253A">
      <w:pPr>
        <w:pStyle w:val="ac"/>
        <w:rPr>
          <w:rFonts w:ascii="Meiryo UI" w:eastAsia="Meiryo UI" w:hAnsi="Meiryo UI"/>
          <w:lang w:eastAsia="ja-JP"/>
        </w:rPr>
      </w:pPr>
      <w:r w:rsidRPr="00F40D07">
        <w:rPr>
          <w:rFonts w:ascii="Meiryo UI" w:eastAsia="Meiryo UI" w:hAnsi="Meiryo UI" w:hint="eastAsia"/>
        </w:rPr>
        <w:t xml:space="preserve">図 </w:t>
      </w:r>
      <w:r>
        <w:rPr>
          <w:rFonts w:ascii="Meiryo UI" w:eastAsia="Meiryo UI" w:hAnsi="Meiryo UI"/>
        </w:rPr>
        <w:fldChar w:fldCharType="begin"/>
      </w:r>
      <w:r>
        <w:rPr>
          <w:rFonts w:ascii="Meiryo UI" w:eastAsia="Meiryo UI" w:hAnsi="Meiryo UI"/>
        </w:rPr>
        <w:instrText xml:space="preserve"> </w:instrText>
      </w:r>
      <w:r>
        <w:rPr>
          <w:rFonts w:ascii="Meiryo UI" w:eastAsia="Meiryo UI" w:hAnsi="Meiryo UI" w:hint="eastAsia"/>
        </w:rPr>
        <w:instrText>STYLEREF 1 \s</w:instrText>
      </w:r>
      <w:r>
        <w:rPr>
          <w:rFonts w:ascii="Meiryo UI" w:eastAsia="Meiryo UI" w:hAnsi="Meiryo UI"/>
        </w:rPr>
        <w:instrText xml:space="preserve"> </w:instrText>
      </w:r>
      <w:r>
        <w:rPr>
          <w:rFonts w:ascii="Meiryo UI" w:eastAsia="Meiryo UI" w:hAnsi="Meiryo UI"/>
        </w:rPr>
        <w:fldChar w:fldCharType="separate"/>
      </w:r>
      <w:r>
        <w:rPr>
          <w:rFonts w:ascii="Meiryo UI" w:eastAsia="Meiryo UI" w:hAnsi="Meiryo UI"/>
          <w:noProof/>
        </w:rPr>
        <w:t>2</w:t>
      </w:r>
      <w:r>
        <w:rPr>
          <w:rFonts w:ascii="Meiryo UI" w:eastAsia="Meiryo UI" w:hAnsi="Meiryo UI"/>
        </w:rPr>
        <w:fldChar w:fldCharType="end"/>
      </w:r>
      <w:r>
        <w:rPr>
          <w:rFonts w:ascii="Meiryo UI" w:eastAsia="Meiryo UI" w:hAnsi="Meiryo UI"/>
        </w:rPr>
        <w:noBreakHyphen/>
      </w:r>
      <w:r>
        <w:rPr>
          <w:rFonts w:ascii="Meiryo UI" w:eastAsia="Meiryo UI" w:hAnsi="Meiryo UI" w:hint="eastAsia"/>
          <w:lang w:eastAsia="ja-JP"/>
        </w:rPr>
        <w:t>8</w:t>
      </w:r>
      <w:r>
        <w:rPr>
          <w:rFonts w:ascii="Meiryo UI" w:eastAsia="Meiryo UI" w:hAnsi="Meiryo UI"/>
        </w:rPr>
        <w:t xml:space="preserve"> </w:t>
      </w:r>
      <w:r w:rsidRPr="0094253A">
        <w:rPr>
          <w:rFonts w:ascii="Meiryo UI" w:eastAsia="Meiryo UI" w:hAnsi="Meiryo UI" w:hint="eastAsia"/>
          <w:lang w:val="en-US" w:eastAsia="ja-JP"/>
        </w:rPr>
        <w:t>事業者Digital Identity Walletの形態</w:t>
      </w:r>
    </w:p>
    <w:p w14:paraId="6C61F5D5" w14:textId="77777777" w:rsidR="0094253A" w:rsidRDefault="0094253A" w:rsidP="00DA258B">
      <w:pPr>
        <w:pStyle w:val="a1"/>
        <w:ind w:firstLine="210"/>
        <w:rPr>
          <w:rFonts w:ascii="Meiryo UI" w:eastAsia="Meiryo UI" w:hAnsi="Meiryo UI"/>
          <w:lang w:eastAsia="ja-JP"/>
        </w:rPr>
      </w:pPr>
    </w:p>
    <w:p w14:paraId="56135C12" w14:textId="77777777" w:rsidR="0094253A" w:rsidRPr="0094253A" w:rsidRDefault="0094253A" w:rsidP="00DA258B">
      <w:pPr>
        <w:pStyle w:val="a1"/>
        <w:ind w:firstLine="210"/>
        <w:rPr>
          <w:rFonts w:ascii="Meiryo UI" w:eastAsia="Meiryo UI" w:hAnsi="Meiryo UI"/>
          <w:lang w:eastAsia="ja-JP"/>
        </w:rPr>
      </w:pPr>
    </w:p>
    <w:p w14:paraId="29E0604D" w14:textId="6B0F8391" w:rsidR="0094253A" w:rsidRDefault="0094253A" w:rsidP="00DA258B">
      <w:pPr>
        <w:pStyle w:val="a1"/>
        <w:ind w:firstLine="210"/>
        <w:rPr>
          <w:rFonts w:ascii="Meiryo UI" w:eastAsia="Meiryo UI" w:hAnsi="Meiryo UI"/>
          <w:lang w:val="en-US" w:eastAsia="ja-JP"/>
        </w:rPr>
      </w:pPr>
      <w:r w:rsidRPr="0094253A">
        <w:rPr>
          <w:noProof/>
        </w:rPr>
        <w:drawing>
          <wp:inline distT="0" distB="0" distL="0" distR="0" wp14:anchorId="38267651" wp14:editId="1C64F8A8">
            <wp:extent cx="5400040" cy="242570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2425700"/>
                    </a:xfrm>
                    <a:prstGeom prst="rect">
                      <a:avLst/>
                    </a:prstGeom>
                    <a:noFill/>
                    <a:ln>
                      <a:noFill/>
                    </a:ln>
                  </pic:spPr>
                </pic:pic>
              </a:graphicData>
            </a:graphic>
          </wp:inline>
        </w:drawing>
      </w:r>
    </w:p>
    <w:p w14:paraId="090F1B73" w14:textId="77777777" w:rsidR="0094253A" w:rsidRDefault="0094253A" w:rsidP="00DA258B">
      <w:pPr>
        <w:pStyle w:val="a1"/>
        <w:ind w:firstLine="210"/>
        <w:rPr>
          <w:rFonts w:ascii="Meiryo UI" w:eastAsia="Meiryo UI" w:hAnsi="Meiryo UI"/>
          <w:lang w:val="en-US" w:eastAsia="ja-JP"/>
        </w:rPr>
      </w:pPr>
    </w:p>
    <w:p w14:paraId="4D2221C8" w14:textId="4F37E5F7" w:rsidR="0094253A" w:rsidRDefault="0094253A" w:rsidP="00DA258B">
      <w:pPr>
        <w:pStyle w:val="a1"/>
        <w:ind w:firstLine="210"/>
        <w:rPr>
          <w:rFonts w:ascii="Meiryo UI" w:eastAsia="Meiryo UI" w:hAnsi="Meiryo UI"/>
          <w:lang w:val="en-US" w:eastAsia="ja-JP"/>
        </w:rPr>
      </w:pPr>
      <w:r w:rsidRPr="0094253A">
        <w:rPr>
          <w:rFonts w:hint="eastAsia"/>
          <w:noProof/>
        </w:rPr>
        <w:lastRenderedPageBreak/>
        <w:drawing>
          <wp:inline distT="0" distB="0" distL="0" distR="0" wp14:anchorId="7BE1A5C6" wp14:editId="53E2C2E0">
            <wp:extent cx="5400040" cy="2560320"/>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2560320"/>
                    </a:xfrm>
                    <a:prstGeom prst="rect">
                      <a:avLst/>
                    </a:prstGeom>
                    <a:noFill/>
                    <a:ln>
                      <a:noFill/>
                    </a:ln>
                  </pic:spPr>
                </pic:pic>
              </a:graphicData>
            </a:graphic>
          </wp:inline>
        </w:drawing>
      </w:r>
    </w:p>
    <w:p w14:paraId="60A1C345" w14:textId="77777777" w:rsidR="0094253A" w:rsidRDefault="0094253A" w:rsidP="0094253A">
      <w:pPr>
        <w:pStyle w:val="ac"/>
        <w:rPr>
          <w:rFonts w:ascii="Meiryo UI" w:eastAsia="Meiryo UI" w:hAnsi="Meiryo UI"/>
          <w:lang w:eastAsia="ja-JP"/>
        </w:rPr>
      </w:pPr>
      <w:r w:rsidRPr="00F40D07">
        <w:rPr>
          <w:rFonts w:ascii="Meiryo UI" w:eastAsia="Meiryo UI" w:hAnsi="Meiryo UI" w:hint="eastAsia"/>
        </w:rPr>
        <w:t xml:space="preserve">図 </w:t>
      </w:r>
      <w:r>
        <w:rPr>
          <w:rFonts w:ascii="Meiryo UI" w:eastAsia="Meiryo UI" w:hAnsi="Meiryo UI"/>
        </w:rPr>
        <w:fldChar w:fldCharType="begin"/>
      </w:r>
      <w:r>
        <w:rPr>
          <w:rFonts w:ascii="Meiryo UI" w:eastAsia="Meiryo UI" w:hAnsi="Meiryo UI"/>
        </w:rPr>
        <w:instrText xml:space="preserve"> </w:instrText>
      </w:r>
      <w:r>
        <w:rPr>
          <w:rFonts w:ascii="Meiryo UI" w:eastAsia="Meiryo UI" w:hAnsi="Meiryo UI" w:hint="eastAsia"/>
        </w:rPr>
        <w:instrText>STYLEREF 1 \s</w:instrText>
      </w:r>
      <w:r>
        <w:rPr>
          <w:rFonts w:ascii="Meiryo UI" w:eastAsia="Meiryo UI" w:hAnsi="Meiryo UI"/>
        </w:rPr>
        <w:instrText xml:space="preserve"> </w:instrText>
      </w:r>
      <w:r>
        <w:rPr>
          <w:rFonts w:ascii="Meiryo UI" w:eastAsia="Meiryo UI" w:hAnsi="Meiryo UI"/>
        </w:rPr>
        <w:fldChar w:fldCharType="separate"/>
      </w:r>
      <w:r>
        <w:rPr>
          <w:rFonts w:ascii="Meiryo UI" w:eastAsia="Meiryo UI" w:hAnsi="Meiryo UI"/>
          <w:noProof/>
        </w:rPr>
        <w:t>2</w:t>
      </w:r>
      <w:r>
        <w:rPr>
          <w:rFonts w:ascii="Meiryo UI" w:eastAsia="Meiryo UI" w:hAnsi="Meiryo UI"/>
        </w:rPr>
        <w:fldChar w:fldCharType="end"/>
      </w:r>
      <w:r>
        <w:rPr>
          <w:rFonts w:ascii="Meiryo UI" w:eastAsia="Meiryo UI" w:hAnsi="Meiryo UI"/>
        </w:rPr>
        <w:noBreakHyphen/>
      </w:r>
      <w:r>
        <w:rPr>
          <w:rFonts w:ascii="Meiryo UI" w:eastAsia="Meiryo UI" w:hAnsi="Meiryo UI" w:hint="eastAsia"/>
          <w:lang w:eastAsia="ja-JP"/>
        </w:rPr>
        <w:t>8</w:t>
      </w:r>
      <w:r>
        <w:rPr>
          <w:rFonts w:ascii="Meiryo UI" w:eastAsia="Meiryo UI" w:hAnsi="Meiryo UI"/>
        </w:rPr>
        <w:t xml:space="preserve"> </w:t>
      </w:r>
      <w:r w:rsidRPr="0094253A">
        <w:rPr>
          <w:rFonts w:ascii="Meiryo UI" w:eastAsia="Meiryo UI" w:hAnsi="Meiryo UI" w:hint="eastAsia"/>
          <w:lang w:val="en-US" w:eastAsia="ja-JP"/>
        </w:rPr>
        <w:t>事業者Digital Identity Walletの形態</w:t>
      </w:r>
    </w:p>
    <w:p w14:paraId="2DFFB215" w14:textId="77777777" w:rsidR="0094253A" w:rsidRDefault="0094253A" w:rsidP="00DA258B">
      <w:pPr>
        <w:pStyle w:val="a1"/>
        <w:ind w:firstLine="210"/>
        <w:rPr>
          <w:rFonts w:ascii="Meiryo UI" w:eastAsia="Meiryo UI" w:hAnsi="Meiryo UI"/>
          <w:lang w:val="en-US" w:eastAsia="ja-JP"/>
        </w:rPr>
      </w:pPr>
    </w:p>
    <w:p w14:paraId="06146EA2" w14:textId="38CD1086" w:rsidR="0094253A" w:rsidRDefault="0094253A" w:rsidP="00DA258B">
      <w:pPr>
        <w:pStyle w:val="a1"/>
        <w:ind w:firstLine="210"/>
        <w:rPr>
          <w:rFonts w:ascii="Meiryo UI" w:eastAsia="Meiryo UI" w:hAnsi="Meiryo UI"/>
          <w:lang w:val="en-US" w:eastAsia="ja-JP"/>
        </w:rPr>
      </w:pPr>
      <w:r w:rsidRPr="0094253A">
        <w:rPr>
          <w:rFonts w:hint="eastAsia"/>
          <w:noProof/>
        </w:rPr>
        <w:drawing>
          <wp:inline distT="0" distB="0" distL="0" distR="0" wp14:anchorId="33622334" wp14:editId="66263BEE">
            <wp:extent cx="5400040" cy="287274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2872740"/>
                    </a:xfrm>
                    <a:prstGeom prst="rect">
                      <a:avLst/>
                    </a:prstGeom>
                    <a:noFill/>
                    <a:ln>
                      <a:noFill/>
                    </a:ln>
                  </pic:spPr>
                </pic:pic>
              </a:graphicData>
            </a:graphic>
          </wp:inline>
        </w:drawing>
      </w:r>
    </w:p>
    <w:p w14:paraId="09E5AAB2" w14:textId="1383D0AA" w:rsidR="0094253A" w:rsidRDefault="0094253A" w:rsidP="0094253A">
      <w:pPr>
        <w:pStyle w:val="ac"/>
        <w:rPr>
          <w:rFonts w:ascii="Meiryo UI" w:eastAsia="Meiryo UI" w:hAnsi="Meiryo UI"/>
          <w:lang w:eastAsia="ja-JP"/>
        </w:rPr>
      </w:pPr>
      <w:r w:rsidRPr="00F40D07">
        <w:rPr>
          <w:rFonts w:ascii="Meiryo UI" w:eastAsia="Meiryo UI" w:hAnsi="Meiryo UI" w:hint="eastAsia"/>
        </w:rPr>
        <w:t xml:space="preserve">図 </w:t>
      </w:r>
      <w:r>
        <w:rPr>
          <w:rFonts w:ascii="Meiryo UI" w:eastAsia="Meiryo UI" w:hAnsi="Meiryo UI"/>
        </w:rPr>
        <w:fldChar w:fldCharType="begin"/>
      </w:r>
      <w:r>
        <w:rPr>
          <w:rFonts w:ascii="Meiryo UI" w:eastAsia="Meiryo UI" w:hAnsi="Meiryo UI"/>
        </w:rPr>
        <w:instrText xml:space="preserve"> </w:instrText>
      </w:r>
      <w:r>
        <w:rPr>
          <w:rFonts w:ascii="Meiryo UI" w:eastAsia="Meiryo UI" w:hAnsi="Meiryo UI" w:hint="eastAsia"/>
        </w:rPr>
        <w:instrText>STYLEREF 1 \s</w:instrText>
      </w:r>
      <w:r>
        <w:rPr>
          <w:rFonts w:ascii="Meiryo UI" w:eastAsia="Meiryo UI" w:hAnsi="Meiryo UI"/>
        </w:rPr>
        <w:instrText xml:space="preserve"> </w:instrText>
      </w:r>
      <w:r>
        <w:rPr>
          <w:rFonts w:ascii="Meiryo UI" w:eastAsia="Meiryo UI" w:hAnsi="Meiryo UI"/>
        </w:rPr>
        <w:fldChar w:fldCharType="separate"/>
      </w:r>
      <w:r>
        <w:rPr>
          <w:rFonts w:ascii="Meiryo UI" w:eastAsia="Meiryo UI" w:hAnsi="Meiryo UI"/>
          <w:noProof/>
        </w:rPr>
        <w:t>2</w:t>
      </w:r>
      <w:r>
        <w:rPr>
          <w:rFonts w:ascii="Meiryo UI" w:eastAsia="Meiryo UI" w:hAnsi="Meiryo UI"/>
        </w:rPr>
        <w:fldChar w:fldCharType="end"/>
      </w:r>
      <w:r>
        <w:rPr>
          <w:rFonts w:ascii="Meiryo UI" w:eastAsia="Meiryo UI" w:hAnsi="Meiryo UI"/>
        </w:rPr>
        <w:noBreakHyphen/>
      </w:r>
      <w:r>
        <w:rPr>
          <w:rFonts w:ascii="Meiryo UI" w:eastAsia="Meiryo UI" w:hAnsi="Meiryo UI" w:hint="eastAsia"/>
          <w:lang w:eastAsia="ja-JP"/>
        </w:rPr>
        <w:t>8</w:t>
      </w:r>
      <w:r>
        <w:rPr>
          <w:rFonts w:ascii="Meiryo UI" w:eastAsia="Meiryo UI" w:hAnsi="Meiryo UI"/>
        </w:rPr>
        <w:t xml:space="preserve"> </w:t>
      </w:r>
      <w:r w:rsidRPr="0094253A">
        <w:rPr>
          <w:rFonts w:ascii="Meiryo UI" w:eastAsia="Meiryo UI" w:hAnsi="Meiryo UI" w:hint="eastAsia"/>
          <w:lang w:eastAsia="ja-JP"/>
        </w:rPr>
        <w:t>Issuer側：API連携/VC変換・発行　代行機能</w:t>
      </w:r>
    </w:p>
    <w:p w14:paraId="48D6888F" w14:textId="77777777" w:rsidR="0094253A" w:rsidRPr="0094253A" w:rsidRDefault="0094253A" w:rsidP="00DA258B">
      <w:pPr>
        <w:pStyle w:val="a1"/>
        <w:ind w:firstLine="210"/>
        <w:rPr>
          <w:rFonts w:ascii="Meiryo UI" w:eastAsia="Meiryo UI" w:hAnsi="Meiryo UI"/>
          <w:lang w:eastAsia="ja-JP"/>
        </w:rPr>
      </w:pPr>
    </w:p>
    <w:p w14:paraId="276FE2A9" w14:textId="77777777" w:rsidR="00983E15" w:rsidRDefault="00983E15">
      <w:pPr>
        <w:widowControl/>
        <w:jc w:val="left"/>
        <w:rPr>
          <w:rFonts w:ascii="Meiryo UI" w:eastAsia="Meiryo UI" w:hAnsi="Meiryo UI" w:cs="Times New Roman"/>
          <w:szCs w:val="24"/>
        </w:rPr>
      </w:pPr>
      <w:r>
        <w:rPr>
          <w:rFonts w:ascii="Meiryo UI" w:eastAsia="Meiryo UI" w:hAnsi="Meiryo UI"/>
        </w:rPr>
        <w:br w:type="page"/>
      </w:r>
    </w:p>
    <w:p w14:paraId="5CDAC62D" w14:textId="1E2DE508" w:rsidR="00303415" w:rsidRDefault="00FE3204" w:rsidP="00F949DC">
      <w:pPr>
        <w:pStyle w:val="20"/>
        <w:spacing w:before="292" w:after="146" w:line="240" w:lineRule="auto"/>
        <w:rPr>
          <w:rFonts w:ascii="Meiryo UI" w:eastAsia="Meiryo UI" w:hAnsi="Meiryo UI"/>
          <w:b/>
          <w:lang w:val="en-US" w:eastAsia="ja-JP"/>
        </w:rPr>
      </w:pPr>
      <w:bookmarkStart w:id="19" w:name="_Toc162432966"/>
      <w:r>
        <w:rPr>
          <w:rFonts w:ascii="Meiryo UI" w:eastAsia="Meiryo UI" w:hAnsi="Meiryo UI" w:hint="eastAsia"/>
          <w:b/>
          <w:lang w:val="en-US" w:eastAsia="ja-JP"/>
        </w:rPr>
        <w:lastRenderedPageBreak/>
        <w:t>データモデル定義</w:t>
      </w:r>
      <w:bookmarkEnd w:id="19"/>
    </w:p>
    <w:p w14:paraId="2779DB52" w14:textId="52DB41EA" w:rsidR="00FE3204" w:rsidRDefault="007021DA" w:rsidP="00FE3204">
      <w:pPr>
        <w:pStyle w:val="a1"/>
        <w:ind w:firstLine="210"/>
        <w:rPr>
          <w:rFonts w:ascii="Meiryo UI" w:eastAsia="Meiryo UI" w:hAnsi="Meiryo UI"/>
          <w:lang w:val="en-US" w:eastAsia="ja-JP"/>
        </w:rPr>
      </w:pPr>
      <w:r w:rsidRPr="007021DA">
        <w:rPr>
          <w:rFonts w:ascii="Meiryo UI" w:eastAsia="Meiryo UI" w:hAnsi="Meiryo UI" w:hint="eastAsia"/>
          <w:lang w:val="en-US" w:eastAsia="ja-JP"/>
        </w:rPr>
        <w:t>データモデル定義は</w:t>
      </w:r>
      <w:r>
        <w:rPr>
          <w:rFonts w:ascii="Meiryo UI" w:eastAsia="Meiryo UI" w:hAnsi="Meiryo UI" w:hint="eastAsia"/>
          <w:lang w:val="en-US" w:eastAsia="ja-JP"/>
        </w:rPr>
        <w:t>、今後の</w:t>
      </w:r>
      <w:r w:rsidRPr="007021DA">
        <w:rPr>
          <w:rFonts w:ascii="Meiryo UI" w:eastAsia="Meiryo UI" w:hAnsi="Meiryo UI" w:hint="eastAsia"/>
          <w:lang w:val="en-US" w:eastAsia="ja-JP"/>
        </w:rPr>
        <w:t>プロトタイプシステムの要件定義工程において</w:t>
      </w:r>
      <w:r>
        <w:rPr>
          <w:rFonts w:ascii="Meiryo UI" w:eastAsia="Meiryo UI" w:hAnsi="Meiryo UI" w:hint="eastAsia"/>
          <w:lang w:val="en-US" w:eastAsia="ja-JP"/>
        </w:rPr>
        <w:t>実施されることを想定しているため、</w:t>
      </w:r>
      <w:r w:rsidRPr="007021DA">
        <w:rPr>
          <w:rFonts w:ascii="Meiryo UI" w:eastAsia="Meiryo UI" w:hAnsi="Meiryo UI" w:hint="eastAsia"/>
          <w:lang w:val="en-US" w:eastAsia="ja-JP"/>
        </w:rPr>
        <w:t>データモデル定義</w:t>
      </w:r>
      <w:r>
        <w:rPr>
          <w:rFonts w:ascii="Meiryo UI" w:eastAsia="Meiryo UI" w:hAnsi="Meiryo UI" w:hint="eastAsia"/>
          <w:lang w:val="en-US" w:eastAsia="ja-JP"/>
        </w:rPr>
        <w:t>を実施する際に必要となる属性情報の検討結果を以下に示す。</w:t>
      </w:r>
    </w:p>
    <w:p w14:paraId="03078739" w14:textId="111E5292" w:rsidR="007021DA" w:rsidRPr="007021DA" w:rsidRDefault="007021DA" w:rsidP="007021DA">
      <w:pPr>
        <w:pStyle w:val="3"/>
        <w:spacing w:before="292" w:after="146"/>
        <w:ind w:right="210"/>
        <w:rPr>
          <w:rFonts w:ascii="Meiryo UI" w:eastAsia="Meiryo UI" w:hAnsi="Meiryo UI"/>
          <w:b/>
          <w:bCs/>
        </w:rPr>
      </w:pPr>
      <w:bookmarkStart w:id="20" w:name="_Toc162432967"/>
      <w:r w:rsidRPr="007021DA">
        <w:rPr>
          <w:rFonts w:ascii="Meiryo UI" w:eastAsia="Meiryo UI" w:hAnsi="Meiryo UI" w:hint="eastAsia"/>
          <w:b/>
          <w:bCs/>
        </w:rPr>
        <w:t>本人確認VC</w:t>
      </w:r>
      <w:bookmarkEnd w:id="20"/>
    </w:p>
    <w:p w14:paraId="6027012E" w14:textId="781BA077" w:rsidR="00F237DB" w:rsidRPr="00F237DB" w:rsidRDefault="00F237DB" w:rsidP="00F237DB">
      <w:pPr>
        <w:pStyle w:val="ac"/>
        <w:keepNext/>
        <w:rPr>
          <w:rFonts w:ascii="Meiryo UI" w:eastAsia="Meiryo UI" w:hAnsi="Meiryo UI"/>
        </w:rPr>
      </w:pPr>
      <w:r w:rsidRPr="00F237DB">
        <w:rPr>
          <w:rFonts w:ascii="Meiryo UI" w:eastAsia="Meiryo UI" w:hAnsi="Meiryo UI" w:hint="eastAsia"/>
        </w:rPr>
        <w:t xml:space="preserve">表 </w:t>
      </w:r>
      <w:r w:rsidR="00471F45">
        <w:rPr>
          <w:rFonts w:ascii="Meiryo UI" w:eastAsia="Meiryo UI" w:hAnsi="Meiryo UI"/>
        </w:rPr>
        <w:fldChar w:fldCharType="begin"/>
      </w:r>
      <w:r w:rsidR="00471F45">
        <w:rPr>
          <w:rFonts w:ascii="Meiryo UI" w:eastAsia="Meiryo UI" w:hAnsi="Meiryo UI"/>
        </w:rPr>
        <w:instrText xml:space="preserve"> </w:instrText>
      </w:r>
      <w:r w:rsidR="00471F45">
        <w:rPr>
          <w:rFonts w:ascii="Meiryo UI" w:eastAsia="Meiryo UI" w:hAnsi="Meiryo UI" w:hint="eastAsia"/>
        </w:rPr>
        <w:instrText>STYLEREF 1 \s</w:instrText>
      </w:r>
      <w:r w:rsidR="00471F45">
        <w:rPr>
          <w:rFonts w:ascii="Meiryo UI" w:eastAsia="Meiryo UI" w:hAnsi="Meiryo UI"/>
        </w:rPr>
        <w:instrText xml:space="preserve"> </w:instrText>
      </w:r>
      <w:r w:rsidR="00471F45">
        <w:rPr>
          <w:rFonts w:ascii="Meiryo UI" w:eastAsia="Meiryo UI" w:hAnsi="Meiryo UI"/>
        </w:rPr>
        <w:fldChar w:fldCharType="separate"/>
      </w:r>
      <w:r w:rsidR="00471F45">
        <w:rPr>
          <w:rFonts w:ascii="Meiryo UI" w:eastAsia="Meiryo UI" w:hAnsi="Meiryo UI"/>
          <w:noProof/>
        </w:rPr>
        <w:t>2</w:t>
      </w:r>
      <w:r w:rsidR="00471F45">
        <w:rPr>
          <w:rFonts w:ascii="Meiryo UI" w:eastAsia="Meiryo UI" w:hAnsi="Meiryo UI"/>
        </w:rPr>
        <w:fldChar w:fldCharType="end"/>
      </w:r>
      <w:r w:rsidR="00471F45">
        <w:rPr>
          <w:rFonts w:ascii="Meiryo UI" w:eastAsia="Meiryo UI" w:hAnsi="Meiryo UI"/>
        </w:rPr>
        <w:noBreakHyphen/>
      </w:r>
      <w:r w:rsidR="00471F45">
        <w:rPr>
          <w:rFonts w:ascii="Meiryo UI" w:eastAsia="Meiryo UI" w:hAnsi="Meiryo UI"/>
        </w:rPr>
        <w:fldChar w:fldCharType="begin"/>
      </w:r>
      <w:r w:rsidR="00471F45">
        <w:rPr>
          <w:rFonts w:ascii="Meiryo UI" w:eastAsia="Meiryo UI" w:hAnsi="Meiryo UI"/>
        </w:rPr>
        <w:instrText xml:space="preserve"> </w:instrText>
      </w:r>
      <w:r w:rsidR="00471F45">
        <w:rPr>
          <w:rFonts w:ascii="Meiryo UI" w:eastAsia="Meiryo UI" w:hAnsi="Meiryo UI" w:hint="eastAsia"/>
        </w:rPr>
        <w:instrText>SEQ 表 \* ARABIC \s 1</w:instrText>
      </w:r>
      <w:r w:rsidR="00471F45">
        <w:rPr>
          <w:rFonts w:ascii="Meiryo UI" w:eastAsia="Meiryo UI" w:hAnsi="Meiryo UI"/>
        </w:rPr>
        <w:instrText xml:space="preserve"> </w:instrText>
      </w:r>
      <w:r w:rsidR="00471F45">
        <w:rPr>
          <w:rFonts w:ascii="Meiryo UI" w:eastAsia="Meiryo UI" w:hAnsi="Meiryo UI"/>
        </w:rPr>
        <w:fldChar w:fldCharType="separate"/>
      </w:r>
      <w:r w:rsidR="00471F45">
        <w:rPr>
          <w:rFonts w:ascii="Meiryo UI" w:eastAsia="Meiryo UI" w:hAnsi="Meiryo UI"/>
          <w:noProof/>
        </w:rPr>
        <w:t>2</w:t>
      </w:r>
      <w:r w:rsidR="00471F45">
        <w:rPr>
          <w:rFonts w:ascii="Meiryo UI" w:eastAsia="Meiryo UI" w:hAnsi="Meiryo UI"/>
        </w:rPr>
        <w:fldChar w:fldCharType="end"/>
      </w:r>
      <w:r>
        <w:rPr>
          <w:rFonts w:ascii="Meiryo UI" w:eastAsia="Meiryo UI" w:hAnsi="Meiryo UI"/>
        </w:rPr>
        <w:t xml:space="preserve"> </w:t>
      </w:r>
      <w:r>
        <w:rPr>
          <w:rFonts w:ascii="Meiryo UI" w:eastAsia="Meiryo UI" w:hAnsi="Meiryo UI" w:hint="eastAsia"/>
          <w:lang w:eastAsia="ja-JP"/>
        </w:rPr>
        <w:t>本人確認VCの属性情報</w:t>
      </w:r>
    </w:p>
    <w:tbl>
      <w:tblPr>
        <w:tblStyle w:val="aff"/>
        <w:tblW w:w="8221" w:type="dxa"/>
        <w:tblInd w:w="279" w:type="dxa"/>
        <w:tblLook w:val="04A0" w:firstRow="1" w:lastRow="0" w:firstColumn="1" w:lastColumn="0" w:noHBand="0" w:noVBand="1"/>
      </w:tblPr>
      <w:tblGrid>
        <w:gridCol w:w="554"/>
        <w:gridCol w:w="1714"/>
        <w:gridCol w:w="2835"/>
        <w:gridCol w:w="3118"/>
      </w:tblGrid>
      <w:tr w:rsidR="00713656" w14:paraId="100F9F3B" w14:textId="77777777" w:rsidTr="00571681">
        <w:trPr>
          <w:cantSplit/>
          <w:tblHeader/>
        </w:trPr>
        <w:tc>
          <w:tcPr>
            <w:tcW w:w="554" w:type="dxa"/>
            <w:tcBorders>
              <w:bottom w:val="single" w:sz="4" w:space="0" w:color="auto"/>
            </w:tcBorders>
            <w:shd w:val="clear" w:color="auto" w:fill="D9D9D9" w:themeFill="background1" w:themeFillShade="D9"/>
          </w:tcPr>
          <w:p w14:paraId="3D6F2253" w14:textId="77777777" w:rsidR="00713656" w:rsidRDefault="00713656" w:rsidP="00D0465A">
            <w:pPr>
              <w:pStyle w:val="a1"/>
              <w:spacing w:line="240" w:lineRule="auto"/>
              <w:ind w:firstLineChars="0" w:firstLine="0"/>
              <w:rPr>
                <w:rFonts w:ascii="Meiryo UI" w:eastAsia="Meiryo UI" w:hAnsi="Meiryo UI"/>
                <w:kern w:val="24"/>
                <w:lang w:eastAsia="ja-JP"/>
              </w:rPr>
            </w:pPr>
            <w:r>
              <w:rPr>
                <w:rFonts w:ascii="Meiryo UI" w:eastAsia="Meiryo UI" w:hAnsi="Meiryo UI" w:hint="eastAsia"/>
                <w:kern w:val="24"/>
                <w:lang w:eastAsia="ja-JP"/>
              </w:rPr>
              <w:t>N</w:t>
            </w:r>
            <w:r>
              <w:rPr>
                <w:rFonts w:ascii="Meiryo UI" w:eastAsia="Meiryo UI" w:hAnsi="Meiryo UI"/>
                <w:kern w:val="24"/>
                <w:lang w:eastAsia="ja-JP"/>
              </w:rPr>
              <w:t>o.</w:t>
            </w:r>
          </w:p>
        </w:tc>
        <w:tc>
          <w:tcPr>
            <w:tcW w:w="1714" w:type="dxa"/>
            <w:shd w:val="clear" w:color="auto" w:fill="D9D9D9" w:themeFill="background1" w:themeFillShade="D9"/>
          </w:tcPr>
          <w:p w14:paraId="6B848C50" w14:textId="73605DF3" w:rsidR="00713656" w:rsidRDefault="00713656" w:rsidP="00D0465A">
            <w:pPr>
              <w:pStyle w:val="a1"/>
              <w:spacing w:line="240" w:lineRule="auto"/>
              <w:ind w:firstLineChars="0" w:firstLine="0"/>
              <w:jc w:val="center"/>
              <w:rPr>
                <w:rFonts w:ascii="Meiryo UI" w:eastAsia="Meiryo UI" w:hAnsi="Meiryo UI"/>
                <w:kern w:val="24"/>
                <w:lang w:eastAsia="ja-JP"/>
              </w:rPr>
            </w:pPr>
            <w:r>
              <w:rPr>
                <w:rFonts w:ascii="Meiryo UI" w:eastAsia="Meiryo UI" w:hAnsi="Meiryo UI" w:hint="eastAsia"/>
                <w:kern w:val="24"/>
                <w:lang w:eastAsia="ja-JP"/>
              </w:rPr>
              <w:t>照会値</w:t>
            </w:r>
          </w:p>
        </w:tc>
        <w:tc>
          <w:tcPr>
            <w:tcW w:w="2835" w:type="dxa"/>
            <w:tcBorders>
              <w:bottom w:val="single" w:sz="4" w:space="0" w:color="auto"/>
            </w:tcBorders>
            <w:shd w:val="clear" w:color="auto" w:fill="D9D9D9" w:themeFill="background1" w:themeFillShade="D9"/>
          </w:tcPr>
          <w:p w14:paraId="5707C1D0" w14:textId="41FEF5B6" w:rsidR="00713656" w:rsidRDefault="00713656" w:rsidP="00D0465A">
            <w:pPr>
              <w:pStyle w:val="a1"/>
              <w:spacing w:line="240" w:lineRule="auto"/>
              <w:ind w:firstLineChars="0" w:firstLine="0"/>
              <w:jc w:val="center"/>
              <w:rPr>
                <w:rFonts w:ascii="Meiryo UI" w:eastAsia="Meiryo UI" w:hAnsi="Meiryo UI"/>
                <w:kern w:val="24"/>
                <w:lang w:eastAsia="ja-JP"/>
              </w:rPr>
            </w:pPr>
            <w:r>
              <w:rPr>
                <w:rFonts w:ascii="Meiryo UI" w:eastAsia="Meiryo UI" w:hAnsi="Meiryo UI" w:hint="eastAsia"/>
                <w:kern w:val="24"/>
                <w:lang w:eastAsia="ja-JP"/>
              </w:rPr>
              <w:t>情報</w:t>
            </w:r>
          </w:p>
        </w:tc>
        <w:tc>
          <w:tcPr>
            <w:tcW w:w="3118" w:type="dxa"/>
            <w:tcBorders>
              <w:bottom w:val="single" w:sz="4" w:space="0" w:color="auto"/>
            </w:tcBorders>
            <w:shd w:val="clear" w:color="auto" w:fill="D9D9D9" w:themeFill="background1" w:themeFillShade="D9"/>
          </w:tcPr>
          <w:p w14:paraId="5FA32001" w14:textId="175B79B4" w:rsidR="00713656" w:rsidRDefault="00713656" w:rsidP="00D0465A">
            <w:pPr>
              <w:pStyle w:val="a1"/>
              <w:spacing w:line="240" w:lineRule="auto"/>
              <w:ind w:firstLineChars="0" w:firstLine="0"/>
              <w:jc w:val="center"/>
              <w:rPr>
                <w:rFonts w:ascii="Meiryo UI" w:eastAsia="Meiryo UI" w:hAnsi="Meiryo UI"/>
                <w:kern w:val="24"/>
                <w:lang w:eastAsia="ja-JP"/>
              </w:rPr>
            </w:pPr>
            <w:r>
              <w:rPr>
                <w:rFonts w:ascii="Meiryo UI" w:eastAsia="Meiryo UI" w:hAnsi="Meiryo UI" w:hint="eastAsia"/>
                <w:kern w:val="24"/>
                <w:lang w:eastAsia="ja-JP"/>
              </w:rPr>
              <w:t>備考</w:t>
            </w:r>
          </w:p>
        </w:tc>
      </w:tr>
      <w:tr w:rsidR="00713656" w14:paraId="7F07911F" w14:textId="77777777" w:rsidTr="00571681">
        <w:trPr>
          <w:cantSplit/>
        </w:trPr>
        <w:tc>
          <w:tcPr>
            <w:tcW w:w="554" w:type="dxa"/>
            <w:shd w:val="clear" w:color="auto" w:fill="FFFFFF" w:themeFill="background1"/>
          </w:tcPr>
          <w:p w14:paraId="425C5E3E" w14:textId="77777777" w:rsidR="00713656" w:rsidRPr="00BA70F0" w:rsidRDefault="00713656"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1</w:t>
            </w:r>
          </w:p>
        </w:tc>
        <w:tc>
          <w:tcPr>
            <w:tcW w:w="1714" w:type="dxa"/>
          </w:tcPr>
          <w:p w14:paraId="2B9FE9FB" w14:textId="00C02ADF" w:rsidR="00713656" w:rsidRPr="00BA70F0" w:rsidRDefault="00713656" w:rsidP="00983E15">
            <w:pPr>
              <w:pStyle w:val="a1"/>
              <w:spacing w:line="240" w:lineRule="auto"/>
              <w:ind w:firstLineChars="0" w:firstLine="0"/>
              <w:rPr>
                <w:rFonts w:ascii="Meiryo UI" w:eastAsia="Meiryo UI" w:hAnsi="Meiryo UI"/>
                <w:kern w:val="24"/>
                <w:sz w:val="18"/>
                <w:szCs w:val="22"/>
                <w:lang w:eastAsia="ja-JP"/>
              </w:rPr>
            </w:pPr>
            <w:r w:rsidRPr="00713656">
              <w:rPr>
                <w:rFonts w:ascii="Meiryo UI" w:eastAsia="Meiryo UI" w:hAnsi="Meiryo UI" w:hint="eastAsia"/>
                <w:kern w:val="24"/>
                <w:sz w:val="18"/>
                <w:szCs w:val="22"/>
                <w:lang w:eastAsia="ja-JP"/>
              </w:rPr>
              <w:t>本人確認済</w:t>
            </w:r>
          </w:p>
        </w:tc>
        <w:tc>
          <w:tcPr>
            <w:tcW w:w="2835" w:type="dxa"/>
            <w:shd w:val="clear" w:color="auto" w:fill="FFFFFF" w:themeFill="background1"/>
          </w:tcPr>
          <w:p w14:paraId="30E0156E" w14:textId="764DA21E" w:rsidR="00713656" w:rsidRPr="00BA70F0" w:rsidRDefault="00713656" w:rsidP="00983E15">
            <w:pPr>
              <w:pStyle w:val="a1"/>
              <w:spacing w:line="240" w:lineRule="auto"/>
              <w:ind w:firstLineChars="0" w:firstLine="0"/>
              <w:rPr>
                <w:rFonts w:ascii="Meiryo UI" w:eastAsia="Meiryo UI" w:hAnsi="Meiryo UI"/>
                <w:kern w:val="24"/>
                <w:sz w:val="18"/>
                <w:szCs w:val="22"/>
                <w:lang w:eastAsia="ja-JP"/>
              </w:rPr>
            </w:pPr>
            <w:r w:rsidRPr="00713656">
              <w:rPr>
                <w:rFonts w:ascii="Meiryo UI" w:eastAsia="Meiryo UI" w:hAnsi="Meiryo UI" w:hint="eastAsia"/>
                <w:kern w:val="24"/>
                <w:sz w:val="18"/>
                <w:szCs w:val="22"/>
                <w:lang w:eastAsia="ja-JP"/>
              </w:rPr>
              <w:t>フラグ（有）</w:t>
            </w:r>
          </w:p>
        </w:tc>
        <w:tc>
          <w:tcPr>
            <w:tcW w:w="3118" w:type="dxa"/>
            <w:shd w:val="clear" w:color="auto" w:fill="FFFFFF" w:themeFill="background1"/>
          </w:tcPr>
          <w:p w14:paraId="66A1ED48" w14:textId="77777777" w:rsidR="00713656" w:rsidRPr="00713656" w:rsidRDefault="00713656" w:rsidP="00983E15">
            <w:pPr>
              <w:pStyle w:val="a1"/>
              <w:spacing w:line="240" w:lineRule="auto"/>
              <w:ind w:firstLineChars="0" w:firstLine="0"/>
              <w:rPr>
                <w:rFonts w:ascii="Meiryo UI" w:eastAsia="Meiryo UI" w:hAnsi="Meiryo UI"/>
                <w:kern w:val="24"/>
                <w:sz w:val="18"/>
                <w:szCs w:val="22"/>
                <w:lang w:eastAsia="ja-JP"/>
              </w:rPr>
            </w:pPr>
            <w:r w:rsidRPr="00713656">
              <w:rPr>
                <w:rFonts w:ascii="Meiryo UI" w:eastAsia="Meiryo UI" w:hAnsi="Meiryo UI" w:hint="eastAsia"/>
                <w:kern w:val="24"/>
                <w:sz w:val="18"/>
                <w:szCs w:val="22"/>
                <w:lang w:eastAsia="ja-JP"/>
              </w:rPr>
              <w:t>GビズID認証や、携帯通信事業者や金融機関の本人確認APIにおいて、結果情報が取得された事実が、当人認証済である事実情報と位置づけられる。</w:t>
            </w:r>
          </w:p>
          <w:p w14:paraId="1F28E5E0" w14:textId="422BC3B6" w:rsidR="00713656" w:rsidRPr="001E1933" w:rsidRDefault="00713656" w:rsidP="00983E15">
            <w:pPr>
              <w:pStyle w:val="a1"/>
              <w:spacing w:line="240" w:lineRule="auto"/>
              <w:ind w:firstLineChars="0" w:firstLine="0"/>
              <w:rPr>
                <w:rFonts w:ascii="Meiryo UI" w:eastAsia="Meiryo UI" w:hAnsi="Meiryo UI"/>
                <w:kern w:val="24"/>
                <w:sz w:val="18"/>
                <w:szCs w:val="22"/>
                <w:lang w:eastAsia="ja-JP"/>
              </w:rPr>
            </w:pPr>
            <w:r w:rsidRPr="00713656">
              <w:rPr>
                <w:rFonts w:ascii="Meiryo UI" w:eastAsia="Meiryo UI" w:hAnsi="Meiryo UI" w:cstheme="minorBidi" w:hint="eastAsia"/>
                <w:kern w:val="24"/>
                <w:sz w:val="18"/>
                <w:szCs w:val="22"/>
                <w:lang w:val="en-US" w:eastAsia="ja-JP"/>
              </w:rPr>
              <w:t>※所属確認に関わる参考情報としての情報価値もあると考える。</w:t>
            </w:r>
            <w:r w:rsidRPr="00713656">
              <w:rPr>
                <w:rFonts w:ascii="Meiryo UI" w:eastAsia="Meiryo UI" w:hAnsi="Meiryo UI" w:cstheme="minorBidi" w:hint="eastAsia"/>
                <w:kern w:val="24"/>
                <w:sz w:val="18"/>
                <w:szCs w:val="22"/>
                <w:lang w:val="en-US" w:eastAsia="ja-JP"/>
              </w:rPr>
              <w:br/>
              <w:t>当該事業者に関係する自然人である</w:t>
            </w:r>
            <w:r w:rsidR="00F8445E">
              <w:rPr>
                <w:rFonts w:ascii="Meiryo UI" w:eastAsia="Meiryo UI" w:hAnsi="Meiryo UI" w:cstheme="minorBidi" w:hint="eastAsia"/>
                <w:kern w:val="24"/>
                <w:sz w:val="18"/>
                <w:szCs w:val="22"/>
                <w:lang w:val="en-US" w:eastAsia="ja-JP"/>
              </w:rPr>
              <w:t>こと</w:t>
            </w:r>
            <w:r w:rsidRPr="00713656">
              <w:rPr>
                <w:rFonts w:ascii="Meiryo UI" w:eastAsia="Meiryo UI" w:hAnsi="Meiryo UI" w:cstheme="minorBidi" w:hint="eastAsia"/>
                <w:kern w:val="24"/>
                <w:sz w:val="18"/>
                <w:szCs w:val="22"/>
                <w:lang w:val="en-US" w:eastAsia="ja-JP"/>
              </w:rPr>
              <w:t>の蓋然性を、一定レベルの信頼性をもって確認可能（複数のIssuerから発行された本人確認VCをアグリゲートする</w:t>
            </w:r>
            <w:r w:rsidR="00F8445E">
              <w:rPr>
                <w:rFonts w:ascii="Meiryo UI" w:eastAsia="Meiryo UI" w:hAnsi="Meiryo UI" w:cstheme="minorBidi" w:hint="eastAsia"/>
                <w:kern w:val="24"/>
                <w:sz w:val="18"/>
                <w:szCs w:val="22"/>
                <w:lang w:val="en-US" w:eastAsia="ja-JP"/>
              </w:rPr>
              <w:t>こと</w:t>
            </w:r>
            <w:r w:rsidRPr="00713656">
              <w:rPr>
                <w:rFonts w:ascii="Meiryo UI" w:eastAsia="Meiryo UI" w:hAnsi="Meiryo UI" w:cstheme="minorBidi" w:hint="eastAsia"/>
                <w:kern w:val="24"/>
                <w:sz w:val="18"/>
                <w:szCs w:val="22"/>
                <w:lang w:val="en-US" w:eastAsia="ja-JP"/>
              </w:rPr>
              <w:t>で、確からしさを向上させる</w:t>
            </w:r>
            <w:r w:rsidR="00F8445E">
              <w:rPr>
                <w:rFonts w:ascii="Meiryo UI" w:eastAsia="Meiryo UI" w:hAnsi="Meiryo UI" w:cstheme="minorBidi" w:hint="eastAsia"/>
                <w:kern w:val="24"/>
                <w:sz w:val="18"/>
                <w:szCs w:val="22"/>
                <w:lang w:val="en-US" w:eastAsia="ja-JP"/>
              </w:rPr>
              <w:t>こと</w:t>
            </w:r>
            <w:r w:rsidRPr="00713656">
              <w:rPr>
                <w:rFonts w:ascii="Meiryo UI" w:eastAsia="Meiryo UI" w:hAnsi="Meiryo UI" w:cstheme="minorBidi" w:hint="eastAsia"/>
                <w:kern w:val="24"/>
                <w:sz w:val="18"/>
                <w:szCs w:val="22"/>
                <w:lang w:val="en-US" w:eastAsia="ja-JP"/>
              </w:rPr>
              <w:t>も可能）</w:t>
            </w:r>
            <w:r w:rsidR="001167A9">
              <w:rPr>
                <w:rFonts w:ascii="Meiryo UI" w:eastAsia="Meiryo UI" w:hAnsi="Meiryo UI" w:cstheme="minorBidi" w:hint="eastAsia"/>
                <w:kern w:val="24"/>
                <w:sz w:val="18"/>
                <w:szCs w:val="22"/>
                <w:lang w:val="en-US" w:eastAsia="ja-JP"/>
              </w:rPr>
              <w:t>。</w:t>
            </w:r>
          </w:p>
        </w:tc>
      </w:tr>
      <w:tr w:rsidR="00713656" w14:paraId="314F1C11" w14:textId="77777777" w:rsidTr="00571681">
        <w:trPr>
          <w:cantSplit/>
        </w:trPr>
        <w:tc>
          <w:tcPr>
            <w:tcW w:w="554" w:type="dxa"/>
            <w:shd w:val="clear" w:color="auto" w:fill="FFFFFF" w:themeFill="background1"/>
          </w:tcPr>
          <w:p w14:paraId="3501841D" w14:textId="043ABCD2" w:rsidR="00713656" w:rsidRPr="00BA70F0" w:rsidRDefault="00713656"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2</w:t>
            </w:r>
          </w:p>
        </w:tc>
        <w:tc>
          <w:tcPr>
            <w:tcW w:w="1714" w:type="dxa"/>
          </w:tcPr>
          <w:p w14:paraId="33406705" w14:textId="0ED420F4" w:rsidR="00713656" w:rsidRPr="00BA70F0" w:rsidRDefault="00713656" w:rsidP="00983E15">
            <w:pPr>
              <w:pStyle w:val="a1"/>
              <w:spacing w:line="240" w:lineRule="auto"/>
              <w:ind w:leftChars="-1" w:hangingChars="1" w:hanging="2"/>
              <w:rPr>
                <w:rFonts w:ascii="Meiryo UI" w:eastAsia="Meiryo UI" w:hAnsi="Meiryo UI"/>
                <w:kern w:val="24"/>
                <w:sz w:val="18"/>
                <w:szCs w:val="22"/>
                <w:lang w:eastAsia="ja-JP"/>
              </w:rPr>
            </w:pPr>
            <w:r w:rsidRPr="00713656">
              <w:rPr>
                <w:rFonts w:ascii="Meiryo UI" w:eastAsia="Meiryo UI" w:hAnsi="Meiryo UI" w:hint="eastAsia"/>
                <w:kern w:val="24"/>
                <w:sz w:val="18"/>
                <w:szCs w:val="22"/>
                <w:lang w:eastAsia="ja-JP"/>
              </w:rPr>
              <w:t>事業者名称</w:t>
            </w:r>
          </w:p>
        </w:tc>
        <w:tc>
          <w:tcPr>
            <w:tcW w:w="2835" w:type="dxa"/>
            <w:shd w:val="clear" w:color="auto" w:fill="FFFFFF" w:themeFill="background1"/>
          </w:tcPr>
          <w:p w14:paraId="48BCE915" w14:textId="12C57BE1" w:rsidR="00713656" w:rsidRPr="00BA70F0" w:rsidRDefault="00713656" w:rsidP="00983E15">
            <w:pPr>
              <w:pStyle w:val="a1"/>
              <w:spacing w:line="240" w:lineRule="auto"/>
              <w:ind w:leftChars="17" w:left="36" w:firstLineChars="0" w:firstLine="0"/>
              <w:rPr>
                <w:rFonts w:ascii="Meiryo UI" w:eastAsia="Meiryo UI" w:hAnsi="Meiryo UI"/>
                <w:kern w:val="24"/>
                <w:sz w:val="18"/>
                <w:szCs w:val="22"/>
                <w:lang w:eastAsia="ja-JP"/>
              </w:rPr>
            </w:pPr>
            <w:r w:rsidRPr="00713656">
              <w:rPr>
                <w:rFonts w:ascii="Meiryo UI" w:eastAsia="Meiryo UI" w:hAnsi="Meiryo UI" w:hint="eastAsia"/>
                <w:kern w:val="24"/>
                <w:sz w:val="18"/>
                <w:szCs w:val="22"/>
                <w:lang w:eastAsia="ja-JP"/>
              </w:rPr>
              <w:t>（補助金等を申請する事業者の）法人番号または事業者名称</w:t>
            </w:r>
          </w:p>
        </w:tc>
        <w:tc>
          <w:tcPr>
            <w:tcW w:w="3118" w:type="dxa"/>
            <w:shd w:val="clear" w:color="auto" w:fill="FFFFFF" w:themeFill="background1"/>
          </w:tcPr>
          <w:p w14:paraId="32A87056" w14:textId="77777777" w:rsidR="00713656" w:rsidRPr="00713656" w:rsidRDefault="00713656" w:rsidP="00983E15">
            <w:pPr>
              <w:pStyle w:val="a1"/>
              <w:spacing w:line="240" w:lineRule="auto"/>
              <w:ind w:firstLineChars="0" w:firstLine="0"/>
              <w:rPr>
                <w:rFonts w:ascii="Meiryo UI" w:eastAsia="Meiryo UI" w:hAnsi="Meiryo UI"/>
                <w:kern w:val="24"/>
                <w:sz w:val="18"/>
                <w:szCs w:val="22"/>
                <w:lang w:eastAsia="ja-JP"/>
              </w:rPr>
            </w:pPr>
            <w:r w:rsidRPr="00713656">
              <w:rPr>
                <w:rFonts w:ascii="Meiryo UI" w:eastAsia="Meiryo UI" w:hAnsi="Meiryo UI" w:hint="eastAsia"/>
                <w:kern w:val="24"/>
                <w:sz w:val="18"/>
                <w:szCs w:val="22"/>
                <w:lang w:eastAsia="ja-JP"/>
              </w:rPr>
              <w:t>法人契約回線や金融機関の口座に紐づく法人の法人番号（国税庁が指定する13桁の識別番号）が存在する場合は、法人番号</w:t>
            </w:r>
          </w:p>
          <w:p w14:paraId="02EA5E53" w14:textId="291C8486" w:rsidR="00713656" w:rsidRPr="00713656" w:rsidRDefault="00713656" w:rsidP="00983E15">
            <w:pPr>
              <w:pStyle w:val="a1"/>
              <w:spacing w:line="240" w:lineRule="auto"/>
              <w:ind w:firstLineChars="0" w:firstLine="0"/>
              <w:rPr>
                <w:rFonts w:ascii="Meiryo UI" w:eastAsia="Meiryo UI" w:hAnsi="Meiryo UI"/>
                <w:kern w:val="24"/>
                <w:sz w:val="18"/>
                <w:szCs w:val="22"/>
                <w:lang w:eastAsia="ja-JP"/>
              </w:rPr>
            </w:pPr>
            <w:r w:rsidRPr="00713656">
              <w:rPr>
                <w:rFonts w:ascii="Meiryo UI" w:eastAsia="Meiryo UI" w:hAnsi="Meiryo UI" w:hint="eastAsia"/>
                <w:kern w:val="24"/>
                <w:sz w:val="18"/>
                <w:szCs w:val="22"/>
                <w:lang w:eastAsia="ja-JP"/>
              </w:rPr>
              <w:t>または事業者名称（個人事業主のケースは法人番号を持たない</w:t>
            </w:r>
            <w:r w:rsidR="00EA6E65">
              <w:rPr>
                <w:rFonts w:ascii="Meiryo UI" w:eastAsia="Meiryo UI" w:hAnsi="Meiryo UI" w:hint="eastAsia"/>
                <w:kern w:val="24"/>
                <w:sz w:val="18"/>
                <w:szCs w:val="22"/>
                <w:lang w:eastAsia="ja-JP"/>
              </w:rPr>
              <w:t>ため</w:t>
            </w:r>
            <w:r w:rsidRPr="00713656">
              <w:rPr>
                <w:rFonts w:ascii="Meiryo UI" w:eastAsia="Meiryo UI" w:hAnsi="Meiryo UI" w:hint="eastAsia"/>
                <w:kern w:val="24"/>
                <w:sz w:val="18"/>
                <w:szCs w:val="22"/>
                <w:lang w:eastAsia="ja-JP"/>
              </w:rPr>
              <w:t>、事業者名称のみとなる。また、屋号の場合、個人名の場合等も存在する）</w:t>
            </w:r>
            <w:r w:rsidR="001167A9">
              <w:rPr>
                <w:rFonts w:ascii="Meiryo UI" w:eastAsia="Meiryo UI" w:hAnsi="Meiryo UI" w:hint="eastAsia"/>
                <w:kern w:val="24"/>
                <w:sz w:val="18"/>
                <w:szCs w:val="22"/>
                <w:lang w:eastAsia="ja-JP"/>
              </w:rPr>
              <w:t>。</w:t>
            </w:r>
          </w:p>
          <w:p w14:paraId="743149C6" w14:textId="77777777" w:rsidR="00713656" w:rsidRPr="00713656" w:rsidRDefault="00713656" w:rsidP="00983E15">
            <w:pPr>
              <w:pStyle w:val="a1"/>
              <w:spacing w:line="240" w:lineRule="auto"/>
              <w:ind w:firstLine="180"/>
              <w:rPr>
                <w:rFonts w:ascii="Meiryo UI" w:eastAsia="Meiryo UI" w:hAnsi="Meiryo UI"/>
                <w:kern w:val="24"/>
                <w:sz w:val="18"/>
                <w:szCs w:val="22"/>
                <w:lang w:eastAsia="ja-JP"/>
              </w:rPr>
            </w:pPr>
            <w:r w:rsidRPr="00713656">
              <w:rPr>
                <w:rFonts w:ascii="Meiryo UI" w:eastAsia="Meiryo UI" w:hAnsi="Meiryo UI" w:hint="eastAsia"/>
                <w:kern w:val="24"/>
                <w:sz w:val="18"/>
                <w:szCs w:val="22"/>
                <w:lang w:eastAsia="ja-JP"/>
              </w:rPr>
              <w:t>以下の3ケースが存在しうる。</w:t>
            </w:r>
          </w:p>
          <w:p w14:paraId="21E836E8" w14:textId="77777777" w:rsidR="00713656" w:rsidRPr="00713656" w:rsidRDefault="00713656" w:rsidP="00983E15">
            <w:pPr>
              <w:pStyle w:val="a1"/>
              <w:spacing w:line="240" w:lineRule="auto"/>
              <w:ind w:firstLine="180"/>
              <w:rPr>
                <w:rFonts w:ascii="Meiryo UI" w:eastAsia="Meiryo UI" w:hAnsi="Meiryo UI"/>
                <w:kern w:val="24"/>
                <w:sz w:val="18"/>
                <w:szCs w:val="22"/>
                <w:lang w:eastAsia="ja-JP"/>
              </w:rPr>
            </w:pPr>
            <w:r w:rsidRPr="00713656">
              <w:rPr>
                <w:rFonts w:ascii="Meiryo UI" w:eastAsia="Meiryo UI" w:hAnsi="Meiryo UI" w:hint="eastAsia"/>
                <w:kern w:val="24"/>
                <w:sz w:val="18"/>
                <w:szCs w:val="22"/>
                <w:lang w:eastAsia="ja-JP"/>
              </w:rPr>
              <w:t>１．法人番号のみ</w:t>
            </w:r>
          </w:p>
          <w:p w14:paraId="648F2424" w14:textId="77777777" w:rsidR="00713656" w:rsidRPr="00713656" w:rsidRDefault="00713656" w:rsidP="00983E15">
            <w:pPr>
              <w:pStyle w:val="a1"/>
              <w:spacing w:line="240" w:lineRule="auto"/>
              <w:ind w:firstLine="180"/>
              <w:rPr>
                <w:rFonts w:ascii="Meiryo UI" w:eastAsia="Meiryo UI" w:hAnsi="Meiryo UI"/>
                <w:kern w:val="24"/>
                <w:sz w:val="18"/>
                <w:szCs w:val="22"/>
                <w:lang w:eastAsia="ja-JP"/>
              </w:rPr>
            </w:pPr>
            <w:r w:rsidRPr="00713656">
              <w:rPr>
                <w:rFonts w:ascii="Meiryo UI" w:eastAsia="Meiryo UI" w:hAnsi="Meiryo UI" w:hint="eastAsia"/>
                <w:kern w:val="24"/>
                <w:sz w:val="18"/>
                <w:szCs w:val="22"/>
                <w:lang w:eastAsia="ja-JP"/>
              </w:rPr>
              <w:t>２．法人番号＋事業者名称</w:t>
            </w:r>
          </w:p>
          <w:p w14:paraId="626A6C51" w14:textId="77777777" w:rsidR="00713656" w:rsidRPr="00713656" w:rsidRDefault="00713656" w:rsidP="00983E15">
            <w:pPr>
              <w:pStyle w:val="a1"/>
              <w:spacing w:line="240" w:lineRule="auto"/>
              <w:ind w:firstLine="180"/>
              <w:rPr>
                <w:rFonts w:ascii="Meiryo UI" w:eastAsia="Meiryo UI" w:hAnsi="Meiryo UI"/>
                <w:kern w:val="24"/>
                <w:sz w:val="18"/>
                <w:szCs w:val="22"/>
                <w:lang w:eastAsia="ja-JP"/>
              </w:rPr>
            </w:pPr>
            <w:r w:rsidRPr="00713656">
              <w:rPr>
                <w:rFonts w:ascii="Meiryo UI" w:eastAsia="Meiryo UI" w:hAnsi="Meiryo UI" w:hint="eastAsia"/>
                <w:kern w:val="24"/>
                <w:sz w:val="18"/>
                <w:szCs w:val="22"/>
                <w:lang w:eastAsia="ja-JP"/>
              </w:rPr>
              <w:t>３．事業者名称のみ</w:t>
            </w:r>
          </w:p>
          <w:p w14:paraId="66464843" w14:textId="1DD32616" w:rsidR="00713656" w:rsidRPr="00BA70F0" w:rsidRDefault="00713656" w:rsidP="00983E15">
            <w:pPr>
              <w:pStyle w:val="a1"/>
              <w:spacing w:line="240" w:lineRule="auto"/>
              <w:ind w:firstLineChars="0" w:firstLine="0"/>
              <w:rPr>
                <w:rFonts w:ascii="Meiryo UI" w:eastAsia="Meiryo UI" w:hAnsi="Meiryo UI"/>
                <w:kern w:val="24"/>
                <w:sz w:val="18"/>
                <w:szCs w:val="22"/>
                <w:lang w:eastAsia="ja-JP"/>
              </w:rPr>
            </w:pPr>
            <w:r w:rsidRPr="00713656">
              <w:rPr>
                <w:rFonts w:ascii="Meiryo UI" w:eastAsia="Meiryo UI" w:hAnsi="Meiryo UI" w:cstheme="minorBidi" w:hint="eastAsia"/>
                <w:kern w:val="24"/>
                <w:sz w:val="18"/>
                <w:szCs w:val="22"/>
                <w:lang w:val="en-US" w:eastAsia="ja-JP"/>
              </w:rPr>
              <w:t>※GビズIDの場合、（GビズID内部の）個人事業主管理番号も存在</w:t>
            </w:r>
            <w:r w:rsidR="001167A9">
              <w:rPr>
                <w:rFonts w:ascii="Meiryo UI" w:eastAsia="Meiryo UI" w:hAnsi="Meiryo UI" w:cstheme="minorBidi" w:hint="eastAsia"/>
                <w:kern w:val="24"/>
                <w:sz w:val="18"/>
                <w:szCs w:val="22"/>
                <w:lang w:val="en-US" w:eastAsia="ja-JP"/>
              </w:rPr>
              <w:t>。</w:t>
            </w:r>
          </w:p>
        </w:tc>
      </w:tr>
      <w:tr w:rsidR="00713656" w14:paraId="4AA32279" w14:textId="77777777" w:rsidTr="00571681">
        <w:trPr>
          <w:cantSplit/>
        </w:trPr>
        <w:tc>
          <w:tcPr>
            <w:tcW w:w="554" w:type="dxa"/>
            <w:shd w:val="clear" w:color="auto" w:fill="FFFFFF" w:themeFill="background1"/>
          </w:tcPr>
          <w:p w14:paraId="0025858F" w14:textId="6684F5A6" w:rsidR="00713656" w:rsidRDefault="00713656"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3</w:t>
            </w:r>
          </w:p>
        </w:tc>
        <w:tc>
          <w:tcPr>
            <w:tcW w:w="1714" w:type="dxa"/>
          </w:tcPr>
          <w:p w14:paraId="3A817C9E" w14:textId="542D3CDE" w:rsidR="00713656" w:rsidRPr="00713656" w:rsidRDefault="00713656" w:rsidP="00983E15">
            <w:pPr>
              <w:pStyle w:val="a1"/>
              <w:spacing w:line="240" w:lineRule="auto"/>
              <w:ind w:leftChars="-1" w:hangingChars="1" w:hanging="2"/>
              <w:rPr>
                <w:rFonts w:ascii="Meiryo UI" w:eastAsia="Meiryo UI" w:hAnsi="Meiryo UI"/>
                <w:kern w:val="24"/>
                <w:sz w:val="18"/>
                <w:szCs w:val="22"/>
                <w:lang w:eastAsia="ja-JP"/>
              </w:rPr>
            </w:pPr>
            <w:r w:rsidRPr="00713656">
              <w:rPr>
                <w:rFonts w:ascii="Meiryo UI" w:eastAsia="Meiryo UI" w:hAnsi="Meiryo UI" w:hint="eastAsia"/>
                <w:kern w:val="24"/>
                <w:sz w:val="18"/>
                <w:szCs w:val="22"/>
                <w:lang w:eastAsia="ja-JP"/>
              </w:rPr>
              <w:t>確認日</w:t>
            </w:r>
          </w:p>
        </w:tc>
        <w:tc>
          <w:tcPr>
            <w:tcW w:w="2835" w:type="dxa"/>
            <w:shd w:val="clear" w:color="auto" w:fill="FFFFFF" w:themeFill="background1"/>
          </w:tcPr>
          <w:p w14:paraId="14967FB0" w14:textId="0077C465" w:rsidR="00713656" w:rsidRPr="00713656" w:rsidRDefault="00713656" w:rsidP="00983E15">
            <w:pPr>
              <w:pStyle w:val="a1"/>
              <w:spacing w:line="240" w:lineRule="auto"/>
              <w:ind w:leftChars="17" w:left="36" w:firstLineChars="0" w:firstLine="0"/>
              <w:rPr>
                <w:rFonts w:ascii="Meiryo UI" w:eastAsia="Meiryo UI" w:hAnsi="Meiryo UI"/>
                <w:kern w:val="24"/>
                <w:sz w:val="18"/>
                <w:szCs w:val="22"/>
                <w:lang w:eastAsia="ja-JP"/>
              </w:rPr>
            </w:pPr>
            <w:r w:rsidRPr="00713656">
              <w:rPr>
                <w:rFonts w:ascii="Meiryo UI" w:eastAsia="Meiryo UI" w:hAnsi="Meiryo UI" w:hint="eastAsia"/>
                <w:kern w:val="24"/>
                <w:sz w:val="18"/>
                <w:szCs w:val="22"/>
                <w:lang w:eastAsia="ja-JP"/>
              </w:rPr>
              <w:t>当人認証の実施日</w:t>
            </w:r>
          </w:p>
        </w:tc>
        <w:tc>
          <w:tcPr>
            <w:tcW w:w="3118" w:type="dxa"/>
            <w:shd w:val="clear" w:color="auto" w:fill="FFFFFF" w:themeFill="background1"/>
          </w:tcPr>
          <w:p w14:paraId="6CAD2CF8" w14:textId="4F362B33" w:rsidR="00713656" w:rsidRPr="00713656" w:rsidRDefault="00713656" w:rsidP="00983E15">
            <w:pPr>
              <w:pStyle w:val="a1"/>
              <w:spacing w:line="240" w:lineRule="auto"/>
              <w:ind w:firstLineChars="0" w:firstLine="0"/>
              <w:rPr>
                <w:rFonts w:ascii="Meiryo UI" w:eastAsia="Meiryo UI" w:hAnsi="Meiryo UI"/>
                <w:kern w:val="24"/>
                <w:sz w:val="18"/>
                <w:szCs w:val="22"/>
                <w:lang w:eastAsia="ja-JP"/>
              </w:rPr>
            </w:pPr>
            <w:r w:rsidRPr="00713656">
              <w:rPr>
                <w:rFonts w:ascii="Meiryo UI" w:eastAsia="Meiryo UI" w:hAnsi="Meiryo UI" w:hint="eastAsia"/>
                <w:kern w:val="24"/>
                <w:sz w:val="18"/>
                <w:szCs w:val="22"/>
                <w:lang w:eastAsia="ja-JP"/>
              </w:rPr>
              <w:t>GビズID認証や、携帯通信事業者や金融機関の本人確認APIにおいて、当人認証をした日時</w:t>
            </w:r>
            <w:r w:rsidR="001167A9">
              <w:rPr>
                <w:rFonts w:ascii="Meiryo UI" w:eastAsia="Meiryo UI" w:hAnsi="Meiryo UI" w:hint="eastAsia"/>
                <w:kern w:val="24"/>
                <w:sz w:val="18"/>
                <w:szCs w:val="22"/>
                <w:lang w:eastAsia="ja-JP"/>
              </w:rPr>
              <w:t>。</w:t>
            </w:r>
          </w:p>
        </w:tc>
      </w:tr>
      <w:tr w:rsidR="00713656" w14:paraId="6927CF28" w14:textId="77777777" w:rsidTr="00571681">
        <w:trPr>
          <w:cantSplit/>
        </w:trPr>
        <w:tc>
          <w:tcPr>
            <w:tcW w:w="554" w:type="dxa"/>
            <w:shd w:val="clear" w:color="auto" w:fill="FFFFFF" w:themeFill="background1"/>
          </w:tcPr>
          <w:p w14:paraId="0A5E98CB" w14:textId="15D0DBD1" w:rsidR="00713656" w:rsidRDefault="00713656"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4</w:t>
            </w:r>
          </w:p>
        </w:tc>
        <w:tc>
          <w:tcPr>
            <w:tcW w:w="1714" w:type="dxa"/>
          </w:tcPr>
          <w:p w14:paraId="6A18483C" w14:textId="39BF4730" w:rsidR="00713656" w:rsidRPr="00713656" w:rsidRDefault="00713656" w:rsidP="00983E15">
            <w:pPr>
              <w:pStyle w:val="a1"/>
              <w:spacing w:line="240" w:lineRule="auto"/>
              <w:ind w:leftChars="-1" w:hangingChars="1" w:hanging="2"/>
              <w:rPr>
                <w:rFonts w:ascii="Meiryo UI" w:eastAsia="Meiryo UI" w:hAnsi="Meiryo UI"/>
                <w:kern w:val="24"/>
                <w:sz w:val="18"/>
                <w:szCs w:val="22"/>
                <w:lang w:eastAsia="ja-JP"/>
              </w:rPr>
            </w:pPr>
            <w:r w:rsidRPr="00713656">
              <w:rPr>
                <w:rFonts w:ascii="Meiryo UI" w:eastAsia="Meiryo UI" w:hAnsi="Meiryo UI" w:hint="eastAsia"/>
                <w:kern w:val="24"/>
                <w:sz w:val="18"/>
                <w:szCs w:val="22"/>
                <w:lang w:eastAsia="ja-JP"/>
              </w:rPr>
              <w:t>事業者のユーザー識別子（内部管理）</w:t>
            </w:r>
          </w:p>
        </w:tc>
        <w:tc>
          <w:tcPr>
            <w:tcW w:w="2835" w:type="dxa"/>
            <w:shd w:val="clear" w:color="auto" w:fill="FFFFFF" w:themeFill="background1"/>
          </w:tcPr>
          <w:p w14:paraId="72AF4006" w14:textId="77777777" w:rsidR="00713656" w:rsidRPr="00713656" w:rsidRDefault="00713656" w:rsidP="00983E15">
            <w:pPr>
              <w:pStyle w:val="a1"/>
              <w:spacing w:line="240" w:lineRule="auto"/>
              <w:ind w:leftChars="15" w:left="36" w:hangingChars="3" w:hanging="5"/>
              <w:rPr>
                <w:rFonts w:ascii="Meiryo UI" w:eastAsia="Meiryo UI" w:hAnsi="Meiryo UI"/>
                <w:kern w:val="24"/>
                <w:sz w:val="18"/>
                <w:szCs w:val="22"/>
                <w:lang w:eastAsia="ja-JP"/>
              </w:rPr>
            </w:pPr>
            <w:r w:rsidRPr="00713656">
              <w:rPr>
                <w:rFonts w:ascii="Meiryo UI" w:eastAsia="Meiryo UI" w:hAnsi="Meiryo UI" w:hint="eastAsia"/>
                <w:kern w:val="24"/>
                <w:sz w:val="18"/>
                <w:szCs w:val="22"/>
                <w:lang w:eastAsia="ja-JP"/>
              </w:rPr>
              <w:t>※携帯通信事業者の場合：携帯電話番号</w:t>
            </w:r>
          </w:p>
          <w:p w14:paraId="483826FB" w14:textId="77777777" w:rsidR="00713656" w:rsidRPr="00713656" w:rsidRDefault="00713656" w:rsidP="00983E15">
            <w:pPr>
              <w:pStyle w:val="a1"/>
              <w:spacing w:line="240" w:lineRule="auto"/>
              <w:ind w:leftChars="15" w:left="36" w:hangingChars="3" w:hanging="5"/>
              <w:rPr>
                <w:rFonts w:ascii="Meiryo UI" w:eastAsia="Meiryo UI" w:hAnsi="Meiryo UI"/>
                <w:kern w:val="24"/>
                <w:sz w:val="18"/>
                <w:szCs w:val="22"/>
                <w:lang w:eastAsia="ja-JP"/>
              </w:rPr>
            </w:pPr>
            <w:r w:rsidRPr="00713656">
              <w:rPr>
                <w:rFonts w:ascii="Meiryo UI" w:eastAsia="Meiryo UI" w:hAnsi="Meiryo UI" w:hint="eastAsia"/>
                <w:kern w:val="24"/>
                <w:sz w:val="18"/>
                <w:szCs w:val="22"/>
                <w:lang w:eastAsia="ja-JP"/>
              </w:rPr>
              <w:t>※金融機関の場合：口座種別　支店番号　口座番号</w:t>
            </w:r>
          </w:p>
          <w:p w14:paraId="4098113F" w14:textId="2D3C4E51" w:rsidR="00713656" w:rsidRPr="00713656" w:rsidRDefault="00713656" w:rsidP="00983E15">
            <w:pPr>
              <w:pStyle w:val="a1"/>
              <w:spacing w:line="240" w:lineRule="auto"/>
              <w:ind w:leftChars="15" w:left="36" w:hangingChars="3" w:hanging="5"/>
              <w:rPr>
                <w:rFonts w:ascii="Meiryo UI" w:eastAsia="Meiryo UI" w:hAnsi="Meiryo UI"/>
                <w:kern w:val="24"/>
                <w:sz w:val="18"/>
                <w:szCs w:val="22"/>
                <w:lang w:eastAsia="ja-JP"/>
              </w:rPr>
            </w:pPr>
            <w:r w:rsidRPr="00713656">
              <w:rPr>
                <w:rFonts w:ascii="Meiryo UI" w:eastAsia="Meiryo UI" w:hAnsi="Meiryo UI" w:cstheme="minorBidi" w:hint="eastAsia"/>
                <w:kern w:val="24"/>
                <w:sz w:val="18"/>
                <w:szCs w:val="22"/>
                <w:lang w:val="en-US" w:eastAsia="ja-JP"/>
              </w:rPr>
              <w:t>※GビズIDの場合：gBizID プライムのアカウント管理番号</w:t>
            </w:r>
          </w:p>
        </w:tc>
        <w:tc>
          <w:tcPr>
            <w:tcW w:w="3118" w:type="dxa"/>
            <w:shd w:val="clear" w:color="auto" w:fill="FFFFFF" w:themeFill="background1"/>
          </w:tcPr>
          <w:p w14:paraId="24DA637F" w14:textId="77777777" w:rsidR="00713656" w:rsidRPr="00713656" w:rsidRDefault="00713656" w:rsidP="00983E15">
            <w:pPr>
              <w:pStyle w:val="a1"/>
              <w:spacing w:line="240" w:lineRule="auto"/>
              <w:ind w:firstLineChars="0" w:firstLine="0"/>
              <w:rPr>
                <w:rFonts w:ascii="Meiryo UI" w:eastAsia="Meiryo UI" w:hAnsi="Meiryo UI"/>
                <w:kern w:val="24"/>
                <w:sz w:val="18"/>
                <w:szCs w:val="22"/>
                <w:lang w:eastAsia="ja-JP"/>
              </w:rPr>
            </w:pPr>
          </w:p>
        </w:tc>
      </w:tr>
      <w:tr w:rsidR="00713656" w14:paraId="0E2C1479" w14:textId="77777777" w:rsidTr="00571681">
        <w:trPr>
          <w:cantSplit/>
        </w:trPr>
        <w:tc>
          <w:tcPr>
            <w:tcW w:w="554" w:type="dxa"/>
            <w:shd w:val="clear" w:color="auto" w:fill="FFFFFF" w:themeFill="background1"/>
          </w:tcPr>
          <w:p w14:paraId="622F2FB4" w14:textId="088D93BB" w:rsidR="00713656" w:rsidRDefault="00713656"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lastRenderedPageBreak/>
              <w:t>5</w:t>
            </w:r>
          </w:p>
        </w:tc>
        <w:tc>
          <w:tcPr>
            <w:tcW w:w="1714" w:type="dxa"/>
          </w:tcPr>
          <w:p w14:paraId="4746046D" w14:textId="5562377E" w:rsidR="00713656" w:rsidRPr="00713656" w:rsidRDefault="00713656" w:rsidP="00983E15">
            <w:pPr>
              <w:pStyle w:val="a1"/>
              <w:spacing w:line="240" w:lineRule="auto"/>
              <w:ind w:leftChars="-1" w:hangingChars="1" w:hanging="2"/>
              <w:rPr>
                <w:rFonts w:ascii="Meiryo UI" w:eastAsia="Meiryo UI" w:hAnsi="Meiryo UI"/>
                <w:kern w:val="24"/>
                <w:sz w:val="18"/>
                <w:szCs w:val="22"/>
                <w:lang w:eastAsia="ja-JP"/>
              </w:rPr>
            </w:pPr>
            <w:r w:rsidRPr="00713656">
              <w:rPr>
                <w:rFonts w:ascii="Meiryo UI" w:eastAsia="Meiryo UI" w:hAnsi="Meiryo UI" w:hint="eastAsia"/>
                <w:kern w:val="24"/>
                <w:sz w:val="18"/>
                <w:szCs w:val="22"/>
                <w:lang w:eastAsia="ja-JP"/>
              </w:rPr>
              <w:t>発行者情報</w:t>
            </w:r>
          </w:p>
        </w:tc>
        <w:tc>
          <w:tcPr>
            <w:tcW w:w="2835" w:type="dxa"/>
            <w:shd w:val="clear" w:color="auto" w:fill="FFFFFF" w:themeFill="background1"/>
          </w:tcPr>
          <w:p w14:paraId="6424A2FC" w14:textId="43ADCDA9" w:rsidR="00713656" w:rsidRPr="00713656" w:rsidRDefault="00713656" w:rsidP="00983E15">
            <w:pPr>
              <w:pStyle w:val="a1"/>
              <w:spacing w:line="240" w:lineRule="auto"/>
              <w:ind w:leftChars="17" w:left="36" w:firstLineChars="0" w:firstLine="0"/>
              <w:rPr>
                <w:rFonts w:ascii="Meiryo UI" w:eastAsia="Meiryo UI" w:hAnsi="Meiryo UI"/>
                <w:kern w:val="24"/>
                <w:sz w:val="18"/>
                <w:szCs w:val="22"/>
                <w:lang w:eastAsia="ja-JP"/>
              </w:rPr>
            </w:pPr>
            <w:r w:rsidRPr="00713656">
              <w:rPr>
                <w:rFonts w:ascii="Meiryo UI" w:eastAsia="Meiryo UI" w:hAnsi="Meiryo UI" w:hint="eastAsia"/>
                <w:kern w:val="24"/>
                <w:sz w:val="18"/>
                <w:szCs w:val="22"/>
                <w:lang w:eastAsia="ja-JP"/>
              </w:rPr>
              <w:t>事業者名称および法人番号</w:t>
            </w:r>
          </w:p>
        </w:tc>
        <w:tc>
          <w:tcPr>
            <w:tcW w:w="3118" w:type="dxa"/>
            <w:shd w:val="clear" w:color="auto" w:fill="FFFFFF" w:themeFill="background1"/>
          </w:tcPr>
          <w:p w14:paraId="6C8D9222" w14:textId="77777777" w:rsidR="00713656" w:rsidRPr="00713656" w:rsidRDefault="00713656" w:rsidP="00983E15">
            <w:pPr>
              <w:pStyle w:val="a1"/>
              <w:spacing w:line="240" w:lineRule="auto"/>
              <w:ind w:firstLineChars="0" w:firstLine="0"/>
              <w:rPr>
                <w:rFonts w:ascii="Meiryo UI" w:eastAsia="Meiryo UI" w:hAnsi="Meiryo UI"/>
                <w:kern w:val="24"/>
                <w:sz w:val="18"/>
                <w:szCs w:val="22"/>
                <w:lang w:eastAsia="ja-JP"/>
              </w:rPr>
            </w:pPr>
          </w:p>
        </w:tc>
      </w:tr>
      <w:tr w:rsidR="00713656" w14:paraId="40C85195" w14:textId="77777777" w:rsidTr="00571681">
        <w:trPr>
          <w:cantSplit/>
        </w:trPr>
        <w:tc>
          <w:tcPr>
            <w:tcW w:w="554" w:type="dxa"/>
            <w:shd w:val="clear" w:color="auto" w:fill="FFFFFF" w:themeFill="background1"/>
          </w:tcPr>
          <w:p w14:paraId="2E5D4E48" w14:textId="5FEE9E7D" w:rsidR="00713656" w:rsidRDefault="00713656"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6</w:t>
            </w:r>
          </w:p>
        </w:tc>
        <w:tc>
          <w:tcPr>
            <w:tcW w:w="1714" w:type="dxa"/>
          </w:tcPr>
          <w:p w14:paraId="4C90DAE6" w14:textId="71DC5ECE" w:rsidR="00713656" w:rsidRPr="00713656" w:rsidRDefault="00713656" w:rsidP="00983E15">
            <w:pPr>
              <w:pStyle w:val="a1"/>
              <w:spacing w:line="240" w:lineRule="auto"/>
              <w:ind w:leftChars="-1" w:hangingChars="1" w:hanging="2"/>
              <w:rPr>
                <w:rFonts w:ascii="Meiryo UI" w:eastAsia="Meiryo UI" w:hAnsi="Meiryo UI"/>
                <w:kern w:val="24"/>
                <w:sz w:val="18"/>
                <w:szCs w:val="22"/>
                <w:lang w:eastAsia="ja-JP"/>
              </w:rPr>
            </w:pPr>
            <w:r w:rsidRPr="00713656">
              <w:rPr>
                <w:rFonts w:ascii="Meiryo UI" w:eastAsia="Meiryo UI" w:hAnsi="Meiryo UI" w:hint="eastAsia"/>
                <w:kern w:val="24"/>
                <w:sz w:val="18"/>
                <w:szCs w:val="22"/>
                <w:lang w:eastAsia="ja-JP"/>
              </w:rPr>
              <w:t>発行者のアンカリング情報</w:t>
            </w:r>
          </w:p>
        </w:tc>
        <w:tc>
          <w:tcPr>
            <w:tcW w:w="2835" w:type="dxa"/>
            <w:shd w:val="clear" w:color="auto" w:fill="FFFFFF" w:themeFill="background1"/>
          </w:tcPr>
          <w:p w14:paraId="6C2A92FA" w14:textId="3FF43AC8" w:rsidR="00713656" w:rsidRPr="00713656" w:rsidRDefault="00713656" w:rsidP="00983E15">
            <w:pPr>
              <w:pStyle w:val="a1"/>
              <w:spacing w:line="240" w:lineRule="auto"/>
              <w:ind w:leftChars="17" w:left="36" w:firstLineChars="0" w:firstLine="0"/>
              <w:rPr>
                <w:rFonts w:ascii="Meiryo UI" w:eastAsia="Meiryo UI" w:hAnsi="Meiryo UI"/>
                <w:kern w:val="24"/>
                <w:sz w:val="18"/>
                <w:szCs w:val="22"/>
                <w:lang w:eastAsia="ja-JP"/>
              </w:rPr>
            </w:pPr>
            <w:r w:rsidRPr="00713656">
              <w:rPr>
                <w:rFonts w:ascii="Meiryo UI" w:eastAsia="Meiryo UI" w:hAnsi="Meiryo UI" w:hint="eastAsia"/>
                <w:kern w:val="24"/>
                <w:sz w:val="18"/>
                <w:szCs w:val="22"/>
                <w:lang w:eastAsia="ja-JP"/>
              </w:rPr>
              <w:t>Trust Listまたは電子証明書のロケート情報</w:t>
            </w:r>
          </w:p>
        </w:tc>
        <w:tc>
          <w:tcPr>
            <w:tcW w:w="3118" w:type="dxa"/>
            <w:shd w:val="clear" w:color="auto" w:fill="FFFFFF" w:themeFill="background1"/>
          </w:tcPr>
          <w:p w14:paraId="38557077" w14:textId="77777777" w:rsidR="00713656" w:rsidRPr="00713656" w:rsidRDefault="00713656" w:rsidP="00983E15">
            <w:pPr>
              <w:pStyle w:val="a1"/>
              <w:spacing w:line="240" w:lineRule="auto"/>
              <w:ind w:firstLineChars="0" w:firstLine="0"/>
              <w:rPr>
                <w:rFonts w:ascii="Meiryo UI" w:eastAsia="Meiryo UI" w:hAnsi="Meiryo UI"/>
                <w:kern w:val="24"/>
                <w:sz w:val="18"/>
                <w:szCs w:val="22"/>
                <w:lang w:eastAsia="ja-JP"/>
              </w:rPr>
            </w:pPr>
          </w:p>
        </w:tc>
      </w:tr>
    </w:tbl>
    <w:p w14:paraId="2EFB3EBB" w14:textId="7CFE8E23" w:rsidR="007021DA" w:rsidRDefault="00F237DB" w:rsidP="00F237DB">
      <w:pPr>
        <w:pStyle w:val="3"/>
        <w:spacing w:before="292" w:after="146"/>
        <w:ind w:right="210"/>
        <w:rPr>
          <w:rFonts w:ascii="Meiryo UI" w:eastAsia="Meiryo UI" w:hAnsi="Meiryo UI"/>
          <w:b/>
          <w:bCs/>
        </w:rPr>
      </w:pPr>
      <w:bookmarkStart w:id="21" w:name="_Toc162432968"/>
      <w:r w:rsidRPr="00F237DB">
        <w:rPr>
          <w:rFonts w:ascii="Meiryo UI" w:eastAsia="Meiryo UI" w:hAnsi="Meiryo UI" w:hint="eastAsia"/>
          <w:b/>
          <w:bCs/>
        </w:rPr>
        <w:t>権限確認VC</w:t>
      </w:r>
      <w:bookmarkEnd w:id="21"/>
    </w:p>
    <w:p w14:paraId="64B98D0E" w14:textId="6F5FB068" w:rsidR="00F237DB" w:rsidRPr="00F237DB" w:rsidRDefault="00F237DB" w:rsidP="00F237DB">
      <w:pPr>
        <w:pStyle w:val="ac"/>
        <w:keepNext/>
        <w:rPr>
          <w:rFonts w:ascii="Meiryo UI" w:eastAsia="Meiryo UI" w:hAnsi="Meiryo UI"/>
        </w:rPr>
      </w:pPr>
      <w:r w:rsidRPr="00F237DB">
        <w:rPr>
          <w:rFonts w:ascii="Meiryo UI" w:eastAsia="Meiryo UI" w:hAnsi="Meiryo UI" w:hint="eastAsia"/>
        </w:rPr>
        <w:t xml:space="preserve">表 </w:t>
      </w:r>
      <w:r w:rsidR="00471F45">
        <w:rPr>
          <w:rFonts w:ascii="Meiryo UI" w:eastAsia="Meiryo UI" w:hAnsi="Meiryo UI"/>
        </w:rPr>
        <w:fldChar w:fldCharType="begin"/>
      </w:r>
      <w:r w:rsidR="00471F45">
        <w:rPr>
          <w:rFonts w:ascii="Meiryo UI" w:eastAsia="Meiryo UI" w:hAnsi="Meiryo UI"/>
        </w:rPr>
        <w:instrText xml:space="preserve"> </w:instrText>
      </w:r>
      <w:r w:rsidR="00471F45">
        <w:rPr>
          <w:rFonts w:ascii="Meiryo UI" w:eastAsia="Meiryo UI" w:hAnsi="Meiryo UI" w:hint="eastAsia"/>
        </w:rPr>
        <w:instrText>STYLEREF 1 \s</w:instrText>
      </w:r>
      <w:r w:rsidR="00471F45">
        <w:rPr>
          <w:rFonts w:ascii="Meiryo UI" w:eastAsia="Meiryo UI" w:hAnsi="Meiryo UI"/>
        </w:rPr>
        <w:instrText xml:space="preserve"> </w:instrText>
      </w:r>
      <w:r w:rsidR="00471F45">
        <w:rPr>
          <w:rFonts w:ascii="Meiryo UI" w:eastAsia="Meiryo UI" w:hAnsi="Meiryo UI"/>
        </w:rPr>
        <w:fldChar w:fldCharType="separate"/>
      </w:r>
      <w:r w:rsidR="00471F45">
        <w:rPr>
          <w:rFonts w:ascii="Meiryo UI" w:eastAsia="Meiryo UI" w:hAnsi="Meiryo UI"/>
          <w:noProof/>
        </w:rPr>
        <w:t>2</w:t>
      </w:r>
      <w:r w:rsidR="00471F45">
        <w:rPr>
          <w:rFonts w:ascii="Meiryo UI" w:eastAsia="Meiryo UI" w:hAnsi="Meiryo UI"/>
        </w:rPr>
        <w:fldChar w:fldCharType="end"/>
      </w:r>
      <w:r w:rsidR="00471F45">
        <w:rPr>
          <w:rFonts w:ascii="Meiryo UI" w:eastAsia="Meiryo UI" w:hAnsi="Meiryo UI"/>
        </w:rPr>
        <w:noBreakHyphen/>
      </w:r>
      <w:r w:rsidR="00471F45">
        <w:rPr>
          <w:rFonts w:ascii="Meiryo UI" w:eastAsia="Meiryo UI" w:hAnsi="Meiryo UI"/>
        </w:rPr>
        <w:fldChar w:fldCharType="begin"/>
      </w:r>
      <w:r w:rsidR="00471F45">
        <w:rPr>
          <w:rFonts w:ascii="Meiryo UI" w:eastAsia="Meiryo UI" w:hAnsi="Meiryo UI"/>
        </w:rPr>
        <w:instrText xml:space="preserve"> </w:instrText>
      </w:r>
      <w:r w:rsidR="00471F45">
        <w:rPr>
          <w:rFonts w:ascii="Meiryo UI" w:eastAsia="Meiryo UI" w:hAnsi="Meiryo UI" w:hint="eastAsia"/>
        </w:rPr>
        <w:instrText>SEQ 表 \* ARABIC \s 1</w:instrText>
      </w:r>
      <w:r w:rsidR="00471F45">
        <w:rPr>
          <w:rFonts w:ascii="Meiryo UI" w:eastAsia="Meiryo UI" w:hAnsi="Meiryo UI"/>
        </w:rPr>
        <w:instrText xml:space="preserve"> </w:instrText>
      </w:r>
      <w:r w:rsidR="00471F45">
        <w:rPr>
          <w:rFonts w:ascii="Meiryo UI" w:eastAsia="Meiryo UI" w:hAnsi="Meiryo UI"/>
        </w:rPr>
        <w:fldChar w:fldCharType="separate"/>
      </w:r>
      <w:r w:rsidR="00471F45">
        <w:rPr>
          <w:rFonts w:ascii="Meiryo UI" w:eastAsia="Meiryo UI" w:hAnsi="Meiryo UI"/>
          <w:noProof/>
        </w:rPr>
        <w:t>3</w:t>
      </w:r>
      <w:r w:rsidR="00471F45">
        <w:rPr>
          <w:rFonts w:ascii="Meiryo UI" w:eastAsia="Meiryo UI" w:hAnsi="Meiryo UI"/>
        </w:rPr>
        <w:fldChar w:fldCharType="end"/>
      </w:r>
      <w:r>
        <w:rPr>
          <w:rFonts w:ascii="Meiryo UI" w:eastAsia="Meiryo UI" w:hAnsi="Meiryo UI" w:hint="eastAsia"/>
          <w:lang w:eastAsia="ja-JP"/>
        </w:rPr>
        <w:t xml:space="preserve"> 権限確認VCの属性情報</w:t>
      </w:r>
    </w:p>
    <w:tbl>
      <w:tblPr>
        <w:tblStyle w:val="aff"/>
        <w:tblW w:w="8221" w:type="dxa"/>
        <w:tblInd w:w="279" w:type="dxa"/>
        <w:tblLook w:val="04A0" w:firstRow="1" w:lastRow="0" w:firstColumn="1" w:lastColumn="0" w:noHBand="0" w:noVBand="1"/>
      </w:tblPr>
      <w:tblGrid>
        <w:gridCol w:w="554"/>
        <w:gridCol w:w="1714"/>
        <w:gridCol w:w="2835"/>
        <w:gridCol w:w="3118"/>
      </w:tblGrid>
      <w:tr w:rsidR="00F237DB" w14:paraId="048351D3" w14:textId="77777777" w:rsidTr="00571681">
        <w:trPr>
          <w:cantSplit/>
          <w:tblHeader/>
        </w:trPr>
        <w:tc>
          <w:tcPr>
            <w:tcW w:w="554" w:type="dxa"/>
            <w:tcBorders>
              <w:bottom w:val="single" w:sz="4" w:space="0" w:color="auto"/>
            </w:tcBorders>
            <w:shd w:val="clear" w:color="auto" w:fill="D9D9D9" w:themeFill="background1" w:themeFillShade="D9"/>
          </w:tcPr>
          <w:p w14:paraId="397DDF5A" w14:textId="77777777" w:rsidR="00F237DB" w:rsidRDefault="00F237DB" w:rsidP="00D0465A">
            <w:pPr>
              <w:pStyle w:val="a1"/>
              <w:spacing w:line="240" w:lineRule="auto"/>
              <w:ind w:firstLineChars="0" w:firstLine="0"/>
              <w:rPr>
                <w:rFonts w:ascii="Meiryo UI" w:eastAsia="Meiryo UI" w:hAnsi="Meiryo UI"/>
                <w:kern w:val="24"/>
                <w:lang w:eastAsia="ja-JP"/>
              </w:rPr>
            </w:pPr>
            <w:r>
              <w:rPr>
                <w:rFonts w:ascii="Meiryo UI" w:eastAsia="Meiryo UI" w:hAnsi="Meiryo UI" w:hint="eastAsia"/>
                <w:kern w:val="24"/>
                <w:lang w:eastAsia="ja-JP"/>
              </w:rPr>
              <w:t>N</w:t>
            </w:r>
            <w:r>
              <w:rPr>
                <w:rFonts w:ascii="Meiryo UI" w:eastAsia="Meiryo UI" w:hAnsi="Meiryo UI"/>
                <w:kern w:val="24"/>
                <w:lang w:eastAsia="ja-JP"/>
              </w:rPr>
              <w:t>o.</w:t>
            </w:r>
          </w:p>
        </w:tc>
        <w:tc>
          <w:tcPr>
            <w:tcW w:w="1714" w:type="dxa"/>
            <w:shd w:val="clear" w:color="auto" w:fill="D9D9D9" w:themeFill="background1" w:themeFillShade="D9"/>
          </w:tcPr>
          <w:p w14:paraId="2CEE4D2C" w14:textId="53011DF9" w:rsidR="00F237DB" w:rsidRDefault="00F237DB" w:rsidP="00D0465A">
            <w:pPr>
              <w:pStyle w:val="a1"/>
              <w:spacing w:line="240" w:lineRule="auto"/>
              <w:ind w:firstLineChars="0" w:firstLine="0"/>
              <w:jc w:val="center"/>
              <w:rPr>
                <w:rFonts w:ascii="Meiryo UI" w:eastAsia="Meiryo UI" w:hAnsi="Meiryo UI"/>
                <w:kern w:val="24"/>
                <w:lang w:eastAsia="ja-JP"/>
              </w:rPr>
            </w:pPr>
            <w:r>
              <w:rPr>
                <w:rFonts w:ascii="Meiryo UI" w:eastAsia="Meiryo UI" w:hAnsi="Meiryo UI" w:hint="eastAsia"/>
                <w:kern w:val="24"/>
                <w:lang w:eastAsia="ja-JP"/>
              </w:rPr>
              <w:t>照会値</w:t>
            </w:r>
          </w:p>
        </w:tc>
        <w:tc>
          <w:tcPr>
            <w:tcW w:w="2835" w:type="dxa"/>
            <w:tcBorders>
              <w:bottom w:val="single" w:sz="4" w:space="0" w:color="auto"/>
            </w:tcBorders>
            <w:shd w:val="clear" w:color="auto" w:fill="D9D9D9" w:themeFill="background1" w:themeFillShade="D9"/>
          </w:tcPr>
          <w:p w14:paraId="4D1363C8" w14:textId="77777777" w:rsidR="00F237DB" w:rsidRDefault="00F237DB" w:rsidP="00D0465A">
            <w:pPr>
              <w:pStyle w:val="a1"/>
              <w:spacing w:line="240" w:lineRule="auto"/>
              <w:ind w:firstLineChars="0" w:firstLine="0"/>
              <w:jc w:val="center"/>
              <w:rPr>
                <w:rFonts w:ascii="Meiryo UI" w:eastAsia="Meiryo UI" w:hAnsi="Meiryo UI"/>
                <w:kern w:val="24"/>
                <w:lang w:eastAsia="ja-JP"/>
              </w:rPr>
            </w:pPr>
            <w:r>
              <w:rPr>
                <w:rFonts w:ascii="Meiryo UI" w:eastAsia="Meiryo UI" w:hAnsi="Meiryo UI" w:hint="eastAsia"/>
                <w:kern w:val="24"/>
                <w:lang w:eastAsia="ja-JP"/>
              </w:rPr>
              <w:t>情報</w:t>
            </w:r>
          </w:p>
        </w:tc>
        <w:tc>
          <w:tcPr>
            <w:tcW w:w="3118" w:type="dxa"/>
            <w:tcBorders>
              <w:bottom w:val="single" w:sz="4" w:space="0" w:color="auto"/>
            </w:tcBorders>
            <w:shd w:val="clear" w:color="auto" w:fill="D9D9D9" w:themeFill="background1" w:themeFillShade="D9"/>
          </w:tcPr>
          <w:p w14:paraId="7BE7BE7A" w14:textId="77777777" w:rsidR="00F237DB" w:rsidRDefault="00F237DB" w:rsidP="00D0465A">
            <w:pPr>
              <w:pStyle w:val="a1"/>
              <w:spacing w:line="240" w:lineRule="auto"/>
              <w:ind w:firstLineChars="0" w:firstLine="0"/>
              <w:jc w:val="center"/>
              <w:rPr>
                <w:rFonts w:ascii="Meiryo UI" w:eastAsia="Meiryo UI" w:hAnsi="Meiryo UI"/>
                <w:kern w:val="24"/>
                <w:lang w:eastAsia="ja-JP"/>
              </w:rPr>
            </w:pPr>
            <w:r>
              <w:rPr>
                <w:rFonts w:ascii="Meiryo UI" w:eastAsia="Meiryo UI" w:hAnsi="Meiryo UI" w:hint="eastAsia"/>
                <w:kern w:val="24"/>
                <w:lang w:eastAsia="ja-JP"/>
              </w:rPr>
              <w:t>備考</w:t>
            </w:r>
          </w:p>
        </w:tc>
      </w:tr>
      <w:tr w:rsidR="00F237DB" w14:paraId="3E4E5E01" w14:textId="77777777" w:rsidTr="00571681">
        <w:trPr>
          <w:cantSplit/>
        </w:trPr>
        <w:tc>
          <w:tcPr>
            <w:tcW w:w="554" w:type="dxa"/>
            <w:shd w:val="clear" w:color="auto" w:fill="FFFFFF" w:themeFill="background1"/>
          </w:tcPr>
          <w:p w14:paraId="3CE6B6BD" w14:textId="77777777" w:rsidR="00F237DB" w:rsidRPr="00BA70F0" w:rsidRDefault="00F237DB"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1</w:t>
            </w:r>
          </w:p>
        </w:tc>
        <w:tc>
          <w:tcPr>
            <w:tcW w:w="1714" w:type="dxa"/>
          </w:tcPr>
          <w:p w14:paraId="79FD3524" w14:textId="10D6E17C" w:rsidR="00F237DB" w:rsidRPr="00BA70F0" w:rsidRDefault="00F237DB" w:rsidP="00983E15">
            <w:pPr>
              <w:pStyle w:val="a1"/>
              <w:spacing w:line="240" w:lineRule="auto"/>
              <w:ind w:firstLineChars="0" w:firstLine="0"/>
              <w:rPr>
                <w:rFonts w:ascii="Meiryo UI" w:eastAsia="Meiryo UI" w:hAnsi="Meiryo UI"/>
                <w:kern w:val="24"/>
                <w:sz w:val="18"/>
                <w:szCs w:val="22"/>
                <w:lang w:eastAsia="ja-JP"/>
              </w:rPr>
            </w:pPr>
            <w:r w:rsidRPr="00F237DB">
              <w:rPr>
                <w:rFonts w:ascii="Meiryo UI" w:eastAsia="Meiryo UI" w:hAnsi="Meiryo UI" w:hint="eastAsia"/>
                <w:kern w:val="24"/>
                <w:sz w:val="18"/>
                <w:szCs w:val="22"/>
                <w:lang w:eastAsia="ja-JP"/>
              </w:rPr>
              <w:t>権限</w:t>
            </w:r>
          </w:p>
        </w:tc>
        <w:tc>
          <w:tcPr>
            <w:tcW w:w="2835" w:type="dxa"/>
            <w:shd w:val="clear" w:color="auto" w:fill="FFFFFF" w:themeFill="background1"/>
          </w:tcPr>
          <w:p w14:paraId="311E60FF" w14:textId="77777777" w:rsidR="00F237DB" w:rsidRPr="00F237DB" w:rsidRDefault="00F237DB" w:rsidP="00983E15">
            <w:pPr>
              <w:pStyle w:val="a1"/>
              <w:spacing w:line="240" w:lineRule="auto"/>
              <w:ind w:firstLineChars="0" w:firstLine="0"/>
              <w:rPr>
                <w:rFonts w:ascii="Meiryo UI" w:eastAsia="Meiryo UI" w:hAnsi="Meiryo UI"/>
                <w:kern w:val="24"/>
                <w:sz w:val="18"/>
                <w:szCs w:val="22"/>
                <w:lang w:eastAsia="ja-JP"/>
              </w:rPr>
            </w:pPr>
            <w:r w:rsidRPr="00F237DB">
              <w:rPr>
                <w:rFonts w:ascii="Meiryo UI" w:eastAsia="Meiryo UI" w:hAnsi="Meiryo UI" w:hint="eastAsia"/>
                <w:kern w:val="24"/>
                <w:sz w:val="18"/>
                <w:szCs w:val="22"/>
                <w:lang w:eastAsia="ja-JP"/>
              </w:rPr>
              <w:t>フラグ情報</w:t>
            </w:r>
          </w:p>
          <w:p w14:paraId="757BD69F" w14:textId="77777777" w:rsidR="00F237DB" w:rsidRPr="00F237DB" w:rsidRDefault="00F237DB" w:rsidP="00983E15">
            <w:pPr>
              <w:pStyle w:val="a1"/>
              <w:spacing w:line="240" w:lineRule="auto"/>
              <w:ind w:firstLineChars="0" w:firstLine="0"/>
              <w:rPr>
                <w:rFonts w:ascii="Meiryo UI" w:eastAsia="Meiryo UI" w:hAnsi="Meiryo UI"/>
                <w:kern w:val="24"/>
                <w:sz w:val="18"/>
                <w:szCs w:val="22"/>
                <w:lang w:eastAsia="ja-JP"/>
              </w:rPr>
            </w:pPr>
            <w:r w:rsidRPr="00F237DB">
              <w:rPr>
                <w:rFonts w:ascii="Meiryo UI" w:eastAsia="Meiryo UI" w:hAnsi="Meiryo UI" w:hint="eastAsia"/>
                <w:kern w:val="24"/>
                <w:sz w:val="18"/>
                <w:szCs w:val="22"/>
                <w:lang w:eastAsia="ja-JP"/>
              </w:rPr>
              <w:t>①代表者権限（兼Admin権限）</w:t>
            </w:r>
          </w:p>
          <w:p w14:paraId="2AE5969C" w14:textId="77777777" w:rsidR="00F237DB" w:rsidRPr="00F237DB" w:rsidRDefault="00F237DB" w:rsidP="00983E15">
            <w:pPr>
              <w:pStyle w:val="a1"/>
              <w:spacing w:line="240" w:lineRule="auto"/>
              <w:ind w:firstLineChars="0" w:firstLine="0"/>
              <w:rPr>
                <w:rFonts w:ascii="Meiryo UI" w:eastAsia="Meiryo UI" w:hAnsi="Meiryo UI"/>
                <w:kern w:val="24"/>
                <w:sz w:val="18"/>
                <w:szCs w:val="22"/>
                <w:lang w:eastAsia="ja-JP"/>
              </w:rPr>
            </w:pPr>
            <w:r w:rsidRPr="00F237DB">
              <w:rPr>
                <w:rFonts w:ascii="Meiryo UI" w:eastAsia="Meiryo UI" w:hAnsi="Meiryo UI" w:hint="eastAsia"/>
                <w:kern w:val="24"/>
                <w:sz w:val="18"/>
                <w:szCs w:val="22"/>
                <w:lang w:eastAsia="ja-JP"/>
              </w:rPr>
              <w:t>②Admin権限</w:t>
            </w:r>
          </w:p>
          <w:p w14:paraId="01ECA709" w14:textId="44CFBA76" w:rsidR="00F237DB" w:rsidRPr="00BA70F0" w:rsidRDefault="00F237DB" w:rsidP="00983E15">
            <w:pPr>
              <w:pStyle w:val="a1"/>
              <w:spacing w:line="240" w:lineRule="auto"/>
              <w:ind w:firstLineChars="0" w:firstLine="0"/>
              <w:rPr>
                <w:rFonts w:ascii="Meiryo UI" w:eastAsia="Meiryo UI" w:hAnsi="Meiryo UI"/>
                <w:kern w:val="24"/>
                <w:sz w:val="18"/>
                <w:szCs w:val="22"/>
                <w:lang w:eastAsia="ja-JP"/>
              </w:rPr>
            </w:pPr>
            <w:r w:rsidRPr="00F237DB">
              <w:rPr>
                <w:rFonts w:ascii="Meiryo UI" w:eastAsia="Meiryo UI" w:hAnsi="Meiryo UI" w:cstheme="minorBidi" w:hint="eastAsia"/>
                <w:kern w:val="24"/>
                <w:sz w:val="18"/>
                <w:szCs w:val="22"/>
                <w:lang w:val="en-US" w:eastAsia="ja-JP"/>
              </w:rPr>
              <w:t>③（行政手続の）委任・代理権限</w:t>
            </w:r>
          </w:p>
        </w:tc>
        <w:tc>
          <w:tcPr>
            <w:tcW w:w="3118" w:type="dxa"/>
            <w:shd w:val="clear" w:color="auto" w:fill="FFFFFF" w:themeFill="background1"/>
          </w:tcPr>
          <w:p w14:paraId="55E1462F" w14:textId="48031CB8" w:rsidR="00F237DB" w:rsidRPr="001E1933" w:rsidRDefault="00F237DB" w:rsidP="00983E15">
            <w:pPr>
              <w:pStyle w:val="a1"/>
              <w:spacing w:line="240" w:lineRule="auto"/>
              <w:ind w:firstLineChars="0" w:firstLine="0"/>
              <w:rPr>
                <w:rFonts w:ascii="Meiryo UI" w:eastAsia="Meiryo UI" w:hAnsi="Meiryo UI"/>
                <w:kern w:val="24"/>
                <w:sz w:val="18"/>
                <w:szCs w:val="22"/>
                <w:lang w:eastAsia="ja-JP"/>
              </w:rPr>
            </w:pPr>
          </w:p>
        </w:tc>
      </w:tr>
      <w:tr w:rsidR="00F237DB" w14:paraId="79A93026" w14:textId="77777777" w:rsidTr="00571681">
        <w:trPr>
          <w:cantSplit/>
        </w:trPr>
        <w:tc>
          <w:tcPr>
            <w:tcW w:w="554" w:type="dxa"/>
            <w:shd w:val="clear" w:color="auto" w:fill="FFFFFF" w:themeFill="background1"/>
          </w:tcPr>
          <w:p w14:paraId="5F79198A" w14:textId="77777777" w:rsidR="00F237DB" w:rsidRPr="00BA70F0" w:rsidRDefault="00F237DB"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2</w:t>
            </w:r>
          </w:p>
        </w:tc>
        <w:tc>
          <w:tcPr>
            <w:tcW w:w="1714" w:type="dxa"/>
          </w:tcPr>
          <w:p w14:paraId="43D5A06B" w14:textId="2086FF32" w:rsidR="00F237DB" w:rsidRPr="00BA70F0" w:rsidRDefault="00F237DB" w:rsidP="00983E15">
            <w:pPr>
              <w:pStyle w:val="a1"/>
              <w:spacing w:line="240" w:lineRule="auto"/>
              <w:ind w:leftChars="-1" w:hangingChars="1" w:hanging="2"/>
              <w:rPr>
                <w:rFonts w:ascii="Meiryo UI" w:eastAsia="Meiryo UI" w:hAnsi="Meiryo UI"/>
                <w:kern w:val="24"/>
                <w:sz w:val="18"/>
                <w:szCs w:val="22"/>
                <w:lang w:eastAsia="ja-JP"/>
              </w:rPr>
            </w:pPr>
            <w:r w:rsidRPr="00F237DB">
              <w:rPr>
                <w:rFonts w:ascii="Meiryo UI" w:eastAsia="Meiryo UI" w:hAnsi="Meiryo UI" w:hint="eastAsia"/>
                <w:kern w:val="24"/>
                <w:sz w:val="18"/>
                <w:szCs w:val="22"/>
                <w:lang w:eastAsia="ja-JP"/>
              </w:rPr>
              <w:t>事業者のユーザー識別子</w:t>
            </w:r>
          </w:p>
        </w:tc>
        <w:tc>
          <w:tcPr>
            <w:tcW w:w="2835" w:type="dxa"/>
            <w:shd w:val="clear" w:color="auto" w:fill="FFFFFF" w:themeFill="background1"/>
          </w:tcPr>
          <w:p w14:paraId="50516EB9" w14:textId="77777777" w:rsidR="00F237DB" w:rsidRPr="00F237DB" w:rsidRDefault="00F237DB" w:rsidP="00983E15">
            <w:pPr>
              <w:pStyle w:val="a1"/>
              <w:numPr>
                <w:ilvl w:val="0"/>
                <w:numId w:val="13"/>
              </w:numPr>
              <w:spacing w:line="240" w:lineRule="auto"/>
              <w:ind w:left="180" w:hangingChars="100" w:hanging="180"/>
              <w:rPr>
                <w:rFonts w:ascii="Meiryo UI" w:eastAsia="Meiryo UI" w:hAnsi="Meiryo UI"/>
                <w:kern w:val="24"/>
                <w:sz w:val="18"/>
                <w:szCs w:val="22"/>
                <w:lang w:eastAsia="ja-JP"/>
              </w:rPr>
            </w:pPr>
            <w:r w:rsidRPr="00F237DB">
              <w:rPr>
                <w:rFonts w:ascii="Meiryo UI" w:eastAsia="Meiryo UI" w:hAnsi="Meiryo UI" w:hint="eastAsia"/>
                <w:kern w:val="24"/>
                <w:sz w:val="18"/>
                <w:szCs w:val="22"/>
                <w:lang w:eastAsia="ja-JP"/>
              </w:rPr>
              <w:t>事業者のアカウント管理番号（内部）</w:t>
            </w:r>
          </w:p>
          <w:p w14:paraId="5F119EEC" w14:textId="77777777" w:rsidR="00F237DB" w:rsidRPr="00F237DB" w:rsidRDefault="00F237DB" w:rsidP="00983E15">
            <w:pPr>
              <w:pStyle w:val="a1"/>
              <w:numPr>
                <w:ilvl w:val="0"/>
                <w:numId w:val="13"/>
              </w:numPr>
              <w:spacing w:line="240" w:lineRule="auto"/>
              <w:ind w:left="180" w:hangingChars="100" w:hanging="180"/>
              <w:rPr>
                <w:rFonts w:ascii="Meiryo UI" w:eastAsia="Meiryo UI" w:hAnsi="Meiryo UI"/>
                <w:kern w:val="24"/>
                <w:sz w:val="18"/>
                <w:szCs w:val="22"/>
                <w:lang w:eastAsia="ja-JP"/>
              </w:rPr>
            </w:pPr>
            <w:r w:rsidRPr="00F237DB">
              <w:rPr>
                <w:rFonts w:ascii="Meiryo UI" w:eastAsia="Meiryo UI" w:hAnsi="Meiryo UI" w:hint="eastAsia"/>
                <w:kern w:val="24"/>
                <w:sz w:val="18"/>
                <w:szCs w:val="22"/>
                <w:lang w:eastAsia="ja-JP"/>
              </w:rPr>
              <w:t>法人番号/個人事業主管理番号</w:t>
            </w:r>
          </w:p>
          <w:p w14:paraId="7578082D" w14:textId="420ABD45" w:rsidR="00F237DB" w:rsidRPr="00BA70F0" w:rsidRDefault="00F237DB" w:rsidP="00983E15">
            <w:pPr>
              <w:pStyle w:val="a1"/>
              <w:numPr>
                <w:ilvl w:val="0"/>
                <w:numId w:val="13"/>
              </w:numPr>
              <w:spacing w:line="240" w:lineRule="auto"/>
              <w:ind w:left="180" w:hangingChars="100" w:hanging="180"/>
              <w:rPr>
                <w:rFonts w:ascii="Meiryo UI" w:eastAsia="Meiryo UI" w:hAnsi="Meiryo UI"/>
                <w:kern w:val="24"/>
                <w:sz w:val="18"/>
                <w:szCs w:val="22"/>
                <w:lang w:eastAsia="ja-JP"/>
              </w:rPr>
            </w:pPr>
            <w:r w:rsidRPr="00F237DB">
              <w:rPr>
                <w:rFonts w:ascii="Meiryo UI" w:eastAsia="Meiryo UI" w:hAnsi="Meiryo UI" w:cstheme="minorBidi" w:hint="eastAsia"/>
                <w:kern w:val="24"/>
                <w:sz w:val="18"/>
                <w:szCs w:val="22"/>
                <w:lang w:val="en-US" w:eastAsia="ja-JP"/>
              </w:rPr>
              <w:t>法人名/屋号</w:t>
            </w:r>
          </w:p>
        </w:tc>
        <w:tc>
          <w:tcPr>
            <w:tcW w:w="3118" w:type="dxa"/>
            <w:shd w:val="clear" w:color="auto" w:fill="FFFFFF" w:themeFill="background1"/>
          </w:tcPr>
          <w:p w14:paraId="367D22B4" w14:textId="30827626" w:rsidR="00F237DB" w:rsidRPr="00BA70F0" w:rsidRDefault="00F237DB" w:rsidP="00983E15">
            <w:pPr>
              <w:pStyle w:val="a1"/>
              <w:spacing w:line="240" w:lineRule="auto"/>
              <w:ind w:firstLineChars="0" w:firstLine="0"/>
              <w:rPr>
                <w:rFonts w:ascii="Meiryo UI" w:eastAsia="Meiryo UI" w:hAnsi="Meiryo UI"/>
                <w:kern w:val="24"/>
                <w:sz w:val="18"/>
                <w:szCs w:val="22"/>
                <w:lang w:eastAsia="ja-JP"/>
              </w:rPr>
            </w:pPr>
            <w:r w:rsidRPr="00F237DB">
              <w:rPr>
                <w:rFonts w:ascii="Meiryo UI" w:eastAsia="Meiryo UI" w:hAnsi="Meiryo UI" w:hint="eastAsia"/>
                <w:kern w:val="24"/>
                <w:sz w:val="18"/>
                <w:szCs w:val="22"/>
                <w:lang w:eastAsia="ja-JP"/>
              </w:rPr>
              <w:t>※基本的に、GビズIDのAPI情報項目と同様と想定（キー項目のみ）</w:t>
            </w:r>
            <w:r w:rsidR="001167A9">
              <w:rPr>
                <w:rFonts w:ascii="Meiryo UI" w:eastAsia="Meiryo UI" w:hAnsi="Meiryo UI" w:hint="eastAsia"/>
                <w:kern w:val="24"/>
                <w:sz w:val="18"/>
                <w:szCs w:val="22"/>
                <w:lang w:eastAsia="ja-JP"/>
              </w:rPr>
              <w:t>。</w:t>
            </w:r>
          </w:p>
        </w:tc>
      </w:tr>
      <w:tr w:rsidR="00F237DB" w14:paraId="002CAA42" w14:textId="77777777" w:rsidTr="00571681">
        <w:trPr>
          <w:cantSplit/>
        </w:trPr>
        <w:tc>
          <w:tcPr>
            <w:tcW w:w="554" w:type="dxa"/>
            <w:shd w:val="clear" w:color="auto" w:fill="FFFFFF" w:themeFill="background1"/>
          </w:tcPr>
          <w:p w14:paraId="6AA91D0F" w14:textId="77777777" w:rsidR="00F237DB" w:rsidRDefault="00F237DB"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3</w:t>
            </w:r>
          </w:p>
        </w:tc>
        <w:tc>
          <w:tcPr>
            <w:tcW w:w="1714" w:type="dxa"/>
          </w:tcPr>
          <w:p w14:paraId="74CCC102" w14:textId="28116391" w:rsidR="00F237DB" w:rsidRPr="00713656" w:rsidRDefault="00F237DB" w:rsidP="00983E15">
            <w:pPr>
              <w:pStyle w:val="a1"/>
              <w:spacing w:line="240" w:lineRule="auto"/>
              <w:ind w:leftChars="-1" w:hangingChars="1" w:hanging="2"/>
              <w:rPr>
                <w:rFonts w:ascii="Meiryo UI" w:eastAsia="Meiryo UI" w:hAnsi="Meiryo UI"/>
                <w:kern w:val="24"/>
                <w:sz w:val="18"/>
                <w:szCs w:val="22"/>
                <w:lang w:eastAsia="ja-JP"/>
              </w:rPr>
            </w:pPr>
            <w:r w:rsidRPr="00F237DB">
              <w:rPr>
                <w:rFonts w:ascii="Meiryo UI" w:eastAsia="Meiryo UI" w:hAnsi="Meiryo UI" w:hint="eastAsia"/>
                <w:kern w:val="24"/>
                <w:sz w:val="18"/>
                <w:szCs w:val="22"/>
                <w:lang w:eastAsia="ja-JP"/>
              </w:rPr>
              <w:t>事業者に関係する自然人情報</w:t>
            </w:r>
          </w:p>
        </w:tc>
        <w:tc>
          <w:tcPr>
            <w:tcW w:w="2835" w:type="dxa"/>
            <w:shd w:val="clear" w:color="auto" w:fill="FFFFFF" w:themeFill="background1"/>
          </w:tcPr>
          <w:p w14:paraId="1EB67D4C" w14:textId="77777777" w:rsidR="00F237DB" w:rsidRPr="00F237DB" w:rsidRDefault="00F237DB" w:rsidP="00983E15">
            <w:pPr>
              <w:pStyle w:val="a1"/>
              <w:numPr>
                <w:ilvl w:val="0"/>
                <w:numId w:val="14"/>
              </w:numPr>
              <w:spacing w:line="240" w:lineRule="auto"/>
              <w:ind w:left="180" w:hangingChars="100" w:hanging="180"/>
              <w:rPr>
                <w:rFonts w:ascii="Meiryo UI" w:eastAsia="Meiryo UI" w:hAnsi="Meiryo UI"/>
                <w:kern w:val="24"/>
                <w:sz w:val="18"/>
                <w:szCs w:val="22"/>
                <w:lang w:eastAsia="ja-JP"/>
              </w:rPr>
            </w:pPr>
            <w:r w:rsidRPr="00F237DB">
              <w:rPr>
                <w:rFonts w:ascii="Meiryo UI" w:eastAsia="Meiryo UI" w:hAnsi="Meiryo UI" w:hint="eastAsia"/>
                <w:kern w:val="24"/>
                <w:sz w:val="18"/>
                <w:szCs w:val="22"/>
                <w:lang w:eastAsia="ja-JP"/>
              </w:rPr>
              <w:t>アカウント利用者氏名（姓）（名）</w:t>
            </w:r>
          </w:p>
          <w:p w14:paraId="59F198F6" w14:textId="77777777" w:rsidR="00F237DB" w:rsidRPr="00F237DB" w:rsidRDefault="00F237DB" w:rsidP="00983E15">
            <w:pPr>
              <w:pStyle w:val="a1"/>
              <w:numPr>
                <w:ilvl w:val="0"/>
                <w:numId w:val="14"/>
              </w:numPr>
              <w:spacing w:line="240" w:lineRule="auto"/>
              <w:ind w:left="180" w:hangingChars="100" w:hanging="180"/>
              <w:rPr>
                <w:rFonts w:ascii="Meiryo UI" w:eastAsia="Meiryo UI" w:hAnsi="Meiryo UI"/>
                <w:kern w:val="24"/>
                <w:sz w:val="18"/>
                <w:szCs w:val="22"/>
                <w:lang w:eastAsia="ja-JP"/>
              </w:rPr>
            </w:pPr>
            <w:r w:rsidRPr="00F237DB">
              <w:rPr>
                <w:rFonts w:ascii="Meiryo UI" w:eastAsia="Meiryo UI" w:hAnsi="Meiryo UI" w:hint="eastAsia"/>
                <w:kern w:val="24"/>
                <w:sz w:val="18"/>
                <w:szCs w:val="22"/>
                <w:lang w:eastAsia="ja-JP"/>
              </w:rPr>
              <w:t>アカウント利用者氏名フリガナ（姓）（名）</w:t>
            </w:r>
          </w:p>
          <w:p w14:paraId="2485F2BB" w14:textId="77777777" w:rsidR="00F237DB" w:rsidRPr="00F237DB" w:rsidRDefault="00F237DB" w:rsidP="00983E15">
            <w:pPr>
              <w:pStyle w:val="a1"/>
              <w:numPr>
                <w:ilvl w:val="0"/>
                <w:numId w:val="14"/>
              </w:numPr>
              <w:spacing w:line="240" w:lineRule="auto"/>
              <w:ind w:left="180" w:hangingChars="100" w:hanging="180"/>
              <w:rPr>
                <w:rFonts w:ascii="Meiryo UI" w:eastAsia="Meiryo UI" w:hAnsi="Meiryo UI"/>
                <w:kern w:val="24"/>
                <w:sz w:val="18"/>
                <w:szCs w:val="22"/>
                <w:lang w:eastAsia="ja-JP"/>
              </w:rPr>
            </w:pPr>
            <w:r w:rsidRPr="00F237DB">
              <w:rPr>
                <w:rFonts w:ascii="Meiryo UI" w:eastAsia="Meiryo UI" w:hAnsi="Meiryo UI" w:hint="eastAsia"/>
                <w:kern w:val="24"/>
                <w:sz w:val="18"/>
                <w:szCs w:val="22"/>
                <w:lang w:eastAsia="ja-JP"/>
              </w:rPr>
              <w:t>連絡先郵便番号</w:t>
            </w:r>
          </w:p>
          <w:p w14:paraId="41BDAFD9" w14:textId="77777777" w:rsidR="00F237DB" w:rsidRPr="00F237DB" w:rsidRDefault="00F237DB" w:rsidP="00983E15">
            <w:pPr>
              <w:pStyle w:val="a1"/>
              <w:numPr>
                <w:ilvl w:val="0"/>
                <w:numId w:val="14"/>
              </w:numPr>
              <w:spacing w:line="240" w:lineRule="auto"/>
              <w:ind w:left="180" w:hangingChars="100" w:hanging="180"/>
              <w:rPr>
                <w:rFonts w:ascii="Meiryo UI" w:eastAsia="Meiryo UI" w:hAnsi="Meiryo UI"/>
                <w:kern w:val="24"/>
                <w:sz w:val="18"/>
                <w:szCs w:val="22"/>
                <w:lang w:eastAsia="ja-JP"/>
              </w:rPr>
            </w:pPr>
            <w:r w:rsidRPr="00F237DB">
              <w:rPr>
                <w:rFonts w:ascii="Meiryo UI" w:eastAsia="Meiryo UI" w:hAnsi="Meiryo UI" w:hint="eastAsia"/>
                <w:kern w:val="24"/>
                <w:sz w:val="18"/>
                <w:szCs w:val="22"/>
                <w:lang w:eastAsia="ja-JP"/>
              </w:rPr>
              <w:t>連絡先住所（都道府県）（市区町村）（番地等）（マンション名等）</w:t>
            </w:r>
          </w:p>
          <w:p w14:paraId="250FEF5A" w14:textId="77777777" w:rsidR="00F237DB" w:rsidRPr="00F237DB" w:rsidRDefault="00F237DB" w:rsidP="00983E15">
            <w:pPr>
              <w:pStyle w:val="a1"/>
              <w:numPr>
                <w:ilvl w:val="0"/>
                <w:numId w:val="14"/>
              </w:numPr>
              <w:spacing w:line="240" w:lineRule="auto"/>
              <w:ind w:left="180" w:hangingChars="100" w:hanging="180"/>
              <w:rPr>
                <w:rFonts w:ascii="Meiryo UI" w:eastAsia="Meiryo UI" w:hAnsi="Meiryo UI"/>
                <w:kern w:val="24"/>
                <w:sz w:val="18"/>
                <w:szCs w:val="22"/>
                <w:lang w:eastAsia="ja-JP"/>
              </w:rPr>
            </w:pPr>
            <w:r w:rsidRPr="00F237DB">
              <w:rPr>
                <w:rFonts w:ascii="Meiryo UI" w:eastAsia="Meiryo UI" w:hAnsi="Meiryo UI" w:hint="eastAsia"/>
                <w:kern w:val="24"/>
                <w:sz w:val="18"/>
                <w:szCs w:val="22"/>
                <w:lang w:eastAsia="ja-JP"/>
              </w:rPr>
              <w:t>会社部署名/部署名</w:t>
            </w:r>
          </w:p>
          <w:p w14:paraId="6F5E092A" w14:textId="77777777" w:rsidR="00F237DB" w:rsidRPr="00F237DB" w:rsidRDefault="00F237DB" w:rsidP="00983E15">
            <w:pPr>
              <w:pStyle w:val="a1"/>
              <w:numPr>
                <w:ilvl w:val="0"/>
                <w:numId w:val="14"/>
              </w:numPr>
              <w:spacing w:line="240" w:lineRule="auto"/>
              <w:ind w:left="180" w:hangingChars="100" w:hanging="180"/>
              <w:rPr>
                <w:rFonts w:ascii="Meiryo UI" w:eastAsia="Meiryo UI" w:hAnsi="Meiryo UI"/>
                <w:kern w:val="24"/>
                <w:sz w:val="18"/>
                <w:szCs w:val="22"/>
                <w:lang w:eastAsia="ja-JP"/>
              </w:rPr>
            </w:pPr>
            <w:r w:rsidRPr="00F237DB">
              <w:rPr>
                <w:rFonts w:ascii="Meiryo UI" w:eastAsia="Meiryo UI" w:hAnsi="Meiryo UI" w:hint="eastAsia"/>
                <w:kern w:val="24"/>
                <w:sz w:val="18"/>
                <w:szCs w:val="22"/>
                <w:lang w:eastAsia="ja-JP"/>
              </w:rPr>
              <w:t>連絡先電話番号</w:t>
            </w:r>
          </w:p>
          <w:p w14:paraId="05927650" w14:textId="77777777" w:rsidR="00F237DB" w:rsidRPr="00F237DB" w:rsidRDefault="00F237DB" w:rsidP="00983E15">
            <w:pPr>
              <w:pStyle w:val="a1"/>
              <w:numPr>
                <w:ilvl w:val="0"/>
                <w:numId w:val="14"/>
              </w:numPr>
              <w:spacing w:line="240" w:lineRule="auto"/>
              <w:ind w:left="180" w:hangingChars="100" w:hanging="180"/>
              <w:rPr>
                <w:rFonts w:ascii="Meiryo UI" w:eastAsia="Meiryo UI" w:hAnsi="Meiryo UI"/>
                <w:kern w:val="24"/>
                <w:sz w:val="18"/>
                <w:szCs w:val="22"/>
                <w:lang w:eastAsia="ja-JP"/>
              </w:rPr>
            </w:pPr>
            <w:r w:rsidRPr="00F237DB">
              <w:rPr>
                <w:rFonts w:ascii="Meiryo UI" w:eastAsia="Meiryo UI" w:hAnsi="Meiryo UI" w:hint="eastAsia"/>
                <w:kern w:val="24"/>
                <w:sz w:val="18"/>
                <w:szCs w:val="22"/>
                <w:lang w:eastAsia="ja-JP"/>
              </w:rPr>
              <w:t>利用者 生年月日</w:t>
            </w:r>
          </w:p>
          <w:p w14:paraId="6E154D87" w14:textId="5ED19DD2" w:rsidR="00F237DB" w:rsidRPr="00713656" w:rsidRDefault="00F237DB" w:rsidP="00983E15">
            <w:pPr>
              <w:pStyle w:val="a1"/>
              <w:numPr>
                <w:ilvl w:val="0"/>
                <w:numId w:val="14"/>
              </w:numPr>
              <w:spacing w:line="240" w:lineRule="auto"/>
              <w:ind w:left="180" w:hangingChars="100" w:hanging="180"/>
              <w:rPr>
                <w:rFonts w:ascii="Meiryo UI" w:eastAsia="Meiryo UI" w:hAnsi="Meiryo UI"/>
                <w:kern w:val="24"/>
                <w:sz w:val="18"/>
                <w:szCs w:val="22"/>
                <w:lang w:eastAsia="ja-JP"/>
              </w:rPr>
            </w:pPr>
            <w:r w:rsidRPr="00F237DB">
              <w:rPr>
                <w:rFonts w:ascii="Meiryo UI" w:eastAsia="Meiryo UI" w:hAnsi="Meiryo UI" w:cstheme="minorBidi" w:hint="eastAsia"/>
                <w:kern w:val="24"/>
                <w:sz w:val="18"/>
                <w:szCs w:val="22"/>
                <w:lang w:val="en-US" w:eastAsia="ja-JP"/>
              </w:rPr>
              <w:t>メールアドレス</w:t>
            </w:r>
          </w:p>
        </w:tc>
        <w:tc>
          <w:tcPr>
            <w:tcW w:w="3118" w:type="dxa"/>
            <w:shd w:val="clear" w:color="auto" w:fill="FFFFFF" w:themeFill="background1"/>
          </w:tcPr>
          <w:p w14:paraId="424C3226" w14:textId="42BFD898" w:rsidR="00F237DB" w:rsidRPr="00713656" w:rsidRDefault="00F237DB" w:rsidP="00983E15">
            <w:pPr>
              <w:pStyle w:val="a1"/>
              <w:spacing w:line="240" w:lineRule="auto"/>
              <w:ind w:firstLineChars="0" w:firstLine="0"/>
              <w:rPr>
                <w:rFonts w:ascii="Meiryo UI" w:eastAsia="Meiryo UI" w:hAnsi="Meiryo UI"/>
                <w:kern w:val="24"/>
                <w:sz w:val="18"/>
                <w:szCs w:val="22"/>
                <w:lang w:eastAsia="ja-JP"/>
              </w:rPr>
            </w:pPr>
            <w:r w:rsidRPr="00F237DB">
              <w:rPr>
                <w:rFonts w:ascii="Meiryo UI" w:eastAsia="Meiryo UI" w:hAnsi="Meiryo UI" w:hint="eastAsia"/>
                <w:kern w:val="24"/>
                <w:sz w:val="18"/>
                <w:szCs w:val="22"/>
                <w:lang w:eastAsia="ja-JP"/>
              </w:rPr>
              <w:t>※基本的に、GビズIDのAPI情報項目と同様と想定</w:t>
            </w:r>
            <w:r w:rsidR="001167A9">
              <w:rPr>
                <w:rFonts w:ascii="Meiryo UI" w:eastAsia="Meiryo UI" w:hAnsi="Meiryo UI" w:hint="eastAsia"/>
                <w:kern w:val="24"/>
                <w:sz w:val="18"/>
                <w:szCs w:val="22"/>
                <w:lang w:eastAsia="ja-JP"/>
              </w:rPr>
              <w:t>。</w:t>
            </w:r>
          </w:p>
        </w:tc>
      </w:tr>
      <w:tr w:rsidR="00F237DB" w14:paraId="507BD98D" w14:textId="77777777" w:rsidTr="00571681">
        <w:trPr>
          <w:cantSplit/>
        </w:trPr>
        <w:tc>
          <w:tcPr>
            <w:tcW w:w="554" w:type="dxa"/>
            <w:shd w:val="clear" w:color="auto" w:fill="FFFFFF" w:themeFill="background1"/>
          </w:tcPr>
          <w:p w14:paraId="4C8C6045" w14:textId="77777777" w:rsidR="00F237DB" w:rsidRDefault="00F237DB"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4</w:t>
            </w:r>
          </w:p>
        </w:tc>
        <w:tc>
          <w:tcPr>
            <w:tcW w:w="1714" w:type="dxa"/>
          </w:tcPr>
          <w:p w14:paraId="40561D0C" w14:textId="054AC6E6" w:rsidR="00F237DB" w:rsidRPr="00713656" w:rsidRDefault="00F237DB" w:rsidP="00983E15">
            <w:pPr>
              <w:pStyle w:val="a1"/>
              <w:spacing w:line="240" w:lineRule="auto"/>
              <w:ind w:leftChars="-1" w:hangingChars="1" w:hanging="2"/>
              <w:rPr>
                <w:rFonts w:ascii="Meiryo UI" w:eastAsia="Meiryo UI" w:hAnsi="Meiryo UI"/>
                <w:kern w:val="24"/>
                <w:sz w:val="18"/>
                <w:szCs w:val="22"/>
                <w:lang w:eastAsia="ja-JP"/>
              </w:rPr>
            </w:pPr>
            <w:r w:rsidRPr="00F237DB">
              <w:rPr>
                <w:rFonts w:ascii="Meiryo UI" w:eastAsia="Meiryo UI" w:hAnsi="Meiryo UI" w:hint="eastAsia"/>
                <w:kern w:val="24"/>
                <w:sz w:val="18"/>
                <w:szCs w:val="22"/>
                <w:lang w:eastAsia="ja-JP"/>
              </w:rPr>
              <w:t>発行日</w:t>
            </w:r>
          </w:p>
        </w:tc>
        <w:tc>
          <w:tcPr>
            <w:tcW w:w="2835" w:type="dxa"/>
            <w:shd w:val="clear" w:color="auto" w:fill="FFFFFF" w:themeFill="background1"/>
          </w:tcPr>
          <w:p w14:paraId="6F62FBFC" w14:textId="2874FFDF" w:rsidR="00F237DB" w:rsidRPr="00713656" w:rsidRDefault="00F237DB" w:rsidP="00983E15">
            <w:pPr>
              <w:pStyle w:val="a1"/>
              <w:spacing w:line="240" w:lineRule="auto"/>
              <w:ind w:leftChars="15" w:left="36" w:hangingChars="3" w:hanging="5"/>
              <w:rPr>
                <w:rFonts w:ascii="Meiryo UI" w:eastAsia="Meiryo UI" w:hAnsi="Meiryo UI"/>
                <w:kern w:val="24"/>
                <w:sz w:val="18"/>
                <w:szCs w:val="22"/>
                <w:lang w:eastAsia="ja-JP"/>
              </w:rPr>
            </w:pPr>
            <w:r w:rsidRPr="00F237DB">
              <w:rPr>
                <w:rFonts w:ascii="Meiryo UI" w:eastAsia="Meiryo UI" w:hAnsi="Meiryo UI" w:hint="eastAsia"/>
                <w:kern w:val="24"/>
                <w:sz w:val="18"/>
                <w:szCs w:val="22"/>
                <w:lang w:eastAsia="ja-JP"/>
              </w:rPr>
              <w:t>発行年月日</w:t>
            </w:r>
          </w:p>
        </w:tc>
        <w:tc>
          <w:tcPr>
            <w:tcW w:w="3118" w:type="dxa"/>
            <w:shd w:val="clear" w:color="auto" w:fill="FFFFFF" w:themeFill="background1"/>
          </w:tcPr>
          <w:p w14:paraId="4369E4D0" w14:textId="77777777" w:rsidR="00F237DB" w:rsidRPr="00713656" w:rsidRDefault="00F237DB" w:rsidP="00983E15">
            <w:pPr>
              <w:pStyle w:val="a1"/>
              <w:spacing w:line="240" w:lineRule="auto"/>
              <w:ind w:firstLineChars="0" w:firstLine="0"/>
              <w:rPr>
                <w:rFonts w:ascii="Meiryo UI" w:eastAsia="Meiryo UI" w:hAnsi="Meiryo UI"/>
                <w:kern w:val="24"/>
                <w:sz w:val="18"/>
                <w:szCs w:val="22"/>
                <w:lang w:eastAsia="ja-JP"/>
              </w:rPr>
            </w:pPr>
          </w:p>
        </w:tc>
      </w:tr>
      <w:tr w:rsidR="00F237DB" w14:paraId="4F7A632C" w14:textId="77777777" w:rsidTr="00571681">
        <w:trPr>
          <w:cantSplit/>
        </w:trPr>
        <w:tc>
          <w:tcPr>
            <w:tcW w:w="554" w:type="dxa"/>
            <w:shd w:val="clear" w:color="auto" w:fill="FFFFFF" w:themeFill="background1"/>
          </w:tcPr>
          <w:p w14:paraId="3A55D5D5" w14:textId="77777777" w:rsidR="00F237DB" w:rsidRDefault="00F237DB"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5</w:t>
            </w:r>
          </w:p>
        </w:tc>
        <w:tc>
          <w:tcPr>
            <w:tcW w:w="1714" w:type="dxa"/>
          </w:tcPr>
          <w:p w14:paraId="09F91D88" w14:textId="66DF5A1F" w:rsidR="00F237DB" w:rsidRPr="00713656" w:rsidRDefault="00F237DB" w:rsidP="00983E15">
            <w:pPr>
              <w:pStyle w:val="a1"/>
              <w:spacing w:line="240" w:lineRule="auto"/>
              <w:ind w:leftChars="-1" w:hangingChars="1" w:hanging="2"/>
              <w:rPr>
                <w:rFonts w:ascii="Meiryo UI" w:eastAsia="Meiryo UI" w:hAnsi="Meiryo UI"/>
                <w:kern w:val="24"/>
                <w:sz w:val="18"/>
                <w:szCs w:val="22"/>
                <w:lang w:eastAsia="ja-JP"/>
              </w:rPr>
            </w:pPr>
            <w:r w:rsidRPr="00F237DB">
              <w:rPr>
                <w:rFonts w:ascii="Meiryo UI" w:eastAsia="Meiryo UI" w:hAnsi="Meiryo UI" w:hint="eastAsia"/>
                <w:kern w:val="24"/>
                <w:sz w:val="18"/>
                <w:szCs w:val="22"/>
                <w:lang w:eastAsia="ja-JP"/>
              </w:rPr>
              <w:t>発行者情報</w:t>
            </w:r>
          </w:p>
        </w:tc>
        <w:tc>
          <w:tcPr>
            <w:tcW w:w="2835" w:type="dxa"/>
            <w:shd w:val="clear" w:color="auto" w:fill="FFFFFF" w:themeFill="background1"/>
          </w:tcPr>
          <w:p w14:paraId="34EE9305" w14:textId="09890C22" w:rsidR="00F237DB" w:rsidRPr="00713656" w:rsidRDefault="00F237DB" w:rsidP="00983E15">
            <w:pPr>
              <w:pStyle w:val="a1"/>
              <w:spacing w:line="240" w:lineRule="auto"/>
              <w:ind w:leftChars="17" w:left="36" w:firstLineChars="0" w:firstLine="0"/>
              <w:rPr>
                <w:rFonts w:ascii="Meiryo UI" w:eastAsia="Meiryo UI" w:hAnsi="Meiryo UI"/>
                <w:kern w:val="24"/>
                <w:sz w:val="18"/>
                <w:szCs w:val="22"/>
                <w:lang w:eastAsia="ja-JP"/>
              </w:rPr>
            </w:pPr>
            <w:r w:rsidRPr="00F237DB">
              <w:rPr>
                <w:rFonts w:ascii="Meiryo UI" w:eastAsia="Meiryo UI" w:hAnsi="Meiryo UI" w:hint="eastAsia"/>
                <w:kern w:val="24"/>
                <w:sz w:val="18"/>
                <w:szCs w:val="22"/>
                <w:lang w:eastAsia="ja-JP"/>
              </w:rPr>
              <w:t>発行者の事業者名称および法人番号</w:t>
            </w:r>
          </w:p>
        </w:tc>
        <w:tc>
          <w:tcPr>
            <w:tcW w:w="3118" w:type="dxa"/>
            <w:shd w:val="clear" w:color="auto" w:fill="FFFFFF" w:themeFill="background1"/>
          </w:tcPr>
          <w:p w14:paraId="1526D16E" w14:textId="18B1A076" w:rsidR="00F237DB" w:rsidRPr="00F237DB" w:rsidRDefault="00F237DB" w:rsidP="00983E15">
            <w:pPr>
              <w:pStyle w:val="a1"/>
              <w:spacing w:line="240" w:lineRule="auto"/>
              <w:ind w:firstLineChars="0" w:firstLine="0"/>
              <w:rPr>
                <w:rFonts w:ascii="Meiryo UI" w:eastAsia="Meiryo UI" w:hAnsi="Meiryo UI"/>
                <w:kern w:val="24"/>
                <w:sz w:val="18"/>
                <w:szCs w:val="22"/>
                <w:lang w:eastAsia="ja-JP"/>
              </w:rPr>
            </w:pPr>
            <w:r w:rsidRPr="00F237DB">
              <w:rPr>
                <w:rFonts w:ascii="Meiryo UI" w:eastAsia="Meiryo UI" w:hAnsi="Meiryo UI" w:hint="eastAsia"/>
                <w:kern w:val="24"/>
                <w:sz w:val="18"/>
                <w:szCs w:val="22"/>
                <w:lang w:eastAsia="ja-JP"/>
              </w:rPr>
              <w:t>①は、事業者Digital Identity Walletの運営組織（≒GビズIDの運営組織等？）が、本人確認の上、発行する</w:t>
            </w:r>
            <w:r w:rsidR="001167A9">
              <w:rPr>
                <w:rFonts w:ascii="Meiryo UI" w:eastAsia="Meiryo UI" w:hAnsi="Meiryo UI" w:hint="eastAsia"/>
                <w:kern w:val="24"/>
                <w:sz w:val="18"/>
                <w:szCs w:val="22"/>
                <w:lang w:eastAsia="ja-JP"/>
              </w:rPr>
              <w:t>。</w:t>
            </w:r>
          </w:p>
          <w:p w14:paraId="0D3D19BE" w14:textId="6E2F5BE2" w:rsidR="00F237DB" w:rsidRPr="00F237DB" w:rsidRDefault="00F237DB" w:rsidP="00983E15">
            <w:pPr>
              <w:pStyle w:val="a1"/>
              <w:spacing w:line="240" w:lineRule="auto"/>
              <w:ind w:firstLineChars="0" w:firstLine="0"/>
              <w:rPr>
                <w:rFonts w:ascii="Meiryo UI" w:eastAsia="Meiryo UI" w:hAnsi="Meiryo UI"/>
                <w:kern w:val="24"/>
                <w:sz w:val="18"/>
                <w:szCs w:val="22"/>
                <w:lang w:eastAsia="ja-JP"/>
              </w:rPr>
            </w:pPr>
            <w:r w:rsidRPr="00F237DB">
              <w:rPr>
                <w:rFonts w:ascii="Meiryo UI" w:eastAsia="Meiryo UI" w:hAnsi="Meiryo UI" w:hint="eastAsia"/>
                <w:kern w:val="24"/>
                <w:sz w:val="18"/>
                <w:szCs w:val="22"/>
                <w:lang w:eastAsia="ja-JP"/>
              </w:rPr>
              <w:t>②は、①の権限に基づき、必要に応じて当該事業者内部で発行</w:t>
            </w:r>
            <w:r w:rsidR="001167A9">
              <w:rPr>
                <w:rFonts w:ascii="Meiryo UI" w:eastAsia="Meiryo UI" w:hAnsi="Meiryo UI" w:hint="eastAsia"/>
                <w:kern w:val="24"/>
                <w:sz w:val="18"/>
                <w:szCs w:val="22"/>
                <w:lang w:eastAsia="ja-JP"/>
              </w:rPr>
              <w:t>。</w:t>
            </w:r>
          </w:p>
          <w:p w14:paraId="3F8AEB87" w14:textId="27B63F58" w:rsidR="00F237DB" w:rsidRPr="00713656" w:rsidRDefault="00F237DB" w:rsidP="00983E15">
            <w:pPr>
              <w:pStyle w:val="a1"/>
              <w:spacing w:line="240" w:lineRule="auto"/>
              <w:ind w:firstLineChars="0" w:firstLine="0"/>
              <w:rPr>
                <w:rFonts w:ascii="Meiryo UI" w:eastAsia="Meiryo UI" w:hAnsi="Meiryo UI"/>
                <w:kern w:val="24"/>
                <w:sz w:val="18"/>
                <w:szCs w:val="22"/>
                <w:lang w:eastAsia="ja-JP"/>
              </w:rPr>
            </w:pPr>
            <w:r w:rsidRPr="00F237DB">
              <w:rPr>
                <w:rFonts w:ascii="Meiryo UI" w:eastAsia="Meiryo UI" w:hAnsi="Meiryo UI" w:cstheme="minorBidi" w:hint="eastAsia"/>
                <w:kern w:val="24"/>
                <w:sz w:val="18"/>
                <w:szCs w:val="22"/>
                <w:lang w:val="en-US" w:eastAsia="ja-JP"/>
              </w:rPr>
              <w:t>③は、①または②の権限に基づき、必要に応じて当該事業者内部で発行</w:t>
            </w:r>
            <w:r w:rsidR="001167A9">
              <w:rPr>
                <w:rFonts w:ascii="Meiryo UI" w:eastAsia="Meiryo UI" w:hAnsi="Meiryo UI" w:cstheme="minorBidi" w:hint="eastAsia"/>
                <w:kern w:val="24"/>
                <w:sz w:val="18"/>
                <w:szCs w:val="22"/>
                <w:lang w:val="en-US" w:eastAsia="ja-JP"/>
              </w:rPr>
              <w:t>。</w:t>
            </w:r>
          </w:p>
        </w:tc>
      </w:tr>
      <w:tr w:rsidR="00F237DB" w14:paraId="735DCCF6" w14:textId="77777777" w:rsidTr="00571681">
        <w:trPr>
          <w:cantSplit/>
        </w:trPr>
        <w:tc>
          <w:tcPr>
            <w:tcW w:w="554" w:type="dxa"/>
            <w:shd w:val="clear" w:color="auto" w:fill="FFFFFF" w:themeFill="background1"/>
          </w:tcPr>
          <w:p w14:paraId="253B739D" w14:textId="77777777" w:rsidR="00F237DB" w:rsidRDefault="00F237DB"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6</w:t>
            </w:r>
          </w:p>
        </w:tc>
        <w:tc>
          <w:tcPr>
            <w:tcW w:w="1714" w:type="dxa"/>
          </w:tcPr>
          <w:p w14:paraId="74CF25B3" w14:textId="25DDA514" w:rsidR="00F237DB" w:rsidRPr="00713656" w:rsidRDefault="00F237DB" w:rsidP="00983E15">
            <w:pPr>
              <w:pStyle w:val="a1"/>
              <w:spacing w:line="240" w:lineRule="auto"/>
              <w:ind w:leftChars="-1" w:hangingChars="1" w:hanging="2"/>
              <w:rPr>
                <w:rFonts w:ascii="Meiryo UI" w:eastAsia="Meiryo UI" w:hAnsi="Meiryo UI"/>
                <w:kern w:val="24"/>
                <w:sz w:val="18"/>
                <w:szCs w:val="22"/>
                <w:lang w:eastAsia="ja-JP"/>
              </w:rPr>
            </w:pPr>
            <w:r w:rsidRPr="00F237DB">
              <w:rPr>
                <w:rFonts w:ascii="Meiryo UI" w:eastAsia="Meiryo UI" w:hAnsi="Meiryo UI" w:hint="eastAsia"/>
                <w:kern w:val="24"/>
                <w:sz w:val="18"/>
                <w:szCs w:val="22"/>
                <w:lang w:eastAsia="ja-JP"/>
              </w:rPr>
              <w:t>発行者のアンカリング情報</w:t>
            </w:r>
          </w:p>
        </w:tc>
        <w:tc>
          <w:tcPr>
            <w:tcW w:w="2835" w:type="dxa"/>
            <w:shd w:val="clear" w:color="auto" w:fill="FFFFFF" w:themeFill="background1"/>
          </w:tcPr>
          <w:p w14:paraId="49E631CC" w14:textId="69F3AE3E" w:rsidR="00F237DB" w:rsidRPr="00713656" w:rsidRDefault="00F237DB" w:rsidP="00983E15">
            <w:pPr>
              <w:pStyle w:val="a1"/>
              <w:spacing w:line="240" w:lineRule="auto"/>
              <w:ind w:leftChars="17" w:left="36" w:firstLineChars="0" w:firstLine="0"/>
              <w:rPr>
                <w:rFonts w:ascii="Meiryo UI" w:eastAsia="Meiryo UI" w:hAnsi="Meiryo UI"/>
                <w:kern w:val="24"/>
                <w:sz w:val="18"/>
                <w:szCs w:val="22"/>
                <w:lang w:eastAsia="ja-JP"/>
              </w:rPr>
            </w:pPr>
            <w:r w:rsidRPr="00F237DB">
              <w:rPr>
                <w:rFonts w:ascii="Meiryo UI" w:eastAsia="Meiryo UI" w:hAnsi="Meiryo UI" w:hint="eastAsia"/>
                <w:kern w:val="24"/>
                <w:sz w:val="18"/>
                <w:szCs w:val="22"/>
                <w:lang w:eastAsia="ja-JP"/>
              </w:rPr>
              <w:t>Trust Listまたは電子証明書のロケート情報</w:t>
            </w:r>
          </w:p>
        </w:tc>
        <w:tc>
          <w:tcPr>
            <w:tcW w:w="3118" w:type="dxa"/>
            <w:shd w:val="clear" w:color="auto" w:fill="FFFFFF" w:themeFill="background1"/>
          </w:tcPr>
          <w:p w14:paraId="1F113CFF" w14:textId="77777777" w:rsidR="00F237DB" w:rsidRPr="00713656" w:rsidRDefault="00F237DB" w:rsidP="00983E15">
            <w:pPr>
              <w:pStyle w:val="a1"/>
              <w:spacing w:line="240" w:lineRule="auto"/>
              <w:ind w:firstLineChars="0" w:firstLine="0"/>
              <w:rPr>
                <w:rFonts w:ascii="Meiryo UI" w:eastAsia="Meiryo UI" w:hAnsi="Meiryo UI"/>
                <w:kern w:val="24"/>
                <w:sz w:val="18"/>
                <w:szCs w:val="22"/>
                <w:lang w:eastAsia="ja-JP"/>
              </w:rPr>
            </w:pPr>
          </w:p>
        </w:tc>
      </w:tr>
    </w:tbl>
    <w:p w14:paraId="087BA332" w14:textId="176CAE5E" w:rsidR="00571681" w:rsidRDefault="00571681" w:rsidP="00FE3204">
      <w:pPr>
        <w:pStyle w:val="a1"/>
        <w:ind w:firstLine="210"/>
        <w:rPr>
          <w:rFonts w:ascii="Meiryo UI" w:eastAsia="Meiryo UI" w:hAnsi="Meiryo UI"/>
          <w:lang w:val="en-US" w:eastAsia="ja-JP"/>
        </w:rPr>
      </w:pPr>
      <w:r w:rsidRPr="00571681">
        <w:rPr>
          <w:rFonts w:ascii="Meiryo UI" w:eastAsia="Meiryo UI" w:hAnsi="Meiryo UI" w:hint="eastAsia"/>
          <w:lang w:val="en-US" w:eastAsia="ja-JP"/>
        </w:rPr>
        <w:t>※認可の権限確認のVerify利用以外に、行政手続の申請の入力項目（担当者情報）へのフィルイン目的にも利用</w:t>
      </w:r>
      <w:r>
        <w:rPr>
          <w:rFonts w:ascii="Meiryo UI" w:eastAsia="Meiryo UI" w:hAnsi="Meiryo UI" w:hint="eastAsia"/>
          <w:lang w:val="en-US" w:eastAsia="ja-JP"/>
        </w:rPr>
        <w:t>する。</w:t>
      </w:r>
    </w:p>
    <w:p w14:paraId="2E6B72A9" w14:textId="1EE91A6A" w:rsidR="00571681" w:rsidRDefault="00571681" w:rsidP="00571681">
      <w:pPr>
        <w:pStyle w:val="3"/>
        <w:spacing w:before="292" w:after="146"/>
        <w:ind w:right="210"/>
        <w:rPr>
          <w:rFonts w:ascii="Meiryo UI" w:eastAsia="Meiryo UI" w:hAnsi="Meiryo UI"/>
          <w:b/>
          <w:bCs/>
        </w:rPr>
      </w:pPr>
      <w:bookmarkStart w:id="22" w:name="_Toc162432969"/>
      <w:r w:rsidRPr="00571681">
        <w:rPr>
          <w:rFonts w:ascii="Meiryo UI" w:eastAsia="Meiryo UI" w:hAnsi="Meiryo UI" w:hint="eastAsia"/>
          <w:b/>
          <w:bCs/>
        </w:rPr>
        <w:lastRenderedPageBreak/>
        <w:t>事業者情報VC</w:t>
      </w:r>
      <w:bookmarkEnd w:id="22"/>
    </w:p>
    <w:p w14:paraId="1A65491E" w14:textId="2657621C" w:rsidR="006A346E" w:rsidRPr="006A346E" w:rsidRDefault="006A346E" w:rsidP="006A346E">
      <w:pPr>
        <w:pStyle w:val="ac"/>
        <w:keepNext/>
        <w:rPr>
          <w:rFonts w:ascii="Meiryo UI" w:eastAsia="Meiryo UI" w:hAnsi="Meiryo UI"/>
        </w:rPr>
      </w:pPr>
      <w:r w:rsidRPr="006A346E">
        <w:rPr>
          <w:rFonts w:ascii="Meiryo UI" w:eastAsia="Meiryo UI" w:hAnsi="Meiryo UI" w:hint="eastAsia"/>
        </w:rPr>
        <w:t xml:space="preserve">表 </w:t>
      </w:r>
      <w:r w:rsidR="00471F45">
        <w:rPr>
          <w:rFonts w:ascii="Meiryo UI" w:eastAsia="Meiryo UI" w:hAnsi="Meiryo UI"/>
        </w:rPr>
        <w:fldChar w:fldCharType="begin"/>
      </w:r>
      <w:r w:rsidR="00471F45">
        <w:rPr>
          <w:rFonts w:ascii="Meiryo UI" w:eastAsia="Meiryo UI" w:hAnsi="Meiryo UI"/>
        </w:rPr>
        <w:instrText xml:space="preserve"> </w:instrText>
      </w:r>
      <w:r w:rsidR="00471F45">
        <w:rPr>
          <w:rFonts w:ascii="Meiryo UI" w:eastAsia="Meiryo UI" w:hAnsi="Meiryo UI" w:hint="eastAsia"/>
        </w:rPr>
        <w:instrText>STYLEREF 1 \s</w:instrText>
      </w:r>
      <w:r w:rsidR="00471F45">
        <w:rPr>
          <w:rFonts w:ascii="Meiryo UI" w:eastAsia="Meiryo UI" w:hAnsi="Meiryo UI"/>
        </w:rPr>
        <w:instrText xml:space="preserve"> </w:instrText>
      </w:r>
      <w:r w:rsidR="00471F45">
        <w:rPr>
          <w:rFonts w:ascii="Meiryo UI" w:eastAsia="Meiryo UI" w:hAnsi="Meiryo UI"/>
        </w:rPr>
        <w:fldChar w:fldCharType="separate"/>
      </w:r>
      <w:r w:rsidR="00471F45">
        <w:rPr>
          <w:rFonts w:ascii="Meiryo UI" w:eastAsia="Meiryo UI" w:hAnsi="Meiryo UI"/>
          <w:noProof/>
        </w:rPr>
        <w:t>2</w:t>
      </w:r>
      <w:r w:rsidR="00471F45">
        <w:rPr>
          <w:rFonts w:ascii="Meiryo UI" w:eastAsia="Meiryo UI" w:hAnsi="Meiryo UI"/>
        </w:rPr>
        <w:fldChar w:fldCharType="end"/>
      </w:r>
      <w:r w:rsidR="00471F45">
        <w:rPr>
          <w:rFonts w:ascii="Meiryo UI" w:eastAsia="Meiryo UI" w:hAnsi="Meiryo UI"/>
        </w:rPr>
        <w:noBreakHyphen/>
      </w:r>
      <w:r w:rsidR="00471F45">
        <w:rPr>
          <w:rFonts w:ascii="Meiryo UI" w:eastAsia="Meiryo UI" w:hAnsi="Meiryo UI"/>
        </w:rPr>
        <w:fldChar w:fldCharType="begin"/>
      </w:r>
      <w:r w:rsidR="00471F45">
        <w:rPr>
          <w:rFonts w:ascii="Meiryo UI" w:eastAsia="Meiryo UI" w:hAnsi="Meiryo UI"/>
        </w:rPr>
        <w:instrText xml:space="preserve"> </w:instrText>
      </w:r>
      <w:r w:rsidR="00471F45">
        <w:rPr>
          <w:rFonts w:ascii="Meiryo UI" w:eastAsia="Meiryo UI" w:hAnsi="Meiryo UI" w:hint="eastAsia"/>
        </w:rPr>
        <w:instrText>SEQ 表 \* ARABIC \s 1</w:instrText>
      </w:r>
      <w:r w:rsidR="00471F45">
        <w:rPr>
          <w:rFonts w:ascii="Meiryo UI" w:eastAsia="Meiryo UI" w:hAnsi="Meiryo UI"/>
        </w:rPr>
        <w:instrText xml:space="preserve"> </w:instrText>
      </w:r>
      <w:r w:rsidR="00471F45">
        <w:rPr>
          <w:rFonts w:ascii="Meiryo UI" w:eastAsia="Meiryo UI" w:hAnsi="Meiryo UI"/>
        </w:rPr>
        <w:fldChar w:fldCharType="separate"/>
      </w:r>
      <w:r w:rsidR="00471F45">
        <w:rPr>
          <w:rFonts w:ascii="Meiryo UI" w:eastAsia="Meiryo UI" w:hAnsi="Meiryo UI"/>
          <w:noProof/>
        </w:rPr>
        <w:t>4</w:t>
      </w:r>
      <w:r w:rsidR="00471F45">
        <w:rPr>
          <w:rFonts w:ascii="Meiryo UI" w:eastAsia="Meiryo UI" w:hAnsi="Meiryo UI"/>
        </w:rPr>
        <w:fldChar w:fldCharType="end"/>
      </w:r>
      <w:r>
        <w:rPr>
          <w:rFonts w:ascii="Meiryo UI" w:eastAsia="Meiryo UI" w:hAnsi="Meiryo UI"/>
        </w:rPr>
        <w:t xml:space="preserve"> </w:t>
      </w:r>
      <w:r>
        <w:rPr>
          <w:rFonts w:ascii="Meiryo UI" w:eastAsia="Meiryo UI" w:hAnsi="Meiryo UI" w:hint="eastAsia"/>
          <w:lang w:eastAsia="ja-JP"/>
        </w:rPr>
        <w:t>事業者情報VCの属性情報</w:t>
      </w:r>
    </w:p>
    <w:tbl>
      <w:tblPr>
        <w:tblStyle w:val="aff"/>
        <w:tblW w:w="8221" w:type="dxa"/>
        <w:tblInd w:w="279" w:type="dxa"/>
        <w:tblLook w:val="04A0" w:firstRow="1" w:lastRow="0" w:firstColumn="1" w:lastColumn="0" w:noHBand="0" w:noVBand="1"/>
      </w:tblPr>
      <w:tblGrid>
        <w:gridCol w:w="554"/>
        <w:gridCol w:w="1714"/>
        <w:gridCol w:w="2835"/>
        <w:gridCol w:w="3118"/>
      </w:tblGrid>
      <w:tr w:rsidR="00571681" w14:paraId="7A970F90" w14:textId="77777777" w:rsidTr="00D0465A">
        <w:trPr>
          <w:cantSplit/>
          <w:tblHeader/>
        </w:trPr>
        <w:tc>
          <w:tcPr>
            <w:tcW w:w="554" w:type="dxa"/>
            <w:tcBorders>
              <w:bottom w:val="single" w:sz="4" w:space="0" w:color="auto"/>
            </w:tcBorders>
            <w:shd w:val="clear" w:color="auto" w:fill="D9D9D9" w:themeFill="background1" w:themeFillShade="D9"/>
          </w:tcPr>
          <w:p w14:paraId="638CA339" w14:textId="77777777" w:rsidR="00571681" w:rsidRDefault="00571681" w:rsidP="00D0465A">
            <w:pPr>
              <w:pStyle w:val="a1"/>
              <w:spacing w:line="240" w:lineRule="auto"/>
              <w:ind w:firstLineChars="0" w:firstLine="0"/>
              <w:rPr>
                <w:rFonts w:ascii="Meiryo UI" w:eastAsia="Meiryo UI" w:hAnsi="Meiryo UI"/>
                <w:kern w:val="24"/>
                <w:lang w:eastAsia="ja-JP"/>
              </w:rPr>
            </w:pPr>
            <w:r>
              <w:rPr>
                <w:rFonts w:ascii="Meiryo UI" w:eastAsia="Meiryo UI" w:hAnsi="Meiryo UI" w:hint="eastAsia"/>
                <w:kern w:val="24"/>
                <w:lang w:eastAsia="ja-JP"/>
              </w:rPr>
              <w:t>N</w:t>
            </w:r>
            <w:r>
              <w:rPr>
                <w:rFonts w:ascii="Meiryo UI" w:eastAsia="Meiryo UI" w:hAnsi="Meiryo UI"/>
                <w:kern w:val="24"/>
                <w:lang w:eastAsia="ja-JP"/>
              </w:rPr>
              <w:t>o.</w:t>
            </w:r>
          </w:p>
        </w:tc>
        <w:tc>
          <w:tcPr>
            <w:tcW w:w="1714" w:type="dxa"/>
            <w:shd w:val="clear" w:color="auto" w:fill="D9D9D9" w:themeFill="background1" w:themeFillShade="D9"/>
          </w:tcPr>
          <w:p w14:paraId="255EBCE4" w14:textId="6CE7CC78" w:rsidR="00571681" w:rsidRDefault="00571681" w:rsidP="00D0465A">
            <w:pPr>
              <w:pStyle w:val="a1"/>
              <w:spacing w:line="240" w:lineRule="auto"/>
              <w:ind w:firstLineChars="0" w:firstLine="0"/>
              <w:jc w:val="center"/>
              <w:rPr>
                <w:rFonts w:ascii="Meiryo UI" w:eastAsia="Meiryo UI" w:hAnsi="Meiryo UI"/>
                <w:kern w:val="24"/>
                <w:lang w:eastAsia="ja-JP"/>
              </w:rPr>
            </w:pPr>
            <w:r>
              <w:rPr>
                <w:rFonts w:ascii="Meiryo UI" w:eastAsia="Meiryo UI" w:hAnsi="Meiryo UI" w:hint="eastAsia"/>
                <w:kern w:val="24"/>
                <w:lang w:eastAsia="ja-JP"/>
              </w:rPr>
              <w:t>照会値</w:t>
            </w:r>
          </w:p>
        </w:tc>
        <w:tc>
          <w:tcPr>
            <w:tcW w:w="2835" w:type="dxa"/>
            <w:tcBorders>
              <w:bottom w:val="single" w:sz="4" w:space="0" w:color="auto"/>
            </w:tcBorders>
            <w:shd w:val="clear" w:color="auto" w:fill="D9D9D9" w:themeFill="background1" w:themeFillShade="D9"/>
          </w:tcPr>
          <w:p w14:paraId="3E8141FB" w14:textId="77777777" w:rsidR="00571681" w:rsidRDefault="00571681" w:rsidP="00D0465A">
            <w:pPr>
              <w:pStyle w:val="a1"/>
              <w:spacing w:line="240" w:lineRule="auto"/>
              <w:ind w:firstLineChars="0" w:firstLine="0"/>
              <w:jc w:val="center"/>
              <w:rPr>
                <w:rFonts w:ascii="Meiryo UI" w:eastAsia="Meiryo UI" w:hAnsi="Meiryo UI"/>
                <w:kern w:val="24"/>
                <w:lang w:eastAsia="ja-JP"/>
              </w:rPr>
            </w:pPr>
            <w:r>
              <w:rPr>
                <w:rFonts w:ascii="Meiryo UI" w:eastAsia="Meiryo UI" w:hAnsi="Meiryo UI" w:hint="eastAsia"/>
                <w:kern w:val="24"/>
                <w:lang w:eastAsia="ja-JP"/>
              </w:rPr>
              <w:t>情報</w:t>
            </w:r>
          </w:p>
        </w:tc>
        <w:tc>
          <w:tcPr>
            <w:tcW w:w="3118" w:type="dxa"/>
            <w:tcBorders>
              <w:bottom w:val="single" w:sz="4" w:space="0" w:color="auto"/>
            </w:tcBorders>
            <w:shd w:val="clear" w:color="auto" w:fill="D9D9D9" w:themeFill="background1" w:themeFillShade="D9"/>
          </w:tcPr>
          <w:p w14:paraId="7FCD1B23" w14:textId="77777777" w:rsidR="00571681" w:rsidRDefault="00571681" w:rsidP="00D0465A">
            <w:pPr>
              <w:pStyle w:val="a1"/>
              <w:spacing w:line="240" w:lineRule="auto"/>
              <w:ind w:firstLineChars="0" w:firstLine="0"/>
              <w:jc w:val="center"/>
              <w:rPr>
                <w:rFonts w:ascii="Meiryo UI" w:eastAsia="Meiryo UI" w:hAnsi="Meiryo UI"/>
                <w:kern w:val="24"/>
                <w:lang w:eastAsia="ja-JP"/>
              </w:rPr>
            </w:pPr>
            <w:r>
              <w:rPr>
                <w:rFonts w:ascii="Meiryo UI" w:eastAsia="Meiryo UI" w:hAnsi="Meiryo UI" w:hint="eastAsia"/>
                <w:kern w:val="24"/>
                <w:lang w:eastAsia="ja-JP"/>
              </w:rPr>
              <w:t>備考</w:t>
            </w:r>
          </w:p>
        </w:tc>
      </w:tr>
      <w:tr w:rsidR="00571681" w14:paraId="27E84A0D" w14:textId="77777777" w:rsidTr="00D0465A">
        <w:trPr>
          <w:cantSplit/>
        </w:trPr>
        <w:tc>
          <w:tcPr>
            <w:tcW w:w="554" w:type="dxa"/>
            <w:shd w:val="clear" w:color="auto" w:fill="FFFFFF" w:themeFill="background1"/>
          </w:tcPr>
          <w:p w14:paraId="103CFF47" w14:textId="77777777" w:rsidR="00571681" w:rsidRPr="00BA70F0" w:rsidRDefault="00571681"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1</w:t>
            </w:r>
          </w:p>
        </w:tc>
        <w:tc>
          <w:tcPr>
            <w:tcW w:w="1714" w:type="dxa"/>
          </w:tcPr>
          <w:p w14:paraId="0F19F2EE" w14:textId="3C5096CE" w:rsidR="00571681" w:rsidRPr="00BA70F0" w:rsidRDefault="00571681" w:rsidP="00983E15">
            <w:pPr>
              <w:pStyle w:val="a1"/>
              <w:spacing w:line="240" w:lineRule="auto"/>
              <w:ind w:firstLineChars="0" w:firstLine="0"/>
              <w:rPr>
                <w:rFonts w:ascii="Meiryo UI" w:eastAsia="Meiryo UI" w:hAnsi="Meiryo UI"/>
                <w:kern w:val="24"/>
                <w:sz w:val="18"/>
                <w:szCs w:val="22"/>
                <w:lang w:eastAsia="ja-JP"/>
              </w:rPr>
            </w:pPr>
            <w:r w:rsidRPr="00571681">
              <w:rPr>
                <w:rFonts w:ascii="Meiryo UI" w:eastAsia="Meiryo UI" w:hAnsi="Meiryo UI" w:hint="eastAsia"/>
                <w:kern w:val="24"/>
                <w:sz w:val="18"/>
                <w:szCs w:val="22"/>
                <w:lang w:eastAsia="ja-JP"/>
              </w:rPr>
              <w:t>事業者情報</w:t>
            </w:r>
          </w:p>
        </w:tc>
        <w:tc>
          <w:tcPr>
            <w:tcW w:w="2835" w:type="dxa"/>
            <w:shd w:val="clear" w:color="auto" w:fill="FFFFFF" w:themeFill="background1"/>
          </w:tcPr>
          <w:p w14:paraId="6106E346" w14:textId="77777777" w:rsidR="00571681" w:rsidRPr="00571681" w:rsidRDefault="00571681" w:rsidP="00983E15">
            <w:pPr>
              <w:pStyle w:val="a1"/>
              <w:numPr>
                <w:ilvl w:val="0"/>
                <w:numId w:val="15"/>
              </w:numPr>
              <w:spacing w:line="240" w:lineRule="auto"/>
              <w:ind w:left="180" w:hangingChars="100" w:hanging="180"/>
              <w:rPr>
                <w:rFonts w:ascii="Meiryo UI" w:eastAsia="Meiryo UI" w:hAnsi="Meiryo UI"/>
                <w:kern w:val="24"/>
                <w:sz w:val="18"/>
                <w:szCs w:val="22"/>
                <w:lang w:eastAsia="ja-JP"/>
              </w:rPr>
            </w:pPr>
            <w:r w:rsidRPr="00571681">
              <w:rPr>
                <w:rFonts w:ascii="Meiryo UI" w:eastAsia="Meiryo UI" w:hAnsi="Meiryo UI" w:hint="eastAsia"/>
                <w:kern w:val="24"/>
                <w:sz w:val="18"/>
                <w:szCs w:val="22"/>
                <w:lang w:eastAsia="ja-JP"/>
              </w:rPr>
              <w:t>事業形態（1：法人、2：個人事業主）</w:t>
            </w:r>
          </w:p>
          <w:p w14:paraId="6049EFAF" w14:textId="77777777" w:rsidR="00571681" w:rsidRPr="00571681" w:rsidRDefault="00571681" w:rsidP="00983E15">
            <w:pPr>
              <w:pStyle w:val="a1"/>
              <w:numPr>
                <w:ilvl w:val="0"/>
                <w:numId w:val="15"/>
              </w:numPr>
              <w:spacing w:line="240" w:lineRule="auto"/>
              <w:ind w:left="180" w:hangingChars="100" w:hanging="180"/>
              <w:rPr>
                <w:rFonts w:ascii="Meiryo UI" w:eastAsia="Meiryo UI" w:hAnsi="Meiryo UI"/>
                <w:kern w:val="24"/>
                <w:sz w:val="18"/>
                <w:szCs w:val="22"/>
                <w:lang w:eastAsia="ja-JP"/>
              </w:rPr>
            </w:pPr>
            <w:r w:rsidRPr="00571681">
              <w:rPr>
                <w:rFonts w:ascii="Meiryo UI" w:eastAsia="Meiryo UI" w:hAnsi="Meiryo UI" w:hint="eastAsia"/>
                <w:kern w:val="24"/>
                <w:sz w:val="18"/>
                <w:szCs w:val="22"/>
                <w:lang w:eastAsia="ja-JP"/>
              </w:rPr>
              <w:t>アカウント管理番号</w:t>
            </w:r>
          </w:p>
          <w:p w14:paraId="0F7D0510" w14:textId="77777777" w:rsidR="00571681" w:rsidRPr="00571681" w:rsidRDefault="00571681" w:rsidP="00983E15">
            <w:pPr>
              <w:pStyle w:val="a1"/>
              <w:numPr>
                <w:ilvl w:val="0"/>
                <w:numId w:val="15"/>
              </w:numPr>
              <w:spacing w:line="240" w:lineRule="auto"/>
              <w:ind w:left="180" w:hangingChars="100" w:hanging="180"/>
              <w:rPr>
                <w:rFonts w:ascii="Meiryo UI" w:eastAsia="Meiryo UI" w:hAnsi="Meiryo UI"/>
                <w:kern w:val="24"/>
                <w:sz w:val="18"/>
                <w:szCs w:val="22"/>
                <w:lang w:eastAsia="ja-JP"/>
              </w:rPr>
            </w:pPr>
            <w:r w:rsidRPr="00571681">
              <w:rPr>
                <w:rFonts w:ascii="Meiryo UI" w:eastAsia="Meiryo UI" w:hAnsi="Meiryo UI" w:hint="eastAsia"/>
                <w:kern w:val="24"/>
                <w:sz w:val="18"/>
                <w:szCs w:val="22"/>
                <w:lang w:eastAsia="ja-JP"/>
              </w:rPr>
              <w:t>法人番号/個人事業主管理番号</w:t>
            </w:r>
          </w:p>
          <w:p w14:paraId="4A37ED49" w14:textId="77777777" w:rsidR="00571681" w:rsidRPr="00571681" w:rsidRDefault="00571681" w:rsidP="00983E15">
            <w:pPr>
              <w:pStyle w:val="a1"/>
              <w:numPr>
                <w:ilvl w:val="0"/>
                <w:numId w:val="15"/>
              </w:numPr>
              <w:spacing w:line="240" w:lineRule="auto"/>
              <w:ind w:left="180" w:hangingChars="100" w:hanging="180"/>
              <w:rPr>
                <w:rFonts w:ascii="Meiryo UI" w:eastAsia="Meiryo UI" w:hAnsi="Meiryo UI"/>
                <w:kern w:val="24"/>
                <w:sz w:val="18"/>
                <w:szCs w:val="22"/>
                <w:lang w:eastAsia="ja-JP"/>
              </w:rPr>
            </w:pPr>
            <w:r w:rsidRPr="00571681">
              <w:rPr>
                <w:rFonts w:ascii="Meiryo UI" w:eastAsia="Meiryo UI" w:hAnsi="Meiryo UI" w:hint="eastAsia"/>
                <w:kern w:val="24"/>
                <w:sz w:val="18"/>
                <w:szCs w:val="22"/>
                <w:lang w:eastAsia="ja-JP"/>
              </w:rPr>
              <w:t>法人名/屋号</w:t>
            </w:r>
          </w:p>
          <w:p w14:paraId="5E96E561" w14:textId="77777777" w:rsidR="00571681" w:rsidRPr="00571681" w:rsidRDefault="00571681" w:rsidP="00983E15">
            <w:pPr>
              <w:pStyle w:val="a1"/>
              <w:numPr>
                <w:ilvl w:val="0"/>
                <w:numId w:val="15"/>
              </w:numPr>
              <w:spacing w:line="240" w:lineRule="auto"/>
              <w:ind w:left="180" w:hangingChars="100" w:hanging="180"/>
              <w:rPr>
                <w:rFonts w:ascii="Meiryo UI" w:eastAsia="Meiryo UI" w:hAnsi="Meiryo UI"/>
                <w:kern w:val="24"/>
                <w:sz w:val="18"/>
                <w:szCs w:val="22"/>
                <w:lang w:eastAsia="ja-JP"/>
              </w:rPr>
            </w:pPr>
            <w:r w:rsidRPr="00571681">
              <w:rPr>
                <w:rFonts w:ascii="Meiryo UI" w:eastAsia="Meiryo UI" w:hAnsi="Meiryo UI" w:hint="eastAsia"/>
                <w:kern w:val="24"/>
                <w:sz w:val="18"/>
                <w:szCs w:val="22"/>
                <w:lang w:eastAsia="ja-JP"/>
              </w:rPr>
              <w:t>法人名/屋号（英語表記）</w:t>
            </w:r>
          </w:p>
          <w:p w14:paraId="5DEAAE9A" w14:textId="77777777" w:rsidR="00571681" w:rsidRPr="00571681" w:rsidRDefault="00571681" w:rsidP="00983E15">
            <w:pPr>
              <w:pStyle w:val="a1"/>
              <w:numPr>
                <w:ilvl w:val="0"/>
                <w:numId w:val="15"/>
              </w:numPr>
              <w:spacing w:line="240" w:lineRule="auto"/>
              <w:ind w:left="180" w:hangingChars="100" w:hanging="180"/>
              <w:rPr>
                <w:rFonts w:ascii="Meiryo UI" w:eastAsia="Meiryo UI" w:hAnsi="Meiryo UI"/>
                <w:kern w:val="24"/>
                <w:sz w:val="18"/>
                <w:szCs w:val="22"/>
                <w:lang w:eastAsia="ja-JP"/>
              </w:rPr>
            </w:pPr>
            <w:r w:rsidRPr="00571681">
              <w:rPr>
                <w:rFonts w:ascii="Meiryo UI" w:eastAsia="Meiryo UI" w:hAnsi="Meiryo UI" w:hint="eastAsia"/>
                <w:kern w:val="24"/>
                <w:sz w:val="18"/>
                <w:szCs w:val="22"/>
                <w:lang w:eastAsia="ja-JP"/>
              </w:rPr>
              <w:t>本店所在地/印鑑登録証明書住所（都道府県）（市区町村）（番地等）</w:t>
            </w:r>
          </w:p>
          <w:p w14:paraId="0F392729" w14:textId="77777777" w:rsidR="00571681" w:rsidRPr="00571681" w:rsidRDefault="00571681" w:rsidP="00983E15">
            <w:pPr>
              <w:pStyle w:val="a1"/>
              <w:numPr>
                <w:ilvl w:val="0"/>
                <w:numId w:val="15"/>
              </w:numPr>
              <w:spacing w:line="240" w:lineRule="auto"/>
              <w:ind w:left="180" w:hangingChars="100" w:hanging="180"/>
              <w:rPr>
                <w:rFonts w:ascii="Meiryo UI" w:eastAsia="Meiryo UI" w:hAnsi="Meiryo UI"/>
                <w:kern w:val="24"/>
                <w:sz w:val="18"/>
                <w:szCs w:val="22"/>
                <w:lang w:eastAsia="ja-JP"/>
              </w:rPr>
            </w:pPr>
            <w:r w:rsidRPr="00571681">
              <w:rPr>
                <w:rFonts w:ascii="Meiryo UI" w:eastAsia="Meiryo UI" w:hAnsi="Meiryo UI" w:hint="eastAsia"/>
                <w:kern w:val="24"/>
                <w:sz w:val="18"/>
                <w:szCs w:val="22"/>
                <w:lang w:eastAsia="ja-JP"/>
              </w:rPr>
              <w:t>代表者名/個人事業主氏名（姓）（名）</w:t>
            </w:r>
          </w:p>
          <w:p w14:paraId="1EA001E0" w14:textId="77777777" w:rsidR="00571681" w:rsidRPr="00571681" w:rsidRDefault="00571681" w:rsidP="00983E15">
            <w:pPr>
              <w:pStyle w:val="a1"/>
              <w:numPr>
                <w:ilvl w:val="0"/>
                <w:numId w:val="15"/>
              </w:numPr>
              <w:spacing w:line="240" w:lineRule="auto"/>
              <w:ind w:left="180" w:hangingChars="100" w:hanging="180"/>
              <w:rPr>
                <w:rFonts w:ascii="Meiryo UI" w:eastAsia="Meiryo UI" w:hAnsi="Meiryo UI"/>
                <w:kern w:val="24"/>
                <w:sz w:val="18"/>
                <w:szCs w:val="22"/>
                <w:lang w:eastAsia="ja-JP"/>
              </w:rPr>
            </w:pPr>
            <w:r w:rsidRPr="00571681">
              <w:rPr>
                <w:rFonts w:ascii="Meiryo UI" w:eastAsia="Meiryo UI" w:hAnsi="Meiryo UI" w:hint="eastAsia"/>
                <w:kern w:val="24"/>
                <w:sz w:val="18"/>
                <w:szCs w:val="22"/>
                <w:lang w:eastAsia="ja-JP"/>
              </w:rPr>
              <w:t>代表者名フリガナ/個人事業主氏名フリガナ（姓）（名）</w:t>
            </w:r>
          </w:p>
          <w:p w14:paraId="41CBD1BD" w14:textId="7B74A7C4" w:rsidR="00571681" w:rsidRPr="00BA70F0" w:rsidRDefault="00571681" w:rsidP="00983E15">
            <w:pPr>
              <w:pStyle w:val="a1"/>
              <w:numPr>
                <w:ilvl w:val="0"/>
                <w:numId w:val="15"/>
              </w:numPr>
              <w:spacing w:line="240" w:lineRule="auto"/>
              <w:ind w:left="180" w:hangingChars="100" w:hanging="180"/>
              <w:rPr>
                <w:rFonts w:ascii="Meiryo UI" w:eastAsia="Meiryo UI" w:hAnsi="Meiryo UI"/>
                <w:kern w:val="24"/>
                <w:sz w:val="18"/>
                <w:szCs w:val="22"/>
                <w:lang w:eastAsia="ja-JP"/>
              </w:rPr>
            </w:pPr>
            <w:r w:rsidRPr="00571681">
              <w:rPr>
                <w:rFonts w:ascii="Meiryo UI" w:eastAsia="Meiryo UI" w:hAnsi="Meiryo UI" w:cstheme="minorBidi" w:hint="eastAsia"/>
                <w:kern w:val="24"/>
                <w:sz w:val="18"/>
                <w:szCs w:val="22"/>
                <w:lang w:val="en-US" w:eastAsia="ja-JP"/>
              </w:rPr>
              <w:t>代表者生年月日/個人事業主生年月日</w:t>
            </w:r>
          </w:p>
        </w:tc>
        <w:tc>
          <w:tcPr>
            <w:tcW w:w="3118" w:type="dxa"/>
            <w:shd w:val="clear" w:color="auto" w:fill="FFFFFF" w:themeFill="background1"/>
          </w:tcPr>
          <w:p w14:paraId="433A1FF1" w14:textId="5275E5CA" w:rsidR="00571681" w:rsidRPr="001E1933" w:rsidRDefault="00571681" w:rsidP="00983E15">
            <w:pPr>
              <w:pStyle w:val="a1"/>
              <w:spacing w:line="240" w:lineRule="auto"/>
              <w:ind w:firstLineChars="0" w:firstLine="0"/>
              <w:rPr>
                <w:rFonts w:ascii="Meiryo UI" w:eastAsia="Meiryo UI" w:hAnsi="Meiryo UI"/>
                <w:kern w:val="24"/>
                <w:sz w:val="18"/>
                <w:szCs w:val="22"/>
                <w:lang w:eastAsia="ja-JP"/>
              </w:rPr>
            </w:pPr>
            <w:r w:rsidRPr="00571681">
              <w:rPr>
                <w:rFonts w:ascii="Meiryo UI" w:eastAsia="Meiryo UI" w:hAnsi="Meiryo UI" w:hint="eastAsia"/>
                <w:kern w:val="24"/>
                <w:sz w:val="18"/>
                <w:szCs w:val="22"/>
                <w:lang w:eastAsia="ja-JP"/>
              </w:rPr>
              <w:t>※基本的に、GビズIDのAPI情報項目と同様と想定</w:t>
            </w:r>
            <w:r w:rsidR="001167A9">
              <w:rPr>
                <w:rFonts w:ascii="Meiryo UI" w:eastAsia="Meiryo UI" w:hAnsi="Meiryo UI" w:hint="eastAsia"/>
                <w:kern w:val="24"/>
                <w:sz w:val="18"/>
                <w:szCs w:val="22"/>
                <w:lang w:eastAsia="ja-JP"/>
              </w:rPr>
              <w:t>。</w:t>
            </w:r>
          </w:p>
        </w:tc>
      </w:tr>
      <w:tr w:rsidR="00571681" w14:paraId="47D0E068" w14:textId="77777777" w:rsidTr="004619BC">
        <w:trPr>
          <w:cantSplit/>
          <w:trHeight w:val="283"/>
        </w:trPr>
        <w:tc>
          <w:tcPr>
            <w:tcW w:w="554" w:type="dxa"/>
            <w:shd w:val="clear" w:color="auto" w:fill="FFFFFF" w:themeFill="background1"/>
          </w:tcPr>
          <w:p w14:paraId="156DA4F9" w14:textId="77777777" w:rsidR="00571681" w:rsidRPr="00BA70F0" w:rsidRDefault="00571681"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2</w:t>
            </w:r>
          </w:p>
        </w:tc>
        <w:tc>
          <w:tcPr>
            <w:tcW w:w="1714" w:type="dxa"/>
          </w:tcPr>
          <w:p w14:paraId="2A5EAC8A" w14:textId="6856892E" w:rsidR="00571681" w:rsidRPr="00BA70F0" w:rsidRDefault="00571681" w:rsidP="00983E15">
            <w:pPr>
              <w:pStyle w:val="a1"/>
              <w:spacing w:line="240" w:lineRule="auto"/>
              <w:ind w:leftChars="-1" w:hangingChars="1" w:hanging="2"/>
              <w:rPr>
                <w:rFonts w:ascii="Meiryo UI" w:eastAsia="Meiryo UI" w:hAnsi="Meiryo UI"/>
                <w:kern w:val="24"/>
                <w:sz w:val="18"/>
                <w:szCs w:val="22"/>
                <w:lang w:eastAsia="ja-JP"/>
              </w:rPr>
            </w:pPr>
            <w:r w:rsidRPr="00571681">
              <w:rPr>
                <w:rFonts w:ascii="Meiryo UI" w:eastAsia="Meiryo UI" w:hAnsi="Meiryo UI" w:hint="eastAsia"/>
                <w:kern w:val="24"/>
                <w:sz w:val="18"/>
                <w:szCs w:val="22"/>
                <w:lang w:eastAsia="ja-JP"/>
              </w:rPr>
              <w:t>発行日</w:t>
            </w:r>
          </w:p>
        </w:tc>
        <w:tc>
          <w:tcPr>
            <w:tcW w:w="2835" w:type="dxa"/>
            <w:shd w:val="clear" w:color="auto" w:fill="FFFFFF" w:themeFill="background1"/>
          </w:tcPr>
          <w:p w14:paraId="09B01308" w14:textId="498EA11C" w:rsidR="00571681" w:rsidRPr="00BA70F0" w:rsidRDefault="00571681" w:rsidP="00983E15">
            <w:pPr>
              <w:pStyle w:val="a1"/>
              <w:spacing w:line="240" w:lineRule="auto"/>
              <w:ind w:firstLineChars="0" w:firstLine="0"/>
              <w:rPr>
                <w:rFonts w:ascii="Meiryo UI" w:eastAsia="Meiryo UI" w:hAnsi="Meiryo UI"/>
                <w:kern w:val="24"/>
                <w:sz w:val="18"/>
                <w:szCs w:val="22"/>
                <w:lang w:eastAsia="ja-JP"/>
              </w:rPr>
            </w:pPr>
            <w:r w:rsidRPr="00571681">
              <w:rPr>
                <w:rFonts w:ascii="Meiryo UI" w:eastAsia="Meiryo UI" w:hAnsi="Meiryo UI" w:hint="eastAsia"/>
                <w:kern w:val="24"/>
                <w:sz w:val="18"/>
                <w:szCs w:val="22"/>
                <w:lang w:eastAsia="ja-JP"/>
              </w:rPr>
              <w:t>発行年月日</w:t>
            </w:r>
          </w:p>
        </w:tc>
        <w:tc>
          <w:tcPr>
            <w:tcW w:w="3118" w:type="dxa"/>
            <w:shd w:val="clear" w:color="auto" w:fill="FFFFFF" w:themeFill="background1"/>
          </w:tcPr>
          <w:p w14:paraId="42D6DC5E" w14:textId="02774659" w:rsidR="00571681" w:rsidRPr="00BA70F0" w:rsidRDefault="00571681" w:rsidP="00983E15">
            <w:pPr>
              <w:pStyle w:val="a1"/>
              <w:spacing w:line="240" w:lineRule="auto"/>
              <w:ind w:firstLineChars="0" w:firstLine="0"/>
              <w:rPr>
                <w:rFonts w:ascii="Meiryo UI" w:eastAsia="Meiryo UI" w:hAnsi="Meiryo UI"/>
                <w:kern w:val="24"/>
                <w:sz w:val="18"/>
                <w:szCs w:val="22"/>
                <w:lang w:eastAsia="ja-JP"/>
              </w:rPr>
            </w:pPr>
          </w:p>
        </w:tc>
      </w:tr>
      <w:tr w:rsidR="00571681" w14:paraId="2D24229F" w14:textId="77777777" w:rsidTr="00D0465A">
        <w:trPr>
          <w:cantSplit/>
        </w:trPr>
        <w:tc>
          <w:tcPr>
            <w:tcW w:w="554" w:type="dxa"/>
            <w:shd w:val="clear" w:color="auto" w:fill="FFFFFF" w:themeFill="background1"/>
          </w:tcPr>
          <w:p w14:paraId="333DE2F4" w14:textId="77777777" w:rsidR="00571681" w:rsidRDefault="00571681"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3</w:t>
            </w:r>
          </w:p>
        </w:tc>
        <w:tc>
          <w:tcPr>
            <w:tcW w:w="1714" w:type="dxa"/>
          </w:tcPr>
          <w:p w14:paraId="68387711" w14:textId="1B38CB29" w:rsidR="00571681" w:rsidRPr="00713656" w:rsidRDefault="006A346E" w:rsidP="00983E15">
            <w:pPr>
              <w:pStyle w:val="a1"/>
              <w:spacing w:line="240" w:lineRule="auto"/>
              <w:ind w:leftChars="-1" w:hangingChars="1" w:hanging="2"/>
              <w:rPr>
                <w:rFonts w:ascii="Meiryo UI" w:eastAsia="Meiryo UI" w:hAnsi="Meiryo UI"/>
                <w:kern w:val="24"/>
                <w:sz w:val="18"/>
                <w:szCs w:val="22"/>
                <w:lang w:eastAsia="ja-JP"/>
              </w:rPr>
            </w:pPr>
            <w:r w:rsidRPr="006A346E">
              <w:rPr>
                <w:rFonts w:ascii="Meiryo UI" w:eastAsia="Meiryo UI" w:hAnsi="Meiryo UI" w:hint="eastAsia"/>
                <w:kern w:val="24"/>
                <w:sz w:val="18"/>
                <w:szCs w:val="22"/>
                <w:lang w:eastAsia="ja-JP"/>
              </w:rPr>
              <w:t>発行者情報</w:t>
            </w:r>
          </w:p>
        </w:tc>
        <w:tc>
          <w:tcPr>
            <w:tcW w:w="2835" w:type="dxa"/>
            <w:shd w:val="clear" w:color="auto" w:fill="FFFFFF" w:themeFill="background1"/>
          </w:tcPr>
          <w:p w14:paraId="142C46F9" w14:textId="0C1546D8" w:rsidR="00571681" w:rsidRPr="00713656" w:rsidRDefault="006A346E" w:rsidP="00983E15">
            <w:pPr>
              <w:pStyle w:val="a1"/>
              <w:spacing w:line="240" w:lineRule="auto"/>
              <w:ind w:firstLineChars="0" w:firstLine="0"/>
              <w:rPr>
                <w:rFonts w:ascii="Meiryo UI" w:eastAsia="Meiryo UI" w:hAnsi="Meiryo UI"/>
                <w:kern w:val="24"/>
                <w:sz w:val="18"/>
                <w:szCs w:val="22"/>
                <w:lang w:eastAsia="ja-JP"/>
              </w:rPr>
            </w:pPr>
            <w:r w:rsidRPr="006A346E">
              <w:rPr>
                <w:rFonts w:ascii="Meiryo UI" w:eastAsia="Meiryo UI" w:hAnsi="Meiryo UI" w:hint="eastAsia"/>
                <w:kern w:val="24"/>
                <w:sz w:val="18"/>
                <w:szCs w:val="22"/>
                <w:lang w:eastAsia="ja-JP"/>
              </w:rPr>
              <w:t>発行者の事業者名称および法人番号</w:t>
            </w:r>
          </w:p>
        </w:tc>
        <w:tc>
          <w:tcPr>
            <w:tcW w:w="3118" w:type="dxa"/>
            <w:shd w:val="clear" w:color="auto" w:fill="FFFFFF" w:themeFill="background1"/>
          </w:tcPr>
          <w:p w14:paraId="01AB8BF0" w14:textId="109A5E9E" w:rsidR="00571681" w:rsidRPr="00713656" w:rsidRDefault="006A346E" w:rsidP="00983E15">
            <w:pPr>
              <w:pStyle w:val="a1"/>
              <w:spacing w:line="240" w:lineRule="auto"/>
              <w:ind w:firstLineChars="0" w:firstLine="0"/>
              <w:rPr>
                <w:rFonts w:ascii="Meiryo UI" w:eastAsia="Meiryo UI" w:hAnsi="Meiryo UI"/>
                <w:kern w:val="24"/>
                <w:sz w:val="18"/>
                <w:szCs w:val="22"/>
                <w:lang w:eastAsia="ja-JP"/>
              </w:rPr>
            </w:pPr>
            <w:r w:rsidRPr="006A346E">
              <w:rPr>
                <w:rFonts w:ascii="Meiryo UI" w:eastAsia="Meiryo UI" w:hAnsi="Meiryo UI" w:hint="eastAsia"/>
                <w:kern w:val="24"/>
                <w:sz w:val="18"/>
                <w:szCs w:val="22"/>
                <w:lang w:eastAsia="ja-JP"/>
              </w:rPr>
              <w:t>事業者Digital Identity Walletの運営組織（≒GビズIDの運営組織等？）で発行を想定</w:t>
            </w:r>
            <w:r w:rsidR="001167A9">
              <w:rPr>
                <w:rFonts w:ascii="Meiryo UI" w:eastAsia="Meiryo UI" w:hAnsi="Meiryo UI" w:hint="eastAsia"/>
                <w:kern w:val="24"/>
                <w:sz w:val="18"/>
                <w:szCs w:val="22"/>
                <w:lang w:eastAsia="ja-JP"/>
              </w:rPr>
              <w:t>。</w:t>
            </w:r>
          </w:p>
        </w:tc>
      </w:tr>
      <w:tr w:rsidR="00571681" w14:paraId="10F2FC6F" w14:textId="77777777" w:rsidTr="00D0465A">
        <w:trPr>
          <w:cantSplit/>
        </w:trPr>
        <w:tc>
          <w:tcPr>
            <w:tcW w:w="554" w:type="dxa"/>
            <w:shd w:val="clear" w:color="auto" w:fill="FFFFFF" w:themeFill="background1"/>
          </w:tcPr>
          <w:p w14:paraId="5E50FC96" w14:textId="77777777" w:rsidR="00571681" w:rsidRDefault="00571681"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4</w:t>
            </w:r>
          </w:p>
        </w:tc>
        <w:tc>
          <w:tcPr>
            <w:tcW w:w="1714" w:type="dxa"/>
          </w:tcPr>
          <w:p w14:paraId="63F6FAA1" w14:textId="735B643B" w:rsidR="00571681" w:rsidRPr="00713656" w:rsidRDefault="006A346E" w:rsidP="00983E15">
            <w:pPr>
              <w:pStyle w:val="a1"/>
              <w:spacing w:line="240" w:lineRule="auto"/>
              <w:ind w:leftChars="-1" w:hangingChars="1" w:hanging="2"/>
              <w:rPr>
                <w:rFonts w:ascii="Meiryo UI" w:eastAsia="Meiryo UI" w:hAnsi="Meiryo UI"/>
                <w:kern w:val="24"/>
                <w:sz w:val="18"/>
                <w:szCs w:val="22"/>
                <w:lang w:eastAsia="ja-JP"/>
              </w:rPr>
            </w:pPr>
            <w:r w:rsidRPr="006A346E">
              <w:rPr>
                <w:rFonts w:ascii="Meiryo UI" w:eastAsia="Meiryo UI" w:hAnsi="Meiryo UI" w:hint="eastAsia"/>
                <w:kern w:val="24"/>
                <w:sz w:val="18"/>
                <w:szCs w:val="22"/>
                <w:lang w:eastAsia="ja-JP"/>
              </w:rPr>
              <w:t>発行者のアンカリング情報</w:t>
            </w:r>
          </w:p>
        </w:tc>
        <w:tc>
          <w:tcPr>
            <w:tcW w:w="2835" w:type="dxa"/>
            <w:shd w:val="clear" w:color="auto" w:fill="FFFFFF" w:themeFill="background1"/>
          </w:tcPr>
          <w:p w14:paraId="14F9E129" w14:textId="5667404C" w:rsidR="00571681" w:rsidRPr="00713656" w:rsidRDefault="006A346E" w:rsidP="00983E15">
            <w:pPr>
              <w:pStyle w:val="a1"/>
              <w:spacing w:line="240" w:lineRule="auto"/>
              <w:ind w:leftChars="15" w:left="36" w:hangingChars="3" w:hanging="5"/>
              <w:rPr>
                <w:rFonts w:ascii="Meiryo UI" w:eastAsia="Meiryo UI" w:hAnsi="Meiryo UI"/>
                <w:kern w:val="24"/>
                <w:sz w:val="18"/>
                <w:szCs w:val="22"/>
                <w:lang w:eastAsia="ja-JP"/>
              </w:rPr>
            </w:pPr>
            <w:r w:rsidRPr="006A346E">
              <w:rPr>
                <w:rFonts w:ascii="Meiryo UI" w:eastAsia="Meiryo UI" w:hAnsi="Meiryo UI" w:hint="eastAsia"/>
                <w:kern w:val="24"/>
                <w:sz w:val="18"/>
                <w:szCs w:val="22"/>
                <w:lang w:eastAsia="ja-JP"/>
              </w:rPr>
              <w:t>Trust Listまたは電子証明書のロケート情報</w:t>
            </w:r>
          </w:p>
        </w:tc>
        <w:tc>
          <w:tcPr>
            <w:tcW w:w="3118" w:type="dxa"/>
            <w:shd w:val="clear" w:color="auto" w:fill="FFFFFF" w:themeFill="background1"/>
          </w:tcPr>
          <w:p w14:paraId="513FA03C" w14:textId="77777777" w:rsidR="00571681" w:rsidRPr="00713656" w:rsidRDefault="00571681" w:rsidP="00983E15">
            <w:pPr>
              <w:pStyle w:val="a1"/>
              <w:spacing w:line="240" w:lineRule="auto"/>
              <w:ind w:firstLineChars="0" w:firstLine="0"/>
              <w:rPr>
                <w:rFonts w:ascii="Meiryo UI" w:eastAsia="Meiryo UI" w:hAnsi="Meiryo UI"/>
                <w:kern w:val="24"/>
                <w:sz w:val="18"/>
                <w:szCs w:val="22"/>
                <w:lang w:eastAsia="ja-JP"/>
              </w:rPr>
            </w:pPr>
          </w:p>
        </w:tc>
      </w:tr>
    </w:tbl>
    <w:p w14:paraId="57F23E0D" w14:textId="78F937D2" w:rsidR="00571681" w:rsidRDefault="006A346E" w:rsidP="00571681">
      <w:pPr>
        <w:pStyle w:val="a1"/>
        <w:ind w:firstLine="210"/>
        <w:rPr>
          <w:rFonts w:ascii="Meiryo UI" w:eastAsia="Meiryo UI" w:hAnsi="Meiryo UI"/>
          <w:lang w:val="en-US" w:eastAsia="ja-JP"/>
        </w:rPr>
      </w:pPr>
      <w:r w:rsidRPr="006A346E">
        <w:rPr>
          <w:rFonts w:ascii="Meiryo UI" w:eastAsia="Meiryo UI" w:hAnsi="Meiryo UI" w:hint="eastAsia"/>
          <w:lang w:val="en-US"/>
        </w:rPr>
        <w:t>※主に、Verify目的ではなく、行政手続の申請の入力項目へのフィルイン目的で利用</w:t>
      </w:r>
      <w:r>
        <w:rPr>
          <w:rFonts w:ascii="Meiryo UI" w:eastAsia="Meiryo UI" w:hAnsi="Meiryo UI" w:hint="eastAsia"/>
          <w:lang w:val="en-US" w:eastAsia="ja-JP"/>
        </w:rPr>
        <w:t>する。</w:t>
      </w:r>
    </w:p>
    <w:p w14:paraId="23191E85" w14:textId="111AA3C7" w:rsidR="00983E15" w:rsidRDefault="00983E15">
      <w:pPr>
        <w:widowControl/>
        <w:jc w:val="left"/>
        <w:rPr>
          <w:rFonts w:ascii="Meiryo UI" w:eastAsia="Meiryo UI" w:hAnsi="Meiryo UI" w:cs="Times New Roman"/>
          <w:szCs w:val="24"/>
        </w:rPr>
      </w:pPr>
      <w:r>
        <w:rPr>
          <w:rFonts w:ascii="Meiryo UI" w:eastAsia="Meiryo UI" w:hAnsi="Meiryo UI"/>
        </w:rPr>
        <w:br w:type="page"/>
      </w:r>
    </w:p>
    <w:p w14:paraId="3F4DDB0A" w14:textId="75249B70" w:rsidR="00571681" w:rsidRPr="006A346E" w:rsidRDefault="006A346E" w:rsidP="006A346E">
      <w:pPr>
        <w:pStyle w:val="3"/>
        <w:spacing w:before="292" w:after="146"/>
        <w:ind w:right="210"/>
        <w:rPr>
          <w:rFonts w:ascii="Meiryo UI" w:eastAsia="Meiryo UI" w:hAnsi="Meiryo UI"/>
          <w:b/>
          <w:bCs/>
        </w:rPr>
      </w:pPr>
      <w:bookmarkStart w:id="23" w:name="_Toc162432970"/>
      <w:r w:rsidRPr="006A346E">
        <w:rPr>
          <w:rFonts w:ascii="Meiryo UI" w:eastAsia="Meiryo UI" w:hAnsi="Meiryo UI" w:hint="eastAsia"/>
          <w:b/>
          <w:bCs/>
        </w:rPr>
        <w:lastRenderedPageBreak/>
        <w:t>関係証明VC</w:t>
      </w:r>
      <w:bookmarkEnd w:id="23"/>
    </w:p>
    <w:p w14:paraId="66B7B28C" w14:textId="7DF72D4C" w:rsidR="004619BC" w:rsidRPr="004619BC" w:rsidRDefault="004619BC" w:rsidP="004619BC">
      <w:pPr>
        <w:pStyle w:val="ac"/>
        <w:keepNext/>
        <w:rPr>
          <w:rFonts w:ascii="Meiryo UI" w:eastAsia="Meiryo UI" w:hAnsi="Meiryo UI"/>
        </w:rPr>
      </w:pPr>
      <w:r w:rsidRPr="004619BC">
        <w:rPr>
          <w:rFonts w:ascii="Meiryo UI" w:eastAsia="Meiryo UI" w:hAnsi="Meiryo UI" w:hint="eastAsia"/>
        </w:rPr>
        <w:t xml:space="preserve">表 </w:t>
      </w:r>
      <w:r w:rsidR="00471F45">
        <w:rPr>
          <w:rFonts w:ascii="Meiryo UI" w:eastAsia="Meiryo UI" w:hAnsi="Meiryo UI"/>
        </w:rPr>
        <w:fldChar w:fldCharType="begin"/>
      </w:r>
      <w:r w:rsidR="00471F45">
        <w:rPr>
          <w:rFonts w:ascii="Meiryo UI" w:eastAsia="Meiryo UI" w:hAnsi="Meiryo UI"/>
        </w:rPr>
        <w:instrText xml:space="preserve"> </w:instrText>
      </w:r>
      <w:r w:rsidR="00471F45">
        <w:rPr>
          <w:rFonts w:ascii="Meiryo UI" w:eastAsia="Meiryo UI" w:hAnsi="Meiryo UI" w:hint="eastAsia"/>
        </w:rPr>
        <w:instrText>STYLEREF 1 \s</w:instrText>
      </w:r>
      <w:r w:rsidR="00471F45">
        <w:rPr>
          <w:rFonts w:ascii="Meiryo UI" w:eastAsia="Meiryo UI" w:hAnsi="Meiryo UI"/>
        </w:rPr>
        <w:instrText xml:space="preserve"> </w:instrText>
      </w:r>
      <w:r w:rsidR="00471F45">
        <w:rPr>
          <w:rFonts w:ascii="Meiryo UI" w:eastAsia="Meiryo UI" w:hAnsi="Meiryo UI"/>
        </w:rPr>
        <w:fldChar w:fldCharType="separate"/>
      </w:r>
      <w:r w:rsidR="00471F45">
        <w:rPr>
          <w:rFonts w:ascii="Meiryo UI" w:eastAsia="Meiryo UI" w:hAnsi="Meiryo UI"/>
          <w:noProof/>
        </w:rPr>
        <w:t>2</w:t>
      </w:r>
      <w:r w:rsidR="00471F45">
        <w:rPr>
          <w:rFonts w:ascii="Meiryo UI" w:eastAsia="Meiryo UI" w:hAnsi="Meiryo UI"/>
        </w:rPr>
        <w:fldChar w:fldCharType="end"/>
      </w:r>
      <w:r w:rsidR="00471F45">
        <w:rPr>
          <w:rFonts w:ascii="Meiryo UI" w:eastAsia="Meiryo UI" w:hAnsi="Meiryo UI"/>
        </w:rPr>
        <w:noBreakHyphen/>
      </w:r>
      <w:r w:rsidR="00471F45">
        <w:rPr>
          <w:rFonts w:ascii="Meiryo UI" w:eastAsia="Meiryo UI" w:hAnsi="Meiryo UI"/>
        </w:rPr>
        <w:fldChar w:fldCharType="begin"/>
      </w:r>
      <w:r w:rsidR="00471F45">
        <w:rPr>
          <w:rFonts w:ascii="Meiryo UI" w:eastAsia="Meiryo UI" w:hAnsi="Meiryo UI"/>
        </w:rPr>
        <w:instrText xml:space="preserve"> </w:instrText>
      </w:r>
      <w:r w:rsidR="00471F45">
        <w:rPr>
          <w:rFonts w:ascii="Meiryo UI" w:eastAsia="Meiryo UI" w:hAnsi="Meiryo UI" w:hint="eastAsia"/>
        </w:rPr>
        <w:instrText>SEQ 表 \* ARABIC \s 1</w:instrText>
      </w:r>
      <w:r w:rsidR="00471F45">
        <w:rPr>
          <w:rFonts w:ascii="Meiryo UI" w:eastAsia="Meiryo UI" w:hAnsi="Meiryo UI"/>
        </w:rPr>
        <w:instrText xml:space="preserve"> </w:instrText>
      </w:r>
      <w:r w:rsidR="00471F45">
        <w:rPr>
          <w:rFonts w:ascii="Meiryo UI" w:eastAsia="Meiryo UI" w:hAnsi="Meiryo UI"/>
        </w:rPr>
        <w:fldChar w:fldCharType="separate"/>
      </w:r>
      <w:r w:rsidR="00471F45">
        <w:rPr>
          <w:rFonts w:ascii="Meiryo UI" w:eastAsia="Meiryo UI" w:hAnsi="Meiryo UI"/>
          <w:noProof/>
        </w:rPr>
        <w:t>5</w:t>
      </w:r>
      <w:r w:rsidR="00471F45">
        <w:rPr>
          <w:rFonts w:ascii="Meiryo UI" w:eastAsia="Meiryo UI" w:hAnsi="Meiryo UI"/>
        </w:rPr>
        <w:fldChar w:fldCharType="end"/>
      </w:r>
      <w:r>
        <w:rPr>
          <w:rFonts w:ascii="Meiryo UI" w:eastAsia="Meiryo UI" w:hAnsi="Meiryo UI"/>
        </w:rPr>
        <w:t xml:space="preserve"> </w:t>
      </w:r>
      <w:r>
        <w:rPr>
          <w:rFonts w:ascii="Meiryo UI" w:eastAsia="Meiryo UI" w:hAnsi="Meiryo UI" w:hint="eastAsia"/>
          <w:lang w:eastAsia="ja-JP"/>
        </w:rPr>
        <w:t>関係証明VCの属性情報</w:t>
      </w:r>
    </w:p>
    <w:tbl>
      <w:tblPr>
        <w:tblStyle w:val="aff"/>
        <w:tblW w:w="8221" w:type="dxa"/>
        <w:tblInd w:w="279" w:type="dxa"/>
        <w:tblLook w:val="04A0" w:firstRow="1" w:lastRow="0" w:firstColumn="1" w:lastColumn="0" w:noHBand="0" w:noVBand="1"/>
      </w:tblPr>
      <w:tblGrid>
        <w:gridCol w:w="554"/>
        <w:gridCol w:w="1714"/>
        <w:gridCol w:w="2835"/>
        <w:gridCol w:w="3118"/>
      </w:tblGrid>
      <w:tr w:rsidR="006A346E" w14:paraId="5B0E8806" w14:textId="77777777" w:rsidTr="00D0465A">
        <w:trPr>
          <w:cantSplit/>
          <w:tblHeader/>
        </w:trPr>
        <w:tc>
          <w:tcPr>
            <w:tcW w:w="554" w:type="dxa"/>
            <w:tcBorders>
              <w:bottom w:val="single" w:sz="4" w:space="0" w:color="auto"/>
            </w:tcBorders>
            <w:shd w:val="clear" w:color="auto" w:fill="D9D9D9" w:themeFill="background1" w:themeFillShade="D9"/>
          </w:tcPr>
          <w:p w14:paraId="3657CD8D" w14:textId="77777777" w:rsidR="006A346E" w:rsidRDefault="006A346E" w:rsidP="00D0465A">
            <w:pPr>
              <w:pStyle w:val="a1"/>
              <w:spacing w:line="240" w:lineRule="auto"/>
              <w:ind w:firstLineChars="0" w:firstLine="0"/>
              <w:rPr>
                <w:rFonts w:ascii="Meiryo UI" w:eastAsia="Meiryo UI" w:hAnsi="Meiryo UI"/>
                <w:kern w:val="24"/>
                <w:lang w:eastAsia="ja-JP"/>
              </w:rPr>
            </w:pPr>
            <w:r>
              <w:rPr>
                <w:rFonts w:ascii="Meiryo UI" w:eastAsia="Meiryo UI" w:hAnsi="Meiryo UI" w:hint="eastAsia"/>
                <w:kern w:val="24"/>
                <w:lang w:eastAsia="ja-JP"/>
              </w:rPr>
              <w:t>N</w:t>
            </w:r>
            <w:r>
              <w:rPr>
                <w:rFonts w:ascii="Meiryo UI" w:eastAsia="Meiryo UI" w:hAnsi="Meiryo UI"/>
                <w:kern w:val="24"/>
                <w:lang w:eastAsia="ja-JP"/>
              </w:rPr>
              <w:t>o.</w:t>
            </w:r>
          </w:p>
        </w:tc>
        <w:tc>
          <w:tcPr>
            <w:tcW w:w="1714" w:type="dxa"/>
            <w:shd w:val="clear" w:color="auto" w:fill="D9D9D9" w:themeFill="background1" w:themeFillShade="D9"/>
          </w:tcPr>
          <w:p w14:paraId="61755F61" w14:textId="139C10D5" w:rsidR="006A346E" w:rsidRDefault="006A346E" w:rsidP="00D0465A">
            <w:pPr>
              <w:pStyle w:val="a1"/>
              <w:spacing w:line="240" w:lineRule="auto"/>
              <w:ind w:firstLineChars="0" w:firstLine="0"/>
              <w:jc w:val="center"/>
              <w:rPr>
                <w:rFonts w:ascii="Meiryo UI" w:eastAsia="Meiryo UI" w:hAnsi="Meiryo UI"/>
                <w:kern w:val="24"/>
                <w:lang w:eastAsia="ja-JP"/>
              </w:rPr>
            </w:pPr>
            <w:r>
              <w:rPr>
                <w:rFonts w:ascii="Meiryo UI" w:eastAsia="Meiryo UI" w:hAnsi="Meiryo UI" w:hint="eastAsia"/>
                <w:kern w:val="24"/>
                <w:lang w:eastAsia="ja-JP"/>
              </w:rPr>
              <w:t>照会値</w:t>
            </w:r>
          </w:p>
        </w:tc>
        <w:tc>
          <w:tcPr>
            <w:tcW w:w="2835" w:type="dxa"/>
            <w:tcBorders>
              <w:bottom w:val="single" w:sz="4" w:space="0" w:color="auto"/>
            </w:tcBorders>
            <w:shd w:val="clear" w:color="auto" w:fill="D9D9D9" w:themeFill="background1" w:themeFillShade="D9"/>
          </w:tcPr>
          <w:p w14:paraId="6ED8FF2D" w14:textId="77777777" w:rsidR="006A346E" w:rsidRDefault="006A346E" w:rsidP="00D0465A">
            <w:pPr>
              <w:pStyle w:val="a1"/>
              <w:spacing w:line="240" w:lineRule="auto"/>
              <w:ind w:firstLineChars="0" w:firstLine="0"/>
              <w:jc w:val="center"/>
              <w:rPr>
                <w:rFonts w:ascii="Meiryo UI" w:eastAsia="Meiryo UI" w:hAnsi="Meiryo UI"/>
                <w:kern w:val="24"/>
                <w:lang w:eastAsia="ja-JP"/>
              </w:rPr>
            </w:pPr>
            <w:r>
              <w:rPr>
                <w:rFonts w:ascii="Meiryo UI" w:eastAsia="Meiryo UI" w:hAnsi="Meiryo UI" w:hint="eastAsia"/>
                <w:kern w:val="24"/>
                <w:lang w:eastAsia="ja-JP"/>
              </w:rPr>
              <w:t>情報</w:t>
            </w:r>
          </w:p>
        </w:tc>
        <w:tc>
          <w:tcPr>
            <w:tcW w:w="3118" w:type="dxa"/>
            <w:tcBorders>
              <w:bottom w:val="single" w:sz="4" w:space="0" w:color="auto"/>
            </w:tcBorders>
            <w:shd w:val="clear" w:color="auto" w:fill="D9D9D9" w:themeFill="background1" w:themeFillShade="D9"/>
          </w:tcPr>
          <w:p w14:paraId="15C2539E" w14:textId="77777777" w:rsidR="006A346E" w:rsidRDefault="006A346E" w:rsidP="00D0465A">
            <w:pPr>
              <w:pStyle w:val="a1"/>
              <w:spacing w:line="240" w:lineRule="auto"/>
              <w:ind w:firstLineChars="0" w:firstLine="0"/>
              <w:jc w:val="center"/>
              <w:rPr>
                <w:rFonts w:ascii="Meiryo UI" w:eastAsia="Meiryo UI" w:hAnsi="Meiryo UI"/>
                <w:kern w:val="24"/>
                <w:lang w:eastAsia="ja-JP"/>
              </w:rPr>
            </w:pPr>
            <w:r>
              <w:rPr>
                <w:rFonts w:ascii="Meiryo UI" w:eastAsia="Meiryo UI" w:hAnsi="Meiryo UI" w:hint="eastAsia"/>
                <w:kern w:val="24"/>
                <w:lang w:eastAsia="ja-JP"/>
              </w:rPr>
              <w:t>備考</w:t>
            </w:r>
          </w:p>
        </w:tc>
      </w:tr>
      <w:tr w:rsidR="006A346E" w14:paraId="08562E7E" w14:textId="77777777" w:rsidTr="006A346E">
        <w:trPr>
          <w:cantSplit/>
          <w:trHeight w:val="357"/>
        </w:trPr>
        <w:tc>
          <w:tcPr>
            <w:tcW w:w="554" w:type="dxa"/>
            <w:shd w:val="clear" w:color="auto" w:fill="FFFFFF" w:themeFill="background1"/>
          </w:tcPr>
          <w:p w14:paraId="57852DC9" w14:textId="77777777" w:rsidR="006A346E" w:rsidRPr="00BA70F0" w:rsidRDefault="006A346E"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1</w:t>
            </w:r>
          </w:p>
        </w:tc>
        <w:tc>
          <w:tcPr>
            <w:tcW w:w="1714" w:type="dxa"/>
          </w:tcPr>
          <w:p w14:paraId="2B3A6F88" w14:textId="634BDAF6" w:rsidR="006A346E" w:rsidRPr="00BA70F0" w:rsidRDefault="006A346E" w:rsidP="00983E15">
            <w:pPr>
              <w:pStyle w:val="a1"/>
              <w:spacing w:line="240" w:lineRule="auto"/>
              <w:ind w:firstLineChars="0" w:firstLine="0"/>
              <w:rPr>
                <w:rFonts w:ascii="Meiryo UI" w:eastAsia="Meiryo UI" w:hAnsi="Meiryo UI"/>
                <w:kern w:val="24"/>
                <w:sz w:val="18"/>
                <w:szCs w:val="22"/>
                <w:lang w:eastAsia="ja-JP"/>
              </w:rPr>
            </w:pPr>
            <w:r w:rsidRPr="006A346E">
              <w:rPr>
                <w:rFonts w:ascii="Meiryo UI" w:eastAsia="Meiryo UI" w:hAnsi="Meiryo UI" w:hint="eastAsia"/>
                <w:kern w:val="24"/>
                <w:sz w:val="18"/>
                <w:szCs w:val="22"/>
                <w:lang w:eastAsia="ja-JP"/>
              </w:rPr>
              <w:t>契約有</w:t>
            </w:r>
          </w:p>
        </w:tc>
        <w:tc>
          <w:tcPr>
            <w:tcW w:w="2835" w:type="dxa"/>
            <w:shd w:val="clear" w:color="auto" w:fill="FFFFFF" w:themeFill="background1"/>
          </w:tcPr>
          <w:p w14:paraId="460849B8" w14:textId="1E6AA00D" w:rsidR="006A346E" w:rsidRPr="00BA70F0" w:rsidRDefault="006A346E" w:rsidP="00983E15">
            <w:pPr>
              <w:pStyle w:val="a1"/>
              <w:spacing w:line="240" w:lineRule="auto"/>
              <w:ind w:firstLineChars="0" w:firstLine="0"/>
              <w:rPr>
                <w:rFonts w:ascii="Meiryo UI" w:eastAsia="Meiryo UI" w:hAnsi="Meiryo UI"/>
                <w:kern w:val="24"/>
                <w:sz w:val="18"/>
                <w:szCs w:val="22"/>
                <w:lang w:eastAsia="ja-JP"/>
              </w:rPr>
            </w:pPr>
          </w:p>
        </w:tc>
        <w:tc>
          <w:tcPr>
            <w:tcW w:w="3118" w:type="dxa"/>
            <w:shd w:val="clear" w:color="auto" w:fill="FFFFFF" w:themeFill="background1"/>
          </w:tcPr>
          <w:p w14:paraId="4700E4CC" w14:textId="6B5E5EE0" w:rsidR="006A346E" w:rsidRPr="001E1933" w:rsidRDefault="006A346E" w:rsidP="00983E15">
            <w:pPr>
              <w:pStyle w:val="a1"/>
              <w:spacing w:line="240" w:lineRule="auto"/>
              <w:ind w:firstLineChars="0" w:firstLine="0"/>
              <w:rPr>
                <w:rFonts w:ascii="Meiryo UI" w:eastAsia="Meiryo UI" w:hAnsi="Meiryo UI"/>
                <w:kern w:val="24"/>
                <w:sz w:val="18"/>
                <w:szCs w:val="22"/>
                <w:lang w:eastAsia="ja-JP"/>
              </w:rPr>
            </w:pPr>
          </w:p>
        </w:tc>
      </w:tr>
      <w:tr w:rsidR="006A346E" w14:paraId="3142B7EB" w14:textId="77777777" w:rsidTr="006A346E">
        <w:trPr>
          <w:cantSplit/>
          <w:trHeight w:val="357"/>
        </w:trPr>
        <w:tc>
          <w:tcPr>
            <w:tcW w:w="554" w:type="dxa"/>
            <w:shd w:val="clear" w:color="auto" w:fill="FFFFFF" w:themeFill="background1"/>
          </w:tcPr>
          <w:p w14:paraId="6D425D14" w14:textId="77777777" w:rsidR="006A346E" w:rsidRPr="00BA70F0" w:rsidRDefault="006A346E"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2</w:t>
            </w:r>
          </w:p>
        </w:tc>
        <w:tc>
          <w:tcPr>
            <w:tcW w:w="1714" w:type="dxa"/>
          </w:tcPr>
          <w:p w14:paraId="25F9C925" w14:textId="24E1F05E" w:rsidR="006A346E" w:rsidRPr="00BA70F0" w:rsidRDefault="006A346E" w:rsidP="00983E15">
            <w:pPr>
              <w:pStyle w:val="a1"/>
              <w:spacing w:line="240" w:lineRule="auto"/>
              <w:ind w:leftChars="-1" w:hangingChars="1" w:hanging="2"/>
              <w:rPr>
                <w:rFonts w:ascii="Meiryo UI" w:eastAsia="Meiryo UI" w:hAnsi="Meiryo UI"/>
                <w:kern w:val="24"/>
                <w:sz w:val="18"/>
                <w:szCs w:val="22"/>
                <w:lang w:eastAsia="ja-JP"/>
              </w:rPr>
            </w:pPr>
            <w:r w:rsidRPr="006A346E">
              <w:rPr>
                <w:rFonts w:ascii="Meiryo UI" w:eastAsia="Meiryo UI" w:hAnsi="Meiryo UI" w:hint="eastAsia"/>
                <w:kern w:val="24"/>
                <w:sz w:val="18"/>
                <w:szCs w:val="22"/>
                <w:lang w:eastAsia="ja-JP"/>
              </w:rPr>
              <w:t>事業者名称</w:t>
            </w:r>
          </w:p>
        </w:tc>
        <w:tc>
          <w:tcPr>
            <w:tcW w:w="2835" w:type="dxa"/>
            <w:shd w:val="clear" w:color="auto" w:fill="FFFFFF" w:themeFill="background1"/>
          </w:tcPr>
          <w:p w14:paraId="7AA65419" w14:textId="750F167B" w:rsidR="006A346E" w:rsidRPr="00BA70F0" w:rsidRDefault="006A346E" w:rsidP="00983E15">
            <w:pPr>
              <w:pStyle w:val="a1"/>
              <w:spacing w:line="240" w:lineRule="auto"/>
              <w:ind w:firstLineChars="0" w:firstLine="0"/>
              <w:rPr>
                <w:rFonts w:ascii="Meiryo UI" w:eastAsia="Meiryo UI" w:hAnsi="Meiryo UI"/>
                <w:kern w:val="24"/>
                <w:sz w:val="18"/>
                <w:szCs w:val="22"/>
                <w:lang w:eastAsia="ja-JP"/>
              </w:rPr>
            </w:pPr>
            <w:r w:rsidRPr="006A346E">
              <w:rPr>
                <w:rFonts w:ascii="Meiryo UI" w:eastAsia="Meiryo UI" w:hAnsi="Meiryo UI" w:hint="eastAsia"/>
                <w:kern w:val="24"/>
                <w:sz w:val="18"/>
                <w:szCs w:val="22"/>
                <w:lang w:eastAsia="ja-JP"/>
              </w:rPr>
              <w:t>法人番号または事業者名称</w:t>
            </w:r>
          </w:p>
        </w:tc>
        <w:tc>
          <w:tcPr>
            <w:tcW w:w="3118" w:type="dxa"/>
            <w:shd w:val="clear" w:color="auto" w:fill="FFFFFF" w:themeFill="background1"/>
          </w:tcPr>
          <w:p w14:paraId="19B70A5C" w14:textId="77777777" w:rsidR="006A346E" w:rsidRPr="006A346E" w:rsidRDefault="006A346E" w:rsidP="00983E15">
            <w:pPr>
              <w:pStyle w:val="a1"/>
              <w:spacing w:line="240" w:lineRule="auto"/>
              <w:ind w:firstLineChars="0" w:firstLine="0"/>
              <w:rPr>
                <w:rFonts w:ascii="Meiryo UI" w:eastAsia="Meiryo UI" w:hAnsi="Meiryo UI"/>
                <w:kern w:val="24"/>
                <w:sz w:val="18"/>
                <w:szCs w:val="22"/>
                <w:lang w:eastAsia="ja-JP"/>
              </w:rPr>
            </w:pPr>
            <w:r w:rsidRPr="006A346E">
              <w:rPr>
                <w:rFonts w:ascii="Meiryo UI" w:eastAsia="Meiryo UI" w:hAnsi="Meiryo UI" w:hint="eastAsia"/>
                <w:kern w:val="24"/>
                <w:sz w:val="18"/>
                <w:szCs w:val="22"/>
                <w:lang w:eastAsia="ja-JP"/>
              </w:rPr>
              <w:t>法人契約回線や金融機関の口座に紐づく法人の法人番号（国税庁が指定する13桁の識別番号）が存在する場合は、法人番号</w:t>
            </w:r>
          </w:p>
          <w:p w14:paraId="1E152B90" w14:textId="112092A3" w:rsidR="006A346E" w:rsidRPr="006A346E" w:rsidRDefault="006A346E" w:rsidP="00983E15">
            <w:pPr>
              <w:pStyle w:val="a1"/>
              <w:spacing w:line="240" w:lineRule="auto"/>
              <w:ind w:firstLineChars="0" w:firstLine="0"/>
              <w:rPr>
                <w:rFonts w:ascii="Meiryo UI" w:eastAsia="Meiryo UI" w:hAnsi="Meiryo UI"/>
                <w:kern w:val="24"/>
                <w:sz w:val="18"/>
                <w:szCs w:val="22"/>
                <w:lang w:eastAsia="ja-JP"/>
              </w:rPr>
            </w:pPr>
            <w:r w:rsidRPr="006A346E">
              <w:rPr>
                <w:rFonts w:ascii="Meiryo UI" w:eastAsia="Meiryo UI" w:hAnsi="Meiryo UI" w:hint="eastAsia"/>
                <w:kern w:val="24"/>
                <w:sz w:val="18"/>
                <w:szCs w:val="22"/>
                <w:lang w:eastAsia="ja-JP"/>
              </w:rPr>
              <w:t>または事業者名称（個人事業主のケースは法人番号を持たない</w:t>
            </w:r>
            <w:r w:rsidR="00EA6E65">
              <w:rPr>
                <w:rFonts w:ascii="Meiryo UI" w:eastAsia="Meiryo UI" w:hAnsi="Meiryo UI" w:hint="eastAsia"/>
                <w:kern w:val="24"/>
                <w:sz w:val="18"/>
                <w:szCs w:val="22"/>
                <w:lang w:eastAsia="ja-JP"/>
              </w:rPr>
              <w:t>ため</w:t>
            </w:r>
            <w:r w:rsidRPr="006A346E">
              <w:rPr>
                <w:rFonts w:ascii="Meiryo UI" w:eastAsia="Meiryo UI" w:hAnsi="Meiryo UI" w:hint="eastAsia"/>
                <w:kern w:val="24"/>
                <w:sz w:val="18"/>
                <w:szCs w:val="22"/>
                <w:lang w:eastAsia="ja-JP"/>
              </w:rPr>
              <w:t>、事業者名称のみとなる。また、屋号の場合、個人名の場合等も存在する）</w:t>
            </w:r>
            <w:r w:rsidR="001167A9">
              <w:rPr>
                <w:rFonts w:ascii="Meiryo UI" w:eastAsia="Meiryo UI" w:hAnsi="Meiryo UI" w:hint="eastAsia"/>
                <w:kern w:val="24"/>
                <w:sz w:val="18"/>
                <w:szCs w:val="22"/>
                <w:lang w:eastAsia="ja-JP"/>
              </w:rPr>
              <w:t>。</w:t>
            </w:r>
          </w:p>
          <w:p w14:paraId="2D34F95F" w14:textId="77777777" w:rsidR="006A346E" w:rsidRPr="006A346E" w:rsidRDefault="006A346E" w:rsidP="00983E15">
            <w:pPr>
              <w:pStyle w:val="a1"/>
              <w:spacing w:line="240" w:lineRule="auto"/>
              <w:ind w:firstLineChars="0" w:firstLine="0"/>
              <w:rPr>
                <w:rFonts w:ascii="Meiryo UI" w:eastAsia="Meiryo UI" w:hAnsi="Meiryo UI"/>
                <w:kern w:val="24"/>
                <w:sz w:val="18"/>
                <w:szCs w:val="22"/>
                <w:lang w:eastAsia="ja-JP"/>
              </w:rPr>
            </w:pPr>
            <w:r w:rsidRPr="006A346E">
              <w:rPr>
                <w:rFonts w:ascii="Meiryo UI" w:eastAsia="Meiryo UI" w:hAnsi="Meiryo UI" w:hint="eastAsia"/>
                <w:kern w:val="24"/>
                <w:sz w:val="18"/>
                <w:szCs w:val="22"/>
                <w:lang w:eastAsia="ja-JP"/>
              </w:rPr>
              <w:t>以下の3ケースが存在しうる。</w:t>
            </w:r>
          </w:p>
          <w:p w14:paraId="644F84FB" w14:textId="77777777" w:rsidR="006A346E" w:rsidRPr="006A346E" w:rsidRDefault="006A346E" w:rsidP="00983E15">
            <w:pPr>
              <w:pStyle w:val="a1"/>
              <w:spacing w:line="240" w:lineRule="auto"/>
              <w:ind w:firstLineChars="0" w:firstLine="0"/>
              <w:rPr>
                <w:rFonts w:ascii="Meiryo UI" w:eastAsia="Meiryo UI" w:hAnsi="Meiryo UI"/>
                <w:kern w:val="24"/>
                <w:sz w:val="18"/>
                <w:szCs w:val="22"/>
                <w:lang w:eastAsia="ja-JP"/>
              </w:rPr>
            </w:pPr>
            <w:r w:rsidRPr="006A346E">
              <w:rPr>
                <w:rFonts w:ascii="Meiryo UI" w:eastAsia="Meiryo UI" w:hAnsi="Meiryo UI" w:hint="eastAsia"/>
                <w:kern w:val="24"/>
                <w:sz w:val="18"/>
                <w:szCs w:val="22"/>
                <w:lang w:eastAsia="ja-JP"/>
              </w:rPr>
              <w:t>１．法人番号のみ</w:t>
            </w:r>
          </w:p>
          <w:p w14:paraId="59AD785C" w14:textId="77777777" w:rsidR="006A346E" w:rsidRPr="006A346E" w:rsidRDefault="006A346E" w:rsidP="00983E15">
            <w:pPr>
              <w:pStyle w:val="a1"/>
              <w:spacing w:line="240" w:lineRule="auto"/>
              <w:ind w:firstLineChars="0" w:firstLine="0"/>
              <w:rPr>
                <w:rFonts w:ascii="Meiryo UI" w:eastAsia="Meiryo UI" w:hAnsi="Meiryo UI"/>
                <w:kern w:val="24"/>
                <w:sz w:val="18"/>
                <w:szCs w:val="22"/>
                <w:lang w:eastAsia="ja-JP"/>
              </w:rPr>
            </w:pPr>
            <w:r w:rsidRPr="006A346E">
              <w:rPr>
                <w:rFonts w:ascii="Meiryo UI" w:eastAsia="Meiryo UI" w:hAnsi="Meiryo UI" w:hint="eastAsia"/>
                <w:kern w:val="24"/>
                <w:sz w:val="18"/>
                <w:szCs w:val="22"/>
                <w:lang w:eastAsia="ja-JP"/>
              </w:rPr>
              <w:t>２．法人番号＋事業者名称</w:t>
            </w:r>
          </w:p>
          <w:p w14:paraId="59F5441B" w14:textId="6EEF3FD4" w:rsidR="006A346E" w:rsidRPr="00BA70F0" w:rsidRDefault="006A346E" w:rsidP="00983E15">
            <w:pPr>
              <w:pStyle w:val="a1"/>
              <w:spacing w:line="240" w:lineRule="auto"/>
              <w:ind w:firstLineChars="0" w:firstLine="0"/>
              <w:rPr>
                <w:rFonts w:ascii="Meiryo UI" w:eastAsia="Meiryo UI" w:hAnsi="Meiryo UI"/>
                <w:kern w:val="24"/>
                <w:sz w:val="18"/>
                <w:szCs w:val="22"/>
                <w:lang w:eastAsia="ja-JP"/>
              </w:rPr>
            </w:pPr>
            <w:r w:rsidRPr="006A346E">
              <w:rPr>
                <w:rFonts w:ascii="Meiryo UI" w:eastAsia="Meiryo UI" w:hAnsi="Meiryo UI" w:cstheme="minorBidi" w:hint="eastAsia"/>
                <w:kern w:val="24"/>
                <w:sz w:val="18"/>
                <w:szCs w:val="22"/>
                <w:lang w:val="en-US" w:eastAsia="ja-JP"/>
              </w:rPr>
              <w:t>３．事業者名称のみ</w:t>
            </w:r>
          </w:p>
        </w:tc>
      </w:tr>
      <w:tr w:rsidR="006A346E" w14:paraId="370FB1F6" w14:textId="77777777" w:rsidTr="006A346E">
        <w:trPr>
          <w:cantSplit/>
          <w:trHeight w:val="357"/>
        </w:trPr>
        <w:tc>
          <w:tcPr>
            <w:tcW w:w="554" w:type="dxa"/>
            <w:shd w:val="clear" w:color="auto" w:fill="FFFFFF" w:themeFill="background1"/>
          </w:tcPr>
          <w:p w14:paraId="679692BA" w14:textId="77777777" w:rsidR="006A346E" w:rsidRDefault="006A346E"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3</w:t>
            </w:r>
          </w:p>
        </w:tc>
        <w:tc>
          <w:tcPr>
            <w:tcW w:w="1714" w:type="dxa"/>
          </w:tcPr>
          <w:p w14:paraId="1687DA0A" w14:textId="30E04A91" w:rsidR="006A346E" w:rsidRPr="00713656" w:rsidRDefault="006A346E" w:rsidP="00983E15">
            <w:pPr>
              <w:pStyle w:val="a1"/>
              <w:spacing w:line="240" w:lineRule="auto"/>
              <w:ind w:leftChars="-1" w:hangingChars="1" w:hanging="2"/>
              <w:rPr>
                <w:rFonts w:ascii="Meiryo UI" w:eastAsia="Meiryo UI" w:hAnsi="Meiryo UI"/>
                <w:kern w:val="24"/>
                <w:sz w:val="18"/>
                <w:szCs w:val="22"/>
                <w:lang w:eastAsia="ja-JP"/>
              </w:rPr>
            </w:pPr>
            <w:r w:rsidRPr="006A346E">
              <w:rPr>
                <w:rFonts w:ascii="Meiryo UI" w:eastAsia="Meiryo UI" w:hAnsi="Meiryo UI" w:hint="eastAsia"/>
                <w:kern w:val="24"/>
                <w:sz w:val="18"/>
                <w:szCs w:val="22"/>
                <w:lang w:eastAsia="ja-JP"/>
              </w:rPr>
              <w:t>契約日</w:t>
            </w:r>
          </w:p>
        </w:tc>
        <w:tc>
          <w:tcPr>
            <w:tcW w:w="2835" w:type="dxa"/>
            <w:shd w:val="clear" w:color="auto" w:fill="FFFFFF" w:themeFill="background1"/>
          </w:tcPr>
          <w:p w14:paraId="74C47DC2" w14:textId="78A2FEC8" w:rsidR="006A346E" w:rsidRPr="00713656" w:rsidRDefault="006A346E" w:rsidP="00983E15">
            <w:pPr>
              <w:pStyle w:val="a1"/>
              <w:spacing w:line="240" w:lineRule="auto"/>
              <w:ind w:firstLineChars="0" w:firstLine="0"/>
              <w:rPr>
                <w:rFonts w:ascii="Meiryo UI" w:eastAsia="Meiryo UI" w:hAnsi="Meiryo UI"/>
                <w:kern w:val="24"/>
                <w:sz w:val="18"/>
                <w:szCs w:val="22"/>
                <w:lang w:eastAsia="ja-JP"/>
              </w:rPr>
            </w:pPr>
            <w:r w:rsidRPr="006A346E">
              <w:rPr>
                <w:rFonts w:ascii="Meiryo UI" w:eastAsia="Meiryo UI" w:hAnsi="Meiryo UI" w:hint="eastAsia"/>
                <w:kern w:val="24"/>
                <w:sz w:val="18"/>
                <w:szCs w:val="22"/>
                <w:lang w:eastAsia="ja-JP"/>
              </w:rPr>
              <w:t>携帯通信事業者の場合：手続き日</w:t>
            </w:r>
          </w:p>
        </w:tc>
        <w:tc>
          <w:tcPr>
            <w:tcW w:w="3118" w:type="dxa"/>
            <w:shd w:val="clear" w:color="auto" w:fill="FFFFFF" w:themeFill="background1"/>
          </w:tcPr>
          <w:p w14:paraId="31196A4C" w14:textId="63D4E0DD" w:rsidR="006A346E" w:rsidRPr="00713656" w:rsidRDefault="006A346E" w:rsidP="00983E15">
            <w:pPr>
              <w:pStyle w:val="a1"/>
              <w:spacing w:line="240" w:lineRule="auto"/>
              <w:ind w:firstLineChars="0" w:firstLine="0"/>
              <w:rPr>
                <w:rFonts w:ascii="Meiryo UI" w:eastAsia="Meiryo UI" w:hAnsi="Meiryo UI"/>
                <w:kern w:val="24"/>
                <w:sz w:val="18"/>
                <w:szCs w:val="22"/>
                <w:lang w:eastAsia="ja-JP"/>
              </w:rPr>
            </w:pPr>
          </w:p>
        </w:tc>
      </w:tr>
      <w:tr w:rsidR="006A346E" w14:paraId="41120533" w14:textId="77777777" w:rsidTr="006A346E">
        <w:trPr>
          <w:cantSplit/>
          <w:trHeight w:val="357"/>
        </w:trPr>
        <w:tc>
          <w:tcPr>
            <w:tcW w:w="554" w:type="dxa"/>
            <w:shd w:val="clear" w:color="auto" w:fill="FFFFFF" w:themeFill="background1"/>
          </w:tcPr>
          <w:p w14:paraId="702B07BA" w14:textId="77777777" w:rsidR="006A346E" w:rsidRDefault="006A346E"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4</w:t>
            </w:r>
          </w:p>
        </w:tc>
        <w:tc>
          <w:tcPr>
            <w:tcW w:w="1714" w:type="dxa"/>
          </w:tcPr>
          <w:p w14:paraId="3DD450D9" w14:textId="666EB4B7" w:rsidR="006A346E" w:rsidRPr="00713656" w:rsidRDefault="006A346E" w:rsidP="00983E15">
            <w:pPr>
              <w:pStyle w:val="a1"/>
              <w:spacing w:line="240" w:lineRule="auto"/>
              <w:ind w:leftChars="-1" w:hangingChars="1" w:hanging="2"/>
              <w:rPr>
                <w:rFonts w:ascii="Meiryo UI" w:eastAsia="Meiryo UI" w:hAnsi="Meiryo UI"/>
                <w:kern w:val="24"/>
                <w:sz w:val="18"/>
                <w:szCs w:val="22"/>
                <w:lang w:eastAsia="ja-JP"/>
              </w:rPr>
            </w:pPr>
            <w:r w:rsidRPr="006A346E">
              <w:rPr>
                <w:rFonts w:ascii="Meiryo UI" w:eastAsia="Meiryo UI" w:hAnsi="Meiryo UI" w:hint="eastAsia"/>
                <w:kern w:val="24"/>
                <w:sz w:val="18"/>
                <w:szCs w:val="22"/>
                <w:lang w:eastAsia="ja-JP"/>
              </w:rPr>
              <w:t>ユーザー識別子（内部）</w:t>
            </w:r>
          </w:p>
        </w:tc>
        <w:tc>
          <w:tcPr>
            <w:tcW w:w="2835" w:type="dxa"/>
            <w:shd w:val="clear" w:color="auto" w:fill="FFFFFF" w:themeFill="background1"/>
          </w:tcPr>
          <w:p w14:paraId="5D478F59" w14:textId="77777777" w:rsidR="006A346E" w:rsidRPr="006A346E" w:rsidRDefault="006A346E" w:rsidP="00983E15">
            <w:pPr>
              <w:pStyle w:val="a1"/>
              <w:spacing w:line="240" w:lineRule="auto"/>
              <w:ind w:leftChars="15" w:left="36" w:hangingChars="3" w:hanging="5"/>
              <w:rPr>
                <w:rFonts w:ascii="Meiryo UI" w:eastAsia="Meiryo UI" w:hAnsi="Meiryo UI"/>
                <w:kern w:val="24"/>
                <w:sz w:val="18"/>
                <w:szCs w:val="22"/>
                <w:lang w:eastAsia="ja-JP"/>
              </w:rPr>
            </w:pPr>
            <w:r w:rsidRPr="006A346E">
              <w:rPr>
                <w:rFonts w:ascii="Meiryo UI" w:eastAsia="Meiryo UI" w:hAnsi="Meiryo UI" w:hint="eastAsia"/>
                <w:kern w:val="24"/>
                <w:sz w:val="18"/>
                <w:szCs w:val="22"/>
                <w:lang w:eastAsia="ja-JP"/>
              </w:rPr>
              <w:t>携帯通信事業者の場合：携帯電話番号</w:t>
            </w:r>
          </w:p>
          <w:p w14:paraId="152E6C6D" w14:textId="5589F851" w:rsidR="006A346E" w:rsidRPr="00713656" w:rsidRDefault="006A346E" w:rsidP="00983E15">
            <w:pPr>
              <w:pStyle w:val="a1"/>
              <w:spacing w:line="240" w:lineRule="auto"/>
              <w:ind w:leftChars="15" w:left="36" w:hangingChars="3" w:hanging="5"/>
              <w:rPr>
                <w:rFonts w:ascii="Meiryo UI" w:eastAsia="Meiryo UI" w:hAnsi="Meiryo UI"/>
                <w:kern w:val="24"/>
                <w:sz w:val="18"/>
                <w:szCs w:val="22"/>
                <w:lang w:eastAsia="ja-JP"/>
              </w:rPr>
            </w:pPr>
            <w:r w:rsidRPr="006A346E">
              <w:rPr>
                <w:rFonts w:ascii="Meiryo UI" w:eastAsia="Meiryo UI" w:hAnsi="Meiryo UI" w:cstheme="minorBidi" w:hint="eastAsia"/>
                <w:kern w:val="24"/>
                <w:sz w:val="18"/>
                <w:szCs w:val="22"/>
                <w:lang w:val="en-US" w:eastAsia="ja-JP"/>
              </w:rPr>
              <w:t>金融機関の場合：口座種別</w:t>
            </w:r>
            <w:r>
              <w:rPr>
                <w:rFonts w:ascii="Meiryo UI" w:eastAsia="Meiryo UI" w:hAnsi="Meiryo UI" w:cstheme="minorBidi" w:hint="eastAsia"/>
                <w:kern w:val="24"/>
                <w:sz w:val="18"/>
                <w:szCs w:val="22"/>
                <w:lang w:val="en-US" w:eastAsia="ja-JP"/>
              </w:rPr>
              <w:t>、</w:t>
            </w:r>
            <w:r w:rsidRPr="006A346E">
              <w:rPr>
                <w:rFonts w:ascii="Meiryo UI" w:eastAsia="Meiryo UI" w:hAnsi="Meiryo UI" w:cstheme="minorBidi" w:hint="eastAsia"/>
                <w:kern w:val="24"/>
                <w:sz w:val="18"/>
                <w:szCs w:val="22"/>
                <w:lang w:val="en-US" w:eastAsia="ja-JP"/>
              </w:rPr>
              <w:t>支店番号</w:t>
            </w:r>
            <w:r>
              <w:rPr>
                <w:rFonts w:ascii="Meiryo UI" w:eastAsia="Meiryo UI" w:hAnsi="Meiryo UI" w:cstheme="minorBidi" w:hint="eastAsia"/>
                <w:kern w:val="24"/>
                <w:sz w:val="18"/>
                <w:szCs w:val="22"/>
                <w:lang w:val="en-US" w:eastAsia="ja-JP"/>
              </w:rPr>
              <w:t>、</w:t>
            </w:r>
            <w:r w:rsidRPr="006A346E">
              <w:rPr>
                <w:rFonts w:ascii="Meiryo UI" w:eastAsia="Meiryo UI" w:hAnsi="Meiryo UI" w:cstheme="minorBidi" w:hint="eastAsia"/>
                <w:kern w:val="24"/>
                <w:sz w:val="18"/>
                <w:szCs w:val="22"/>
                <w:lang w:val="en-US" w:eastAsia="ja-JP"/>
              </w:rPr>
              <w:t>口座番号</w:t>
            </w:r>
          </w:p>
        </w:tc>
        <w:tc>
          <w:tcPr>
            <w:tcW w:w="3118" w:type="dxa"/>
            <w:shd w:val="clear" w:color="auto" w:fill="FFFFFF" w:themeFill="background1"/>
          </w:tcPr>
          <w:p w14:paraId="053D6BDF" w14:textId="77777777" w:rsidR="006A346E" w:rsidRPr="006A346E" w:rsidRDefault="006A346E" w:rsidP="00983E15">
            <w:pPr>
              <w:pStyle w:val="a1"/>
              <w:spacing w:line="240" w:lineRule="auto"/>
              <w:ind w:firstLineChars="0" w:firstLine="0"/>
              <w:rPr>
                <w:rFonts w:ascii="Meiryo UI" w:eastAsia="Meiryo UI" w:hAnsi="Meiryo UI"/>
                <w:kern w:val="24"/>
                <w:sz w:val="18"/>
                <w:szCs w:val="22"/>
                <w:lang w:eastAsia="ja-JP"/>
              </w:rPr>
            </w:pPr>
            <w:r w:rsidRPr="006A346E">
              <w:rPr>
                <w:rFonts w:ascii="Meiryo UI" w:eastAsia="Meiryo UI" w:hAnsi="Meiryo UI" w:hint="eastAsia"/>
                <w:kern w:val="24"/>
                <w:sz w:val="18"/>
                <w:szCs w:val="22"/>
                <w:lang w:eastAsia="ja-JP"/>
              </w:rPr>
              <w:t>携帯通信事業者：携帯電話番号</w:t>
            </w:r>
          </w:p>
          <w:p w14:paraId="3102520A" w14:textId="5A344A85" w:rsidR="006A346E" w:rsidRPr="00713656" w:rsidRDefault="006A346E" w:rsidP="00983E15">
            <w:pPr>
              <w:pStyle w:val="a1"/>
              <w:spacing w:line="240" w:lineRule="auto"/>
              <w:ind w:firstLineChars="0" w:firstLine="0"/>
              <w:rPr>
                <w:rFonts w:ascii="Meiryo UI" w:eastAsia="Meiryo UI" w:hAnsi="Meiryo UI"/>
                <w:kern w:val="24"/>
                <w:sz w:val="18"/>
                <w:szCs w:val="22"/>
                <w:lang w:eastAsia="ja-JP"/>
              </w:rPr>
            </w:pPr>
            <w:r w:rsidRPr="006A346E">
              <w:rPr>
                <w:rFonts w:ascii="Meiryo UI" w:eastAsia="Meiryo UI" w:hAnsi="Meiryo UI" w:cstheme="minorBidi" w:hint="eastAsia"/>
                <w:kern w:val="24"/>
                <w:sz w:val="18"/>
                <w:szCs w:val="22"/>
                <w:lang w:val="en-US" w:eastAsia="ja-JP"/>
              </w:rPr>
              <w:t>金融機関：口座種別</w:t>
            </w:r>
            <w:r>
              <w:rPr>
                <w:rFonts w:ascii="Meiryo UI" w:eastAsia="Meiryo UI" w:hAnsi="Meiryo UI" w:cstheme="minorBidi" w:hint="eastAsia"/>
                <w:kern w:val="24"/>
                <w:sz w:val="18"/>
                <w:szCs w:val="22"/>
                <w:lang w:val="en-US" w:eastAsia="ja-JP"/>
              </w:rPr>
              <w:t>、</w:t>
            </w:r>
            <w:r w:rsidRPr="006A346E">
              <w:rPr>
                <w:rFonts w:ascii="Meiryo UI" w:eastAsia="Meiryo UI" w:hAnsi="Meiryo UI" w:cstheme="minorBidi" w:hint="eastAsia"/>
                <w:kern w:val="24"/>
                <w:sz w:val="18"/>
                <w:szCs w:val="22"/>
                <w:lang w:val="en-US" w:eastAsia="ja-JP"/>
              </w:rPr>
              <w:t>支店番号</w:t>
            </w:r>
            <w:r>
              <w:rPr>
                <w:rFonts w:ascii="Meiryo UI" w:eastAsia="Meiryo UI" w:hAnsi="Meiryo UI" w:cstheme="minorBidi" w:hint="eastAsia"/>
                <w:kern w:val="24"/>
                <w:sz w:val="18"/>
                <w:szCs w:val="22"/>
                <w:lang w:val="en-US" w:eastAsia="ja-JP"/>
              </w:rPr>
              <w:t>、</w:t>
            </w:r>
            <w:r w:rsidRPr="006A346E">
              <w:rPr>
                <w:rFonts w:ascii="Meiryo UI" w:eastAsia="Meiryo UI" w:hAnsi="Meiryo UI" w:cstheme="minorBidi" w:hint="eastAsia"/>
                <w:kern w:val="24"/>
                <w:sz w:val="18"/>
                <w:szCs w:val="22"/>
                <w:lang w:val="en-US" w:eastAsia="ja-JP"/>
              </w:rPr>
              <w:t>口座番号</w:t>
            </w:r>
          </w:p>
        </w:tc>
      </w:tr>
      <w:tr w:rsidR="006A346E" w14:paraId="3AE203BC" w14:textId="77777777" w:rsidTr="006A346E">
        <w:trPr>
          <w:cantSplit/>
          <w:trHeight w:val="357"/>
        </w:trPr>
        <w:tc>
          <w:tcPr>
            <w:tcW w:w="554" w:type="dxa"/>
            <w:shd w:val="clear" w:color="auto" w:fill="FFFFFF" w:themeFill="background1"/>
          </w:tcPr>
          <w:p w14:paraId="48F3CF9F" w14:textId="736128D7" w:rsidR="006A346E" w:rsidRDefault="006A346E"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5</w:t>
            </w:r>
          </w:p>
        </w:tc>
        <w:tc>
          <w:tcPr>
            <w:tcW w:w="1714" w:type="dxa"/>
          </w:tcPr>
          <w:p w14:paraId="4C70F43B" w14:textId="64878A61" w:rsidR="006A346E" w:rsidRPr="00713656" w:rsidRDefault="006A346E" w:rsidP="00983E15">
            <w:pPr>
              <w:pStyle w:val="a1"/>
              <w:spacing w:line="240" w:lineRule="auto"/>
              <w:ind w:leftChars="-1" w:hangingChars="1" w:hanging="2"/>
              <w:rPr>
                <w:rFonts w:ascii="Meiryo UI" w:eastAsia="Meiryo UI" w:hAnsi="Meiryo UI"/>
                <w:kern w:val="24"/>
                <w:sz w:val="18"/>
                <w:szCs w:val="22"/>
                <w:lang w:eastAsia="ja-JP"/>
              </w:rPr>
            </w:pPr>
            <w:r w:rsidRPr="006A346E">
              <w:rPr>
                <w:rFonts w:ascii="Meiryo UI" w:eastAsia="Meiryo UI" w:hAnsi="Meiryo UI" w:hint="eastAsia"/>
                <w:kern w:val="24"/>
                <w:sz w:val="18"/>
                <w:szCs w:val="22"/>
                <w:lang w:eastAsia="ja-JP"/>
              </w:rPr>
              <w:t>発行者情報</w:t>
            </w:r>
          </w:p>
        </w:tc>
        <w:tc>
          <w:tcPr>
            <w:tcW w:w="2835" w:type="dxa"/>
            <w:shd w:val="clear" w:color="auto" w:fill="FFFFFF" w:themeFill="background1"/>
          </w:tcPr>
          <w:p w14:paraId="245663BC" w14:textId="37CAAC46" w:rsidR="006A346E" w:rsidRPr="00713656" w:rsidRDefault="006A346E" w:rsidP="00983E15">
            <w:pPr>
              <w:pStyle w:val="a1"/>
              <w:spacing w:line="240" w:lineRule="auto"/>
              <w:ind w:leftChars="15" w:left="36" w:hangingChars="3" w:hanging="5"/>
              <w:rPr>
                <w:rFonts w:ascii="Meiryo UI" w:eastAsia="Meiryo UI" w:hAnsi="Meiryo UI"/>
                <w:kern w:val="24"/>
                <w:sz w:val="18"/>
                <w:szCs w:val="22"/>
                <w:lang w:eastAsia="ja-JP"/>
              </w:rPr>
            </w:pPr>
            <w:r w:rsidRPr="006A346E">
              <w:rPr>
                <w:rFonts w:ascii="Meiryo UI" w:eastAsia="Meiryo UI" w:hAnsi="Meiryo UI" w:hint="eastAsia"/>
                <w:kern w:val="24"/>
                <w:sz w:val="18"/>
                <w:szCs w:val="22"/>
                <w:lang w:eastAsia="ja-JP"/>
              </w:rPr>
              <w:t>事業者名称および法人番号</w:t>
            </w:r>
          </w:p>
        </w:tc>
        <w:tc>
          <w:tcPr>
            <w:tcW w:w="3118" w:type="dxa"/>
            <w:shd w:val="clear" w:color="auto" w:fill="FFFFFF" w:themeFill="background1"/>
          </w:tcPr>
          <w:p w14:paraId="213CF725" w14:textId="77777777" w:rsidR="006A346E" w:rsidRPr="00713656" w:rsidRDefault="006A346E" w:rsidP="00983E15">
            <w:pPr>
              <w:pStyle w:val="a1"/>
              <w:spacing w:line="240" w:lineRule="auto"/>
              <w:ind w:firstLineChars="0" w:firstLine="0"/>
              <w:rPr>
                <w:rFonts w:ascii="Meiryo UI" w:eastAsia="Meiryo UI" w:hAnsi="Meiryo UI"/>
                <w:kern w:val="24"/>
                <w:sz w:val="18"/>
                <w:szCs w:val="22"/>
                <w:lang w:eastAsia="ja-JP"/>
              </w:rPr>
            </w:pPr>
          </w:p>
        </w:tc>
      </w:tr>
      <w:tr w:rsidR="006A346E" w14:paraId="74AB86D9" w14:textId="77777777" w:rsidTr="006A346E">
        <w:trPr>
          <w:cantSplit/>
          <w:trHeight w:val="357"/>
        </w:trPr>
        <w:tc>
          <w:tcPr>
            <w:tcW w:w="554" w:type="dxa"/>
            <w:shd w:val="clear" w:color="auto" w:fill="FFFFFF" w:themeFill="background1"/>
          </w:tcPr>
          <w:p w14:paraId="6927244E" w14:textId="7168C39A" w:rsidR="006A346E" w:rsidRDefault="006A346E"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6</w:t>
            </w:r>
          </w:p>
        </w:tc>
        <w:tc>
          <w:tcPr>
            <w:tcW w:w="1714" w:type="dxa"/>
          </w:tcPr>
          <w:p w14:paraId="1DA8B46E" w14:textId="4C025846" w:rsidR="006A346E" w:rsidRPr="00713656" w:rsidRDefault="006A346E" w:rsidP="00983E15">
            <w:pPr>
              <w:pStyle w:val="a1"/>
              <w:spacing w:line="240" w:lineRule="auto"/>
              <w:ind w:leftChars="-1" w:hangingChars="1" w:hanging="2"/>
              <w:rPr>
                <w:rFonts w:ascii="Meiryo UI" w:eastAsia="Meiryo UI" w:hAnsi="Meiryo UI"/>
                <w:kern w:val="24"/>
                <w:sz w:val="18"/>
                <w:szCs w:val="22"/>
                <w:lang w:eastAsia="ja-JP"/>
              </w:rPr>
            </w:pPr>
            <w:r w:rsidRPr="006A346E">
              <w:rPr>
                <w:rFonts w:ascii="Meiryo UI" w:eastAsia="Meiryo UI" w:hAnsi="Meiryo UI" w:hint="eastAsia"/>
                <w:kern w:val="24"/>
                <w:sz w:val="18"/>
                <w:szCs w:val="22"/>
                <w:lang w:eastAsia="ja-JP"/>
              </w:rPr>
              <w:t>発行者のアンカリング情報</w:t>
            </w:r>
          </w:p>
        </w:tc>
        <w:tc>
          <w:tcPr>
            <w:tcW w:w="2835" w:type="dxa"/>
            <w:shd w:val="clear" w:color="auto" w:fill="FFFFFF" w:themeFill="background1"/>
          </w:tcPr>
          <w:p w14:paraId="6C1EAF9B" w14:textId="38F88162" w:rsidR="006A346E" w:rsidRPr="00713656" w:rsidRDefault="006A346E" w:rsidP="00983E15">
            <w:pPr>
              <w:pStyle w:val="a1"/>
              <w:spacing w:line="240" w:lineRule="auto"/>
              <w:ind w:leftChars="15" w:left="36" w:hangingChars="3" w:hanging="5"/>
              <w:rPr>
                <w:rFonts w:ascii="Meiryo UI" w:eastAsia="Meiryo UI" w:hAnsi="Meiryo UI"/>
                <w:kern w:val="24"/>
                <w:sz w:val="18"/>
                <w:szCs w:val="22"/>
                <w:lang w:eastAsia="ja-JP"/>
              </w:rPr>
            </w:pPr>
            <w:r w:rsidRPr="006A346E">
              <w:rPr>
                <w:rFonts w:ascii="Meiryo UI" w:eastAsia="Meiryo UI" w:hAnsi="Meiryo UI" w:hint="eastAsia"/>
                <w:kern w:val="24"/>
                <w:sz w:val="18"/>
                <w:szCs w:val="22"/>
                <w:lang w:eastAsia="ja-JP"/>
              </w:rPr>
              <w:t>Trust Listまたは電子証明書のロケート情報</w:t>
            </w:r>
          </w:p>
        </w:tc>
        <w:tc>
          <w:tcPr>
            <w:tcW w:w="3118" w:type="dxa"/>
            <w:shd w:val="clear" w:color="auto" w:fill="FFFFFF" w:themeFill="background1"/>
          </w:tcPr>
          <w:p w14:paraId="7043D0BB" w14:textId="77777777" w:rsidR="006A346E" w:rsidRPr="00713656" w:rsidRDefault="006A346E" w:rsidP="00983E15">
            <w:pPr>
              <w:pStyle w:val="a1"/>
              <w:spacing w:line="240" w:lineRule="auto"/>
              <w:ind w:firstLineChars="0" w:firstLine="0"/>
              <w:rPr>
                <w:rFonts w:ascii="Meiryo UI" w:eastAsia="Meiryo UI" w:hAnsi="Meiryo UI"/>
                <w:kern w:val="24"/>
                <w:sz w:val="18"/>
                <w:szCs w:val="22"/>
                <w:lang w:eastAsia="ja-JP"/>
              </w:rPr>
            </w:pPr>
          </w:p>
        </w:tc>
      </w:tr>
    </w:tbl>
    <w:p w14:paraId="3F939C82" w14:textId="0A0F8AD5" w:rsidR="00571681" w:rsidRPr="006A346E" w:rsidRDefault="006A346E" w:rsidP="004619BC">
      <w:pPr>
        <w:pStyle w:val="a1"/>
        <w:ind w:leftChars="100" w:left="630" w:hangingChars="200" w:hanging="420"/>
        <w:rPr>
          <w:rFonts w:ascii="Meiryo UI" w:eastAsia="Meiryo UI" w:hAnsi="Meiryo UI"/>
          <w:lang w:val="en-US"/>
        </w:rPr>
      </w:pPr>
      <w:r w:rsidRPr="006A346E">
        <w:rPr>
          <w:rFonts w:ascii="Meiryo UI" w:eastAsia="Meiryo UI" w:hAnsi="Meiryo UI" w:hint="eastAsia"/>
          <w:lang w:val="en-US"/>
        </w:rPr>
        <w:t>注：上記では検討論点が取り込まれていない。請求書電子化サービス事業者、EDIサービス事業者等のプラットフォームサービスにおける「一定のトランザクション件数が一定の頻度で存在する事実、期間情報等」等の証明もあわせて、今後継続検討が必要と考える</w:t>
      </w:r>
      <w:r>
        <w:rPr>
          <w:rFonts w:ascii="Meiryo UI" w:eastAsia="Meiryo UI" w:hAnsi="Meiryo UI" w:hint="eastAsia"/>
          <w:lang w:val="en-US" w:eastAsia="ja-JP"/>
        </w:rPr>
        <w:t>。</w:t>
      </w:r>
    </w:p>
    <w:p w14:paraId="7E5FD5C8" w14:textId="5C8BD627" w:rsidR="007A170B" w:rsidRDefault="007A170B" w:rsidP="007A170B">
      <w:pPr>
        <w:pStyle w:val="3"/>
        <w:spacing w:before="292" w:after="146"/>
        <w:ind w:right="210"/>
        <w:rPr>
          <w:rFonts w:ascii="Meiryo UI" w:eastAsia="Meiryo UI" w:hAnsi="Meiryo UI"/>
          <w:b/>
          <w:bCs/>
        </w:rPr>
      </w:pPr>
      <w:bookmarkStart w:id="24" w:name="_Toc162432971"/>
      <w:r w:rsidRPr="007A170B">
        <w:rPr>
          <w:rFonts w:ascii="Meiryo UI" w:eastAsia="Meiryo UI" w:hAnsi="Meiryo UI" w:hint="eastAsia"/>
          <w:b/>
          <w:bCs/>
        </w:rPr>
        <w:t>決裁情報VC</w:t>
      </w:r>
      <w:bookmarkEnd w:id="24"/>
    </w:p>
    <w:p w14:paraId="137302D7" w14:textId="17745D0B" w:rsidR="007A170B" w:rsidRPr="007A170B" w:rsidRDefault="007A170B" w:rsidP="007A170B">
      <w:pPr>
        <w:pStyle w:val="ac"/>
        <w:keepNext/>
        <w:rPr>
          <w:rFonts w:ascii="Meiryo UI" w:eastAsia="Meiryo UI" w:hAnsi="Meiryo UI"/>
        </w:rPr>
      </w:pPr>
      <w:r w:rsidRPr="007A170B">
        <w:rPr>
          <w:rFonts w:ascii="Meiryo UI" w:eastAsia="Meiryo UI" w:hAnsi="Meiryo UI" w:hint="eastAsia"/>
        </w:rPr>
        <w:t xml:space="preserve">表 </w:t>
      </w:r>
      <w:r w:rsidR="00471F45">
        <w:rPr>
          <w:rFonts w:ascii="Meiryo UI" w:eastAsia="Meiryo UI" w:hAnsi="Meiryo UI"/>
        </w:rPr>
        <w:fldChar w:fldCharType="begin"/>
      </w:r>
      <w:r w:rsidR="00471F45">
        <w:rPr>
          <w:rFonts w:ascii="Meiryo UI" w:eastAsia="Meiryo UI" w:hAnsi="Meiryo UI"/>
        </w:rPr>
        <w:instrText xml:space="preserve"> </w:instrText>
      </w:r>
      <w:r w:rsidR="00471F45">
        <w:rPr>
          <w:rFonts w:ascii="Meiryo UI" w:eastAsia="Meiryo UI" w:hAnsi="Meiryo UI" w:hint="eastAsia"/>
        </w:rPr>
        <w:instrText>STYLEREF 1 \s</w:instrText>
      </w:r>
      <w:r w:rsidR="00471F45">
        <w:rPr>
          <w:rFonts w:ascii="Meiryo UI" w:eastAsia="Meiryo UI" w:hAnsi="Meiryo UI"/>
        </w:rPr>
        <w:instrText xml:space="preserve"> </w:instrText>
      </w:r>
      <w:r w:rsidR="00471F45">
        <w:rPr>
          <w:rFonts w:ascii="Meiryo UI" w:eastAsia="Meiryo UI" w:hAnsi="Meiryo UI"/>
        </w:rPr>
        <w:fldChar w:fldCharType="separate"/>
      </w:r>
      <w:r w:rsidR="00471F45">
        <w:rPr>
          <w:rFonts w:ascii="Meiryo UI" w:eastAsia="Meiryo UI" w:hAnsi="Meiryo UI"/>
          <w:noProof/>
        </w:rPr>
        <w:t>2</w:t>
      </w:r>
      <w:r w:rsidR="00471F45">
        <w:rPr>
          <w:rFonts w:ascii="Meiryo UI" w:eastAsia="Meiryo UI" w:hAnsi="Meiryo UI"/>
        </w:rPr>
        <w:fldChar w:fldCharType="end"/>
      </w:r>
      <w:r w:rsidR="00471F45">
        <w:rPr>
          <w:rFonts w:ascii="Meiryo UI" w:eastAsia="Meiryo UI" w:hAnsi="Meiryo UI"/>
        </w:rPr>
        <w:noBreakHyphen/>
      </w:r>
      <w:r w:rsidR="00471F45">
        <w:rPr>
          <w:rFonts w:ascii="Meiryo UI" w:eastAsia="Meiryo UI" w:hAnsi="Meiryo UI"/>
        </w:rPr>
        <w:fldChar w:fldCharType="begin"/>
      </w:r>
      <w:r w:rsidR="00471F45">
        <w:rPr>
          <w:rFonts w:ascii="Meiryo UI" w:eastAsia="Meiryo UI" w:hAnsi="Meiryo UI"/>
        </w:rPr>
        <w:instrText xml:space="preserve"> </w:instrText>
      </w:r>
      <w:r w:rsidR="00471F45">
        <w:rPr>
          <w:rFonts w:ascii="Meiryo UI" w:eastAsia="Meiryo UI" w:hAnsi="Meiryo UI" w:hint="eastAsia"/>
        </w:rPr>
        <w:instrText>SEQ 表 \* ARABIC \s 1</w:instrText>
      </w:r>
      <w:r w:rsidR="00471F45">
        <w:rPr>
          <w:rFonts w:ascii="Meiryo UI" w:eastAsia="Meiryo UI" w:hAnsi="Meiryo UI"/>
        </w:rPr>
        <w:instrText xml:space="preserve"> </w:instrText>
      </w:r>
      <w:r w:rsidR="00471F45">
        <w:rPr>
          <w:rFonts w:ascii="Meiryo UI" w:eastAsia="Meiryo UI" w:hAnsi="Meiryo UI"/>
        </w:rPr>
        <w:fldChar w:fldCharType="separate"/>
      </w:r>
      <w:r w:rsidR="00471F45">
        <w:rPr>
          <w:rFonts w:ascii="Meiryo UI" w:eastAsia="Meiryo UI" w:hAnsi="Meiryo UI"/>
          <w:noProof/>
        </w:rPr>
        <w:t>6</w:t>
      </w:r>
      <w:r w:rsidR="00471F45">
        <w:rPr>
          <w:rFonts w:ascii="Meiryo UI" w:eastAsia="Meiryo UI" w:hAnsi="Meiryo UI"/>
        </w:rPr>
        <w:fldChar w:fldCharType="end"/>
      </w:r>
      <w:r>
        <w:rPr>
          <w:rFonts w:ascii="Meiryo UI" w:eastAsia="Meiryo UI" w:hAnsi="Meiryo UI"/>
        </w:rPr>
        <w:t xml:space="preserve"> </w:t>
      </w:r>
      <w:r>
        <w:rPr>
          <w:rFonts w:ascii="Meiryo UI" w:eastAsia="Meiryo UI" w:hAnsi="Meiryo UI" w:hint="eastAsia"/>
          <w:lang w:eastAsia="ja-JP"/>
        </w:rPr>
        <w:t>決裁情報VCの属性情報</w:t>
      </w:r>
    </w:p>
    <w:tbl>
      <w:tblPr>
        <w:tblStyle w:val="aff"/>
        <w:tblW w:w="8221" w:type="dxa"/>
        <w:tblInd w:w="279" w:type="dxa"/>
        <w:tblLook w:val="04A0" w:firstRow="1" w:lastRow="0" w:firstColumn="1" w:lastColumn="0" w:noHBand="0" w:noVBand="1"/>
      </w:tblPr>
      <w:tblGrid>
        <w:gridCol w:w="554"/>
        <w:gridCol w:w="1714"/>
        <w:gridCol w:w="2835"/>
        <w:gridCol w:w="3118"/>
      </w:tblGrid>
      <w:tr w:rsidR="007A170B" w14:paraId="315B6555" w14:textId="77777777" w:rsidTr="00D0465A">
        <w:trPr>
          <w:cantSplit/>
          <w:tblHeader/>
        </w:trPr>
        <w:tc>
          <w:tcPr>
            <w:tcW w:w="554" w:type="dxa"/>
            <w:tcBorders>
              <w:bottom w:val="single" w:sz="4" w:space="0" w:color="auto"/>
            </w:tcBorders>
            <w:shd w:val="clear" w:color="auto" w:fill="D9D9D9" w:themeFill="background1" w:themeFillShade="D9"/>
          </w:tcPr>
          <w:p w14:paraId="617C1E55" w14:textId="77777777" w:rsidR="007A170B" w:rsidRDefault="007A170B" w:rsidP="00D0465A">
            <w:pPr>
              <w:pStyle w:val="a1"/>
              <w:spacing w:line="240" w:lineRule="auto"/>
              <w:ind w:firstLineChars="0" w:firstLine="0"/>
              <w:rPr>
                <w:rFonts w:ascii="Meiryo UI" w:eastAsia="Meiryo UI" w:hAnsi="Meiryo UI"/>
                <w:kern w:val="24"/>
                <w:lang w:eastAsia="ja-JP"/>
              </w:rPr>
            </w:pPr>
            <w:r>
              <w:rPr>
                <w:rFonts w:ascii="Meiryo UI" w:eastAsia="Meiryo UI" w:hAnsi="Meiryo UI" w:hint="eastAsia"/>
                <w:kern w:val="24"/>
                <w:lang w:eastAsia="ja-JP"/>
              </w:rPr>
              <w:t>N</w:t>
            </w:r>
            <w:r>
              <w:rPr>
                <w:rFonts w:ascii="Meiryo UI" w:eastAsia="Meiryo UI" w:hAnsi="Meiryo UI"/>
                <w:kern w:val="24"/>
                <w:lang w:eastAsia="ja-JP"/>
              </w:rPr>
              <w:t>o.</w:t>
            </w:r>
          </w:p>
        </w:tc>
        <w:tc>
          <w:tcPr>
            <w:tcW w:w="1714" w:type="dxa"/>
            <w:shd w:val="clear" w:color="auto" w:fill="D9D9D9" w:themeFill="background1" w:themeFillShade="D9"/>
          </w:tcPr>
          <w:p w14:paraId="71A4924B" w14:textId="653E6AF5" w:rsidR="007A170B" w:rsidRDefault="007A170B" w:rsidP="00D0465A">
            <w:pPr>
              <w:pStyle w:val="a1"/>
              <w:spacing w:line="240" w:lineRule="auto"/>
              <w:ind w:firstLineChars="0" w:firstLine="0"/>
              <w:jc w:val="center"/>
              <w:rPr>
                <w:rFonts w:ascii="Meiryo UI" w:eastAsia="Meiryo UI" w:hAnsi="Meiryo UI"/>
                <w:kern w:val="24"/>
                <w:lang w:eastAsia="ja-JP"/>
              </w:rPr>
            </w:pPr>
            <w:r>
              <w:rPr>
                <w:rFonts w:ascii="Meiryo UI" w:eastAsia="Meiryo UI" w:hAnsi="Meiryo UI" w:hint="eastAsia"/>
                <w:kern w:val="24"/>
                <w:lang w:eastAsia="ja-JP"/>
              </w:rPr>
              <w:t>照会値</w:t>
            </w:r>
          </w:p>
        </w:tc>
        <w:tc>
          <w:tcPr>
            <w:tcW w:w="2835" w:type="dxa"/>
            <w:tcBorders>
              <w:bottom w:val="single" w:sz="4" w:space="0" w:color="auto"/>
            </w:tcBorders>
            <w:shd w:val="clear" w:color="auto" w:fill="D9D9D9" w:themeFill="background1" w:themeFillShade="D9"/>
          </w:tcPr>
          <w:p w14:paraId="518D4B45" w14:textId="77777777" w:rsidR="007A170B" w:rsidRDefault="007A170B" w:rsidP="00D0465A">
            <w:pPr>
              <w:pStyle w:val="a1"/>
              <w:spacing w:line="240" w:lineRule="auto"/>
              <w:ind w:firstLineChars="0" w:firstLine="0"/>
              <w:jc w:val="center"/>
              <w:rPr>
                <w:rFonts w:ascii="Meiryo UI" w:eastAsia="Meiryo UI" w:hAnsi="Meiryo UI"/>
                <w:kern w:val="24"/>
                <w:lang w:eastAsia="ja-JP"/>
              </w:rPr>
            </w:pPr>
            <w:r>
              <w:rPr>
                <w:rFonts w:ascii="Meiryo UI" w:eastAsia="Meiryo UI" w:hAnsi="Meiryo UI" w:hint="eastAsia"/>
                <w:kern w:val="24"/>
                <w:lang w:eastAsia="ja-JP"/>
              </w:rPr>
              <w:t>情報</w:t>
            </w:r>
          </w:p>
        </w:tc>
        <w:tc>
          <w:tcPr>
            <w:tcW w:w="3118" w:type="dxa"/>
            <w:tcBorders>
              <w:bottom w:val="single" w:sz="4" w:space="0" w:color="auto"/>
            </w:tcBorders>
            <w:shd w:val="clear" w:color="auto" w:fill="D9D9D9" w:themeFill="background1" w:themeFillShade="D9"/>
          </w:tcPr>
          <w:p w14:paraId="348D7201" w14:textId="77777777" w:rsidR="007A170B" w:rsidRDefault="007A170B" w:rsidP="00D0465A">
            <w:pPr>
              <w:pStyle w:val="a1"/>
              <w:spacing w:line="240" w:lineRule="auto"/>
              <w:ind w:firstLineChars="0" w:firstLine="0"/>
              <w:jc w:val="center"/>
              <w:rPr>
                <w:rFonts w:ascii="Meiryo UI" w:eastAsia="Meiryo UI" w:hAnsi="Meiryo UI"/>
                <w:kern w:val="24"/>
                <w:lang w:eastAsia="ja-JP"/>
              </w:rPr>
            </w:pPr>
            <w:r>
              <w:rPr>
                <w:rFonts w:ascii="Meiryo UI" w:eastAsia="Meiryo UI" w:hAnsi="Meiryo UI" w:hint="eastAsia"/>
                <w:kern w:val="24"/>
                <w:lang w:eastAsia="ja-JP"/>
              </w:rPr>
              <w:t>備考</w:t>
            </w:r>
          </w:p>
        </w:tc>
      </w:tr>
      <w:tr w:rsidR="007A170B" w14:paraId="325C7A3A" w14:textId="77777777" w:rsidTr="00D0465A">
        <w:trPr>
          <w:cantSplit/>
          <w:trHeight w:val="357"/>
        </w:trPr>
        <w:tc>
          <w:tcPr>
            <w:tcW w:w="554" w:type="dxa"/>
            <w:shd w:val="clear" w:color="auto" w:fill="FFFFFF" w:themeFill="background1"/>
          </w:tcPr>
          <w:p w14:paraId="1A4B46F9" w14:textId="77777777" w:rsidR="007A170B" w:rsidRPr="00BA70F0" w:rsidRDefault="007A170B"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1</w:t>
            </w:r>
          </w:p>
        </w:tc>
        <w:tc>
          <w:tcPr>
            <w:tcW w:w="1714" w:type="dxa"/>
          </w:tcPr>
          <w:p w14:paraId="54EE70CF" w14:textId="77FF9CF6" w:rsidR="007A170B" w:rsidRPr="00BA70F0" w:rsidRDefault="007A170B" w:rsidP="00983E15">
            <w:pPr>
              <w:pStyle w:val="a1"/>
              <w:spacing w:line="240" w:lineRule="auto"/>
              <w:ind w:firstLineChars="0" w:firstLine="0"/>
              <w:rPr>
                <w:rFonts w:ascii="Meiryo UI" w:eastAsia="Meiryo UI" w:hAnsi="Meiryo UI"/>
                <w:kern w:val="24"/>
                <w:sz w:val="18"/>
                <w:szCs w:val="22"/>
                <w:lang w:eastAsia="ja-JP"/>
              </w:rPr>
            </w:pPr>
            <w:r w:rsidRPr="007A170B">
              <w:rPr>
                <w:rFonts w:ascii="Meiryo UI" w:eastAsia="Meiryo UI" w:hAnsi="Meiryo UI" w:hint="eastAsia"/>
                <w:kern w:val="24"/>
                <w:sz w:val="18"/>
                <w:szCs w:val="22"/>
                <w:lang w:eastAsia="ja-JP"/>
              </w:rPr>
              <w:t>本人確認済</w:t>
            </w:r>
          </w:p>
        </w:tc>
        <w:tc>
          <w:tcPr>
            <w:tcW w:w="2835" w:type="dxa"/>
            <w:shd w:val="clear" w:color="auto" w:fill="FFFFFF" w:themeFill="background1"/>
          </w:tcPr>
          <w:p w14:paraId="5A6A916F" w14:textId="022663F7" w:rsidR="007A170B" w:rsidRPr="00BA70F0" w:rsidRDefault="007A170B" w:rsidP="00983E15">
            <w:pPr>
              <w:pStyle w:val="a1"/>
              <w:spacing w:line="240" w:lineRule="auto"/>
              <w:ind w:firstLineChars="0" w:firstLine="0"/>
              <w:rPr>
                <w:rFonts w:ascii="Meiryo UI" w:eastAsia="Meiryo UI" w:hAnsi="Meiryo UI"/>
                <w:kern w:val="24"/>
                <w:sz w:val="18"/>
                <w:szCs w:val="22"/>
                <w:lang w:eastAsia="ja-JP"/>
              </w:rPr>
            </w:pPr>
            <w:r w:rsidRPr="007A170B">
              <w:rPr>
                <w:rFonts w:ascii="Meiryo UI" w:eastAsia="Meiryo UI" w:hAnsi="Meiryo UI" w:hint="eastAsia"/>
                <w:kern w:val="24"/>
                <w:sz w:val="18"/>
                <w:szCs w:val="22"/>
                <w:lang w:eastAsia="ja-JP"/>
              </w:rPr>
              <w:t>フラグ（有）</w:t>
            </w:r>
          </w:p>
        </w:tc>
        <w:tc>
          <w:tcPr>
            <w:tcW w:w="3118" w:type="dxa"/>
            <w:shd w:val="clear" w:color="auto" w:fill="FFFFFF" w:themeFill="background1"/>
          </w:tcPr>
          <w:p w14:paraId="455A402B" w14:textId="40887B5E" w:rsidR="007A170B" w:rsidRPr="001E1933" w:rsidRDefault="007A170B" w:rsidP="00983E15">
            <w:pPr>
              <w:pStyle w:val="a1"/>
              <w:spacing w:line="240" w:lineRule="auto"/>
              <w:ind w:firstLineChars="0" w:firstLine="0"/>
              <w:rPr>
                <w:rFonts w:ascii="Meiryo UI" w:eastAsia="Meiryo UI" w:hAnsi="Meiryo UI"/>
                <w:kern w:val="24"/>
                <w:sz w:val="18"/>
                <w:szCs w:val="22"/>
                <w:lang w:eastAsia="ja-JP"/>
              </w:rPr>
            </w:pPr>
            <w:r w:rsidRPr="007A170B">
              <w:rPr>
                <w:rFonts w:ascii="Meiryo UI" w:eastAsia="Meiryo UI" w:hAnsi="Meiryo UI" w:hint="eastAsia"/>
                <w:kern w:val="24"/>
                <w:sz w:val="18"/>
                <w:szCs w:val="22"/>
                <w:lang w:eastAsia="ja-JP"/>
              </w:rPr>
              <w:t>※金融機関の法人API等の認証結果（事業者本人の情報であるという事実情報として活用）</w:t>
            </w:r>
            <w:r w:rsidR="001167A9">
              <w:rPr>
                <w:rFonts w:ascii="Meiryo UI" w:eastAsia="Meiryo UI" w:hAnsi="Meiryo UI" w:hint="eastAsia"/>
                <w:kern w:val="24"/>
                <w:sz w:val="18"/>
                <w:szCs w:val="22"/>
                <w:lang w:eastAsia="ja-JP"/>
              </w:rPr>
              <w:t>。</w:t>
            </w:r>
          </w:p>
        </w:tc>
      </w:tr>
      <w:tr w:rsidR="007A170B" w14:paraId="43110922" w14:textId="77777777" w:rsidTr="00D0465A">
        <w:trPr>
          <w:cantSplit/>
          <w:trHeight w:val="357"/>
        </w:trPr>
        <w:tc>
          <w:tcPr>
            <w:tcW w:w="554" w:type="dxa"/>
            <w:shd w:val="clear" w:color="auto" w:fill="FFFFFF" w:themeFill="background1"/>
          </w:tcPr>
          <w:p w14:paraId="20C9DD49" w14:textId="77777777" w:rsidR="007A170B" w:rsidRPr="00BA70F0" w:rsidRDefault="007A170B"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2</w:t>
            </w:r>
          </w:p>
        </w:tc>
        <w:tc>
          <w:tcPr>
            <w:tcW w:w="1714" w:type="dxa"/>
          </w:tcPr>
          <w:p w14:paraId="7B3B07AB" w14:textId="48DF87D2" w:rsidR="007A170B" w:rsidRPr="00BA70F0" w:rsidRDefault="007A170B" w:rsidP="00983E15">
            <w:pPr>
              <w:pStyle w:val="a1"/>
              <w:spacing w:line="240" w:lineRule="auto"/>
              <w:ind w:leftChars="-1" w:hangingChars="1" w:hanging="2"/>
              <w:rPr>
                <w:rFonts w:ascii="Meiryo UI" w:eastAsia="Meiryo UI" w:hAnsi="Meiryo UI"/>
                <w:kern w:val="24"/>
                <w:sz w:val="18"/>
                <w:szCs w:val="22"/>
                <w:lang w:eastAsia="ja-JP"/>
              </w:rPr>
            </w:pPr>
            <w:r w:rsidRPr="007A170B">
              <w:rPr>
                <w:rFonts w:ascii="Meiryo UI" w:eastAsia="Meiryo UI" w:hAnsi="Meiryo UI" w:hint="eastAsia"/>
                <w:kern w:val="24"/>
                <w:sz w:val="18"/>
                <w:szCs w:val="22"/>
                <w:lang w:eastAsia="ja-JP"/>
              </w:rPr>
              <w:t>口座情報</w:t>
            </w:r>
          </w:p>
        </w:tc>
        <w:tc>
          <w:tcPr>
            <w:tcW w:w="2835" w:type="dxa"/>
            <w:shd w:val="clear" w:color="auto" w:fill="FFFFFF" w:themeFill="background1"/>
          </w:tcPr>
          <w:p w14:paraId="7AEE9951" w14:textId="77777777" w:rsidR="007A170B" w:rsidRPr="007A170B" w:rsidRDefault="007A170B" w:rsidP="00983E15">
            <w:pPr>
              <w:pStyle w:val="a1"/>
              <w:numPr>
                <w:ilvl w:val="0"/>
                <w:numId w:val="16"/>
              </w:numPr>
              <w:tabs>
                <w:tab w:val="left" w:pos="420"/>
              </w:tabs>
              <w:spacing w:line="240" w:lineRule="auto"/>
              <w:ind w:left="180" w:hangingChars="100" w:hanging="180"/>
              <w:rPr>
                <w:rFonts w:ascii="Meiryo UI" w:eastAsia="Meiryo UI" w:hAnsi="Meiryo UI"/>
                <w:kern w:val="24"/>
                <w:sz w:val="18"/>
                <w:szCs w:val="22"/>
                <w:lang w:eastAsia="ja-JP"/>
              </w:rPr>
            </w:pPr>
            <w:r w:rsidRPr="007A170B">
              <w:rPr>
                <w:rFonts w:ascii="Meiryo UI" w:eastAsia="Meiryo UI" w:hAnsi="Meiryo UI" w:hint="eastAsia"/>
                <w:kern w:val="24"/>
                <w:sz w:val="18"/>
                <w:szCs w:val="22"/>
                <w:lang w:eastAsia="ja-JP"/>
              </w:rPr>
              <w:t>支店情報</w:t>
            </w:r>
          </w:p>
          <w:p w14:paraId="2E7CA24D" w14:textId="77777777" w:rsidR="007A170B" w:rsidRPr="007A170B" w:rsidRDefault="007A170B" w:rsidP="00983E15">
            <w:pPr>
              <w:pStyle w:val="a1"/>
              <w:numPr>
                <w:ilvl w:val="0"/>
                <w:numId w:val="16"/>
              </w:numPr>
              <w:spacing w:line="240" w:lineRule="auto"/>
              <w:ind w:left="180" w:hangingChars="100" w:hanging="180"/>
              <w:rPr>
                <w:rFonts w:ascii="Meiryo UI" w:eastAsia="Meiryo UI" w:hAnsi="Meiryo UI"/>
                <w:kern w:val="24"/>
                <w:sz w:val="18"/>
                <w:szCs w:val="22"/>
                <w:lang w:eastAsia="ja-JP"/>
              </w:rPr>
            </w:pPr>
            <w:r w:rsidRPr="007A170B">
              <w:rPr>
                <w:rFonts w:ascii="Meiryo UI" w:eastAsia="Meiryo UI" w:hAnsi="Meiryo UI" w:hint="eastAsia"/>
                <w:kern w:val="24"/>
                <w:sz w:val="18"/>
                <w:szCs w:val="22"/>
                <w:lang w:eastAsia="ja-JP"/>
              </w:rPr>
              <w:t>口座種別情報（普通、当座）</w:t>
            </w:r>
          </w:p>
          <w:p w14:paraId="7E6B30C5" w14:textId="77777777" w:rsidR="007A170B" w:rsidRPr="007A170B" w:rsidRDefault="007A170B" w:rsidP="00983E15">
            <w:pPr>
              <w:pStyle w:val="a1"/>
              <w:numPr>
                <w:ilvl w:val="0"/>
                <w:numId w:val="16"/>
              </w:numPr>
              <w:spacing w:line="240" w:lineRule="auto"/>
              <w:ind w:left="180" w:hangingChars="100" w:hanging="180"/>
              <w:rPr>
                <w:rFonts w:ascii="Meiryo UI" w:eastAsia="Meiryo UI" w:hAnsi="Meiryo UI"/>
                <w:kern w:val="24"/>
                <w:sz w:val="18"/>
                <w:szCs w:val="22"/>
                <w:lang w:eastAsia="ja-JP"/>
              </w:rPr>
            </w:pPr>
            <w:r w:rsidRPr="007A170B">
              <w:rPr>
                <w:rFonts w:ascii="Meiryo UI" w:eastAsia="Meiryo UI" w:hAnsi="Meiryo UI" w:hint="eastAsia"/>
                <w:kern w:val="24"/>
                <w:sz w:val="18"/>
                <w:szCs w:val="22"/>
                <w:lang w:eastAsia="ja-JP"/>
              </w:rPr>
              <w:t>口座番号情報</w:t>
            </w:r>
          </w:p>
          <w:p w14:paraId="713AFCBC" w14:textId="77777777" w:rsidR="007A170B" w:rsidRPr="007A170B" w:rsidRDefault="007A170B" w:rsidP="00983E15">
            <w:pPr>
              <w:pStyle w:val="a1"/>
              <w:numPr>
                <w:ilvl w:val="0"/>
                <w:numId w:val="16"/>
              </w:numPr>
              <w:spacing w:line="240" w:lineRule="auto"/>
              <w:ind w:left="180" w:hangingChars="100" w:hanging="180"/>
              <w:rPr>
                <w:rFonts w:ascii="Meiryo UI" w:eastAsia="Meiryo UI" w:hAnsi="Meiryo UI"/>
                <w:kern w:val="24"/>
                <w:sz w:val="18"/>
                <w:szCs w:val="22"/>
                <w:lang w:eastAsia="ja-JP"/>
              </w:rPr>
            </w:pPr>
            <w:r w:rsidRPr="007A170B">
              <w:rPr>
                <w:rFonts w:ascii="Meiryo UI" w:eastAsia="Meiryo UI" w:hAnsi="Meiryo UI" w:hint="eastAsia"/>
                <w:kern w:val="24"/>
                <w:sz w:val="18"/>
                <w:szCs w:val="22"/>
                <w:lang w:eastAsia="ja-JP"/>
              </w:rPr>
              <w:t>口座名義（漢字）</w:t>
            </w:r>
          </w:p>
          <w:p w14:paraId="22A21645" w14:textId="7EFEAC35" w:rsidR="007A170B" w:rsidRPr="00BA70F0" w:rsidRDefault="007A170B" w:rsidP="00983E15">
            <w:pPr>
              <w:pStyle w:val="a1"/>
              <w:numPr>
                <w:ilvl w:val="0"/>
                <w:numId w:val="16"/>
              </w:numPr>
              <w:spacing w:line="240" w:lineRule="auto"/>
              <w:ind w:left="180" w:hangingChars="100" w:hanging="180"/>
              <w:rPr>
                <w:rFonts w:ascii="Meiryo UI" w:eastAsia="Meiryo UI" w:hAnsi="Meiryo UI"/>
                <w:kern w:val="24"/>
                <w:sz w:val="18"/>
                <w:szCs w:val="22"/>
                <w:lang w:eastAsia="ja-JP"/>
              </w:rPr>
            </w:pPr>
            <w:r w:rsidRPr="007A170B">
              <w:rPr>
                <w:rFonts w:ascii="Meiryo UI" w:eastAsia="Meiryo UI" w:hAnsi="Meiryo UI" w:cstheme="minorBidi" w:hint="eastAsia"/>
                <w:kern w:val="24"/>
                <w:sz w:val="18"/>
                <w:szCs w:val="22"/>
                <w:lang w:val="en-US" w:eastAsia="ja-JP"/>
              </w:rPr>
              <w:t>口座名義（カナ）</w:t>
            </w:r>
          </w:p>
        </w:tc>
        <w:tc>
          <w:tcPr>
            <w:tcW w:w="3118" w:type="dxa"/>
            <w:shd w:val="clear" w:color="auto" w:fill="FFFFFF" w:themeFill="background1"/>
          </w:tcPr>
          <w:p w14:paraId="6E014DC2" w14:textId="2E65067F" w:rsidR="007A170B" w:rsidRPr="00BA70F0" w:rsidRDefault="007A170B" w:rsidP="00983E15">
            <w:pPr>
              <w:pStyle w:val="a1"/>
              <w:spacing w:line="240" w:lineRule="auto"/>
              <w:ind w:firstLineChars="0" w:firstLine="0"/>
              <w:rPr>
                <w:rFonts w:ascii="Meiryo UI" w:eastAsia="Meiryo UI" w:hAnsi="Meiryo UI"/>
                <w:kern w:val="24"/>
                <w:sz w:val="18"/>
                <w:szCs w:val="22"/>
                <w:lang w:eastAsia="ja-JP"/>
              </w:rPr>
            </w:pPr>
            <w:r w:rsidRPr="007A170B">
              <w:rPr>
                <w:rFonts w:ascii="Meiryo UI" w:eastAsia="Meiryo UI" w:hAnsi="Meiryo UI" w:hint="eastAsia"/>
                <w:kern w:val="24"/>
                <w:sz w:val="18"/>
                <w:szCs w:val="22"/>
                <w:lang w:eastAsia="ja-JP"/>
              </w:rPr>
              <w:t>※金融機関の法人APIの入出金明細照会等から情報取得</w:t>
            </w:r>
            <w:r w:rsidR="001167A9">
              <w:rPr>
                <w:rFonts w:ascii="Meiryo UI" w:eastAsia="Meiryo UI" w:hAnsi="Meiryo UI" w:hint="eastAsia"/>
                <w:kern w:val="24"/>
                <w:sz w:val="18"/>
                <w:szCs w:val="22"/>
                <w:lang w:eastAsia="ja-JP"/>
              </w:rPr>
              <w:t>。</w:t>
            </w:r>
          </w:p>
        </w:tc>
      </w:tr>
      <w:tr w:rsidR="007A170B" w14:paraId="000781A5" w14:textId="77777777" w:rsidTr="00D0465A">
        <w:trPr>
          <w:cantSplit/>
          <w:trHeight w:val="357"/>
        </w:trPr>
        <w:tc>
          <w:tcPr>
            <w:tcW w:w="554" w:type="dxa"/>
            <w:shd w:val="clear" w:color="auto" w:fill="FFFFFF" w:themeFill="background1"/>
          </w:tcPr>
          <w:p w14:paraId="7F98285A" w14:textId="77777777" w:rsidR="007A170B" w:rsidRDefault="007A170B"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lastRenderedPageBreak/>
              <w:t>3</w:t>
            </w:r>
          </w:p>
        </w:tc>
        <w:tc>
          <w:tcPr>
            <w:tcW w:w="1714" w:type="dxa"/>
          </w:tcPr>
          <w:p w14:paraId="0B50FE15" w14:textId="6FCF56D9" w:rsidR="007A170B" w:rsidRPr="00713656" w:rsidRDefault="007A170B" w:rsidP="00983E15">
            <w:pPr>
              <w:pStyle w:val="a1"/>
              <w:spacing w:line="240" w:lineRule="auto"/>
              <w:ind w:leftChars="-1" w:hangingChars="1" w:hanging="2"/>
              <w:rPr>
                <w:rFonts w:ascii="Meiryo UI" w:eastAsia="Meiryo UI" w:hAnsi="Meiryo UI"/>
                <w:kern w:val="24"/>
                <w:sz w:val="18"/>
                <w:szCs w:val="22"/>
                <w:lang w:eastAsia="ja-JP"/>
              </w:rPr>
            </w:pPr>
            <w:r w:rsidRPr="007A170B">
              <w:rPr>
                <w:rFonts w:ascii="Meiryo UI" w:eastAsia="Meiryo UI" w:hAnsi="Meiryo UI" w:hint="eastAsia"/>
                <w:kern w:val="24"/>
                <w:sz w:val="18"/>
                <w:szCs w:val="22"/>
                <w:lang w:eastAsia="ja-JP"/>
              </w:rPr>
              <w:t>トランザクション情報</w:t>
            </w:r>
          </w:p>
        </w:tc>
        <w:tc>
          <w:tcPr>
            <w:tcW w:w="2835" w:type="dxa"/>
            <w:shd w:val="clear" w:color="auto" w:fill="FFFFFF" w:themeFill="background1"/>
          </w:tcPr>
          <w:p w14:paraId="135B0CE1" w14:textId="77777777" w:rsidR="007A170B" w:rsidRPr="007A170B" w:rsidRDefault="007A170B" w:rsidP="00983E15">
            <w:pPr>
              <w:pStyle w:val="a1"/>
              <w:numPr>
                <w:ilvl w:val="0"/>
                <w:numId w:val="17"/>
              </w:numPr>
              <w:spacing w:line="240" w:lineRule="auto"/>
              <w:ind w:left="180" w:hangingChars="100" w:hanging="180"/>
              <w:rPr>
                <w:rFonts w:ascii="Meiryo UI" w:eastAsia="Meiryo UI" w:hAnsi="Meiryo UI"/>
                <w:kern w:val="24"/>
                <w:sz w:val="18"/>
                <w:szCs w:val="22"/>
                <w:lang w:eastAsia="ja-JP"/>
              </w:rPr>
            </w:pPr>
            <w:r w:rsidRPr="007A170B">
              <w:rPr>
                <w:rFonts w:ascii="Meiryo UI" w:eastAsia="Meiryo UI" w:hAnsi="Meiryo UI" w:hint="eastAsia"/>
                <w:kern w:val="24"/>
                <w:sz w:val="18"/>
                <w:szCs w:val="22"/>
                <w:lang w:eastAsia="ja-JP"/>
              </w:rPr>
              <w:t>トランザクション日</w:t>
            </w:r>
          </w:p>
          <w:p w14:paraId="2709D6BA" w14:textId="77777777" w:rsidR="007A170B" w:rsidRPr="007A170B" w:rsidRDefault="007A170B" w:rsidP="00983E15">
            <w:pPr>
              <w:pStyle w:val="a1"/>
              <w:numPr>
                <w:ilvl w:val="0"/>
                <w:numId w:val="17"/>
              </w:numPr>
              <w:spacing w:line="240" w:lineRule="auto"/>
              <w:ind w:left="180" w:hangingChars="100" w:hanging="180"/>
              <w:rPr>
                <w:rFonts w:ascii="Meiryo UI" w:eastAsia="Meiryo UI" w:hAnsi="Meiryo UI"/>
                <w:kern w:val="24"/>
                <w:sz w:val="18"/>
                <w:szCs w:val="22"/>
                <w:lang w:eastAsia="ja-JP"/>
              </w:rPr>
            </w:pPr>
            <w:r w:rsidRPr="007A170B">
              <w:rPr>
                <w:rFonts w:ascii="Meiryo UI" w:eastAsia="Meiryo UI" w:hAnsi="Meiryo UI" w:hint="eastAsia"/>
                <w:kern w:val="24"/>
                <w:sz w:val="18"/>
                <w:szCs w:val="22"/>
                <w:lang w:eastAsia="ja-JP"/>
              </w:rPr>
              <w:t>指定日</w:t>
            </w:r>
          </w:p>
          <w:p w14:paraId="3F7F5FE2" w14:textId="77777777" w:rsidR="007A170B" w:rsidRPr="007A170B" w:rsidRDefault="007A170B" w:rsidP="00983E15">
            <w:pPr>
              <w:pStyle w:val="a1"/>
              <w:numPr>
                <w:ilvl w:val="0"/>
                <w:numId w:val="17"/>
              </w:numPr>
              <w:spacing w:line="240" w:lineRule="auto"/>
              <w:ind w:left="180" w:hangingChars="100" w:hanging="180"/>
              <w:rPr>
                <w:rFonts w:ascii="Meiryo UI" w:eastAsia="Meiryo UI" w:hAnsi="Meiryo UI"/>
                <w:kern w:val="24"/>
                <w:sz w:val="18"/>
                <w:szCs w:val="22"/>
                <w:lang w:eastAsia="ja-JP"/>
              </w:rPr>
            </w:pPr>
            <w:r w:rsidRPr="007A170B">
              <w:rPr>
                <w:rFonts w:ascii="Meiryo UI" w:eastAsia="Meiryo UI" w:hAnsi="Meiryo UI" w:hint="eastAsia"/>
                <w:kern w:val="24"/>
                <w:sz w:val="18"/>
                <w:szCs w:val="22"/>
                <w:lang w:eastAsia="ja-JP"/>
              </w:rPr>
              <w:t>トランザクションID</w:t>
            </w:r>
          </w:p>
          <w:p w14:paraId="148E316D" w14:textId="77777777" w:rsidR="007A170B" w:rsidRPr="007A170B" w:rsidRDefault="007A170B" w:rsidP="00983E15">
            <w:pPr>
              <w:pStyle w:val="a1"/>
              <w:numPr>
                <w:ilvl w:val="0"/>
                <w:numId w:val="17"/>
              </w:numPr>
              <w:spacing w:line="240" w:lineRule="auto"/>
              <w:ind w:left="180" w:hangingChars="100" w:hanging="180"/>
              <w:rPr>
                <w:rFonts w:ascii="Meiryo UI" w:eastAsia="Meiryo UI" w:hAnsi="Meiryo UI"/>
                <w:kern w:val="24"/>
                <w:sz w:val="18"/>
                <w:szCs w:val="22"/>
                <w:lang w:eastAsia="ja-JP"/>
              </w:rPr>
            </w:pPr>
            <w:r w:rsidRPr="007A170B">
              <w:rPr>
                <w:rFonts w:ascii="Meiryo UI" w:eastAsia="Meiryo UI" w:hAnsi="Meiryo UI" w:hint="eastAsia"/>
                <w:kern w:val="24"/>
                <w:sz w:val="18"/>
                <w:szCs w:val="22"/>
                <w:lang w:eastAsia="ja-JP"/>
              </w:rPr>
              <w:t>トランザクション種別（決済種別）</w:t>
            </w:r>
          </w:p>
          <w:p w14:paraId="2E0AF1A6" w14:textId="77777777" w:rsidR="007A170B" w:rsidRPr="007A170B" w:rsidRDefault="007A170B" w:rsidP="00983E15">
            <w:pPr>
              <w:pStyle w:val="a1"/>
              <w:numPr>
                <w:ilvl w:val="0"/>
                <w:numId w:val="17"/>
              </w:numPr>
              <w:spacing w:line="240" w:lineRule="auto"/>
              <w:ind w:left="180" w:hangingChars="100" w:hanging="180"/>
              <w:rPr>
                <w:rFonts w:ascii="Meiryo UI" w:eastAsia="Meiryo UI" w:hAnsi="Meiryo UI"/>
                <w:kern w:val="24"/>
                <w:sz w:val="18"/>
                <w:szCs w:val="22"/>
                <w:lang w:eastAsia="ja-JP"/>
              </w:rPr>
            </w:pPr>
            <w:r w:rsidRPr="007A170B">
              <w:rPr>
                <w:rFonts w:ascii="Meiryo UI" w:eastAsia="Meiryo UI" w:hAnsi="Meiryo UI" w:hint="eastAsia"/>
                <w:kern w:val="24"/>
                <w:sz w:val="18"/>
                <w:szCs w:val="22"/>
                <w:lang w:eastAsia="ja-JP"/>
              </w:rPr>
              <w:t>金額</w:t>
            </w:r>
          </w:p>
          <w:p w14:paraId="74E538FB" w14:textId="77777777" w:rsidR="007A170B" w:rsidRPr="007A170B" w:rsidRDefault="007A170B" w:rsidP="00983E15">
            <w:pPr>
              <w:pStyle w:val="a1"/>
              <w:numPr>
                <w:ilvl w:val="0"/>
                <w:numId w:val="17"/>
              </w:numPr>
              <w:spacing w:line="240" w:lineRule="auto"/>
              <w:ind w:left="180" w:hangingChars="100" w:hanging="180"/>
              <w:rPr>
                <w:rFonts w:ascii="Meiryo UI" w:eastAsia="Meiryo UI" w:hAnsi="Meiryo UI"/>
                <w:kern w:val="24"/>
                <w:sz w:val="18"/>
                <w:szCs w:val="22"/>
                <w:lang w:eastAsia="ja-JP"/>
              </w:rPr>
            </w:pPr>
            <w:r w:rsidRPr="007A170B">
              <w:rPr>
                <w:rFonts w:ascii="Meiryo UI" w:eastAsia="Meiryo UI" w:hAnsi="Meiryo UI" w:hint="eastAsia"/>
                <w:kern w:val="24"/>
                <w:sz w:val="18"/>
                <w:szCs w:val="22"/>
                <w:lang w:eastAsia="ja-JP"/>
              </w:rPr>
              <w:t>振込先　銀行情報</w:t>
            </w:r>
          </w:p>
          <w:p w14:paraId="18C7E08F" w14:textId="77777777" w:rsidR="007A170B" w:rsidRPr="007A170B" w:rsidRDefault="007A170B" w:rsidP="00983E15">
            <w:pPr>
              <w:pStyle w:val="a1"/>
              <w:numPr>
                <w:ilvl w:val="0"/>
                <w:numId w:val="17"/>
              </w:numPr>
              <w:spacing w:line="240" w:lineRule="auto"/>
              <w:ind w:left="180" w:hangingChars="100" w:hanging="180"/>
              <w:rPr>
                <w:rFonts w:ascii="Meiryo UI" w:eastAsia="Meiryo UI" w:hAnsi="Meiryo UI"/>
                <w:kern w:val="24"/>
                <w:sz w:val="18"/>
                <w:szCs w:val="22"/>
                <w:lang w:eastAsia="ja-JP"/>
              </w:rPr>
            </w:pPr>
            <w:r w:rsidRPr="007A170B">
              <w:rPr>
                <w:rFonts w:ascii="Meiryo UI" w:eastAsia="Meiryo UI" w:hAnsi="Meiryo UI" w:hint="eastAsia"/>
                <w:kern w:val="24"/>
                <w:sz w:val="18"/>
                <w:szCs w:val="22"/>
                <w:lang w:eastAsia="ja-JP"/>
              </w:rPr>
              <w:t>振込先　支店情報</w:t>
            </w:r>
          </w:p>
          <w:p w14:paraId="46FE8CAA" w14:textId="77777777" w:rsidR="007A170B" w:rsidRPr="007A170B" w:rsidRDefault="007A170B" w:rsidP="00983E15">
            <w:pPr>
              <w:pStyle w:val="a1"/>
              <w:numPr>
                <w:ilvl w:val="0"/>
                <w:numId w:val="17"/>
              </w:numPr>
              <w:spacing w:line="240" w:lineRule="auto"/>
              <w:ind w:left="180" w:hangingChars="100" w:hanging="180"/>
              <w:rPr>
                <w:rFonts w:ascii="Meiryo UI" w:eastAsia="Meiryo UI" w:hAnsi="Meiryo UI"/>
                <w:kern w:val="24"/>
                <w:sz w:val="18"/>
                <w:szCs w:val="22"/>
                <w:lang w:eastAsia="ja-JP"/>
              </w:rPr>
            </w:pPr>
            <w:r w:rsidRPr="007A170B">
              <w:rPr>
                <w:rFonts w:ascii="Meiryo UI" w:eastAsia="Meiryo UI" w:hAnsi="Meiryo UI" w:hint="eastAsia"/>
                <w:kern w:val="24"/>
                <w:sz w:val="18"/>
                <w:szCs w:val="22"/>
                <w:lang w:eastAsia="ja-JP"/>
              </w:rPr>
              <w:t>振込先　口座種別情報（普通、当座）</w:t>
            </w:r>
          </w:p>
          <w:p w14:paraId="2E6730DF" w14:textId="77777777" w:rsidR="007A170B" w:rsidRPr="007A170B" w:rsidRDefault="007A170B" w:rsidP="00983E15">
            <w:pPr>
              <w:pStyle w:val="a1"/>
              <w:numPr>
                <w:ilvl w:val="0"/>
                <w:numId w:val="17"/>
              </w:numPr>
              <w:spacing w:line="240" w:lineRule="auto"/>
              <w:ind w:left="180" w:hangingChars="100" w:hanging="180"/>
              <w:rPr>
                <w:rFonts w:ascii="Meiryo UI" w:eastAsia="Meiryo UI" w:hAnsi="Meiryo UI"/>
                <w:kern w:val="24"/>
                <w:sz w:val="18"/>
                <w:szCs w:val="22"/>
                <w:lang w:eastAsia="ja-JP"/>
              </w:rPr>
            </w:pPr>
            <w:r w:rsidRPr="007A170B">
              <w:rPr>
                <w:rFonts w:ascii="Meiryo UI" w:eastAsia="Meiryo UI" w:hAnsi="Meiryo UI" w:hint="eastAsia"/>
                <w:kern w:val="24"/>
                <w:sz w:val="18"/>
                <w:szCs w:val="22"/>
                <w:lang w:eastAsia="ja-JP"/>
              </w:rPr>
              <w:t>振込先　口座番号情報</w:t>
            </w:r>
          </w:p>
          <w:p w14:paraId="47CAB00E" w14:textId="77777777" w:rsidR="007A170B" w:rsidRPr="007A170B" w:rsidRDefault="007A170B" w:rsidP="00983E15">
            <w:pPr>
              <w:pStyle w:val="a1"/>
              <w:numPr>
                <w:ilvl w:val="0"/>
                <w:numId w:val="17"/>
              </w:numPr>
              <w:spacing w:line="240" w:lineRule="auto"/>
              <w:ind w:left="180" w:hangingChars="100" w:hanging="180"/>
              <w:rPr>
                <w:rFonts w:ascii="Meiryo UI" w:eastAsia="Meiryo UI" w:hAnsi="Meiryo UI"/>
                <w:kern w:val="24"/>
                <w:sz w:val="18"/>
                <w:szCs w:val="22"/>
                <w:lang w:eastAsia="ja-JP"/>
              </w:rPr>
            </w:pPr>
            <w:r w:rsidRPr="007A170B">
              <w:rPr>
                <w:rFonts w:ascii="Meiryo UI" w:eastAsia="Meiryo UI" w:hAnsi="Meiryo UI" w:hint="eastAsia"/>
                <w:kern w:val="24"/>
                <w:sz w:val="18"/>
                <w:szCs w:val="22"/>
                <w:lang w:eastAsia="ja-JP"/>
              </w:rPr>
              <w:t>振込先　口座名義（カナ）</w:t>
            </w:r>
          </w:p>
          <w:p w14:paraId="45D0E925" w14:textId="77777777" w:rsidR="007A170B" w:rsidRPr="007A170B" w:rsidRDefault="007A170B" w:rsidP="00983E15">
            <w:pPr>
              <w:pStyle w:val="a1"/>
              <w:numPr>
                <w:ilvl w:val="0"/>
                <w:numId w:val="17"/>
              </w:numPr>
              <w:spacing w:line="240" w:lineRule="auto"/>
              <w:ind w:left="180" w:hangingChars="100" w:hanging="180"/>
              <w:rPr>
                <w:rFonts w:ascii="Meiryo UI" w:eastAsia="Meiryo UI" w:hAnsi="Meiryo UI"/>
                <w:kern w:val="24"/>
                <w:sz w:val="18"/>
                <w:szCs w:val="22"/>
                <w:lang w:eastAsia="ja-JP"/>
              </w:rPr>
            </w:pPr>
            <w:r w:rsidRPr="007A170B">
              <w:rPr>
                <w:rFonts w:ascii="Meiryo UI" w:eastAsia="Meiryo UI" w:hAnsi="Meiryo UI" w:hint="eastAsia"/>
                <w:kern w:val="24"/>
                <w:sz w:val="18"/>
                <w:szCs w:val="22"/>
                <w:lang w:eastAsia="ja-JP"/>
              </w:rPr>
              <w:t>入金出金フラグ</w:t>
            </w:r>
          </w:p>
          <w:p w14:paraId="3D3028FF" w14:textId="7A8D0508" w:rsidR="007A170B" w:rsidRPr="00713656" w:rsidRDefault="007A170B" w:rsidP="00983E15">
            <w:pPr>
              <w:pStyle w:val="a1"/>
              <w:numPr>
                <w:ilvl w:val="0"/>
                <w:numId w:val="17"/>
              </w:numPr>
              <w:spacing w:line="240" w:lineRule="auto"/>
              <w:ind w:left="180" w:hangingChars="100" w:hanging="180"/>
              <w:rPr>
                <w:rFonts w:ascii="Meiryo UI" w:eastAsia="Meiryo UI" w:hAnsi="Meiryo UI"/>
                <w:kern w:val="24"/>
                <w:sz w:val="18"/>
                <w:szCs w:val="22"/>
                <w:lang w:eastAsia="ja-JP"/>
              </w:rPr>
            </w:pPr>
            <w:r w:rsidRPr="007A170B">
              <w:rPr>
                <w:rFonts w:ascii="Meiryo UI" w:eastAsia="Meiryo UI" w:hAnsi="Meiryo UI" w:cstheme="minorBidi" w:hint="eastAsia"/>
                <w:kern w:val="24"/>
                <w:sz w:val="18"/>
                <w:szCs w:val="22"/>
                <w:lang w:val="en-US" w:eastAsia="ja-JP"/>
              </w:rPr>
              <w:t>EDI情報</w:t>
            </w:r>
          </w:p>
        </w:tc>
        <w:tc>
          <w:tcPr>
            <w:tcW w:w="3118" w:type="dxa"/>
            <w:shd w:val="clear" w:color="auto" w:fill="FFFFFF" w:themeFill="background1"/>
          </w:tcPr>
          <w:p w14:paraId="7BA18F68" w14:textId="77777777" w:rsidR="007A170B" w:rsidRPr="00713656" w:rsidRDefault="007A170B" w:rsidP="00983E15">
            <w:pPr>
              <w:pStyle w:val="a1"/>
              <w:spacing w:line="240" w:lineRule="auto"/>
              <w:ind w:firstLineChars="0" w:firstLine="0"/>
              <w:rPr>
                <w:rFonts w:ascii="Meiryo UI" w:eastAsia="Meiryo UI" w:hAnsi="Meiryo UI"/>
                <w:kern w:val="24"/>
                <w:sz w:val="18"/>
                <w:szCs w:val="22"/>
                <w:lang w:eastAsia="ja-JP"/>
              </w:rPr>
            </w:pPr>
          </w:p>
        </w:tc>
      </w:tr>
      <w:tr w:rsidR="007A170B" w14:paraId="7D41D8EC" w14:textId="77777777" w:rsidTr="00D0465A">
        <w:trPr>
          <w:cantSplit/>
          <w:trHeight w:val="357"/>
        </w:trPr>
        <w:tc>
          <w:tcPr>
            <w:tcW w:w="554" w:type="dxa"/>
            <w:shd w:val="clear" w:color="auto" w:fill="FFFFFF" w:themeFill="background1"/>
          </w:tcPr>
          <w:p w14:paraId="3B0549F8" w14:textId="77777777" w:rsidR="007A170B" w:rsidRDefault="007A170B"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4</w:t>
            </w:r>
          </w:p>
        </w:tc>
        <w:tc>
          <w:tcPr>
            <w:tcW w:w="1714" w:type="dxa"/>
          </w:tcPr>
          <w:p w14:paraId="54F37D52" w14:textId="6DF8389E" w:rsidR="007A170B" w:rsidRPr="00713656" w:rsidRDefault="007A170B" w:rsidP="00983E15">
            <w:pPr>
              <w:pStyle w:val="a1"/>
              <w:spacing w:line="240" w:lineRule="auto"/>
              <w:ind w:leftChars="-1" w:hangingChars="1" w:hanging="2"/>
              <w:rPr>
                <w:rFonts w:ascii="Meiryo UI" w:eastAsia="Meiryo UI" w:hAnsi="Meiryo UI"/>
                <w:kern w:val="24"/>
                <w:sz w:val="18"/>
                <w:szCs w:val="22"/>
                <w:lang w:eastAsia="ja-JP"/>
              </w:rPr>
            </w:pPr>
            <w:r w:rsidRPr="007A170B">
              <w:rPr>
                <w:rFonts w:ascii="Meiryo UI" w:eastAsia="Meiryo UI" w:hAnsi="Meiryo UI" w:hint="eastAsia"/>
                <w:kern w:val="24"/>
                <w:sz w:val="18"/>
                <w:szCs w:val="22"/>
                <w:lang w:eastAsia="ja-JP"/>
              </w:rPr>
              <w:t>発行日</w:t>
            </w:r>
          </w:p>
        </w:tc>
        <w:tc>
          <w:tcPr>
            <w:tcW w:w="2835" w:type="dxa"/>
            <w:shd w:val="clear" w:color="auto" w:fill="FFFFFF" w:themeFill="background1"/>
          </w:tcPr>
          <w:p w14:paraId="67DD8EEF" w14:textId="722852E8" w:rsidR="007A170B" w:rsidRPr="00713656" w:rsidRDefault="007A170B" w:rsidP="00983E15">
            <w:pPr>
              <w:pStyle w:val="a1"/>
              <w:spacing w:line="240" w:lineRule="auto"/>
              <w:ind w:leftChars="15" w:left="36" w:hangingChars="3" w:hanging="5"/>
              <w:rPr>
                <w:rFonts w:ascii="Meiryo UI" w:eastAsia="Meiryo UI" w:hAnsi="Meiryo UI"/>
                <w:kern w:val="24"/>
                <w:sz w:val="18"/>
                <w:szCs w:val="22"/>
                <w:lang w:eastAsia="ja-JP"/>
              </w:rPr>
            </w:pPr>
            <w:r w:rsidRPr="007A170B">
              <w:rPr>
                <w:rFonts w:ascii="Meiryo UI" w:eastAsia="Meiryo UI" w:hAnsi="Meiryo UI" w:hint="eastAsia"/>
                <w:kern w:val="24"/>
                <w:sz w:val="18"/>
                <w:szCs w:val="22"/>
                <w:lang w:eastAsia="ja-JP"/>
              </w:rPr>
              <w:t>発行年月日</w:t>
            </w:r>
          </w:p>
        </w:tc>
        <w:tc>
          <w:tcPr>
            <w:tcW w:w="3118" w:type="dxa"/>
            <w:shd w:val="clear" w:color="auto" w:fill="FFFFFF" w:themeFill="background1"/>
          </w:tcPr>
          <w:p w14:paraId="497DE187" w14:textId="15ABA0B1" w:rsidR="007A170B" w:rsidRPr="00713656" w:rsidRDefault="007A170B" w:rsidP="00983E15">
            <w:pPr>
              <w:pStyle w:val="a1"/>
              <w:spacing w:line="240" w:lineRule="auto"/>
              <w:ind w:firstLineChars="0" w:firstLine="0"/>
              <w:rPr>
                <w:rFonts w:ascii="Meiryo UI" w:eastAsia="Meiryo UI" w:hAnsi="Meiryo UI"/>
                <w:kern w:val="24"/>
                <w:sz w:val="18"/>
                <w:szCs w:val="22"/>
                <w:lang w:eastAsia="ja-JP"/>
              </w:rPr>
            </w:pPr>
          </w:p>
        </w:tc>
      </w:tr>
      <w:tr w:rsidR="007A170B" w14:paraId="4895CC83" w14:textId="77777777" w:rsidTr="00D0465A">
        <w:trPr>
          <w:cantSplit/>
          <w:trHeight w:val="357"/>
        </w:trPr>
        <w:tc>
          <w:tcPr>
            <w:tcW w:w="554" w:type="dxa"/>
            <w:shd w:val="clear" w:color="auto" w:fill="FFFFFF" w:themeFill="background1"/>
          </w:tcPr>
          <w:p w14:paraId="622BD09D" w14:textId="77777777" w:rsidR="007A170B" w:rsidRDefault="007A170B"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5</w:t>
            </w:r>
          </w:p>
        </w:tc>
        <w:tc>
          <w:tcPr>
            <w:tcW w:w="1714" w:type="dxa"/>
          </w:tcPr>
          <w:p w14:paraId="45EF130B" w14:textId="45F61624" w:rsidR="007A170B" w:rsidRPr="00713656" w:rsidRDefault="007A170B" w:rsidP="00983E15">
            <w:pPr>
              <w:pStyle w:val="a1"/>
              <w:spacing w:line="240" w:lineRule="auto"/>
              <w:ind w:leftChars="-1" w:hangingChars="1" w:hanging="2"/>
              <w:rPr>
                <w:rFonts w:ascii="Meiryo UI" w:eastAsia="Meiryo UI" w:hAnsi="Meiryo UI"/>
                <w:kern w:val="24"/>
                <w:sz w:val="18"/>
                <w:szCs w:val="22"/>
                <w:lang w:eastAsia="ja-JP"/>
              </w:rPr>
            </w:pPr>
            <w:r w:rsidRPr="007A170B">
              <w:rPr>
                <w:rFonts w:ascii="Meiryo UI" w:eastAsia="Meiryo UI" w:hAnsi="Meiryo UI" w:hint="eastAsia"/>
                <w:kern w:val="24"/>
                <w:sz w:val="18"/>
                <w:szCs w:val="22"/>
                <w:lang w:eastAsia="ja-JP"/>
              </w:rPr>
              <w:t>発行者情報</w:t>
            </w:r>
          </w:p>
        </w:tc>
        <w:tc>
          <w:tcPr>
            <w:tcW w:w="2835" w:type="dxa"/>
            <w:shd w:val="clear" w:color="auto" w:fill="FFFFFF" w:themeFill="background1"/>
          </w:tcPr>
          <w:p w14:paraId="7FBA5812" w14:textId="1254FF52" w:rsidR="007A170B" w:rsidRPr="00713656" w:rsidRDefault="007A170B" w:rsidP="00983E15">
            <w:pPr>
              <w:pStyle w:val="a1"/>
              <w:spacing w:line="240" w:lineRule="auto"/>
              <w:ind w:leftChars="15" w:left="36" w:hangingChars="3" w:hanging="5"/>
              <w:rPr>
                <w:rFonts w:ascii="Meiryo UI" w:eastAsia="Meiryo UI" w:hAnsi="Meiryo UI"/>
                <w:kern w:val="24"/>
                <w:sz w:val="18"/>
                <w:szCs w:val="22"/>
                <w:lang w:eastAsia="ja-JP"/>
              </w:rPr>
            </w:pPr>
            <w:r w:rsidRPr="007A170B">
              <w:rPr>
                <w:rFonts w:ascii="Meiryo UI" w:eastAsia="Meiryo UI" w:hAnsi="Meiryo UI" w:hint="eastAsia"/>
                <w:kern w:val="24"/>
                <w:sz w:val="18"/>
                <w:szCs w:val="22"/>
                <w:lang w:eastAsia="ja-JP"/>
              </w:rPr>
              <w:t>発行者の事業者名称および法人番号</w:t>
            </w:r>
          </w:p>
        </w:tc>
        <w:tc>
          <w:tcPr>
            <w:tcW w:w="3118" w:type="dxa"/>
            <w:shd w:val="clear" w:color="auto" w:fill="FFFFFF" w:themeFill="background1"/>
          </w:tcPr>
          <w:p w14:paraId="2AD1AAE5" w14:textId="7EF1867C" w:rsidR="007A170B" w:rsidRPr="00713656" w:rsidRDefault="007A170B" w:rsidP="00983E15">
            <w:pPr>
              <w:pStyle w:val="a1"/>
              <w:spacing w:line="240" w:lineRule="auto"/>
              <w:ind w:firstLineChars="0" w:firstLine="0"/>
              <w:rPr>
                <w:rFonts w:ascii="Meiryo UI" w:eastAsia="Meiryo UI" w:hAnsi="Meiryo UI"/>
                <w:kern w:val="24"/>
                <w:sz w:val="18"/>
                <w:szCs w:val="22"/>
                <w:lang w:eastAsia="ja-JP"/>
              </w:rPr>
            </w:pPr>
            <w:r w:rsidRPr="007A170B">
              <w:rPr>
                <w:rFonts w:ascii="Meiryo UI" w:eastAsia="Meiryo UI" w:hAnsi="Meiryo UI" w:hint="eastAsia"/>
                <w:kern w:val="24"/>
                <w:sz w:val="18"/>
                <w:szCs w:val="22"/>
                <w:lang w:eastAsia="ja-JP"/>
              </w:rPr>
              <w:t>※金融機関の法人API等</w:t>
            </w:r>
          </w:p>
        </w:tc>
      </w:tr>
      <w:tr w:rsidR="007A170B" w14:paraId="104CD805" w14:textId="77777777" w:rsidTr="00D0465A">
        <w:trPr>
          <w:cantSplit/>
          <w:trHeight w:val="357"/>
        </w:trPr>
        <w:tc>
          <w:tcPr>
            <w:tcW w:w="554" w:type="dxa"/>
            <w:shd w:val="clear" w:color="auto" w:fill="FFFFFF" w:themeFill="background1"/>
          </w:tcPr>
          <w:p w14:paraId="35D395B5" w14:textId="77777777" w:rsidR="007A170B" w:rsidRDefault="007A170B" w:rsidP="00983E15">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6</w:t>
            </w:r>
          </w:p>
        </w:tc>
        <w:tc>
          <w:tcPr>
            <w:tcW w:w="1714" w:type="dxa"/>
          </w:tcPr>
          <w:p w14:paraId="11230B9C" w14:textId="406D5D55" w:rsidR="007A170B" w:rsidRPr="00713656" w:rsidRDefault="007A170B" w:rsidP="00983E15">
            <w:pPr>
              <w:pStyle w:val="a1"/>
              <w:spacing w:line="240" w:lineRule="auto"/>
              <w:ind w:leftChars="-1" w:hangingChars="1" w:hanging="2"/>
              <w:rPr>
                <w:rFonts w:ascii="Meiryo UI" w:eastAsia="Meiryo UI" w:hAnsi="Meiryo UI"/>
                <w:kern w:val="24"/>
                <w:sz w:val="18"/>
                <w:szCs w:val="22"/>
                <w:lang w:eastAsia="ja-JP"/>
              </w:rPr>
            </w:pPr>
            <w:r w:rsidRPr="007A170B">
              <w:rPr>
                <w:rFonts w:ascii="Meiryo UI" w:eastAsia="Meiryo UI" w:hAnsi="Meiryo UI" w:hint="eastAsia"/>
                <w:kern w:val="24"/>
                <w:sz w:val="18"/>
                <w:szCs w:val="22"/>
                <w:lang w:eastAsia="ja-JP"/>
              </w:rPr>
              <w:t>発行者のアンカリング情報</w:t>
            </w:r>
          </w:p>
        </w:tc>
        <w:tc>
          <w:tcPr>
            <w:tcW w:w="2835" w:type="dxa"/>
            <w:shd w:val="clear" w:color="auto" w:fill="FFFFFF" w:themeFill="background1"/>
          </w:tcPr>
          <w:p w14:paraId="088124C2" w14:textId="36A98012" w:rsidR="007A170B" w:rsidRPr="00713656" w:rsidRDefault="007A170B" w:rsidP="00983E15">
            <w:pPr>
              <w:pStyle w:val="a1"/>
              <w:spacing w:line="240" w:lineRule="auto"/>
              <w:ind w:leftChars="15" w:left="36" w:hangingChars="3" w:hanging="5"/>
              <w:rPr>
                <w:rFonts w:ascii="Meiryo UI" w:eastAsia="Meiryo UI" w:hAnsi="Meiryo UI"/>
                <w:kern w:val="24"/>
                <w:sz w:val="18"/>
                <w:szCs w:val="22"/>
                <w:lang w:eastAsia="ja-JP"/>
              </w:rPr>
            </w:pPr>
            <w:r w:rsidRPr="007A170B">
              <w:rPr>
                <w:rFonts w:ascii="Meiryo UI" w:eastAsia="Meiryo UI" w:hAnsi="Meiryo UI" w:hint="eastAsia"/>
                <w:kern w:val="24"/>
                <w:sz w:val="18"/>
                <w:szCs w:val="22"/>
                <w:lang w:eastAsia="ja-JP"/>
              </w:rPr>
              <w:t>Trust Listまたは電子証明書のロケート情報</w:t>
            </w:r>
          </w:p>
        </w:tc>
        <w:tc>
          <w:tcPr>
            <w:tcW w:w="3118" w:type="dxa"/>
            <w:shd w:val="clear" w:color="auto" w:fill="FFFFFF" w:themeFill="background1"/>
          </w:tcPr>
          <w:p w14:paraId="5D6BEC15" w14:textId="77777777" w:rsidR="007A170B" w:rsidRPr="00713656" w:rsidRDefault="007A170B" w:rsidP="00983E15">
            <w:pPr>
              <w:pStyle w:val="a1"/>
              <w:spacing w:line="240" w:lineRule="auto"/>
              <w:ind w:firstLineChars="0" w:firstLine="0"/>
              <w:rPr>
                <w:rFonts w:ascii="Meiryo UI" w:eastAsia="Meiryo UI" w:hAnsi="Meiryo UI"/>
                <w:kern w:val="24"/>
                <w:sz w:val="18"/>
                <w:szCs w:val="22"/>
                <w:lang w:eastAsia="ja-JP"/>
              </w:rPr>
            </w:pPr>
          </w:p>
        </w:tc>
      </w:tr>
    </w:tbl>
    <w:p w14:paraId="3FCC02BA" w14:textId="55BC691E" w:rsidR="007A170B" w:rsidRDefault="007A170B" w:rsidP="007A170B">
      <w:pPr>
        <w:pStyle w:val="3"/>
        <w:spacing w:before="292" w:after="146"/>
        <w:ind w:right="210"/>
        <w:rPr>
          <w:rFonts w:ascii="Meiryo UI" w:eastAsia="Meiryo UI" w:hAnsi="Meiryo UI"/>
          <w:b/>
          <w:bCs/>
        </w:rPr>
      </w:pPr>
      <w:bookmarkStart w:id="25" w:name="_Toc162432972"/>
      <w:r w:rsidRPr="007A170B">
        <w:rPr>
          <w:rFonts w:ascii="Meiryo UI" w:eastAsia="Meiryo UI" w:hAnsi="Meiryo UI" w:hint="eastAsia"/>
          <w:b/>
          <w:bCs/>
        </w:rPr>
        <w:t>口座証明VC</w:t>
      </w:r>
      <w:bookmarkEnd w:id="25"/>
    </w:p>
    <w:p w14:paraId="4F85A20E" w14:textId="07F096D7" w:rsidR="007C0DC4" w:rsidRPr="007C0DC4" w:rsidRDefault="007C0DC4" w:rsidP="007C0DC4">
      <w:pPr>
        <w:pStyle w:val="ac"/>
        <w:keepNext/>
        <w:rPr>
          <w:rFonts w:ascii="Meiryo UI" w:eastAsia="Meiryo UI" w:hAnsi="Meiryo UI"/>
        </w:rPr>
      </w:pPr>
      <w:r w:rsidRPr="007C0DC4">
        <w:rPr>
          <w:rFonts w:ascii="Meiryo UI" w:eastAsia="Meiryo UI" w:hAnsi="Meiryo UI" w:hint="eastAsia"/>
        </w:rPr>
        <w:t xml:space="preserve">表 </w:t>
      </w:r>
      <w:r w:rsidR="00471F45">
        <w:rPr>
          <w:rFonts w:ascii="Meiryo UI" w:eastAsia="Meiryo UI" w:hAnsi="Meiryo UI"/>
        </w:rPr>
        <w:fldChar w:fldCharType="begin"/>
      </w:r>
      <w:r w:rsidR="00471F45">
        <w:rPr>
          <w:rFonts w:ascii="Meiryo UI" w:eastAsia="Meiryo UI" w:hAnsi="Meiryo UI"/>
        </w:rPr>
        <w:instrText xml:space="preserve"> </w:instrText>
      </w:r>
      <w:r w:rsidR="00471F45">
        <w:rPr>
          <w:rFonts w:ascii="Meiryo UI" w:eastAsia="Meiryo UI" w:hAnsi="Meiryo UI" w:hint="eastAsia"/>
        </w:rPr>
        <w:instrText>STYLEREF 1 \s</w:instrText>
      </w:r>
      <w:r w:rsidR="00471F45">
        <w:rPr>
          <w:rFonts w:ascii="Meiryo UI" w:eastAsia="Meiryo UI" w:hAnsi="Meiryo UI"/>
        </w:rPr>
        <w:instrText xml:space="preserve"> </w:instrText>
      </w:r>
      <w:r w:rsidR="00471F45">
        <w:rPr>
          <w:rFonts w:ascii="Meiryo UI" w:eastAsia="Meiryo UI" w:hAnsi="Meiryo UI"/>
        </w:rPr>
        <w:fldChar w:fldCharType="separate"/>
      </w:r>
      <w:r w:rsidR="00471F45">
        <w:rPr>
          <w:rFonts w:ascii="Meiryo UI" w:eastAsia="Meiryo UI" w:hAnsi="Meiryo UI"/>
          <w:noProof/>
        </w:rPr>
        <w:t>2</w:t>
      </w:r>
      <w:r w:rsidR="00471F45">
        <w:rPr>
          <w:rFonts w:ascii="Meiryo UI" w:eastAsia="Meiryo UI" w:hAnsi="Meiryo UI"/>
        </w:rPr>
        <w:fldChar w:fldCharType="end"/>
      </w:r>
      <w:r w:rsidR="00471F45">
        <w:rPr>
          <w:rFonts w:ascii="Meiryo UI" w:eastAsia="Meiryo UI" w:hAnsi="Meiryo UI"/>
        </w:rPr>
        <w:noBreakHyphen/>
      </w:r>
      <w:r w:rsidR="00471F45">
        <w:rPr>
          <w:rFonts w:ascii="Meiryo UI" w:eastAsia="Meiryo UI" w:hAnsi="Meiryo UI"/>
        </w:rPr>
        <w:fldChar w:fldCharType="begin"/>
      </w:r>
      <w:r w:rsidR="00471F45">
        <w:rPr>
          <w:rFonts w:ascii="Meiryo UI" w:eastAsia="Meiryo UI" w:hAnsi="Meiryo UI"/>
        </w:rPr>
        <w:instrText xml:space="preserve"> </w:instrText>
      </w:r>
      <w:r w:rsidR="00471F45">
        <w:rPr>
          <w:rFonts w:ascii="Meiryo UI" w:eastAsia="Meiryo UI" w:hAnsi="Meiryo UI" w:hint="eastAsia"/>
        </w:rPr>
        <w:instrText>SEQ 表 \* ARABIC \s 1</w:instrText>
      </w:r>
      <w:r w:rsidR="00471F45">
        <w:rPr>
          <w:rFonts w:ascii="Meiryo UI" w:eastAsia="Meiryo UI" w:hAnsi="Meiryo UI"/>
        </w:rPr>
        <w:instrText xml:space="preserve"> </w:instrText>
      </w:r>
      <w:r w:rsidR="00471F45">
        <w:rPr>
          <w:rFonts w:ascii="Meiryo UI" w:eastAsia="Meiryo UI" w:hAnsi="Meiryo UI"/>
        </w:rPr>
        <w:fldChar w:fldCharType="separate"/>
      </w:r>
      <w:r w:rsidR="00471F45">
        <w:rPr>
          <w:rFonts w:ascii="Meiryo UI" w:eastAsia="Meiryo UI" w:hAnsi="Meiryo UI"/>
          <w:noProof/>
        </w:rPr>
        <w:t>7</w:t>
      </w:r>
      <w:r w:rsidR="00471F45">
        <w:rPr>
          <w:rFonts w:ascii="Meiryo UI" w:eastAsia="Meiryo UI" w:hAnsi="Meiryo UI"/>
        </w:rPr>
        <w:fldChar w:fldCharType="end"/>
      </w:r>
      <w:r>
        <w:rPr>
          <w:rFonts w:ascii="Meiryo UI" w:eastAsia="Meiryo UI" w:hAnsi="Meiryo UI"/>
        </w:rPr>
        <w:t xml:space="preserve"> </w:t>
      </w:r>
      <w:r>
        <w:rPr>
          <w:rFonts w:ascii="Meiryo UI" w:eastAsia="Meiryo UI" w:hAnsi="Meiryo UI" w:hint="eastAsia"/>
          <w:lang w:eastAsia="ja-JP"/>
        </w:rPr>
        <w:t>口座証明VCの属性情報</w:t>
      </w:r>
    </w:p>
    <w:tbl>
      <w:tblPr>
        <w:tblStyle w:val="aff"/>
        <w:tblW w:w="8221" w:type="dxa"/>
        <w:tblInd w:w="279" w:type="dxa"/>
        <w:tblLook w:val="04A0" w:firstRow="1" w:lastRow="0" w:firstColumn="1" w:lastColumn="0" w:noHBand="0" w:noVBand="1"/>
      </w:tblPr>
      <w:tblGrid>
        <w:gridCol w:w="554"/>
        <w:gridCol w:w="1714"/>
        <w:gridCol w:w="2835"/>
        <w:gridCol w:w="3118"/>
      </w:tblGrid>
      <w:tr w:rsidR="007A170B" w14:paraId="000AA6DE" w14:textId="77777777" w:rsidTr="00D0465A">
        <w:trPr>
          <w:cantSplit/>
          <w:tblHeader/>
        </w:trPr>
        <w:tc>
          <w:tcPr>
            <w:tcW w:w="554" w:type="dxa"/>
            <w:tcBorders>
              <w:bottom w:val="single" w:sz="4" w:space="0" w:color="auto"/>
            </w:tcBorders>
            <w:shd w:val="clear" w:color="auto" w:fill="D9D9D9" w:themeFill="background1" w:themeFillShade="D9"/>
          </w:tcPr>
          <w:p w14:paraId="7380BE5D" w14:textId="77777777" w:rsidR="007A170B" w:rsidRDefault="007A170B" w:rsidP="00D0465A">
            <w:pPr>
              <w:pStyle w:val="a1"/>
              <w:spacing w:line="240" w:lineRule="auto"/>
              <w:ind w:firstLineChars="0" w:firstLine="0"/>
              <w:rPr>
                <w:rFonts w:ascii="Meiryo UI" w:eastAsia="Meiryo UI" w:hAnsi="Meiryo UI"/>
                <w:kern w:val="24"/>
                <w:lang w:eastAsia="ja-JP"/>
              </w:rPr>
            </w:pPr>
            <w:r>
              <w:rPr>
                <w:rFonts w:ascii="Meiryo UI" w:eastAsia="Meiryo UI" w:hAnsi="Meiryo UI" w:hint="eastAsia"/>
                <w:kern w:val="24"/>
                <w:lang w:eastAsia="ja-JP"/>
              </w:rPr>
              <w:t>N</w:t>
            </w:r>
            <w:r>
              <w:rPr>
                <w:rFonts w:ascii="Meiryo UI" w:eastAsia="Meiryo UI" w:hAnsi="Meiryo UI"/>
                <w:kern w:val="24"/>
                <w:lang w:eastAsia="ja-JP"/>
              </w:rPr>
              <w:t>o.</w:t>
            </w:r>
          </w:p>
        </w:tc>
        <w:tc>
          <w:tcPr>
            <w:tcW w:w="1714" w:type="dxa"/>
            <w:shd w:val="clear" w:color="auto" w:fill="D9D9D9" w:themeFill="background1" w:themeFillShade="D9"/>
          </w:tcPr>
          <w:p w14:paraId="2D13E282" w14:textId="269A1FF5" w:rsidR="007A170B" w:rsidRDefault="007A170B" w:rsidP="00D0465A">
            <w:pPr>
              <w:pStyle w:val="a1"/>
              <w:spacing w:line="240" w:lineRule="auto"/>
              <w:ind w:firstLineChars="0" w:firstLine="0"/>
              <w:jc w:val="center"/>
              <w:rPr>
                <w:rFonts w:ascii="Meiryo UI" w:eastAsia="Meiryo UI" w:hAnsi="Meiryo UI"/>
                <w:kern w:val="24"/>
                <w:lang w:eastAsia="ja-JP"/>
              </w:rPr>
            </w:pPr>
            <w:r>
              <w:rPr>
                <w:rFonts w:ascii="Meiryo UI" w:eastAsia="Meiryo UI" w:hAnsi="Meiryo UI" w:hint="eastAsia"/>
                <w:kern w:val="24"/>
                <w:lang w:eastAsia="ja-JP"/>
              </w:rPr>
              <w:t>照会値</w:t>
            </w:r>
          </w:p>
        </w:tc>
        <w:tc>
          <w:tcPr>
            <w:tcW w:w="2835" w:type="dxa"/>
            <w:tcBorders>
              <w:bottom w:val="single" w:sz="4" w:space="0" w:color="auto"/>
            </w:tcBorders>
            <w:shd w:val="clear" w:color="auto" w:fill="D9D9D9" w:themeFill="background1" w:themeFillShade="D9"/>
          </w:tcPr>
          <w:p w14:paraId="6EE55E47" w14:textId="77777777" w:rsidR="007A170B" w:rsidRDefault="007A170B" w:rsidP="00D0465A">
            <w:pPr>
              <w:pStyle w:val="a1"/>
              <w:spacing w:line="240" w:lineRule="auto"/>
              <w:ind w:firstLineChars="0" w:firstLine="0"/>
              <w:jc w:val="center"/>
              <w:rPr>
                <w:rFonts w:ascii="Meiryo UI" w:eastAsia="Meiryo UI" w:hAnsi="Meiryo UI"/>
                <w:kern w:val="24"/>
                <w:lang w:eastAsia="ja-JP"/>
              </w:rPr>
            </w:pPr>
            <w:r>
              <w:rPr>
                <w:rFonts w:ascii="Meiryo UI" w:eastAsia="Meiryo UI" w:hAnsi="Meiryo UI" w:hint="eastAsia"/>
                <w:kern w:val="24"/>
                <w:lang w:eastAsia="ja-JP"/>
              </w:rPr>
              <w:t>情報</w:t>
            </w:r>
          </w:p>
        </w:tc>
        <w:tc>
          <w:tcPr>
            <w:tcW w:w="3118" w:type="dxa"/>
            <w:tcBorders>
              <w:bottom w:val="single" w:sz="4" w:space="0" w:color="auto"/>
            </w:tcBorders>
            <w:shd w:val="clear" w:color="auto" w:fill="D9D9D9" w:themeFill="background1" w:themeFillShade="D9"/>
          </w:tcPr>
          <w:p w14:paraId="705ECDD0" w14:textId="77777777" w:rsidR="007A170B" w:rsidRDefault="007A170B" w:rsidP="00D0465A">
            <w:pPr>
              <w:pStyle w:val="a1"/>
              <w:spacing w:line="240" w:lineRule="auto"/>
              <w:ind w:firstLineChars="0" w:firstLine="0"/>
              <w:jc w:val="center"/>
              <w:rPr>
                <w:rFonts w:ascii="Meiryo UI" w:eastAsia="Meiryo UI" w:hAnsi="Meiryo UI"/>
                <w:kern w:val="24"/>
                <w:lang w:eastAsia="ja-JP"/>
              </w:rPr>
            </w:pPr>
            <w:r>
              <w:rPr>
                <w:rFonts w:ascii="Meiryo UI" w:eastAsia="Meiryo UI" w:hAnsi="Meiryo UI" w:hint="eastAsia"/>
                <w:kern w:val="24"/>
                <w:lang w:eastAsia="ja-JP"/>
              </w:rPr>
              <w:t>備考</w:t>
            </w:r>
          </w:p>
        </w:tc>
      </w:tr>
      <w:tr w:rsidR="007A170B" w14:paraId="514DDF75" w14:textId="77777777" w:rsidTr="00D0465A">
        <w:trPr>
          <w:cantSplit/>
          <w:trHeight w:val="357"/>
        </w:trPr>
        <w:tc>
          <w:tcPr>
            <w:tcW w:w="554" w:type="dxa"/>
            <w:shd w:val="clear" w:color="auto" w:fill="FFFFFF" w:themeFill="background1"/>
          </w:tcPr>
          <w:p w14:paraId="33B04154" w14:textId="77777777" w:rsidR="007A170B" w:rsidRPr="00BA70F0" w:rsidRDefault="007A170B" w:rsidP="00D0465A">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1</w:t>
            </w:r>
          </w:p>
        </w:tc>
        <w:tc>
          <w:tcPr>
            <w:tcW w:w="1714" w:type="dxa"/>
          </w:tcPr>
          <w:p w14:paraId="0BC71394" w14:textId="5E0D00BC" w:rsidR="007A170B" w:rsidRPr="00BA70F0" w:rsidRDefault="007A170B" w:rsidP="00983E15">
            <w:pPr>
              <w:pStyle w:val="a1"/>
              <w:spacing w:line="240" w:lineRule="auto"/>
              <w:ind w:firstLineChars="0" w:firstLine="0"/>
              <w:rPr>
                <w:rFonts w:ascii="Meiryo UI" w:eastAsia="Meiryo UI" w:hAnsi="Meiryo UI"/>
                <w:kern w:val="24"/>
                <w:sz w:val="18"/>
                <w:szCs w:val="22"/>
                <w:lang w:eastAsia="ja-JP"/>
              </w:rPr>
            </w:pPr>
            <w:r w:rsidRPr="007A170B">
              <w:rPr>
                <w:rFonts w:ascii="Meiryo UI" w:eastAsia="Meiryo UI" w:hAnsi="Meiryo UI" w:hint="eastAsia"/>
                <w:kern w:val="24"/>
                <w:sz w:val="18"/>
                <w:szCs w:val="22"/>
                <w:lang w:eastAsia="ja-JP"/>
              </w:rPr>
              <w:t>本人確認済</w:t>
            </w:r>
          </w:p>
        </w:tc>
        <w:tc>
          <w:tcPr>
            <w:tcW w:w="2835" w:type="dxa"/>
            <w:shd w:val="clear" w:color="auto" w:fill="FFFFFF" w:themeFill="background1"/>
          </w:tcPr>
          <w:p w14:paraId="6F46D0A1" w14:textId="7474ADB2" w:rsidR="007A170B" w:rsidRPr="00BA70F0" w:rsidRDefault="007A170B" w:rsidP="00983E15">
            <w:pPr>
              <w:pStyle w:val="a1"/>
              <w:spacing w:line="240" w:lineRule="auto"/>
              <w:ind w:firstLineChars="0" w:firstLine="0"/>
              <w:rPr>
                <w:rFonts w:ascii="Meiryo UI" w:eastAsia="Meiryo UI" w:hAnsi="Meiryo UI"/>
                <w:kern w:val="24"/>
                <w:sz w:val="18"/>
                <w:szCs w:val="22"/>
                <w:lang w:eastAsia="ja-JP"/>
              </w:rPr>
            </w:pPr>
            <w:r w:rsidRPr="007A170B">
              <w:rPr>
                <w:rFonts w:ascii="Meiryo UI" w:eastAsia="Meiryo UI" w:hAnsi="Meiryo UI" w:hint="eastAsia"/>
                <w:kern w:val="24"/>
                <w:sz w:val="18"/>
                <w:szCs w:val="22"/>
                <w:lang w:eastAsia="ja-JP"/>
              </w:rPr>
              <w:t>フラグ（有）</w:t>
            </w:r>
          </w:p>
        </w:tc>
        <w:tc>
          <w:tcPr>
            <w:tcW w:w="3118" w:type="dxa"/>
            <w:shd w:val="clear" w:color="auto" w:fill="FFFFFF" w:themeFill="background1"/>
          </w:tcPr>
          <w:p w14:paraId="0ABEB5B7" w14:textId="5879692E" w:rsidR="007A170B" w:rsidRPr="001E1933" w:rsidRDefault="007A170B" w:rsidP="00983E15">
            <w:pPr>
              <w:pStyle w:val="a1"/>
              <w:spacing w:line="240" w:lineRule="auto"/>
              <w:ind w:firstLineChars="0" w:firstLine="0"/>
              <w:rPr>
                <w:rFonts w:ascii="Meiryo UI" w:eastAsia="Meiryo UI" w:hAnsi="Meiryo UI"/>
                <w:kern w:val="24"/>
                <w:sz w:val="18"/>
                <w:szCs w:val="22"/>
                <w:lang w:eastAsia="ja-JP"/>
              </w:rPr>
            </w:pPr>
            <w:r w:rsidRPr="007A170B">
              <w:rPr>
                <w:rFonts w:ascii="Meiryo UI" w:eastAsia="Meiryo UI" w:hAnsi="Meiryo UI" w:hint="eastAsia"/>
                <w:kern w:val="24"/>
                <w:sz w:val="18"/>
                <w:szCs w:val="22"/>
                <w:lang w:eastAsia="ja-JP"/>
              </w:rPr>
              <w:t>※金融機関の法人API等の認証結果（事業者本人の情報であるという事実情報として活用）</w:t>
            </w:r>
            <w:r w:rsidR="001167A9">
              <w:rPr>
                <w:rFonts w:ascii="Meiryo UI" w:eastAsia="Meiryo UI" w:hAnsi="Meiryo UI" w:hint="eastAsia"/>
                <w:kern w:val="24"/>
                <w:sz w:val="18"/>
                <w:szCs w:val="22"/>
                <w:lang w:eastAsia="ja-JP"/>
              </w:rPr>
              <w:t>。</w:t>
            </w:r>
          </w:p>
        </w:tc>
      </w:tr>
      <w:tr w:rsidR="007A170B" w14:paraId="40D1AACC" w14:textId="77777777" w:rsidTr="00D0465A">
        <w:trPr>
          <w:cantSplit/>
          <w:trHeight w:val="357"/>
        </w:trPr>
        <w:tc>
          <w:tcPr>
            <w:tcW w:w="554" w:type="dxa"/>
            <w:shd w:val="clear" w:color="auto" w:fill="FFFFFF" w:themeFill="background1"/>
          </w:tcPr>
          <w:p w14:paraId="33826B43" w14:textId="77777777" w:rsidR="007A170B" w:rsidRPr="00BA70F0" w:rsidRDefault="007A170B" w:rsidP="00D0465A">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2</w:t>
            </w:r>
          </w:p>
        </w:tc>
        <w:tc>
          <w:tcPr>
            <w:tcW w:w="1714" w:type="dxa"/>
          </w:tcPr>
          <w:p w14:paraId="2D59C86D" w14:textId="45F52C3F" w:rsidR="007A170B" w:rsidRPr="00BA70F0" w:rsidRDefault="007A170B" w:rsidP="00983E15">
            <w:pPr>
              <w:pStyle w:val="a1"/>
              <w:spacing w:line="240" w:lineRule="auto"/>
              <w:ind w:leftChars="-1" w:hangingChars="1" w:hanging="2"/>
              <w:rPr>
                <w:rFonts w:ascii="Meiryo UI" w:eastAsia="Meiryo UI" w:hAnsi="Meiryo UI"/>
                <w:kern w:val="24"/>
                <w:sz w:val="18"/>
                <w:szCs w:val="22"/>
                <w:lang w:eastAsia="ja-JP"/>
              </w:rPr>
            </w:pPr>
            <w:r w:rsidRPr="007A170B">
              <w:rPr>
                <w:rFonts w:ascii="Meiryo UI" w:eastAsia="Meiryo UI" w:hAnsi="Meiryo UI" w:hint="eastAsia"/>
                <w:kern w:val="24"/>
                <w:sz w:val="18"/>
                <w:szCs w:val="22"/>
                <w:lang w:eastAsia="ja-JP"/>
              </w:rPr>
              <w:t>口座情報</w:t>
            </w:r>
          </w:p>
        </w:tc>
        <w:tc>
          <w:tcPr>
            <w:tcW w:w="2835" w:type="dxa"/>
            <w:shd w:val="clear" w:color="auto" w:fill="FFFFFF" w:themeFill="background1"/>
          </w:tcPr>
          <w:p w14:paraId="7AD68AD2" w14:textId="77777777" w:rsidR="007A170B" w:rsidRPr="007A170B" w:rsidRDefault="007A170B" w:rsidP="00983E15">
            <w:pPr>
              <w:pStyle w:val="a1"/>
              <w:numPr>
                <w:ilvl w:val="0"/>
                <w:numId w:val="18"/>
              </w:numPr>
              <w:spacing w:line="240" w:lineRule="auto"/>
              <w:ind w:left="180" w:hangingChars="100" w:hanging="180"/>
              <w:rPr>
                <w:rFonts w:ascii="Meiryo UI" w:eastAsia="Meiryo UI" w:hAnsi="Meiryo UI"/>
                <w:kern w:val="24"/>
                <w:sz w:val="18"/>
                <w:szCs w:val="22"/>
                <w:lang w:eastAsia="ja-JP"/>
              </w:rPr>
            </w:pPr>
            <w:r w:rsidRPr="007A170B">
              <w:rPr>
                <w:rFonts w:ascii="Meiryo UI" w:eastAsia="Meiryo UI" w:hAnsi="Meiryo UI" w:hint="eastAsia"/>
                <w:kern w:val="24"/>
                <w:sz w:val="18"/>
                <w:szCs w:val="22"/>
                <w:lang w:eastAsia="ja-JP"/>
              </w:rPr>
              <w:t>支店情報</w:t>
            </w:r>
          </w:p>
          <w:p w14:paraId="13989A1F" w14:textId="77777777" w:rsidR="007A170B" w:rsidRPr="007A170B" w:rsidRDefault="007A170B" w:rsidP="00983E15">
            <w:pPr>
              <w:pStyle w:val="a1"/>
              <w:numPr>
                <w:ilvl w:val="0"/>
                <w:numId w:val="18"/>
              </w:numPr>
              <w:spacing w:line="240" w:lineRule="auto"/>
              <w:ind w:left="180" w:hangingChars="100" w:hanging="180"/>
              <w:rPr>
                <w:rFonts w:ascii="Meiryo UI" w:eastAsia="Meiryo UI" w:hAnsi="Meiryo UI"/>
                <w:kern w:val="24"/>
                <w:sz w:val="18"/>
                <w:szCs w:val="22"/>
                <w:lang w:eastAsia="ja-JP"/>
              </w:rPr>
            </w:pPr>
            <w:r w:rsidRPr="007A170B">
              <w:rPr>
                <w:rFonts w:ascii="Meiryo UI" w:eastAsia="Meiryo UI" w:hAnsi="Meiryo UI" w:hint="eastAsia"/>
                <w:kern w:val="24"/>
                <w:sz w:val="18"/>
                <w:szCs w:val="22"/>
                <w:lang w:eastAsia="ja-JP"/>
              </w:rPr>
              <w:t>口座種別情報（普通、当座）</w:t>
            </w:r>
          </w:p>
          <w:p w14:paraId="605D463D" w14:textId="77777777" w:rsidR="007A170B" w:rsidRPr="007A170B" w:rsidRDefault="007A170B" w:rsidP="00983E15">
            <w:pPr>
              <w:pStyle w:val="a1"/>
              <w:numPr>
                <w:ilvl w:val="0"/>
                <w:numId w:val="18"/>
              </w:numPr>
              <w:spacing w:line="240" w:lineRule="auto"/>
              <w:ind w:left="180" w:hangingChars="100" w:hanging="180"/>
              <w:rPr>
                <w:rFonts w:ascii="Meiryo UI" w:eastAsia="Meiryo UI" w:hAnsi="Meiryo UI"/>
                <w:kern w:val="24"/>
                <w:sz w:val="18"/>
                <w:szCs w:val="22"/>
                <w:lang w:eastAsia="ja-JP"/>
              </w:rPr>
            </w:pPr>
            <w:r w:rsidRPr="007A170B">
              <w:rPr>
                <w:rFonts w:ascii="Meiryo UI" w:eastAsia="Meiryo UI" w:hAnsi="Meiryo UI" w:hint="eastAsia"/>
                <w:kern w:val="24"/>
                <w:sz w:val="18"/>
                <w:szCs w:val="22"/>
                <w:lang w:eastAsia="ja-JP"/>
              </w:rPr>
              <w:t>口座番号情報</w:t>
            </w:r>
          </w:p>
          <w:p w14:paraId="755C8E17" w14:textId="77777777" w:rsidR="007A170B" w:rsidRPr="007A170B" w:rsidRDefault="007A170B" w:rsidP="00983E15">
            <w:pPr>
              <w:pStyle w:val="a1"/>
              <w:numPr>
                <w:ilvl w:val="0"/>
                <w:numId w:val="18"/>
              </w:numPr>
              <w:spacing w:line="240" w:lineRule="auto"/>
              <w:ind w:left="180" w:hangingChars="100" w:hanging="180"/>
              <w:rPr>
                <w:rFonts w:ascii="Meiryo UI" w:eastAsia="Meiryo UI" w:hAnsi="Meiryo UI"/>
                <w:kern w:val="24"/>
                <w:sz w:val="18"/>
                <w:szCs w:val="22"/>
                <w:lang w:eastAsia="ja-JP"/>
              </w:rPr>
            </w:pPr>
            <w:r w:rsidRPr="007A170B">
              <w:rPr>
                <w:rFonts w:ascii="Meiryo UI" w:eastAsia="Meiryo UI" w:hAnsi="Meiryo UI" w:hint="eastAsia"/>
                <w:kern w:val="24"/>
                <w:sz w:val="18"/>
                <w:szCs w:val="22"/>
                <w:lang w:eastAsia="ja-JP"/>
              </w:rPr>
              <w:t>口座名義（漢字）</w:t>
            </w:r>
          </w:p>
          <w:p w14:paraId="6805BA0A" w14:textId="7AC3F2D3" w:rsidR="007A170B" w:rsidRPr="00BA70F0" w:rsidRDefault="007A170B" w:rsidP="00983E15">
            <w:pPr>
              <w:pStyle w:val="a1"/>
              <w:numPr>
                <w:ilvl w:val="0"/>
                <w:numId w:val="18"/>
              </w:numPr>
              <w:spacing w:line="240" w:lineRule="auto"/>
              <w:ind w:left="180" w:hangingChars="100" w:hanging="180"/>
              <w:rPr>
                <w:rFonts w:ascii="Meiryo UI" w:eastAsia="Meiryo UI" w:hAnsi="Meiryo UI"/>
                <w:kern w:val="24"/>
                <w:sz w:val="18"/>
                <w:szCs w:val="22"/>
                <w:lang w:eastAsia="ja-JP"/>
              </w:rPr>
            </w:pPr>
            <w:r w:rsidRPr="007A170B">
              <w:rPr>
                <w:rFonts w:ascii="Meiryo UI" w:eastAsia="Meiryo UI" w:hAnsi="Meiryo UI" w:cstheme="minorBidi" w:hint="eastAsia"/>
                <w:kern w:val="24"/>
                <w:sz w:val="18"/>
                <w:szCs w:val="22"/>
                <w:lang w:val="en-US" w:eastAsia="ja-JP"/>
              </w:rPr>
              <w:t>口座名義（カナ）</w:t>
            </w:r>
          </w:p>
        </w:tc>
        <w:tc>
          <w:tcPr>
            <w:tcW w:w="3118" w:type="dxa"/>
            <w:shd w:val="clear" w:color="auto" w:fill="FFFFFF" w:themeFill="background1"/>
          </w:tcPr>
          <w:p w14:paraId="3EBF028D" w14:textId="789F7450" w:rsidR="007A170B" w:rsidRPr="00BA70F0" w:rsidRDefault="007A170B" w:rsidP="00983E15">
            <w:pPr>
              <w:pStyle w:val="a1"/>
              <w:spacing w:line="240" w:lineRule="auto"/>
              <w:ind w:firstLineChars="0" w:firstLine="0"/>
              <w:rPr>
                <w:rFonts w:ascii="Meiryo UI" w:eastAsia="Meiryo UI" w:hAnsi="Meiryo UI"/>
                <w:kern w:val="24"/>
                <w:sz w:val="18"/>
                <w:szCs w:val="22"/>
                <w:lang w:eastAsia="ja-JP"/>
              </w:rPr>
            </w:pPr>
          </w:p>
        </w:tc>
      </w:tr>
      <w:tr w:rsidR="007A170B" w14:paraId="0C8AF788" w14:textId="77777777" w:rsidTr="00D0465A">
        <w:trPr>
          <w:cantSplit/>
          <w:trHeight w:val="357"/>
        </w:trPr>
        <w:tc>
          <w:tcPr>
            <w:tcW w:w="554" w:type="dxa"/>
            <w:shd w:val="clear" w:color="auto" w:fill="FFFFFF" w:themeFill="background1"/>
          </w:tcPr>
          <w:p w14:paraId="46922A34" w14:textId="77777777" w:rsidR="007A170B" w:rsidRDefault="007A170B" w:rsidP="00D0465A">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3</w:t>
            </w:r>
          </w:p>
        </w:tc>
        <w:tc>
          <w:tcPr>
            <w:tcW w:w="1714" w:type="dxa"/>
          </w:tcPr>
          <w:p w14:paraId="7069DB6A" w14:textId="2345CC44" w:rsidR="007A170B" w:rsidRPr="00713656" w:rsidRDefault="007A170B" w:rsidP="00983E15">
            <w:pPr>
              <w:pStyle w:val="a1"/>
              <w:spacing w:line="240" w:lineRule="auto"/>
              <w:ind w:leftChars="-1" w:hangingChars="1" w:hanging="2"/>
              <w:rPr>
                <w:rFonts w:ascii="Meiryo UI" w:eastAsia="Meiryo UI" w:hAnsi="Meiryo UI"/>
                <w:kern w:val="24"/>
                <w:sz w:val="18"/>
                <w:szCs w:val="22"/>
                <w:lang w:eastAsia="ja-JP"/>
              </w:rPr>
            </w:pPr>
            <w:r w:rsidRPr="007A170B">
              <w:rPr>
                <w:rFonts w:ascii="Meiryo UI" w:eastAsia="Meiryo UI" w:hAnsi="Meiryo UI" w:hint="eastAsia"/>
                <w:kern w:val="24"/>
                <w:sz w:val="18"/>
                <w:szCs w:val="22"/>
                <w:lang w:eastAsia="ja-JP"/>
              </w:rPr>
              <w:t>発行日</w:t>
            </w:r>
          </w:p>
        </w:tc>
        <w:tc>
          <w:tcPr>
            <w:tcW w:w="2835" w:type="dxa"/>
            <w:shd w:val="clear" w:color="auto" w:fill="FFFFFF" w:themeFill="background1"/>
          </w:tcPr>
          <w:p w14:paraId="274725BD" w14:textId="504AC405" w:rsidR="007A170B" w:rsidRPr="00713656" w:rsidRDefault="007A170B" w:rsidP="00983E15">
            <w:pPr>
              <w:pStyle w:val="a1"/>
              <w:spacing w:line="240" w:lineRule="auto"/>
              <w:ind w:firstLineChars="0" w:firstLine="0"/>
              <w:rPr>
                <w:rFonts w:ascii="Meiryo UI" w:eastAsia="Meiryo UI" w:hAnsi="Meiryo UI"/>
                <w:kern w:val="24"/>
                <w:sz w:val="18"/>
                <w:szCs w:val="22"/>
                <w:lang w:eastAsia="ja-JP"/>
              </w:rPr>
            </w:pPr>
            <w:r w:rsidRPr="007A170B">
              <w:rPr>
                <w:rFonts w:ascii="Meiryo UI" w:eastAsia="Meiryo UI" w:hAnsi="Meiryo UI" w:hint="eastAsia"/>
                <w:kern w:val="24"/>
                <w:sz w:val="18"/>
                <w:szCs w:val="22"/>
                <w:lang w:eastAsia="ja-JP"/>
              </w:rPr>
              <w:t>発行年月日</w:t>
            </w:r>
          </w:p>
        </w:tc>
        <w:tc>
          <w:tcPr>
            <w:tcW w:w="3118" w:type="dxa"/>
            <w:shd w:val="clear" w:color="auto" w:fill="FFFFFF" w:themeFill="background1"/>
          </w:tcPr>
          <w:p w14:paraId="6F7F952E" w14:textId="77777777" w:rsidR="007A170B" w:rsidRPr="00713656" w:rsidRDefault="007A170B" w:rsidP="00983E15">
            <w:pPr>
              <w:pStyle w:val="a1"/>
              <w:spacing w:line="240" w:lineRule="auto"/>
              <w:ind w:firstLineChars="0" w:firstLine="0"/>
              <w:rPr>
                <w:rFonts w:ascii="Meiryo UI" w:eastAsia="Meiryo UI" w:hAnsi="Meiryo UI"/>
                <w:kern w:val="24"/>
                <w:sz w:val="18"/>
                <w:szCs w:val="22"/>
                <w:lang w:eastAsia="ja-JP"/>
              </w:rPr>
            </w:pPr>
          </w:p>
        </w:tc>
      </w:tr>
      <w:tr w:rsidR="007A170B" w14:paraId="3B62EFF8" w14:textId="77777777" w:rsidTr="00D0465A">
        <w:trPr>
          <w:cantSplit/>
          <w:trHeight w:val="357"/>
        </w:trPr>
        <w:tc>
          <w:tcPr>
            <w:tcW w:w="554" w:type="dxa"/>
            <w:shd w:val="clear" w:color="auto" w:fill="FFFFFF" w:themeFill="background1"/>
          </w:tcPr>
          <w:p w14:paraId="4A46CC96" w14:textId="77777777" w:rsidR="007A170B" w:rsidRDefault="007A170B" w:rsidP="00D0465A">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4</w:t>
            </w:r>
          </w:p>
        </w:tc>
        <w:tc>
          <w:tcPr>
            <w:tcW w:w="1714" w:type="dxa"/>
          </w:tcPr>
          <w:p w14:paraId="19236877" w14:textId="77E5C89F" w:rsidR="007A170B" w:rsidRPr="00713656" w:rsidRDefault="007A170B" w:rsidP="00983E15">
            <w:pPr>
              <w:pStyle w:val="a1"/>
              <w:spacing w:line="240" w:lineRule="auto"/>
              <w:ind w:leftChars="-1" w:hangingChars="1" w:hanging="2"/>
              <w:rPr>
                <w:rFonts w:ascii="Meiryo UI" w:eastAsia="Meiryo UI" w:hAnsi="Meiryo UI"/>
                <w:kern w:val="24"/>
                <w:sz w:val="18"/>
                <w:szCs w:val="22"/>
                <w:lang w:eastAsia="ja-JP"/>
              </w:rPr>
            </w:pPr>
            <w:r w:rsidRPr="007A170B">
              <w:rPr>
                <w:rFonts w:ascii="Meiryo UI" w:eastAsia="Meiryo UI" w:hAnsi="Meiryo UI" w:hint="eastAsia"/>
                <w:kern w:val="24"/>
                <w:sz w:val="18"/>
                <w:szCs w:val="22"/>
                <w:lang w:eastAsia="ja-JP"/>
              </w:rPr>
              <w:t>発行者情報</w:t>
            </w:r>
          </w:p>
        </w:tc>
        <w:tc>
          <w:tcPr>
            <w:tcW w:w="2835" w:type="dxa"/>
            <w:shd w:val="clear" w:color="auto" w:fill="FFFFFF" w:themeFill="background1"/>
          </w:tcPr>
          <w:p w14:paraId="7E6B6C20" w14:textId="1C84CBAC" w:rsidR="007A170B" w:rsidRPr="00713656" w:rsidRDefault="007A170B" w:rsidP="00983E15">
            <w:pPr>
              <w:pStyle w:val="a1"/>
              <w:spacing w:line="240" w:lineRule="auto"/>
              <w:ind w:firstLineChars="0" w:firstLine="0"/>
              <w:rPr>
                <w:rFonts w:ascii="Meiryo UI" w:eastAsia="Meiryo UI" w:hAnsi="Meiryo UI"/>
                <w:kern w:val="24"/>
                <w:sz w:val="18"/>
                <w:szCs w:val="22"/>
                <w:lang w:eastAsia="ja-JP"/>
              </w:rPr>
            </w:pPr>
            <w:r w:rsidRPr="007A170B">
              <w:rPr>
                <w:rFonts w:ascii="Meiryo UI" w:eastAsia="Meiryo UI" w:hAnsi="Meiryo UI" w:hint="eastAsia"/>
                <w:kern w:val="24"/>
                <w:sz w:val="18"/>
                <w:szCs w:val="22"/>
                <w:lang w:eastAsia="ja-JP"/>
              </w:rPr>
              <w:t>発行者の事業者名称および法人番号</w:t>
            </w:r>
          </w:p>
        </w:tc>
        <w:tc>
          <w:tcPr>
            <w:tcW w:w="3118" w:type="dxa"/>
            <w:shd w:val="clear" w:color="auto" w:fill="FFFFFF" w:themeFill="background1"/>
          </w:tcPr>
          <w:p w14:paraId="7A201217" w14:textId="40C26C94" w:rsidR="007A170B" w:rsidRPr="00713656" w:rsidRDefault="007A170B" w:rsidP="00983E15">
            <w:pPr>
              <w:pStyle w:val="a1"/>
              <w:spacing w:line="240" w:lineRule="auto"/>
              <w:ind w:firstLineChars="0" w:firstLine="0"/>
              <w:rPr>
                <w:rFonts w:ascii="Meiryo UI" w:eastAsia="Meiryo UI" w:hAnsi="Meiryo UI"/>
                <w:kern w:val="24"/>
                <w:sz w:val="18"/>
                <w:szCs w:val="22"/>
                <w:lang w:eastAsia="ja-JP"/>
              </w:rPr>
            </w:pPr>
            <w:r w:rsidRPr="007A170B">
              <w:rPr>
                <w:rFonts w:ascii="Meiryo UI" w:eastAsia="Meiryo UI" w:hAnsi="Meiryo UI" w:hint="eastAsia"/>
                <w:kern w:val="24"/>
                <w:sz w:val="18"/>
                <w:szCs w:val="22"/>
                <w:lang w:eastAsia="ja-JP"/>
              </w:rPr>
              <w:t>※金融機関の法人API等</w:t>
            </w:r>
            <w:r w:rsidR="001167A9">
              <w:rPr>
                <w:rFonts w:ascii="Meiryo UI" w:eastAsia="Meiryo UI" w:hAnsi="Meiryo UI" w:hint="eastAsia"/>
                <w:kern w:val="24"/>
                <w:sz w:val="18"/>
                <w:szCs w:val="22"/>
                <w:lang w:eastAsia="ja-JP"/>
              </w:rPr>
              <w:t>。</w:t>
            </w:r>
          </w:p>
        </w:tc>
      </w:tr>
      <w:tr w:rsidR="007A170B" w14:paraId="052FB87B" w14:textId="77777777" w:rsidTr="00D0465A">
        <w:trPr>
          <w:cantSplit/>
          <w:trHeight w:val="357"/>
        </w:trPr>
        <w:tc>
          <w:tcPr>
            <w:tcW w:w="554" w:type="dxa"/>
            <w:shd w:val="clear" w:color="auto" w:fill="FFFFFF" w:themeFill="background1"/>
          </w:tcPr>
          <w:p w14:paraId="5D9CE16C" w14:textId="77777777" w:rsidR="007A170B" w:rsidRDefault="007A170B" w:rsidP="00D0465A">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5</w:t>
            </w:r>
          </w:p>
        </w:tc>
        <w:tc>
          <w:tcPr>
            <w:tcW w:w="1714" w:type="dxa"/>
          </w:tcPr>
          <w:p w14:paraId="6680CE63" w14:textId="332FF6FE" w:rsidR="007A170B" w:rsidRPr="00713656" w:rsidRDefault="007A170B" w:rsidP="00983E15">
            <w:pPr>
              <w:pStyle w:val="a1"/>
              <w:spacing w:line="240" w:lineRule="auto"/>
              <w:ind w:leftChars="-1" w:hangingChars="1" w:hanging="2"/>
              <w:rPr>
                <w:rFonts w:ascii="Meiryo UI" w:eastAsia="Meiryo UI" w:hAnsi="Meiryo UI"/>
                <w:kern w:val="24"/>
                <w:sz w:val="18"/>
                <w:szCs w:val="22"/>
                <w:lang w:eastAsia="ja-JP"/>
              </w:rPr>
            </w:pPr>
            <w:r w:rsidRPr="007A170B">
              <w:rPr>
                <w:rFonts w:ascii="Meiryo UI" w:eastAsia="Meiryo UI" w:hAnsi="Meiryo UI" w:hint="eastAsia"/>
                <w:kern w:val="24"/>
                <w:sz w:val="18"/>
                <w:szCs w:val="22"/>
                <w:lang w:eastAsia="ja-JP"/>
              </w:rPr>
              <w:t>発行者のアンカリング情報</w:t>
            </w:r>
          </w:p>
        </w:tc>
        <w:tc>
          <w:tcPr>
            <w:tcW w:w="2835" w:type="dxa"/>
            <w:shd w:val="clear" w:color="auto" w:fill="FFFFFF" w:themeFill="background1"/>
          </w:tcPr>
          <w:p w14:paraId="767AAA37" w14:textId="56085F16" w:rsidR="007A170B" w:rsidRPr="00713656" w:rsidRDefault="007A170B" w:rsidP="00983E15">
            <w:pPr>
              <w:pStyle w:val="a1"/>
              <w:spacing w:line="240" w:lineRule="auto"/>
              <w:ind w:firstLineChars="0" w:firstLine="0"/>
              <w:rPr>
                <w:rFonts w:ascii="Meiryo UI" w:eastAsia="Meiryo UI" w:hAnsi="Meiryo UI"/>
                <w:kern w:val="24"/>
                <w:sz w:val="18"/>
                <w:szCs w:val="22"/>
                <w:lang w:eastAsia="ja-JP"/>
              </w:rPr>
            </w:pPr>
            <w:r w:rsidRPr="007A170B">
              <w:rPr>
                <w:rFonts w:ascii="Meiryo UI" w:eastAsia="Meiryo UI" w:hAnsi="Meiryo UI" w:hint="eastAsia"/>
                <w:kern w:val="24"/>
                <w:sz w:val="18"/>
                <w:szCs w:val="22"/>
                <w:lang w:eastAsia="ja-JP"/>
              </w:rPr>
              <w:t>Trust Listまたは電子証明書のロケート情報</w:t>
            </w:r>
          </w:p>
        </w:tc>
        <w:tc>
          <w:tcPr>
            <w:tcW w:w="3118" w:type="dxa"/>
            <w:shd w:val="clear" w:color="auto" w:fill="FFFFFF" w:themeFill="background1"/>
          </w:tcPr>
          <w:p w14:paraId="5AE102A7" w14:textId="6D1B4D92" w:rsidR="007A170B" w:rsidRPr="00713656" w:rsidRDefault="007A170B" w:rsidP="00983E15">
            <w:pPr>
              <w:pStyle w:val="a1"/>
              <w:spacing w:line="240" w:lineRule="auto"/>
              <w:ind w:firstLineChars="0" w:firstLine="0"/>
              <w:rPr>
                <w:rFonts w:ascii="Meiryo UI" w:eastAsia="Meiryo UI" w:hAnsi="Meiryo UI"/>
                <w:kern w:val="24"/>
                <w:sz w:val="18"/>
                <w:szCs w:val="22"/>
                <w:lang w:eastAsia="ja-JP"/>
              </w:rPr>
            </w:pPr>
          </w:p>
        </w:tc>
      </w:tr>
    </w:tbl>
    <w:p w14:paraId="34171692" w14:textId="69085870" w:rsidR="007A170B" w:rsidRDefault="007C0DC4" w:rsidP="007C0DC4">
      <w:pPr>
        <w:pStyle w:val="3"/>
        <w:spacing w:before="292" w:after="146"/>
        <w:ind w:right="210"/>
        <w:rPr>
          <w:rFonts w:ascii="Meiryo UI" w:eastAsia="Meiryo UI" w:hAnsi="Meiryo UI"/>
          <w:b/>
          <w:bCs/>
        </w:rPr>
      </w:pPr>
      <w:bookmarkStart w:id="26" w:name="_Toc162432973"/>
      <w:r w:rsidRPr="007C0DC4">
        <w:rPr>
          <w:rFonts w:ascii="Meiryo UI" w:eastAsia="Meiryo UI" w:hAnsi="Meiryo UI" w:hint="eastAsia"/>
          <w:b/>
          <w:bCs/>
        </w:rPr>
        <w:lastRenderedPageBreak/>
        <w:t>請求情報VC</w:t>
      </w:r>
      <w:bookmarkEnd w:id="26"/>
    </w:p>
    <w:p w14:paraId="61265F1A" w14:textId="297B1CC3" w:rsidR="007C0DC4" w:rsidRPr="007C0DC4" w:rsidRDefault="007C0DC4" w:rsidP="007C0DC4">
      <w:pPr>
        <w:pStyle w:val="ac"/>
        <w:keepNext/>
        <w:rPr>
          <w:rFonts w:ascii="Meiryo UI" w:eastAsia="Meiryo UI" w:hAnsi="Meiryo UI"/>
        </w:rPr>
      </w:pPr>
      <w:r w:rsidRPr="007C0DC4">
        <w:rPr>
          <w:rFonts w:ascii="Meiryo UI" w:eastAsia="Meiryo UI" w:hAnsi="Meiryo UI" w:hint="eastAsia"/>
        </w:rPr>
        <w:t xml:space="preserve">表 </w:t>
      </w:r>
      <w:r w:rsidR="00471F45">
        <w:rPr>
          <w:rFonts w:ascii="Meiryo UI" w:eastAsia="Meiryo UI" w:hAnsi="Meiryo UI"/>
        </w:rPr>
        <w:fldChar w:fldCharType="begin"/>
      </w:r>
      <w:r w:rsidR="00471F45">
        <w:rPr>
          <w:rFonts w:ascii="Meiryo UI" w:eastAsia="Meiryo UI" w:hAnsi="Meiryo UI"/>
        </w:rPr>
        <w:instrText xml:space="preserve"> </w:instrText>
      </w:r>
      <w:r w:rsidR="00471F45">
        <w:rPr>
          <w:rFonts w:ascii="Meiryo UI" w:eastAsia="Meiryo UI" w:hAnsi="Meiryo UI" w:hint="eastAsia"/>
        </w:rPr>
        <w:instrText>STYLEREF 1 \s</w:instrText>
      </w:r>
      <w:r w:rsidR="00471F45">
        <w:rPr>
          <w:rFonts w:ascii="Meiryo UI" w:eastAsia="Meiryo UI" w:hAnsi="Meiryo UI"/>
        </w:rPr>
        <w:instrText xml:space="preserve"> </w:instrText>
      </w:r>
      <w:r w:rsidR="00471F45">
        <w:rPr>
          <w:rFonts w:ascii="Meiryo UI" w:eastAsia="Meiryo UI" w:hAnsi="Meiryo UI"/>
        </w:rPr>
        <w:fldChar w:fldCharType="separate"/>
      </w:r>
      <w:r w:rsidR="00471F45">
        <w:rPr>
          <w:rFonts w:ascii="Meiryo UI" w:eastAsia="Meiryo UI" w:hAnsi="Meiryo UI"/>
          <w:noProof/>
        </w:rPr>
        <w:t>2</w:t>
      </w:r>
      <w:r w:rsidR="00471F45">
        <w:rPr>
          <w:rFonts w:ascii="Meiryo UI" w:eastAsia="Meiryo UI" w:hAnsi="Meiryo UI"/>
        </w:rPr>
        <w:fldChar w:fldCharType="end"/>
      </w:r>
      <w:r w:rsidR="00471F45">
        <w:rPr>
          <w:rFonts w:ascii="Meiryo UI" w:eastAsia="Meiryo UI" w:hAnsi="Meiryo UI"/>
        </w:rPr>
        <w:noBreakHyphen/>
      </w:r>
      <w:r w:rsidR="00471F45">
        <w:rPr>
          <w:rFonts w:ascii="Meiryo UI" w:eastAsia="Meiryo UI" w:hAnsi="Meiryo UI"/>
        </w:rPr>
        <w:fldChar w:fldCharType="begin"/>
      </w:r>
      <w:r w:rsidR="00471F45">
        <w:rPr>
          <w:rFonts w:ascii="Meiryo UI" w:eastAsia="Meiryo UI" w:hAnsi="Meiryo UI"/>
        </w:rPr>
        <w:instrText xml:space="preserve"> </w:instrText>
      </w:r>
      <w:r w:rsidR="00471F45">
        <w:rPr>
          <w:rFonts w:ascii="Meiryo UI" w:eastAsia="Meiryo UI" w:hAnsi="Meiryo UI" w:hint="eastAsia"/>
        </w:rPr>
        <w:instrText>SEQ 表 \* ARABIC \s 1</w:instrText>
      </w:r>
      <w:r w:rsidR="00471F45">
        <w:rPr>
          <w:rFonts w:ascii="Meiryo UI" w:eastAsia="Meiryo UI" w:hAnsi="Meiryo UI"/>
        </w:rPr>
        <w:instrText xml:space="preserve"> </w:instrText>
      </w:r>
      <w:r w:rsidR="00471F45">
        <w:rPr>
          <w:rFonts w:ascii="Meiryo UI" w:eastAsia="Meiryo UI" w:hAnsi="Meiryo UI"/>
        </w:rPr>
        <w:fldChar w:fldCharType="separate"/>
      </w:r>
      <w:r w:rsidR="00471F45">
        <w:rPr>
          <w:rFonts w:ascii="Meiryo UI" w:eastAsia="Meiryo UI" w:hAnsi="Meiryo UI"/>
          <w:noProof/>
        </w:rPr>
        <w:t>8</w:t>
      </w:r>
      <w:r w:rsidR="00471F45">
        <w:rPr>
          <w:rFonts w:ascii="Meiryo UI" w:eastAsia="Meiryo UI" w:hAnsi="Meiryo UI"/>
        </w:rPr>
        <w:fldChar w:fldCharType="end"/>
      </w:r>
      <w:r>
        <w:rPr>
          <w:rFonts w:ascii="Meiryo UI" w:eastAsia="Meiryo UI" w:hAnsi="Meiryo UI"/>
        </w:rPr>
        <w:t xml:space="preserve"> </w:t>
      </w:r>
      <w:r>
        <w:rPr>
          <w:rFonts w:ascii="Meiryo UI" w:eastAsia="Meiryo UI" w:hAnsi="Meiryo UI" w:hint="eastAsia"/>
          <w:lang w:eastAsia="ja-JP"/>
        </w:rPr>
        <w:t>請求情報VCの属性情報</w:t>
      </w:r>
    </w:p>
    <w:tbl>
      <w:tblPr>
        <w:tblStyle w:val="aff"/>
        <w:tblW w:w="8221" w:type="dxa"/>
        <w:tblInd w:w="279" w:type="dxa"/>
        <w:tblLook w:val="04A0" w:firstRow="1" w:lastRow="0" w:firstColumn="1" w:lastColumn="0" w:noHBand="0" w:noVBand="1"/>
      </w:tblPr>
      <w:tblGrid>
        <w:gridCol w:w="554"/>
        <w:gridCol w:w="1714"/>
        <w:gridCol w:w="2835"/>
        <w:gridCol w:w="3118"/>
      </w:tblGrid>
      <w:tr w:rsidR="007C0DC4" w14:paraId="6C0C7526" w14:textId="77777777" w:rsidTr="00D0465A">
        <w:trPr>
          <w:cantSplit/>
          <w:tblHeader/>
        </w:trPr>
        <w:tc>
          <w:tcPr>
            <w:tcW w:w="554" w:type="dxa"/>
            <w:tcBorders>
              <w:bottom w:val="single" w:sz="4" w:space="0" w:color="auto"/>
            </w:tcBorders>
            <w:shd w:val="clear" w:color="auto" w:fill="D9D9D9" w:themeFill="background1" w:themeFillShade="D9"/>
          </w:tcPr>
          <w:p w14:paraId="31CDCE26" w14:textId="77777777" w:rsidR="007C0DC4" w:rsidRDefault="007C0DC4" w:rsidP="00D0465A">
            <w:pPr>
              <w:pStyle w:val="a1"/>
              <w:spacing w:line="240" w:lineRule="auto"/>
              <w:ind w:firstLineChars="0" w:firstLine="0"/>
              <w:rPr>
                <w:rFonts w:ascii="Meiryo UI" w:eastAsia="Meiryo UI" w:hAnsi="Meiryo UI"/>
                <w:kern w:val="24"/>
                <w:lang w:eastAsia="ja-JP"/>
              </w:rPr>
            </w:pPr>
            <w:r>
              <w:rPr>
                <w:rFonts w:ascii="Meiryo UI" w:eastAsia="Meiryo UI" w:hAnsi="Meiryo UI" w:hint="eastAsia"/>
                <w:kern w:val="24"/>
                <w:lang w:eastAsia="ja-JP"/>
              </w:rPr>
              <w:t>N</w:t>
            </w:r>
            <w:r>
              <w:rPr>
                <w:rFonts w:ascii="Meiryo UI" w:eastAsia="Meiryo UI" w:hAnsi="Meiryo UI"/>
                <w:kern w:val="24"/>
                <w:lang w:eastAsia="ja-JP"/>
              </w:rPr>
              <w:t>o.</w:t>
            </w:r>
          </w:p>
        </w:tc>
        <w:tc>
          <w:tcPr>
            <w:tcW w:w="1714" w:type="dxa"/>
            <w:shd w:val="clear" w:color="auto" w:fill="D9D9D9" w:themeFill="background1" w:themeFillShade="D9"/>
          </w:tcPr>
          <w:p w14:paraId="3F6A4D6A" w14:textId="01C8C383" w:rsidR="007C0DC4" w:rsidRDefault="007C0DC4" w:rsidP="00D0465A">
            <w:pPr>
              <w:pStyle w:val="a1"/>
              <w:spacing w:line="240" w:lineRule="auto"/>
              <w:ind w:firstLineChars="0" w:firstLine="0"/>
              <w:jc w:val="center"/>
              <w:rPr>
                <w:rFonts w:ascii="Meiryo UI" w:eastAsia="Meiryo UI" w:hAnsi="Meiryo UI"/>
                <w:kern w:val="24"/>
                <w:lang w:eastAsia="ja-JP"/>
              </w:rPr>
            </w:pPr>
            <w:r>
              <w:rPr>
                <w:rFonts w:ascii="Meiryo UI" w:eastAsia="Meiryo UI" w:hAnsi="Meiryo UI" w:hint="eastAsia"/>
                <w:kern w:val="24"/>
                <w:lang w:eastAsia="ja-JP"/>
              </w:rPr>
              <w:t>照会値</w:t>
            </w:r>
          </w:p>
        </w:tc>
        <w:tc>
          <w:tcPr>
            <w:tcW w:w="2835" w:type="dxa"/>
            <w:tcBorders>
              <w:bottom w:val="single" w:sz="4" w:space="0" w:color="auto"/>
            </w:tcBorders>
            <w:shd w:val="clear" w:color="auto" w:fill="D9D9D9" w:themeFill="background1" w:themeFillShade="D9"/>
          </w:tcPr>
          <w:p w14:paraId="6C28AB87" w14:textId="77777777" w:rsidR="007C0DC4" w:rsidRDefault="007C0DC4" w:rsidP="00D0465A">
            <w:pPr>
              <w:pStyle w:val="a1"/>
              <w:spacing w:line="240" w:lineRule="auto"/>
              <w:ind w:firstLineChars="0" w:firstLine="0"/>
              <w:jc w:val="center"/>
              <w:rPr>
                <w:rFonts w:ascii="Meiryo UI" w:eastAsia="Meiryo UI" w:hAnsi="Meiryo UI"/>
                <w:kern w:val="24"/>
                <w:lang w:eastAsia="ja-JP"/>
              </w:rPr>
            </w:pPr>
            <w:r>
              <w:rPr>
                <w:rFonts w:ascii="Meiryo UI" w:eastAsia="Meiryo UI" w:hAnsi="Meiryo UI" w:hint="eastAsia"/>
                <w:kern w:val="24"/>
                <w:lang w:eastAsia="ja-JP"/>
              </w:rPr>
              <w:t>情報</w:t>
            </w:r>
          </w:p>
        </w:tc>
        <w:tc>
          <w:tcPr>
            <w:tcW w:w="3118" w:type="dxa"/>
            <w:tcBorders>
              <w:bottom w:val="single" w:sz="4" w:space="0" w:color="auto"/>
            </w:tcBorders>
            <w:shd w:val="clear" w:color="auto" w:fill="D9D9D9" w:themeFill="background1" w:themeFillShade="D9"/>
          </w:tcPr>
          <w:p w14:paraId="6F4959F1" w14:textId="77777777" w:rsidR="007C0DC4" w:rsidRDefault="007C0DC4" w:rsidP="00D0465A">
            <w:pPr>
              <w:pStyle w:val="a1"/>
              <w:spacing w:line="240" w:lineRule="auto"/>
              <w:ind w:firstLineChars="0" w:firstLine="0"/>
              <w:jc w:val="center"/>
              <w:rPr>
                <w:rFonts w:ascii="Meiryo UI" w:eastAsia="Meiryo UI" w:hAnsi="Meiryo UI"/>
                <w:kern w:val="24"/>
                <w:lang w:eastAsia="ja-JP"/>
              </w:rPr>
            </w:pPr>
            <w:r>
              <w:rPr>
                <w:rFonts w:ascii="Meiryo UI" w:eastAsia="Meiryo UI" w:hAnsi="Meiryo UI" w:hint="eastAsia"/>
                <w:kern w:val="24"/>
                <w:lang w:eastAsia="ja-JP"/>
              </w:rPr>
              <w:t>備考</w:t>
            </w:r>
          </w:p>
        </w:tc>
      </w:tr>
      <w:tr w:rsidR="007C0DC4" w14:paraId="200B7243" w14:textId="77777777" w:rsidTr="00D0465A">
        <w:trPr>
          <w:cantSplit/>
          <w:trHeight w:val="357"/>
        </w:trPr>
        <w:tc>
          <w:tcPr>
            <w:tcW w:w="554" w:type="dxa"/>
            <w:shd w:val="clear" w:color="auto" w:fill="FFFFFF" w:themeFill="background1"/>
          </w:tcPr>
          <w:p w14:paraId="34F723B9" w14:textId="77777777" w:rsidR="007C0DC4" w:rsidRPr="00BA70F0" w:rsidRDefault="007C0DC4" w:rsidP="00D0465A">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1</w:t>
            </w:r>
          </w:p>
        </w:tc>
        <w:tc>
          <w:tcPr>
            <w:tcW w:w="1714" w:type="dxa"/>
          </w:tcPr>
          <w:p w14:paraId="08223FDC" w14:textId="77777777" w:rsidR="007C0DC4" w:rsidRPr="00BA70F0" w:rsidRDefault="007C0DC4" w:rsidP="00983E15">
            <w:pPr>
              <w:pStyle w:val="a1"/>
              <w:spacing w:line="240" w:lineRule="auto"/>
              <w:ind w:firstLineChars="0" w:firstLine="0"/>
              <w:rPr>
                <w:rFonts w:ascii="Meiryo UI" w:eastAsia="Meiryo UI" w:hAnsi="Meiryo UI"/>
                <w:kern w:val="24"/>
                <w:sz w:val="18"/>
                <w:szCs w:val="22"/>
                <w:lang w:eastAsia="ja-JP"/>
              </w:rPr>
            </w:pPr>
            <w:r w:rsidRPr="007A170B">
              <w:rPr>
                <w:rFonts w:ascii="Meiryo UI" w:eastAsia="Meiryo UI" w:hAnsi="Meiryo UI" w:hint="eastAsia"/>
                <w:kern w:val="24"/>
                <w:sz w:val="18"/>
                <w:szCs w:val="22"/>
                <w:lang w:eastAsia="ja-JP"/>
              </w:rPr>
              <w:t>本人確認済</w:t>
            </w:r>
          </w:p>
        </w:tc>
        <w:tc>
          <w:tcPr>
            <w:tcW w:w="2835" w:type="dxa"/>
            <w:shd w:val="clear" w:color="auto" w:fill="FFFFFF" w:themeFill="background1"/>
          </w:tcPr>
          <w:p w14:paraId="24F8919F" w14:textId="77777777" w:rsidR="007C0DC4" w:rsidRPr="00BA70F0" w:rsidRDefault="007C0DC4" w:rsidP="00983E15">
            <w:pPr>
              <w:pStyle w:val="a1"/>
              <w:spacing w:line="240" w:lineRule="auto"/>
              <w:ind w:firstLineChars="0" w:firstLine="0"/>
              <w:rPr>
                <w:rFonts w:ascii="Meiryo UI" w:eastAsia="Meiryo UI" w:hAnsi="Meiryo UI"/>
                <w:kern w:val="24"/>
                <w:sz w:val="18"/>
                <w:szCs w:val="22"/>
                <w:lang w:eastAsia="ja-JP"/>
              </w:rPr>
            </w:pPr>
            <w:r w:rsidRPr="007A170B">
              <w:rPr>
                <w:rFonts w:ascii="Meiryo UI" w:eastAsia="Meiryo UI" w:hAnsi="Meiryo UI" w:hint="eastAsia"/>
                <w:kern w:val="24"/>
                <w:sz w:val="18"/>
                <w:szCs w:val="22"/>
                <w:lang w:eastAsia="ja-JP"/>
              </w:rPr>
              <w:t>フラグ（有）</w:t>
            </w:r>
          </w:p>
        </w:tc>
        <w:tc>
          <w:tcPr>
            <w:tcW w:w="3118" w:type="dxa"/>
            <w:shd w:val="clear" w:color="auto" w:fill="FFFFFF" w:themeFill="background1"/>
          </w:tcPr>
          <w:p w14:paraId="6EF74B2A" w14:textId="23602C9B" w:rsidR="007C0DC4" w:rsidRPr="001E1933" w:rsidRDefault="007C0DC4" w:rsidP="00983E15">
            <w:pPr>
              <w:pStyle w:val="a1"/>
              <w:spacing w:line="240" w:lineRule="auto"/>
              <w:ind w:firstLineChars="0" w:firstLine="0"/>
              <w:rPr>
                <w:rFonts w:ascii="Meiryo UI" w:eastAsia="Meiryo UI" w:hAnsi="Meiryo UI"/>
                <w:kern w:val="24"/>
                <w:sz w:val="18"/>
                <w:szCs w:val="22"/>
                <w:lang w:eastAsia="ja-JP"/>
              </w:rPr>
            </w:pPr>
            <w:r w:rsidRPr="007C0DC4">
              <w:rPr>
                <w:rFonts w:ascii="Meiryo UI" w:eastAsia="Meiryo UI" w:hAnsi="Meiryo UI" w:hint="eastAsia"/>
                <w:kern w:val="24"/>
                <w:sz w:val="18"/>
                <w:szCs w:val="22"/>
                <w:lang w:eastAsia="ja-JP"/>
              </w:rPr>
              <w:t>※請求書電子化サービス事業者等のAPI等の認証結果（事業者本人の情報であるという事実情報として活用）</w:t>
            </w:r>
            <w:r w:rsidR="001167A9">
              <w:rPr>
                <w:rFonts w:ascii="Meiryo UI" w:eastAsia="Meiryo UI" w:hAnsi="Meiryo UI" w:hint="eastAsia"/>
                <w:kern w:val="24"/>
                <w:sz w:val="18"/>
                <w:szCs w:val="22"/>
                <w:lang w:eastAsia="ja-JP"/>
              </w:rPr>
              <w:t>。</w:t>
            </w:r>
          </w:p>
        </w:tc>
      </w:tr>
      <w:tr w:rsidR="007C0DC4" w14:paraId="46669D52" w14:textId="77777777" w:rsidTr="00D0465A">
        <w:trPr>
          <w:cantSplit/>
          <w:trHeight w:val="357"/>
        </w:trPr>
        <w:tc>
          <w:tcPr>
            <w:tcW w:w="554" w:type="dxa"/>
            <w:shd w:val="clear" w:color="auto" w:fill="FFFFFF" w:themeFill="background1"/>
          </w:tcPr>
          <w:p w14:paraId="722B2C4F" w14:textId="77777777" w:rsidR="007C0DC4" w:rsidRPr="00BA70F0" w:rsidRDefault="007C0DC4" w:rsidP="00D0465A">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2</w:t>
            </w:r>
          </w:p>
        </w:tc>
        <w:tc>
          <w:tcPr>
            <w:tcW w:w="1714" w:type="dxa"/>
          </w:tcPr>
          <w:p w14:paraId="7D4FC6D6" w14:textId="5C8736A8" w:rsidR="007C0DC4" w:rsidRPr="00BA70F0" w:rsidRDefault="007C0DC4" w:rsidP="00983E15">
            <w:pPr>
              <w:pStyle w:val="a1"/>
              <w:spacing w:line="240" w:lineRule="auto"/>
              <w:ind w:leftChars="-1" w:hangingChars="1" w:hanging="2"/>
              <w:rPr>
                <w:rFonts w:ascii="Meiryo UI" w:eastAsia="Meiryo UI" w:hAnsi="Meiryo UI"/>
                <w:kern w:val="24"/>
                <w:sz w:val="18"/>
                <w:szCs w:val="22"/>
                <w:lang w:eastAsia="ja-JP"/>
              </w:rPr>
            </w:pPr>
            <w:r w:rsidRPr="007C0DC4">
              <w:rPr>
                <w:rFonts w:ascii="Meiryo UI" w:eastAsia="Meiryo UI" w:hAnsi="Meiryo UI" w:hint="eastAsia"/>
                <w:kern w:val="24"/>
                <w:sz w:val="18"/>
                <w:szCs w:val="22"/>
                <w:lang w:eastAsia="ja-JP"/>
              </w:rPr>
              <w:t>請求書情報（トランザクション情報）</w:t>
            </w:r>
          </w:p>
        </w:tc>
        <w:tc>
          <w:tcPr>
            <w:tcW w:w="2835" w:type="dxa"/>
            <w:shd w:val="clear" w:color="auto" w:fill="FFFFFF" w:themeFill="background1"/>
          </w:tcPr>
          <w:p w14:paraId="52EBBFDF" w14:textId="77777777" w:rsidR="007C0DC4" w:rsidRPr="007C0DC4" w:rsidRDefault="007C0DC4" w:rsidP="00983E15">
            <w:pPr>
              <w:pStyle w:val="a1"/>
              <w:numPr>
                <w:ilvl w:val="0"/>
                <w:numId w:val="18"/>
              </w:numPr>
              <w:spacing w:line="240" w:lineRule="auto"/>
              <w:ind w:left="180" w:hangingChars="100" w:hanging="180"/>
              <w:rPr>
                <w:rFonts w:ascii="Meiryo UI" w:eastAsia="Meiryo UI" w:hAnsi="Meiryo UI"/>
                <w:kern w:val="24"/>
                <w:sz w:val="18"/>
                <w:szCs w:val="22"/>
                <w:lang w:eastAsia="ja-JP"/>
              </w:rPr>
            </w:pPr>
            <w:r w:rsidRPr="007C0DC4">
              <w:rPr>
                <w:rFonts w:ascii="Meiryo UI" w:eastAsia="Meiryo UI" w:hAnsi="Meiryo UI" w:hint="eastAsia"/>
                <w:kern w:val="24"/>
                <w:sz w:val="18"/>
                <w:szCs w:val="22"/>
                <w:lang w:eastAsia="ja-JP"/>
              </w:rPr>
              <w:t>発行日</w:t>
            </w:r>
          </w:p>
          <w:p w14:paraId="392CAAEC" w14:textId="77777777" w:rsidR="007C0DC4" w:rsidRPr="007C0DC4" w:rsidRDefault="007C0DC4" w:rsidP="00983E15">
            <w:pPr>
              <w:pStyle w:val="a1"/>
              <w:numPr>
                <w:ilvl w:val="0"/>
                <w:numId w:val="18"/>
              </w:numPr>
              <w:spacing w:line="240" w:lineRule="auto"/>
              <w:ind w:left="180" w:hangingChars="100" w:hanging="180"/>
              <w:rPr>
                <w:rFonts w:ascii="Meiryo UI" w:eastAsia="Meiryo UI" w:hAnsi="Meiryo UI"/>
                <w:kern w:val="24"/>
                <w:sz w:val="18"/>
                <w:szCs w:val="22"/>
                <w:lang w:eastAsia="ja-JP"/>
              </w:rPr>
            </w:pPr>
            <w:r w:rsidRPr="007C0DC4">
              <w:rPr>
                <w:rFonts w:ascii="Meiryo UI" w:eastAsia="Meiryo UI" w:hAnsi="Meiryo UI" w:hint="eastAsia"/>
                <w:kern w:val="24"/>
                <w:sz w:val="18"/>
                <w:szCs w:val="22"/>
                <w:lang w:eastAsia="ja-JP"/>
              </w:rPr>
              <w:t>支払い期日</w:t>
            </w:r>
          </w:p>
          <w:p w14:paraId="01A60292" w14:textId="77777777" w:rsidR="007C0DC4" w:rsidRPr="007C0DC4" w:rsidRDefault="007C0DC4" w:rsidP="00983E15">
            <w:pPr>
              <w:pStyle w:val="a1"/>
              <w:numPr>
                <w:ilvl w:val="0"/>
                <w:numId w:val="18"/>
              </w:numPr>
              <w:spacing w:line="240" w:lineRule="auto"/>
              <w:ind w:left="180" w:hangingChars="100" w:hanging="180"/>
              <w:rPr>
                <w:rFonts w:ascii="Meiryo UI" w:eastAsia="Meiryo UI" w:hAnsi="Meiryo UI"/>
                <w:kern w:val="24"/>
                <w:sz w:val="18"/>
                <w:szCs w:val="22"/>
                <w:lang w:eastAsia="ja-JP"/>
              </w:rPr>
            </w:pPr>
            <w:r w:rsidRPr="007C0DC4">
              <w:rPr>
                <w:rFonts w:ascii="Meiryo UI" w:eastAsia="Meiryo UI" w:hAnsi="Meiryo UI" w:hint="eastAsia"/>
                <w:kern w:val="24"/>
                <w:sz w:val="18"/>
                <w:szCs w:val="22"/>
                <w:lang w:eastAsia="ja-JP"/>
              </w:rPr>
              <w:t>請求書番号</w:t>
            </w:r>
          </w:p>
          <w:p w14:paraId="58BD3E8E" w14:textId="77777777" w:rsidR="007C0DC4" w:rsidRPr="007C0DC4" w:rsidRDefault="007C0DC4" w:rsidP="00983E15">
            <w:pPr>
              <w:pStyle w:val="a1"/>
              <w:numPr>
                <w:ilvl w:val="0"/>
                <w:numId w:val="18"/>
              </w:numPr>
              <w:spacing w:line="240" w:lineRule="auto"/>
              <w:ind w:left="180" w:hangingChars="100" w:hanging="180"/>
              <w:rPr>
                <w:rFonts w:ascii="Meiryo UI" w:eastAsia="Meiryo UI" w:hAnsi="Meiryo UI"/>
                <w:kern w:val="24"/>
                <w:sz w:val="18"/>
                <w:szCs w:val="22"/>
                <w:lang w:eastAsia="ja-JP"/>
              </w:rPr>
            </w:pPr>
            <w:r w:rsidRPr="007C0DC4">
              <w:rPr>
                <w:rFonts w:ascii="Meiryo UI" w:eastAsia="Meiryo UI" w:hAnsi="Meiryo UI" w:hint="eastAsia"/>
                <w:kern w:val="24"/>
                <w:sz w:val="18"/>
                <w:szCs w:val="22"/>
                <w:lang w:eastAsia="ja-JP"/>
              </w:rPr>
              <w:t>請求元事業者名称</w:t>
            </w:r>
          </w:p>
          <w:p w14:paraId="6F15AB2C" w14:textId="77777777" w:rsidR="007C0DC4" w:rsidRPr="007C0DC4" w:rsidRDefault="007C0DC4" w:rsidP="00983E15">
            <w:pPr>
              <w:pStyle w:val="a1"/>
              <w:numPr>
                <w:ilvl w:val="0"/>
                <w:numId w:val="18"/>
              </w:numPr>
              <w:spacing w:line="240" w:lineRule="auto"/>
              <w:ind w:left="180" w:hangingChars="100" w:hanging="180"/>
              <w:rPr>
                <w:rFonts w:ascii="Meiryo UI" w:eastAsia="Meiryo UI" w:hAnsi="Meiryo UI"/>
                <w:kern w:val="24"/>
                <w:sz w:val="18"/>
                <w:szCs w:val="22"/>
                <w:lang w:eastAsia="ja-JP"/>
              </w:rPr>
            </w:pPr>
            <w:r w:rsidRPr="007C0DC4">
              <w:rPr>
                <w:rFonts w:ascii="Meiryo UI" w:eastAsia="Meiryo UI" w:hAnsi="Meiryo UI" w:hint="eastAsia"/>
                <w:kern w:val="24"/>
                <w:sz w:val="18"/>
                <w:szCs w:val="22"/>
                <w:lang w:eastAsia="ja-JP"/>
              </w:rPr>
              <w:t>適格請求書発行事業者番号</w:t>
            </w:r>
          </w:p>
          <w:p w14:paraId="2D549745" w14:textId="77777777" w:rsidR="007C0DC4" w:rsidRPr="007C0DC4" w:rsidRDefault="007C0DC4" w:rsidP="00983E15">
            <w:pPr>
              <w:pStyle w:val="a1"/>
              <w:numPr>
                <w:ilvl w:val="0"/>
                <w:numId w:val="18"/>
              </w:numPr>
              <w:spacing w:line="240" w:lineRule="auto"/>
              <w:ind w:left="180" w:hangingChars="100" w:hanging="180"/>
              <w:rPr>
                <w:rFonts w:ascii="Meiryo UI" w:eastAsia="Meiryo UI" w:hAnsi="Meiryo UI"/>
                <w:kern w:val="24"/>
                <w:sz w:val="18"/>
                <w:szCs w:val="22"/>
                <w:lang w:eastAsia="ja-JP"/>
              </w:rPr>
            </w:pPr>
            <w:r w:rsidRPr="007C0DC4">
              <w:rPr>
                <w:rFonts w:ascii="Meiryo UI" w:eastAsia="Meiryo UI" w:hAnsi="Meiryo UI" w:hint="eastAsia"/>
                <w:kern w:val="24"/>
                <w:sz w:val="18"/>
                <w:szCs w:val="22"/>
                <w:lang w:eastAsia="ja-JP"/>
              </w:rPr>
              <w:t>部署情報</w:t>
            </w:r>
          </w:p>
          <w:p w14:paraId="213BF547" w14:textId="77777777" w:rsidR="007C0DC4" w:rsidRPr="007C0DC4" w:rsidRDefault="007C0DC4" w:rsidP="00983E15">
            <w:pPr>
              <w:pStyle w:val="a1"/>
              <w:numPr>
                <w:ilvl w:val="0"/>
                <w:numId w:val="18"/>
              </w:numPr>
              <w:spacing w:line="240" w:lineRule="auto"/>
              <w:ind w:left="180" w:hangingChars="100" w:hanging="180"/>
              <w:rPr>
                <w:rFonts w:ascii="Meiryo UI" w:eastAsia="Meiryo UI" w:hAnsi="Meiryo UI"/>
                <w:kern w:val="24"/>
                <w:sz w:val="18"/>
                <w:szCs w:val="22"/>
                <w:lang w:eastAsia="ja-JP"/>
              </w:rPr>
            </w:pPr>
            <w:r w:rsidRPr="007C0DC4">
              <w:rPr>
                <w:rFonts w:ascii="Meiryo UI" w:eastAsia="Meiryo UI" w:hAnsi="Meiryo UI" w:hint="eastAsia"/>
                <w:kern w:val="24"/>
                <w:sz w:val="18"/>
                <w:szCs w:val="22"/>
                <w:lang w:eastAsia="ja-JP"/>
              </w:rPr>
              <w:t>請求先事業者名称</w:t>
            </w:r>
          </w:p>
          <w:p w14:paraId="143D7C03" w14:textId="77777777" w:rsidR="007C0DC4" w:rsidRPr="007C0DC4" w:rsidRDefault="007C0DC4" w:rsidP="00983E15">
            <w:pPr>
              <w:pStyle w:val="a1"/>
              <w:numPr>
                <w:ilvl w:val="0"/>
                <w:numId w:val="18"/>
              </w:numPr>
              <w:spacing w:line="240" w:lineRule="auto"/>
              <w:ind w:left="180" w:hangingChars="100" w:hanging="180"/>
              <w:rPr>
                <w:rFonts w:ascii="Meiryo UI" w:eastAsia="Meiryo UI" w:hAnsi="Meiryo UI"/>
                <w:kern w:val="24"/>
                <w:sz w:val="18"/>
                <w:szCs w:val="22"/>
                <w:lang w:eastAsia="ja-JP"/>
              </w:rPr>
            </w:pPr>
            <w:r w:rsidRPr="007C0DC4">
              <w:rPr>
                <w:rFonts w:ascii="Meiryo UI" w:eastAsia="Meiryo UI" w:hAnsi="Meiryo UI" w:hint="eastAsia"/>
                <w:kern w:val="24"/>
                <w:sz w:val="18"/>
                <w:szCs w:val="22"/>
                <w:lang w:eastAsia="ja-JP"/>
              </w:rPr>
              <w:t>部署情報</w:t>
            </w:r>
          </w:p>
          <w:p w14:paraId="15CB430D" w14:textId="77777777" w:rsidR="007C0DC4" w:rsidRPr="007C0DC4" w:rsidRDefault="007C0DC4" w:rsidP="00983E15">
            <w:pPr>
              <w:pStyle w:val="a1"/>
              <w:numPr>
                <w:ilvl w:val="0"/>
                <w:numId w:val="18"/>
              </w:numPr>
              <w:spacing w:line="240" w:lineRule="auto"/>
              <w:ind w:left="180" w:hangingChars="100" w:hanging="180"/>
              <w:rPr>
                <w:rFonts w:ascii="Meiryo UI" w:eastAsia="Meiryo UI" w:hAnsi="Meiryo UI"/>
                <w:kern w:val="24"/>
                <w:sz w:val="18"/>
                <w:szCs w:val="22"/>
                <w:lang w:eastAsia="ja-JP"/>
              </w:rPr>
            </w:pPr>
            <w:r w:rsidRPr="007C0DC4">
              <w:rPr>
                <w:rFonts w:ascii="Meiryo UI" w:eastAsia="Meiryo UI" w:hAnsi="Meiryo UI" w:hint="eastAsia"/>
                <w:kern w:val="24"/>
                <w:sz w:val="18"/>
                <w:szCs w:val="22"/>
                <w:lang w:eastAsia="ja-JP"/>
              </w:rPr>
              <w:t>金額</w:t>
            </w:r>
          </w:p>
          <w:p w14:paraId="75AA2DC0" w14:textId="31D819E6" w:rsidR="007C0DC4" w:rsidRPr="00BA70F0" w:rsidRDefault="007C0DC4" w:rsidP="00983E15">
            <w:pPr>
              <w:pStyle w:val="a1"/>
              <w:numPr>
                <w:ilvl w:val="0"/>
                <w:numId w:val="18"/>
              </w:numPr>
              <w:spacing w:line="240" w:lineRule="auto"/>
              <w:ind w:left="180" w:hangingChars="100" w:hanging="180"/>
              <w:rPr>
                <w:rFonts w:ascii="Meiryo UI" w:eastAsia="Meiryo UI" w:hAnsi="Meiryo UI"/>
                <w:kern w:val="24"/>
                <w:sz w:val="18"/>
                <w:szCs w:val="22"/>
                <w:lang w:eastAsia="ja-JP"/>
              </w:rPr>
            </w:pPr>
            <w:r w:rsidRPr="007C0DC4">
              <w:rPr>
                <w:rFonts w:ascii="Meiryo UI" w:eastAsia="Meiryo UI" w:hAnsi="Meiryo UI" w:cstheme="minorBidi" w:hint="eastAsia"/>
                <w:kern w:val="24"/>
                <w:sz w:val="18"/>
                <w:szCs w:val="22"/>
                <w:lang w:val="en-US" w:eastAsia="ja-JP"/>
              </w:rPr>
              <w:t>インボイス情報（請求内容の品目内容、課税種別等）</w:t>
            </w:r>
          </w:p>
        </w:tc>
        <w:tc>
          <w:tcPr>
            <w:tcW w:w="3118" w:type="dxa"/>
            <w:shd w:val="clear" w:color="auto" w:fill="FFFFFF" w:themeFill="background1"/>
          </w:tcPr>
          <w:p w14:paraId="1CAA2553" w14:textId="77777777" w:rsidR="007C0DC4" w:rsidRPr="00BA70F0" w:rsidRDefault="007C0DC4" w:rsidP="00983E15">
            <w:pPr>
              <w:pStyle w:val="a1"/>
              <w:spacing w:line="240" w:lineRule="auto"/>
              <w:ind w:firstLineChars="0" w:firstLine="0"/>
              <w:rPr>
                <w:rFonts w:ascii="Meiryo UI" w:eastAsia="Meiryo UI" w:hAnsi="Meiryo UI"/>
                <w:kern w:val="24"/>
                <w:sz w:val="18"/>
                <w:szCs w:val="22"/>
                <w:lang w:eastAsia="ja-JP"/>
              </w:rPr>
            </w:pPr>
          </w:p>
        </w:tc>
      </w:tr>
      <w:tr w:rsidR="007C0DC4" w14:paraId="143E1B35" w14:textId="77777777" w:rsidTr="00D0465A">
        <w:trPr>
          <w:cantSplit/>
          <w:trHeight w:val="357"/>
        </w:trPr>
        <w:tc>
          <w:tcPr>
            <w:tcW w:w="554" w:type="dxa"/>
            <w:shd w:val="clear" w:color="auto" w:fill="FFFFFF" w:themeFill="background1"/>
          </w:tcPr>
          <w:p w14:paraId="69AE2728" w14:textId="77777777" w:rsidR="007C0DC4" w:rsidRDefault="007C0DC4" w:rsidP="00D0465A">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3</w:t>
            </w:r>
          </w:p>
        </w:tc>
        <w:tc>
          <w:tcPr>
            <w:tcW w:w="1714" w:type="dxa"/>
          </w:tcPr>
          <w:p w14:paraId="5921179A" w14:textId="7BB18212" w:rsidR="007C0DC4" w:rsidRPr="00713656" w:rsidRDefault="007C0DC4" w:rsidP="00983E15">
            <w:pPr>
              <w:pStyle w:val="a1"/>
              <w:spacing w:line="240" w:lineRule="auto"/>
              <w:ind w:leftChars="-1" w:hangingChars="1" w:hanging="2"/>
              <w:rPr>
                <w:rFonts w:ascii="Meiryo UI" w:eastAsia="Meiryo UI" w:hAnsi="Meiryo UI"/>
                <w:kern w:val="24"/>
                <w:sz w:val="18"/>
                <w:szCs w:val="22"/>
                <w:lang w:eastAsia="ja-JP"/>
              </w:rPr>
            </w:pPr>
            <w:r w:rsidRPr="007C0DC4">
              <w:rPr>
                <w:rFonts w:ascii="Meiryo UI" w:eastAsia="Meiryo UI" w:hAnsi="Meiryo UI" w:hint="eastAsia"/>
                <w:kern w:val="24"/>
                <w:sz w:val="18"/>
                <w:szCs w:val="22"/>
                <w:lang w:eastAsia="ja-JP"/>
              </w:rPr>
              <w:t>請求書情報（支払先口座）</w:t>
            </w:r>
          </w:p>
        </w:tc>
        <w:tc>
          <w:tcPr>
            <w:tcW w:w="2835" w:type="dxa"/>
            <w:shd w:val="clear" w:color="auto" w:fill="FFFFFF" w:themeFill="background1"/>
          </w:tcPr>
          <w:p w14:paraId="3DE5835E" w14:textId="77777777" w:rsidR="007C0DC4" w:rsidRPr="007C0DC4" w:rsidRDefault="007C0DC4" w:rsidP="00983E15">
            <w:pPr>
              <w:pStyle w:val="a1"/>
              <w:numPr>
                <w:ilvl w:val="0"/>
                <w:numId w:val="19"/>
              </w:numPr>
              <w:spacing w:line="240" w:lineRule="auto"/>
              <w:ind w:left="180" w:hangingChars="100" w:hanging="180"/>
              <w:rPr>
                <w:rFonts w:ascii="Meiryo UI" w:eastAsia="Meiryo UI" w:hAnsi="Meiryo UI"/>
                <w:kern w:val="24"/>
                <w:sz w:val="18"/>
                <w:szCs w:val="22"/>
                <w:lang w:eastAsia="ja-JP"/>
              </w:rPr>
            </w:pPr>
            <w:r w:rsidRPr="007C0DC4">
              <w:rPr>
                <w:rFonts w:ascii="Meiryo UI" w:eastAsia="Meiryo UI" w:hAnsi="Meiryo UI" w:hint="eastAsia"/>
                <w:kern w:val="24"/>
                <w:sz w:val="18"/>
                <w:szCs w:val="22"/>
                <w:lang w:eastAsia="ja-JP"/>
              </w:rPr>
              <w:t>金融機関名称</w:t>
            </w:r>
          </w:p>
          <w:p w14:paraId="28ED8C4F" w14:textId="77777777" w:rsidR="007C0DC4" w:rsidRPr="007C0DC4" w:rsidRDefault="007C0DC4" w:rsidP="00983E15">
            <w:pPr>
              <w:pStyle w:val="a1"/>
              <w:numPr>
                <w:ilvl w:val="0"/>
                <w:numId w:val="19"/>
              </w:numPr>
              <w:spacing w:line="240" w:lineRule="auto"/>
              <w:ind w:left="180" w:hangingChars="100" w:hanging="180"/>
              <w:rPr>
                <w:rFonts w:ascii="Meiryo UI" w:eastAsia="Meiryo UI" w:hAnsi="Meiryo UI"/>
                <w:kern w:val="24"/>
                <w:sz w:val="18"/>
                <w:szCs w:val="22"/>
                <w:lang w:eastAsia="ja-JP"/>
              </w:rPr>
            </w:pPr>
            <w:r w:rsidRPr="007C0DC4">
              <w:rPr>
                <w:rFonts w:ascii="Meiryo UI" w:eastAsia="Meiryo UI" w:hAnsi="Meiryo UI" w:hint="eastAsia"/>
                <w:kern w:val="24"/>
                <w:sz w:val="18"/>
                <w:szCs w:val="22"/>
                <w:lang w:eastAsia="ja-JP"/>
              </w:rPr>
              <w:t>支店情報</w:t>
            </w:r>
          </w:p>
          <w:p w14:paraId="3C2C8067" w14:textId="77777777" w:rsidR="007C0DC4" w:rsidRPr="007C0DC4" w:rsidRDefault="007C0DC4" w:rsidP="00983E15">
            <w:pPr>
              <w:pStyle w:val="a1"/>
              <w:numPr>
                <w:ilvl w:val="0"/>
                <w:numId w:val="19"/>
              </w:numPr>
              <w:spacing w:line="240" w:lineRule="auto"/>
              <w:ind w:left="180" w:hangingChars="100" w:hanging="180"/>
              <w:rPr>
                <w:rFonts w:ascii="Meiryo UI" w:eastAsia="Meiryo UI" w:hAnsi="Meiryo UI"/>
                <w:kern w:val="24"/>
                <w:sz w:val="18"/>
                <w:szCs w:val="22"/>
                <w:lang w:eastAsia="ja-JP"/>
              </w:rPr>
            </w:pPr>
            <w:r w:rsidRPr="007C0DC4">
              <w:rPr>
                <w:rFonts w:ascii="Meiryo UI" w:eastAsia="Meiryo UI" w:hAnsi="Meiryo UI" w:hint="eastAsia"/>
                <w:kern w:val="24"/>
                <w:sz w:val="18"/>
                <w:szCs w:val="22"/>
                <w:lang w:eastAsia="ja-JP"/>
              </w:rPr>
              <w:t>口座種別情報（普通、当座）</w:t>
            </w:r>
          </w:p>
          <w:p w14:paraId="1246B0C2" w14:textId="77777777" w:rsidR="007C0DC4" w:rsidRPr="007C0DC4" w:rsidRDefault="007C0DC4" w:rsidP="00983E15">
            <w:pPr>
              <w:pStyle w:val="a1"/>
              <w:numPr>
                <w:ilvl w:val="0"/>
                <w:numId w:val="19"/>
              </w:numPr>
              <w:spacing w:line="240" w:lineRule="auto"/>
              <w:ind w:left="180" w:hangingChars="100" w:hanging="180"/>
              <w:rPr>
                <w:rFonts w:ascii="Meiryo UI" w:eastAsia="Meiryo UI" w:hAnsi="Meiryo UI"/>
                <w:kern w:val="24"/>
                <w:sz w:val="18"/>
                <w:szCs w:val="22"/>
                <w:lang w:eastAsia="ja-JP"/>
              </w:rPr>
            </w:pPr>
            <w:r w:rsidRPr="007C0DC4">
              <w:rPr>
                <w:rFonts w:ascii="Meiryo UI" w:eastAsia="Meiryo UI" w:hAnsi="Meiryo UI" w:hint="eastAsia"/>
                <w:kern w:val="24"/>
                <w:sz w:val="18"/>
                <w:szCs w:val="22"/>
                <w:lang w:eastAsia="ja-JP"/>
              </w:rPr>
              <w:t>口座番号情報</w:t>
            </w:r>
          </w:p>
          <w:p w14:paraId="65934243" w14:textId="3CF7C4F0" w:rsidR="007C0DC4" w:rsidRPr="00713656" w:rsidRDefault="007C0DC4" w:rsidP="00983E15">
            <w:pPr>
              <w:pStyle w:val="a1"/>
              <w:numPr>
                <w:ilvl w:val="0"/>
                <w:numId w:val="19"/>
              </w:numPr>
              <w:spacing w:line="240" w:lineRule="auto"/>
              <w:ind w:left="180" w:hangingChars="100" w:hanging="180"/>
              <w:rPr>
                <w:rFonts w:ascii="Meiryo UI" w:eastAsia="Meiryo UI" w:hAnsi="Meiryo UI"/>
                <w:kern w:val="24"/>
                <w:sz w:val="18"/>
                <w:szCs w:val="22"/>
                <w:lang w:eastAsia="ja-JP"/>
              </w:rPr>
            </w:pPr>
            <w:r w:rsidRPr="007C0DC4">
              <w:rPr>
                <w:rFonts w:ascii="Meiryo UI" w:eastAsia="Meiryo UI" w:hAnsi="Meiryo UI" w:cstheme="minorBidi" w:hint="eastAsia"/>
                <w:kern w:val="24"/>
                <w:sz w:val="18"/>
                <w:szCs w:val="22"/>
                <w:lang w:val="en-US" w:eastAsia="ja-JP"/>
              </w:rPr>
              <w:t>口座名義</w:t>
            </w:r>
          </w:p>
        </w:tc>
        <w:tc>
          <w:tcPr>
            <w:tcW w:w="3118" w:type="dxa"/>
            <w:shd w:val="clear" w:color="auto" w:fill="FFFFFF" w:themeFill="background1"/>
          </w:tcPr>
          <w:p w14:paraId="5D6203F1" w14:textId="338F16B1" w:rsidR="007C0DC4" w:rsidRPr="00713656" w:rsidRDefault="007C0DC4" w:rsidP="00983E15">
            <w:pPr>
              <w:pStyle w:val="a1"/>
              <w:spacing w:line="240" w:lineRule="auto"/>
              <w:ind w:firstLineChars="0" w:firstLine="0"/>
              <w:rPr>
                <w:rFonts w:ascii="Meiryo UI" w:eastAsia="Meiryo UI" w:hAnsi="Meiryo UI"/>
                <w:kern w:val="24"/>
                <w:sz w:val="18"/>
                <w:szCs w:val="22"/>
                <w:lang w:eastAsia="ja-JP"/>
              </w:rPr>
            </w:pPr>
            <w:r w:rsidRPr="007C0DC4">
              <w:rPr>
                <w:rFonts w:ascii="Meiryo UI" w:eastAsia="Meiryo UI" w:hAnsi="Meiryo UI" w:hint="eastAsia"/>
                <w:kern w:val="24"/>
                <w:sz w:val="18"/>
                <w:szCs w:val="22"/>
                <w:lang w:eastAsia="ja-JP"/>
              </w:rPr>
              <w:t>※決済情報との関係性の確認の一要素</w:t>
            </w:r>
            <w:r w:rsidR="001167A9">
              <w:rPr>
                <w:rFonts w:ascii="Meiryo UI" w:eastAsia="Meiryo UI" w:hAnsi="Meiryo UI" w:hint="eastAsia"/>
                <w:kern w:val="24"/>
                <w:sz w:val="18"/>
                <w:szCs w:val="22"/>
                <w:lang w:eastAsia="ja-JP"/>
              </w:rPr>
              <w:t>。</w:t>
            </w:r>
          </w:p>
        </w:tc>
      </w:tr>
      <w:tr w:rsidR="007C0DC4" w14:paraId="35A768BC" w14:textId="77777777" w:rsidTr="00D0465A">
        <w:trPr>
          <w:cantSplit/>
          <w:trHeight w:val="357"/>
        </w:trPr>
        <w:tc>
          <w:tcPr>
            <w:tcW w:w="554" w:type="dxa"/>
            <w:shd w:val="clear" w:color="auto" w:fill="FFFFFF" w:themeFill="background1"/>
          </w:tcPr>
          <w:p w14:paraId="2DA66DE3" w14:textId="77777777" w:rsidR="007C0DC4" w:rsidRDefault="007C0DC4" w:rsidP="00D0465A">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4</w:t>
            </w:r>
          </w:p>
        </w:tc>
        <w:tc>
          <w:tcPr>
            <w:tcW w:w="1714" w:type="dxa"/>
          </w:tcPr>
          <w:p w14:paraId="64D268B1" w14:textId="4A9987C8" w:rsidR="007C0DC4" w:rsidRPr="00713656" w:rsidRDefault="007C0DC4" w:rsidP="00983E15">
            <w:pPr>
              <w:pStyle w:val="a1"/>
              <w:spacing w:line="240" w:lineRule="auto"/>
              <w:ind w:leftChars="-1" w:hangingChars="1" w:hanging="2"/>
              <w:rPr>
                <w:rFonts w:ascii="Meiryo UI" w:eastAsia="Meiryo UI" w:hAnsi="Meiryo UI"/>
                <w:kern w:val="24"/>
                <w:sz w:val="18"/>
                <w:szCs w:val="22"/>
                <w:lang w:eastAsia="ja-JP"/>
              </w:rPr>
            </w:pPr>
            <w:r w:rsidRPr="007C0DC4">
              <w:rPr>
                <w:rFonts w:ascii="Meiryo UI" w:eastAsia="Meiryo UI" w:hAnsi="Meiryo UI" w:hint="eastAsia"/>
                <w:kern w:val="24"/>
                <w:sz w:val="18"/>
                <w:szCs w:val="22"/>
                <w:lang w:eastAsia="ja-JP"/>
              </w:rPr>
              <w:t>発行日</w:t>
            </w:r>
          </w:p>
        </w:tc>
        <w:tc>
          <w:tcPr>
            <w:tcW w:w="2835" w:type="dxa"/>
            <w:shd w:val="clear" w:color="auto" w:fill="FFFFFF" w:themeFill="background1"/>
          </w:tcPr>
          <w:p w14:paraId="77073639" w14:textId="4AADE1B5" w:rsidR="007C0DC4" w:rsidRPr="00713656" w:rsidRDefault="007C0DC4" w:rsidP="00983E15">
            <w:pPr>
              <w:pStyle w:val="a1"/>
              <w:spacing w:line="240" w:lineRule="auto"/>
              <w:ind w:firstLineChars="0" w:firstLine="0"/>
              <w:rPr>
                <w:rFonts w:ascii="Meiryo UI" w:eastAsia="Meiryo UI" w:hAnsi="Meiryo UI"/>
                <w:kern w:val="24"/>
                <w:sz w:val="18"/>
                <w:szCs w:val="22"/>
                <w:lang w:eastAsia="ja-JP"/>
              </w:rPr>
            </w:pPr>
            <w:r w:rsidRPr="007C0DC4">
              <w:rPr>
                <w:rFonts w:ascii="Meiryo UI" w:eastAsia="Meiryo UI" w:hAnsi="Meiryo UI" w:hint="eastAsia"/>
                <w:kern w:val="24"/>
                <w:sz w:val="18"/>
                <w:szCs w:val="22"/>
                <w:lang w:eastAsia="ja-JP"/>
              </w:rPr>
              <w:t>発行年月日</w:t>
            </w:r>
          </w:p>
        </w:tc>
        <w:tc>
          <w:tcPr>
            <w:tcW w:w="3118" w:type="dxa"/>
            <w:shd w:val="clear" w:color="auto" w:fill="FFFFFF" w:themeFill="background1"/>
          </w:tcPr>
          <w:p w14:paraId="6AB8266F" w14:textId="7F33E7B4" w:rsidR="007C0DC4" w:rsidRPr="00713656" w:rsidRDefault="007C0DC4" w:rsidP="00983E15">
            <w:pPr>
              <w:pStyle w:val="a1"/>
              <w:spacing w:line="240" w:lineRule="auto"/>
              <w:ind w:firstLineChars="0" w:firstLine="0"/>
              <w:rPr>
                <w:rFonts w:ascii="Meiryo UI" w:eastAsia="Meiryo UI" w:hAnsi="Meiryo UI"/>
                <w:kern w:val="24"/>
                <w:sz w:val="18"/>
                <w:szCs w:val="22"/>
                <w:lang w:eastAsia="ja-JP"/>
              </w:rPr>
            </w:pPr>
          </w:p>
        </w:tc>
      </w:tr>
      <w:tr w:rsidR="007C0DC4" w14:paraId="477F819B" w14:textId="77777777" w:rsidTr="00D0465A">
        <w:trPr>
          <w:cantSplit/>
          <w:trHeight w:val="357"/>
        </w:trPr>
        <w:tc>
          <w:tcPr>
            <w:tcW w:w="554" w:type="dxa"/>
            <w:shd w:val="clear" w:color="auto" w:fill="FFFFFF" w:themeFill="background1"/>
          </w:tcPr>
          <w:p w14:paraId="7269CA29" w14:textId="77777777" w:rsidR="007C0DC4" w:rsidRDefault="007C0DC4" w:rsidP="00D0465A">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5</w:t>
            </w:r>
          </w:p>
        </w:tc>
        <w:tc>
          <w:tcPr>
            <w:tcW w:w="1714" w:type="dxa"/>
          </w:tcPr>
          <w:p w14:paraId="5F7D8D3D" w14:textId="4A7480C4" w:rsidR="007C0DC4" w:rsidRPr="00713656" w:rsidRDefault="007C0DC4" w:rsidP="00983E15">
            <w:pPr>
              <w:pStyle w:val="a1"/>
              <w:spacing w:line="240" w:lineRule="auto"/>
              <w:ind w:leftChars="-1" w:hangingChars="1" w:hanging="2"/>
              <w:rPr>
                <w:rFonts w:ascii="Meiryo UI" w:eastAsia="Meiryo UI" w:hAnsi="Meiryo UI"/>
                <w:kern w:val="24"/>
                <w:sz w:val="18"/>
                <w:szCs w:val="22"/>
                <w:lang w:eastAsia="ja-JP"/>
              </w:rPr>
            </w:pPr>
            <w:r w:rsidRPr="007C0DC4">
              <w:rPr>
                <w:rFonts w:ascii="Meiryo UI" w:eastAsia="Meiryo UI" w:hAnsi="Meiryo UI" w:hint="eastAsia"/>
                <w:kern w:val="24"/>
                <w:sz w:val="18"/>
                <w:szCs w:val="22"/>
                <w:lang w:eastAsia="ja-JP"/>
              </w:rPr>
              <w:t>発行者情報</w:t>
            </w:r>
          </w:p>
        </w:tc>
        <w:tc>
          <w:tcPr>
            <w:tcW w:w="2835" w:type="dxa"/>
            <w:shd w:val="clear" w:color="auto" w:fill="FFFFFF" w:themeFill="background1"/>
          </w:tcPr>
          <w:p w14:paraId="6EA05139" w14:textId="3B09D7B2" w:rsidR="007C0DC4" w:rsidRPr="00713656" w:rsidRDefault="007C0DC4" w:rsidP="00983E15">
            <w:pPr>
              <w:pStyle w:val="a1"/>
              <w:spacing w:line="240" w:lineRule="auto"/>
              <w:ind w:firstLineChars="0" w:firstLine="0"/>
              <w:rPr>
                <w:rFonts w:ascii="Meiryo UI" w:eastAsia="Meiryo UI" w:hAnsi="Meiryo UI"/>
                <w:kern w:val="24"/>
                <w:sz w:val="18"/>
                <w:szCs w:val="22"/>
                <w:lang w:eastAsia="ja-JP"/>
              </w:rPr>
            </w:pPr>
            <w:r w:rsidRPr="007C0DC4">
              <w:rPr>
                <w:rFonts w:ascii="Meiryo UI" w:eastAsia="Meiryo UI" w:hAnsi="Meiryo UI" w:hint="eastAsia"/>
                <w:kern w:val="24"/>
                <w:sz w:val="18"/>
                <w:szCs w:val="22"/>
                <w:lang w:eastAsia="ja-JP"/>
              </w:rPr>
              <w:t>発行者の事業者名称および法人番号</w:t>
            </w:r>
          </w:p>
        </w:tc>
        <w:tc>
          <w:tcPr>
            <w:tcW w:w="3118" w:type="dxa"/>
            <w:shd w:val="clear" w:color="auto" w:fill="FFFFFF" w:themeFill="background1"/>
          </w:tcPr>
          <w:p w14:paraId="1758DF69" w14:textId="235DBC04" w:rsidR="007C0DC4" w:rsidRPr="00713656" w:rsidRDefault="007C0DC4" w:rsidP="00983E15">
            <w:pPr>
              <w:pStyle w:val="a1"/>
              <w:spacing w:line="240" w:lineRule="auto"/>
              <w:ind w:firstLineChars="0" w:firstLine="0"/>
              <w:rPr>
                <w:rFonts w:ascii="Meiryo UI" w:eastAsia="Meiryo UI" w:hAnsi="Meiryo UI"/>
                <w:kern w:val="24"/>
                <w:sz w:val="18"/>
                <w:szCs w:val="22"/>
                <w:lang w:eastAsia="ja-JP"/>
              </w:rPr>
            </w:pPr>
            <w:r w:rsidRPr="007C0DC4">
              <w:rPr>
                <w:rFonts w:ascii="Meiryo UI" w:eastAsia="Meiryo UI" w:hAnsi="Meiryo UI" w:hint="eastAsia"/>
                <w:kern w:val="24"/>
                <w:sz w:val="18"/>
                <w:szCs w:val="22"/>
                <w:lang w:eastAsia="ja-JP"/>
              </w:rPr>
              <w:t>※請求書電子化サービス事業者等</w:t>
            </w:r>
            <w:r w:rsidR="001167A9">
              <w:rPr>
                <w:rFonts w:ascii="Meiryo UI" w:eastAsia="Meiryo UI" w:hAnsi="Meiryo UI" w:hint="eastAsia"/>
                <w:kern w:val="24"/>
                <w:sz w:val="18"/>
                <w:szCs w:val="22"/>
                <w:lang w:eastAsia="ja-JP"/>
              </w:rPr>
              <w:t>。</w:t>
            </w:r>
          </w:p>
        </w:tc>
      </w:tr>
      <w:tr w:rsidR="007C0DC4" w14:paraId="5A157505" w14:textId="77777777" w:rsidTr="00D0465A">
        <w:trPr>
          <w:cantSplit/>
          <w:trHeight w:val="357"/>
        </w:trPr>
        <w:tc>
          <w:tcPr>
            <w:tcW w:w="554" w:type="dxa"/>
            <w:shd w:val="clear" w:color="auto" w:fill="FFFFFF" w:themeFill="background1"/>
          </w:tcPr>
          <w:p w14:paraId="0B3C2436" w14:textId="5AA8F26B" w:rsidR="007C0DC4" w:rsidRDefault="007C0DC4" w:rsidP="00D0465A">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6</w:t>
            </w:r>
          </w:p>
        </w:tc>
        <w:tc>
          <w:tcPr>
            <w:tcW w:w="1714" w:type="dxa"/>
          </w:tcPr>
          <w:p w14:paraId="1D45D86D" w14:textId="337D6A20" w:rsidR="007C0DC4" w:rsidRPr="007C0DC4" w:rsidRDefault="007C0DC4" w:rsidP="00983E15">
            <w:pPr>
              <w:pStyle w:val="a1"/>
              <w:spacing w:line="240" w:lineRule="auto"/>
              <w:ind w:leftChars="-1" w:hangingChars="1" w:hanging="2"/>
              <w:rPr>
                <w:rFonts w:ascii="Meiryo UI" w:eastAsia="Meiryo UI" w:hAnsi="Meiryo UI"/>
                <w:kern w:val="24"/>
                <w:sz w:val="18"/>
                <w:szCs w:val="22"/>
                <w:lang w:eastAsia="ja-JP"/>
              </w:rPr>
            </w:pPr>
            <w:r w:rsidRPr="007C0DC4">
              <w:rPr>
                <w:rFonts w:ascii="Meiryo UI" w:eastAsia="Meiryo UI" w:hAnsi="Meiryo UI" w:hint="eastAsia"/>
                <w:kern w:val="24"/>
                <w:sz w:val="18"/>
                <w:szCs w:val="22"/>
                <w:lang w:eastAsia="ja-JP"/>
              </w:rPr>
              <w:t>発行者のアンカリング情報</w:t>
            </w:r>
          </w:p>
        </w:tc>
        <w:tc>
          <w:tcPr>
            <w:tcW w:w="2835" w:type="dxa"/>
            <w:shd w:val="clear" w:color="auto" w:fill="FFFFFF" w:themeFill="background1"/>
          </w:tcPr>
          <w:p w14:paraId="1B8C98E7" w14:textId="1A6A2F5E" w:rsidR="007C0DC4" w:rsidRPr="007C0DC4" w:rsidRDefault="007C0DC4" w:rsidP="00983E15">
            <w:pPr>
              <w:pStyle w:val="a1"/>
              <w:spacing w:line="240" w:lineRule="auto"/>
              <w:ind w:firstLineChars="0" w:firstLine="0"/>
              <w:rPr>
                <w:rFonts w:ascii="Meiryo UI" w:eastAsia="Meiryo UI" w:hAnsi="Meiryo UI"/>
                <w:kern w:val="24"/>
                <w:sz w:val="18"/>
                <w:szCs w:val="22"/>
                <w:lang w:eastAsia="ja-JP"/>
              </w:rPr>
            </w:pPr>
            <w:r w:rsidRPr="007C0DC4">
              <w:rPr>
                <w:rFonts w:ascii="Meiryo UI" w:eastAsia="Meiryo UI" w:hAnsi="Meiryo UI" w:hint="eastAsia"/>
                <w:kern w:val="24"/>
                <w:sz w:val="18"/>
                <w:szCs w:val="22"/>
                <w:lang w:eastAsia="ja-JP"/>
              </w:rPr>
              <w:t>Trust Listまたは電子証明書のロケート情報</w:t>
            </w:r>
          </w:p>
        </w:tc>
        <w:tc>
          <w:tcPr>
            <w:tcW w:w="3118" w:type="dxa"/>
            <w:shd w:val="clear" w:color="auto" w:fill="FFFFFF" w:themeFill="background1"/>
          </w:tcPr>
          <w:p w14:paraId="7BD29E72" w14:textId="77777777" w:rsidR="007C0DC4" w:rsidRPr="00713656" w:rsidRDefault="007C0DC4" w:rsidP="00983E15">
            <w:pPr>
              <w:pStyle w:val="a1"/>
              <w:spacing w:line="240" w:lineRule="auto"/>
              <w:ind w:firstLineChars="0" w:firstLine="0"/>
              <w:rPr>
                <w:rFonts w:ascii="Meiryo UI" w:eastAsia="Meiryo UI" w:hAnsi="Meiryo UI"/>
                <w:kern w:val="24"/>
                <w:sz w:val="18"/>
                <w:szCs w:val="22"/>
                <w:lang w:eastAsia="ja-JP"/>
              </w:rPr>
            </w:pPr>
          </w:p>
        </w:tc>
      </w:tr>
    </w:tbl>
    <w:p w14:paraId="2422255F" w14:textId="75446B44" w:rsidR="007C0DC4" w:rsidRDefault="007C0DC4" w:rsidP="007C0DC4">
      <w:pPr>
        <w:pStyle w:val="3"/>
        <w:spacing w:before="292" w:after="146"/>
        <w:ind w:right="210"/>
        <w:rPr>
          <w:rFonts w:ascii="Meiryo UI" w:eastAsia="Meiryo UI" w:hAnsi="Meiryo UI"/>
          <w:b/>
          <w:bCs/>
        </w:rPr>
      </w:pPr>
      <w:bookmarkStart w:id="27" w:name="_Toc162432974"/>
      <w:r w:rsidRPr="007C0DC4">
        <w:rPr>
          <w:rFonts w:ascii="Meiryo UI" w:eastAsia="Meiryo UI" w:hAnsi="Meiryo UI" w:hint="eastAsia"/>
          <w:b/>
          <w:bCs/>
        </w:rPr>
        <w:t>納税証明VC</w:t>
      </w:r>
      <w:bookmarkEnd w:id="27"/>
    </w:p>
    <w:p w14:paraId="2FCBEFE4" w14:textId="6F40972C" w:rsidR="007021DA" w:rsidRDefault="007C0DC4" w:rsidP="007021DA">
      <w:pPr>
        <w:pStyle w:val="a1"/>
        <w:ind w:firstLine="210"/>
        <w:rPr>
          <w:rFonts w:ascii="Meiryo UI" w:eastAsia="Meiryo UI" w:hAnsi="Meiryo UI"/>
          <w:lang w:val="en-US" w:eastAsia="ja-JP"/>
        </w:rPr>
      </w:pPr>
      <w:r w:rsidRPr="007C0DC4">
        <w:rPr>
          <w:rFonts w:ascii="Meiryo UI" w:eastAsia="Meiryo UI" w:hAnsi="Meiryo UI" w:hint="eastAsia"/>
          <w:lang w:val="en-US"/>
        </w:rPr>
        <w:t>国税庁の「納税情報の添付自動化」の仕組みをIssuerとして想定</w:t>
      </w:r>
      <w:r>
        <w:rPr>
          <w:rFonts w:ascii="Meiryo UI" w:eastAsia="Meiryo UI" w:hAnsi="Meiryo UI" w:hint="eastAsia"/>
          <w:lang w:val="en-US" w:eastAsia="ja-JP"/>
        </w:rPr>
        <w:t>しているが、現時点で意見交換ができていないため、</w:t>
      </w:r>
      <w:r w:rsidRPr="007C0DC4">
        <w:rPr>
          <w:rFonts w:ascii="Meiryo UI" w:eastAsia="Meiryo UI" w:hAnsi="Meiryo UI" w:hint="eastAsia"/>
          <w:lang w:val="en-US" w:eastAsia="ja-JP"/>
        </w:rPr>
        <w:t>要件定義工程</w:t>
      </w:r>
      <w:r>
        <w:rPr>
          <w:rFonts w:ascii="Meiryo UI" w:eastAsia="Meiryo UI" w:hAnsi="Meiryo UI" w:hint="eastAsia"/>
          <w:lang w:val="en-US" w:eastAsia="ja-JP"/>
        </w:rPr>
        <w:t>で</w:t>
      </w:r>
      <w:r w:rsidR="005D5558">
        <w:rPr>
          <w:rFonts w:ascii="Meiryo UI" w:eastAsia="Meiryo UI" w:hAnsi="Meiryo UI" w:hint="eastAsia"/>
          <w:lang w:val="en-US" w:eastAsia="ja-JP"/>
        </w:rPr>
        <w:t>検討が必要。</w:t>
      </w:r>
    </w:p>
    <w:p w14:paraId="2440A271" w14:textId="5EA48FC8" w:rsidR="00983E15" w:rsidRDefault="00983E15">
      <w:pPr>
        <w:widowControl/>
        <w:jc w:val="left"/>
        <w:rPr>
          <w:rFonts w:ascii="Meiryo UI" w:eastAsia="Meiryo UI" w:hAnsi="Meiryo UI" w:cs="Times New Roman"/>
          <w:szCs w:val="24"/>
        </w:rPr>
      </w:pPr>
      <w:r>
        <w:rPr>
          <w:rFonts w:ascii="Meiryo UI" w:eastAsia="Meiryo UI" w:hAnsi="Meiryo UI"/>
        </w:rPr>
        <w:br w:type="page"/>
      </w:r>
    </w:p>
    <w:p w14:paraId="45D47D6D" w14:textId="4CE2BCFB" w:rsidR="00FE3204" w:rsidRPr="00DE31F5" w:rsidRDefault="00FE3204" w:rsidP="00DE31F5">
      <w:pPr>
        <w:pStyle w:val="20"/>
        <w:spacing w:before="292" w:after="146"/>
        <w:rPr>
          <w:rFonts w:ascii="Meiryo UI" w:eastAsia="Meiryo UI" w:hAnsi="Meiryo UI"/>
          <w:b/>
          <w:bCs/>
        </w:rPr>
      </w:pPr>
      <w:bookmarkStart w:id="28" w:name="_Toc162432975"/>
      <w:r w:rsidRPr="00DE31F5">
        <w:rPr>
          <w:rFonts w:ascii="Meiryo UI" w:eastAsia="Meiryo UI" w:hAnsi="Meiryo UI" w:hint="eastAsia"/>
          <w:b/>
          <w:bCs/>
        </w:rPr>
        <w:lastRenderedPageBreak/>
        <w:t>プロトタイプシステム企画におけるシステムイメージ</w:t>
      </w:r>
      <w:bookmarkEnd w:id="28"/>
    </w:p>
    <w:p w14:paraId="7ADA6768" w14:textId="2B39FF56" w:rsidR="00FA5A6F" w:rsidRDefault="005D3D8B" w:rsidP="00FA5A6F">
      <w:pPr>
        <w:pStyle w:val="a1"/>
        <w:keepNext/>
        <w:ind w:firstLine="210"/>
      </w:pPr>
      <w:r w:rsidRPr="005D3D8B">
        <w:rPr>
          <w:noProof/>
        </w:rPr>
        <w:drawing>
          <wp:inline distT="0" distB="0" distL="0" distR="0" wp14:anchorId="05D30C3D" wp14:editId="0592352B">
            <wp:extent cx="5400040" cy="351282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3512820"/>
                    </a:xfrm>
                    <a:prstGeom prst="rect">
                      <a:avLst/>
                    </a:prstGeom>
                    <a:noFill/>
                    <a:ln>
                      <a:noFill/>
                    </a:ln>
                  </pic:spPr>
                </pic:pic>
              </a:graphicData>
            </a:graphic>
          </wp:inline>
        </w:drawing>
      </w:r>
    </w:p>
    <w:p w14:paraId="6D3B893C" w14:textId="023D1CA5" w:rsidR="00DE31F5" w:rsidRPr="00FA5A6F" w:rsidRDefault="00FA5A6F" w:rsidP="0094253A">
      <w:pPr>
        <w:pStyle w:val="ac"/>
        <w:rPr>
          <w:rFonts w:ascii="Meiryo UI" w:eastAsia="Meiryo UI" w:hAnsi="Meiryo UI"/>
        </w:rPr>
      </w:pPr>
      <w:r w:rsidRPr="00FA5A6F">
        <w:rPr>
          <w:rFonts w:ascii="Meiryo UI" w:eastAsia="Meiryo UI" w:hAnsi="Meiryo UI" w:hint="eastAsia"/>
        </w:rPr>
        <w:t xml:space="preserve">図 </w:t>
      </w:r>
      <w:r w:rsidR="001167A9">
        <w:rPr>
          <w:rFonts w:ascii="Meiryo UI" w:eastAsia="Meiryo UI" w:hAnsi="Meiryo UI"/>
        </w:rPr>
        <w:fldChar w:fldCharType="begin"/>
      </w:r>
      <w:r w:rsidR="001167A9">
        <w:rPr>
          <w:rFonts w:ascii="Meiryo UI" w:eastAsia="Meiryo UI" w:hAnsi="Meiryo UI"/>
        </w:rPr>
        <w:instrText xml:space="preserve"> </w:instrText>
      </w:r>
      <w:r w:rsidR="001167A9">
        <w:rPr>
          <w:rFonts w:ascii="Meiryo UI" w:eastAsia="Meiryo UI" w:hAnsi="Meiryo UI" w:hint="eastAsia"/>
        </w:rPr>
        <w:instrText>STYLEREF 1 \s</w:instrText>
      </w:r>
      <w:r w:rsidR="001167A9">
        <w:rPr>
          <w:rFonts w:ascii="Meiryo UI" w:eastAsia="Meiryo UI" w:hAnsi="Meiryo UI"/>
        </w:rPr>
        <w:instrText xml:space="preserve"> </w:instrText>
      </w:r>
      <w:r w:rsidR="001167A9">
        <w:rPr>
          <w:rFonts w:ascii="Meiryo UI" w:eastAsia="Meiryo UI" w:hAnsi="Meiryo UI"/>
        </w:rPr>
        <w:fldChar w:fldCharType="separate"/>
      </w:r>
      <w:r w:rsidR="001167A9">
        <w:rPr>
          <w:rFonts w:ascii="Meiryo UI" w:eastAsia="Meiryo UI" w:hAnsi="Meiryo UI"/>
          <w:noProof/>
        </w:rPr>
        <w:t>2</w:t>
      </w:r>
      <w:r w:rsidR="001167A9">
        <w:rPr>
          <w:rFonts w:ascii="Meiryo UI" w:eastAsia="Meiryo UI" w:hAnsi="Meiryo UI"/>
        </w:rPr>
        <w:fldChar w:fldCharType="end"/>
      </w:r>
      <w:r w:rsidR="001167A9">
        <w:rPr>
          <w:rFonts w:ascii="Meiryo UI" w:eastAsia="Meiryo UI" w:hAnsi="Meiryo UI"/>
        </w:rPr>
        <w:noBreakHyphen/>
      </w:r>
      <w:r w:rsidR="0094253A">
        <w:rPr>
          <w:rFonts w:ascii="Meiryo UI" w:eastAsia="Meiryo UI" w:hAnsi="Meiryo UI" w:hint="eastAsia"/>
          <w:lang w:eastAsia="ja-JP"/>
        </w:rPr>
        <w:t>９</w:t>
      </w:r>
      <w:r>
        <w:rPr>
          <w:rFonts w:ascii="Meiryo UI" w:eastAsia="Meiryo UI" w:hAnsi="Meiryo UI" w:hint="eastAsia"/>
          <w:lang w:eastAsia="ja-JP"/>
        </w:rPr>
        <w:t>プロトタイプシステム企画におけるシステムイメージ</w:t>
      </w:r>
    </w:p>
    <w:p w14:paraId="5DB37E3A" w14:textId="77777777" w:rsidR="00377EDC" w:rsidRPr="00FE3204" w:rsidRDefault="00377EDC" w:rsidP="00FE3204">
      <w:pPr>
        <w:pStyle w:val="a1"/>
        <w:ind w:firstLine="210"/>
        <w:rPr>
          <w:rFonts w:ascii="Meiryo UI" w:eastAsia="Meiryo UI" w:hAnsi="Meiryo UI"/>
          <w:lang w:val="en-US" w:eastAsia="ja-JP"/>
        </w:rPr>
      </w:pPr>
    </w:p>
    <w:p w14:paraId="4171CB1E" w14:textId="77777777" w:rsidR="00FE3204" w:rsidRPr="00FE3204" w:rsidRDefault="00FE3204" w:rsidP="00FE3204">
      <w:pPr>
        <w:pStyle w:val="a1"/>
        <w:ind w:firstLine="210"/>
        <w:rPr>
          <w:rFonts w:ascii="Meiryo UI" w:eastAsia="Meiryo UI" w:hAnsi="Meiryo UI"/>
          <w:lang w:val="en-US" w:eastAsia="ja-JP"/>
        </w:rPr>
      </w:pPr>
    </w:p>
    <w:p w14:paraId="2F7CF565" w14:textId="67DF0279" w:rsidR="002D7921" w:rsidRPr="00FE3204" w:rsidRDefault="002D7921" w:rsidP="00FD1B7F">
      <w:pPr>
        <w:pStyle w:val="a1"/>
        <w:ind w:firstLine="210"/>
        <w:rPr>
          <w:rFonts w:ascii="Meiryo UI" w:eastAsia="Meiryo UI" w:hAnsi="Meiryo UI"/>
          <w:color w:val="4F81BD" w:themeColor="accent1"/>
          <w:lang w:val="en-US" w:eastAsia="ja-JP"/>
        </w:rPr>
      </w:pPr>
    </w:p>
    <w:p w14:paraId="4D028C54" w14:textId="77777777" w:rsidR="0009150D" w:rsidRDefault="0009150D" w:rsidP="0009150D">
      <w:pPr>
        <w:pStyle w:val="10"/>
        <w:numPr>
          <w:ilvl w:val="0"/>
          <w:numId w:val="0"/>
        </w:numPr>
        <w:spacing w:after="146"/>
        <w:rPr>
          <w:lang w:val="en-US"/>
        </w:rPr>
        <w:sectPr w:rsidR="0009150D" w:rsidSect="00424C71">
          <w:pgSz w:w="11906" w:h="16838"/>
          <w:pgMar w:top="1701" w:right="1701" w:bottom="1701" w:left="1701" w:header="851" w:footer="992" w:gutter="0"/>
          <w:cols w:space="425"/>
          <w:docGrid w:type="linesAndChars" w:linePitch="292"/>
        </w:sectPr>
      </w:pPr>
    </w:p>
    <w:p w14:paraId="75CE5B0A" w14:textId="6FE8EC02" w:rsidR="0009150D" w:rsidRDefault="0009150D" w:rsidP="0009150D">
      <w:pPr>
        <w:pStyle w:val="10"/>
        <w:spacing w:after="146"/>
        <w:rPr>
          <w:rFonts w:ascii="Meiryo UI" w:eastAsia="Meiryo UI" w:hAnsi="Meiryo UI"/>
          <w:b/>
          <w:bCs/>
          <w:lang w:val="en-US" w:eastAsia="ja-JP"/>
        </w:rPr>
      </w:pPr>
      <w:bookmarkStart w:id="29" w:name="_Toc162432976"/>
      <w:r w:rsidRPr="0009150D">
        <w:rPr>
          <w:rFonts w:ascii="Meiryo UI" w:eastAsia="Meiryo UI" w:hAnsi="Meiryo UI" w:hint="eastAsia"/>
          <w:b/>
          <w:bCs/>
          <w:lang w:val="en-US" w:eastAsia="ja-JP"/>
        </w:rPr>
        <w:lastRenderedPageBreak/>
        <w:t>Verifyできる領域を拡大する仕組み</w:t>
      </w:r>
      <w:r>
        <w:rPr>
          <w:rFonts w:ascii="Meiryo UI" w:eastAsia="Meiryo UI" w:hAnsi="Meiryo UI" w:hint="eastAsia"/>
          <w:b/>
          <w:bCs/>
          <w:lang w:val="en-US" w:eastAsia="ja-JP"/>
        </w:rPr>
        <w:t>の</w:t>
      </w:r>
      <w:r w:rsidRPr="00DE31F5">
        <w:rPr>
          <w:rFonts w:ascii="Meiryo UI" w:eastAsia="Meiryo UI" w:hAnsi="Meiryo UI" w:hint="eastAsia"/>
          <w:b/>
          <w:bCs/>
          <w:lang w:val="en-US" w:eastAsia="ja-JP"/>
        </w:rPr>
        <w:t>要件</w:t>
      </w:r>
      <w:bookmarkEnd w:id="29"/>
    </w:p>
    <w:p w14:paraId="08877763" w14:textId="19F1F676" w:rsidR="0009150D" w:rsidRDefault="0009150D" w:rsidP="0009150D">
      <w:pPr>
        <w:pStyle w:val="20"/>
        <w:spacing w:before="292" w:after="146"/>
        <w:rPr>
          <w:rFonts w:ascii="Meiryo UI" w:eastAsia="Meiryo UI" w:hAnsi="Meiryo UI"/>
          <w:b/>
          <w:bCs/>
        </w:rPr>
      </w:pPr>
      <w:bookmarkStart w:id="30" w:name="_Toc162432977"/>
      <w:r w:rsidRPr="0009150D">
        <w:rPr>
          <w:rFonts w:ascii="Meiryo UI" w:eastAsia="Meiryo UI" w:hAnsi="Meiryo UI" w:hint="eastAsia"/>
          <w:b/>
          <w:bCs/>
        </w:rPr>
        <w:t>識別子要件、証明書要件、プロトコル要件</w:t>
      </w:r>
      <w:bookmarkEnd w:id="30"/>
    </w:p>
    <w:p w14:paraId="4FFBC20B" w14:textId="67769636" w:rsidR="0009150D" w:rsidRDefault="0009150D" w:rsidP="0009150D">
      <w:pPr>
        <w:pStyle w:val="a1"/>
        <w:ind w:firstLine="210"/>
        <w:rPr>
          <w:rFonts w:ascii="Meiryo UI" w:eastAsia="Meiryo UI" w:hAnsi="Meiryo UI"/>
          <w:lang w:eastAsia="ja-JP"/>
        </w:rPr>
      </w:pPr>
      <w:r w:rsidRPr="0009150D">
        <w:rPr>
          <w:rFonts w:ascii="Meiryo UI" w:eastAsia="Meiryo UI" w:hAnsi="Meiryo UI" w:hint="eastAsia"/>
          <w:lang w:eastAsia="ja-JP"/>
        </w:rPr>
        <w:t>当実証事業においては、活用技術・規格の特定はスコープ外であるため、必要と考えられる機能や制約となりうる要件および採用しうる技術・規格の例示に留めることとする。</w:t>
      </w:r>
      <w:r>
        <w:rPr>
          <w:rFonts w:ascii="Meiryo UI" w:eastAsia="Meiryo UI" w:hAnsi="Meiryo UI"/>
          <w:lang w:eastAsia="ja-JP"/>
        </w:rPr>
        <w:br/>
      </w:r>
      <w:r>
        <w:rPr>
          <w:rFonts w:ascii="Meiryo UI" w:eastAsia="Meiryo UI" w:hAnsi="Meiryo UI" w:hint="eastAsia"/>
          <w:lang w:eastAsia="ja-JP"/>
        </w:rPr>
        <w:t xml:space="preserve">　</w:t>
      </w:r>
      <w:r w:rsidRPr="0009150D">
        <w:rPr>
          <w:rFonts w:ascii="Meiryo UI" w:eastAsia="Meiryo UI" w:hAnsi="Meiryo UI" w:hint="eastAsia"/>
          <w:lang w:eastAsia="ja-JP"/>
        </w:rPr>
        <w:t>Verifiable Messaging、Verifiable Identity、Verifiable Dataの採用しうる技術・規格に対して制約となりうる要件を</w:t>
      </w:r>
      <w:r>
        <w:rPr>
          <w:rFonts w:ascii="Meiryo UI" w:eastAsia="Meiryo UI" w:hAnsi="Meiryo UI" w:hint="eastAsia"/>
          <w:lang w:eastAsia="ja-JP"/>
        </w:rPr>
        <w:t>、以下の</w:t>
      </w:r>
      <w:r w:rsidR="002D073E">
        <w:rPr>
          <w:rFonts w:ascii="Meiryo UI" w:eastAsia="Meiryo UI" w:hAnsi="Meiryo UI" w:hint="eastAsia"/>
          <w:lang w:eastAsia="ja-JP"/>
        </w:rPr>
        <w:t>とおり</w:t>
      </w:r>
      <w:r w:rsidRPr="0009150D">
        <w:rPr>
          <w:rFonts w:ascii="Meiryo UI" w:eastAsia="Meiryo UI" w:hAnsi="Meiryo UI" w:hint="eastAsia"/>
          <w:lang w:eastAsia="ja-JP"/>
        </w:rPr>
        <w:t>整理する。</w:t>
      </w:r>
    </w:p>
    <w:p w14:paraId="3C513F1D" w14:textId="77777777" w:rsidR="0009150D" w:rsidRDefault="0009150D" w:rsidP="0009150D">
      <w:pPr>
        <w:pStyle w:val="a1"/>
        <w:ind w:firstLine="210"/>
        <w:rPr>
          <w:rFonts w:ascii="Meiryo UI" w:eastAsia="Meiryo UI" w:hAnsi="Meiryo UI"/>
          <w:lang w:eastAsia="ja-JP"/>
        </w:rPr>
      </w:pPr>
    </w:p>
    <w:p w14:paraId="79EFD83C" w14:textId="77777777" w:rsidR="0009150D" w:rsidRPr="00644292" w:rsidRDefault="0009150D" w:rsidP="0009150D">
      <w:pPr>
        <w:pStyle w:val="ac"/>
        <w:keepNext/>
        <w:rPr>
          <w:rFonts w:ascii="Meiryo UI" w:eastAsia="Meiryo UI" w:hAnsi="Meiryo UI"/>
        </w:rPr>
      </w:pPr>
      <w:r w:rsidRPr="00644292">
        <w:rPr>
          <w:rFonts w:ascii="Meiryo UI" w:eastAsia="Meiryo UI" w:hAnsi="Meiryo UI" w:hint="eastAsia"/>
        </w:rPr>
        <w:t xml:space="preserve">表 </w:t>
      </w:r>
      <w:r>
        <w:rPr>
          <w:rFonts w:ascii="Meiryo UI" w:eastAsia="Meiryo UI" w:hAnsi="Meiryo UI"/>
        </w:rPr>
        <w:fldChar w:fldCharType="begin"/>
      </w:r>
      <w:r>
        <w:rPr>
          <w:rFonts w:ascii="Meiryo UI" w:eastAsia="Meiryo UI" w:hAnsi="Meiryo UI"/>
        </w:rPr>
        <w:instrText xml:space="preserve"> </w:instrText>
      </w:r>
      <w:r>
        <w:rPr>
          <w:rFonts w:ascii="Meiryo UI" w:eastAsia="Meiryo UI" w:hAnsi="Meiryo UI" w:hint="eastAsia"/>
        </w:rPr>
        <w:instrText>STYLEREF 1 \s</w:instrText>
      </w:r>
      <w:r>
        <w:rPr>
          <w:rFonts w:ascii="Meiryo UI" w:eastAsia="Meiryo UI" w:hAnsi="Meiryo UI"/>
        </w:rPr>
        <w:instrText xml:space="preserve"> </w:instrText>
      </w:r>
      <w:r>
        <w:rPr>
          <w:rFonts w:ascii="Meiryo UI" w:eastAsia="Meiryo UI" w:hAnsi="Meiryo UI"/>
        </w:rPr>
        <w:fldChar w:fldCharType="separate"/>
      </w:r>
      <w:r>
        <w:rPr>
          <w:rFonts w:ascii="Meiryo UI" w:eastAsia="Meiryo UI" w:hAnsi="Meiryo UI"/>
          <w:noProof/>
        </w:rPr>
        <w:t>3</w:t>
      </w:r>
      <w:r>
        <w:rPr>
          <w:rFonts w:ascii="Meiryo UI" w:eastAsia="Meiryo UI" w:hAnsi="Meiryo UI"/>
        </w:rPr>
        <w:fldChar w:fldCharType="end"/>
      </w:r>
      <w:r>
        <w:rPr>
          <w:rFonts w:ascii="Meiryo UI" w:eastAsia="Meiryo UI" w:hAnsi="Meiryo UI"/>
        </w:rPr>
        <w:noBreakHyphen/>
      </w:r>
      <w:r>
        <w:rPr>
          <w:rFonts w:ascii="Meiryo UI" w:eastAsia="Meiryo UI" w:hAnsi="Meiryo UI"/>
        </w:rPr>
        <w:fldChar w:fldCharType="begin"/>
      </w:r>
      <w:r>
        <w:rPr>
          <w:rFonts w:ascii="Meiryo UI" w:eastAsia="Meiryo UI" w:hAnsi="Meiryo UI"/>
        </w:rPr>
        <w:instrText xml:space="preserve"> </w:instrText>
      </w:r>
      <w:r>
        <w:rPr>
          <w:rFonts w:ascii="Meiryo UI" w:eastAsia="Meiryo UI" w:hAnsi="Meiryo UI" w:hint="eastAsia"/>
        </w:rPr>
        <w:instrText>SEQ 表 \* ARABIC \s 1</w:instrText>
      </w:r>
      <w:r>
        <w:rPr>
          <w:rFonts w:ascii="Meiryo UI" w:eastAsia="Meiryo UI" w:hAnsi="Meiryo UI"/>
        </w:rPr>
        <w:instrText xml:space="preserve"> </w:instrText>
      </w:r>
      <w:r>
        <w:rPr>
          <w:rFonts w:ascii="Meiryo UI" w:eastAsia="Meiryo UI" w:hAnsi="Meiryo UI"/>
        </w:rPr>
        <w:fldChar w:fldCharType="separate"/>
      </w:r>
      <w:r>
        <w:rPr>
          <w:rFonts w:ascii="Meiryo UI" w:eastAsia="Meiryo UI" w:hAnsi="Meiryo UI"/>
          <w:noProof/>
        </w:rPr>
        <w:t>1</w:t>
      </w:r>
      <w:r>
        <w:rPr>
          <w:rFonts w:ascii="Meiryo UI" w:eastAsia="Meiryo UI" w:hAnsi="Meiryo UI"/>
        </w:rPr>
        <w:fldChar w:fldCharType="end"/>
      </w:r>
      <w:r>
        <w:rPr>
          <w:rFonts w:ascii="Meiryo UI" w:eastAsia="Meiryo UI" w:hAnsi="Meiryo UI"/>
        </w:rPr>
        <w:t xml:space="preserve"> </w:t>
      </w:r>
      <w:r>
        <w:rPr>
          <w:rFonts w:ascii="Meiryo UI" w:eastAsia="Meiryo UI" w:hAnsi="Meiryo UI" w:hint="eastAsia"/>
          <w:lang w:eastAsia="ja-JP"/>
        </w:rPr>
        <w:t>非機能一覧</w:t>
      </w:r>
    </w:p>
    <w:tbl>
      <w:tblPr>
        <w:tblStyle w:val="aff"/>
        <w:tblW w:w="8221" w:type="dxa"/>
        <w:tblInd w:w="279" w:type="dxa"/>
        <w:tblLook w:val="04A0" w:firstRow="1" w:lastRow="0" w:firstColumn="1" w:lastColumn="0" w:noHBand="0" w:noVBand="1"/>
      </w:tblPr>
      <w:tblGrid>
        <w:gridCol w:w="567"/>
        <w:gridCol w:w="1984"/>
        <w:gridCol w:w="5670"/>
      </w:tblGrid>
      <w:tr w:rsidR="0009150D" w14:paraId="2079F8B3" w14:textId="77777777" w:rsidTr="0074373A">
        <w:trPr>
          <w:cantSplit/>
          <w:tblHeader/>
        </w:trPr>
        <w:tc>
          <w:tcPr>
            <w:tcW w:w="567" w:type="dxa"/>
            <w:tcBorders>
              <w:bottom w:val="single" w:sz="4" w:space="0" w:color="auto"/>
            </w:tcBorders>
            <w:shd w:val="clear" w:color="auto" w:fill="D9D9D9" w:themeFill="background1" w:themeFillShade="D9"/>
          </w:tcPr>
          <w:p w14:paraId="01476598" w14:textId="77777777" w:rsidR="0009150D" w:rsidRDefault="0009150D" w:rsidP="0074373A">
            <w:pPr>
              <w:pStyle w:val="a1"/>
              <w:spacing w:line="240" w:lineRule="auto"/>
              <w:ind w:firstLineChars="0" w:firstLine="0"/>
              <w:rPr>
                <w:rFonts w:ascii="Meiryo UI" w:eastAsia="Meiryo UI" w:hAnsi="Meiryo UI"/>
                <w:kern w:val="24"/>
                <w:lang w:eastAsia="ja-JP"/>
              </w:rPr>
            </w:pPr>
            <w:r>
              <w:rPr>
                <w:rFonts w:ascii="Meiryo UI" w:eastAsia="Meiryo UI" w:hAnsi="Meiryo UI" w:hint="eastAsia"/>
                <w:kern w:val="24"/>
                <w:lang w:eastAsia="ja-JP"/>
              </w:rPr>
              <w:t>No.</w:t>
            </w:r>
          </w:p>
        </w:tc>
        <w:tc>
          <w:tcPr>
            <w:tcW w:w="1984" w:type="dxa"/>
            <w:shd w:val="clear" w:color="auto" w:fill="D9D9D9" w:themeFill="background1" w:themeFillShade="D9"/>
          </w:tcPr>
          <w:p w14:paraId="2B112BFF" w14:textId="77777777" w:rsidR="0009150D" w:rsidRDefault="0009150D" w:rsidP="0074373A">
            <w:pPr>
              <w:pStyle w:val="a1"/>
              <w:spacing w:line="240" w:lineRule="auto"/>
              <w:ind w:firstLineChars="0" w:firstLine="0"/>
              <w:jc w:val="center"/>
              <w:rPr>
                <w:rFonts w:ascii="Meiryo UI" w:eastAsia="Meiryo UI" w:hAnsi="Meiryo UI"/>
                <w:kern w:val="24"/>
                <w:lang w:eastAsia="ja-JP"/>
              </w:rPr>
            </w:pPr>
            <w:r>
              <w:rPr>
                <w:rFonts w:ascii="Meiryo UI" w:eastAsia="Meiryo UI" w:hAnsi="Meiryo UI" w:hint="eastAsia"/>
                <w:kern w:val="24"/>
                <w:lang w:eastAsia="ja-JP"/>
              </w:rPr>
              <w:t>機能名</w:t>
            </w:r>
          </w:p>
        </w:tc>
        <w:tc>
          <w:tcPr>
            <w:tcW w:w="5670" w:type="dxa"/>
            <w:shd w:val="clear" w:color="auto" w:fill="D9D9D9" w:themeFill="background1" w:themeFillShade="D9"/>
          </w:tcPr>
          <w:p w14:paraId="4CD19CD2" w14:textId="77777777" w:rsidR="0009150D" w:rsidRDefault="0009150D" w:rsidP="0074373A">
            <w:pPr>
              <w:pStyle w:val="a1"/>
              <w:spacing w:line="240" w:lineRule="auto"/>
              <w:ind w:firstLineChars="0" w:firstLine="0"/>
              <w:jc w:val="center"/>
              <w:rPr>
                <w:rFonts w:ascii="Meiryo UI" w:eastAsia="Meiryo UI" w:hAnsi="Meiryo UI"/>
                <w:kern w:val="24"/>
                <w:lang w:eastAsia="ja-JP"/>
              </w:rPr>
            </w:pPr>
            <w:r>
              <w:rPr>
                <w:rFonts w:ascii="Meiryo UI" w:eastAsia="Meiryo UI" w:hAnsi="Meiryo UI" w:hint="eastAsia"/>
                <w:kern w:val="24"/>
                <w:lang w:eastAsia="ja-JP"/>
              </w:rPr>
              <w:t>機能概要</w:t>
            </w:r>
          </w:p>
        </w:tc>
      </w:tr>
      <w:tr w:rsidR="0009150D" w:rsidRPr="00BA70F0" w14:paraId="42583A3D" w14:textId="77777777" w:rsidTr="0074373A">
        <w:trPr>
          <w:cantSplit/>
        </w:trPr>
        <w:tc>
          <w:tcPr>
            <w:tcW w:w="567" w:type="dxa"/>
            <w:shd w:val="clear" w:color="auto" w:fill="FFFFFF" w:themeFill="background1"/>
          </w:tcPr>
          <w:p w14:paraId="0246A314" w14:textId="77777777" w:rsidR="0009150D" w:rsidRDefault="0009150D" w:rsidP="0074373A">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１</w:t>
            </w:r>
          </w:p>
        </w:tc>
        <w:tc>
          <w:tcPr>
            <w:tcW w:w="1984" w:type="dxa"/>
          </w:tcPr>
          <w:p w14:paraId="6AEAE4A5" w14:textId="77777777" w:rsidR="0009150D" w:rsidRDefault="0009150D" w:rsidP="0074373A">
            <w:pPr>
              <w:pStyle w:val="a1"/>
              <w:spacing w:line="240" w:lineRule="auto"/>
              <w:ind w:firstLineChars="0" w:firstLine="0"/>
              <w:rPr>
                <w:rFonts w:ascii="Meiryo UI" w:eastAsia="Meiryo UI" w:hAnsi="Meiryo UI"/>
                <w:kern w:val="24"/>
                <w:sz w:val="18"/>
                <w:szCs w:val="22"/>
                <w:lang w:eastAsia="ja-JP"/>
              </w:rPr>
            </w:pPr>
            <w:r w:rsidRPr="00811078">
              <w:rPr>
                <w:rFonts w:ascii="Meiryo UI" w:eastAsia="Meiryo UI" w:hAnsi="Meiryo UI"/>
                <w:kern w:val="24"/>
                <w:sz w:val="18"/>
                <w:szCs w:val="22"/>
                <w:lang w:eastAsia="ja-JP"/>
              </w:rPr>
              <w:t>Verifiable Identity</w:t>
            </w:r>
          </w:p>
          <w:p w14:paraId="5052787E" w14:textId="77777777" w:rsidR="0009150D" w:rsidRPr="00644292" w:rsidRDefault="0009150D" w:rsidP="0074373A">
            <w:pPr>
              <w:pStyle w:val="a1"/>
              <w:spacing w:line="240" w:lineRule="auto"/>
              <w:ind w:firstLineChars="0" w:firstLine="0"/>
              <w:rPr>
                <w:rFonts w:ascii="Meiryo UI" w:eastAsia="Meiryo UI" w:hAnsi="Meiryo UI"/>
                <w:kern w:val="24"/>
                <w:sz w:val="18"/>
                <w:szCs w:val="22"/>
                <w:lang w:eastAsia="ja-JP"/>
              </w:rPr>
            </w:pPr>
            <w:r>
              <w:rPr>
                <w:rFonts w:ascii="Meiryo UI" w:eastAsia="Meiryo UI" w:hAnsi="Meiryo UI" w:hint="eastAsia"/>
                <w:kern w:val="24"/>
                <w:sz w:val="18"/>
                <w:szCs w:val="22"/>
                <w:lang w:eastAsia="ja-JP"/>
              </w:rPr>
              <w:t>※</w:t>
            </w:r>
            <w:r w:rsidRPr="00693300">
              <w:rPr>
                <w:rFonts w:ascii="Meiryo UI" w:eastAsia="Meiryo UI" w:hAnsi="Meiryo UI" w:hint="eastAsia"/>
                <w:kern w:val="24"/>
                <w:sz w:val="18"/>
                <w:szCs w:val="22"/>
                <w:lang w:eastAsia="ja-JP"/>
              </w:rPr>
              <w:t>検証可能な領域を拡大し、データのやり取りにおけるTrustの向上</w:t>
            </w:r>
            <w:r>
              <w:rPr>
                <w:rFonts w:ascii="Meiryo UI" w:eastAsia="Meiryo UI" w:hAnsi="Meiryo UI" w:hint="eastAsia"/>
                <w:kern w:val="24"/>
                <w:sz w:val="18"/>
                <w:szCs w:val="22"/>
                <w:lang w:eastAsia="ja-JP"/>
              </w:rPr>
              <w:t>を実現する構成要素の一つ</w:t>
            </w:r>
          </w:p>
        </w:tc>
        <w:tc>
          <w:tcPr>
            <w:tcW w:w="5670" w:type="dxa"/>
          </w:tcPr>
          <w:p w14:paraId="06E54F92" w14:textId="77777777" w:rsidR="0009150D" w:rsidRPr="00811078" w:rsidRDefault="0009150D" w:rsidP="0074373A">
            <w:pPr>
              <w:pStyle w:val="a1"/>
              <w:ind w:firstLineChars="0" w:firstLine="0"/>
              <w:rPr>
                <w:rFonts w:ascii="Meiryo UI" w:eastAsia="Meiryo UI" w:hAnsi="Meiryo UI"/>
                <w:kern w:val="24"/>
                <w:sz w:val="18"/>
                <w:szCs w:val="22"/>
                <w:lang w:eastAsia="ja-JP"/>
              </w:rPr>
            </w:pPr>
            <w:r w:rsidRPr="00811078">
              <w:rPr>
                <w:rFonts w:ascii="Meiryo UI" w:eastAsia="Meiryo UI" w:hAnsi="Meiryo UI" w:hint="eastAsia"/>
                <w:kern w:val="24"/>
                <w:sz w:val="18"/>
                <w:szCs w:val="22"/>
                <w:lang w:eastAsia="ja-JP"/>
              </w:rPr>
              <w:t>以下が制約となりうる要件となる。</w:t>
            </w:r>
          </w:p>
          <w:p w14:paraId="262A46B1" w14:textId="77777777" w:rsidR="0009150D" w:rsidRPr="00811078" w:rsidRDefault="0009150D" w:rsidP="0074373A">
            <w:pPr>
              <w:pStyle w:val="a1"/>
              <w:numPr>
                <w:ilvl w:val="0"/>
                <w:numId w:val="10"/>
              </w:numPr>
              <w:ind w:firstLineChars="0"/>
              <w:rPr>
                <w:rFonts w:ascii="Meiryo UI" w:eastAsia="Meiryo UI" w:hAnsi="Meiryo UI"/>
                <w:kern w:val="24"/>
                <w:sz w:val="18"/>
                <w:szCs w:val="22"/>
                <w:lang w:eastAsia="ja-JP"/>
              </w:rPr>
            </w:pPr>
            <w:r w:rsidRPr="00811078">
              <w:rPr>
                <w:rFonts w:ascii="Meiryo UI" w:eastAsia="Meiryo UI" w:hAnsi="Meiryo UI" w:hint="eastAsia"/>
                <w:kern w:val="24"/>
                <w:sz w:val="18"/>
                <w:szCs w:val="22"/>
                <w:lang w:eastAsia="ja-JP"/>
              </w:rPr>
              <w:t>様々な種別のIssuerが想定されるため、国際標準として、広く認知・普及されていることおよび広く普及したResolverまたは汎用的なライブラリで検証解決が可能であること。</w:t>
            </w:r>
          </w:p>
          <w:p w14:paraId="3EE6C60C" w14:textId="77777777" w:rsidR="0009150D" w:rsidRPr="00811078" w:rsidRDefault="0009150D" w:rsidP="0074373A">
            <w:pPr>
              <w:pStyle w:val="a1"/>
              <w:numPr>
                <w:ilvl w:val="0"/>
                <w:numId w:val="10"/>
              </w:numPr>
              <w:ind w:firstLineChars="0"/>
              <w:rPr>
                <w:rFonts w:ascii="Meiryo UI" w:eastAsia="Meiryo UI" w:hAnsi="Meiryo UI"/>
                <w:kern w:val="24"/>
                <w:sz w:val="18"/>
                <w:szCs w:val="22"/>
                <w:lang w:eastAsia="ja-JP"/>
              </w:rPr>
            </w:pPr>
            <w:r w:rsidRPr="00811078">
              <w:rPr>
                <w:rFonts w:ascii="Meiryo UI" w:eastAsia="Meiryo UI" w:hAnsi="Meiryo UI" w:hint="eastAsia"/>
                <w:kern w:val="24"/>
                <w:sz w:val="18"/>
                <w:szCs w:val="22"/>
                <w:lang w:eastAsia="ja-JP"/>
              </w:rPr>
              <w:t>コミュニティにてコンソーシアム型で運営されるTrust Listおよび電子証明書等のアンカリングが必要となる可能性から、識別子をかえずに検証鍵をローテーション可能である識別子であることが望ましい。</w:t>
            </w:r>
          </w:p>
          <w:p w14:paraId="36489AB8" w14:textId="77777777" w:rsidR="0009150D" w:rsidRPr="00811078" w:rsidRDefault="0009150D" w:rsidP="0074373A">
            <w:pPr>
              <w:pStyle w:val="a1"/>
              <w:ind w:left="440" w:firstLineChars="0" w:firstLine="0"/>
              <w:rPr>
                <w:rFonts w:ascii="Meiryo UI" w:eastAsia="Meiryo UI" w:hAnsi="Meiryo UI"/>
                <w:kern w:val="24"/>
                <w:sz w:val="18"/>
                <w:szCs w:val="22"/>
                <w:lang w:eastAsia="ja-JP"/>
              </w:rPr>
            </w:pPr>
          </w:p>
          <w:p w14:paraId="1A644EF3" w14:textId="77777777" w:rsidR="0009150D" w:rsidRPr="00811078" w:rsidRDefault="0009150D" w:rsidP="0074373A">
            <w:pPr>
              <w:pStyle w:val="a1"/>
              <w:ind w:firstLineChars="0" w:firstLine="0"/>
              <w:rPr>
                <w:rFonts w:ascii="Meiryo UI" w:eastAsia="Meiryo UI" w:hAnsi="Meiryo UI"/>
                <w:kern w:val="24"/>
                <w:sz w:val="18"/>
                <w:szCs w:val="22"/>
                <w:lang w:eastAsia="ja-JP"/>
              </w:rPr>
            </w:pPr>
            <w:r w:rsidRPr="00811078">
              <w:rPr>
                <w:rFonts w:ascii="Meiryo UI" w:eastAsia="Meiryo UI" w:hAnsi="Meiryo UI" w:hint="eastAsia"/>
                <w:kern w:val="24"/>
                <w:sz w:val="18"/>
                <w:szCs w:val="22"/>
                <w:lang w:eastAsia="ja-JP"/>
              </w:rPr>
              <w:t>また、採用しうる技術・規格の例示としては以下となる。</w:t>
            </w:r>
          </w:p>
          <w:p w14:paraId="15358C68" w14:textId="77777777" w:rsidR="0009150D" w:rsidRPr="00644292" w:rsidRDefault="0009150D" w:rsidP="0074373A">
            <w:pPr>
              <w:pStyle w:val="a1"/>
              <w:numPr>
                <w:ilvl w:val="0"/>
                <w:numId w:val="10"/>
              </w:numPr>
              <w:spacing w:line="240" w:lineRule="auto"/>
              <w:ind w:firstLineChars="0"/>
              <w:rPr>
                <w:rFonts w:ascii="Meiryo UI" w:eastAsia="Meiryo UI" w:hAnsi="Meiryo UI"/>
                <w:kern w:val="24"/>
                <w:sz w:val="18"/>
                <w:szCs w:val="22"/>
                <w:lang w:eastAsia="ja-JP"/>
              </w:rPr>
            </w:pPr>
            <w:r w:rsidRPr="00811078">
              <w:rPr>
                <w:rFonts w:ascii="Meiryo UI" w:eastAsia="Meiryo UI" w:hAnsi="Meiryo UI" w:hint="eastAsia"/>
                <w:kern w:val="24"/>
                <w:sz w:val="18"/>
                <w:szCs w:val="22"/>
                <w:lang w:eastAsia="ja-JP"/>
              </w:rPr>
              <w:t>広く認知された国際標準に準拠した規格（例：did:xxxx、jwks:uri）であれば基本要件は満たすと想定するが、前述の制約から「検証鍵のローテーション時に、識別子の変更が発生する仕様」については活用の優先度として劣後することに留意が必要となる。</w:t>
            </w:r>
          </w:p>
        </w:tc>
      </w:tr>
      <w:tr w:rsidR="0009150D" w:rsidRPr="00BA70F0" w14:paraId="78C3415D" w14:textId="77777777" w:rsidTr="0074373A">
        <w:trPr>
          <w:cantSplit/>
        </w:trPr>
        <w:tc>
          <w:tcPr>
            <w:tcW w:w="567" w:type="dxa"/>
            <w:shd w:val="clear" w:color="auto" w:fill="FFFFFF" w:themeFill="background1"/>
          </w:tcPr>
          <w:p w14:paraId="4DBF0270" w14:textId="77777777" w:rsidR="0009150D" w:rsidRDefault="0009150D" w:rsidP="0074373A">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２</w:t>
            </w:r>
          </w:p>
        </w:tc>
        <w:tc>
          <w:tcPr>
            <w:tcW w:w="1984" w:type="dxa"/>
          </w:tcPr>
          <w:p w14:paraId="33CD5915" w14:textId="77777777" w:rsidR="0009150D" w:rsidRDefault="0009150D" w:rsidP="0074373A">
            <w:pPr>
              <w:pStyle w:val="a1"/>
              <w:spacing w:line="240" w:lineRule="auto"/>
              <w:ind w:firstLineChars="0" w:firstLine="0"/>
              <w:rPr>
                <w:rFonts w:ascii="Meiryo UI" w:eastAsia="Meiryo UI" w:hAnsi="Meiryo UI"/>
                <w:kern w:val="24"/>
                <w:sz w:val="18"/>
                <w:szCs w:val="22"/>
                <w:lang w:eastAsia="ja-JP"/>
              </w:rPr>
            </w:pPr>
            <w:r w:rsidRPr="00811078">
              <w:rPr>
                <w:rFonts w:ascii="Meiryo UI" w:eastAsia="Meiryo UI" w:hAnsi="Meiryo UI"/>
                <w:kern w:val="24"/>
                <w:sz w:val="18"/>
                <w:szCs w:val="22"/>
                <w:lang w:eastAsia="ja-JP"/>
              </w:rPr>
              <w:t>Verifiable Data</w:t>
            </w:r>
          </w:p>
          <w:p w14:paraId="67DF3EA9" w14:textId="77777777" w:rsidR="0009150D" w:rsidRPr="00644292" w:rsidRDefault="0009150D" w:rsidP="0074373A">
            <w:pPr>
              <w:pStyle w:val="a1"/>
              <w:spacing w:line="240" w:lineRule="auto"/>
              <w:ind w:firstLineChars="0" w:firstLine="0"/>
              <w:rPr>
                <w:rFonts w:ascii="Meiryo UI" w:eastAsia="Meiryo UI" w:hAnsi="Meiryo UI"/>
                <w:kern w:val="24"/>
                <w:sz w:val="18"/>
                <w:szCs w:val="22"/>
                <w:lang w:eastAsia="ja-JP"/>
              </w:rPr>
            </w:pPr>
            <w:r>
              <w:rPr>
                <w:rFonts w:ascii="Meiryo UI" w:eastAsia="Meiryo UI" w:hAnsi="Meiryo UI" w:hint="eastAsia"/>
                <w:kern w:val="24"/>
                <w:sz w:val="18"/>
                <w:szCs w:val="22"/>
                <w:lang w:eastAsia="ja-JP"/>
              </w:rPr>
              <w:t>※</w:t>
            </w:r>
            <w:r w:rsidRPr="00693300">
              <w:rPr>
                <w:rFonts w:ascii="Meiryo UI" w:eastAsia="Meiryo UI" w:hAnsi="Meiryo UI" w:hint="eastAsia"/>
                <w:kern w:val="24"/>
                <w:sz w:val="18"/>
                <w:szCs w:val="22"/>
                <w:lang w:eastAsia="ja-JP"/>
              </w:rPr>
              <w:t>検証可能な領域を拡大し、データのやり取りにおけるTrustの向上</w:t>
            </w:r>
            <w:r>
              <w:rPr>
                <w:rFonts w:ascii="Meiryo UI" w:eastAsia="Meiryo UI" w:hAnsi="Meiryo UI" w:hint="eastAsia"/>
                <w:kern w:val="24"/>
                <w:sz w:val="18"/>
                <w:szCs w:val="22"/>
                <w:lang w:eastAsia="ja-JP"/>
              </w:rPr>
              <w:t>を実現する構成要素の一つ</w:t>
            </w:r>
          </w:p>
        </w:tc>
        <w:tc>
          <w:tcPr>
            <w:tcW w:w="5670" w:type="dxa"/>
          </w:tcPr>
          <w:p w14:paraId="7A73D6E5" w14:textId="77777777" w:rsidR="0009150D" w:rsidRPr="00811078" w:rsidRDefault="0009150D" w:rsidP="0074373A">
            <w:pPr>
              <w:pStyle w:val="a1"/>
              <w:ind w:firstLineChars="0" w:firstLine="0"/>
              <w:rPr>
                <w:rFonts w:ascii="Meiryo UI" w:eastAsia="Meiryo UI" w:hAnsi="Meiryo UI"/>
                <w:kern w:val="24"/>
                <w:sz w:val="18"/>
                <w:szCs w:val="22"/>
                <w:lang w:eastAsia="ja-JP"/>
              </w:rPr>
            </w:pPr>
            <w:r w:rsidRPr="00811078">
              <w:rPr>
                <w:rFonts w:ascii="Meiryo UI" w:eastAsia="Meiryo UI" w:hAnsi="Meiryo UI" w:hint="eastAsia"/>
                <w:kern w:val="24"/>
                <w:sz w:val="18"/>
                <w:szCs w:val="22"/>
                <w:lang w:eastAsia="ja-JP"/>
              </w:rPr>
              <w:t>以下が制約となりうる要件となる。</w:t>
            </w:r>
          </w:p>
          <w:p w14:paraId="490818E9" w14:textId="77777777" w:rsidR="0009150D" w:rsidRPr="00811078" w:rsidRDefault="0009150D" w:rsidP="0074373A">
            <w:pPr>
              <w:pStyle w:val="a1"/>
              <w:numPr>
                <w:ilvl w:val="0"/>
                <w:numId w:val="10"/>
              </w:numPr>
              <w:ind w:firstLineChars="0"/>
              <w:rPr>
                <w:rFonts w:ascii="Meiryo UI" w:eastAsia="Meiryo UI" w:hAnsi="Meiryo UI"/>
                <w:kern w:val="24"/>
                <w:sz w:val="18"/>
                <w:szCs w:val="22"/>
                <w:lang w:eastAsia="ja-JP"/>
              </w:rPr>
            </w:pPr>
            <w:r w:rsidRPr="00811078">
              <w:rPr>
                <w:rFonts w:ascii="Meiryo UI" w:eastAsia="Meiryo UI" w:hAnsi="Meiryo UI" w:hint="eastAsia"/>
                <w:kern w:val="24"/>
                <w:sz w:val="18"/>
                <w:szCs w:val="22"/>
                <w:lang w:eastAsia="ja-JP"/>
              </w:rPr>
              <w:t>様々な種別のIssuerが想定され、相互接続性の担保が重要となるため、国際標準として、広く認知・普及されていること。</w:t>
            </w:r>
          </w:p>
          <w:p w14:paraId="56B07716" w14:textId="77777777" w:rsidR="0009150D" w:rsidRPr="00811078" w:rsidRDefault="0009150D" w:rsidP="0074373A">
            <w:pPr>
              <w:pStyle w:val="a1"/>
              <w:numPr>
                <w:ilvl w:val="0"/>
                <w:numId w:val="10"/>
              </w:numPr>
              <w:ind w:firstLineChars="0"/>
              <w:rPr>
                <w:rFonts w:ascii="Meiryo UI" w:eastAsia="Meiryo UI" w:hAnsi="Meiryo UI"/>
                <w:kern w:val="24"/>
                <w:sz w:val="18"/>
                <w:szCs w:val="22"/>
                <w:lang w:eastAsia="ja-JP"/>
              </w:rPr>
            </w:pPr>
            <w:r w:rsidRPr="00811078">
              <w:rPr>
                <w:rFonts w:ascii="Meiryo UI" w:eastAsia="Meiryo UI" w:hAnsi="Meiryo UI" w:hint="eastAsia"/>
                <w:kern w:val="24"/>
                <w:sz w:val="18"/>
                <w:szCs w:val="22"/>
                <w:lang w:eastAsia="ja-JP"/>
              </w:rPr>
              <w:t>様々な種別の事業者のアイデンティティに関わるデータを取り扱うため、（例えばmdlのように）特定の利用目的で取り扱う属性データの仕様まで規定されていないことが望ましい。</w:t>
            </w:r>
          </w:p>
          <w:p w14:paraId="4AD57C08" w14:textId="77777777" w:rsidR="0009150D" w:rsidRPr="00811078" w:rsidRDefault="0009150D" w:rsidP="0074373A">
            <w:pPr>
              <w:pStyle w:val="a1"/>
              <w:ind w:left="440" w:firstLineChars="0" w:firstLine="0"/>
              <w:rPr>
                <w:rFonts w:ascii="Meiryo UI" w:eastAsia="Meiryo UI" w:hAnsi="Meiryo UI"/>
                <w:kern w:val="24"/>
                <w:sz w:val="18"/>
                <w:szCs w:val="22"/>
                <w:lang w:eastAsia="ja-JP"/>
              </w:rPr>
            </w:pPr>
          </w:p>
          <w:p w14:paraId="7B040E1A" w14:textId="77777777" w:rsidR="0009150D" w:rsidRPr="00811078" w:rsidRDefault="0009150D" w:rsidP="0074373A">
            <w:pPr>
              <w:pStyle w:val="a1"/>
              <w:ind w:firstLineChars="0" w:firstLine="0"/>
              <w:rPr>
                <w:rFonts w:ascii="Meiryo UI" w:eastAsia="Meiryo UI" w:hAnsi="Meiryo UI"/>
                <w:kern w:val="24"/>
                <w:sz w:val="18"/>
                <w:szCs w:val="22"/>
                <w:lang w:eastAsia="ja-JP"/>
              </w:rPr>
            </w:pPr>
            <w:r w:rsidRPr="00811078">
              <w:rPr>
                <w:rFonts w:ascii="Meiryo UI" w:eastAsia="Meiryo UI" w:hAnsi="Meiryo UI" w:hint="eastAsia"/>
                <w:kern w:val="24"/>
                <w:sz w:val="18"/>
                <w:szCs w:val="22"/>
                <w:lang w:eastAsia="ja-JP"/>
              </w:rPr>
              <w:t>また、採用しうる技術・規格の例示としては以下となる。</w:t>
            </w:r>
          </w:p>
          <w:p w14:paraId="659DFB6C" w14:textId="77777777" w:rsidR="0009150D" w:rsidRPr="00644292" w:rsidRDefault="0009150D" w:rsidP="0074373A">
            <w:pPr>
              <w:pStyle w:val="a1"/>
              <w:numPr>
                <w:ilvl w:val="0"/>
                <w:numId w:val="10"/>
              </w:numPr>
              <w:spacing w:line="240" w:lineRule="auto"/>
              <w:ind w:firstLineChars="0"/>
              <w:rPr>
                <w:rFonts w:ascii="Meiryo UI" w:eastAsia="Meiryo UI" w:hAnsi="Meiryo UI"/>
                <w:kern w:val="24"/>
                <w:sz w:val="18"/>
                <w:szCs w:val="22"/>
                <w:lang w:eastAsia="ja-JP"/>
              </w:rPr>
            </w:pPr>
            <w:r w:rsidRPr="00811078">
              <w:rPr>
                <w:rFonts w:ascii="Meiryo UI" w:eastAsia="Meiryo UI" w:hAnsi="Meiryo UI" w:hint="eastAsia"/>
                <w:kern w:val="24"/>
                <w:sz w:val="18"/>
                <w:szCs w:val="22"/>
                <w:lang w:eastAsia="ja-JP"/>
              </w:rPr>
              <w:t>広く認知された国際標準に準拠した規格（例：W3C/IETF　Verifiable Credential （JSON、JSON-LD、JWT/SD-JWT））であれば基本要件は満たすと想定する。</w:t>
            </w:r>
          </w:p>
        </w:tc>
      </w:tr>
      <w:tr w:rsidR="0009150D" w:rsidRPr="00BA70F0" w14:paraId="307822E8" w14:textId="77777777" w:rsidTr="0074373A">
        <w:trPr>
          <w:cantSplit/>
        </w:trPr>
        <w:tc>
          <w:tcPr>
            <w:tcW w:w="567" w:type="dxa"/>
            <w:shd w:val="clear" w:color="auto" w:fill="FFFFFF" w:themeFill="background1"/>
          </w:tcPr>
          <w:p w14:paraId="75AF7289" w14:textId="77777777" w:rsidR="0009150D" w:rsidRDefault="0009150D" w:rsidP="0074373A">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lastRenderedPageBreak/>
              <w:t>３</w:t>
            </w:r>
          </w:p>
        </w:tc>
        <w:tc>
          <w:tcPr>
            <w:tcW w:w="1984" w:type="dxa"/>
          </w:tcPr>
          <w:p w14:paraId="66C9E562" w14:textId="77777777" w:rsidR="0009150D" w:rsidRDefault="0009150D" w:rsidP="0074373A">
            <w:pPr>
              <w:pStyle w:val="a1"/>
              <w:spacing w:line="240" w:lineRule="auto"/>
              <w:ind w:firstLineChars="0" w:firstLine="0"/>
              <w:rPr>
                <w:rFonts w:ascii="Meiryo UI" w:eastAsia="Meiryo UI" w:hAnsi="Meiryo UI"/>
                <w:kern w:val="24"/>
                <w:sz w:val="18"/>
                <w:szCs w:val="22"/>
                <w:lang w:eastAsia="ja-JP"/>
              </w:rPr>
            </w:pPr>
            <w:r w:rsidRPr="00811078">
              <w:rPr>
                <w:rFonts w:ascii="Meiryo UI" w:eastAsia="Meiryo UI" w:hAnsi="Meiryo UI"/>
                <w:kern w:val="24"/>
                <w:sz w:val="18"/>
                <w:szCs w:val="22"/>
                <w:lang w:eastAsia="ja-JP"/>
              </w:rPr>
              <w:t>Verifiable Messaging</w:t>
            </w:r>
          </w:p>
          <w:p w14:paraId="6A71C4EE" w14:textId="77777777" w:rsidR="0009150D" w:rsidRPr="00644292" w:rsidRDefault="0009150D" w:rsidP="0074373A">
            <w:pPr>
              <w:pStyle w:val="a1"/>
              <w:spacing w:line="240" w:lineRule="auto"/>
              <w:ind w:firstLineChars="0" w:firstLine="0"/>
              <w:rPr>
                <w:rFonts w:ascii="Meiryo UI" w:eastAsia="Meiryo UI" w:hAnsi="Meiryo UI"/>
                <w:kern w:val="24"/>
                <w:sz w:val="18"/>
                <w:szCs w:val="22"/>
                <w:lang w:eastAsia="ja-JP"/>
              </w:rPr>
            </w:pPr>
            <w:r w:rsidRPr="00693300">
              <w:rPr>
                <w:rFonts w:ascii="Meiryo UI" w:eastAsia="Meiryo UI" w:hAnsi="Meiryo UI" w:hint="eastAsia"/>
                <w:kern w:val="24"/>
                <w:sz w:val="18"/>
                <w:szCs w:val="22"/>
                <w:lang w:eastAsia="ja-JP"/>
              </w:rPr>
              <w:t>※検証可能な領域を拡大し、データのやり取りにおけるTrustの向上を実現する構成要素の一つ</w:t>
            </w:r>
          </w:p>
        </w:tc>
        <w:tc>
          <w:tcPr>
            <w:tcW w:w="5670" w:type="dxa"/>
          </w:tcPr>
          <w:p w14:paraId="299CC09E" w14:textId="77777777" w:rsidR="0009150D" w:rsidRPr="00693300" w:rsidRDefault="0009150D" w:rsidP="0074373A">
            <w:pPr>
              <w:pStyle w:val="a1"/>
              <w:ind w:firstLineChars="0" w:firstLine="0"/>
              <w:rPr>
                <w:rFonts w:ascii="Meiryo UI" w:eastAsia="Meiryo UI" w:hAnsi="Meiryo UI"/>
                <w:kern w:val="24"/>
                <w:sz w:val="18"/>
                <w:szCs w:val="22"/>
                <w:lang w:eastAsia="ja-JP"/>
              </w:rPr>
            </w:pPr>
            <w:r w:rsidRPr="00693300">
              <w:rPr>
                <w:rFonts w:ascii="Meiryo UI" w:eastAsia="Meiryo UI" w:hAnsi="Meiryo UI" w:hint="eastAsia"/>
                <w:kern w:val="24"/>
                <w:sz w:val="18"/>
                <w:szCs w:val="22"/>
                <w:lang w:eastAsia="ja-JP"/>
              </w:rPr>
              <w:t>以下が制約となりうる要件となる。</w:t>
            </w:r>
          </w:p>
          <w:p w14:paraId="7D964549" w14:textId="77777777" w:rsidR="0009150D" w:rsidRPr="00693300" w:rsidRDefault="0009150D" w:rsidP="0074373A">
            <w:pPr>
              <w:pStyle w:val="a1"/>
              <w:numPr>
                <w:ilvl w:val="0"/>
                <w:numId w:val="10"/>
              </w:numPr>
              <w:ind w:firstLineChars="0"/>
              <w:rPr>
                <w:rFonts w:ascii="Meiryo UI" w:eastAsia="Meiryo UI" w:hAnsi="Meiryo UI"/>
                <w:kern w:val="24"/>
                <w:sz w:val="18"/>
                <w:szCs w:val="22"/>
                <w:lang w:eastAsia="ja-JP"/>
              </w:rPr>
            </w:pPr>
            <w:r w:rsidRPr="00693300">
              <w:rPr>
                <w:rFonts w:ascii="Meiryo UI" w:eastAsia="Meiryo UI" w:hAnsi="Meiryo UI" w:hint="eastAsia"/>
                <w:kern w:val="24"/>
                <w:sz w:val="18"/>
                <w:szCs w:val="22"/>
                <w:lang w:eastAsia="ja-JP"/>
              </w:rPr>
              <w:t>様々な種別のIssuerが想定され、相互接続性の担保が重要となるため、国際標準として、広く認知・普及されていること。</w:t>
            </w:r>
          </w:p>
          <w:p w14:paraId="08ED0433" w14:textId="77777777" w:rsidR="0009150D" w:rsidRPr="00693300" w:rsidRDefault="0009150D" w:rsidP="0009150D">
            <w:pPr>
              <w:pStyle w:val="a1"/>
              <w:ind w:left="440" w:firstLineChars="0" w:firstLine="0"/>
              <w:rPr>
                <w:rFonts w:ascii="Meiryo UI" w:eastAsia="Meiryo UI" w:hAnsi="Meiryo UI"/>
                <w:kern w:val="24"/>
                <w:sz w:val="18"/>
                <w:szCs w:val="22"/>
                <w:lang w:eastAsia="ja-JP"/>
              </w:rPr>
            </w:pPr>
          </w:p>
          <w:p w14:paraId="07C6C39D" w14:textId="77777777" w:rsidR="0009150D" w:rsidRPr="00693300" w:rsidRDefault="0009150D" w:rsidP="0074373A">
            <w:pPr>
              <w:pStyle w:val="a1"/>
              <w:ind w:firstLineChars="0" w:firstLine="0"/>
              <w:rPr>
                <w:rFonts w:ascii="Meiryo UI" w:eastAsia="Meiryo UI" w:hAnsi="Meiryo UI"/>
                <w:kern w:val="24"/>
                <w:sz w:val="18"/>
                <w:szCs w:val="22"/>
                <w:lang w:eastAsia="ja-JP"/>
              </w:rPr>
            </w:pPr>
            <w:r w:rsidRPr="00693300">
              <w:rPr>
                <w:rFonts w:ascii="Meiryo UI" w:eastAsia="Meiryo UI" w:hAnsi="Meiryo UI" w:hint="eastAsia"/>
                <w:kern w:val="24"/>
                <w:sz w:val="18"/>
                <w:szCs w:val="22"/>
                <w:lang w:eastAsia="ja-JP"/>
              </w:rPr>
              <w:t>また、採用しうる技術・規格の例示としては以下となる。</w:t>
            </w:r>
          </w:p>
          <w:p w14:paraId="6F4B2284" w14:textId="77777777" w:rsidR="0009150D" w:rsidRPr="00644292" w:rsidRDefault="0009150D" w:rsidP="0074373A">
            <w:pPr>
              <w:pStyle w:val="a1"/>
              <w:numPr>
                <w:ilvl w:val="0"/>
                <w:numId w:val="10"/>
              </w:numPr>
              <w:spacing w:line="240" w:lineRule="auto"/>
              <w:ind w:firstLineChars="0"/>
              <w:rPr>
                <w:rFonts w:ascii="Meiryo UI" w:eastAsia="Meiryo UI" w:hAnsi="Meiryo UI"/>
                <w:kern w:val="24"/>
                <w:sz w:val="18"/>
                <w:szCs w:val="22"/>
                <w:lang w:eastAsia="ja-JP"/>
              </w:rPr>
            </w:pPr>
            <w:r w:rsidRPr="00693300">
              <w:rPr>
                <w:rFonts w:ascii="Meiryo UI" w:eastAsia="Meiryo UI" w:hAnsi="Meiryo UI" w:hint="eastAsia"/>
                <w:kern w:val="24"/>
                <w:sz w:val="18"/>
                <w:szCs w:val="22"/>
                <w:lang w:eastAsia="ja-JP"/>
              </w:rPr>
              <w:t>広く認知された国際標準に準拠した規格（例：OID4VCI/VP/SIOP2、DID　Comm）であれば基本要件は満たすと想定する。</w:t>
            </w:r>
          </w:p>
        </w:tc>
      </w:tr>
    </w:tbl>
    <w:p w14:paraId="527BFEEE" w14:textId="77777777" w:rsidR="0009150D" w:rsidRPr="0009150D" w:rsidRDefault="0009150D" w:rsidP="0009150D">
      <w:pPr>
        <w:pStyle w:val="a1"/>
        <w:ind w:firstLine="210"/>
        <w:rPr>
          <w:rFonts w:ascii="Meiryo UI" w:eastAsia="Meiryo UI" w:hAnsi="Meiryo UI"/>
          <w:lang w:val="en-US"/>
        </w:rPr>
      </w:pPr>
    </w:p>
    <w:p w14:paraId="3AC8AF1D" w14:textId="5AC5D9E0" w:rsidR="00205D79" w:rsidRDefault="00205D79" w:rsidP="009E12E1">
      <w:pPr>
        <w:pStyle w:val="10"/>
        <w:numPr>
          <w:ilvl w:val="0"/>
          <w:numId w:val="0"/>
        </w:numPr>
        <w:spacing w:after="146"/>
        <w:rPr>
          <w:lang w:val="en-US"/>
        </w:rPr>
        <w:sectPr w:rsidR="00205D79" w:rsidSect="00424C71">
          <w:pgSz w:w="11906" w:h="16838"/>
          <w:pgMar w:top="1701" w:right="1701" w:bottom="1701" w:left="1701" w:header="851" w:footer="992" w:gutter="0"/>
          <w:cols w:space="425"/>
          <w:docGrid w:type="linesAndChars" w:linePitch="292"/>
        </w:sectPr>
      </w:pPr>
    </w:p>
    <w:p w14:paraId="2570016E" w14:textId="27399FD3" w:rsidR="007A1B4D" w:rsidRDefault="00FE3204" w:rsidP="00DE31F5">
      <w:pPr>
        <w:pStyle w:val="10"/>
        <w:spacing w:after="146"/>
        <w:rPr>
          <w:rFonts w:ascii="Meiryo UI" w:eastAsia="Meiryo UI" w:hAnsi="Meiryo UI"/>
          <w:b/>
          <w:bCs/>
          <w:lang w:val="en-US" w:eastAsia="ja-JP"/>
        </w:rPr>
      </w:pPr>
      <w:bookmarkStart w:id="31" w:name="_Toc162432978"/>
      <w:r w:rsidRPr="00DE31F5">
        <w:rPr>
          <w:rFonts w:ascii="Meiryo UI" w:eastAsia="Meiryo UI" w:hAnsi="Meiryo UI" w:hint="eastAsia"/>
          <w:b/>
          <w:bCs/>
          <w:lang w:val="en-US" w:eastAsia="ja-JP"/>
        </w:rPr>
        <w:lastRenderedPageBreak/>
        <w:t>非機能要件</w:t>
      </w:r>
      <w:bookmarkEnd w:id="31"/>
    </w:p>
    <w:p w14:paraId="069BCEDB" w14:textId="6BB40F92" w:rsidR="00FA5A6F" w:rsidRDefault="00FA5A6F" w:rsidP="00FA5A6F">
      <w:pPr>
        <w:pStyle w:val="20"/>
        <w:spacing w:before="292" w:after="146"/>
        <w:rPr>
          <w:rFonts w:ascii="Meiryo UI" w:eastAsia="Meiryo UI" w:hAnsi="Meiryo UI"/>
          <w:b/>
          <w:bCs/>
        </w:rPr>
      </w:pPr>
      <w:bookmarkStart w:id="32" w:name="_Toc162432979"/>
      <w:r w:rsidRPr="00FA5A6F">
        <w:rPr>
          <w:rFonts w:ascii="Meiryo UI" w:eastAsia="Meiryo UI" w:hAnsi="Meiryo UI" w:hint="eastAsia"/>
          <w:b/>
          <w:bCs/>
        </w:rPr>
        <w:t>非機能一覧</w:t>
      </w:r>
      <w:bookmarkEnd w:id="32"/>
    </w:p>
    <w:p w14:paraId="10729732" w14:textId="616CAA48" w:rsidR="00FA5A6F" w:rsidRDefault="00FA5A6F" w:rsidP="00FA5A6F">
      <w:pPr>
        <w:pStyle w:val="a1"/>
        <w:ind w:firstLine="210"/>
        <w:rPr>
          <w:rFonts w:ascii="Meiryo UI" w:eastAsia="Meiryo UI" w:hAnsi="Meiryo UI"/>
        </w:rPr>
      </w:pPr>
      <w:r>
        <w:rPr>
          <w:rFonts w:ascii="Meiryo UI" w:eastAsia="Meiryo UI" w:hAnsi="Meiryo UI" w:hint="eastAsia"/>
          <w:lang w:eastAsia="ja-JP"/>
        </w:rPr>
        <w:t>非機能一覧は以下のとおり。</w:t>
      </w:r>
    </w:p>
    <w:p w14:paraId="19E2C0E2" w14:textId="29B9A4C3" w:rsidR="00644292" w:rsidRPr="00644292" w:rsidRDefault="00644292" w:rsidP="00644292">
      <w:pPr>
        <w:pStyle w:val="ac"/>
        <w:keepNext/>
        <w:rPr>
          <w:rFonts w:ascii="Meiryo UI" w:eastAsia="Meiryo UI" w:hAnsi="Meiryo UI"/>
        </w:rPr>
      </w:pPr>
      <w:r w:rsidRPr="00644292">
        <w:rPr>
          <w:rFonts w:ascii="Meiryo UI" w:eastAsia="Meiryo UI" w:hAnsi="Meiryo UI" w:hint="eastAsia"/>
        </w:rPr>
        <w:t>表</w:t>
      </w:r>
      <w:r w:rsidR="0009150D">
        <w:rPr>
          <w:rFonts w:ascii="Meiryo UI" w:eastAsia="Meiryo UI" w:hAnsi="Meiryo UI" w:hint="eastAsia"/>
          <w:lang w:eastAsia="ja-JP"/>
        </w:rPr>
        <w:t>4</w:t>
      </w:r>
      <w:r w:rsidR="00471F45">
        <w:rPr>
          <w:rFonts w:ascii="Meiryo UI" w:eastAsia="Meiryo UI" w:hAnsi="Meiryo UI"/>
        </w:rPr>
        <w:noBreakHyphen/>
      </w:r>
      <w:r w:rsidR="00471F45">
        <w:rPr>
          <w:rFonts w:ascii="Meiryo UI" w:eastAsia="Meiryo UI" w:hAnsi="Meiryo UI"/>
        </w:rPr>
        <w:fldChar w:fldCharType="begin"/>
      </w:r>
      <w:r w:rsidR="00471F45">
        <w:rPr>
          <w:rFonts w:ascii="Meiryo UI" w:eastAsia="Meiryo UI" w:hAnsi="Meiryo UI"/>
        </w:rPr>
        <w:instrText xml:space="preserve"> </w:instrText>
      </w:r>
      <w:r w:rsidR="00471F45">
        <w:rPr>
          <w:rFonts w:ascii="Meiryo UI" w:eastAsia="Meiryo UI" w:hAnsi="Meiryo UI" w:hint="eastAsia"/>
        </w:rPr>
        <w:instrText>SEQ 表 \* ARABIC \s 1</w:instrText>
      </w:r>
      <w:r w:rsidR="00471F45">
        <w:rPr>
          <w:rFonts w:ascii="Meiryo UI" w:eastAsia="Meiryo UI" w:hAnsi="Meiryo UI"/>
        </w:rPr>
        <w:instrText xml:space="preserve"> </w:instrText>
      </w:r>
      <w:r w:rsidR="00471F45">
        <w:rPr>
          <w:rFonts w:ascii="Meiryo UI" w:eastAsia="Meiryo UI" w:hAnsi="Meiryo UI"/>
        </w:rPr>
        <w:fldChar w:fldCharType="separate"/>
      </w:r>
      <w:r w:rsidR="00471F45">
        <w:rPr>
          <w:rFonts w:ascii="Meiryo UI" w:eastAsia="Meiryo UI" w:hAnsi="Meiryo UI"/>
          <w:noProof/>
        </w:rPr>
        <w:t>1</w:t>
      </w:r>
      <w:r w:rsidR="00471F45">
        <w:rPr>
          <w:rFonts w:ascii="Meiryo UI" w:eastAsia="Meiryo UI" w:hAnsi="Meiryo UI"/>
        </w:rPr>
        <w:fldChar w:fldCharType="end"/>
      </w:r>
      <w:r>
        <w:rPr>
          <w:rFonts w:ascii="Meiryo UI" w:eastAsia="Meiryo UI" w:hAnsi="Meiryo UI"/>
        </w:rPr>
        <w:t xml:space="preserve"> </w:t>
      </w:r>
      <w:r>
        <w:rPr>
          <w:rFonts w:ascii="Meiryo UI" w:eastAsia="Meiryo UI" w:hAnsi="Meiryo UI" w:hint="eastAsia"/>
          <w:lang w:eastAsia="ja-JP"/>
        </w:rPr>
        <w:t>非機能一覧</w:t>
      </w:r>
    </w:p>
    <w:tbl>
      <w:tblPr>
        <w:tblStyle w:val="aff"/>
        <w:tblW w:w="8221" w:type="dxa"/>
        <w:tblInd w:w="279" w:type="dxa"/>
        <w:tblLook w:val="04A0" w:firstRow="1" w:lastRow="0" w:firstColumn="1" w:lastColumn="0" w:noHBand="0" w:noVBand="1"/>
      </w:tblPr>
      <w:tblGrid>
        <w:gridCol w:w="567"/>
        <w:gridCol w:w="1984"/>
        <w:gridCol w:w="5670"/>
      </w:tblGrid>
      <w:tr w:rsidR="00644292" w14:paraId="162EAF6C" w14:textId="77777777" w:rsidTr="00591CD2">
        <w:trPr>
          <w:cantSplit/>
          <w:tblHeader/>
        </w:trPr>
        <w:tc>
          <w:tcPr>
            <w:tcW w:w="567" w:type="dxa"/>
            <w:tcBorders>
              <w:bottom w:val="single" w:sz="4" w:space="0" w:color="auto"/>
            </w:tcBorders>
            <w:shd w:val="clear" w:color="auto" w:fill="D9D9D9" w:themeFill="background1" w:themeFillShade="D9"/>
          </w:tcPr>
          <w:p w14:paraId="461BFA75" w14:textId="77777777" w:rsidR="00644292" w:rsidRDefault="00644292" w:rsidP="00591CD2">
            <w:pPr>
              <w:pStyle w:val="a1"/>
              <w:spacing w:line="240" w:lineRule="auto"/>
              <w:ind w:firstLineChars="0" w:firstLine="0"/>
              <w:rPr>
                <w:rFonts w:ascii="Meiryo UI" w:eastAsia="Meiryo UI" w:hAnsi="Meiryo UI"/>
                <w:kern w:val="24"/>
                <w:lang w:eastAsia="ja-JP"/>
              </w:rPr>
            </w:pPr>
            <w:r>
              <w:rPr>
                <w:rFonts w:ascii="Meiryo UI" w:eastAsia="Meiryo UI" w:hAnsi="Meiryo UI" w:hint="eastAsia"/>
                <w:kern w:val="24"/>
                <w:lang w:eastAsia="ja-JP"/>
              </w:rPr>
              <w:t>No.</w:t>
            </w:r>
          </w:p>
        </w:tc>
        <w:tc>
          <w:tcPr>
            <w:tcW w:w="1984" w:type="dxa"/>
            <w:shd w:val="clear" w:color="auto" w:fill="D9D9D9" w:themeFill="background1" w:themeFillShade="D9"/>
          </w:tcPr>
          <w:p w14:paraId="3A6434B8" w14:textId="77777777" w:rsidR="00644292" w:rsidRDefault="00644292" w:rsidP="00591CD2">
            <w:pPr>
              <w:pStyle w:val="a1"/>
              <w:spacing w:line="240" w:lineRule="auto"/>
              <w:ind w:firstLineChars="0" w:firstLine="0"/>
              <w:jc w:val="center"/>
              <w:rPr>
                <w:rFonts w:ascii="Meiryo UI" w:eastAsia="Meiryo UI" w:hAnsi="Meiryo UI"/>
                <w:kern w:val="24"/>
                <w:lang w:eastAsia="ja-JP"/>
              </w:rPr>
            </w:pPr>
            <w:r>
              <w:rPr>
                <w:rFonts w:ascii="Meiryo UI" w:eastAsia="Meiryo UI" w:hAnsi="Meiryo UI" w:hint="eastAsia"/>
                <w:kern w:val="24"/>
                <w:lang w:eastAsia="ja-JP"/>
              </w:rPr>
              <w:t>機能名</w:t>
            </w:r>
          </w:p>
        </w:tc>
        <w:tc>
          <w:tcPr>
            <w:tcW w:w="5670" w:type="dxa"/>
            <w:shd w:val="clear" w:color="auto" w:fill="D9D9D9" w:themeFill="background1" w:themeFillShade="D9"/>
          </w:tcPr>
          <w:p w14:paraId="314744FF" w14:textId="77777777" w:rsidR="00644292" w:rsidRDefault="00644292" w:rsidP="00591CD2">
            <w:pPr>
              <w:pStyle w:val="a1"/>
              <w:spacing w:line="240" w:lineRule="auto"/>
              <w:ind w:firstLineChars="0" w:firstLine="0"/>
              <w:jc w:val="center"/>
              <w:rPr>
                <w:rFonts w:ascii="Meiryo UI" w:eastAsia="Meiryo UI" w:hAnsi="Meiryo UI"/>
                <w:kern w:val="24"/>
                <w:lang w:eastAsia="ja-JP"/>
              </w:rPr>
            </w:pPr>
            <w:r>
              <w:rPr>
                <w:rFonts w:ascii="Meiryo UI" w:eastAsia="Meiryo UI" w:hAnsi="Meiryo UI" w:hint="eastAsia"/>
                <w:kern w:val="24"/>
                <w:lang w:eastAsia="ja-JP"/>
              </w:rPr>
              <w:t>機能概要</w:t>
            </w:r>
          </w:p>
        </w:tc>
      </w:tr>
      <w:tr w:rsidR="00644292" w:rsidRPr="00BA70F0" w14:paraId="4B9E013D" w14:textId="77777777" w:rsidTr="00591CD2">
        <w:trPr>
          <w:cantSplit/>
        </w:trPr>
        <w:tc>
          <w:tcPr>
            <w:tcW w:w="567" w:type="dxa"/>
            <w:shd w:val="clear" w:color="auto" w:fill="FFFFFF" w:themeFill="background1"/>
          </w:tcPr>
          <w:p w14:paraId="180C9256" w14:textId="40FD084B" w:rsidR="00644292" w:rsidRPr="00BA70F0" w:rsidRDefault="0009150D" w:rsidP="00591CD2">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1</w:t>
            </w:r>
          </w:p>
        </w:tc>
        <w:tc>
          <w:tcPr>
            <w:tcW w:w="1984" w:type="dxa"/>
          </w:tcPr>
          <w:p w14:paraId="3556A763" w14:textId="38F23838" w:rsidR="00644292" w:rsidRPr="00BA70F0" w:rsidRDefault="00644292" w:rsidP="00591CD2">
            <w:pPr>
              <w:pStyle w:val="a1"/>
              <w:spacing w:line="240" w:lineRule="auto"/>
              <w:ind w:firstLineChars="0" w:firstLine="0"/>
              <w:rPr>
                <w:rFonts w:ascii="Meiryo UI" w:eastAsia="Meiryo UI" w:hAnsi="Meiryo UI"/>
                <w:kern w:val="24"/>
                <w:sz w:val="18"/>
                <w:szCs w:val="22"/>
                <w:lang w:eastAsia="ja-JP"/>
              </w:rPr>
            </w:pPr>
            <w:r w:rsidRPr="00644292">
              <w:rPr>
                <w:rFonts w:ascii="Meiryo UI" w:eastAsia="Meiryo UI" w:hAnsi="Meiryo UI" w:hint="eastAsia"/>
                <w:kern w:val="24"/>
                <w:sz w:val="18"/>
                <w:szCs w:val="22"/>
                <w:lang w:eastAsia="ja-JP"/>
              </w:rPr>
              <w:t>デバイス環境</w:t>
            </w:r>
          </w:p>
        </w:tc>
        <w:tc>
          <w:tcPr>
            <w:tcW w:w="5670" w:type="dxa"/>
          </w:tcPr>
          <w:p w14:paraId="0343659E" w14:textId="755676A9" w:rsidR="00644292" w:rsidRPr="00BA70F0" w:rsidRDefault="00644292" w:rsidP="00591CD2">
            <w:pPr>
              <w:pStyle w:val="a1"/>
              <w:numPr>
                <w:ilvl w:val="0"/>
                <w:numId w:val="10"/>
              </w:numPr>
              <w:spacing w:line="240" w:lineRule="auto"/>
              <w:ind w:left="176" w:firstLineChars="0" w:hanging="176"/>
              <w:rPr>
                <w:rFonts w:ascii="Meiryo UI" w:eastAsia="Meiryo UI" w:hAnsi="Meiryo UI"/>
                <w:kern w:val="24"/>
                <w:sz w:val="18"/>
                <w:szCs w:val="22"/>
                <w:lang w:eastAsia="ja-JP"/>
              </w:rPr>
            </w:pPr>
            <w:r w:rsidRPr="00644292">
              <w:rPr>
                <w:rFonts w:ascii="Meiryo UI" w:eastAsia="Meiryo UI" w:hAnsi="Meiryo UI" w:hint="eastAsia"/>
                <w:kern w:val="24"/>
                <w:sz w:val="18"/>
                <w:szCs w:val="22"/>
                <w:lang w:eastAsia="ja-JP"/>
              </w:rPr>
              <w:t>申請者が複数のデバイス環境（例：PC、スマホ）を利用する</w:t>
            </w:r>
            <w:r w:rsidR="00D063C0">
              <w:rPr>
                <w:rFonts w:ascii="Meiryo UI" w:eastAsia="Meiryo UI" w:hAnsi="Meiryo UI" w:hint="eastAsia"/>
                <w:kern w:val="24"/>
                <w:sz w:val="18"/>
                <w:szCs w:val="22"/>
                <w:lang w:eastAsia="ja-JP"/>
              </w:rPr>
              <w:t>こと</w:t>
            </w:r>
            <w:r w:rsidRPr="00644292">
              <w:rPr>
                <w:rFonts w:ascii="Meiryo UI" w:eastAsia="Meiryo UI" w:hAnsi="Meiryo UI" w:hint="eastAsia"/>
                <w:kern w:val="24"/>
                <w:sz w:val="18"/>
                <w:szCs w:val="22"/>
                <w:lang w:eastAsia="ja-JP"/>
              </w:rPr>
              <w:t>が可能（※申請者の固有のデバイスに搭載されたスマホアプリなど、特定のデバイスに依存した申請業務環境とならない</w:t>
            </w:r>
            <w:r w:rsidR="00D063C0">
              <w:rPr>
                <w:rFonts w:ascii="Meiryo UI" w:eastAsia="Meiryo UI" w:hAnsi="Meiryo UI" w:hint="eastAsia"/>
                <w:kern w:val="24"/>
                <w:sz w:val="18"/>
                <w:szCs w:val="22"/>
                <w:lang w:eastAsia="ja-JP"/>
              </w:rPr>
              <w:t>こと</w:t>
            </w:r>
            <w:r w:rsidRPr="00644292">
              <w:rPr>
                <w:rFonts w:ascii="Meiryo UI" w:eastAsia="Meiryo UI" w:hAnsi="Meiryo UI" w:hint="eastAsia"/>
                <w:kern w:val="24"/>
                <w:sz w:val="18"/>
                <w:szCs w:val="22"/>
                <w:lang w:eastAsia="ja-JP"/>
              </w:rPr>
              <w:t>）</w:t>
            </w:r>
            <w:r w:rsidR="001167A9">
              <w:rPr>
                <w:rFonts w:ascii="Meiryo UI" w:eastAsia="Meiryo UI" w:hAnsi="Meiryo UI" w:hint="eastAsia"/>
                <w:kern w:val="24"/>
                <w:sz w:val="18"/>
                <w:szCs w:val="22"/>
                <w:lang w:eastAsia="ja-JP"/>
              </w:rPr>
              <w:t>。</w:t>
            </w:r>
          </w:p>
        </w:tc>
      </w:tr>
      <w:tr w:rsidR="00DE0FFE" w:rsidRPr="00BA70F0" w14:paraId="376AA7C6" w14:textId="77777777" w:rsidTr="00591CD2">
        <w:trPr>
          <w:cantSplit/>
        </w:trPr>
        <w:tc>
          <w:tcPr>
            <w:tcW w:w="567" w:type="dxa"/>
            <w:shd w:val="clear" w:color="auto" w:fill="FFFFFF" w:themeFill="background1"/>
          </w:tcPr>
          <w:p w14:paraId="16D285BE" w14:textId="1D49D885" w:rsidR="00DE0FFE" w:rsidRDefault="0009150D" w:rsidP="00DE0FFE">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2</w:t>
            </w:r>
          </w:p>
        </w:tc>
        <w:tc>
          <w:tcPr>
            <w:tcW w:w="1984" w:type="dxa"/>
          </w:tcPr>
          <w:p w14:paraId="25618E5C" w14:textId="37EC869E" w:rsidR="00DE0FFE" w:rsidRPr="00644292" w:rsidRDefault="00DE0FFE" w:rsidP="00DE0FFE">
            <w:pPr>
              <w:pStyle w:val="a1"/>
              <w:spacing w:line="240" w:lineRule="auto"/>
              <w:ind w:firstLineChars="0" w:firstLine="0"/>
              <w:rPr>
                <w:rFonts w:ascii="Meiryo UI" w:eastAsia="Meiryo UI" w:hAnsi="Meiryo UI"/>
                <w:kern w:val="24"/>
                <w:sz w:val="18"/>
                <w:szCs w:val="22"/>
                <w:lang w:eastAsia="ja-JP"/>
              </w:rPr>
            </w:pPr>
            <w:r>
              <w:rPr>
                <w:rFonts w:ascii="Meiryo UI" w:eastAsia="Meiryo UI" w:hAnsi="Meiryo UI" w:hint="eastAsia"/>
                <w:sz w:val="18"/>
                <w:szCs w:val="22"/>
                <w:lang w:val="en-US" w:eastAsia="ja-JP"/>
              </w:rPr>
              <w:t>可用性</w:t>
            </w:r>
            <w:r>
              <w:rPr>
                <w:rFonts w:ascii="Meiryo UI" w:eastAsia="Meiryo UI" w:hAnsi="Meiryo UI"/>
                <w:sz w:val="18"/>
                <w:szCs w:val="22"/>
                <w:lang w:val="en-US" w:eastAsia="ja-JP"/>
              </w:rPr>
              <w:br/>
            </w:r>
            <w:r>
              <w:rPr>
                <w:rFonts w:ascii="Meiryo UI" w:eastAsia="Meiryo UI" w:hAnsi="Meiryo UI" w:hint="eastAsia"/>
                <w:sz w:val="18"/>
                <w:szCs w:val="22"/>
                <w:lang w:val="en-US" w:eastAsia="ja-JP"/>
              </w:rPr>
              <w:t>運用・保守性</w:t>
            </w:r>
          </w:p>
        </w:tc>
        <w:tc>
          <w:tcPr>
            <w:tcW w:w="5670" w:type="dxa"/>
          </w:tcPr>
          <w:p w14:paraId="07F51F23" w14:textId="77777777" w:rsidR="00DE0FFE" w:rsidRPr="00DE0FFE" w:rsidRDefault="00DE0FFE" w:rsidP="00DE0FFE">
            <w:pPr>
              <w:pStyle w:val="a1"/>
              <w:numPr>
                <w:ilvl w:val="0"/>
                <w:numId w:val="10"/>
              </w:numPr>
              <w:spacing w:line="240" w:lineRule="auto"/>
              <w:ind w:left="176" w:firstLineChars="0" w:hanging="176"/>
              <w:rPr>
                <w:rFonts w:ascii="Meiryo UI" w:eastAsia="Meiryo UI" w:hAnsi="Meiryo UI"/>
                <w:kern w:val="24"/>
                <w:sz w:val="18"/>
                <w:szCs w:val="22"/>
                <w:lang w:eastAsia="ja-JP"/>
              </w:rPr>
            </w:pPr>
            <w:r w:rsidRPr="00DE0FFE">
              <w:rPr>
                <w:rFonts w:ascii="Meiryo UI" w:eastAsia="Meiryo UI" w:hAnsi="Meiryo UI" w:hint="eastAsia"/>
                <w:kern w:val="24"/>
                <w:sz w:val="18"/>
                <w:szCs w:val="22"/>
                <w:lang w:eastAsia="ja-JP"/>
              </w:rPr>
              <w:t>24時間365日のサービス提供を前提とし、システム内にシングルポイントオブフェイラが存在しないこと。</w:t>
            </w:r>
          </w:p>
          <w:p w14:paraId="61B83CFB" w14:textId="77777777" w:rsidR="00DE0FFE" w:rsidRPr="00DE0FFE" w:rsidRDefault="00DE0FFE" w:rsidP="00DE0FFE">
            <w:pPr>
              <w:pStyle w:val="a1"/>
              <w:numPr>
                <w:ilvl w:val="0"/>
                <w:numId w:val="10"/>
              </w:numPr>
              <w:spacing w:line="240" w:lineRule="auto"/>
              <w:ind w:left="176" w:firstLineChars="0" w:hanging="176"/>
              <w:rPr>
                <w:rFonts w:ascii="Meiryo UI" w:eastAsia="Meiryo UI" w:hAnsi="Meiryo UI"/>
                <w:kern w:val="24"/>
                <w:sz w:val="18"/>
                <w:szCs w:val="22"/>
                <w:lang w:eastAsia="ja-JP"/>
              </w:rPr>
            </w:pPr>
            <w:r w:rsidRPr="00DE0FFE">
              <w:rPr>
                <w:rFonts w:ascii="Meiryo UI" w:eastAsia="Meiryo UI" w:hAnsi="Meiryo UI" w:hint="eastAsia"/>
                <w:kern w:val="24"/>
                <w:sz w:val="18"/>
                <w:szCs w:val="22"/>
                <w:lang w:eastAsia="ja-JP"/>
              </w:rPr>
              <w:t>障害発生時にはこれを検知可能とし、障害の発生に伴うサービスの切り替え等は可能な限り自動化する。（アクセス先のサーバを切替える、など）</w:t>
            </w:r>
          </w:p>
          <w:p w14:paraId="74085D05" w14:textId="77777777" w:rsidR="00DE0FFE" w:rsidRPr="00DE0FFE" w:rsidRDefault="00DE0FFE" w:rsidP="00DE0FFE">
            <w:pPr>
              <w:pStyle w:val="a1"/>
              <w:numPr>
                <w:ilvl w:val="0"/>
                <w:numId w:val="10"/>
              </w:numPr>
              <w:spacing w:line="240" w:lineRule="auto"/>
              <w:ind w:left="176" w:firstLineChars="0" w:hanging="176"/>
              <w:rPr>
                <w:rFonts w:ascii="Meiryo UI" w:eastAsia="Meiryo UI" w:hAnsi="Meiryo UI"/>
                <w:kern w:val="24"/>
                <w:sz w:val="18"/>
                <w:szCs w:val="22"/>
                <w:lang w:eastAsia="ja-JP"/>
              </w:rPr>
            </w:pPr>
            <w:r w:rsidRPr="00DE0FFE">
              <w:rPr>
                <w:rFonts w:ascii="Meiryo UI" w:eastAsia="Meiryo UI" w:hAnsi="Meiryo UI" w:hint="eastAsia"/>
                <w:kern w:val="24"/>
                <w:sz w:val="18"/>
                <w:szCs w:val="22"/>
                <w:lang w:eastAsia="ja-JP"/>
              </w:rPr>
              <w:t>保守交換に伴うサービスの停止を回避するために、各種ハードウェア機器は活性交換（ホットプラグ対応）可能なものを選択する。</w:t>
            </w:r>
          </w:p>
          <w:p w14:paraId="7FE581F9" w14:textId="77777777" w:rsidR="00DE0FFE" w:rsidRPr="00DE0FFE" w:rsidRDefault="00DE0FFE" w:rsidP="00DE0FFE">
            <w:pPr>
              <w:pStyle w:val="a1"/>
              <w:numPr>
                <w:ilvl w:val="0"/>
                <w:numId w:val="10"/>
              </w:numPr>
              <w:spacing w:line="240" w:lineRule="auto"/>
              <w:ind w:left="176" w:firstLineChars="0" w:hanging="176"/>
              <w:rPr>
                <w:rFonts w:ascii="Meiryo UI" w:eastAsia="Meiryo UI" w:hAnsi="Meiryo UI"/>
                <w:kern w:val="24"/>
                <w:sz w:val="18"/>
                <w:szCs w:val="22"/>
                <w:lang w:eastAsia="ja-JP"/>
              </w:rPr>
            </w:pPr>
            <w:r w:rsidRPr="00DE0FFE">
              <w:rPr>
                <w:rFonts w:ascii="Meiryo UI" w:eastAsia="Meiryo UI" w:hAnsi="Meiryo UI" w:hint="eastAsia"/>
                <w:kern w:val="24"/>
                <w:sz w:val="18"/>
                <w:szCs w:val="22"/>
                <w:lang w:eastAsia="ja-JP"/>
              </w:rPr>
              <w:t>バックアップ・リストアによる環境復旧が可能とすること。</w:t>
            </w:r>
          </w:p>
          <w:p w14:paraId="22B822B9" w14:textId="77777777" w:rsidR="00DE0FFE" w:rsidRPr="00DE0FFE" w:rsidRDefault="00DE0FFE" w:rsidP="00DE0FFE">
            <w:pPr>
              <w:pStyle w:val="a1"/>
              <w:numPr>
                <w:ilvl w:val="0"/>
                <w:numId w:val="10"/>
              </w:numPr>
              <w:spacing w:line="240" w:lineRule="auto"/>
              <w:ind w:left="176" w:firstLineChars="0" w:hanging="176"/>
              <w:rPr>
                <w:rFonts w:ascii="Meiryo UI" w:eastAsia="Meiryo UI" w:hAnsi="Meiryo UI"/>
                <w:kern w:val="24"/>
                <w:sz w:val="18"/>
                <w:szCs w:val="22"/>
                <w:lang w:eastAsia="ja-JP"/>
              </w:rPr>
            </w:pPr>
            <w:r w:rsidRPr="00DE0FFE">
              <w:rPr>
                <w:rFonts w:ascii="Meiryo UI" w:eastAsia="Meiryo UI" w:hAnsi="Meiryo UI" w:hint="eastAsia"/>
                <w:kern w:val="24"/>
                <w:sz w:val="18"/>
                <w:szCs w:val="22"/>
                <w:lang w:eastAsia="ja-JP"/>
              </w:rPr>
              <w:t>死活監視を行うこと。</w:t>
            </w:r>
          </w:p>
          <w:p w14:paraId="0D18D107" w14:textId="77777777" w:rsidR="00DE0FFE" w:rsidRPr="00DE0FFE" w:rsidRDefault="00DE0FFE" w:rsidP="00DE0FFE">
            <w:pPr>
              <w:pStyle w:val="a1"/>
              <w:numPr>
                <w:ilvl w:val="0"/>
                <w:numId w:val="10"/>
              </w:numPr>
              <w:spacing w:line="240" w:lineRule="auto"/>
              <w:ind w:left="176" w:firstLineChars="0" w:hanging="176"/>
              <w:rPr>
                <w:rFonts w:ascii="Meiryo UI" w:eastAsia="Meiryo UI" w:hAnsi="Meiryo UI"/>
                <w:kern w:val="24"/>
                <w:sz w:val="18"/>
                <w:szCs w:val="22"/>
                <w:lang w:eastAsia="ja-JP"/>
              </w:rPr>
            </w:pPr>
            <w:r w:rsidRPr="00DE0FFE">
              <w:rPr>
                <w:rFonts w:ascii="Meiryo UI" w:eastAsia="Meiryo UI" w:hAnsi="Meiryo UI" w:hint="eastAsia"/>
                <w:kern w:val="24"/>
                <w:sz w:val="18"/>
                <w:szCs w:val="22"/>
                <w:lang w:eastAsia="ja-JP"/>
              </w:rPr>
              <w:t>プロセス監視を行うこと。</w:t>
            </w:r>
          </w:p>
          <w:p w14:paraId="0C17A767" w14:textId="77777777" w:rsidR="00DE0FFE" w:rsidRPr="00DE0FFE" w:rsidRDefault="00DE0FFE" w:rsidP="00DE0FFE">
            <w:pPr>
              <w:pStyle w:val="a1"/>
              <w:numPr>
                <w:ilvl w:val="0"/>
                <w:numId w:val="10"/>
              </w:numPr>
              <w:spacing w:line="240" w:lineRule="auto"/>
              <w:ind w:left="176" w:firstLineChars="0" w:hanging="176"/>
              <w:rPr>
                <w:rFonts w:ascii="Meiryo UI" w:eastAsia="Meiryo UI" w:hAnsi="Meiryo UI"/>
                <w:kern w:val="24"/>
                <w:sz w:val="18"/>
                <w:szCs w:val="22"/>
                <w:lang w:eastAsia="ja-JP"/>
              </w:rPr>
            </w:pPr>
            <w:r w:rsidRPr="00DE0FFE">
              <w:rPr>
                <w:rFonts w:ascii="Meiryo UI" w:eastAsia="Meiryo UI" w:hAnsi="Meiryo UI" w:hint="eastAsia"/>
                <w:kern w:val="24"/>
                <w:sz w:val="18"/>
                <w:szCs w:val="22"/>
                <w:lang w:eastAsia="ja-JP"/>
              </w:rPr>
              <w:t>業務システムで正常にサービスが提供できているか否かを、定期的に監視すること。</w:t>
            </w:r>
          </w:p>
          <w:p w14:paraId="027DD431" w14:textId="77777777" w:rsidR="00DE0FFE" w:rsidRPr="00DE0FFE" w:rsidRDefault="00DE0FFE" w:rsidP="00DE0FFE">
            <w:pPr>
              <w:pStyle w:val="a1"/>
              <w:numPr>
                <w:ilvl w:val="0"/>
                <w:numId w:val="10"/>
              </w:numPr>
              <w:spacing w:line="240" w:lineRule="auto"/>
              <w:ind w:left="176" w:firstLineChars="0" w:hanging="176"/>
              <w:rPr>
                <w:rFonts w:ascii="Meiryo UI" w:eastAsia="Meiryo UI" w:hAnsi="Meiryo UI"/>
                <w:kern w:val="24"/>
                <w:sz w:val="18"/>
                <w:szCs w:val="22"/>
                <w:lang w:eastAsia="ja-JP"/>
              </w:rPr>
            </w:pPr>
            <w:r w:rsidRPr="00DE0FFE">
              <w:rPr>
                <w:rFonts w:ascii="Meiryo UI" w:eastAsia="Meiryo UI" w:hAnsi="Meiryo UI" w:hint="eastAsia"/>
                <w:kern w:val="24"/>
                <w:sz w:val="18"/>
                <w:szCs w:val="22"/>
                <w:lang w:eastAsia="ja-JP"/>
              </w:rPr>
              <w:t>リソース使用率等の定期的な監視を行うこと。</w:t>
            </w:r>
          </w:p>
          <w:p w14:paraId="30421100" w14:textId="2F4842CF" w:rsidR="00DE0FFE" w:rsidRPr="00DE0FFE" w:rsidRDefault="00DE0FFE" w:rsidP="00DE0FFE">
            <w:pPr>
              <w:pStyle w:val="a1"/>
              <w:spacing w:line="240" w:lineRule="auto"/>
              <w:ind w:firstLineChars="0" w:firstLine="0"/>
              <w:rPr>
                <w:rFonts w:ascii="Meiryo UI" w:eastAsia="Meiryo UI" w:hAnsi="Meiryo UI"/>
                <w:kern w:val="24"/>
                <w:sz w:val="18"/>
                <w:szCs w:val="22"/>
                <w:lang w:eastAsia="ja-JP"/>
              </w:rPr>
            </w:pPr>
            <w:r w:rsidRPr="00DE0FFE">
              <w:rPr>
                <w:rFonts w:ascii="Meiryo UI" w:eastAsia="Meiryo UI" w:hAnsi="Meiryo UI" w:hint="eastAsia"/>
                <w:kern w:val="24"/>
                <w:sz w:val="18"/>
                <w:szCs w:val="22"/>
                <w:lang w:eastAsia="ja-JP"/>
              </w:rPr>
              <w:t>※関連する行政システムのサービス稼働時間に合わせる</w:t>
            </w:r>
            <w:r w:rsidR="00D063C0">
              <w:rPr>
                <w:rFonts w:ascii="Meiryo UI" w:eastAsia="Meiryo UI" w:hAnsi="Meiryo UI" w:hint="eastAsia"/>
                <w:kern w:val="24"/>
                <w:sz w:val="18"/>
                <w:szCs w:val="22"/>
                <w:lang w:eastAsia="ja-JP"/>
              </w:rPr>
              <w:t>こと</w:t>
            </w:r>
            <w:r w:rsidRPr="00DE0FFE">
              <w:rPr>
                <w:rFonts w:ascii="Meiryo UI" w:eastAsia="Meiryo UI" w:hAnsi="Meiryo UI" w:hint="eastAsia"/>
                <w:kern w:val="24"/>
                <w:sz w:val="18"/>
                <w:szCs w:val="22"/>
                <w:lang w:eastAsia="ja-JP"/>
              </w:rPr>
              <w:t>が適切と想定される</w:t>
            </w:r>
            <w:r w:rsidR="00EA6E65">
              <w:rPr>
                <w:rFonts w:ascii="Meiryo UI" w:eastAsia="Meiryo UI" w:hAnsi="Meiryo UI" w:hint="eastAsia"/>
                <w:kern w:val="24"/>
                <w:sz w:val="18"/>
                <w:szCs w:val="22"/>
                <w:lang w:eastAsia="ja-JP"/>
              </w:rPr>
              <w:t>ため</w:t>
            </w:r>
            <w:r w:rsidRPr="00DE0FFE">
              <w:rPr>
                <w:rFonts w:ascii="Meiryo UI" w:eastAsia="Meiryo UI" w:hAnsi="Meiryo UI" w:hint="eastAsia"/>
                <w:kern w:val="24"/>
                <w:sz w:val="18"/>
                <w:szCs w:val="22"/>
                <w:lang w:eastAsia="ja-JP"/>
              </w:rPr>
              <w:t>、上記要件を基本としつつ、一部変更検討する</w:t>
            </w:r>
            <w:r w:rsidR="00D063C0">
              <w:rPr>
                <w:rFonts w:ascii="Meiryo UI" w:eastAsia="Meiryo UI" w:hAnsi="Meiryo UI" w:hint="eastAsia"/>
                <w:kern w:val="24"/>
                <w:sz w:val="18"/>
                <w:szCs w:val="22"/>
                <w:lang w:eastAsia="ja-JP"/>
              </w:rPr>
              <w:t>こと</w:t>
            </w:r>
            <w:r w:rsidRPr="00DE0FFE">
              <w:rPr>
                <w:rFonts w:ascii="Meiryo UI" w:eastAsia="Meiryo UI" w:hAnsi="Meiryo UI" w:hint="eastAsia"/>
                <w:kern w:val="24"/>
                <w:sz w:val="18"/>
                <w:szCs w:val="22"/>
                <w:lang w:eastAsia="ja-JP"/>
              </w:rPr>
              <w:t>は想定される。</w:t>
            </w:r>
          </w:p>
          <w:p w14:paraId="2A9F2C13" w14:textId="0F4A9C34" w:rsidR="00DE0FFE" w:rsidRPr="00644292" w:rsidRDefault="00DE0FFE" w:rsidP="00DE0FFE">
            <w:pPr>
              <w:pStyle w:val="a1"/>
              <w:spacing w:line="240" w:lineRule="auto"/>
              <w:ind w:firstLineChars="0" w:firstLine="0"/>
              <w:rPr>
                <w:rFonts w:ascii="Meiryo UI" w:eastAsia="Meiryo UI" w:hAnsi="Meiryo UI"/>
                <w:kern w:val="24"/>
                <w:sz w:val="18"/>
                <w:szCs w:val="22"/>
                <w:lang w:eastAsia="ja-JP"/>
              </w:rPr>
            </w:pPr>
            <w:r w:rsidRPr="00DE0FFE">
              <w:rPr>
                <w:rFonts w:ascii="Meiryo UI" w:eastAsia="Meiryo UI" w:hAnsi="Meiryo UI" w:hint="eastAsia"/>
                <w:kern w:val="24"/>
                <w:sz w:val="18"/>
                <w:szCs w:val="22"/>
                <w:lang w:eastAsia="ja-JP"/>
              </w:rPr>
              <w:t>※オンプレミスのインフラ環境かクラウドサービスのインフラ環境かは問わない。上記はオンプレのインフラ環境を例に記載したが、クラウドサービスの場合はサービス要件に読み替える</w:t>
            </w:r>
            <w:r w:rsidR="00D063C0">
              <w:rPr>
                <w:rFonts w:ascii="Meiryo UI" w:eastAsia="Meiryo UI" w:hAnsi="Meiryo UI" w:hint="eastAsia"/>
                <w:kern w:val="24"/>
                <w:sz w:val="18"/>
                <w:szCs w:val="22"/>
                <w:lang w:eastAsia="ja-JP"/>
              </w:rPr>
              <w:t>こと</w:t>
            </w:r>
            <w:r w:rsidRPr="00DE0FFE">
              <w:rPr>
                <w:rFonts w:ascii="Meiryo UI" w:eastAsia="Meiryo UI" w:hAnsi="Meiryo UI" w:hint="eastAsia"/>
                <w:kern w:val="24"/>
                <w:sz w:val="18"/>
                <w:szCs w:val="22"/>
                <w:lang w:eastAsia="ja-JP"/>
              </w:rPr>
              <w:t>。</w:t>
            </w:r>
            <w:r w:rsidRPr="00DE0FFE">
              <w:rPr>
                <w:rFonts w:ascii="Meiryo UI" w:eastAsia="Meiryo UI" w:hAnsi="Meiryo UI"/>
                <w:kern w:val="24"/>
                <w:sz w:val="18"/>
                <w:szCs w:val="22"/>
                <w:lang w:eastAsia="ja-JP"/>
              </w:rPr>
              <w:br/>
            </w:r>
            <w:r w:rsidRPr="00DE0FFE">
              <w:rPr>
                <w:rFonts w:ascii="Meiryo UI" w:eastAsia="Meiryo UI" w:hAnsi="Meiryo UI" w:hint="eastAsia"/>
                <w:kern w:val="24"/>
                <w:sz w:val="18"/>
                <w:szCs w:val="22"/>
                <w:lang w:eastAsia="ja-JP"/>
              </w:rPr>
              <w:t>※上記は本番サービスを念頭においた記載となっている</w:t>
            </w:r>
            <w:r w:rsidR="00EA6E65">
              <w:rPr>
                <w:rFonts w:ascii="Meiryo UI" w:eastAsia="Meiryo UI" w:hAnsi="Meiryo UI" w:hint="eastAsia"/>
                <w:kern w:val="24"/>
                <w:sz w:val="18"/>
                <w:szCs w:val="22"/>
                <w:lang w:eastAsia="ja-JP"/>
              </w:rPr>
              <w:t>ため</w:t>
            </w:r>
            <w:r w:rsidRPr="00DE0FFE">
              <w:rPr>
                <w:rFonts w:ascii="Meiryo UI" w:eastAsia="Meiryo UI" w:hAnsi="Meiryo UI" w:hint="eastAsia"/>
                <w:kern w:val="24"/>
                <w:sz w:val="18"/>
                <w:szCs w:val="22"/>
                <w:lang w:eastAsia="ja-JP"/>
              </w:rPr>
              <w:t>、設計上の要件となる。プロトタイプシステムの実環境要件においては、シングル構成、サービス停止を許容する（コスト軽減を重視した構成が望ましい）。</w:t>
            </w:r>
          </w:p>
        </w:tc>
      </w:tr>
      <w:tr w:rsidR="00DE0FFE" w:rsidRPr="00BA70F0" w14:paraId="367826ED" w14:textId="77777777" w:rsidTr="00591CD2">
        <w:trPr>
          <w:cantSplit/>
        </w:trPr>
        <w:tc>
          <w:tcPr>
            <w:tcW w:w="567" w:type="dxa"/>
            <w:shd w:val="clear" w:color="auto" w:fill="FFFFFF" w:themeFill="background1"/>
          </w:tcPr>
          <w:p w14:paraId="690D2C7F" w14:textId="57904943" w:rsidR="00DE0FFE" w:rsidRDefault="0009150D" w:rsidP="00DE0FFE">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3</w:t>
            </w:r>
          </w:p>
        </w:tc>
        <w:tc>
          <w:tcPr>
            <w:tcW w:w="1984" w:type="dxa"/>
          </w:tcPr>
          <w:p w14:paraId="3970F4C1" w14:textId="3046911C" w:rsidR="00DE0FFE" w:rsidRPr="00644292" w:rsidRDefault="00DE0FFE" w:rsidP="00DE0FFE">
            <w:pPr>
              <w:pStyle w:val="a1"/>
              <w:spacing w:line="240" w:lineRule="auto"/>
              <w:ind w:firstLineChars="0" w:firstLine="0"/>
              <w:rPr>
                <w:rFonts w:ascii="Meiryo UI" w:eastAsia="Meiryo UI" w:hAnsi="Meiryo UI"/>
                <w:kern w:val="24"/>
                <w:sz w:val="18"/>
                <w:szCs w:val="22"/>
                <w:lang w:eastAsia="ja-JP"/>
              </w:rPr>
            </w:pPr>
            <w:r w:rsidRPr="007718CC">
              <w:rPr>
                <w:rFonts w:ascii="Meiryo UI" w:eastAsia="Meiryo UI" w:hAnsi="Meiryo UI" w:hint="eastAsia"/>
                <w:sz w:val="18"/>
                <w:szCs w:val="22"/>
                <w:lang w:val="en-US"/>
              </w:rPr>
              <w:t>拡張性</w:t>
            </w:r>
          </w:p>
        </w:tc>
        <w:tc>
          <w:tcPr>
            <w:tcW w:w="5670" w:type="dxa"/>
          </w:tcPr>
          <w:p w14:paraId="1E39AD06" w14:textId="77777777" w:rsidR="00DE0FFE" w:rsidRPr="00DE0FFE" w:rsidRDefault="00DE0FFE" w:rsidP="00DE0FFE">
            <w:pPr>
              <w:pStyle w:val="a1"/>
              <w:numPr>
                <w:ilvl w:val="0"/>
                <w:numId w:val="10"/>
              </w:numPr>
              <w:spacing w:line="240" w:lineRule="auto"/>
              <w:ind w:left="176" w:firstLineChars="0" w:hanging="176"/>
              <w:rPr>
                <w:rFonts w:ascii="Meiryo UI" w:eastAsia="Meiryo UI" w:hAnsi="Meiryo UI"/>
                <w:kern w:val="24"/>
                <w:sz w:val="18"/>
                <w:szCs w:val="22"/>
                <w:lang w:eastAsia="ja-JP"/>
              </w:rPr>
            </w:pPr>
            <w:r w:rsidRPr="00DE0FFE">
              <w:rPr>
                <w:rFonts w:ascii="Meiryo UI" w:eastAsia="Meiryo UI" w:hAnsi="Meiryo UI" w:hint="eastAsia"/>
                <w:kern w:val="24"/>
                <w:sz w:val="18"/>
                <w:szCs w:val="22"/>
                <w:lang w:eastAsia="ja-JP"/>
              </w:rPr>
              <w:t>将来的な利用者の増加、トラフィック増加等に対して、拡張可能なシステム構成とする。</w:t>
            </w:r>
          </w:p>
          <w:p w14:paraId="25AF8E75" w14:textId="77777777" w:rsidR="00DE0FFE" w:rsidRPr="00DE0FFE" w:rsidRDefault="00DE0FFE" w:rsidP="00DE0FFE">
            <w:pPr>
              <w:pStyle w:val="a1"/>
              <w:numPr>
                <w:ilvl w:val="0"/>
                <w:numId w:val="10"/>
              </w:numPr>
              <w:spacing w:line="240" w:lineRule="auto"/>
              <w:ind w:left="176" w:firstLineChars="0" w:hanging="176"/>
              <w:rPr>
                <w:rFonts w:ascii="Meiryo UI" w:eastAsia="Meiryo UI" w:hAnsi="Meiryo UI"/>
                <w:kern w:val="24"/>
                <w:sz w:val="18"/>
                <w:szCs w:val="22"/>
                <w:lang w:eastAsia="ja-JP"/>
              </w:rPr>
            </w:pPr>
            <w:r w:rsidRPr="00DE0FFE">
              <w:rPr>
                <w:rFonts w:ascii="Meiryo UI" w:eastAsia="Meiryo UI" w:hAnsi="Meiryo UI" w:hint="eastAsia"/>
                <w:kern w:val="24"/>
                <w:sz w:val="18"/>
                <w:szCs w:val="22"/>
                <w:lang w:eastAsia="ja-JP"/>
              </w:rPr>
              <w:t>将来、民間開放等を想定し、コピー環境を円滑に構築できる設計、構成とすること。</w:t>
            </w:r>
          </w:p>
          <w:p w14:paraId="5AF8D8B9" w14:textId="77777777" w:rsidR="00DE0FFE" w:rsidRPr="00DE0FFE" w:rsidRDefault="00DE0FFE" w:rsidP="00DE0FFE">
            <w:pPr>
              <w:pStyle w:val="a1"/>
              <w:numPr>
                <w:ilvl w:val="0"/>
                <w:numId w:val="10"/>
              </w:numPr>
              <w:spacing w:line="240" w:lineRule="auto"/>
              <w:ind w:left="176" w:firstLineChars="0" w:hanging="176"/>
              <w:rPr>
                <w:rFonts w:ascii="Meiryo UI" w:eastAsia="Meiryo UI" w:hAnsi="Meiryo UI"/>
                <w:kern w:val="24"/>
                <w:sz w:val="18"/>
                <w:szCs w:val="22"/>
                <w:lang w:eastAsia="ja-JP"/>
              </w:rPr>
            </w:pPr>
            <w:r w:rsidRPr="00DE0FFE">
              <w:rPr>
                <w:rFonts w:ascii="Meiryo UI" w:eastAsia="Meiryo UI" w:hAnsi="Meiryo UI" w:hint="eastAsia"/>
                <w:kern w:val="24"/>
                <w:sz w:val="18"/>
                <w:szCs w:val="22"/>
                <w:lang w:eastAsia="ja-JP"/>
              </w:rPr>
              <w:t>拡張時のシステム構成変更において、サービス停止を最小限に抑えることのできるシステム構成とする。</w:t>
            </w:r>
          </w:p>
          <w:p w14:paraId="3D6A6A2D" w14:textId="2D32532E" w:rsidR="00DE0FFE" w:rsidRPr="00644292" w:rsidRDefault="00DE0FFE" w:rsidP="00DE0FFE">
            <w:pPr>
              <w:pStyle w:val="a1"/>
              <w:spacing w:line="240" w:lineRule="auto"/>
              <w:ind w:firstLineChars="0" w:firstLine="0"/>
              <w:rPr>
                <w:rFonts w:ascii="Meiryo UI" w:eastAsia="Meiryo UI" w:hAnsi="Meiryo UI"/>
                <w:kern w:val="24"/>
                <w:sz w:val="18"/>
                <w:szCs w:val="22"/>
                <w:lang w:eastAsia="ja-JP"/>
              </w:rPr>
            </w:pPr>
            <w:r w:rsidRPr="00DE0FFE">
              <w:rPr>
                <w:rFonts w:ascii="Meiryo UI" w:eastAsia="Meiryo UI" w:hAnsi="Meiryo UI" w:hint="eastAsia"/>
                <w:kern w:val="24"/>
                <w:sz w:val="18"/>
                <w:szCs w:val="22"/>
                <w:lang w:eastAsia="ja-JP"/>
              </w:rPr>
              <w:t>※上記は本番サービスを念頭においた記載となっている</w:t>
            </w:r>
            <w:r w:rsidR="00EA6E65">
              <w:rPr>
                <w:rFonts w:ascii="Meiryo UI" w:eastAsia="Meiryo UI" w:hAnsi="Meiryo UI" w:hint="eastAsia"/>
                <w:kern w:val="24"/>
                <w:sz w:val="18"/>
                <w:szCs w:val="22"/>
                <w:lang w:eastAsia="ja-JP"/>
              </w:rPr>
              <w:t>ため</w:t>
            </w:r>
            <w:r w:rsidRPr="00DE0FFE">
              <w:rPr>
                <w:rFonts w:ascii="Meiryo UI" w:eastAsia="Meiryo UI" w:hAnsi="Meiryo UI" w:hint="eastAsia"/>
                <w:kern w:val="24"/>
                <w:sz w:val="18"/>
                <w:szCs w:val="22"/>
                <w:lang w:eastAsia="ja-JP"/>
              </w:rPr>
              <w:t>、設計上の要件となる。プロトタイプシステムの実環境要件においては、シングル構成、サービス停止を許容する（コスト軽減を重視した構成が望ましい）。</w:t>
            </w:r>
          </w:p>
        </w:tc>
      </w:tr>
      <w:tr w:rsidR="00DE0FFE" w:rsidRPr="00BA70F0" w14:paraId="08E098AE" w14:textId="77777777" w:rsidTr="00591CD2">
        <w:trPr>
          <w:cantSplit/>
        </w:trPr>
        <w:tc>
          <w:tcPr>
            <w:tcW w:w="567" w:type="dxa"/>
            <w:shd w:val="clear" w:color="auto" w:fill="FFFFFF" w:themeFill="background1"/>
          </w:tcPr>
          <w:p w14:paraId="2FBA04C4" w14:textId="08A4199F" w:rsidR="00DE0FFE" w:rsidRDefault="0009150D" w:rsidP="00DE0FFE">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lastRenderedPageBreak/>
              <w:t>4</w:t>
            </w:r>
          </w:p>
        </w:tc>
        <w:tc>
          <w:tcPr>
            <w:tcW w:w="1984" w:type="dxa"/>
          </w:tcPr>
          <w:p w14:paraId="0E55A148" w14:textId="4C3DF41B" w:rsidR="00DE0FFE" w:rsidRPr="00644292" w:rsidRDefault="00DE0FFE" w:rsidP="00DE0FFE">
            <w:pPr>
              <w:pStyle w:val="a1"/>
              <w:spacing w:line="240" w:lineRule="auto"/>
              <w:ind w:firstLineChars="0" w:firstLine="0"/>
              <w:rPr>
                <w:rFonts w:ascii="Meiryo UI" w:eastAsia="Meiryo UI" w:hAnsi="Meiryo UI"/>
                <w:kern w:val="24"/>
                <w:sz w:val="18"/>
                <w:szCs w:val="22"/>
                <w:lang w:eastAsia="ja-JP"/>
              </w:rPr>
            </w:pPr>
            <w:r>
              <w:rPr>
                <w:rFonts w:ascii="Meiryo UI" w:eastAsia="Meiryo UI" w:hAnsi="Meiryo UI" w:hint="eastAsia"/>
                <w:sz w:val="18"/>
                <w:szCs w:val="22"/>
                <w:lang w:val="en-US" w:eastAsia="ja-JP"/>
              </w:rPr>
              <w:t>性能</w:t>
            </w:r>
          </w:p>
        </w:tc>
        <w:tc>
          <w:tcPr>
            <w:tcW w:w="5670" w:type="dxa"/>
          </w:tcPr>
          <w:p w14:paraId="7FCA9FBF" w14:textId="77777777" w:rsidR="00DE0FFE" w:rsidRPr="00DE0FFE" w:rsidRDefault="00DE0FFE" w:rsidP="00DE0FFE">
            <w:pPr>
              <w:pStyle w:val="a1"/>
              <w:numPr>
                <w:ilvl w:val="0"/>
                <w:numId w:val="10"/>
              </w:numPr>
              <w:spacing w:line="240" w:lineRule="auto"/>
              <w:ind w:left="176" w:firstLineChars="0" w:hanging="176"/>
              <w:rPr>
                <w:rFonts w:ascii="Meiryo UI" w:eastAsia="Meiryo UI" w:hAnsi="Meiryo UI"/>
                <w:kern w:val="24"/>
                <w:sz w:val="18"/>
                <w:szCs w:val="22"/>
                <w:lang w:eastAsia="ja-JP"/>
              </w:rPr>
            </w:pPr>
            <w:r w:rsidRPr="00DE0FFE">
              <w:rPr>
                <w:rFonts w:ascii="Meiryo UI" w:eastAsia="Meiryo UI" w:hAnsi="Meiryo UI" w:hint="eastAsia"/>
                <w:kern w:val="24"/>
                <w:sz w:val="18"/>
                <w:szCs w:val="22"/>
                <w:lang w:eastAsia="ja-JP"/>
              </w:rPr>
              <w:t>ブラウザの動作やインターネット回線所要時間を除いたサーバ内の処理時間が、更新系処理では3000ミリ秒以内、参照系は2000ミリ秒以内とし、それぞれ遵守率90%とすること。</w:t>
            </w:r>
          </w:p>
          <w:p w14:paraId="061904FA" w14:textId="4B1F74B7" w:rsidR="00DE0FFE" w:rsidRPr="00644292" w:rsidRDefault="00DE0FFE" w:rsidP="00DE0FFE">
            <w:pPr>
              <w:pStyle w:val="a1"/>
              <w:spacing w:line="240" w:lineRule="auto"/>
              <w:ind w:firstLineChars="0" w:firstLine="0"/>
              <w:rPr>
                <w:rFonts w:ascii="Meiryo UI" w:eastAsia="Meiryo UI" w:hAnsi="Meiryo UI"/>
                <w:kern w:val="24"/>
                <w:sz w:val="18"/>
                <w:szCs w:val="22"/>
                <w:lang w:eastAsia="ja-JP"/>
              </w:rPr>
            </w:pPr>
            <w:r w:rsidRPr="00DE0FFE">
              <w:rPr>
                <w:rFonts w:ascii="Meiryo UI" w:eastAsia="Meiryo UI" w:hAnsi="Meiryo UI" w:hint="eastAsia"/>
                <w:kern w:val="24"/>
                <w:sz w:val="18"/>
                <w:szCs w:val="22"/>
                <w:lang w:eastAsia="ja-JP"/>
              </w:rPr>
              <w:t>※関連する行政システムのレスポンス要件に合わせる</w:t>
            </w:r>
            <w:r w:rsidR="00D063C0">
              <w:rPr>
                <w:rFonts w:ascii="Meiryo UI" w:eastAsia="Meiryo UI" w:hAnsi="Meiryo UI" w:hint="eastAsia"/>
                <w:kern w:val="24"/>
                <w:sz w:val="18"/>
                <w:szCs w:val="22"/>
                <w:lang w:eastAsia="ja-JP"/>
              </w:rPr>
              <w:t>こと</w:t>
            </w:r>
            <w:r w:rsidRPr="00DE0FFE">
              <w:rPr>
                <w:rFonts w:ascii="Meiryo UI" w:eastAsia="Meiryo UI" w:hAnsi="Meiryo UI" w:hint="eastAsia"/>
                <w:kern w:val="24"/>
                <w:sz w:val="18"/>
                <w:szCs w:val="22"/>
                <w:lang w:eastAsia="ja-JP"/>
              </w:rPr>
              <w:t>が適切と想定される</w:t>
            </w:r>
            <w:r w:rsidR="00EA6E65">
              <w:rPr>
                <w:rFonts w:ascii="Meiryo UI" w:eastAsia="Meiryo UI" w:hAnsi="Meiryo UI" w:hint="eastAsia"/>
                <w:kern w:val="24"/>
                <w:sz w:val="18"/>
                <w:szCs w:val="22"/>
                <w:lang w:eastAsia="ja-JP"/>
              </w:rPr>
              <w:t>ため</w:t>
            </w:r>
            <w:r w:rsidRPr="00DE0FFE">
              <w:rPr>
                <w:rFonts w:ascii="Meiryo UI" w:eastAsia="Meiryo UI" w:hAnsi="Meiryo UI" w:hint="eastAsia"/>
                <w:kern w:val="24"/>
                <w:sz w:val="18"/>
                <w:szCs w:val="22"/>
                <w:lang w:eastAsia="ja-JP"/>
              </w:rPr>
              <w:t>、上記要件を基本としつつ、一部変更検討する</w:t>
            </w:r>
            <w:r w:rsidR="00D063C0">
              <w:rPr>
                <w:rFonts w:ascii="Meiryo UI" w:eastAsia="Meiryo UI" w:hAnsi="Meiryo UI" w:hint="eastAsia"/>
                <w:kern w:val="24"/>
                <w:sz w:val="18"/>
                <w:szCs w:val="22"/>
                <w:lang w:eastAsia="ja-JP"/>
              </w:rPr>
              <w:t>こと</w:t>
            </w:r>
            <w:r w:rsidRPr="00DE0FFE">
              <w:rPr>
                <w:rFonts w:ascii="Meiryo UI" w:eastAsia="Meiryo UI" w:hAnsi="Meiryo UI" w:hint="eastAsia"/>
                <w:kern w:val="24"/>
                <w:sz w:val="18"/>
                <w:szCs w:val="22"/>
                <w:lang w:eastAsia="ja-JP"/>
              </w:rPr>
              <w:t>は想定される。</w:t>
            </w:r>
            <w:r w:rsidRPr="00DE0FFE">
              <w:rPr>
                <w:rFonts w:ascii="Meiryo UI" w:eastAsia="Meiryo UI" w:hAnsi="Meiryo UI"/>
                <w:kern w:val="24"/>
                <w:sz w:val="18"/>
                <w:szCs w:val="22"/>
                <w:lang w:eastAsia="ja-JP"/>
              </w:rPr>
              <w:br/>
            </w:r>
            <w:r w:rsidRPr="00DE0FFE">
              <w:rPr>
                <w:rFonts w:ascii="Meiryo UI" w:eastAsia="Meiryo UI" w:hAnsi="Meiryo UI" w:hint="eastAsia"/>
                <w:kern w:val="24"/>
                <w:sz w:val="18"/>
                <w:szCs w:val="22"/>
                <w:lang w:eastAsia="ja-JP"/>
              </w:rPr>
              <w:t>※上記は本番サービスを念頭においた記載となっている</w:t>
            </w:r>
            <w:r w:rsidR="00EA6E65">
              <w:rPr>
                <w:rFonts w:ascii="Meiryo UI" w:eastAsia="Meiryo UI" w:hAnsi="Meiryo UI" w:hint="eastAsia"/>
                <w:kern w:val="24"/>
                <w:sz w:val="18"/>
                <w:szCs w:val="22"/>
                <w:lang w:eastAsia="ja-JP"/>
              </w:rPr>
              <w:t>ため</w:t>
            </w:r>
            <w:r w:rsidRPr="00DE0FFE">
              <w:rPr>
                <w:rFonts w:ascii="Meiryo UI" w:eastAsia="Meiryo UI" w:hAnsi="Meiryo UI" w:hint="eastAsia"/>
                <w:kern w:val="24"/>
                <w:sz w:val="18"/>
                <w:szCs w:val="22"/>
                <w:lang w:eastAsia="ja-JP"/>
              </w:rPr>
              <w:t>、設計上の要件となる。プロトタイプシステムの実環境要件においては、レスポンス要件は重視しない（コスト軽減を重視した構成が望ましい）。</w:t>
            </w:r>
          </w:p>
        </w:tc>
      </w:tr>
    </w:tbl>
    <w:p w14:paraId="7BF58E03" w14:textId="164D3AC0" w:rsidR="00641775" w:rsidRDefault="00FE3204" w:rsidP="0089234A">
      <w:pPr>
        <w:pStyle w:val="20"/>
        <w:spacing w:before="292" w:after="146" w:line="240" w:lineRule="auto"/>
        <w:rPr>
          <w:rFonts w:ascii="Meiryo UI" w:eastAsia="Meiryo UI" w:hAnsi="Meiryo UI"/>
          <w:b/>
          <w:lang w:eastAsia="ja-JP"/>
        </w:rPr>
      </w:pPr>
      <w:bookmarkStart w:id="33" w:name="_Toc162432980"/>
      <w:r>
        <w:rPr>
          <w:rFonts w:ascii="Meiryo UI" w:eastAsia="Meiryo UI" w:hAnsi="Meiryo UI" w:hint="eastAsia"/>
          <w:b/>
          <w:lang w:eastAsia="ja-JP"/>
        </w:rPr>
        <w:t>リスク分析とセキュリティ対応方針</w:t>
      </w:r>
      <w:bookmarkEnd w:id="33"/>
    </w:p>
    <w:p w14:paraId="38227C01" w14:textId="57DEC661" w:rsidR="00471F45" w:rsidRPr="00471F45" w:rsidRDefault="00471F45" w:rsidP="00471F45">
      <w:pPr>
        <w:pStyle w:val="ac"/>
        <w:keepNext/>
        <w:rPr>
          <w:rFonts w:ascii="Meiryo UI" w:eastAsia="Meiryo UI" w:hAnsi="Meiryo UI"/>
        </w:rPr>
      </w:pPr>
      <w:r w:rsidRPr="00471F45">
        <w:rPr>
          <w:rFonts w:ascii="Meiryo UI" w:eastAsia="Meiryo UI" w:hAnsi="Meiryo UI" w:hint="eastAsia"/>
        </w:rPr>
        <w:t xml:space="preserve">表 </w:t>
      </w:r>
      <w:r w:rsidR="0009150D">
        <w:rPr>
          <w:rFonts w:ascii="Meiryo UI" w:eastAsia="Meiryo UI" w:hAnsi="Meiryo UI" w:hint="eastAsia"/>
          <w:lang w:eastAsia="ja-JP"/>
        </w:rPr>
        <w:t>4</w:t>
      </w:r>
      <w:r w:rsidRPr="00471F45">
        <w:rPr>
          <w:rFonts w:ascii="Meiryo UI" w:eastAsia="Meiryo UI" w:hAnsi="Meiryo UI"/>
        </w:rPr>
        <w:noBreakHyphen/>
      </w:r>
      <w:r w:rsidRPr="00471F45">
        <w:rPr>
          <w:rFonts w:ascii="Meiryo UI" w:eastAsia="Meiryo UI" w:hAnsi="Meiryo UI"/>
        </w:rPr>
        <w:fldChar w:fldCharType="begin"/>
      </w:r>
      <w:r w:rsidRPr="00471F45">
        <w:rPr>
          <w:rFonts w:ascii="Meiryo UI" w:eastAsia="Meiryo UI" w:hAnsi="Meiryo UI"/>
        </w:rPr>
        <w:instrText xml:space="preserve"> </w:instrText>
      </w:r>
      <w:r w:rsidRPr="00471F45">
        <w:rPr>
          <w:rFonts w:ascii="Meiryo UI" w:eastAsia="Meiryo UI" w:hAnsi="Meiryo UI" w:hint="eastAsia"/>
        </w:rPr>
        <w:instrText>SEQ 表 \* ARABIC \s 1</w:instrText>
      </w:r>
      <w:r w:rsidRPr="00471F45">
        <w:rPr>
          <w:rFonts w:ascii="Meiryo UI" w:eastAsia="Meiryo UI" w:hAnsi="Meiryo UI"/>
        </w:rPr>
        <w:instrText xml:space="preserve"> </w:instrText>
      </w:r>
      <w:r w:rsidRPr="00471F45">
        <w:rPr>
          <w:rFonts w:ascii="Meiryo UI" w:eastAsia="Meiryo UI" w:hAnsi="Meiryo UI"/>
        </w:rPr>
        <w:fldChar w:fldCharType="separate"/>
      </w:r>
      <w:r w:rsidRPr="00471F45">
        <w:rPr>
          <w:rFonts w:ascii="Meiryo UI" w:eastAsia="Meiryo UI" w:hAnsi="Meiryo UI"/>
          <w:noProof/>
        </w:rPr>
        <w:t>2</w:t>
      </w:r>
      <w:r w:rsidRPr="00471F45">
        <w:rPr>
          <w:rFonts w:ascii="Meiryo UI" w:eastAsia="Meiryo UI" w:hAnsi="Meiryo UI"/>
        </w:rPr>
        <w:fldChar w:fldCharType="end"/>
      </w:r>
      <w:r>
        <w:rPr>
          <w:rFonts w:ascii="Meiryo UI" w:eastAsia="Meiryo UI" w:hAnsi="Meiryo UI"/>
        </w:rPr>
        <w:t xml:space="preserve"> </w:t>
      </w:r>
      <w:r>
        <w:rPr>
          <w:rFonts w:ascii="Meiryo UI" w:eastAsia="Meiryo UI" w:hAnsi="Meiryo UI" w:hint="eastAsia"/>
          <w:lang w:eastAsia="ja-JP"/>
        </w:rPr>
        <w:t>リスク分析とセキュリティ対応方針</w:t>
      </w:r>
    </w:p>
    <w:tbl>
      <w:tblPr>
        <w:tblStyle w:val="aff"/>
        <w:tblW w:w="8505" w:type="dxa"/>
        <w:tblInd w:w="-5" w:type="dxa"/>
        <w:tblLook w:val="04A0" w:firstRow="1" w:lastRow="0" w:firstColumn="1" w:lastColumn="0" w:noHBand="0" w:noVBand="1"/>
      </w:tblPr>
      <w:tblGrid>
        <w:gridCol w:w="553"/>
        <w:gridCol w:w="1148"/>
        <w:gridCol w:w="1347"/>
        <w:gridCol w:w="1347"/>
        <w:gridCol w:w="4110"/>
      </w:tblGrid>
      <w:tr w:rsidR="00471F45" w14:paraId="0B8C2BBE" w14:textId="77777777" w:rsidTr="00471F45">
        <w:trPr>
          <w:cantSplit/>
          <w:trHeight w:val="1141"/>
          <w:tblHeader/>
        </w:trPr>
        <w:tc>
          <w:tcPr>
            <w:tcW w:w="553" w:type="dxa"/>
            <w:tcBorders>
              <w:bottom w:val="single" w:sz="4" w:space="0" w:color="auto"/>
            </w:tcBorders>
            <w:shd w:val="clear" w:color="auto" w:fill="D9D9D9" w:themeFill="background1" w:themeFillShade="D9"/>
          </w:tcPr>
          <w:p w14:paraId="6F6FD77B" w14:textId="77777777" w:rsidR="00644292" w:rsidRDefault="00644292" w:rsidP="00591CD2">
            <w:pPr>
              <w:pStyle w:val="a1"/>
              <w:spacing w:line="240" w:lineRule="auto"/>
              <w:ind w:firstLineChars="0" w:firstLine="0"/>
              <w:rPr>
                <w:rFonts w:ascii="Meiryo UI" w:eastAsia="Meiryo UI" w:hAnsi="Meiryo UI"/>
                <w:kern w:val="24"/>
                <w:lang w:eastAsia="ja-JP"/>
              </w:rPr>
            </w:pPr>
            <w:r>
              <w:rPr>
                <w:rFonts w:ascii="Meiryo UI" w:eastAsia="Meiryo UI" w:hAnsi="Meiryo UI" w:hint="eastAsia"/>
                <w:kern w:val="24"/>
                <w:lang w:eastAsia="ja-JP"/>
              </w:rPr>
              <w:t>N</w:t>
            </w:r>
            <w:r>
              <w:rPr>
                <w:rFonts w:ascii="Meiryo UI" w:eastAsia="Meiryo UI" w:hAnsi="Meiryo UI"/>
                <w:kern w:val="24"/>
                <w:lang w:eastAsia="ja-JP"/>
              </w:rPr>
              <w:t>o.</w:t>
            </w:r>
          </w:p>
        </w:tc>
        <w:tc>
          <w:tcPr>
            <w:tcW w:w="1148" w:type="dxa"/>
            <w:shd w:val="clear" w:color="auto" w:fill="D9D9D9" w:themeFill="background1" w:themeFillShade="D9"/>
          </w:tcPr>
          <w:p w14:paraId="30AA84A5" w14:textId="244956D7" w:rsidR="00644292" w:rsidRDefault="00644292" w:rsidP="00591CD2">
            <w:pPr>
              <w:pStyle w:val="a1"/>
              <w:spacing w:line="240" w:lineRule="auto"/>
              <w:ind w:firstLineChars="0" w:firstLine="0"/>
              <w:jc w:val="center"/>
              <w:rPr>
                <w:rFonts w:ascii="Meiryo UI" w:eastAsia="Meiryo UI" w:hAnsi="Meiryo UI"/>
                <w:kern w:val="24"/>
                <w:lang w:eastAsia="ja-JP"/>
              </w:rPr>
            </w:pPr>
            <w:r>
              <w:rPr>
                <w:rFonts w:ascii="Meiryo UI" w:eastAsia="Meiryo UI" w:hAnsi="Meiryo UI" w:hint="eastAsia"/>
                <w:kern w:val="24"/>
                <w:lang w:eastAsia="ja-JP"/>
              </w:rPr>
              <w:t>サービス（アプリ）利用にかかるリスク</w:t>
            </w:r>
          </w:p>
        </w:tc>
        <w:tc>
          <w:tcPr>
            <w:tcW w:w="1347" w:type="dxa"/>
            <w:tcBorders>
              <w:bottom w:val="single" w:sz="4" w:space="0" w:color="auto"/>
            </w:tcBorders>
            <w:shd w:val="clear" w:color="auto" w:fill="D9D9D9" w:themeFill="background1" w:themeFillShade="D9"/>
          </w:tcPr>
          <w:p w14:paraId="4A196376" w14:textId="77777777" w:rsidR="001167A9" w:rsidRDefault="00644292" w:rsidP="00591CD2">
            <w:pPr>
              <w:pStyle w:val="a1"/>
              <w:spacing w:line="240" w:lineRule="auto"/>
              <w:ind w:firstLineChars="0" w:firstLine="0"/>
              <w:jc w:val="center"/>
              <w:rPr>
                <w:rFonts w:ascii="Meiryo UI" w:eastAsia="Meiryo UI" w:hAnsi="Meiryo UI"/>
                <w:kern w:val="24"/>
                <w:lang w:eastAsia="ja-JP"/>
              </w:rPr>
            </w:pPr>
            <w:r>
              <w:rPr>
                <w:rFonts w:ascii="Meiryo UI" w:eastAsia="Meiryo UI" w:hAnsi="Meiryo UI" w:hint="eastAsia"/>
                <w:kern w:val="24"/>
                <w:lang w:eastAsia="ja-JP"/>
              </w:rPr>
              <w:t>影響度</w:t>
            </w:r>
          </w:p>
          <w:p w14:paraId="17903187" w14:textId="667C5017" w:rsidR="00644292" w:rsidRDefault="001167A9" w:rsidP="00591CD2">
            <w:pPr>
              <w:pStyle w:val="a1"/>
              <w:spacing w:line="240" w:lineRule="auto"/>
              <w:ind w:firstLineChars="0" w:firstLine="0"/>
              <w:jc w:val="center"/>
              <w:rPr>
                <w:rFonts w:ascii="Meiryo UI" w:eastAsia="Meiryo UI" w:hAnsi="Meiryo UI"/>
                <w:kern w:val="24"/>
                <w:lang w:eastAsia="ja-JP"/>
              </w:rPr>
            </w:pPr>
            <w:r w:rsidRPr="001167A9">
              <w:rPr>
                <w:rFonts w:ascii="Meiryo UI" w:eastAsia="Meiryo UI" w:hAnsi="Meiryo UI" w:hint="eastAsia"/>
                <w:kern w:val="24"/>
                <w:lang w:eastAsia="ja-JP"/>
              </w:rPr>
              <w:t>(機密性・完全性・可用性への影響)</w:t>
            </w:r>
          </w:p>
        </w:tc>
        <w:tc>
          <w:tcPr>
            <w:tcW w:w="1347" w:type="dxa"/>
            <w:tcBorders>
              <w:bottom w:val="single" w:sz="4" w:space="0" w:color="auto"/>
            </w:tcBorders>
            <w:shd w:val="clear" w:color="auto" w:fill="D9D9D9" w:themeFill="background1" w:themeFillShade="D9"/>
          </w:tcPr>
          <w:p w14:paraId="29B24AF1" w14:textId="77777777" w:rsidR="001167A9" w:rsidRDefault="00644292" w:rsidP="00591CD2">
            <w:pPr>
              <w:pStyle w:val="a1"/>
              <w:spacing w:line="240" w:lineRule="auto"/>
              <w:ind w:firstLineChars="0" w:firstLine="0"/>
              <w:jc w:val="center"/>
              <w:rPr>
                <w:rFonts w:ascii="Meiryo UI" w:eastAsia="Meiryo UI" w:hAnsi="Meiryo UI"/>
                <w:kern w:val="24"/>
                <w:lang w:eastAsia="ja-JP"/>
              </w:rPr>
            </w:pPr>
            <w:r>
              <w:rPr>
                <w:rFonts w:ascii="Meiryo UI" w:eastAsia="Meiryo UI" w:hAnsi="Meiryo UI" w:hint="eastAsia"/>
                <w:kern w:val="24"/>
                <w:lang w:eastAsia="ja-JP"/>
              </w:rPr>
              <w:t>発生可能性</w:t>
            </w:r>
          </w:p>
          <w:p w14:paraId="18AF72A7" w14:textId="3F2C8334" w:rsidR="00644292" w:rsidRDefault="001167A9" w:rsidP="00591CD2">
            <w:pPr>
              <w:pStyle w:val="a1"/>
              <w:spacing w:line="240" w:lineRule="auto"/>
              <w:ind w:firstLineChars="0" w:firstLine="0"/>
              <w:jc w:val="center"/>
              <w:rPr>
                <w:rFonts w:ascii="Meiryo UI" w:eastAsia="Meiryo UI" w:hAnsi="Meiryo UI"/>
                <w:kern w:val="24"/>
                <w:lang w:eastAsia="ja-JP"/>
              </w:rPr>
            </w:pPr>
            <w:r w:rsidRPr="001167A9">
              <w:rPr>
                <w:rFonts w:ascii="Meiryo UI" w:eastAsia="Meiryo UI" w:hAnsi="Meiryo UI" w:hint="eastAsia"/>
                <w:kern w:val="24"/>
                <w:lang w:eastAsia="ja-JP"/>
              </w:rPr>
              <w:t>(どのような悪意的な攻撃が考えられるか)</w:t>
            </w:r>
          </w:p>
        </w:tc>
        <w:tc>
          <w:tcPr>
            <w:tcW w:w="4110" w:type="dxa"/>
            <w:tcBorders>
              <w:bottom w:val="single" w:sz="4" w:space="0" w:color="auto"/>
            </w:tcBorders>
            <w:shd w:val="clear" w:color="auto" w:fill="D9D9D9" w:themeFill="background1" w:themeFillShade="D9"/>
          </w:tcPr>
          <w:p w14:paraId="1DCE39CD" w14:textId="3536A808" w:rsidR="00644292" w:rsidRDefault="00644292" w:rsidP="00591CD2">
            <w:pPr>
              <w:pStyle w:val="a1"/>
              <w:spacing w:line="240" w:lineRule="auto"/>
              <w:ind w:firstLineChars="0" w:firstLine="0"/>
              <w:jc w:val="center"/>
              <w:rPr>
                <w:rFonts w:ascii="Meiryo UI" w:eastAsia="Meiryo UI" w:hAnsi="Meiryo UI"/>
                <w:kern w:val="24"/>
                <w:lang w:eastAsia="ja-JP"/>
              </w:rPr>
            </w:pPr>
            <w:r>
              <w:rPr>
                <w:rFonts w:ascii="Meiryo UI" w:eastAsia="Meiryo UI" w:hAnsi="Meiryo UI" w:hint="eastAsia"/>
                <w:kern w:val="24"/>
                <w:lang w:eastAsia="ja-JP"/>
              </w:rPr>
              <w:t>左記リスクへの対応方針・攻撃防止の根拠</w:t>
            </w:r>
          </w:p>
        </w:tc>
      </w:tr>
      <w:tr w:rsidR="00471F45" w14:paraId="47F88C92" w14:textId="77777777" w:rsidTr="00471F45">
        <w:trPr>
          <w:cantSplit/>
          <w:trHeight w:val="357"/>
        </w:trPr>
        <w:tc>
          <w:tcPr>
            <w:tcW w:w="553" w:type="dxa"/>
            <w:shd w:val="clear" w:color="auto" w:fill="FFFFFF" w:themeFill="background1"/>
          </w:tcPr>
          <w:p w14:paraId="1B76C954" w14:textId="77777777" w:rsidR="00644292" w:rsidRPr="00BA70F0" w:rsidRDefault="00644292" w:rsidP="00591CD2">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1</w:t>
            </w:r>
          </w:p>
        </w:tc>
        <w:tc>
          <w:tcPr>
            <w:tcW w:w="1148" w:type="dxa"/>
          </w:tcPr>
          <w:p w14:paraId="371662EC" w14:textId="51F19F61" w:rsidR="00644292" w:rsidRPr="00BA70F0" w:rsidRDefault="00644292" w:rsidP="00983E15">
            <w:pPr>
              <w:pStyle w:val="a1"/>
              <w:spacing w:line="240" w:lineRule="auto"/>
              <w:ind w:firstLineChars="0" w:firstLine="0"/>
              <w:rPr>
                <w:rFonts w:ascii="Meiryo UI" w:eastAsia="Meiryo UI" w:hAnsi="Meiryo UI"/>
                <w:kern w:val="24"/>
                <w:sz w:val="18"/>
                <w:szCs w:val="22"/>
                <w:lang w:eastAsia="ja-JP"/>
              </w:rPr>
            </w:pPr>
            <w:r w:rsidRPr="00644292">
              <w:rPr>
                <w:rFonts w:ascii="Meiryo UI" w:eastAsia="Meiryo UI" w:hAnsi="Meiryo UI" w:hint="eastAsia"/>
                <w:kern w:val="24"/>
                <w:sz w:val="18"/>
                <w:szCs w:val="22"/>
                <w:lang w:eastAsia="ja-JP"/>
              </w:rPr>
              <w:t>事業者Digital Identity Walletアプリケーション自体への不正アクセス</w:t>
            </w:r>
          </w:p>
        </w:tc>
        <w:tc>
          <w:tcPr>
            <w:tcW w:w="1347" w:type="dxa"/>
            <w:shd w:val="clear" w:color="auto" w:fill="FFFFFF" w:themeFill="background1"/>
          </w:tcPr>
          <w:p w14:paraId="71936AE6" w14:textId="77777777" w:rsidR="00644292" w:rsidRPr="00644292" w:rsidRDefault="00644292" w:rsidP="00983E15">
            <w:pPr>
              <w:pStyle w:val="a1"/>
              <w:numPr>
                <w:ilvl w:val="0"/>
                <w:numId w:val="20"/>
              </w:numPr>
              <w:spacing w:line="240" w:lineRule="auto"/>
              <w:ind w:left="180" w:hangingChars="100" w:hanging="180"/>
              <w:rPr>
                <w:rFonts w:ascii="Meiryo UI" w:eastAsia="Meiryo UI" w:hAnsi="Meiryo UI"/>
                <w:kern w:val="24"/>
                <w:sz w:val="18"/>
                <w:szCs w:val="22"/>
                <w:lang w:eastAsia="ja-JP"/>
              </w:rPr>
            </w:pPr>
            <w:r w:rsidRPr="00644292">
              <w:rPr>
                <w:rFonts w:ascii="Meiryo UI" w:eastAsia="Meiryo UI" w:hAnsi="Meiryo UI" w:hint="eastAsia"/>
                <w:kern w:val="24"/>
                <w:sz w:val="18"/>
                <w:szCs w:val="22"/>
                <w:lang w:eastAsia="ja-JP"/>
              </w:rPr>
              <w:t>機密性：第三者による情報接触が発生</w:t>
            </w:r>
          </w:p>
          <w:p w14:paraId="3F78E514" w14:textId="77777777" w:rsidR="00644292" w:rsidRPr="00644292" w:rsidRDefault="00644292" w:rsidP="00983E15">
            <w:pPr>
              <w:pStyle w:val="a1"/>
              <w:numPr>
                <w:ilvl w:val="0"/>
                <w:numId w:val="20"/>
              </w:numPr>
              <w:spacing w:line="240" w:lineRule="auto"/>
              <w:ind w:left="180" w:hangingChars="100" w:hanging="180"/>
              <w:rPr>
                <w:rFonts w:ascii="Meiryo UI" w:eastAsia="Meiryo UI" w:hAnsi="Meiryo UI"/>
                <w:kern w:val="24"/>
                <w:sz w:val="18"/>
                <w:szCs w:val="22"/>
                <w:lang w:eastAsia="ja-JP"/>
              </w:rPr>
            </w:pPr>
            <w:r w:rsidRPr="00644292">
              <w:rPr>
                <w:rFonts w:ascii="Meiryo UI" w:eastAsia="Meiryo UI" w:hAnsi="Meiryo UI" w:hint="eastAsia"/>
                <w:kern w:val="24"/>
                <w:sz w:val="18"/>
                <w:szCs w:val="22"/>
                <w:lang w:eastAsia="ja-JP"/>
              </w:rPr>
              <w:t>完全性：第三者の操作により、不適切な申請内容となる可能性が発生</w:t>
            </w:r>
          </w:p>
          <w:p w14:paraId="00FF92E3" w14:textId="1BF8FCEB" w:rsidR="00644292" w:rsidRPr="00BA70F0" w:rsidRDefault="00644292" w:rsidP="00983E15">
            <w:pPr>
              <w:pStyle w:val="a1"/>
              <w:numPr>
                <w:ilvl w:val="0"/>
                <w:numId w:val="20"/>
              </w:numPr>
              <w:spacing w:line="240" w:lineRule="auto"/>
              <w:ind w:left="180" w:hangingChars="100" w:hanging="180"/>
              <w:rPr>
                <w:rFonts w:ascii="Meiryo UI" w:eastAsia="Meiryo UI" w:hAnsi="Meiryo UI"/>
                <w:kern w:val="24"/>
                <w:sz w:val="18"/>
                <w:szCs w:val="22"/>
                <w:lang w:eastAsia="ja-JP"/>
              </w:rPr>
            </w:pPr>
            <w:r w:rsidRPr="00644292">
              <w:rPr>
                <w:rFonts w:ascii="Meiryo UI" w:eastAsia="Meiryo UI" w:hAnsi="Meiryo UI" w:cstheme="minorBidi" w:hint="eastAsia"/>
                <w:kern w:val="24"/>
                <w:sz w:val="18"/>
                <w:szCs w:val="22"/>
                <w:lang w:val="en-US" w:eastAsia="ja-JP"/>
              </w:rPr>
              <w:t>可用性：第三者が、仮に管理者権限を詐取した際に、サービス利用に支障が出る可能性が発生</w:t>
            </w:r>
          </w:p>
        </w:tc>
        <w:tc>
          <w:tcPr>
            <w:tcW w:w="1347" w:type="dxa"/>
            <w:shd w:val="clear" w:color="auto" w:fill="FFFFFF" w:themeFill="background1"/>
          </w:tcPr>
          <w:p w14:paraId="6044B597" w14:textId="77777777" w:rsidR="00644292" w:rsidRPr="00644292" w:rsidRDefault="00644292" w:rsidP="00983E15">
            <w:pPr>
              <w:pStyle w:val="a1"/>
              <w:numPr>
                <w:ilvl w:val="0"/>
                <w:numId w:val="21"/>
              </w:numPr>
              <w:spacing w:line="240" w:lineRule="auto"/>
              <w:ind w:left="180" w:hangingChars="100" w:hanging="180"/>
              <w:rPr>
                <w:rFonts w:ascii="Meiryo UI" w:eastAsia="Meiryo UI" w:hAnsi="Meiryo UI"/>
                <w:kern w:val="24"/>
                <w:sz w:val="18"/>
                <w:szCs w:val="22"/>
                <w:lang w:eastAsia="ja-JP"/>
              </w:rPr>
            </w:pPr>
            <w:r w:rsidRPr="00644292">
              <w:rPr>
                <w:rFonts w:ascii="Meiryo UI" w:eastAsia="Meiryo UI" w:hAnsi="Meiryo UI" w:hint="eastAsia"/>
                <w:kern w:val="24"/>
                <w:sz w:val="18"/>
                <w:szCs w:val="22"/>
                <w:lang w:eastAsia="ja-JP"/>
              </w:rPr>
              <w:t>悪意ある第三者が、中間者攻撃など何らかの手段で身元識別情報を詐取し、なりすまし</w:t>
            </w:r>
          </w:p>
          <w:p w14:paraId="70DDD58B" w14:textId="46F753D2" w:rsidR="00644292" w:rsidRPr="00BA70F0" w:rsidRDefault="00644292" w:rsidP="00983E15">
            <w:pPr>
              <w:pStyle w:val="a1"/>
              <w:numPr>
                <w:ilvl w:val="0"/>
                <w:numId w:val="21"/>
              </w:numPr>
              <w:spacing w:line="240" w:lineRule="auto"/>
              <w:ind w:left="180" w:hangingChars="100" w:hanging="180"/>
              <w:rPr>
                <w:rFonts w:ascii="Meiryo UI" w:eastAsia="Meiryo UI" w:hAnsi="Meiryo UI"/>
                <w:kern w:val="24"/>
                <w:sz w:val="18"/>
                <w:szCs w:val="22"/>
                <w:lang w:eastAsia="ja-JP"/>
              </w:rPr>
            </w:pPr>
            <w:r w:rsidRPr="00644292">
              <w:rPr>
                <w:rFonts w:ascii="Meiryo UI" w:eastAsia="Meiryo UI" w:hAnsi="Meiryo UI" w:cstheme="minorBidi" w:hint="eastAsia"/>
                <w:kern w:val="24"/>
                <w:sz w:val="18"/>
                <w:szCs w:val="22"/>
                <w:lang w:val="en-US" w:eastAsia="ja-JP"/>
              </w:rPr>
              <w:t>当該事業者とは異なる第三者が、悪意のある代行ビジネスとして、または当該事業者をだまして操作を行う（悪意の有無に限らず、不適切な申請内容となるリスクが高い）</w:t>
            </w:r>
          </w:p>
        </w:tc>
        <w:tc>
          <w:tcPr>
            <w:tcW w:w="4110" w:type="dxa"/>
            <w:shd w:val="clear" w:color="auto" w:fill="FFFFFF" w:themeFill="background1"/>
          </w:tcPr>
          <w:p w14:paraId="02D9589C" w14:textId="77777777" w:rsidR="00644292" w:rsidRPr="00644292" w:rsidRDefault="00644292" w:rsidP="00983E15">
            <w:pPr>
              <w:pStyle w:val="a1"/>
              <w:spacing w:line="240" w:lineRule="auto"/>
              <w:ind w:firstLineChars="0" w:firstLine="0"/>
              <w:rPr>
                <w:rFonts w:ascii="Meiryo UI" w:eastAsia="Meiryo UI" w:hAnsi="Meiryo UI"/>
                <w:kern w:val="24"/>
                <w:sz w:val="18"/>
                <w:szCs w:val="22"/>
                <w:lang w:eastAsia="ja-JP"/>
              </w:rPr>
            </w:pPr>
            <w:r w:rsidRPr="00644292">
              <w:rPr>
                <w:rFonts w:ascii="Meiryo UI" w:eastAsia="Meiryo UI" w:hAnsi="Meiryo UI" w:hint="eastAsia"/>
                <w:kern w:val="24"/>
                <w:sz w:val="18"/>
                <w:szCs w:val="22"/>
                <w:lang w:eastAsia="ja-JP"/>
              </w:rPr>
              <w:t>＜前提環境＞</w:t>
            </w:r>
          </w:p>
          <w:p w14:paraId="67291703" w14:textId="77777777" w:rsidR="00644292" w:rsidRPr="00644292" w:rsidRDefault="00644292" w:rsidP="00983E15">
            <w:pPr>
              <w:pStyle w:val="a1"/>
              <w:numPr>
                <w:ilvl w:val="0"/>
                <w:numId w:val="22"/>
              </w:numPr>
              <w:spacing w:line="240" w:lineRule="auto"/>
              <w:ind w:left="180" w:hangingChars="100" w:hanging="180"/>
              <w:rPr>
                <w:rFonts w:ascii="Meiryo UI" w:eastAsia="Meiryo UI" w:hAnsi="Meiryo UI"/>
                <w:kern w:val="24"/>
                <w:sz w:val="18"/>
                <w:szCs w:val="22"/>
                <w:lang w:eastAsia="ja-JP"/>
              </w:rPr>
            </w:pPr>
            <w:r w:rsidRPr="00644292">
              <w:rPr>
                <w:rFonts w:ascii="Meiryo UI" w:eastAsia="Meiryo UI" w:hAnsi="Meiryo UI" w:hint="eastAsia"/>
                <w:kern w:val="24"/>
                <w:sz w:val="18"/>
                <w:szCs w:val="22"/>
                <w:lang w:eastAsia="ja-JP"/>
              </w:rPr>
              <w:t>当実証事業では、業務要件からクラウド型の事業者Digital Identity Walletを前提とおく。</w:t>
            </w:r>
          </w:p>
          <w:p w14:paraId="2E64ACBA" w14:textId="77777777" w:rsidR="00644292" w:rsidRPr="00644292" w:rsidRDefault="00644292" w:rsidP="00983E15">
            <w:pPr>
              <w:pStyle w:val="a1"/>
              <w:numPr>
                <w:ilvl w:val="0"/>
                <w:numId w:val="22"/>
              </w:numPr>
              <w:spacing w:line="240" w:lineRule="auto"/>
              <w:ind w:left="180" w:hangingChars="100" w:hanging="180"/>
              <w:rPr>
                <w:rFonts w:ascii="Meiryo UI" w:eastAsia="Meiryo UI" w:hAnsi="Meiryo UI"/>
                <w:kern w:val="24"/>
                <w:sz w:val="18"/>
                <w:szCs w:val="22"/>
                <w:lang w:eastAsia="ja-JP"/>
              </w:rPr>
            </w:pPr>
            <w:r w:rsidRPr="00644292">
              <w:rPr>
                <w:rFonts w:ascii="Meiryo UI" w:eastAsia="Meiryo UI" w:hAnsi="Meiryo UI" w:hint="eastAsia"/>
                <w:kern w:val="24"/>
                <w:sz w:val="18"/>
                <w:szCs w:val="22"/>
                <w:lang w:eastAsia="ja-JP"/>
              </w:rPr>
              <w:t>申請行為の主体として法人格Walletと位置づけ、事業者に関係する自然人Walletにより法人格Walletの操作制御の認証認可を行う前提としている（当該の自然人Walletがソフトウェア認証デバイスという位置づけとなる）。</w:t>
            </w:r>
          </w:p>
          <w:p w14:paraId="674335DB" w14:textId="77777777" w:rsidR="00644292" w:rsidRPr="00644292" w:rsidRDefault="00644292" w:rsidP="00983E15">
            <w:pPr>
              <w:pStyle w:val="a1"/>
              <w:spacing w:line="240" w:lineRule="auto"/>
              <w:ind w:firstLineChars="0" w:firstLine="0"/>
              <w:rPr>
                <w:rFonts w:ascii="Meiryo UI" w:eastAsia="Meiryo UI" w:hAnsi="Meiryo UI"/>
                <w:kern w:val="24"/>
                <w:sz w:val="18"/>
                <w:szCs w:val="22"/>
                <w:lang w:eastAsia="ja-JP"/>
              </w:rPr>
            </w:pPr>
            <w:r w:rsidRPr="00644292">
              <w:rPr>
                <w:rFonts w:ascii="Meiryo UI" w:eastAsia="Meiryo UI" w:hAnsi="Meiryo UI" w:hint="eastAsia"/>
                <w:kern w:val="24"/>
                <w:sz w:val="18"/>
                <w:szCs w:val="22"/>
                <w:lang w:eastAsia="ja-JP"/>
              </w:rPr>
              <w:t>＜対策＞</w:t>
            </w:r>
          </w:p>
          <w:p w14:paraId="18760E0B" w14:textId="601CB3DA" w:rsidR="00644292" w:rsidRPr="00644292" w:rsidRDefault="00644292" w:rsidP="00983E15">
            <w:pPr>
              <w:pStyle w:val="a1"/>
              <w:numPr>
                <w:ilvl w:val="0"/>
                <w:numId w:val="23"/>
              </w:numPr>
              <w:spacing w:line="240" w:lineRule="auto"/>
              <w:ind w:left="180" w:hangingChars="100" w:hanging="180"/>
              <w:rPr>
                <w:rFonts w:ascii="Meiryo UI" w:eastAsia="Meiryo UI" w:hAnsi="Meiryo UI"/>
                <w:kern w:val="24"/>
                <w:sz w:val="18"/>
                <w:szCs w:val="22"/>
                <w:lang w:eastAsia="ja-JP"/>
              </w:rPr>
            </w:pPr>
            <w:r w:rsidRPr="00644292">
              <w:rPr>
                <w:rFonts w:ascii="Meiryo UI" w:eastAsia="Meiryo UI" w:hAnsi="Meiryo UI" w:hint="eastAsia"/>
                <w:kern w:val="24"/>
                <w:sz w:val="18"/>
                <w:szCs w:val="22"/>
                <w:lang w:eastAsia="ja-JP"/>
              </w:rPr>
              <w:t>Device</w:t>
            </w:r>
            <w:r w:rsidR="00471F45">
              <w:rPr>
                <w:rFonts w:ascii="Meiryo UI" w:eastAsia="Meiryo UI" w:hAnsi="Meiryo UI" w:hint="eastAsia"/>
                <w:kern w:val="24"/>
                <w:sz w:val="18"/>
                <w:szCs w:val="22"/>
                <w:lang w:eastAsia="ja-JP"/>
              </w:rPr>
              <w:t xml:space="preserve"> </w:t>
            </w:r>
            <w:r w:rsidRPr="00644292">
              <w:rPr>
                <w:rFonts w:ascii="Meiryo UI" w:eastAsia="Meiryo UI" w:hAnsi="Meiryo UI" w:hint="eastAsia"/>
                <w:kern w:val="24"/>
                <w:sz w:val="18"/>
                <w:szCs w:val="22"/>
                <w:lang w:eastAsia="ja-JP"/>
              </w:rPr>
              <w:t>binding（鍵とデバイスが紐付いていること）：ソフトウェア認証デバイスに秘密鍵を格納により、デバイスと鍵のbindingを対策。</w:t>
            </w:r>
          </w:p>
          <w:p w14:paraId="04057CAA" w14:textId="01F7176B" w:rsidR="00644292" w:rsidRPr="00644292" w:rsidRDefault="00644292" w:rsidP="00983E15">
            <w:pPr>
              <w:pStyle w:val="a1"/>
              <w:numPr>
                <w:ilvl w:val="0"/>
                <w:numId w:val="23"/>
              </w:numPr>
              <w:spacing w:line="240" w:lineRule="auto"/>
              <w:ind w:left="180" w:hangingChars="100" w:hanging="180"/>
              <w:rPr>
                <w:rFonts w:ascii="Meiryo UI" w:eastAsia="Meiryo UI" w:hAnsi="Meiryo UI"/>
                <w:kern w:val="24"/>
                <w:sz w:val="18"/>
                <w:szCs w:val="22"/>
                <w:lang w:eastAsia="ja-JP"/>
              </w:rPr>
            </w:pPr>
            <w:r w:rsidRPr="00644292">
              <w:rPr>
                <w:rFonts w:ascii="Meiryo UI" w:eastAsia="Meiryo UI" w:hAnsi="Meiryo UI" w:hint="eastAsia"/>
                <w:kern w:val="24"/>
                <w:sz w:val="18"/>
                <w:szCs w:val="22"/>
                <w:lang w:eastAsia="ja-JP"/>
              </w:rPr>
              <w:t>User</w:t>
            </w:r>
            <w:r w:rsidR="00471F45">
              <w:rPr>
                <w:rFonts w:ascii="Meiryo UI" w:eastAsia="Meiryo UI" w:hAnsi="Meiryo UI" w:hint="eastAsia"/>
                <w:kern w:val="24"/>
                <w:sz w:val="18"/>
                <w:szCs w:val="22"/>
                <w:lang w:eastAsia="ja-JP"/>
              </w:rPr>
              <w:t xml:space="preserve"> </w:t>
            </w:r>
            <w:r w:rsidRPr="00644292">
              <w:rPr>
                <w:rFonts w:ascii="Meiryo UI" w:eastAsia="Meiryo UI" w:hAnsi="Meiryo UI" w:hint="eastAsia"/>
                <w:kern w:val="24"/>
                <w:sz w:val="18"/>
                <w:szCs w:val="22"/>
                <w:lang w:eastAsia="ja-JP"/>
              </w:rPr>
              <w:t>binding（ユーザーとデバイスが紐付いていること）およびWallet　authentication　：自然人Walletへのログイン認証に対し、適切な強度の当人認証手段の採用による対策</w:t>
            </w:r>
            <w:r w:rsidR="001167A9">
              <w:rPr>
                <w:rFonts w:ascii="Meiryo UI" w:eastAsia="Meiryo UI" w:hAnsi="Meiryo UI" w:hint="eastAsia"/>
                <w:kern w:val="24"/>
                <w:sz w:val="18"/>
                <w:szCs w:val="22"/>
                <w:lang w:eastAsia="ja-JP"/>
              </w:rPr>
              <w:t>。</w:t>
            </w:r>
          </w:p>
          <w:p w14:paraId="09561F39" w14:textId="22B2713A" w:rsidR="00644292" w:rsidRPr="001E1933" w:rsidRDefault="00644292" w:rsidP="00983E15">
            <w:pPr>
              <w:pStyle w:val="a1"/>
              <w:numPr>
                <w:ilvl w:val="0"/>
                <w:numId w:val="23"/>
              </w:numPr>
              <w:spacing w:line="240" w:lineRule="auto"/>
              <w:ind w:left="180" w:hangingChars="100" w:hanging="180"/>
              <w:rPr>
                <w:rFonts w:ascii="Meiryo UI" w:eastAsia="Meiryo UI" w:hAnsi="Meiryo UI"/>
                <w:kern w:val="24"/>
                <w:sz w:val="18"/>
                <w:szCs w:val="22"/>
                <w:lang w:eastAsia="ja-JP"/>
              </w:rPr>
            </w:pPr>
            <w:r w:rsidRPr="00644292">
              <w:rPr>
                <w:rFonts w:ascii="Meiryo UI" w:eastAsia="Meiryo UI" w:hAnsi="Meiryo UI" w:cstheme="minorBidi" w:hint="eastAsia"/>
                <w:kern w:val="24"/>
                <w:sz w:val="18"/>
                <w:szCs w:val="22"/>
                <w:lang w:val="en-US" w:eastAsia="ja-JP"/>
              </w:rPr>
              <w:t>認可の信頼性向上：自然人Walletに、携帯事業者等やGビズID等の信頼できる第三者の発行した本人確認VC（所属確認に隣接の参考情報としても価値）を格納し、認証認可に活用。それにより、一定レベルの信頼性をもって、「当該事業者に関係性がある自然人であろう」という蓋然性に基づき認可を制御する</w:t>
            </w:r>
            <w:r w:rsidR="00D063C0">
              <w:rPr>
                <w:rFonts w:ascii="Meiryo UI" w:eastAsia="Meiryo UI" w:hAnsi="Meiryo UI" w:cstheme="minorBidi" w:hint="eastAsia"/>
                <w:kern w:val="24"/>
                <w:sz w:val="18"/>
                <w:szCs w:val="22"/>
                <w:lang w:val="en-US" w:eastAsia="ja-JP"/>
              </w:rPr>
              <w:t>こと</w:t>
            </w:r>
            <w:r w:rsidRPr="00644292">
              <w:rPr>
                <w:rFonts w:ascii="Meiryo UI" w:eastAsia="Meiryo UI" w:hAnsi="Meiryo UI" w:cstheme="minorBidi" w:hint="eastAsia"/>
                <w:kern w:val="24"/>
                <w:sz w:val="18"/>
                <w:szCs w:val="22"/>
                <w:lang w:val="en-US" w:eastAsia="ja-JP"/>
              </w:rPr>
              <w:t>により信頼性向上を実現。</w:t>
            </w:r>
          </w:p>
        </w:tc>
      </w:tr>
      <w:tr w:rsidR="00471F45" w14:paraId="3C1C092F" w14:textId="77777777" w:rsidTr="00471F45">
        <w:trPr>
          <w:cantSplit/>
          <w:trHeight w:val="357"/>
        </w:trPr>
        <w:tc>
          <w:tcPr>
            <w:tcW w:w="553" w:type="dxa"/>
            <w:shd w:val="clear" w:color="auto" w:fill="FFFFFF" w:themeFill="background1"/>
          </w:tcPr>
          <w:p w14:paraId="2535A617" w14:textId="77777777" w:rsidR="00644292" w:rsidRPr="00BA70F0" w:rsidRDefault="00644292" w:rsidP="00591CD2">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lastRenderedPageBreak/>
              <w:t>2</w:t>
            </w:r>
          </w:p>
        </w:tc>
        <w:tc>
          <w:tcPr>
            <w:tcW w:w="1148" w:type="dxa"/>
          </w:tcPr>
          <w:p w14:paraId="16318D29" w14:textId="5D707426" w:rsidR="00644292" w:rsidRPr="00BA70F0" w:rsidRDefault="00644292" w:rsidP="00983E15">
            <w:pPr>
              <w:pStyle w:val="a1"/>
              <w:spacing w:line="240" w:lineRule="auto"/>
              <w:ind w:leftChars="-1" w:hangingChars="1" w:hanging="2"/>
              <w:rPr>
                <w:rFonts w:ascii="Meiryo UI" w:eastAsia="Meiryo UI" w:hAnsi="Meiryo UI"/>
                <w:kern w:val="24"/>
                <w:sz w:val="18"/>
                <w:szCs w:val="22"/>
                <w:lang w:eastAsia="ja-JP"/>
              </w:rPr>
            </w:pPr>
            <w:r w:rsidRPr="00644292">
              <w:rPr>
                <w:rFonts w:ascii="Meiryo UI" w:eastAsia="Meiryo UI" w:hAnsi="Meiryo UI" w:hint="eastAsia"/>
                <w:kern w:val="24"/>
                <w:sz w:val="18"/>
                <w:szCs w:val="22"/>
                <w:lang w:eastAsia="ja-JP"/>
              </w:rPr>
              <w:t>補助金事業等の事務局等の業務運用としての基準を満たさない民間事業者等の発行した情報に基づき、業務を執り行ってしまうリスク</w:t>
            </w:r>
          </w:p>
        </w:tc>
        <w:tc>
          <w:tcPr>
            <w:tcW w:w="1347" w:type="dxa"/>
            <w:shd w:val="clear" w:color="auto" w:fill="FFFFFF" w:themeFill="background1"/>
          </w:tcPr>
          <w:p w14:paraId="10DDF526" w14:textId="48A359EA" w:rsidR="00644292" w:rsidRPr="00BA70F0" w:rsidRDefault="00644292" w:rsidP="00983E15">
            <w:pPr>
              <w:pStyle w:val="a1"/>
              <w:numPr>
                <w:ilvl w:val="0"/>
                <w:numId w:val="24"/>
              </w:numPr>
              <w:spacing w:line="240" w:lineRule="auto"/>
              <w:ind w:left="180" w:hangingChars="100" w:hanging="180"/>
              <w:rPr>
                <w:rFonts w:ascii="Meiryo UI" w:eastAsia="Meiryo UI" w:hAnsi="Meiryo UI"/>
                <w:kern w:val="24"/>
                <w:sz w:val="18"/>
                <w:szCs w:val="22"/>
                <w:lang w:eastAsia="ja-JP"/>
              </w:rPr>
            </w:pPr>
            <w:r w:rsidRPr="00644292">
              <w:rPr>
                <w:rFonts w:ascii="Meiryo UI" w:eastAsia="Meiryo UI" w:hAnsi="Meiryo UI" w:hint="eastAsia"/>
                <w:kern w:val="24"/>
                <w:sz w:val="18"/>
                <w:szCs w:val="22"/>
                <w:lang w:eastAsia="ja-JP"/>
              </w:rPr>
              <w:t>完全性：改竄ではないが、不適切な信頼度の情報の取扱いにより、不適切な業務判断となる可能性が発生</w:t>
            </w:r>
          </w:p>
        </w:tc>
        <w:tc>
          <w:tcPr>
            <w:tcW w:w="1347" w:type="dxa"/>
            <w:shd w:val="clear" w:color="auto" w:fill="FFFFFF" w:themeFill="background1"/>
          </w:tcPr>
          <w:p w14:paraId="294C0096" w14:textId="4B2A607B" w:rsidR="00644292" w:rsidRPr="00BA70F0" w:rsidRDefault="00644292" w:rsidP="00983E15">
            <w:pPr>
              <w:pStyle w:val="a1"/>
              <w:numPr>
                <w:ilvl w:val="0"/>
                <w:numId w:val="24"/>
              </w:numPr>
              <w:spacing w:line="240" w:lineRule="auto"/>
              <w:ind w:left="180" w:hangingChars="100" w:hanging="180"/>
              <w:rPr>
                <w:rFonts w:ascii="Meiryo UI" w:eastAsia="Meiryo UI" w:hAnsi="Meiryo UI"/>
                <w:kern w:val="24"/>
                <w:sz w:val="18"/>
                <w:szCs w:val="22"/>
                <w:lang w:eastAsia="ja-JP"/>
              </w:rPr>
            </w:pPr>
            <w:r w:rsidRPr="00644292">
              <w:rPr>
                <w:rFonts w:ascii="Meiryo UI" w:eastAsia="Meiryo UI" w:hAnsi="Meiryo UI" w:hint="eastAsia"/>
                <w:kern w:val="24"/>
                <w:sz w:val="18"/>
                <w:szCs w:val="22"/>
                <w:lang w:eastAsia="ja-JP"/>
              </w:rPr>
              <w:t>攻撃ではないが、不適切な信頼度の情報を取り扱う事業者が、トラストフレームワーク内に存在してしまう</w:t>
            </w:r>
            <w:r w:rsidR="00D063C0">
              <w:rPr>
                <w:rFonts w:ascii="Meiryo UI" w:eastAsia="Meiryo UI" w:hAnsi="Meiryo UI" w:hint="eastAsia"/>
                <w:kern w:val="24"/>
                <w:sz w:val="18"/>
                <w:szCs w:val="22"/>
                <w:lang w:eastAsia="ja-JP"/>
              </w:rPr>
              <w:t>こと</w:t>
            </w:r>
            <w:r w:rsidRPr="00644292">
              <w:rPr>
                <w:rFonts w:ascii="Meiryo UI" w:eastAsia="Meiryo UI" w:hAnsi="Meiryo UI" w:hint="eastAsia"/>
                <w:kern w:val="24"/>
                <w:sz w:val="18"/>
                <w:szCs w:val="22"/>
                <w:lang w:eastAsia="ja-JP"/>
              </w:rPr>
              <w:t>で、全体としてのトラストを低下させる</w:t>
            </w:r>
          </w:p>
        </w:tc>
        <w:tc>
          <w:tcPr>
            <w:tcW w:w="4110" w:type="dxa"/>
            <w:shd w:val="clear" w:color="auto" w:fill="FFFFFF" w:themeFill="background1"/>
          </w:tcPr>
          <w:p w14:paraId="2003D5B5" w14:textId="77777777" w:rsidR="00494BAB" w:rsidRPr="00494BAB" w:rsidRDefault="00494BAB" w:rsidP="00983E15">
            <w:pPr>
              <w:pStyle w:val="a1"/>
              <w:spacing w:line="240" w:lineRule="auto"/>
              <w:ind w:firstLineChars="0" w:firstLine="0"/>
              <w:rPr>
                <w:rFonts w:ascii="Meiryo UI" w:eastAsia="Meiryo UI" w:hAnsi="Meiryo UI"/>
                <w:kern w:val="24"/>
                <w:sz w:val="18"/>
                <w:szCs w:val="22"/>
                <w:lang w:eastAsia="ja-JP"/>
              </w:rPr>
            </w:pPr>
            <w:r w:rsidRPr="00494BAB">
              <w:rPr>
                <w:rFonts w:ascii="Meiryo UI" w:eastAsia="Meiryo UI" w:hAnsi="Meiryo UI" w:hint="eastAsia"/>
                <w:kern w:val="24"/>
                <w:sz w:val="18"/>
                <w:szCs w:val="22"/>
                <w:lang w:eastAsia="ja-JP"/>
              </w:rPr>
              <w:t>＜対策方針＞</w:t>
            </w:r>
          </w:p>
          <w:p w14:paraId="4E2A5499" w14:textId="350E38DC" w:rsidR="00494BAB" w:rsidRPr="00494BAB" w:rsidRDefault="00494BAB" w:rsidP="00983E15">
            <w:pPr>
              <w:pStyle w:val="a1"/>
              <w:numPr>
                <w:ilvl w:val="0"/>
                <w:numId w:val="25"/>
              </w:numPr>
              <w:spacing w:line="240" w:lineRule="auto"/>
              <w:ind w:left="180" w:hangingChars="100" w:hanging="180"/>
              <w:rPr>
                <w:rFonts w:ascii="Meiryo UI" w:eastAsia="Meiryo UI" w:hAnsi="Meiryo UI"/>
                <w:kern w:val="24"/>
                <w:sz w:val="18"/>
                <w:szCs w:val="22"/>
                <w:lang w:eastAsia="ja-JP"/>
              </w:rPr>
            </w:pPr>
            <w:r w:rsidRPr="00494BAB">
              <w:rPr>
                <w:rFonts w:ascii="Meiryo UI" w:eastAsia="Meiryo UI" w:hAnsi="Meiryo UI" w:hint="eastAsia"/>
                <w:kern w:val="24"/>
                <w:sz w:val="18"/>
                <w:szCs w:val="22"/>
                <w:lang w:eastAsia="ja-JP"/>
              </w:rPr>
              <w:t>事務局等が、事業者を介して連携された情報の発行元が、「以下の①②の2観点で取得先として認められた」民間事業者等自身である</w:t>
            </w:r>
            <w:r w:rsidR="00D063C0">
              <w:rPr>
                <w:rFonts w:ascii="Meiryo UI" w:eastAsia="Meiryo UI" w:hAnsi="Meiryo UI" w:hint="eastAsia"/>
                <w:kern w:val="24"/>
                <w:sz w:val="18"/>
                <w:szCs w:val="22"/>
                <w:lang w:eastAsia="ja-JP"/>
              </w:rPr>
              <w:t>こと</w:t>
            </w:r>
            <w:r w:rsidRPr="00494BAB">
              <w:rPr>
                <w:rFonts w:ascii="Meiryo UI" w:eastAsia="Meiryo UI" w:hAnsi="Meiryo UI" w:hint="eastAsia"/>
                <w:kern w:val="24"/>
                <w:sz w:val="18"/>
                <w:szCs w:val="22"/>
                <w:lang w:eastAsia="ja-JP"/>
              </w:rPr>
              <w:t>を検証可能とする仕組みの整備</w:t>
            </w:r>
            <w:r w:rsidR="001167A9">
              <w:rPr>
                <w:rFonts w:ascii="Meiryo UI" w:eastAsia="Meiryo UI" w:hAnsi="Meiryo UI" w:hint="eastAsia"/>
                <w:kern w:val="24"/>
                <w:sz w:val="18"/>
                <w:szCs w:val="22"/>
                <w:lang w:eastAsia="ja-JP"/>
              </w:rPr>
              <w:t>。</w:t>
            </w:r>
          </w:p>
          <w:p w14:paraId="48FC553D" w14:textId="407BAD2F" w:rsidR="00494BAB" w:rsidRPr="00494BAB" w:rsidRDefault="00494BAB" w:rsidP="00983E15">
            <w:pPr>
              <w:pStyle w:val="a1"/>
              <w:spacing w:line="240" w:lineRule="auto"/>
              <w:ind w:leftChars="100" w:left="390" w:hangingChars="100" w:hanging="180"/>
              <w:rPr>
                <w:rFonts w:ascii="Meiryo UI" w:eastAsia="Meiryo UI" w:hAnsi="Meiryo UI"/>
                <w:kern w:val="24"/>
                <w:sz w:val="18"/>
                <w:szCs w:val="22"/>
                <w:lang w:eastAsia="ja-JP"/>
              </w:rPr>
            </w:pPr>
            <w:r w:rsidRPr="00494BAB">
              <w:rPr>
                <w:rFonts w:ascii="Meiryo UI" w:eastAsia="Meiryo UI" w:hAnsi="Meiryo UI" w:hint="eastAsia"/>
                <w:kern w:val="24"/>
                <w:sz w:val="18"/>
                <w:szCs w:val="22"/>
                <w:lang w:eastAsia="ja-JP"/>
              </w:rPr>
              <w:t>※①事業者の実在性担保</w:t>
            </w:r>
            <w:r>
              <w:rPr>
                <w:rFonts w:ascii="Meiryo UI" w:eastAsia="Meiryo UI" w:hAnsi="Meiryo UI"/>
                <w:kern w:val="24"/>
                <w:sz w:val="18"/>
                <w:szCs w:val="22"/>
                <w:lang w:eastAsia="ja-JP"/>
              </w:rPr>
              <w:br/>
            </w:r>
            <w:r w:rsidRPr="00494BAB">
              <w:rPr>
                <w:rFonts w:ascii="Meiryo UI" w:eastAsia="Meiryo UI" w:hAnsi="Meiryo UI" w:hint="eastAsia"/>
                <w:kern w:val="24"/>
                <w:sz w:val="18"/>
                <w:szCs w:val="22"/>
                <w:lang w:eastAsia="ja-JP"/>
              </w:rPr>
              <w:t>②業務的に必要なデータ自体の信頼性担保</w:t>
            </w:r>
          </w:p>
          <w:p w14:paraId="135ECEF8" w14:textId="77777777" w:rsidR="00494BAB" w:rsidRPr="00494BAB" w:rsidRDefault="00494BAB" w:rsidP="00983E15">
            <w:pPr>
              <w:pStyle w:val="a1"/>
              <w:spacing w:line="240" w:lineRule="auto"/>
              <w:ind w:firstLineChars="0" w:firstLine="0"/>
              <w:rPr>
                <w:rFonts w:ascii="Meiryo UI" w:eastAsia="Meiryo UI" w:hAnsi="Meiryo UI"/>
                <w:kern w:val="24"/>
                <w:sz w:val="18"/>
                <w:szCs w:val="22"/>
                <w:lang w:eastAsia="ja-JP"/>
              </w:rPr>
            </w:pPr>
            <w:r w:rsidRPr="00494BAB">
              <w:rPr>
                <w:rFonts w:ascii="Meiryo UI" w:eastAsia="Meiryo UI" w:hAnsi="Meiryo UI" w:hint="eastAsia"/>
                <w:kern w:val="24"/>
                <w:sz w:val="18"/>
                <w:szCs w:val="22"/>
                <w:lang w:eastAsia="ja-JP"/>
              </w:rPr>
              <w:t>＜具体的な対策＞</w:t>
            </w:r>
          </w:p>
          <w:p w14:paraId="3736B059" w14:textId="77777777" w:rsidR="00494BAB" w:rsidRPr="00494BAB" w:rsidRDefault="00494BAB" w:rsidP="00983E15">
            <w:pPr>
              <w:pStyle w:val="a1"/>
              <w:numPr>
                <w:ilvl w:val="0"/>
                <w:numId w:val="25"/>
              </w:numPr>
              <w:spacing w:line="240" w:lineRule="auto"/>
              <w:ind w:left="180" w:hangingChars="100" w:hanging="180"/>
              <w:rPr>
                <w:rFonts w:ascii="Meiryo UI" w:eastAsia="Meiryo UI" w:hAnsi="Meiryo UI"/>
                <w:kern w:val="24"/>
                <w:sz w:val="18"/>
                <w:szCs w:val="22"/>
                <w:lang w:eastAsia="ja-JP"/>
              </w:rPr>
            </w:pPr>
            <w:r w:rsidRPr="00494BAB">
              <w:rPr>
                <w:rFonts w:ascii="Meiryo UI" w:eastAsia="Meiryo UI" w:hAnsi="Meiryo UI" w:hint="eastAsia"/>
                <w:kern w:val="24"/>
                <w:sz w:val="18"/>
                <w:szCs w:val="22"/>
                <w:lang w:eastAsia="ja-JP"/>
              </w:rPr>
              <w:t>（将来）業界団体や行政機関で運営されるTrust Listおよび必要に応じて電子証明書等のアンカリング。</w:t>
            </w:r>
          </w:p>
          <w:p w14:paraId="63BF4738" w14:textId="48181F46" w:rsidR="00644292" w:rsidRPr="00BA70F0" w:rsidRDefault="00494BAB" w:rsidP="00983E15">
            <w:pPr>
              <w:pStyle w:val="a1"/>
              <w:numPr>
                <w:ilvl w:val="0"/>
                <w:numId w:val="25"/>
              </w:numPr>
              <w:spacing w:line="240" w:lineRule="auto"/>
              <w:ind w:left="180" w:hangingChars="100" w:hanging="180"/>
              <w:rPr>
                <w:rFonts w:ascii="Meiryo UI" w:eastAsia="Meiryo UI" w:hAnsi="Meiryo UI"/>
                <w:kern w:val="24"/>
                <w:sz w:val="18"/>
                <w:szCs w:val="22"/>
                <w:lang w:eastAsia="ja-JP"/>
              </w:rPr>
            </w:pPr>
            <w:r w:rsidRPr="00494BAB">
              <w:rPr>
                <w:rFonts w:ascii="Meiryo UI" w:eastAsia="Meiryo UI" w:hAnsi="Meiryo UI" w:cstheme="minorBidi" w:hint="eastAsia"/>
                <w:kern w:val="24"/>
                <w:sz w:val="18"/>
                <w:szCs w:val="22"/>
                <w:lang w:val="en-US" w:eastAsia="ja-JP"/>
              </w:rPr>
              <w:t>業務ナビゲーション機能により、発行元の選択肢の制御を行う。</w:t>
            </w:r>
          </w:p>
        </w:tc>
      </w:tr>
      <w:tr w:rsidR="00471F45" w14:paraId="6C87B89F" w14:textId="77777777" w:rsidTr="00983E15">
        <w:trPr>
          <w:cantSplit/>
          <w:trHeight w:val="6419"/>
        </w:trPr>
        <w:tc>
          <w:tcPr>
            <w:tcW w:w="553" w:type="dxa"/>
            <w:shd w:val="clear" w:color="auto" w:fill="FFFFFF" w:themeFill="background1"/>
          </w:tcPr>
          <w:p w14:paraId="1A9921C0" w14:textId="77777777" w:rsidR="00644292" w:rsidRDefault="00644292" w:rsidP="00591CD2">
            <w:pPr>
              <w:pStyle w:val="a1"/>
              <w:spacing w:line="240" w:lineRule="auto"/>
              <w:ind w:firstLineChars="0" w:firstLine="0"/>
              <w:jc w:val="center"/>
              <w:rPr>
                <w:rFonts w:ascii="Meiryo UI" w:eastAsia="Meiryo UI" w:hAnsi="Meiryo UI"/>
                <w:kern w:val="24"/>
                <w:sz w:val="18"/>
                <w:szCs w:val="22"/>
                <w:lang w:eastAsia="ja-JP"/>
              </w:rPr>
            </w:pPr>
            <w:r>
              <w:rPr>
                <w:rFonts w:ascii="Meiryo UI" w:eastAsia="Meiryo UI" w:hAnsi="Meiryo UI" w:hint="eastAsia"/>
                <w:kern w:val="24"/>
                <w:sz w:val="18"/>
                <w:szCs w:val="22"/>
                <w:lang w:eastAsia="ja-JP"/>
              </w:rPr>
              <w:t>3</w:t>
            </w:r>
          </w:p>
        </w:tc>
        <w:tc>
          <w:tcPr>
            <w:tcW w:w="1148" w:type="dxa"/>
          </w:tcPr>
          <w:p w14:paraId="7FB075C6" w14:textId="10079297" w:rsidR="00644292" w:rsidRPr="00713656" w:rsidRDefault="0000545B" w:rsidP="0000545B">
            <w:pPr>
              <w:pStyle w:val="a1"/>
              <w:ind w:leftChars="-1" w:hangingChars="1" w:hanging="2"/>
              <w:rPr>
                <w:rFonts w:ascii="Meiryo UI" w:eastAsia="Meiryo UI" w:hAnsi="Meiryo UI"/>
                <w:kern w:val="24"/>
                <w:sz w:val="18"/>
                <w:szCs w:val="22"/>
                <w:lang w:eastAsia="ja-JP"/>
              </w:rPr>
            </w:pPr>
            <w:r w:rsidRPr="0000545B">
              <w:rPr>
                <w:rFonts w:ascii="Meiryo UI" w:eastAsia="Meiryo UI" w:hAnsi="Meiryo UI" w:hint="eastAsia"/>
                <w:kern w:val="24"/>
                <w:sz w:val="18"/>
                <w:szCs w:val="22"/>
                <w:lang w:eastAsia="ja-JP"/>
              </w:rPr>
              <w:t>中間者攻撃などにより、申請情報を第三者に向けて連携してしまう</w:t>
            </w:r>
            <w:r w:rsidRPr="0000545B">
              <w:rPr>
                <w:rFonts w:ascii="Meiryo UI" w:eastAsia="Meiryo UI" w:hAnsi="Meiryo UI" w:cstheme="minorBidi" w:hint="eastAsia"/>
                <w:kern w:val="24"/>
                <w:sz w:val="18"/>
                <w:szCs w:val="22"/>
                <w:lang w:val="en-US" w:eastAsia="ja-JP"/>
              </w:rPr>
              <w:t>リスク</w:t>
            </w:r>
          </w:p>
        </w:tc>
        <w:tc>
          <w:tcPr>
            <w:tcW w:w="1347" w:type="dxa"/>
            <w:shd w:val="clear" w:color="auto" w:fill="FFFFFF" w:themeFill="background1"/>
          </w:tcPr>
          <w:p w14:paraId="038ED0E2" w14:textId="44EE965B" w:rsidR="00644292" w:rsidRPr="00713656" w:rsidRDefault="00494BAB" w:rsidP="00983E15">
            <w:pPr>
              <w:pStyle w:val="a1"/>
              <w:numPr>
                <w:ilvl w:val="0"/>
                <w:numId w:val="26"/>
              </w:numPr>
              <w:spacing w:line="240" w:lineRule="auto"/>
              <w:ind w:left="180" w:hangingChars="100" w:hanging="180"/>
              <w:rPr>
                <w:rFonts w:ascii="Meiryo UI" w:eastAsia="Meiryo UI" w:hAnsi="Meiryo UI"/>
                <w:kern w:val="24"/>
                <w:sz w:val="18"/>
                <w:szCs w:val="22"/>
                <w:lang w:eastAsia="ja-JP"/>
              </w:rPr>
            </w:pPr>
            <w:r w:rsidRPr="00494BAB">
              <w:rPr>
                <w:rFonts w:ascii="Meiryo UI" w:eastAsia="Meiryo UI" w:hAnsi="Meiryo UI" w:hint="eastAsia"/>
                <w:kern w:val="24"/>
                <w:sz w:val="18"/>
                <w:szCs w:val="22"/>
                <w:lang w:eastAsia="ja-JP"/>
              </w:rPr>
              <w:t>機密性：第三者による情報接触が発生</w:t>
            </w:r>
          </w:p>
        </w:tc>
        <w:tc>
          <w:tcPr>
            <w:tcW w:w="1347" w:type="dxa"/>
            <w:shd w:val="clear" w:color="auto" w:fill="FFFFFF" w:themeFill="background1"/>
          </w:tcPr>
          <w:p w14:paraId="0D926F44" w14:textId="4650E873" w:rsidR="00644292" w:rsidRPr="00713656" w:rsidRDefault="00494BAB" w:rsidP="00983E15">
            <w:pPr>
              <w:pStyle w:val="a1"/>
              <w:numPr>
                <w:ilvl w:val="0"/>
                <w:numId w:val="26"/>
              </w:numPr>
              <w:spacing w:line="240" w:lineRule="auto"/>
              <w:ind w:left="180" w:hangingChars="100" w:hanging="180"/>
              <w:rPr>
                <w:rFonts w:ascii="Meiryo UI" w:eastAsia="Meiryo UI" w:hAnsi="Meiryo UI"/>
                <w:kern w:val="24"/>
                <w:sz w:val="18"/>
                <w:szCs w:val="22"/>
                <w:lang w:eastAsia="ja-JP"/>
              </w:rPr>
            </w:pPr>
            <w:r w:rsidRPr="00494BAB">
              <w:rPr>
                <w:rFonts w:ascii="Meiryo UI" w:eastAsia="Meiryo UI" w:hAnsi="Meiryo UI" w:hint="eastAsia"/>
                <w:kern w:val="24"/>
                <w:sz w:val="18"/>
                <w:szCs w:val="22"/>
                <w:lang w:eastAsia="ja-JP"/>
              </w:rPr>
              <w:t>中間者攻撃などにより、申請情報を第三者に向けて連携してしまう</w:t>
            </w:r>
          </w:p>
        </w:tc>
        <w:tc>
          <w:tcPr>
            <w:tcW w:w="4110" w:type="dxa"/>
            <w:shd w:val="clear" w:color="auto" w:fill="FFFFFF" w:themeFill="background1"/>
          </w:tcPr>
          <w:p w14:paraId="79D159A5" w14:textId="77777777" w:rsidR="00494BAB" w:rsidRPr="00494BAB" w:rsidRDefault="00494BAB" w:rsidP="00983E15">
            <w:pPr>
              <w:pStyle w:val="a1"/>
              <w:spacing w:line="240" w:lineRule="auto"/>
              <w:ind w:firstLineChars="0" w:firstLine="0"/>
              <w:rPr>
                <w:rFonts w:ascii="Meiryo UI" w:eastAsia="Meiryo UI" w:hAnsi="Meiryo UI"/>
                <w:kern w:val="24"/>
                <w:sz w:val="18"/>
                <w:szCs w:val="22"/>
                <w:lang w:eastAsia="ja-JP"/>
              </w:rPr>
            </w:pPr>
            <w:r w:rsidRPr="00494BAB">
              <w:rPr>
                <w:rFonts w:ascii="Meiryo UI" w:eastAsia="Meiryo UI" w:hAnsi="Meiryo UI" w:hint="eastAsia"/>
                <w:kern w:val="24"/>
                <w:sz w:val="18"/>
                <w:szCs w:val="22"/>
                <w:lang w:eastAsia="ja-JP"/>
              </w:rPr>
              <w:t>＜対策方針＞</w:t>
            </w:r>
          </w:p>
          <w:p w14:paraId="6F68FB49" w14:textId="41B4D9BE" w:rsidR="00494BAB" w:rsidRPr="00494BAB" w:rsidRDefault="00494BAB" w:rsidP="00983E15">
            <w:pPr>
              <w:pStyle w:val="a1"/>
              <w:numPr>
                <w:ilvl w:val="0"/>
                <w:numId w:val="27"/>
              </w:numPr>
              <w:spacing w:line="240" w:lineRule="auto"/>
              <w:ind w:left="180" w:hangingChars="100" w:hanging="180"/>
              <w:rPr>
                <w:rFonts w:ascii="Meiryo UI" w:eastAsia="Meiryo UI" w:hAnsi="Meiryo UI"/>
                <w:kern w:val="24"/>
                <w:sz w:val="18"/>
                <w:szCs w:val="22"/>
                <w:lang w:eastAsia="ja-JP"/>
              </w:rPr>
            </w:pPr>
            <w:r w:rsidRPr="00494BAB">
              <w:rPr>
                <w:rFonts w:ascii="Meiryo UI" w:eastAsia="Meiryo UI" w:hAnsi="Meiryo UI" w:hint="eastAsia"/>
                <w:kern w:val="24"/>
                <w:sz w:val="18"/>
                <w:szCs w:val="22"/>
                <w:lang w:eastAsia="ja-JP"/>
              </w:rPr>
              <w:t>補助金等を申請する事業者から、補助金事業等の事務局等の確からしさを検証可能とする</w:t>
            </w:r>
            <w:r w:rsidR="001167A9">
              <w:rPr>
                <w:rFonts w:ascii="Meiryo UI" w:eastAsia="Meiryo UI" w:hAnsi="Meiryo UI" w:hint="eastAsia"/>
                <w:kern w:val="24"/>
                <w:sz w:val="18"/>
                <w:szCs w:val="22"/>
                <w:lang w:eastAsia="ja-JP"/>
              </w:rPr>
              <w:t>。</w:t>
            </w:r>
          </w:p>
          <w:p w14:paraId="297D1289" w14:textId="77777777" w:rsidR="00494BAB" w:rsidRPr="00494BAB" w:rsidRDefault="00494BAB" w:rsidP="00983E15">
            <w:pPr>
              <w:pStyle w:val="a1"/>
              <w:spacing w:line="240" w:lineRule="auto"/>
              <w:ind w:firstLineChars="0" w:firstLine="0"/>
              <w:rPr>
                <w:rFonts w:ascii="Meiryo UI" w:eastAsia="Meiryo UI" w:hAnsi="Meiryo UI"/>
                <w:kern w:val="24"/>
                <w:sz w:val="18"/>
                <w:szCs w:val="22"/>
                <w:lang w:eastAsia="ja-JP"/>
              </w:rPr>
            </w:pPr>
            <w:r w:rsidRPr="00494BAB">
              <w:rPr>
                <w:rFonts w:ascii="Meiryo UI" w:eastAsia="Meiryo UI" w:hAnsi="Meiryo UI" w:hint="eastAsia"/>
                <w:kern w:val="24"/>
                <w:sz w:val="18"/>
                <w:szCs w:val="22"/>
                <w:lang w:eastAsia="ja-JP"/>
              </w:rPr>
              <w:t>＜具体的な対策＞</w:t>
            </w:r>
          </w:p>
          <w:p w14:paraId="45C332FC" w14:textId="76FF8E16" w:rsidR="00644292" w:rsidRPr="00713656" w:rsidRDefault="00494BAB" w:rsidP="00983E15">
            <w:pPr>
              <w:pStyle w:val="a1"/>
              <w:numPr>
                <w:ilvl w:val="0"/>
                <w:numId w:val="27"/>
              </w:numPr>
              <w:spacing w:line="240" w:lineRule="auto"/>
              <w:ind w:left="180" w:hangingChars="100" w:hanging="180"/>
              <w:rPr>
                <w:rFonts w:ascii="Meiryo UI" w:eastAsia="Meiryo UI" w:hAnsi="Meiryo UI"/>
                <w:kern w:val="24"/>
                <w:sz w:val="18"/>
                <w:szCs w:val="22"/>
                <w:lang w:eastAsia="ja-JP"/>
              </w:rPr>
            </w:pPr>
            <w:r w:rsidRPr="00494BAB">
              <w:rPr>
                <w:rFonts w:ascii="Meiryo UI" w:eastAsia="Meiryo UI" w:hAnsi="Meiryo UI" w:cstheme="minorBidi" w:hint="eastAsia"/>
                <w:kern w:val="24"/>
                <w:sz w:val="18"/>
                <w:szCs w:val="22"/>
                <w:lang w:val="en-US" w:eastAsia="ja-JP"/>
              </w:rPr>
              <w:t>補助金等を申請する事業者から、補助金事業等の事務局等へのVP（VC）提示では以下のいずれかの対策を講じる（複数可）</w:t>
            </w:r>
            <w:r w:rsidR="00471F45">
              <w:rPr>
                <w:rFonts w:ascii="Meiryo UI" w:eastAsia="Meiryo UI" w:hAnsi="Meiryo UI" w:cstheme="minorBidi" w:hint="eastAsia"/>
                <w:kern w:val="24"/>
                <w:sz w:val="18"/>
                <w:szCs w:val="22"/>
                <w:lang w:val="en-US" w:eastAsia="ja-JP"/>
              </w:rPr>
              <w:t>。</w:t>
            </w:r>
            <w:r>
              <w:rPr>
                <w:rFonts w:ascii="Meiryo UI" w:eastAsia="Meiryo UI" w:hAnsi="Meiryo UI" w:cstheme="minorBidi"/>
                <w:kern w:val="24"/>
                <w:sz w:val="18"/>
                <w:szCs w:val="22"/>
                <w:lang w:val="en-US" w:eastAsia="ja-JP"/>
              </w:rPr>
              <w:br/>
            </w:r>
            <w:r w:rsidRPr="00494BAB">
              <w:rPr>
                <w:rFonts w:ascii="Meiryo UI" w:eastAsia="Meiryo UI" w:hAnsi="Meiryo UI" w:cstheme="minorBidi" w:hint="eastAsia"/>
                <w:kern w:val="24"/>
                <w:sz w:val="18"/>
                <w:szCs w:val="22"/>
                <w:lang w:val="en-US" w:eastAsia="ja-JP"/>
              </w:rPr>
              <w:t>＜案１＞VP（VC）提示の際のトランザクションフローの完了条件として、事務局等側からVP（VC）提示を受け取った</w:t>
            </w:r>
            <w:r w:rsidR="00D063C0">
              <w:rPr>
                <w:rFonts w:ascii="Meiryo UI" w:eastAsia="Meiryo UI" w:hAnsi="Meiryo UI" w:cstheme="minorBidi" w:hint="eastAsia"/>
                <w:kern w:val="24"/>
                <w:sz w:val="18"/>
                <w:szCs w:val="22"/>
                <w:lang w:val="en-US" w:eastAsia="ja-JP"/>
              </w:rPr>
              <w:t>こと</w:t>
            </w:r>
            <w:r w:rsidRPr="00494BAB">
              <w:rPr>
                <w:rFonts w:ascii="Meiryo UI" w:eastAsia="Meiryo UI" w:hAnsi="Meiryo UI" w:cstheme="minorBidi" w:hint="eastAsia"/>
                <w:kern w:val="24"/>
                <w:sz w:val="18"/>
                <w:szCs w:val="22"/>
                <w:lang w:val="en-US" w:eastAsia="ja-JP"/>
              </w:rPr>
              <w:t>を表現するVC（例：受付完了VC）を返し、当該VCの検証完了をもってトランザクションフローの完了とする。</w:t>
            </w:r>
            <w:r w:rsidRPr="00494BAB">
              <w:rPr>
                <w:rFonts w:ascii="Meiryo UI" w:eastAsia="Meiryo UI" w:hAnsi="Meiryo UI" w:cstheme="minorBidi" w:hint="eastAsia"/>
                <w:kern w:val="24"/>
                <w:sz w:val="18"/>
                <w:szCs w:val="22"/>
                <w:lang w:val="en-US" w:eastAsia="ja-JP"/>
              </w:rPr>
              <w:br/>
              <w:t>事務局等の発行するVCは、例えばGPKI等とバインディングされる</w:t>
            </w:r>
            <w:r w:rsidR="00D063C0">
              <w:rPr>
                <w:rFonts w:ascii="Meiryo UI" w:eastAsia="Meiryo UI" w:hAnsi="Meiryo UI" w:cstheme="minorBidi" w:hint="eastAsia"/>
                <w:kern w:val="24"/>
                <w:sz w:val="18"/>
                <w:szCs w:val="22"/>
                <w:lang w:val="en-US" w:eastAsia="ja-JP"/>
              </w:rPr>
              <w:t>こと</w:t>
            </w:r>
            <w:r w:rsidRPr="00494BAB">
              <w:rPr>
                <w:rFonts w:ascii="Meiryo UI" w:eastAsia="Meiryo UI" w:hAnsi="Meiryo UI" w:cstheme="minorBidi" w:hint="eastAsia"/>
                <w:kern w:val="24"/>
                <w:sz w:val="18"/>
                <w:szCs w:val="22"/>
                <w:lang w:val="en-US" w:eastAsia="ja-JP"/>
              </w:rPr>
              <w:t>で、Verifierの確からしさが検証可能とする</w:t>
            </w:r>
            <w:r w:rsidR="00471F45">
              <w:rPr>
                <w:rFonts w:ascii="Meiryo UI" w:eastAsia="Meiryo UI" w:hAnsi="Meiryo UI" w:cstheme="minorBidi" w:hint="eastAsia"/>
                <w:kern w:val="24"/>
                <w:sz w:val="18"/>
                <w:szCs w:val="22"/>
                <w:lang w:val="en-US" w:eastAsia="ja-JP"/>
              </w:rPr>
              <w:t>。</w:t>
            </w:r>
            <w:r w:rsidRPr="00494BAB">
              <w:rPr>
                <w:rFonts w:ascii="Meiryo UI" w:eastAsia="Meiryo UI" w:hAnsi="Meiryo UI" w:cstheme="minorBidi" w:hint="eastAsia"/>
                <w:kern w:val="24"/>
                <w:sz w:val="18"/>
                <w:szCs w:val="22"/>
                <w:lang w:val="en-US" w:eastAsia="ja-JP"/>
              </w:rPr>
              <w:br/>
              <w:t>＜案２＞VP（VC）を提示可能な相手先を事業者Digital Identity Walletアプリの許可リストで管理する</w:t>
            </w:r>
            <w:r w:rsidR="001167A9">
              <w:rPr>
                <w:rFonts w:ascii="Meiryo UI" w:eastAsia="Meiryo UI" w:hAnsi="Meiryo UI" w:cstheme="minorBidi" w:hint="eastAsia"/>
                <w:kern w:val="24"/>
                <w:sz w:val="18"/>
                <w:szCs w:val="22"/>
                <w:lang w:val="en-US" w:eastAsia="ja-JP"/>
              </w:rPr>
              <w:t>。</w:t>
            </w:r>
            <w:r w:rsidRPr="00494BAB">
              <w:rPr>
                <w:rFonts w:ascii="Meiryo UI" w:eastAsia="Meiryo UI" w:hAnsi="Meiryo UI" w:cstheme="minorBidi" w:hint="eastAsia"/>
                <w:kern w:val="24"/>
                <w:sz w:val="18"/>
                <w:szCs w:val="22"/>
                <w:lang w:val="en-US" w:eastAsia="ja-JP"/>
              </w:rPr>
              <w:br/>
            </w:r>
            <w:r w:rsidR="006677D0" w:rsidRPr="006677D0">
              <w:rPr>
                <w:rFonts w:ascii="Meiryo UI" w:eastAsia="Meiryo UI" w:hAnsi="Meiryo UI" w:hint="eastAsia"/>
                <w:kern w:val="24"/>
                <w:sz w:val="18"/>
                <w:szCs w:val="22"/>
                <w:lang w:eastAsia="ja-JP"/>
              </w:rPr>
              <w:t>＜案３＞VP（VC）提示における通信は、事業者Digital Identity Walletアプリから補助金事業等の事務局等のアプリに対して直接通信とする。</w:t>
            </w:r>
          </w:p>
        </w:tc>
      </w:tr>
    </w:tbl>
    <w:p w14:paraId="205BFDD8" w14:textId="34B26C1C" w:rsidR="001167A9" w:rsidRDefault="001167A9" w:rsidP="006677D0">
      <w:pPr>
        <w:pStyle w:val="a1"/>
        <w:ind w:firstLineChars="0" w:firstLine="0"/>
        <w:rPr>
          <w:rFonts w:ascii="Meiryo UI" w:eastAsia="Meiryo UI" w:hAnsi="Meiryo UI"/>
          <w:color w:val="FF0000"/>
        </w:rPr>
      </w:pPr>
    </w:p>
    <w:p w14:paraId="3BEA4949" w14:textId="77777777" w:rsidR="001167A9" w:rsidRDefault="001167A9">
      <w:pPr>
        <w:widowControl/>
        <w:jc w:val="left"/>
        <w:rPr>
          <w:rFonts w:ascii="Meiryo UI" w:eastAsia="Meiryo UI" w:hAnsi="Meiryo UI" w:cs="Times New Roman"/>
          <w:color w:val="FF0000"/>
          <w:szCs w:val="24"/>
          <w:lang w:val="x-none" w:eastAsia="x-none"/>
        </w:rPr>
      </w:pPr>
      <w:r>
        <w:rPr>
          <w:rFonts w:ascii="Meiryo UI" w:eastAsia="Meiryo UI" w:hAnsi="Meiryo UI"/>
          <w:color w:val="FF0000"/>
        </w:rPr>
        <w:br w:type="page"/>
      </w:r>
    </w:p>
    <w:p w14:paraId="782AB36B" w14:textId="03022C63" w:rsidR="0009150D" w:rsidRDefault="0009150D" w:rsidP="001167A9">
      <w:pPr>
        <w:pStyle w:val="a1"/>
        <w:ind w:firstLine="210"/>
        <w:rPr>
          <w:rFonts w:ascii="Meiryo UI" w:eastAsia="Meiryo UI" w:hAnsi="Meiryo UI"/>
          <w:lang w:val="en-US"/>
        </w:rPr>
      </w:pPr>
      <w:r>
        <w:rPr>
          <w:rFonts w:ascii="Meiryo UI" w:eastAsia="Meiryo UI" w:hAnsi="Meiryo UI" w:hint="eastAsia"/>
          <w:lang w:val="en-US" w:eastAsia="ja-JP"/>
        </w:rPr>
        <w:lastRenderedPageBreak/>
        <w:t>＜No3　補足＞</w:t>
      </w:r>
    </w:p>
    <w:p w14:paraId="732EC4CB" w14:textId="1A77920D" w:rsidR="00693300" w:rsidRDefault="001167A9" w:rsidP="001167A9">
      <w:pPr>
        <w:pStyle w:val="a1"/>
        <w:ind w:firstLine="210"/>
        <w:rPr>
          <w:rFonts w:ascii="Meiryo UI" w:eastAsia="Meiryo UI" w:hAnsi="Meiryo UI"/>
          <w:lang w:val="en-US" w:eastAsia="ja-JP"/>
        </w:rPr>
      </w:pPr>
      <w:r w:rsidRPr="001167A9">
        <w:rPr>
          <w:rFonts w:ascii="Meiryo UI" w:eastAsia="Meiryo UI" w:hAnsi="Meiryo UI" w:hint="eastAsia"/>
          <w:lang w:val="en-US"/>
        </w:rPr>
        <w:t>「中間者攻撃などにより、申請情報を第三者に向けて連携してしまうリスク」への対策における実装の検討案</w:t>
      </w:r>
      <w:r>
        <w:rPr>
          <w:rFonts w:ascii="Meiryo UI" w:eastAsia="Meiryo UI" w:hAnsi="Meiryo UI" w:hint="eastAsia"/>
          <w:lang w:val="en-US" w:eastAsia="ja-JP"/>
        </w:rPr>
        <w:t>は以下のとおり。</w:t>
      </w:r>
    </w:p>
    <w:p w14:paraId="370422A9" w14:textId="60252C73" w:rsidR="00A0024D" w:rsidRDefault="00693300" w:rsidP="001167A9">
      <w:pPr>
        <w:pStyle w:val="a1"/>
        <w:ind w:firstLine="210"/>
        <w:rPr>
          <w:rFonts w:ascii="Meiryo UI" w:eastAsia="Meiryo UI" w:hAnsi="Meiryo UI"/>
          <w:lang w:val="en-US" w:eastAsia="ja-JP"/>
        </w:rPr>
      </w:pPr>
      <w:r>
        <w:rPr>
          <w:rFonts w:ascii="Meiryo UI" w:eastAsia="Meiryo UI" w:hAnsi="Meiryo UI" w:hint="eastAsia"/>
          <w:lang w:val="en-US" w:eastAsia="ja-JP"/>
        </w:rPr>
        <w:t>以下は</w:t>
      </w:r>
      <w:r w:rsidR="00811078">
        <w:rPr>
          <w:rFonts w:ascii="Meiryo UI" w:eastAsia="Meiryo UI" w:hAnsi="Meiryo UI" w:hint="eastAsia"/>
          <w:lang w:val="en-US" w:eastAsia="ja-JP"/>
        </w:rPr>
        <w:t>、OpenID</w:t>
      </w:r>
      <w:r w:rsidRPr="00693300">
        <w:rPr>
          <w:rFonts w:ascii="Meiryo UI" w:eastAsia="Meiryo UI" w:hAnsi="Meiryo UI" w:hint="eastAsia"/>
          <w:lang w:val="en-US" w:eastAsia="ja-JP"/>
        </w:rPr>
        <w:t>4VCI/VP/SIOP2</w:t>
      </w:r>
      <w:r>
        <w:rPr>
          <w:rFonts w:ascii="Meiryo UI" w:eastAsia="Meiryo UI" w:hAnsi="Meiryo UI" w:hint="eastAsia"/>
          <w:lang w:val="en-US" w:eastAsia="ja-JP"/>
        </w:rPr>
        <w:t>を</w:t>
      </w:r>
      <w:r w:rsidRPr="00693300">
        <w:rPr>
          <w:rFonts w:ascii="Meiryo UI" w:eastAsia="Meiryo UI" w:hAnsi="Meiryo UI"/>
          <w:lang w:val="en-US" w:eastAsia="ja-JP"/>
        </w:rPr>
        <w:t>Verifiable Messaging</w:t>
      </w:r>
      <w:r>
        <w:rPr>
          <w:rFonts w:ascii="Meiryo UI" w:eastAsia="Meiryo UI" w:hAnsi="Meiryo UI" w:hint="eastAsia"/>
          <w:lang w:val="en-US" w:eastAsia="ja-JP"/>
        </w:rPr>
        <w:t>として採用した際の例示となる。</w:t>
      </w:r>
    </w:p>
    <w:p w14:paraId="1EF45710" w14:textId="77777777" w:rsidR="00693300" w:rsidRDefault="00693300" w:rsidP="001167A9">
      <w:pPr>
        <w:pStyle w:val="a1"/>
        <w:ind w:firstLine="210"/>
        <w:rPr>
          <w:rFonts w:ascii="Meiryo UI" w:eastAsia="Meiryo UI" w:hAnsi="Meiryo UI"/>
          <w:lang w:val="en-US"/>
        </w:rPr>
      </w:pPr>
    </w:p>
    <w:p w14:paraId="2A469BA6" w14:textId="77777777" w:rsidR="001167A9" w:rsidRDefault="001167A9" w:rsidP="001167A9">
      <w:pPr>
        <w:pStyle w:val="a1"/>
        <w:keepNext/>
        <w:ind w:firstLine="210"/>
      </w:pPr>
      <w:r w:rsidRPr="001167A9">
        <w:rPr>
          <w:noProof/>
        </w:rPr>
        <w:drawing>
          <wp:inline distT="0" distB="0" distL="0" distR="0" wp14:anchorId="7440145F" wp14:editId="706C1A4D">
            <wp:extent cx="5400040" cy="2936875"/>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2936875"/>
                    </a:xfrm>
                    <a:prstGeom prst="rect">
                      <a:avLst/>
                    </a:prstGeom>
                    <a:noFill/>
                    <a:ln>
                      <a:noFill/>
                    </a:ln>
                  </pic:spPr>
                </pic:pic>
              </a:graphicData>
            </a:graphic>
          </wp:inline>
        </w:drawing>
      </w:r>
    </w:p>
    <w:p w14:paraId="41F6416E" w14:textId="1F6EBEBF" w:rsidR="001167A9" w:rsidRPr="001167A9" w:rsidRDefault="001167A9" w:rsidP="001167A9">
      <w:pPr>
        <w:pStyle w:val="ac"/>
        <w:rPr>
          <w:rFonts w:ascii="Meiryo UI" w:eastAsia="Meiryo UI" w:hAnsi="Meiryo UI"/>
        </w:rPr>
      </w:pPr>
      <w:r w:rsidRPr="001167A9">
        <w:rPr>
          <w:rFonts w:ascii="Meiryo UI" w:eastAsia="Meiryo UI" w:hAnsi="Meiryo UI" w:hint="eastAsia"/>
        </w:rPr>
        <w:t xml:space="preserve">図 </w:t>
      </w:r>
      <w:r w:rsidR="0009150D">
        <w:rPr>
          <w:rFonts w:ascii="Meiryo UI" w:eastAsia="Meiryo UI" w:hAnsi="Meiryo UI" w:hint="eastAsia"/>
          <w:lang w:eastAsia="ja-JP"/>
        </w:rPr>
        <w:t>4</w:t>
      </w:r>
      <w:r w:rsidRPr="001167A9">
        <w:rPr>
          <w:rFonts w:ascii="Meiryo UI" w:eastAsia="Meiryo UI" w:hAnsi="Meiryo UI"/>
        </w:rPr>
        <w:noBreakHyphen/>
      </w:r>
      <w:r w:rsidRPr="001167A9">
        <w:rPr>
          <w:rFonts w:ascii="Meiryo UI" w:eastAsia="Meiryo UI" w:hAnsi="Meiryo UI"/>
        </w:rPr>
        <w:fldChar w:fldCharType="begin"/>
      </w:r>
      <w:r w:rsidRPr="001167A9">
        <w:rPr>
          <w:rFonts w:ascii="Meiryo UI" w:eastAsia="Meiryo UI" w:hAnsi="Meiryo UI"/>
        </w:rPr>
        <w:instrText xml:space="preserve"> </w:instrText>
      </w:r>
      <w:r w:rsidRPr="001167A9">
        <w:rPr>
          <w:rFonts w:ascii="Meiryo UI" w:eastAsia="Meiryo UI" w:hAnsi="Meiryo UI" w:hint="eastAsia"/>
        </w:rPr>
        <w:instrText>SEQ 図 \* ARABIC \s 1</w:instrText>
      </w:r>
      <w:r w:rsidRPr="001167A9">
        <w:rPr>
          <w:rFonts w:ascii="Meiryo UI" w:eastAsia="Meiryo UI" w:hAnsi="Meiryo UI"/>
        </w:rPr>
        <w:instrText xml:space="preserve"> </w:instrText>
      </w:r>
      <w:r w:rsidRPr="001167A9">
        <w:rPr>
          <w:rFonts w:ascii="Meiryo UI" w:eastAsia="Meiryo UI" w:hAnsi="Meiryo UI"/>
        </w:rPr>
        <w:fldChar w:fldCharType="separate"/>
      </w:r>
      <w:r w:rsidRPr="001167A9">
        <w:rPr>
          <w:rFonts w:ascii="Meiryo UI" w:eastAsia="Meiryo UI" w:hAnsi="Meiryo UI"/>
          <w:noProof/>
        </w:rPr>
        <w:t>1</w:t>
      </w:r>
      <w:r w:rsidRPr="001167A9">
        <w:rPr>
          <w:rFonts w:ascii="Meiryo UI" w:eastAsia="Meiryo UI" w:hAnsi="Meiryo UI"/>
        </w:rPr>
        <w:fldChar w:fldCharType="end"/>
      </w:r>
      <w:r w:rsidR="005D3D8B">
        <w:rPr>
          <w:rFonts w:ascii="Meiryo UI" w:eastAsia="Meiryo UI" w:hAnsi="Meiryo UI"/>
        </w:rPr>
        <w:t xml:space="preserve"> </w:t>
      </w:r>
      <w:r w:rsidR="005D3D8B">
        <w:rPr>
          <w:rFonts w:ascii="Meiryo UI" w:eastAsia="Meiryo UI" w:hAnsi="Meiryo UI" w:hint="eastAsia"/>
          <w:lang w:eastAsia="ja-JP"/>
        </w:rPr>
        <w:t>リスクへの実装検討案</w:t>
      </w:r>
    </w:p>
    <w:sectPr w:rsidR="001167A9" w:rsidRPr="001167A9" w:rsidSect="00207889">
      <w:footerReference w:type="default" r:id="rId39"/>
      <w:pgSz w:w="11906" w:h="16838"/>
      <w:pgMar w:top="1701" w:right="1701" w:bottom="1701" w:left="1701" w:header="851" w:footer="992" w:gutter="0"/>
      <w:cols w:space="425"/>
      <w:docGrid w:type="lines" w:linePitch="2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BB94E7" w14:textId="77777777" w:rsidR="006B3802" w:rsidRDefault="006B3802" w:rsidP="0014445A">
      <w:r>
        <w:separator/>
      </w:r>
    </w:p>
  </w:endnote>
  <w:endnote w:type="continuationSeparator" w:id="0">
    <w:p w14:paraId="2E523F7E" w14:textId="77777777" w:rsidR="006B3802" w:rsidRDefault="006B3802" w:rsidP="0014445A">
      <w:r>
        <w:continuationSeparator/>
      </w:r>
    </w:p>
  </w:endnote>
  <w:endnote w:type="continuationNotice" w:id="1">
    <w:p w14:paraId="418F9536" w14:textId="77777777" w:rsidR="006B3802" w:rsidRDefault="006B38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w:altName w:val="游ゴシック"/>
    <w:panose1 w:val="00000000000000000000"/>
    <w:charset w:val="80"/>
    <w:family w:val="roman"/>
    <w:notTrueType/>
    <w:pitch w:val="default"/>
    <w:sig w:usb0="00000001" w:usb1="08070000" w:usb2="00000010" w:usb3="00000000" w:csb0="00020000" w:csb1="00000000"/>
  </w:font>
  <w:font w:name="ＭＳ Ｐゴシック">
    <w:altName w:val="MS PGothic"/>
    <w:panose1 w:val="020B0600070205080204"/>
    <w:charset w:val="80"/>
    <w:family w:val="modern"/>
    <w:pitch w:val="variable"/>
    <w:sig w:usb0="E00002FF" w:usb1="6AC7FDFB" w:usb2="08000012" w:usb3="00000000" w:csb0="0002009F" w:csb1="00000000"/>
  </w:font>
  <w:font w:name="HG丸ｺﾞｼｯｸM-PRO">
    <w:panose1 w:val="020F0600000000000000"/>
    <w:charset w:val="80"/>
    <w:family w:val="modern"/>
    <w:pitch w:val="variable"/>
    <w:sig w:usb0="E00002FF" w:usb1="6AC7FDFB" w:usb2="00000012" w:usb3="00000000" w:csb0="000200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7940197"/>
      <w:docPartObj>
        <w:docPartGallery w:val="Page Numbers (Bottom of Page)"/>
        <w:docPartUnique/>
      </w:docPartObj>
    </w:sdtPr>
    <w:sdtEndPr/>
    <w:sdtContent>
      <w:p w14:paraId="662B1ABE" w14:textId="58C07F8D" w:rsidR="005B1268" w:rsidRDefault="005B1268">
        <w:pPr>
          <w:pStyle w:val="a7"/>
          <w:jc w:val="center"/>
        </w:pPr>
        <w:r>
          <w:fldChar w:fldCharType="begin"/>
        </w:r>
        <w:r>
          <w:instrText>PAGE   \* MERGEFORMAT</w:instrText>
        </w:r>
        <w:r>
          <w:fldChar w:fldCharType="separate"/>
        </w:r>
        <w:r w:rsidR="00B5280B" w:rsidRPr="00B5280B">
          <w:rPr>
            <w:noProof/>
            <w:lang w:val="ja-JP"/>
          </w:rPr>
          <w:t>11</w:t>
        </w:r>
        <w:r>
          <w:fldChar w:fldCharType="end"/>
        </w:r>
      </w:p>
    </w:sdtContent>
  </w:sdt>
  <w:p w14:paraId="20D27B28" w14:textId="77777777" w:rsidR="005B1268" w:rsidRPr="009D52EB" w:rsidRDefault="005B1268" w:rsidP="009D52EB">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3208430"/>
      <w:docPartObj>
        <w:docPartGallery w:val="Page Numbers (Bottom of Page)"/>
        <w:docPartUnique/>
      </w:docPartObj>
    </w:sdtPr>
    <w:sdtEndPr/>
    <w:sdtContent>
      <w:p w14:paraId="64FEEC49" w14:textId="2F80D19D" w:rsidR="005B1268" w:rsidRDefault="005B1268">
        <w:pPr>
          <w:pStyle w:val="a7"/>
          <w:jc w:val="center"/>
        </w:pPr>
        <w:r>
          <w:fldChar w:fldCharType="begin"/>
        </w:r>
        <w:r>
          <w:instrText>PAGE   \* MERGEFORMAT</w:instrText>
        </w:r>
        <w:r>
          <w:fldChar w:fldCharType="separate"/>
        </w:r>
        <w:r w:rsidR="00456AC8" w:rsidRPr="00456AC8">
          <w:rPr>
            <w:noProof/>
            <w:lang w:val="ja-JP"/>
          </w:rPr>
          <w:t>35</w:t>
        </w:r>
        <w:r>
          <w:fldChar w:fldCharType="end"/>
        </w:r>
      </w:p>
    </w:sdtContent>
  </w:sdt>
  <w:p w14:paraId="22BB8B75" w14:textId="77777777" w:rsidR="005B1268" w:rsidRPr="009D52EB" w:rsidRDefault="005B1268" w:rsidP="009D52E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3BFF1" w14:textId="77777777" w:rsidR="006B3802" w:rsidRDefault="006B3802" w:rsidP="0014445A">
      <w:r>
        <w:separator/>
      </w:r>
    </w:p>
  </w:footnote>
  <w:footnote w:type="continuationSeparator" w:id="0">
    <w:p w14:paraId="5DC08F93" w14:textId="77777777" w:rsidR="006B3802" w:rsidRDefault="006B3802" w:rsidP="0014445A">
      <w:r>
        <w:continuationSeparator/>
      </w:r>
    </w:p>
  </w:footnote>
  <w:footnote w:type="continuationNotice" w:id="1">
    <w:p w14:paraId="1CEAC92E" w14:textId="77777777" w:rsidR="006B3802" w:rsidRDefault="006B3802"/>
  </w:footnote>
  <w:footnote w:id="2">
    <w:p w14:paraId="64983AF2" w14:textId="5732FA4F" w:rsidR="00811078" w:rsidRDefault="00811078">
      <w:pPr>
        <w:pStyle w:val="ae"/>
        <w:rPr>
          <w:lang w:eastAsia="ja-JP"/>
        </w:rPr>
      </w:pPr>
      <w:r>
        <w:rPr>
          <w:rStyle w:val="aff2"/>
        </w:rPr>
        <w:footnoteRef/>
      </w:r>
      <w:r>
        <w:t xml:space="preserve"> </w:t>
      </w:r>
      <w:r w:rsidRPr="00811078">
        <w:t>https://www.ebsi-vector.eu/wp-content/uploads/2023/10/D3.1_EBSI_VECTOR.pdf</w:t>
      </w:r>
    </w:p>
  </w:footnote>
  <w:footnote w:id="3">
    <w:p w14:paraId="16651CB1" w14:textId="193CF298" w:rsidR="007226F9" w:rsidRDefault="007226F9">
      <w:pPr>
        <w:pStyle w:val="ae"/>
        <w:rPr>
          <w:lang w:eastAsia="ja-JP"/>
        </w:rPr>
      </w:pPr>
      <w:r>
        <w:rPr>
          <w:rStyle w:val="aff2"/>
        </w:rPr>
        <w:footnoteRef/>
      </w:r>
      <w:r>
        <w:t xml:space="preserve"> </w:t>
      </w:r>
      <w:r w:rsidRPr="007226F9">
        <w:rPr>
          <w:rFonts w:ascii="Meiryo UI" w:eastAsia="Meiryo UI" w:hAnsi="Meiryo UI" w:hint="eastAsia"/>
          <w:sz w:val="18"/>
          <w:szCs w:val="18"/>
        </w:rPr>
        <w:t>対象事業者のカバー率：例えば、Issuerとなる事業者Aの取引先の事業者は事業者全体のn%のカバー率である</w:t>
      </w:r>
      <w:r w:rsidR="00D063C0">
        <w:rPr>
          <w:rFonts w:ascii="Meiryo UI" w:eastAsia="Meiryo UI" w:hAnsi="Meiryo UI" w:hint="eastAsia"/>
          <w:sz w:val="18"/>
          <w:szCs w:val="18"/>
          <w:lang w:eastAsia="ja-JP"/>
        </w:rPr>
        <w:t>こと</w:t>
      </w:r>
    </w:p>
  </w:footnote>
  <w:footnote w:id="4">
    <w:p w14:paraId="39DA1C4E" w14:textId="2DD6AC8E" w:rsidR="007226F9" w:rsidRDefault="007226F9">
      <w:pPr>
        <w:pStyle w:val="ae"/>
        <w:rPr>
          <w:lang w:eastAsia="ja-JP"/>
        </w:rPr>
      </w:pPr>
      <w:r>
        <w:rPr>
          <w:rStyle w:val="aff2"/>
        </w:rPr>
        <w:footnoteRef/>
      </w:r>
      <w:r>
        <w:t xml:space="preserve"> </w:t>
      </w:r>
      <w:r w:rsidRPr="007226F9">
        <w:rPr>
          <w:rFonts w:ascii="Meiryo UI" w:eastAsia="Meiryo UI" w:hAnsi="Meiryo UI" w:hint="eastAsia"/>
          <w:sz w:val="18"/>
          <w:szCs w:val="18"/>
        </w:rPr>
        <w:t>活用可能なデータ範囲：例えば、携帯通信事業者や金融機関の取引実績だけでなく、受発注や請求等の商取引のトランザクション情報を基にした情報が利用できると情報の信頼性が高まる</w:t>
      </w:r>
      <w:r w:rsidR="00D063C0">
        <w:rPr>
          <w:rFonts w:ascii="Meiryo UI" w:eastAsia="Meiryo UI" w:hAnsi="Meiryo UI" w:hint="eastAsia"/>
          <w:sz w:val="18"/>
          <w:szCs w:val="18"/>
          <w:lang w:eastAsia="ja-JP"/>
        </w:rPr>
        <w:t>こと</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C8E212A4"/>
    <w:lvl w:ilvl="0">
      <w:start w:val="1"/>
      <w:numFmt w:val="bullet"/>
      <w:pStyle w:val="2"/>
      <w:lvlText w:val=""/>
      <w:lvlJc w:val="left"/>
      <w:pPr>
        <w:ind w:left="845" w:hanging="420"/>
      </w:pPr>
      <w:rPr>
        <w:rFonts w:ascii="Wingdings" w:hAnsi="Wingdings" w:hint="default"/>
      </w:rPr>
    </w:lvl>
  </w:abstractNum>
  <w:abstractNum w:abstractNumId="1" w15:restartNumberingAfterBreak="0">
    <w:nsid w:val="FFFFFF89"/>
    <w:multiLevelType w:val="singleLevel"/>
    <w:tmpl w:val="AB8453C4"/>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2" w15:restartNumberingAfterBreak="0">
    <w:nsid w:val="01C50011"/>
    <w:multiLevelType w:val="hybridMultilevel"/>
    <w:tmpl w:val="8E12D39C"/>
    <w:lvl w:ilvl="0" w:tplc="819A59E2">
      <w:numFmt w:val="bullet"/>
      <w:lvlText w:val="・"/>
      <w:lvlJc w:val="left"/>
      <w:pPr>
        <w:ind w:left="440" w:hanging="440"/>
      </w:pPr>
      <w:rPr>
        <w:rFonts w:ascii="游明朝" w:eastAsia="游明朝" w:hAnsi="游明朝" w:cstheme="minorBidi"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3" w15:restartNumberingAfterBreak="0">
    <w:nsid w:val="048F0469"/>
    <w:multiLevelType w:val="hybridMultilevel"/>
    <w:tmpl w:val="A5B8EE18"/>
    <w:lvl w:ilvl="0" w:tplc="F1B662E2">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4" w15:restartNumberingAfterBreak="0">
    <w:nsid w:val="066458BB"/>
    <w:multiLevelType w:val="hybridMultilevel"/>
    <w:tmpl w:val="6980B3D0"/>
    <w:lvl w:ilvl="0" w:tplc="5C4A0816">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5" w15:restartNumberingAfterBreak="0">
    <w:nsid w:val="094552A7"/>
    <w:multiLevelType w:val="hybridMultilevel"/>
    <w:tmpl w:val="3DFE83B0"/>
    <w:lvl w:ilvl="0" w:tplc="5C4A0816">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6" w15:restartNumberingAfterBreak="0">
    <w:nsid w:val="0ABD1662"/>
    <w:multiLevelType w:val="hybridMultilevel"/>
    <w:tmpl w:val="CDFAA26C"/>
    <w:lvl w:ilvl="0" w:tplc="5C4A0816">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7" w15:restartNumberingAfterBreak="0">
    <w:nsid w:val="0E8D5CE0"/>
    <w:multiLevelType w:val="hybridMultilevel"/>
    <w:tmpl w:val="482C172C"/>
    <w:lvl w:ilvl="0" w:tplc="5C4A0816">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8" w15:restartNumberingAfterBreak="0">
    <w:nsid w:val="16C404DA"/>
    <w:multiLevelType w:val="hybridMultilevel"/>
    <w:tmpl w:val="C29A125C"/>
    <w:lvl w:ilvl="0" w:tplc="5C4A0816">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9" w15:restartNumberingAfterBreak="0">
    <w:nsid w:val="1D697805"/>
    <w:multiLevelType w:val="hybridMultilevel"/>
    <w:tmpl w:val="509AAF74"/>
    <w:lvl w:ilvl="0" w:tplc="5C4A0816">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0" w15:restartNumberingAfterBreak="0">
    <w:nsid w:val="298E6B5A"/>
    <w:multiLevelType w:val="hybridMultilevel"/>
    <w:tmpl w:val="5FACC42C"/>
    <w:lvl w:ilvl="0" w:tplc="5C4A0816">
      <w:start w:val="1"/>
      <w:numFmt w:val="bullet"/>
      <w:lvlText w:val="•"/>
      <w:lvlJc w:val="left"/>
      <w:pPr>
        <w:ind w:left="471" w:hanging="440"/>
      </w:pPr>
      <w:rPr>
        <w:rFonts w:ascii="Arial" w:hAnsi="Arial" w:hint="default"/>
      </w:rPr>
    </w:lvl>
    <w:lvl w:ilvl="1" w:tplc="0409000B" w:tentative="1">
      <w:start w:val="1"/>
      <w:numFmt w:val="bullet"/>
      <w:lvlText w:val=""/>
      <w:lvlJc w:val="left"/>
      <w:pPr>
        <w:ind w:left="911" w:hanging="440"/>
      </w:pPr>
      <w:rPr>
        <w:rFonts w:ascii="Wingdings" w:hAnsi="Wingdings" w:hint="default"/>
      </w:rPr>
    </w:lvl>
    <w:lvl w:ilvl="2" w:tplc="0409000D" w:tentative="1">
      <w:start w:val="1"/>
      <w:numFmt w:val="bullet"/>
      <w:lvlText w:val=""/>
      <w:lvlJc w:val="left"/>
      <w:pPr>
        <w:ind w:left="1351" w:hanging="440"/>
      </w:pPr>
      <w:rPr>
        <w:rFonts w:ascii="Wingdings" w:hAnsi="Wingdings" w:hint="default"/>
      </w:rPr>
    </w:lvl>
    <w:lvl w:ilvl="3" w:tplc="04090001" w:tentative="1">
      <w:start w:val="1"/>
      <w:numFmt w:val="bullet"/>
      <w:lvlText w:val=""/>
      <w:lvlJc w:val="left"/>
      <w:pPr>
        <w:ind w:left="1791" w:hanging="440"/>
      </w:pPr>
      <w:rPr>
        <w:rFonts w:ascii="Wingdings" w:hAnsi="Wingdings" w:hint="default"/>
      </w:rPr>
    </w:lvl>
    <w:lvl w:ilvl="4" w:tplc="0409000B" w:tentative="1">
      <w:start w:val="1"/>
      <w:numFmt w:val="bullet"/>
      <w:lvlText w:val=""/>
      <w:lvlJc w:val="left"/>
      <w:pPr>
        <w:ind w:left="2231" w:hanging="440"/>
      </w:pPr>
      <w:rPr>
        <w:rFonts w:ascii="Wingdings" w:hAnsi="Wingdings" w:hint="default"/>
      </w:rPr>
    </w:lvl>
    <w:lvl w:ilvl="5" w:tplc="0409000D" w:tentative="1">
      <w:start w:val="1"/>
      <w:numFmt w:val="bullet"/>
      <w:lvlText w:val=""/>
      <w:lvlJc w:val="left"/>
      <w:pPr>
        <w:ind w:left="2671" w:hanging="440"/>
      </w:pPr>
      <w:rPr>
        <w:rFonts w:ascii="Wingdings" w:hAnsi="Wingdings" w:hint="default"/>
      </w:rPr>
    </w:lvl>
    <w:lvl w:ilvl="6" w:tplc="04090001" w:tentative="1">
      <w:start w:val="1"/>
      <w:numFmt w:val="bullet"/>
      <w:lvlText w:val=""/>
      <w:lvlJc w:val="left"/>
      <w:pPr>
        <w:ind w:left="3111" w:hanging="440"/>
      </w:pPr>
      <w:rPr>
        <w:rFonts w:ascii="Wingdings" w:hAnsi="Wingdings" w:hint="default"/>
      </w:rPr>
    </w:lvl>
    <w:lvl w:ilvl="7" w:tplc="0409000B" w:tentative="1">
      <w:start w:val="1"/>
      <w:numFmt w:val="bullet"/>
      <w:lvlText w:val=""/>
      <w:lvlJc w:val="left"/>
      <w:pPr>
        <w:ind w:left="3551" w:hanging="440"/>
      </w:pPr>
      <w:rPr>
        <w:rFonts w:ascii="Wingdings" w:hAnsi="Wingdings" w:hint="default"/>
      </w:rPr>
    </w:lvl>
    <w:lvl w:ilvl="8" w:tplc="0409000D" w:tentative="1">
      <w:start w:val="1"/>
      <w:numFmt w:val="bullet"/>
      <w:lvlText w:val=""/>
      <w:lvlJc w:val="left"/>
      <w:pPr>
        <w:ind w:left="3991" w:hanging="440"/>
      </w:pPr>
      <w:rPr>
        <w:rFonts w:ascii="Wingdings" w:hAnsi="Wingdings" w:hint="default"/>
      </w:rPr>
    </w:lvl>
  </w:abstractNum>
  <w:abstractNum w:abstractNumId="11" w15:restartNumberingAfterBreak="0">
    <w:nsid w:val="38641DFD"/>
    <w:multiLevelType w:val="hybridMultilevel"/>
    <w:tmpl w:val="D292E3B4"/>
    <w:lvl w:ilvl="0" w:tplc="F1B662E2">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2" w15:restartNumberingAfterBreak="0">
    <w:nsid w:val="38A84D3E"/>
    <w:multiLevelType w:val="hybridMultilevel"/>
    <w:tmpl w:val="ABE04154"/>
    <w:lvl w:ilvl="0" w:tplc="819A59E2">
      <w:numFmt w:val="bullet"/>
      <w:lvlText w:val="・"/>
      <w:lvlJc w:val="left"/>
      <w:pPr>
        <w:ind w:left="440" w:hanging="440"/>
      </w:pPr>
      <w:rPr>
        <w:rFonts w:ascii="游明朝" w:eastAsia="游明朝" w:hAnsi="游明朝" w:cstheme="minorBidi"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3" w15:restartNumberingAfterBreak="0">
    <w:nsid w:val="3D8B3097"/>
    <w:multiLevelType w:val="hybridMultilevel"/>
    <w:tmpl w:val="8482DD6A"/>
    <w:lvl w:ilvl="0" w:tplc="5C4A0816">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4" w15:restartNumberingAfterBreak="0">
    <w:nsid w:val="3D941E30"/>
    <w:multiLevelType w:val="hybridMultilevel"/>
    <w:tmpl w:val="8910BE86"/>
    <w:lvl w:ilvl="0" w:tplc="F1B662E2">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5" w15:restartNumberingAfterBreak="0">
    <w:nsid w:val="3F532348"/>
    <w:multiLevelType w:val="multilevel"/>
    <w:tmpl w:val="5E72B240"/>
    <w:numStyleLink w:val="1"/>
  </w:abstractNum>
  <w:abstractNum w:abstractNumId="16" w15:restartNumberingAfterBreak="0">
    <w:nsid w:val="484D6ED9"/>
    <w:multiLevelType w:val="hybridMultilevel"/>
    <w:tmpl w:val="778E16FE"/>
    <w:lvl w:ilvl="0" w:tplc="5C4A0816">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7" w15:restartNumberingAfterBreak="0">
    <w:nsid w:val="52067D0E"/>
    <w:multiLevelType w:val="hybridMultilevel"/>
    <w:tmpl w:val="C02E3D06"/>
    <w:lvl w:ilvl="0" w:tplc="F1B662E2">
      <w:start w:val="1"/>
      <w:numFmt w:val="bullet"/>
      <w:lvlText w:val="•"/>
      <w:lvlJc w:val="left"/>
      <w:pPr>
        <w:ind w:left="620" w:hanging="440"/>
      </w:pPr>
      <w:rPr>
        <w:rFonts w:ascii="Arial" w:hAnsi="Arial" w:hint="default"/>
      </w:rPr>
    </w:lvl>
    <w:lvl w:ilvl="1" w:tplc="0409000B" w:tentative="1">
      <w:start w:val="1"/>
      <w:numFmt w:val="bullet"/>
      <w:lvlText w:val=""/>
      <w:lvlJc w:val="left"/>
      <w:pPr>
        <w:ind w:left="1060" w:hanging="440"/>
      </w:pPr>
      <w:rPr>
        <w:rFonts w:ascii="Wingdings" w:hAnsi="Wingdings" w:hint="default"/>
      </w:rPr>
    </w:lvl>
    <w:lvl w:ilvl="2" w:tplc="0409000D" w:tentative="1">
      <w:start w:val="1"/>
      <w:numFmt w:val="bullet"/>
      <w:lvlText w:val=""/>
      <w:lvlJc w:val="left"/>
      <w:pPr>
        <w:ind w:left="1500" w:hanging="440"/>
      </w:pPr>
      <w:rPr>
        <w:rFonts w:ascii="Wingdings" w:hAnsi="Wingdings" w:hint="default"/>
      </w:rPr>
    </w:lvl>
    <w:lvl w:ilvl="3" w:tplc="04090001" w:tentative="1">
      <w:start w:val="1"/>
      <w:numFmt w:val="bullet"/>
      <w:lvlText w:val=""/>
      <w:lvlJc w:val="left"/>
      <w:pPr>
        <w:ind w:left="1940" w:hanging="440"/>
      </w:pPr>
      <w:rPr>
        <w:rFonts w:ascii="Wingdings" w:hAnsi="Wingdings" w:hint="default"/>
      </w:rPr>
    </w:lvl>
    <w:lvl w:ilvl="4" w:tplc="0409000B" w:tentative="1">
      <w:start w:val="1"/>
      <w:numFmt w:val="bullet"/>
      <w:lvlText w:val=""/>
      <w:lvlJc w:val="left"/>
      <w:pPr>
        <w:ind w:left="2380" w:hanging="440"/>
      </w:pPr>
      <w:rPr>
        <w:rFonts w:ascii="Wingdings" w:hAnsi="Wingdings" w:hint="default"/>
      </w:rPr>
    </w:lvl>
    <w:lvl w:ilvl="5" w:tplc="0409000D" w:tentative="1">
      <w:start w:val="1"/>
      <w:numFmt w:val="bullet"/>
      <w:lvlText w:val=""/>
      <w:lvlJc w:val="left"/>
      <w:pPr>
        <w:ind w:left="2820" w:hanging="440"/>
      </w:pPr>
      <w:rPr>
        <w:rFonts w:ascii="Wingdings" w:hAnsi="Wingdings" w:hint="default"/>
      </w:rPr>
    </w:lvl>
    <w:lvl w:ilvl="6" w:tplc="04090001" w:tentative="1">
      <w:start w:val="1"/>
      <w:numFmt w:val="bullet"/>
      <w:lvlText w:val=""/>
      <w:lvlJc w:val="left"/>
      <w:pPr>
        <w:ind w:left="3260" w:hanging="440"/>
      </w:pPr>
      <w:rPr>
        <w:rFonts w:ascii="Wingdings" w:hAnsi="Wingdings" w:hint="default"/>
      </w:rPr>
    </w:lvl>
    <w:lvl w:ilvl="7" w:tplc="0409000B" w:tentative="1">
      <w:start w:val="1"/>
      <w:numFmt w:val="bullet"/>
      <w:lvlText w:val=""/>
      <w:lvlJc w:val="left"/>
      <w:pPr>
        <w:ind w:left="3700" w:hanging="440"/>
      </w:pPr>
      <w:rPr>
        <w:rFonts w:ascii="Wingdings" w:hAnsi="Wingdings" w:hint="default"/>
      </w:rPr>
    </w:lvl>
    <w:lvl w:ilvl="8" w:tplc="0409000D" w:tentative="1">
      <w:start w:val="1"/>
      <w:numFmt w:val="bullet"/>
      <w:lvlText w:val=""/>
      <w:lvlJc w:val="left"/>
      <w:pPr>
        <w:ind w:left="4140" w:hanging="440"/>
      </w:pPr>
      <w:rPr>
        <w:rFonts w:ascii="Wingdings" w:hAnsi="Wingdings" w:hint="default"/>
      </w:rPr>
    </w:lvl>
  </w:abstractNum>
  <w:abstractNum w:abstractNumId="18" w15:restartNumberingAfterBreak="0">
    <w:nsid w:val="5928147C"/>
    <w:multiLevelType w:val="hybridMultilevel"/>
    <w:tmpl w:val="2EB89BB6"/>
    <w:lvl w:ilvl="0" w:tplc="5C4A0816">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9" w15:restartNumberingAfterBreak="0">
    <w:nsid w:val="5C2F4AAA"/>
    <w:multiLevelType w:val="hybridMultilevel"/>
    <w:tmpl w:val="7F1010A4"/>
    <w:lvl w:ilvl="0" w:tplc="5C4A0816">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0" w15:restartNumberingAfterBreak="0">
    <w:nsid w:val="5ECF7ADA"/>
    <w:multiLevelType w:val="hybridMultilevel"/>
    <w:tmpl w:val="B388DAE2"/>
    <w:lvl w:ilvl="0" w:tplc="5C4A0816">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1" w15:restartNumberingAfterBreak="0">
    <w:nsid w:val="5FC67914"/>
    <w:multiLevelType w:val="multilevel"/>
    <w:tmpl w:val="8ACA0CAA"/>
    <w:styleLink w:val="111111"/>
    <w:lvl w:ilvl="0">
      <w:numFmt w:val="bullet"/>
      <w:lvlText w:val="・"/>
      <w:lvlJc w:val="left"/>
      <w:pPr>
        <w:tabs>
          <w:tab w:val="num" w:pos="425"/>
        </w:tabs>
        <w:ind w:left="425" w:hanging="425"/>
      </w:pPr>
      <w:rPr>
        <w:rFonts w:ascii="游明朝" w:eastAsia="游明朝" w:hAnsi="游明朝" w:cstheme="minorBidi" w:hint="eastAsia"/>
      </w:r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2" w15:restartNumberingAfterBreak="0">
    <w:nsid w:val="618C0A80"/>
    <w:multiLevelType w:val="hybridMultilevel"/>
    <w:tmpl w:val="65E8FC06"/>
    <w:lvl w:ilvl="0" w:tplc="FEEE8B70">
      <w:start w:val="1"/>
      <w:numFmt w:val="bullet"/>
      <w:lvlText w:val="•"/>
      <w:lvlJc w:val="left"/>
      <w:pPr>
        <w:ind w:left="630" w:hanging="420"/>
      </w:pPr>
      <w:rPr>
        <w:rFonts w:ascii="Arial" w:hAnsi="Arial" w:hint="default"/>
        <w:color w:val="4F81BD" w:themeColor="accent1"/>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3" w15:restartNumberingAfterBreak="0">
    <w:nsid w:val="61B071C4"/>
    <w:multiLevelType w:val="hybridMultilevel"/>
    <w:tmpl w:val="CDFE0368"/>
    <w:lvl w:ilvl="0" w:tplc="9706282E">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4" w15:restartNumberingAfterBreak="0">
    <w:nsid w:val="620D5487"/>
    <w:multiLevelType w:val="hybridMultilevel"/>
    <w:tmpl w:val="A46A0A8A"/>
    <w:lvl w:ilvl="0" w:tplc="5C4A0816">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5" w15:restartNumberingAfterBreak="0">
    <w:nsid w:val="6548560B"/>
    <w:multiLevelType w:val="hybridMultilevel"/>
    <w:tmpl w:val="6F6C02FA"/>
    <w:lvl w:ilvl="0" w:tplc="5C4A0816">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6" w15:restartNumberingAfterBreak="0">
    <w:nsid w:val="65AE0296"/>
    <w:multiLevelType w:val="multilevel"/>
    <w:tmpl w:val="5E72B240"/>
    <w:styleLink w:val="1"/>
    <w:lvl w:ilvl="0">
      <w:start w:val="1"/>
      <w:numFmt w:val="decimal"/>
      <w:pStyle w:val="10"/>
      <w:suff w:val="space"/>
      <w:lvlText w:val="%1. "/>
      <w:lvlJc w:val="left"/>
      <w:pPr>
        <w:ind w:left="0" w:firstLine="0"/>
      </w:pPr>
      <w:rPr>
        <w:rFonts w:asciiTheme="majorHAnsi" w:eastAsia="ＭＳ 明朝" w:hAnsiTheme="majorHAnsi" w:hint="eastAsia"/>
        <w:b w:val="0"/>
        <w:i w:val="0"/>
        <w:caps w:val="0"/>
        <w:strike w:val="0"/>
        <w:dstrike w:val="0"/>
        <w:vanish w:val="0"/>
        <w:color w:val="auto"/>
        <w:sz w:val="24"/>
        <w:szCs w:val="28"/>
        <w:u w:val="none"/>
        <w:vertAlign w:val="baseline"/>
        <w:em w:val="none"/>
      </w:rPr>
    </w:lvl>
    <w:lvl w:ilvl="1">
      <w:start w:val="1"/>
      <w:numFmt w:val="decimal"/>
      <w:pStyle w:val="20"/>
      <w:suff w:val="space"/>
      <w:lvlText w:val="%1.%2 "/>
      <w:lvlJc w:val="left"/>
      <w:pPr>
        <w:ind w:left="0" w:firstLine="0"/>
      </w:pPr>
      <w:rPr>
        <w:rFonts w:asciiTheme="majorHAnsi" w:eastAsia="ＭＳ ゴシック" w:hAnsiTheme="majorHAnsi" w:hint="eastAsia"/>
        <w:b w:val="0"/>
        <w:i w:val="0"/>
        <w:caps w:val="0"/>
        <w:strike w:val="0"/>
        <w:dstrike w:val="0"/>
        <w:vanish w:val="0"/>
        <w:color w:val="auto"/>
        <w:sz w:val="21"/>
        <w:szCs w:val="24"/>
        <w:u w:val="none"/>
        <w:vertAlign w:val="baseline"/>
      </w:rPr>
    </w:lvl>
    <w:lvl w:ilvl="2">
      <w:start w:val="1"/>
      <w:numFmt w:val="decimal"/>
      <w:pStyle w:val="3"/>
      <w:suff w:val="space"/>
      <w:lvlText w:val="%1.%2.%3  "/>
      <w:lvlJc w:val="left"/>
      <w:pPr>
        <w:ind w:left="0" w:firstLine="0"/>
      </w:pPr>
      <w:rPr>
        <w:rFonts w:asciiTheme="majorHAnsi" w:eastAsia="ＭＳ ゴシック" w:hAnsiTheme="majorHAnsi" w:hint="default"/>
        <w:b w:val="0"/>
        <w:i w:val="0"/>
        <w:caps w:val="0"/>
        <w:strike w:val="0"/>
        <w:dstrike w:val="0"/>
        <w:vanish w:val="0"/>
        <w:color w:val="auto"/>
        <w:spacing w:val="0"/>
        <w:sz w:val="21"/>
        <w:u w:val="none"/>
        <w:vertAlign w:val="baseline"/>
      </w:rPr>
    </w:lvl>
    <w:lvl w:ilvl="3">
      <w:start w:val="1"/>
      <w:numFmt w:val="decimal"/>
      <w:pStyle w:val="4"/>
      <w:suff w:val="space"/>
      <w:lvlText w:val="%1.%2.%3.%4 "/>
      <w:lvlJc w:val="left"/>
      <w:pPr>
        <w:ind w:left="0" w:firstLine="0"/>
      </w:pPr>
      <w:rPr>
        <w:rFonts w:asciiTheme="majorHAnsi" w:eastAsia="ＭＳ ゴシック" w:hAnsiTheme="majorHAnsi" w:hint="eastAsia"/>
        <w:b w:val="0"/>
        <w:i w:val="0"/>
        <w:sz w:val="21"/>
        <w:szCs w:val="21"/>
      </w:rPr>
    </w:lvl>
    <w:lvl w:ilvl="4">
      <w:start w:val="1"/>
      <w:numFmt w:val="decimal"/>
      <w:pStyle w:val="5"/>
      <w:suff w:val="nothing"/>
      <w:lvlText w:val="（%5）"/>
      <w:lvlJc w:val="left"/>
      <w:pPr>
        <w:ind w:left="0" w:firstLine="0"/>
      </w:pPr>
      <w:rPr>
        <w:rFonts w:asciiTheme="majorHAnsi" w:eastAsia="ＭＳ ゴシック" w:hAnsiTheme="majorHAnsi" w:hint="eastAsia"/>
        <w:b w:val="0"/>
        <w:i w:val="0"/>
        <w:sz w:val="21"/>
      </w:rPr>
    </w:lvl>
    <w:lvl w:ilvl="5">
      <w:start w:val="1"/>
      <w:numFmt w:val="decimal"/>
      <w:pStyle w:val="6"/>
      <w:suff w:val="nothing"/>
      <w:lvlText w:val="%6）"/>
      <w:lvlJc w:val="left"/>
      <w:pPr>
        <w:ind w:left="471" w:hanging="329"/>
      </w:pPr>
      <w:rPr>
        <w:rFonts w:asciiTheme="majorHAnsi" w:eastAsia="ＭＳ ゴシック" w:hAnsiTheme="majorHAnsi" w:hint="default"/>
        <w:b w:val="0"/>
        <w:i w:val="0"/>
        <w:color w:val="auto"/>
        <w:sz w:val="21"/>
        <w:u w:val="none"/>
        <w:em w:val="none"/>
      </w:rPr>
    </w:lvl>
    <w:lvl w:ilvl="6">
      <w:start w:val="1"/>
      <w:numFmt w:val="lowerLetter"/>
      <w:pStyle w:val="7"/>
      <w:suff w:val="nothing"/>
      <w:lvlText w:val="%7）"/>
      <w:lvlJc w:val="left"/>
      <w:pPr>
        <w:ind w:left="567" w:hanging="329"/>
      </w:pPr>
      <w:rPr>
        <w:rFonts w:ascii="Arial" w:eastAsia="ＭＳ ゴシック" w:hAnsi="Arial" w:hint="default"/>
        <w:b w:val="0"/>
        <w:i w:val="0"/>
        <w:color w:val="auto"/>
        <w:sz w:val="21"/>
        <w:u w:val="none"/>
        <w:em w:val="none"/>
      </w:rPr>
    </w:lvl>
    <w:lvl w:ilvl="7">
      <w:start w:val="1"/>
      <w:numFmt w:val="decimal"/>
      <w:lvlText w:val="%1.%2.%3.%4.%5.%6.%7.%8"/>
      <w:lvlJc w:val="left"/>
      <w:pPr>
        <w:tabs>
          <w:tab w:val="num" w:pos="6082"/>
        </w:tabs>
        <w:ind w:left="0" w:firstLine="0"/>
      </w:pPr>
      <w:rPr>
        <w:rFonts w:hint="eastAsia"/>
      </w:rPr>
    </w:lvl>
    <w:lvl w:ilvl="8">
      <w:start w:val="1"/>
      <w:numFmt w:val="decimal"/>
      <w:lvlText w:val="%1.%2.%3.%4.%5.%6.%7.%8.%9"/>
      <w:lvlJc w:val="left"/>
      <w:pPr>
        <w:tabs>
          <w:tab w:val="num" w:pos="6868"/>
        </w:tabs>
        <w:ind w:left="0" w:firstLine="0"/>
      </w:pPr>
      <w:rPr>
        <w:rFonts w:hint="eastAsia"/>
      </w:rPr>
    </w:lvl>
  </w:abstractNum>
  <w:abstractNum w:abstractNumId="27" w15:restartNumberingAfterBreak="0">
    <w:nsid w:val="6D0A5A8B"/>
    <w:multiLevelType w:val="hybridMultilevel"/>
    <w:tmpl w:val="AFE6943A"/>
    <w:lvl w:ilvl="0" w:tplc="5C4A0816">
      <w:start w:val="1"/>
      <w:numFmt w:val="bullet"/>
      <w:lvlText w:val="•"/>
      <w:lvlJc w:val="left"/>
      <w:pPr>
        <w:ind w:left="519" w:hanging="420"/>
      </w:pPr>
      <w:rPr>
        <w:rFonts w:ascii="Arial" w:hAnsi="Arial" w:hint="default"/>
      </w:rPr>
    </w:lvl>
    <w:lvl w:ilvl="1" w:tplc="0409000B" w:tentative="1">
      <w:start w:val="1"/>
      <w:numFmt w:val="bullet"/>
      <w:lvlText w:val=""/>
      <w:lvlJc w:val="left"/>
      <w:pPr>
        <w:ind w:left="939" w:hanging="420"/>
      </w:pPr>
      <w:rPr>
        <w:rFonts w:ascii="Wingdings" w:hAnsi="Wingdings" w:hint="default"/>
      </w:rPr>
    </w:lvl>
    <w:lvl w:ilvl="2" w:tplc="0409000D" w:tentative="1">
      <w:start w:val="1"/>
      <w:numFmt w:val="bullet"/>
      <w:lvlText w:val=""/>
      <w:lvlJc w:val="left"/>
      <w:pPr>
        <w:ind w:left="1359" w:hanging="420"/>
      </w:pPr>
      <w:rPr>
        <w:rFonts w:ascii="Wingdings" w:hAnsi="Wingdings" w:hint="default"/>
      </w:rPr>
    </w:lvl>
    <w:lvl w:ilvl="3" w:tplc="04090001" w:tentative="1">
      <w:start w:val="1"/>
      <w:numFmt w:val="bullet"/>
      <w:lvlText w:val=""/>
      <w:lvlJc w:val="left"/>
      <w:pPr>
        <w:ind w:left="1779" w:hanging="420"/>
      </w:pPr>
      <w:rPr>
        <w:rFonts w:ascii="Wingdings" w:hAnsi="Wingdings" w:hint="default"/>
      </w:rPr>
    </w:lvl>
    <w:lvl w:ilvl="4" w:tplc="0409000B" w:tentative="1">
      <w:start w:val="1"/>
      <w:numFmt w:val="bullet"/>
      <w:lvlText w:val=""/>
      <w:lvlJc w:val="left"/>
      <w:pPr>
        <w:ind w:left="2199" w:hanging="420"/>
      </w:pPr>
      <w:rPr>
        <w:rFonts w:ascii="Wingdings" w:hAnsi="Wingdings" w:hint="default"/>
      </w:rPr>
    </w:lvl>
    <w:lvl w:ilvl="5" w:tplc="0409000D" w:tentative="1">
      <w:start w:val="1"/>
      <w:numFmt w:val="bullet"/>
      <w:lvlText w:val=""/>
      <w:lvlJc w:val="left"/>
      <w:pPr>
        <w:ind w:left="2619" w:hanging="420"/>
      </w:pPr>
      <w:rPr>
        <w:rFonts w:ascii="Wingdings" w:hAnsi="Wingdings" w:hint="default"/>
      </w:rPr>
    </w:lvl>
    <w:lvl w:ilvl="6" w:tplc="04090001" w:tentative="1">
      <w:start w:val="1"/>
      <w:numFmt w:val="bullet"/>
      <w:lvlText w:val=""/>
      <w:lvlJc w:val="left"/>
      <w:pPr>
        <w:ind w:left="3039" w:hanging="420"/>
      </w:pPr>
      <w:rPr>
        <w:rFonts w:ascii="Wingdings" w:hAnsi="Wingdings" w:hint="default"/>
      </w:rPr>
    </w:lvl>
    <w:lvl w:ilvl="7" w:tplc="0409000B" w:tentative="1">
      <w:start w:val="1"/>
      <w:numFmt w:val="bullet"/>
      <w:lvlText w:val=""/>
      <w:lvlJc w:val="left"/>
      <w:pPr>
        <w:ind w:left="3459" w:hanging="420"/>
      </w:pPr>
      <w:rPr>
        <w:rFonts w:ascii="Wingdings" w:hAnsi="Wingdings" w:hint="default"/>
      </w:rPr>
    </w:lvl>
    <w:lvl w:ilvl="8" w:tplc="0409000D" w:tentative="1">
      <w:start w:val="1"/>
      <w:numFmt w:val="bullet"/>
      <w:lvlText w:val=""/>
      <w:lvlJc w:val="left"/>
      <w:pPr>
        <w:ind w:left="3879" w:hanging="420"/>
      </w:pPr>
      <w:rPr>
        <w:rFonts w:ascii="Wingdings" w:hAnsi="Wingdings" w:hint="default"/>
      </w:rPr>
    </w:lvl>
  </w:abstractNum>
  <w:abstractNum w:abstractNumId="28" w15:restartNumberingAfterBreak="0">
    <w:nsid w:val="72D940A8"/>
    <w:multiLevelType w:val="hybridMultilevel"/>
    <w:tmpl w:val="4CACC646"/>
    <w:lvl w:ilvl="0" w:tplc="5C4A0816">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9" w15:restartNumberingAfterBreak="0">
    <w:nsid w:val="73C05107"/>
    <w:multiLevelType w:val="hybridMultilevel"/>
    <w:tmpl w:val="968A9218"/>
    <w:lvl w:ilvl="0" w:tplc="F1B662E2">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30" w15:restartNumberingAfterBreak="0">
    <w:nsid w:val="758C5FD4"/>
    <w:multiLevelType w:val="hybridMultilevel"/>
    <w:tmpl w:val="0616D7F8"/>
    <w:lvl w:ilvl="0" w:tplc="819A59E2">
      <w:numFmt w:val="bullet"/>
      <w:lvlText w:val="・"/>
      <w:lvlJc w:val="left"/>
      <w:pPr>
        <w:ind w:left="440" w:hanging="440"/>
      </w:pPr>
      <w:rPr>
        <w:rFonts w:ascii="游明朝" w:eastAsia="游明朝" w:hAnsi="游明朝" w:cstheme="minorBidi"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num w:numId="1" w16cid:durableId="688876626">
    <w:abstractNumId w:val="21"/>
  </w:num>
  <w:num w:numId="2" w16cid:durableId="1484856150">
    <w:abstractNumId w:val="26"/>
  </w:num>
  <w:num w:numId="3" w16cid:durableId="838812904">
    <w:abstractNumId w:val="15"/>
    <w:lvlOverride w:ilvl="0">
      <w:lvl w:ilvl="0">
        <w:start w:val="1"/>
        <w:numFmt w:val="decimal"/>
        <w:pStyle w:val="10"/>
        <w:suff w:val="space"/>
        <w:lvlText w:val="%1. "/>
        <w:lvlJc w:val="left"/>
        <w:pPr>
          <w:ind w:left="0" w:firstLine="0"/>
        </w:pPr>
        <w:rPr>
          <w:rFonts w:asciiTheme="majorHAnsi" w:eastAsia="ＭＳ 明朝" w:hAnsiTheme="majorHAnsi" w:hint="eastAsia"/>
          <w:b w:val="0"/>
          <w:i w:val="0"/>
          <w:caps w:val="0"/>
          <w:strike w:val="0"/>
          <w:dstrike w:val="0"/>
          <w:vanish w:val="0"/>
          <w:color w:val="auto"/>
          <w:sz w:val="24"/>
          <w:szCs w:val="28"/>
          <w:u w:val="none"/>
          <w:vertAlign w:val="baseline"/>
          <w:em w:val="none"/>
        </w:rPr>
      </w:lvl>
    </w:lvlOverride>
    <w:lvlOverride w:ilvl="1">
      <w:lvl w:ilvl="1">
        <w:start w:val="1"/>
        <w:numFmt w:val="decimal"/>
        <w:pStyle w:val="20"/>
        <w:suff w:val="space"/>
        <w:lvlText w:val="%1.%2 "/>
        <w:lvlJc w:val="left"/>
        <w:pPr>
          <w:ind w:left="0" w:firstLine="0"/>
        </w:pPr>
        <w:rPr>
          <w:rFonts w:asciiTheme="majorHAnsi" w:eastAsia="ＭＳ ゴシック" w:hAnsiTheme="majorHAnsi" w:hint="eastAsia"/>
          <w:b w:val="0"/>
          <w:i w:val="0"/>
          <w:caps w:val="0"/>
          <w:strike w:val="0"/>
          <w:dstrike w:val="0"/>
          <w:vanish w:val="0"/>
          <w:color w:val="auto"/>
          <w:sz w:val="21"/>
          <w:szCs w:val="24"/>
          <w:u w:val="none"/>
          <w:vertAlign w:val="baseline"/>
        </w:rPr>
      </w:lvl>
    </w:lvlOverride>
    <w:lvlOverride w:ilvl="2">
      <w:lvl w:ilvl="2">
        <w:start w:val="1"/>
        <w:numFmt w:val="decimal"/>
        <w:pStyle w:val="3"/>
        <w:suff w:val="space"/>
        <w:lvlText w:val="%1.%2.%3  "/>
        <w:lvlJc w:val="left"/>
        <w:pPr>
          <w:ind w:left="284" w:firstLine="0"/>
        </w:pPr>
        <w:rPr>
          <w:rFonts w:asciiTheme="majorHAnsi" w:eastAsia="ＭＳ ゴシック" w:hAnsiTheme="majorHAnsi" w:hint="default"/>
          <w:b w:val="0"/>
          <w:i w:val="0"/>
          <w:caps w:val="0"/>
          <w:strike w:val="0"/>
          <w:dstrike w:val="0"/>
          <w:vanish w:val="0"/>
          <w:color w:val="auto"/>
          <w:spacing w:val="0"/>
          <w:sz w:val="21"/>
          <w:u w:val="none"/>
          <w:vertAlign w:val="baseline"/>
        </w:rPr>
      </w:lvl>
    </w:lvlOverride>
    <w:lvlOverride w:ilvl="3">
      <w:lvl w:ilvl="3">
        <w:start w:val="1"/>
        <w:numFmt w:val="decimal"/>
        <w:pStyle w:val="4"/>
        <w:suff w:val="space"/>
        <w:lvlText w:val="%1.%2.%3.%4 "/>
        <w:lvlJc w:val="left"/>
        <w:pPr>
          <w:ind w:left="0" w:firstLine="0"/>
        </w:pPr>
        <w:rPr>
          <w:rFonts w:asciiTheme="majorHAnsi" w:eastAsia="ＭＳ ゴシック" w:hAnsiTheme="majorHAnsi" w:hint="eastAsia"/>
          <w:b w:val="0"/>
          <w:i w:val="0"/>
          <w:sz w:val="21"/>
          <w:szCs w:val="21"/>
        </w:rPr>
      </w:lvl>
    </w:lvlOverride>
    <w:lvlOverride w:ilvl="4">
      <w:lvl w:ilvl="4">
        <w:start w:val="1"/>
        <w:numFmt w:val="decimal"/>
        <w:pStyle w:val="5"/>
        <w:suff w:val="nothing"/>
        <w:lvlText w:val="（%5）"/>
        <w:lvlJc w:val="left"/>
        <w:pPr>
          <w:ind w:left="0" w:firstLine="0"/>
        </w:pPr>
        <w:rPr>
          <w:rFonts w:asciiTheme="majorHAnsi" w:eastAsia="ＭＳ ゴシック" w:hAnsiTheme="majorHAnsi" w:hint="eastAsia"/>
          <w:b w:val="0"/>
          <w:i w:val="0"/>
          <w:sz w:val="21"/>
        </w:rPr>
      </w:lvl>
    </w:lvlOverride>
    <w:lvlOverride w:ilvl="5">
      <w:lvl w:ilvl="5">
        <w:start w:val="1"/>
        <w:numFmt w:val="decimal"/>
        <w:pStyle w:val="6"/>
        <w:suff w:val="nothing"/>
        <w:lvlText w:val="%6）"/>
        <w:lvlJc w:val="left"/>
        <w:pPr>
          <w:ind w:left="471" w:hanging="329"/>
        </w:pPr>
        <w:rPr>
          <w:rFonts w:asciiTheme="majorHAnsi" w:eastAsia="ＭＳ ゴシック" w:hAnsiTheme="majorHAnsi" w:hint="default"/>
          <w:b w:val="0"/>
          <w:i w:val="0"/>
          <w:color w:val="auto"/>
          <w:sz w:val="21"/>
          <w:u w:val="none"/>
          <w:em w:val="none"/>
        </w:rPr>
      </w:lvl>
    </w:lvlOverride>
    <w:lvlOverride w:ilvl="6">
      <w:lvl w:ilvl="6">
        <w:start w:val="1"/>
        <w:numFmt w:val="lowerLetter"/>
        <w:pStyle w:val="7"/>
        <w:suff w:val="nothing"/>
        <w:lvlText w:val="%7）"/>
        <w:lvlJc w:val="left"/>
        <w:pPr>
          <w:ind w:left="567" w:hanging="329"/>
        </w:pPr>
        <w:rPr>
          <w:rFonts w:ascii="Arial" w:eastAsia="ＭＳ ゴシック" w:hAnsi="Arial" w:hint="default"/>
          <w:b w:val="0"/>
          <w:i w:val="0"/>
          <w:color w:val="auto"/>
          <w:sz w:val="21"/>
          <w:u w:val="none"/>
          <w:em w:val="none"/>
        </w:rPr>
      </w:lvl>
    </w:lvlOverride>
    <w:lvlOverride w:ilvl="7">
      <w:lvl w:ilvl="7">
        <w:start w:val="1"/>
        <w:numFmt w:val="decimal"/>
        <w:lvlText w:val="%1.%2.%3.%4.%5.%6.%7.%8"/>
        <w:lvlJc w:val="left"/>
        <w:pPr>
          <w:tabs>
            <w:tab w:val="num" w:pos="6082"/>
          </w:tabs>
          <w:ind w:left="0" w:firstLine="0"/>
        </w:pPr>
        <w:rPr>
          <w:rFonts w:hint="eastAsia"/>
        </w:rPr>
      </w:lvl>
    </w:lvlOverride>
    <w:lvlOverride w:ilvl="8">
      <w:lvl w:ilvl="8">
        <w:start w:val="1"/>
        <w:numFmt w:val="decimal"/>
        <w:lvlText w:val="%1.%2.%3.%4.%5.%6.%7.%8.%9"/>
        <w:lvlJc w:val="left"/>
        <w:pPr>
          <w:tabs>
            <w:tab w:val="num" w:pos="6868"/>
          </w:tabs>
          <w:ind w:left="0" w:firstLine="0"/>
        </w:pPr>
        <w:rPr>
          <w:rFonts w:hint="eastAsia"/>
        </w:rPr>
      </w:lvl>
    </w:lvlOverride>
  </w:num>
  <w:num w:numId="4" w16cid:durableId="313144146">
    <w:abstractNumId w:val="1"/>
  </w:num>
  <w:num w:numId="5" w16cid:durableId="115489435">
    <w:abstractNumId w:val="0"/>
  </w:num>
  <w:num w:numId="6" w16cid:durableId="2113670905">
    <w:abstractNumId w:val="22"/>
  </w:num>
  <w:num w:numId="7" w16cid:durableId="34938743">
    <w:abstractNumId w:val="27"/>
  </w:num>
  <w:num w:numId="8" w16cid:durableId="1345205621">
    <w:abstractNumId w:val="3"/>
  </w:num>
  <w:num w:numId="9" w16cid:durableId="738482848">
    <w:abstractNumId w:val="29"/>
  </w:num>
  <w:num w:numId="10" w16cid:durableId="912739898">
    <w:abstractNumId w:val="14"/>
  </w:num>
  <w:num w:numId="11" w16cid:durableId="582641011">
    <w:abstractNumId w:val="11"/>
  </w:num>
  <w:num w:numId="12" w16cid:durableId="1094399157">
    <w:abstractNumId w:val="17"/>
  </w:num>
  <w:num w:numId="13" w16cid:durableId="1788280876">
    <w:abstractNumId w:val="18"/>
  </w:num>
  <w:num w:numId="14" w16cid:durableId="1097671172">
    <w:abstractNumId w:val="10"/>
  </w:num>
  <w:num w:numId="15" w16cid:durableId="1016925564">
    <w:abstractNumId w:val="6"/>
  </w:num>
  <w:num w:numId="16" w16cid:durableId="1342440062">
    <w:abstractNumId w:val="16"/>
  </w:num>
  <w:num w:numId="17" w16cid:durableId="1234776738">
    <w:abstractNumId w:val="13"/>
  </w:num>
  <w:num w:numId="18" w16cid:durableId="713963022">
    <w:abstractNumId w:val="28"/>
  </w:num>
  <w:num w:numId="19" w16cid:durableId="980424872">
    <w:abstractNumId w:val="9"/>
  </w:num>
  <w:num w:numId="20" w16cid:durableId="1921022400">
    <w:abstractNumId w:val="8"/>
  </w:num>
  <w:num w:numId="21" w16cid:durableId="143085281">
    <w:abstractNumId w:val="25"/>
  </w:num>
  <w:num w:numId="22" w16cid:durableId="1146362049">
    <w:abstractNumId w:val="20"/>
  </w:num>
  <w:num w:numId="23" w16cid:durableId="687681458">
    <w:abstractNumId w:val="5"/>
  </w:num>
  <w:num w:numId="24" w16cid:durableId="1064067492">
    <w:abstractNumId w:val="7"/>
  </w:num>
  <w:num w:numId="25" w16cid:durableId="37050072">
    <w:abstractNumId w:val="19"/>
  </w:num>
  <w:num w:numId="26" w16cid:durableId="799227440">
    <w:abstractNumId w:val="4"/>
  </w:num>
  <w:num w:numId="27" w16cid:durableId="1366367319">
    <w:abstractNumId w:val="24"/>
  </w:num>
  <w:num w:numId="28" w16cid:durableId="871961852">
    <w:abstractNumId w:val="23"/>
  </w:num>
  <w:num w:numId="29" w16cid:durableId="552733772">
    <w:abstractNumId w:val="12"/>
  </w:num>
  <w:num w:numId="30" w16cid:durableId="1616525638">
    <w:abstractNumId w:val="2"/>
  </w:num>
  <w:num w:numId="31" w16cid:durableId="1167406773">
    <w:abstractNumId w:val="3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removePersonalInformation/>
  <w:removeDateAndTime/>
  <w:bordersDoNotSurroundHeader/>
  <w:bordersDoNotSurroundFooter/>
  <w:defaultTabStop w:val="840"/>
  <w:drawingGridHorizontalSpacing w:val="105"/>
  <w:drawingGridVerticalSpacing w:val="146"/>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445A"/>
    <w:rsid w:val="00000C10"/>
    <w:rsid w:val="000013B0"/>
    <w:rsid w:val="000020E6"/>
    <w:rsid w:val="00002953"/>
    <w:rsid w:val="00002EEE"/>
    <w:rsid w:val="00004B8B"/>
    <w:rsid w:val="00004EFC"/>
    <w:rsid w:val="0000545B"/>
    <w:rsid w:val="00005870"/>
    <w:rsid w:val="000059AB"/>
    <w:rsid w:val="00006511"/>
    <w:rsid w:val="00007BA7"/>
    <w:rsid w:val="000118D0"/>
    <w:rsid w:val="0001282E"/>
    <w:rsid w:val="0001327C"/>
    <w:rsid w:val="00013540"/>
    <w:rsid w:val="00013843"/>
    <w:rsid w:val="000148C8"/>
    <w:rsid w:val="00014967"/>
    <w:rsid w:val="00015BE6"/>
    <w:rsid w:val="000162F0"/>
    <w:rsid w:val="000171D4"/>
    <w:rsid w:val="00022AA5"/>
    <w:rsid w:val="000240B2"/>
    <w:rsid w:val="000240D4"/>
    <w:rsid w:val="000262D0"/>
    <w:rsid w:val="000263FE"/>
    <w:rsid w:val="000278BA"/>
    <w:rsid w:val="00030159"/>
    <w:rsid w:val="00030436"/>
    <w:rsid w:val="00033000"/>
    <w:rsid w:val="00033C21"/>
    <w:rsid w:val="000343C8"/>
    <w:rsid w:val="0003719B"/>
    <w:rsid w:val="000373F6"/>
    <w:rsid w:val="000416E3"/>
    <w:rsid w:val="000418AE"/>
    <w:rsid w:val="00041BD2"/>
    <w:rsid w:val="00041EA3"/>
    <w:rsid w:val="00041EBE"/>
    <w:rsid w:val="000439C6"/>
    <w:rsid w:val="00043AC4"/>
    <w:rsid w:val="00045842"/>
    <w:rsid w:val="00045E71"/>
    <w:rsid w:val="0004747F"/>
    <w:rsid w:val="000477C3"/>
    <w:rsid w:val="00047C6F"/>
    <w:rsid w:val="00047D80"/>
    <w:rsid w:val="0005265B"/>
    <w:rsid w:val="00052AFF"/>
    <w:rsid w:val="00052B88"/>
    <w:rsid w:val="00053E43"/>
    <w:rsid w:val="00053EFF"/>
    <w:rsid w:val="00054EEE"/>
    <w:rsid w:val="00055BE3"/>
    <w:rsid w:val="00056432"/>
    <w:rsid w:val="00056B18"/>
    <w:rsid w:val="000573F9"/>
    <w:rsid w:val="00057C9A"/>
    <w:rsid w:val="00057CAE"/>
    <w:rsid w:val="00060841"/>
    <w:rsid w:val="00061DB0"/>
    <w:rsid w:val="00063CD0"/>
    <w:rsid w:val="000658A5"/>
    <w:rsid w:val="000665A1"/>
    <w:rsid w:val="00066607"/>
    <w:rsid w:val="0006734E"/>
    <w:rsid w:val="0006780C"/>
    <w:rsid w:val="00067D72"/>
    <w:rsid w:val="00070536"/>
    <w:rsid w:val="0007150A"/>
    <w:rsid w:val="00071E9E"/>
    <w:rsid w:val="00072A78"/>
    <w:rsid w:val="00075923"/>
    <w:rsid w:val="00075B66"/>
    <w:rsid w:val="00075F8C"/>
    <w:rsid w:val="00076039"/>
    <w:rsid w:val="00076E98"/>
    <w:rsid w:val="0007707A"/>
    <w:rsid w:val="00077D83"/>
    <w:rsid w:val="00081F9D"/>
    <w:rsid w:val="0008292F"/>
    <w:rsid w:val="00082A71"/>
    <w:rsid w:val="00083640"/>
    <w:rsid w:val="00084B1E"/>
    <w:rsid w:val="00084E71"/>
    <w:rsid w:val="0008561A"/>
    <w:rsid w:val="00086AC2"/>
    <w:rsid w:val="00087EE2"/>
    <w:rsid w:val="000901C9"/>
    <w:rsid w:val="00090489"/>
    <w:rsid w:val="000906C5"/>
    <w:rsid w:val="0009150D"/>
    <w:rsid w:val="00091721"/>
    <w:rsid w:val="00091C2C"/>
    <w:rsid w:val="00092D17"/>
    <w:rsid w:val="00092E20"/>
    <w:rsid w:val="00093843"/>
    <w:rsid w:val="00093E9A"/>
    <w:rsid w:val="00094B0E"/>
    <w:rsid w:val="000961E0"/>
    <w:rsid w:val="000A0F5C"/>
    <w:rsid w:val="000A1373"/>
    <w:rsid w:val="000A174D"/>
    <w:rsid w:val="000A1809"/>
    <w:rsid w:val="000A1855"/>
    <w:rsid w:val="000A1C7D"/>
    <w:rsid w:val="000A2CE7"/>
    <w:rsid w:val="000A2DF4"/>
    <w:rsid w:val="000A4A09"/>
    <w:rsid w:val="000A4C50"/>
    <w:rsid w:val="000A4DA0"/>
    <w:rsid w:val="000A4EC9"/>
    <w:rsid w:val="000B01CB"/>
    <w:rsid w:val="000B0A5F"/>
    <w:rsid w:val="000B1974"/>
    <w:rsid w:val="000B1BCD"/>
    <w:rsid w:val="000B3A60"/>
    <w:rsid w:val="000B4AA2"/>
    <w:rsid w:val="000B4EAA"/>
    <w:rsid w:val="000B7711"/>
    <w:rsid w:val="000B7C25"/>
    <w:rsid w:val="000C0010"/>
    <w:rsid w:val="000C01AD"/>
    <w:rsid w:val="000C041A"/>
    <w:rsid w:val="000C1D08"/>
    <w:rsid w:val="000C488B"/>
    <w:rsid w:val="000C4C25"/>
    <w:rsid w:val="000C54E0"/>
    <w:rsid w:val="000C58E9"/>
    <w:rsid w:val="000C64A0"/>
    <w:rsid w:val="000C7C62"/>
    <w:rsid w:val="000D0BFD"/>
    <w:rsid w:val="000D18A0"/>
    <w:rsid w:val="000D2DDF"/>
    <w:rsid w:val="000D3554"/>
    <w:rsid w:val="000D3FB4"/>
    <w:rsid w:val="000D511F"/>
    <w:rsid w:val="000D557A"/>
    <w:rsid w:val="000D6545"/>
    <w:rsid w:val="000D6974"/>
    <w:rsid w:val="000D6A41"/>
    <w:rsid w:val="000D6EFB"/>
    <w:rsid w:val="000D7C3A"/>
    <w:rsid w:val="000D7F64"/>
    <w:rsid w:val="000E0467"/>
    <w:rsid w:val="000E05E3"/>
    <w:rsid w:val="000E0AB1"/>
    <w:rsid w:val="000E1C44"/>
    <w:rsid w:val="000E37D2"/>
    <w:rsid w:val="000E4BBA"/>
    <w:rsid w:val="000E4E59"/>
    <w:rsid w:val="000E5A1C"/>
    <w:rsid w:val="000E6B3F"/>
    <w:rsid w:val="000E728E"/>
    <w:rsid w:val="000E77B4"/>
    <w:rsid w:val="000E7A16"/>
    <w:rsid w:val="000F15D5"/>
    <w:rsid w:val="000F1633"/>
    <w:rsid w:val="000F205F"/>
    <w:rsid w:val="000F7299"/>
    <w:rsid w:val="00100561"/>
    <w:rsid w:val="00100B19"/>
    <w:rsid w:val="00100BEF"/>
    <w:rsid w:val="00101241"/>
    <w:rsid w:val="00102066"/>
    <w:rsid w:val="00102EAA"/>
    <w:rsid w:val="00103538"/>
    <w:rsid w:val="00104233"/>
    <w:rsid w:val="00104352"/>
    <w:rsid w:val="00104C9A"/>
    <w:rsid w:val="001060BE"/>
    <w:rsid w:val="0010615D"/>
    <w:rsid w:val="001100B5"/>
    <w:rsid w:val="00110816"/>
    <w:rsid w:val="00110826"/>
    <w:rsid w:val="00110EB7"/>
    <w:rsid w:val="00112054"/>
    <w:rsid w:val="0011230E"/>
    <w:rsid w:val="00112D1D"/>
    <w:rsid w:val="00112E1B"/>
    <w:rsid w:val="001133EF"/>
    <w:rsid w:val="0011547D"/>
    <w:rsid w:val="00115EB7"/>
    <w:rsid w:val="001167A9"/>
    <w:rsid w:val="00116B29"/>
    <w:rsid w:val="00116C8F"/>
    <w:rsid w:val="00117E8A"/>
    <w:rsid w:val="00117F46"/>
    <w:rsid w:val="00120885"/>
    <w:rsid w:val="00120A40"/>
    <w:rsid w:val="00120DBF"/>
    <w:rsid w:val="00120F09"/>
    <w:rsid w:val="00121660"/>
    <w:rsid w:val="00122044"/>
    <w:rsid w:val="001242C9"/>
    <w:rsid w:val="00125D5C"/>
    <w:rsid w:val="001270F4"/>
    <w:rsid w:val="00127E75"/>
    <w:rsid w:val="00131AA7"/>
    <w:rsid w:val="00132915"/>
    <w:rsid w:val="0013307A"/>
    <w:rsid w:val="00133870"/>
    <w:rsid w:val="00134C3E"/>
    <w:rsid w:val="00134C8B"/>
    <w:rsid w:val="00134FC1"/>
    <w:rsid w:val="00135D53"/>
    <w:rsid w:val="001363F5"/>
    <w:rsid w:val="00136A3F"/>
    <w:rsid w:val="00136C86"/>
    <w:rsid w:val="00136E5C"/>
    <w:rsid w:val="00136EF1"/>
    <w:rsid w:val="00137131"/>
    <w:rsid w:val="001407F4"/>
    <w:rsid w:val="001416A3"/>
    <w:rsid w:val="001419DD"/>
    <w:rsid w:val="001420F1"/>
    <w:rsid w:val="00142CCF"/>
    <w:rsid w:val="00144185"/>
    <w:rsid w:val="0014445A"/>
    <w:rsid w:val="00144886"/>
    <w:rsid w:val="00144979"/>
    <w:rsid w:val="001463C2"/>
    <w:rsid w:val="0014756D"/>
    <w:rsid w:val="00147948"/>
    <w:rsid w:val="0015044D"/>
    <w:rsid w:val="0015135B"/>
    <w:rsid w:val="0015198B"/>
    <w:rsid w:val="00152111"/>
    <w:rsid w:val="0015307B"/>
    <w:rsid w:val="001539D8"/>
    <w:rsid w:val="00153EF9"/>
    <w:rsid w:val="001546F7"/>
    <w:rsid w:val="00155E26"/>
    <w:rsid w:val="00157CB6"/>
    <w:rsid w:val="00160C98"/>
    <w:rsid w:val="00162398"/>
    <w:rsid w:val="0016538E"/>
    <w:rsid w:val="0016715F"/>
    <w:rsid w:val="0017216C"/>
    <w:rsid w:val="00172443"/>
    <w:rsid w:val="001733BA"/>
    <w:rsid w:val="00174210"/>
    <w:rsid w:val="001754F6"/>
    <w:rsid w:val="00175A68"/>
    <w:rsid w:val="001766DC"/>
    <w:rsid w:val="0017790C"/>
    <w:rsid w:val="00180868"/>
    <w:rsid w:val="001808B1"/>
    <w:rsid w:val="00180C2D"/>
    <w:rsid w:val="001813C0"/>
    <w:rsid w:val="0018316E"/>
    <w:rsid w:val="001834C0"/>
    <w:rsid w:val="001844CA"/>
    <w:rsid w:val="00185C00"/>
    <w:rsid w:val="00185E9D"/>
    <w:rsid w:val="001879BF"/>
    <w:rsid w:val="00190D31"/>
    <w:rsid w:val="0019176E"/>
    <w:rsid w:val="001937F4"/>
    <w:rsid w:val="00193EE0"/>
    <w:rsid w:val="00195728"/>
    <w:rsid w:val="00195828"/>
    <w:rsid w:val="001A0160"/>
    <w:rsid w:val="001A1D86"/>
    <w:rsid w:val="001A2E83"/>
    <w:rsid w:val="001A34E6"/>
    <w:rsid w:val="001A471B"/>
    <w:rsid w:val="001A488E"/>
    <w:rsid w:val="001A4A05"/>
    <w:rsid w:val="001B030B"/>
    <w:rsid w:val="001B09FA"/>
    <w:rsid w:val="001B0B03"/>
    <w:rsid w:val="001B1EBC"/>
    <w:rsid w:val="001B260C"/>
    <w:rsid w:val="001B2D51"/>
    <w:rsid w:val="001B2EA1"/>
    <w:rsid w:val="001B57B9"/>
    <w:rsid w:val="001B6801"/>
    <w:rsid w:val="001C01CD"/>
    <w:rsid w:val="001C0724"/>
    <w:rsid w:val="001C07E5"/>
    <w:rsid w:val="001C0BD3"/>
    <w:rsid w:val="001C371E"/>
    <w:rsid w:val="001C3B61"/>
    <w:rsid w:val="001C4631"/>
    <w:rsid w:val="001C4A70"/>
    <w:rsid w:val="001C5386"/>
    <w:rsid w:val="001C5861"/>
    <w:rsid w:val="001C64EF"/>
    <w:rsid w:val="001C6982"/>
    <w:rsid w:val="001C6F1C"/>
    <w:rsid w:val="001C70D4"/>
    <w:rsid w:val="001C73BF"/>
    <w:rsid w:val="001C7C17"/>
    <w:rsid w:val="001D04E2"/>
    <w:rsid w:val="001D2163"/>
    <w:rsid w:val="001D2C47"/>
    <w:rsid w:val="001D2DD1"/>
    <w:rsid w:val="001D4659"/>
    <w:rsid w:val="001D56F8"/>
    <w:rsid w:val="001D652D"/>
    <w:rsid w:val="001D6817"/>
    <w:rsid w:val="001D68BD"/>
    <w:rsid w:val="001E0356"/>
    <w:rsid w:val="001E0B91"/>
    <w:rsid w:val="001E1933"/>
    <w:rsid w:val="001E1D65"/>
    <w:rsid w:val="001E23F2"/>
    <w:rsid w:val="001E26DC"/>
    <w:rsid w:val="001E3372"/>
    <w:rsid w:val="001E43D6"/>
    <w:rsid w:val="001E5808"/>
    <w:rsid w:val="001E6967"/>
    <w:rsid w:val="001E6AA8"/>
    <w:rsid w:val="001F0EC3"/>
    <w:rsid w:val="001F2646"/>
    <w:rsid w:val="001F2BDD"/>
    <w:rsid w:val="001F36C3"/>
    <w:rsid w:val="001F3E58"/>
    <w:rsid w:val="001F6E84"/>
    <w:rsid w:val="001F6ECC"/>
    <w:rsid w:val="001F7629"/>
    <w:rsid w:val="00201F62"/>
    <w:rsid w:val="00205A2C"/>
    <w:rsid w:val="00205D79"/>
    <w:rsid w:val="00205E65"/>
    <w:rsid w:val="0020650E"/>
    <w:rsid w:val="002069BE"/>
    <w:rsid w:val="00207427"/>
    <w:rsid w:val="00207889"/>
    <w:rsid w:val="0021008C"/>
    <w:rsid w:val="002107FA"/>
    <w:rsid w:val="00211483"/>
    <w:rsid w:val="00211735"/>
    <w:rsid w:val="00211883"/>
    <w:rsid w:val="00212305"/>
    <w:rsid w:val="00212FF9"/>
    <w:rsid w:val="002139DF"/>
    <w:rsid w:val="00214B15"/>
    <w:rsid w:val="00216A57"/>
    <w:rsid w:val="00216B13"/>
    <w:rsid w:val="00217ACD"/>
    <w:rsid w:val="002213BF"/>
    <w:rsid w:val="00222095"/>
    <w:rsid w:val="002225A8"/>
    <w:rsid w:val="00222C21"/>
    <w:rsid w:val="00222FB9"/>
    <w:rsid w:val="00223C8B"/>
    <w:rsid w:val="00223F5B"/>
    <w:rsid w:val="0022426E"/>
    <w:rsid w:val="00224CEC"/>
    <w:rsid w:val="00225EF0"/>
    <w:rsid w:val="00225F71"/>
    <w:rsid w:val="002263E1"/>
    <w:rsid w:val="00231D1B"/>
    <w:rsid w:val="00232934"/>
    <w:rsid w:val="00236BEA"/>
    <w:rsid w:val="00241085"/>
    <w:rsid w:val="00243177"/>
    <w:rsid w:val="00245091"/>
    <w:rsid w:val="00245939"/>
    <w:rsid w:val="00251583"/>
    <w:rsid w:val="00252F75"/>
    <w:rsid w:val="00253543"/>
    <w:rsid w:val="00253993"/>
    <w:rsid w:val="00254D20"/>
    <w:rsid w:val="00254ECB"/>
    <w:rsid w:val="0025520F"/>
    <w:rsid w:val="002558A2"/>
    <w:rsid w:val="00257576"/>
    <w:rsid w:val="00257EBA"/>
    <w:rsid w:val="002606C5"/>
    <w:rsid w:val="0026072C"/>
    <w:rsid w:val="00261A3D"/>
    <w:rsid w:val="002629D3"/>
    <w:rsid w:val="00262C5C"/>
    <w:rsid w:val="00263998"/>
    <w:rsid w:val="002650B9"/>
    <w:rsid w:val="00266587"/>
    <w:rsid w:val="00266732"/>
    <w:rsid w:val="0027018A"/>
    <w:rsid w:val="00270AFE"/>
    <w:rsid w:val="00271985"/>
    <w:rsid w:val="0027255A"/>
    <w:rsid w:val="00274241"/>
    <w:rsid w:val="00274932"/>
    <w:rsid w:val="00274A72"/>
    <w:rsid w:val="00276997"/>
    <w:rsid w:val="00277D84"/>
    <w:rsid w:val="002805DA"/>
    <w:rsid w:val="00281059"/>
    <w:rsid w:val="002812E4"/>
    <w:rsid w:val="00281E3F"/>
    <w:rsid w:val="00282C29"/>
    <w:rsid w:val="00283DFB"/>
    <w:rsid w:val="002855DB"/>
    <w:rsid w:val="00285A5B"/>
    <w:rsid w:val="00285A65"/>
    <w:rsid w:val="00287CB4"/>
    <w:rsid w:val="00290148"/>
    <w:rsid w:val="002908C3"/>
    <w:rsid w:val="00291589"/>
    <w:rsid w:val="00292BAA"/>
    <w:rsid w:val="00292BFC"/>
    <w:rsid w:val="00293D28"/>
    <w:rsid w:val="0029410D"/>
    <w:rsid w:val="00296770"/>
    <w:rsid w:val="00296E32"/>
    <w:rsid w:val="002971AE"/>
    <w:rsid w:val="00297E99"/>
    <w:rsid w:val="002A0CF8"/>
    <w:rsid w:val="002A3586"/>
    <w:rsid w:val="002A3DA4"/>
    <w:rsid w:val="002A62D5"/>
    <w:rsid w:val="002A7A7E"/>
    <w:rsid w:val="002B0068"/>
    <w:rsid w:val="002B0074"/>
    <w:rsid w:val="002B014D"/>
    <w:rsid w:val="002B03AE"/>
    <w:rsid w:val="002B0861"/>
    <w:rsid w:val="002B241D"/>
    <w:rsid w:val="002B2487"/>
    <w:rsid w:val="002B2F76"/>
    <w:rsid w:val="002B3329"/>
    <w:rsid w:val="002B6CCC"/>
    <w:rsid w:val="002B76A5"/>
    <w:rsid w:val="002C01C1"/>
    <w:rsid w:val="002C1E76"/>
    <w:rsid w:val="002C2E48"/>
    <w:rsid w:val="002C68E2"/>
    <w:rsid w:val="002C6ACB"/>
    <w:rsid w:val="002C6F3D"/>
    <w:rsid w:val="002C7E8D"/>
    <w:rsid w:val="002D03CD"/>
    <w:rsid w:val="002D073E"/>
    <w:rsid w:val="002D1B39"/>
    <w:rsid w:val="002D4046"/>
    <w:rsid w:val="002D67C8"/>
    <w:rsid w:val="002D7921"/>
    <w:rsid w:val="002E1B21"/>
    <w:rsid w:val="002E296A"/>
    <w:rsid w:val="002E3389"/>
    <w:rsid w:val="002E5B8A"/>
    <w:rsid w:val="002E63BD"/>
    <w:rsid w:val="002E69E5"/>
    <w:rsid w:val="002E787D"/>
    <w:rsid w:val="002F0E56"/>
    <w:rsid w:val="002F123F"/>
    <w:rsid w:val="002F154D"/>
    <w:rsid w:val="002F1E71"/>
    <w:rsid w:val="002F2F06"/>
    <w:rsid w:val="002F317C"/>
    <w:rsid w:val="002F35EB"/>
    <w:rsid w:val="002F3EC5"/>
    <w:rsid w:val="002F468E"/>
    <w:rsid w:val="002F67D6"/>
    <w:rsid w:val="002F7D41"/>
    <w:rsid w:val="00300CEF"/>
    <w:rsid w:val="00300DA7"/>
    <w:rsid w:val="00301C9F"/>
    <w:rsid w:val="00302C65"/>
    <w:rsid w:val="00303415"/>
    <w:rsid w:val="003050F7"/>
    <w:rsid w:val="00305CE7"/>
    <w:rsid w:val="00305F07"/>
    <w:rsid w:val="00306665"/>
    <w:rsid w:val="00306880"/>
    <w:rsid w:val="003071EC"/>
    <w:rsid w:val="00307A29"/>
    <w:rsid w:val="00310743"/>
    <w:rsid w:val="00310A47"/>
    <w:rsid w:val="00311A01"/>
    <w:rsid w:val="00311CA2"/>
    <w:rsid w:val="00313B4C"/>
    <w:rsid w:val="003162E4"/>
    <w:rsid w:val="00316C86"/>
    <w:rsid w:val="0031792F"/>
    <w:rsid w:val="00317935"/>
    <w:rsid w:val="00317FF7"/>
    <w:rsid w:val="00317FFD"/>
    <w:rsid w:val="00321558"/>
    <w:rsid w:val="003237B1"/>
    <w:rsid w:val="00325DE7"/>
    <w:rsid w:val="00331E00"/>
    <w:rsid w:val="00332852"/>
    <w:rsid w:val="00335B97"/>
    <w:rsid w:val="00340FEC"/>
    <w:rsid w:val="00342CCA"/>
    <w:rsid w:val="003430A6"/>
    <w:rsid w:val="00343360"/>
    <w:rsid w:val="00343A85"/>
    <w:rsid w:val="00343ADB"/>
    <w:rsid w:val="00346241"/>
    <w:rsid w:val="00346EBD"/>
    <w:rsid w:val="00346F93"/>
    <w:rsid w:val="0035044B"/>
    <w:rsid w:val="00352369"/>
    <w:rsid w:val="00352F7E"/>
    <w:rsid w:val="00353766"/>
    <w:rsid w:val="003547F9"/>
    <w:rsid w:val="003548FA"/>
    <w:rsid w:val="0035584F"/>
    <w:rsid w:val="003558A5"/>
    <w:rsid w:val="00355ACE"/>
    <w:rsid w:val="0035757C"/>
    <w:rsid w:val="00357A54"/>
    <w:rsid w:val="00360BA1"/>
    <w:rsid w:val="00360C53"/>
    <w:rsid w:val="00361258"/>
    <w:rsid w:val="00361915"/>
    <w:rsid w:val="00362C87"/>
    <w:rsid w:val="003632D5"/>
    <w:rsid w:val="00364826"/>
    <w:rsid w:val="0036559D"/>
    <w:rsid w:val="003661A9"/>
    <w:rsid w:val="00366D43"/>
    <w:rsid w:val="00367369"/>
    <w:rsid w:val="00370C1E"/>
    <w:rsid w:val="00371519"/>
    <w:rsid w:val="00371AB6"/>
    <w:rsid w:val="00373C14"/>
    <w:rsid w:val="00374400"/>
    <w:rsid w:val="0037743C"/>
    <w:rsid w:val="00377EDC"/>
    <w:rsid w:val="003807D4"/>
    <w:rsid w:val="00380B06"/>
    <w:rsid w:val="003813C3"/>
    <w:rsid w:val="00386EB6"/>
    <w:rsid w:val="00391FCF"/>
    <w:rsid w:val="00393658"/>
    <w:rsid w:val="003937C6"/>
    <w:rsid w:val="00394BAF"/>
    <w:rsid w:val="00395370"/>
    <w:rsid w:val="00395478"/>
    <w:rsid w:val="003964BF"/>
    <w:rsid w:val="00396E25"/>
    <w:rsid w:val="00397264"/>
    <w:rsid w:val="003A0696"/>
    <w:rsid w:val="003A0D23"/>
    <w:rsid w:val="003A496B"/>
    <w:rsid w:val="003A5610"/>
    <w:rsid w:val="003A5F9B"/>
    <w:rsid w:val="003A611A"/>
    <w:rsid w:val="003A68E9"/>
    <w:rsid w:val="003A7015"/>
    <w:rsid w:val="003A7348"/>
    <w:rsid w:val="003A7783"/>
    <w:rsid w:val="003A7D51"/>
    <w:rsid w:val="003B12E0"/>
    <w:rsid w:val="003B1EA3"/>
    <w:rsid w:val="003B1EE0"/>
    <w:rsid w:val="003B4FE4"/>
    <w:rsid w:val="003B57E1"/>
    <w:rsid w:val="003B6538"/>
    <w:rsid w:val="003B6FF0"/>
    <w:rsid w:val="003B7710"/>
    <w:rsid w:val="003C10A6"/>
    <w:rsid w:val="003C1495"/>
    <w:rsid w:val="003C28F2"/>
    <w:rsid w:val="003C2A20"/>
    <w:rsid w:val="003C2EC4"/>
    <w:rsid w:val="003C3233"/>
    <w:rsid w:val="003C4177"/>
    <w:rsid w:val="003C49C8"/>
    <w:rsid w:val="003C55F2"/>
    <w:rsid w:val="003C69E4"/>
    <w:rsid w:val="003C6FB7"/>
    <w:rsid w:val="003C730A"/>
    <w:rsid w:val="003D2533"/>
    <w:rsid w:val="003D2768"/>
    <w:rsid w:val="003D36C2"/>
    <w:rsid w:val="003D6254"/>
    <w:rsid w:val="003D76BA"/>
    <w:rsid w:val="003E0F25"/>
    <w:rsid w:val="003E30C3"/>
    <w:rsid w:val="003E453E"/>
    <w:rsid w:val="003E549D"/>
    <w:rsid w:val="003E5BF5"/>
    <w:rsid w:val="003E6843"/>
    <w:rsid w:val="003E6937"/>
    <w:rsid w:val="003E6F9A"/>
    <w:rsid w:val="003E766B"/>
    <w:rsid w:val="003F0417"/>
    <w:rsid w:val="003F09C9"/>
    <w:rsid w:val="003F1C20"/>
    <w:rsid w:val="003F24AD"/>
    <w:rsid w:val="003F261F"/>
    <w:rsid w:val="003F2662"/>
    <w:rsid w:val="003F3061"/>
    <w:rsid w:val="003F4447"/>
    <w:rsid w:val="003F4E50"/>
    <w:rsid w:val="003F62EA"/>
    <w:rsid w:val="003F6BD1"/>
    <w:rsid w:val="003F747C"/>
    <w:rsid w:val="003F7960"/>
    <w:rsid w:val="004005FC"/>
    <w:rsid w:val="00401584"/>
    <w:rsid w:val="00401F99"/>
    <w:rsid w:val="00403775"/>
    <w:rsid w:val="004038F4"/>
    <w:rsid w:val="00407670"/>
    <w:rsid w:val="004125A2"/>
    <w:rsid w:val="004125FC"/>
    <w:rsid w:val="00412B57"/>
    <w:rsid w:val="00413014"/>
    <w:rsid w:val="004156C6"/>
    <w:rsid w:val="00415D28"/>
    <w:rsid w:val="00416A1D"/>
    <w:rsid w:val="00416A71"/>
    <w:rsid w:val="00417918"/>
    <w:rsid w:val="004227B9"/>
    <w:rsid w:val="00424C71"/>
    <w:rsid w:val="0042576E"/>
    <w:rsid w:val="0042768E"/>
    <w:rsid w:val="00427A4E"/>
    <w:rsid w:val="00430850"/>
    <w:rsid w:val="00430DA2"/>
    <w:rsid w:val="00431368"/>
    <w:rsid w:val="0043167E"/>
    <w:rsid w:val="00435394"/>
    <w:rsid w:val="00436EAB"/>
    <w:rsid w:val="00437104"/>
    <w:rsid w:val="004374AB"/>
    <w:rsid w:val="00437D9F"/>
    <w:rsid w:val="00442400"/>
    <w:rsid w:val="0044650F"/>
    <w:rsid w:val="00446761"/>
    <w:rsid w:val="00446A0C"/>
    <w:rsid w:val="004477EB"/>
    <w:rsid w:val="00447F75"/>
    <w:rsid w:val="00450448"/>
    <w:rsid w:val="0045053F"/>
    <w:rsid w:val="00451391"/>
    <w:rsid w:val="004518AF"/>
    <w:rsid w:val="00452CE2"/>
    <w:rsid w:val="0045364C"/>
    <w:rsid w:val="004542E4"/>
    <w:rsid w:val="00454F4E"/>
    <w:rsid w:val="004558F1"/>
    <w:rsid w:val="00456AC8"/>
    <w:rsid w:val="00456FA2"/>
    <w:rsid w:val="00457C62"/>
    <w:rsid w:val="00460153"/>
    <w:rsid w:val="0046197D"/>
    <w:rsid w:val="004619BC"/>
    <w:rsid w:val="00462108"/>
    <w:rsid w:val="0046276F"/>
    <w:rsid w:val="00462E8F"/>
    <w:rsid w:val="00463ACE"/>
    <w:rsid w:val="00463FF5"/>
    <w:rsid w:val="00464B73"/>
    <w:rsid w:val="00464F85"/>
    <w:rsid w:val="00466324"/>
    <w:rsid w:val="004714DE"/>
    <w:rsid w:val="00471671"/>
    <w:rsid w:val="00471F45"/>
    <w:rsid w:val="004726F7"/>
    <w:rsid w:val="00475508"/>
    <w:rsid w:val="00477620"/>
    <w:rsid w:val="00477D50"/>
    <w:rsid w:val="00480718"/>
    <w:rsid w:val="004808EB"/>
    <w:rsid w:val="00480E33"/>
    <w:rsid w:val="00482095"/>
    <w:rsid w:val="00482656"/>
    <w:rsid w:val="004829BF"/>
    <w:rsid w:val="00483464"/>
    <w:rsid w:val="004844EA"/>
    <w:rsid w:val="004845D6"/>
    <w:rsid w:val="00485441"/>
    <w:rsid w:val="00485C63"/>
    <w:rsid w:val="004867EF"/>
    <w:rsid w:val="00486C0D"/>
    <w:rsid w:val="00486ED4"/>
    <w:rsid w:val="00487268"/>
    <w:rsid w:val="00487C50"/>
    <w:rsid w:val="00487D3B"/>
    <w:rsid w:val="00487DC4"/>
    <w:rsid w:val="004915C1"/>
    <w:rsid w:val="00492354"/>
    <w:rsid w:val="0049449A"/>
    <w:rsid w:val="004947A3"/>
    <w:rsid w:val="00494BAB"/>
    <w:rsid w:val="0049501B"/>
    <w:rsid w:val="00495454"/>
    <w:rsid w:val="00495780"/>
    <w:rsid w:val="004965C9"/>
    <w:rsid w:val="004A1052"/>
    <w:rsid w:val="004A3978"/>
    <w:rsid w:val="004A4CF4"/>
    <w:rsid w:val="004A5225"/>
    <w:rsid w:val="004A5F7A"/>
    <w:rsid w:val="004B1118"/>
    <w:rsid w:val="004B171E"/>
    <w:rsid w:val="004B188E"/>
    <w:rsid w:val="004B3D59"/>
    <w:rsid w:val="004B4CE4"/>
    <w:rsid w:val="004B4D19"/>
    <w:rsid w:val="004B63CF"/>
    <w:rsid w:val="004B643C"/>
    <w:rsid w:val="004B6A22"/>
    <w:rsid w:val="004C0CC6"/>
    <w:rsid w:val="004C1A53"/>
    <w:rsid w:val="004C20E9"/>
    <w:rsid w:val="004C46E5"/>
    <w:rsid w:val="004C720A"/>
    <w:rsid w:val="004D2044"/>
    <w:rsid w:val="004D2911"/>
    <w:rsid w:val="004D32D0"/>
    <w:rsid w:val="004D40EE"/>
    <w:rsid w:val="004D61AB"/>
    <w:rsid w:val="004D70B4"/>
    <w:rsid w:val="004D7183"/>
    <w:rsid w:val="004D7952"/>
    <w:rsid w:val="004E02D1"/>
    <w:rsid w:val="004E0849"/>
    <w:rsid w:val="004E0C65"/>
    <w:rsid w:val="004E0F21"/>
    <w:rsid w:val="004E107D"/>
    <w:rsid w:val="004E15DB"/>
    <w:rsid w:val="004E1B26"/>
    <w:rsid w:val="004E2A06"/>
    <w:rsid w:val="004E3AF6"/>
    <w:rsid w:val="004E7B23"/>
    <w:rsid w:val="004E7CC2"/>
    <w:rsid w:val="004F058A"/>
    <w:rsid w:val="004F0725"/>
    <w:rsid w:val="004F2B2C"/>
    <w:rsid w:val="004F2B54"/>
    <w:rsid w:val="004F31BB"/>
    <w:rsid w:val="004F3B12"/>
    <w:rsid w:val="004F3D60"/>
    <w:rsid w:val="004F3D9E"/>
    <w:rsid w:val="004F3FF0"/>
    <w:rsid w:val="004F4C3A"/>
    <w:rsid w:val="004F5756"/>
    <w:rsid w:val="004F6EB3"/>
    <w:rsid w:val="004F6F46"/>
    <w:rsid w:val="0050051D"/>
    <w:rsid w:val="0050101F"/>
    <w:rsid w:val="00501039"/>
    <w:rsid w:val="00502D6D"/>
    <w:rsid w:val="005034BB"/>
    <w:rsid w:val="0050397D"/>
    <w:rsid w:val="00503E42"/>
    <w:rsid w:val="005046FE"/>
    <w:rsid w:val="00504F34"/>
    <w:rsid w:val="00506264"/>
    <w:rsid w:val="00507712"/>
    <w:rsid w:val="00507C90"/>
    <w:rsid w:val="00507FCE"/>
    <w:rsid w:val="00511540"/>
    <w:rsid w:val="00511F4C"/>
    <w:rsid w:val="00512E8C"/>
    <w:rsid w:val="0051302F"/>
    <w:rsid w:val="00514236"/>
    <w:rsid w:val="00514E19"/>
    <w:rsid w:val="00515EAE"/>
    <w:rsid w:val="0051717D"/>
    <w:rsid w:val="0051741A"/>
    <w:rsid w:val="00517671"/>
    <w:rsid w:val="00520B45"/>
    <w:rsid w:val="00521135"/>
    <w:rsid w:val="00523292"/>
    <w:rsid w:val="00524261"/>
    <w:rsid w:val="0052488C"/>
    <w:rsid w:val="00525436"/>
    <w:rsid w:val="00526892"/>
    <w:rsid w:val="00531149"/>
    <w:rsid w:val="00531259"/>
    <w:rsid w:val="0053150B"/>
    <w:rsid w:val="005316E4"/>
    <w:rsid w:val="0053271A"/>
    <w:rsid w:val="00533348"/>
    <w:rsid w:val="00533B93"/>
    <w:rsid w:val="00534FE8"/>
    <w:rsid w:val="0053565C"/>
    <w:rsid w:val="00535D22"/>
    <w:rsid w:val="00535E4C"/>
    <w:rsid w:val="00537D4B"/>
    <w:rsid w:val="00540CC4"/>
    <w:rsid w:val="00543BB2"/>
    <w:rsid w:val="00545FD6"/>
    <w:rsid w:val="005469C0"/>
    <w:rsid w:val="00546EFD"/>
    <w:rsid w:val="0055032D"/>
    <w:rsid w:val="0055057C"/>
    <w:rsid w:val="00553638"/>
    <w:rsid w:val="00553D96"/>
    <w:rsid w:val="00554C38"/>
    <w:rsid w:val="00554DBE"/>
    <w:rsid w:val="00555980"/>
    <w:rsid w:val="0055633C"/>
    <w:rsid w:val="005568A9"/>
    <w:rsid w:val="00557836"/>
    <w:rsid w:val="005607D9"/>
    <w:rsid w:val="005616BB"/>
    <w:rsid w:val="005617B1"/>
    <w:rsid w:val="0056189C"/>
    <w:rsid w:val="00564CC9"/>
    <w:rsid w:val="0056537E"/>
    <w:rsid w:val="00566330"/>
    <w:rsid w:val="005668BD"/>
    <w:rsid w:val="005668CF"/>
    <w:rsid w:val="00567790"/>
    <w:rsid w:val="00567DBC"/>
    <w:rsid w:val="00567F85"/>
    <w:rsid w:val="00571681"/>
    <w:rsid w:val="00571E79"/>
    <w:rsid w:val="0057216C"/>
    <w:rsid w:val="00573854"/>
    <w:rsid w:val="00575202"/>
    <w:rsid w:val="0057709F"/>
    <w:rsid w:val="0058105B"/>
    <w:rsid w:val="00581887"/>
    <w:rsid w:val="00586A33"/>
    <w:rsid w:val="005875BF"/>
    <w:rsid w:val="00587B97"/>
    <w:rsid w:val="00587E9D"/>
    <w:rsid w:val="00590017"/>
    <w:rsid w:val="00590D02"/>
    <w:rsid w:val="00590E8D"/>
    <w:rsid w:val="00591653"/>
    <w:rsid w:val="005916FE"/>
    <w:rsid w:val="0059179B"/>
    <w:rsid w:val="005919BB"/>
    <w:rsid w:val="00591D82"/>
    <w:rsid w:val="0059202E"/>
    <w:rsid w:val="005947DE"/>
    <w:rsid w:val="005947F5"/>
    <w:rsid w:val="005959A4"/>
    <w:rsid w:val="00597784"/>
    <w:rsid w:val="005A0C2D"/>
    <w:rsid w:val="005A43C8"/>
    <w:rsid w:val="005A5453"/>
    <w:rsid w:val="005A647E"/>
    <w:rsid w:val="005A6D72"/>
    <w:rsid w:val="005A72FE"/>
    <w:rsid w:val="005A7312"/>
    <w:rsid w:val="005A7430"/>
    <w:rsid w:val="005B04EF"/>
    <w:rsid w:val="005B1268"/>
    <w:rsid w:val="005B1A7B"/>
    <w:rsid w:val="005B2C07"/>
    <w:rsid w:val="005B3A65"/>
    <w:rsid w:val="005B3F26"/>
    <w:rsid w:val="005B49FD"/>
    <w:rsid w:val="005B5946"/>
    <w:rsid w:val="005B5AF3"/>
    <w:rsid w:val="005B6F8B"/>
    <w:rsid w:val="005B7029"/>
    <w:rsid w:val="005B7DB2"/>
    <w:rsid w:val="005B7F7E"/>
    <w:rsid w:val="005C03E8"/>
    <w:rsid w:val="005C37E8"/>
    <w:rsid w:val="005C3F9D"/>
    <w:rsid w:val="005C3F9E"/>
    <w:rsid w:val="005C476B"/>
    <w:rsid w:val="005C492B"/>
    <w:rsid w:val="005C4DA1"/>
    <w:rsid w:val="005C6E7B"/>
    <w:rsid w:val="005D153E"/>
    <w:rsid w:val="005D1A1F"/>
    <w:rsid w:val="005D2206"/>
    <w:rsid w:val="005D2DAD"/>
    <w:rsid w:val="005D3D8B"/>
    <w:rsid w:val="005D40E6"/>
    <w:rsid w:val="005D5558"/>
    <w:rsid w:val="005D66FE"/>
    <w:rsid w:val="005E11DE"/>
    <w:rsid w:val="005E184F"/>
    <w:rsid w:val="005E1A89"/>
    <w:rsid w:val="005E3070"/>
    <w:rsid w:val="005E3D30"/>
    <w:rsid w:val="005E3D34"/>
    <w:rsid w:val="005E470C"/>
    <w:rsid w:val="005E4DF7"/>
    <w:rsid w:val="005E4F98"/>
    <w:rsid w:val="005E5454"/>
    <w:rsid w:val="005E5553"/>
    <w:rsid w:val="005E5925"/>
    <w:rsid w:val="005E649D"/>
    <w:rsid w:val="005E7C34"/>
    <w:rsid w:val="005F0097"/>
    <w:rsid w:val="005F03DA"/>
    <w:rsid w:val="005F0544"/>
    <w:rsid w:val="005F1DF9"/>
    <w:rsid w:val="005F2D4B"/>
    <w:rsid w:val="005F417E"/>
    <w:rsid w:val="005F4728"/>
    <w:rsid w:val="005F57CD"/>
    <w:rsid w:val="005F78B9"/>
    <w:rsid w:val="00600CC8"/>
    <w:rsid w:val="00603296"/>
    <w:rsid w:val="00603A4F"/>
    <w:rsid w:val="00603C1A"/>
    <w:rsid w:val="00603ED3"/>
    <w:rsid w:val="00603F27"/>
    <w:rsid w:val="00604944"/>
    <w:rsid w:val="006050D7"/>
    <w:rsid w:val="006066EE"/>
    <w:rsid w:val="00606872"/>
    <w:rsid w:val="0060695E"/>
    <w:rsid w:val="0060767B"/>
    <w:rsid w:val="00612082"/>
    <w:rsid w:val="00612286"/>
    <w:rsid w:val="00612407"/>
    <w:rsid w:val="0061296E"/>
    <w:rsid w:val="00613706"/>
    <w:rsid w:val="00614F62"/>
    <w:rsid w:val="006154A8"/>
    <w:rsid w:val="00616899"/>
    <w:rsid w:val="00616F66"/>
    <w:rsid w:val="006209D4"/>
    <w:rsid w:val="00620A2D"/>
    <w:rsid w:val="00621987"/>
    <w:rsid w:val="00621B9E"/>
    <w:rsid w:val="00621BAA"/>
    <w:rsid w:val="0062228D"/>
    <w:rsid w:val="00622EB7"/>
    <w:rsid w:val="00623231"/>
    <w:rsid w:val="00623D63"/>
    <w:rsid w:val="00624316"/>
    <w:rsid w:val="00624805"/>
    <w:rsid w:val="00624EF9"/>
    <w:rsid w:val="00626A12"/>
    <w:rsid w:val="00630CFE"/>
    <w:rsid w:val="00632217"/>
    <w:rsid w:val="0063375F"/>
    <w:rsid w:val="006337E5"/>
    <w:rsid w:val="0063412C"/>
    <w:rsid w:val="00634407"/>
    <w:rsid w:val="00635954"/>
    <w:rsid w:val="00636E7B"/>
    <w:rsid w:val="00636FAB"/>
    <w:rsid w:val="00637F3A"/>
    <w:rsid w:val="0064134C"/>
    <w:rsid w:val="006413E9"/>
    <w:rsid w:val="00641775"/>
    <w:rsid w:val="00642929"/>
    <w:rsid w:val="00642EB8"/>
    <w:rsid w:val="00642F30"/>
    <w:rsid w:val="00644292"/>
    <w:rsid w:val="00644E42"/>
    <w:rsid w:val="00650B21"/>
    <w:rsid w:val="006517B4"/>
    <w:rsid w:val="00651969"/>
    <w:rsid w:val="00651DDB"/>
    <w:rsid w:val="00652B0F"/>
    <w:rsid w:val="00653148"/>
    <w:rsid w:val="00653CC7"/>
    <w:rsid w:val="00654476"/>
    <w:rsid w:val="006545B1"/>
    <w:rsid w:val="006548B9"/>
    <w:rsid w:val="00655284"/>
    <w:rsid w:val="0065604E"/>
    <w:rsid w:val="0066028D"/>
    <w:rsid w:val="00661145"/>
    <w:rsid w:val="0066185C"/>
    <w:rsid w:val="00662A5B"/>
    <w:rsid w:val="00662AD9"/>
    <w:rsid w:val="006635F7"/>
    <w:rsid w:val="006637D4"/>
    <w:rsid w:val="00664973"/>
    <w:rsid w:val="00664A93"/>
    <w:rsid w:val="00665E2A"/>
    <w:rsid w:val="006666C2"/>
    <w:rsid w:val="0066720B"/>
    <w:rsid w:val="006677D0"/>
    <w:rsid w:val="006678FC"/>
    <w:rsid w:val="006714EE"/>
    <w:rsid w:val="00673136"/>
    <w:rsid w:val="00673A3C"/>
    <w:rsid w:val="00674245"/>
    <w:rsid w:val="006743C1"/>
    <w:rsid w:val="00675919"/>
    <w:rsid w:val="00675C76"/>
    <w:rsid w:val="0067727A"/>
    <w:rsid w:val="0067753B"/>
    <w:rsid w:val="00680C9D"/>
    <w:rsid w:val="00680D43"/>
    <w:rsid w:val="00680E0F"/>
    <w:rsid w:val="00681170"/>
    <w:rsid w:val="0068141B"/>
    <w:rsid w:val="00684AD6"/>
    <w:rsid w:val="00685242"/>
    <w:rsid w:val="00687425"/>
    <w:rsid w:val="00692B62"/>
    <w:rsid w:val="00693300"/>
    <w:rsid w:val="006936DA"/>
    <w:rsid w:val="00693822"/>
    <w:rsid w:val="00694376"/>
    <w:rsid w:val="006957E3"/>
    <w:rsid w:val="0069583D"/>
    <w:rsid w:val="00696AE3"/>
    <w:rsid w:val="00696D7C"/>
    <w:rsid w:val="00697F95"/>
    <w:rsid w:val="006A101A"/>
    <w:rsid w:val="006A1B37"/>
    <w:rsid w:val="006A28CB"/>
    <w:rsid w:val="006A298C"/>
    <w:rsid w:val="006A346E"/>
    <w:rsid w:val="006A5454"/>
    <w:rsid w:val="006A7676"/>
    <w:rsid w:val="006A7C83"/>
    <w:rsid w:val="006B0035"/>
    <w:rsid w:val="006B123E"/>
    <w:rsid w:val="006B1955"/>
    <w:rsid w:val="006B205F"/>
    <w:rsid w:val="006B3247"/>
    <w:rsid w:val="006B34C4"/>
    <w:rsid w:val="006B3802"/>
    <w:rsid w:val="006B59BB"/>
    <w:rsid w:val="006B6653"/>
    <w:rsid w:val="006B7B86"/>
    <w:rsid w:val="006C0EB9"/>
    <w:rsid w:val="006C149C"/>
    <w:rsid w:val="006C318F"/>
    <w:rsid w:val="006C3B50"/>
    <w:rsid w:val="006C4A58"/>
    <w:rsid w:val="006C576E"/>
    <w:rsid w:val="006C67C3"/>
    <w:rsid w:val="006C6908"/>
    <w:rsid w:val="006C6A26"/>
    <w:rsid w:val="006D0030"/>
    <w:rsid w:val="006D0834"/>
    <w:rsid w:val="006D31B8"/>
    <w:rsid w:val="006D47AB"/>
    <w:rsid w:val="006D63D9"/>
    <w:rsid w:val="006D67E6"/>
    <w:rsid w:val="006D6FFB"/>
    <w:rsid w:val="006D7C02"/>
    <w:rsid w:val="006E1758"/>
    <w:rsid w:val="006E2A09"/>
    <w:rsid w:val="006E3BD7"/>
    <w:rsid w:val="006E45ED"/>
    <w:rsid w:val="006E4EEF"/>
    <w:rsid w:val="006E5248"/>
    <w:rsid w:val="006E529D"/>
    <w:rsid w:val="006E6234"/>
    <w:rsid w:val="006F1AE6"/>
    <w:rsid w:val="006F1ED6"/>
    <w:rsid w:val="006F299E"/>
    <w:rsid w:val="006F2F33"/>
    <w:rsid w:val="006F3097"/>
    <w:rsid w:val="006F325F"/>
    <w:rsid w:val="006F373F"/>
    <w:rsid w:val="006F379C"/>
    <w:rsid w:val="006F49B6"/>
    <w:rsid w:val="006F4D46"/>
    <w:rsid w:val="006F6324"/>
    <w:rsid w:val="006F738E"/>
    <w:rsid w:val="006F7AE6"/>
    <w:rsid w:val="00701BD9"/>
    <w:rsid w:val="007021DA"/>
    <w:rsid w:val="007028D5"/>
    <w:rsid w:val="00704A00"/>
    <w:rsid w:val="00705704"/>
    <w:rsid w:val="00706296"/>
    <w:rsid w:val="0071058B"/>
    <w:rsid w:val="00713656"/>
    <w:rsid w:val="00714665"/>
    <w:rsid w:val="00716214"/>
    <w:rsid w:val="007165D7"/>
    <w:rsid w:val="00717B6C"/>
    <w:rsid w:val="0072178E"/>
    <w:rsid w:val="0072245E"/>
    <w:rsid w:val="007226F9"/>
    <w:rsid w:val="00722C02"/>
    <w:rsid w:val="00723019"/>
    <w:rsid w:val="0072728C"/>
    <w:rsid w:val="007276A6"/>
    <w:rsid w:val="0073412D"/>
    <w:rsid w:val="007347F2"/>
    <w:rsid w:val="00735A12"/>
    <w:rsid w:val="00737108"/>
    <w:rsid w:val="007376AC"/>
    <w:rsid w:val="00737B50"/>
    <w:rsid w:val="00740387"/>
    <w:rsid w:val="00740F2C"/>
    <w:rsid w:val="007418D1"/>
    <w:rsid w:val="007423F8"/>
    <w:rsid w:val="00743715"/>
    <w:rsid w:val="00744D63"/>
    <w:rsid w:val="00745056"/>
    <w:rsid w:val="0074691E"/>
    <w:rsid w:val="00746FD8"/>
    <w:rsid w:val="00747438"/>
    <w:rsid w:val="00747665"/>
    <w:rsid w:val="007479CA"/>
    <w:rsid w:val="00752C2F"/>
    <w:rsid w:val="00752C4B"/>
    <w:rsid w:val="00752C63"/>
    <w:rsid w:val="007539D5"/>
    <w:rsid w:val="007550BB"/>
    <w:rsid w:val="007567E4"/>
    <w:rsid w:val="00756AD6"/>
    <w:rsid w:val="00756AF6"/>
    <w:rsid w:val="00756E34"/>
    <w:rsid w:val="00757700"/>
    <w:rsid w:val="00757821"/>
    <w:rsid w:val="007606A7"/>
    <w:rsid w:val="00760C02"/>
    <w:rsid w:val="007617C9"/>
    <w:rsid w:val="00761CE5"/>
    <w:rsid w:val="00761F65"/>
    <w:rsid w:val="007621F5"/>
    <w:rsid w:val="00763CAC"/>
    <w:rsid w:val="00765A34"/>
    <w:rsid w:val="00765F9C"/>
    <w:rsid w:val="007660AB"/>
    <w:rsid w:val="0076689F"/>
    <w:rsid w:val="00766A98"/>
    <w:rsid w:val="0077053F"/>
    <w:rsid w:val="007723BC"/>
    <w:rsid w:val="007724C7"/>
    <w:rsid w:val="007726C0"/>
    <w:rsid w:val="00773089"/>
    <w:rsid w:val="00775A54"/>
    <w:rsid w:val="00776C2D"/>
    <w:rsid w:val="00777B1F"/>
    <w:rsid w:val="0078010C"/>
    <w:rsid w:val="00784C47"/>
    <w:rsid w:val="0078514E"/>
    <w:rsid w:val="00785CD9"/>
    <w:rsid w:val="007870A6"/>
    <w:rsid w:val="007874BF"/>
    <w:rsid w:val="007874FD"/>
    <w:rsid w:val="007876C7"/>
    <w:rsid w:val="00790A25"/>
    <w:rsid w:val="00791326"/>
    <w:rsid w:val="00792167"/>
    <w:rsid w:val="007929F5"/>
    <w:rsid w:val="007932A7"/>
    <w:rsid w:val="007942AD"/>
    <w:rsid w:val="00794DCD"/>
    <w:rsid w:val="00795EB3"/>
    <w:rsid w:val="00796240"/>
    <w:rsid w:val="007A0A88"/>
    <w:rsid w:val="007A0C56"/>
    <w:rsid w:val="007A1423"/>
    <w:rsid w:val="007A170B"/>
    <w:rsid w:val="007A1B4D"/>
    <w:rsid w:val="007A25D9"/>
    <w:rsid w:val="007A297D"/>
    <w:rsid w:val="007A2EE0"/>
    <w:rsid w:val="007A3EC8"/>
    <w:rsid w:val="007A425C"/>
    <w:rsid w:val="007A4691"/>
    <w:rsid w:val="007A56E4"/>
    <w:rsid w:val="007A5C61"/>
    <w:rsid w:val="007A6322"/>
    <w:rsid w:val="007A671C"/>
    <w:rsid w:val="007A6727"/>
    <w:rsid w:val="007A7187"/>
    <w:rsid w:val="007B09B2"/>
    <w:rsid w:val="007B0DBE"/>
    <w:rsid w:val="007B0F13"/>
    <w:rsid w:val="007B23FD"/>
    <w:rsid w:val="007B2AE7"/>
    <w:rsid w:val="007B2CFC"/>
    <w:rsid w:val="007B51C4"/>
    <w:rsid w:val="007B540D"/>
    <w:rsid w:val="007B766B"/>
    <w:rsid w:val="007B785F"/>
    <w:rsid w:val="007C059E"/>
    <w:rsid w:val="007C0DC4"/>
    <w:rsid w:val="007C13BF"/>
    <w:rsid w:val="007C28BB"/>
    <w:rsid w:val="007C3A1D"/>
    <w:rsid w:val="007C3CE8"/>
    <w:rsid w:val="007C536E"/>
    <w:rsid w:val="007C5B9C"/>
    <w:rsid w:val="007C5D23"/>
    <w:rsid w:val="007C60FD"/>
    <w:rsid w:val="007C65AC"/>
    <w:rsid w:val="007D02E9"/>
    <w:rsid w:val="007D0E02"/>
    <w:rsid w:val="007D3A68"/>
    <w:rsid w:val="007D4736"/>
    <w:rsid w:val="007D5C5D"/>
    <w:rsid w:val="007D66A7"/>
    <w:rsid w:val="007D6B7A"/>
    <w:rsid w:val="007D714E"/>
    <w:rsid w:val="007D77E5"/>
    <w:rsid w:val="007E09D3"/>
    <w:rsid w:val="007E3B7F"/>
    <w:rsid w:val="007E4726"/>
    <w:rsid w:val="007E47D4"/>
    <w:rsid w:val="007E683A"/>
    <w:rsid w:val="007E7765"/>
    <w:rsid w:val="007E7AC4"/>
    <w:rsid w:val="007E7D38"/>
    <w:rsid w:val="007F2BC6"/>
    <w:rsid w:val="007F3B33"/>
    <w:rsid w:val="007F4F9D"/>
    <w:rsid w:val="007F7483"/>
    <w:rsid w:val="007F74E2"/>
    <w:rsid w:val="007F7702"/>
    <w:rsid w:val="00800016"/>
    <w:rsid w:val="00800EE3"/>
    <w:rsid w:val="00801B1D"/>
    <w:rsid w:val="00802F26"/>
    <w:rsid w:val="0080303D"/>
    <w:rsid w:val="00804188"/>
    <w:rsid w:val="0080521D"/>
    <w:rsid w:val="0080614B"/>
    <w:rsid w:val="008067A0"/>
    <w:rsid w:val="008072B5"/>
    <w:rsid w:val="0080756F"/>
    <w:rsid w:val="00811078"/>
    <w:rsid w:val="0081113C"/>
    <w:rsid w:val="00813785"/>
    <w:rsid w:val="00813924"/>
    <w:rsid w:val="008145EF"/>
    <w:rsid w:val="008149EE"/>
    <w:rsid w:val="00815092"/>
    <w:rsid w:val="0081559B"/>
    <w:rsid w:val="00815A51"/>
    <w:rsid w:val="00816924"/>
    <w:rsid w:val="00816E67"/>
    <w:rsid w:val="00817202"/>
    <w:rsid w:val="008179EF"/>
    <w:rsid w:val="00817F09"/>
    <w:rsid w:val="0082216C"/>
    <w:rsid w:val="008225EF"/>
    <w:rsid w:val="00824142"/>
    <w:rsid w:val="00824B81"/>
    <w:rsid w:val="008269A2"/>
    <w:rsid w:val="00826E78"/>
    <w:rsid w:val="008276B0"/>
    <w:rsid w:val="008306E3"/>
    <w:rsid w:val="00832981"/>
    <w:rsid w:val="008341F8"/>
    <w:rsid w:val="00834E38"/>
    <w:rsid w:val="008355A1"/>
    <w:rsid w:val="00835933"/>
    <w:rsid w:val="00836FA0"/>
    <w:rsid w:val="008374F1"/>
    <w:rsid w:val="00837B61"/>
    <w:rsid w:val="008416CA"/>
    <w:rsid w:val="00841C21"/>
    <w:rsid w:val="0084224D"/>
    <w:rsid w:val="00843348"/>
    <w:rsid w:val="008444AB"/>
    <w:rsid w:val="00844DFC"/>
    <w:rsid w:val="008469AB"/>
    <w:rsid w:val="00847CE0"/>
    <w:rsid w:val="0085137B"/>
    <w:rsid w:val="0085360F"/>
    <w:rsid w:val="00854175"/>
    <w:rsid w:val="00855930"/>
    <w:rsid w:val="008564D3"/>
    <w:rsid w:val="0085691B"/>
    <w:rsid w:val="0085774A"/>
    <w:rsid w:val="00860968"/>
    <w:rsid w:val="0086194A"/>
    <w:rsid w:val="0086231E"/>
    <w:rsid w:val="00862B08"/>
    <w:rsid w:val="008672E3"/>
    <w:rsid w:val="00867FA0"/>
    <w:rsid w:val="00870939"/>
    <w:rsid w:val="008710E7"/>
    <w:rsid w:val="00871E54"/>
    <w:rsid w:val="00873633"/>
    <w:rsid w:val="00874238"/>
    <w:rsid w:val="00874B9C"/>
    <w:rsid w:val="00874CA6"/>
    <w:rsid w:val="0087599D"/>
    <w:rsid w:val="00875E37"/>
    <w:rsid w:val="0087797C"/>
    <w:rsid w:val="008808F0"/>
    <w:rsid w:val="00880D62"/>
    <w:rsid w:val="008817AF"/>
    <w:rsid w:val="00881EAB"/>
    <w:rsid w:val="0088200D"/>
    <w:rsid w:val="0088232D"/>
    <w:rsid w:val="008824FE"/>
    <w:rsid w:val="008858FB"/>
    <w:rsid w:val="00886476"/>
    <w:rsid w:val="00886A95"/>
    <w:rsid w:val="00886DB6"/>
    <w:rsid w:val="0088711A"/>
    <w:rsid w:val="008876B9"/>
    <w:rsid w:val="008901BD"/>
    <w:rsid w:val="00890637"/>
    <w:rsid w:val="00890A85"/>
    <w:rsid w:val="00890DD1"/>
    <w:rsid w:val="0089234A"/>
    <w:rsid w:val="00893A84"/>
    <w:rsid w:val="008951F7"/>
    <w:rsid w:val="00897299"/>
    <w:rsid w:val="008A0148"/>
    <w:rsid w:val="008A09DD"/>
    <w:rsid w:val="008A0A86"/>
    <w:rsid w:val="008A1FC6"/>
    <w:rsid w:val="008A2413"/>
    <w:rsid w:val="008A245C"/>
    <w:rsid w:val="008A26C1"/>
    <w:rsid w:val="008A2E70"/>
    <w:rsid w:val="008A3320"/>
    <w:rsid w:val="008A3B3A"/>
    <w:rsid w:val="008A3CE5"/>
    <w:rsid w:val="008A44B2"/>
    <w:rsid w:val="008A4E6D"/>
    <w:rsid w:val="008A68B5"/>
    <w:rsid w:val="008A70BB"/>
    <w:rsid w:val="008A7838"/>
    <w:rsid w:val="008A7EF3"/>
    <w:rsid w:val="008B0C07"/>
    <w:rsid w:val="008B10C4"/>
    <w:rsid w:val="008B13DA"/>
    <w:rsid w:val="008B185A"/>
    <w:rsid w:val="008B1DBA"/>
    <w:rsid w:val="008B2223"/>
    <w:rsid w:val="008B3D4F"/>
    <w:rsid w:val="008B4118"/>
    <w:rsid w:val="008B487B"/>
    <w:rsid w:val="008B5FC8"/>
    <w:rsid w:val="008B65AF"/>
    <w:rsid w:val="008C176B"/>
    <w:rsid w:val="008C3615"/>
    <w:rsid w:val="008C37AE"/>
    <w:rsid w:val="008C6133"/>
    <w:rsid w:val="008C6D29"/>
    <w:rsid w:val="008C7904"/>
    <w:rsid w:val="008D02F1"/>
    <w:rsid w:val="008D0397"/>
    <w:rsid w:val="008D040F"/>
    <w:rsid w:val="008D1AF4"/>
    <w:rsid w:val="008D306C"/>
    <w:rsid w:val="008D3E86"/>
    <w:rsid w:val="008D49A1"/>
    <w:rsid w:val="008D5227"/>
    <w:rsid w:val="008D66BD"/>
    <w:rsid w:val="008D7AA8"/>
    <w:rsid w:val="008E0EF9"/>
    <w:rsid w:val="008E0F3B"/>
    <w:rsid w:val="008E27C9"/>
    <w:rsid w:val="008E6643"/>
    <w:rsid w:val="008E675A"/>
    <w:rsid w:val="008E6836"/>
    <w:rsid w:val="008E790C"/>
    <w:rsid w:val="008F0902"/>
    <w:rsid w:val="008F16FF"/>
    <w:rsid w:val="008F32BF"/>
    <w:rsid w:val="008F589B"/>
    <w:rsid w:val="008F60F9"/>
    <w:rsid w:val="008F6812"/>
    <w:rsid w:val="008F7382"/>
    <w:rsid w:val="008F75E8"/>
    <w:rsid w:val="00900E03"/>
    <w:rsid w:val="00902147"/>
    <w:rsid w:val="00902680"/>
    <w:rsid w:val="00903818"/>
    <w:rsid w:val="00904099"/>
    <w:rsid w:val="009054AF"/>
    <w:rsid w:val="00907F77"/>
    <w:rsid w:val="009102D5"/>
    <w:rsid w:val="00910320"/>
    <w:rsid w:val="00912DF8"/>
    <w:rsid w:val="00913206"/>
    <w:rsid w:val="00913BDC"/>
    <w:rsid w:val="00914EA7"/>
    <w:rsid w:val="009174F7"/>
    <w:rsid w:val="0092083E"/>
    <w:rsid w:val="00922017"/>
    <w:rsid w:val="009224EE"/>
    <w:rsid w:val="009233ED"/>
    <w:rsid w:val="00924FA8"/>
    <w:rsid w:val="00925A18"/>
    <w:rsid w:val="00926327"/>
    <w:rsid w:val="00927043"/>
    <w:rsid w:val="009270E5"/>
    <w:rsid w:val="00930033"/>
    <w:rsid w:val="00930D63"/>
    <w:rsid w:val="009311A8"/>
    <w:rsid w:val="00933BF0"/>
    <w:rsid w:val="00934351"/>
    <w:rsid w:val="009377E3"/>
    <w:rsid w:val="00937B33"/>
    <w:rsid w:val="009409C3"/>
    <w:rsid w:val="009417AF"/>
    <w:rsid w:val="0094181E"/>
    <w:rsid w:val="00941D33"/>
    <w:rsid w:val="00941DF8"/>
    <w:rsid w:val="0094253A"/>
    <w:rsid w:val="00942FC6"/>
    <w:rsid w:val="00943381"/>
    <w:rsid w:val="0094352F"/>
    <w:rsid w:val="00944843"/>
    <w:rsid w:val="0094547C"/>
    <w:rsid w:val="00945C57"/>
    <w:rsid w:val="00945DF2"/>
    <w:rsid w:val="00946340"/>
    <w:rsid w:val="009466CC"/>
    <w:rsid w:val="00947FDF"/>
    <w:rsid w:val="00951202"/>
    <w:rsid w:val="00951440"/>
    <w:rsid w:val="00951AF5"/>
    <w:rsid w:val="00952064"/>
    <w:rsid w:val="0095233F"/>
    <w:rsid w:val="00952876"/>
    <w:rsid w:val="00952BEA"/>
    <w:rsid w:val="00953036"/>
    <w:rsid w:val="00954456"/>
    <w:rsid w:val="00954E6D"/>
    <w:rsid w:val="009564B0"/>
    <w:rsid w:val="00957C46"/>
    <w:rsid w:val="00957E57"/>
    <w:rsid w:val="00961F26"/>
    <w:rsid w:val="00961F27"/>
    <w:rsid w:val="009621E2"/>
    <w:rsid w:val="00963C12"/>
    <w:rsid w:val="00963C85"/>
    <w:rsid w:val="0096470A"/>
    <w:rsid w:val="00964DC9"/>
    <w:rsid w:val="00966376"/>
    <w:rsid w:val="00970C71"/>
    <w:rsid w:val="0097113F"/>
    <w:rsid w:val="0097303F"/>
    <w:rsid w:val="009749D3"/>
    <w:rsid w:val="009755F0"/>
    <w:rsid w:val="00975A4C"/>
    <w:rsid w:val="00975E19"/>
    <w:rsid w:val="009768D1"/>
    <w:rsid w:val="00976A81"/>
    <w:rsid w:val="0098043A"/>
    <w:rsid w:val="00980891"/>
    <w:rsid w:val="00980C68"/>
    <w:rsid w:val="00981C59"/>
    <w:rsid w:val="009824CC"/>
    <w:rsid w:val="009831DA"/>
    <w:rsid w:val="009837C9"/>
    <w:rsid w:val="00983E15"/>
    <w:rsid w:val="0098591A"/>
    <w:rsid w:val="0098788A"/>
    <w:rsid w:val="009908E9"/>
    <w:rsid w:val="00992ED2"/>
    <w:rsid w:val="00993176"/>
    <w:rsid w:val="009938B5"/>
    <w:rsid w:val="009938F2"/>
    <w:rsid w:val="00993F96"/>
    <w:rsid w:val="00994C05"/>
    <w:rsid w:val="009963B7"/>
    <w:rsid w:val="00997077"/>
    <w:rsid w:val="00997A33"/>
    <w:rsid w:val="009A00BF"/>
    <w:rsid w:val="009A0C9B"/>
    <w:rsid w:val="009A0E82"/>
    <w:rsid w:val="009A2C99"/>
    <w:rsid w:val="009A2F69"/>
    <w:rsid w:val="009A378C"/>
    <w:rsid w:val="009A39D2"/>
    <w:rsid w:val="009A4591"/>
    <w:rsid w:val="009A68F3"/>
    <w:rsid w:val="009A7467"/>
    <w:rsid w:val="009A77CB"/>
    <w:rsid w:val="009A7BA7"/>
    <w:rsid w:val="009B0BD9"/>
    <w:rsid w:val="009B130B"/>
    <w:rsid w:val="009B2674"/>
    <w:rsid w:val="009B292E"/>
    <w:rsid w:val="009B3621"/>
    <w:rsid w:val="009B4B3C"/>
    <w:rsid w:val="009B5C65"/>
    <w:rsid w:val="009C3CD8"/>
    <w:rsid w:val="009C6CD0"/>
    <w:rsid w:val="009C7453"/>
    <w:rsid w:val="009C783C"/>
    <w:rsid w:val="009C794B"/>
    <w:rsid w:val="009D0D75"/>
    <w:rsid w:val="009D1299"/>
    <w:rsid w:val="009D1502"/>
    <w:rsid w:val="009D2D3F"/>
    <w:rsid w:val="009D30B8"/>
    <w:rsid w:val="009D36FD"/>
    <w:rsid w:val="009D52EB"/>
    <w:rsid w:val="009D5E05"/>
    <w:rsid w:val="009D664D"/>
    <w:rsid w:val="009D6AFB"/>
    <w:rsid w:val="009D740E"/>
    <w:rsid w:val="009D7ABA"/>
    <w:rsid w:val="009E07A3"/>
    <w:rsid w:val="009E1079"/>
    <w:rsid w:val="009E12E1"/>
    <w:rsid w:val="009E34A0"/>
    <w:rsid w:val="009E3719"/>
    <w:rsid w:val="009E40B0"/>
    <w:rsid w:val="009E4917"/>
    <w:rsid w:val="009E5139"/>
    <w:rsid w:val="009E54B9"/>
    <w:rsid w:val="009E6D6E"/>
    <w:rsid w:val="009E796D"/>
    <w:rsid w:val="009E7CED"/>
    <w:rsid w:val="009F0C8A"/>
    <w:rsid w:val="009F1DF2"/>
    <w:rsid w:val="009F22CB"/>
    <w:rsid w:val="009F4E1C"/>
    <w:rsid w:val="009F55DD"/>
    <w:rsid w:val="00A001EC"/>
    <w:rsid w:val="00A0024D"/>
    <w:rsid w:val="00A0157C"/>
    <w:rsid w:val="00A0183C"/>
    <w:rsid w:val="00A019FD"/>
    <w:rsid w:val="00A02B54"/>
    <w:rsid w:val="00A04539"/>
    <w:rsid w:val="00A04947"/>
    <w:rsid w:val="00A04A49"/>
    <w:rsid w:val="00A04E33"/>
    <w:rsid w:val="00A04F66"/>
    <w:rsid w:val="00A05D29"/>
    <w:rsid w:val="00A06072"/>
    <w:rsid w:val="00A06938"/>
    <w:rsid w:val="00A06A75"/>
    <w:rsid w:val="00A07264"/>
    <w:rsid w:val="00A0769D"/>
    <w:rsid w:val="00A07950"/>
    <w:rsid w:val="00A07A87"/>
    <w:rsid w:val="00A07E13"/>
    <w:rsid w:val="00A102E8"/>
    <w:rsid w:val="00A116D2"/>
    <w:rsid w:val="00A12F8A"/>
    <w:rsid w:val="00A136BD"/>
    <w:rsid w:val="00A1382F"/>
    <w:rsid w:val="00A13943"/>
    <w:rsid w:val="00A1440C"/>
    <w:rsid w:val="00A151F4"/>
    <w:rsid w:val="00A16C24"/>
    <w:rsid w:val="00A16E26"/>
    <w:rsid w:val="00A17542"/>
    <w:rsid w:val="00A17F20"/>
    <w:rsid w:val="00A2001C"/>
    <w:rsid w:val="00A20909"/>
    <w:rsid w:val="00A2119D"/>
    <w:rsid w:val="00A2177F"/>
    <w:rsid w:val="00A22B16"/>
    <w:rsid w:val="00A301AA"/>
    <w:rsid w:val="00A30AC8"/>
    <w:rsid w:val="00A32D5C"/>
    <w:rsid w:val="00A33794"/>
    <w:rsid w:val="00A347E0"/>
    <w:rsid w:val="00A34C85"/>
    <w:rsid w:val="00A355EF"/>
    <w:rsid w:val="00A35E20"/>
    <w:rsid w:val="00A400C2"/>
    <w:rsid w:val="00A400E8"/>
    <w:rsid w:val="00A4139A"/>
    <w:rsid w:val="00A436A1"/>
    <w:rsid w:val="00A4585D"/>
    <w:rsid w:val="00A463FD"/>
    <w:rsid w:val="00A50C0A"/>
    <w:rsid w:val="00A51370"/>
    <w:rsid w:val="00A51995"/>
    <w:rsid w:val="00A529DB"/>
    <w:rsid w:val="00A52DF7"/>
    <w:rsid w:val="00A54A31"/>
    <w:rsid w:val="00A54CCE"/>
    <w:rsid w:val="00A56F5F"/>
    <w:rsid w:val="00A57CFB"/>
    <w:rsid w:val="00A601B3"/>
    <w:rsid w:val="00A60A6D"/>
    <w:rsid w:val="00A617B5"/>
    <w:rsid w:val="00A62121"/>
    <w:rsid w:val="00A62E33"/>
    <w:rsid w:val="00A651CA"/>
    <w:rsid w:val="00A65223"/>
    <w:rsid w:val="00A66557"/>
    <w:rsid w:val="00A66A1A"/>
    <w:rsid w:val="00A71785"/>
    <w:rsid w:val="00A736F4"/>
    <w:rsid w:val="00A73D62"/>
    <w:rsid w:val="00A73DBA"/>
    <w:rsid w:val="00A74395"/>
    <w:rsid w:val="00A760A2"/>
    <w:rsid w:val="00A7625D"/>
    <w:rsid w:val="00A80344"/>
    <w:rsid w:val="00A8171F"/>
    <w:rsid w:val="00A82B93"/>
    <w:rsid w:val="00A84B53"/>
    <w:rsid w:val="00A85A04"/>
    <w:rsid w:val="00A85B91"/>
    <w:rsid w:val="00A9214F"/>
    <w:rsid w:val="00A9287E"/>
    <w:rsid w:val="00A937CB"/>
    <w:rsid w:val="00A9395A"/>
    <w:rsid w:val="00A95430"/>
    <w:rsid w:val="00A95AC9"/>
    <w:rsid w:val="00A9608C"/>
    <w:rsid w:val="00A961DB"/>
    <w:rsid w:val="00AA0A16"/>
    <w:rsid w:val="00AA1DB6"/>
    <w:rsid w:val="00AA53AE"/>
    <w:rsid w:val="00AA5FED"/>
    <w:rsid w:val="00AA6B2A"/>
    <w:rsid w:val="00AA7824"/>
    <w:rsid w:val="00AA78FC"/>
    <w:rsid w:val="00AB13BB"/>
    <w:rsid w:val="00AB1998"/>
    <w:rsid w:val="00AB2EFD"/>
    <w:rsid w:val="00AB3176"/>
    <w:rsid w:val="00AB3228"/>
    <w:rsid w:val="00AB3A33"/>
    <w:rsid w:val="00AB5468"/>
    <w:rsid w:val="00AB5772"/>
    <w:rsid w:val="00AB5CB2"/>
    <w:rsid w:val="00AB5DDD"/>
    <w:rsid w:val="00AB7341"/>
    <w:rsid w:val="00AC0042"/>
    <w:rsid w:val="00AC171A"/>
    <w:rsid w:val="00AC20D9"/>
    <w:rsid w:val="00AC568A"/>
    <w:rsid w:val="00AC6749"/>
    <w:rsid w:val="00AC68AB"/>
    <w:rsid w:val="00AC69C6"/>
    <w:rsid w:val="00AC70F8"/>
    <w:rsid w:val="00AC7A8C"/>
    <w:rsid w:val="00AD3CE9"/>
    <w:rsid w:val="00AD418B"/>
    <w:rsid w:val="00AD5876"/>
    <w:rsid w:val="00AD5ABE"/>
    <w:rsid w:val="00AD5FD9"/>
    <w:rsid w:val="00AD635E"/>
    <w:rsid w:val="00AD6386"/>
    <w:rsid w:val="00AE0D51"/>
    <w:rsid w:val="00AE240D"/>
    <w:rsid w:val="00AE3AEC"/>
    <w:rsid w:val="00AE4CBE"/>
    <w:rsid w:val="00AE6444"/>
    <w:rsid w:val="00AE6D80"/>
    <w:rsid w:val="00AE7809"/>
    <w:rsid w:val="00AE7914"/>
    <w:rsid w:val="00AF0C8C"/>
    <w:rsid w:val="00AF13B2"/>
    <w:rsid w:val="00AF1CD7"/>
    <w:rsid w:val="00AF372D"/>
    <w:rsid w:val="00AF3E97"/>
    <w:rsid w:val="00AF459F"/>
    <w:rsid w:val="00AF5089"/>
    <w:rsid w:val="00AF6177"/>
    <w:rsid w:val="00AF6CFC"/>
    <w:rsid w:val="00AF6F6D"/>
    <w:rsid w:val="00AF75F6"/>
    <w:rsid w:val="00B01CDC"/>
    <w:rsid w:val="00B02AA1"/>
    <w:rsid w:val="00B02B9C"/>
    <w:rsid w:val="00B02D9C"/>
    <w:rsid w:val="00B03CF0"/>
    <w:rsid w:val="00B04A93"/>
    <w:rsid w:val="00B05972"/>
    <w:rsid w:val="00B05C17"/>
    <w:rsid w:val="00B077B9"/>
    <w:rsid w:val="00B079A7"/>
    <w:rsid w:val="00B10C95"/>
    <w:rsid w:val="00B10E55"/>
    <w:rsid w:val="00B11331"/>
    <w:rsid w:val="00B11F41"/>
    <w:rsid w:val="00B12A0E"/>
    <w:rsid w:val="00B144E4"/>
    <w:rsid w:val="00B1525D"/>
    <w:rsid w:val="00B1564D"/>
    <w:rsid w:val="00B16E41"/>
    <w:rsid w:val="00B20A26"/>
    <w:rsid w:val="00B21877"/>
    <w:rsid w:val="00B23048"/>
    <w:rsid w:val="00B24227"/>
    <w:rsid w:val="00B2429F"/>
    <w:rsid w:val="00B25950"/>
    <w:rsid w:val="00B260FC"/>
    <w:rsid w:val="00B26FAD"/>
    <w:rsid w:val="00B27EA7"/>
    <w:rsid w:val="00B303EF"/>
    <w:rsid w:val="00B30CF9"/>
    <w:rsid w:val="00B30FA2"/>
    <w:rsid w:val="00B310A0"/>
    <w:rsid w:val="00B33A42"/>
    <w:rsid w:val="00B34BCB"/>
    <w:rsid w:val="00B35357"/>
    <w:rsid w:val="00B3570E"/>
    <w:rsid w:val="00B36091"/>
    <w:rsid w:val="00B367AD"/>
    <w:rsid w:val="00B37ED0"/>
    <w:rsid w:val="00B40BFB"/>
    <w:rsid w:val="00B42FF4"/>
    <w:rsid w:val="00B43954"/>
    <w:rsid w:val="00B44CDF"/>
    <w:rsid w:val="00B47926"/>
    <w:rsid w:val="00B47932"/>
    <w:rsid w:val="00B502D1"/>
    <w:rsid w:val="00B50AD9"/>
    <w:rsid w:val="00B5280B"/>
    <w:rsid w:val="00B52993"/>
    <w:rsid w:val="00B52ED3"/>
    <w:rsid w:val="00B52FEE"/>
    <w:rsid w:val="00B536AE"/>
    <w:rsid w:val="00B546FB"/>
    <w:rsid w:val="00B55386"/>
    <w:rsid w:val="00B553A8"/>
    <w:rsid w:val="00B558EF"/>
    <w:rsid w:val="00B56060"/>
    <w:rsid w:val="00B57639"/>
    <w:rsid w:val="00B61ED2"/>
    <w:rsid w:val="00B62932"/>
    <w:rsid w:val="00B62BFE"/>
    <w:rsid w:val="00B666CA"/>
    <w:rsid w:val="00B66B6B"/>
    <w:rsid w:val="00B67824"/>
    <w:rsid w:val="00B6786B"/>
    <w:rsid w:val="00B7016B"/>
    <w:rsid w:val="00B71346"/>
    <w:rsid w:val="00B7161B"/>
    <w:rsid w:val="00B7186C"/>
    <w:rsid w:val="00B71D4C"/>
    <w:rsid w:val="00B727D5"/>
    <w:rsid w:val="00B733B0"/>
    <w:rsid w:val="00B7373B"/>
    <w:rsid w:val="00B76B68"/>
    <w:rsid w:val="00B77127"/>
    <w:rsid w:val="00B77DCE"/>
    <w:rsid w:val="00B80BF2"/>
    <w:rsid w:val="00B80D56"/>
    <w:rsid w:val="00B829EE"/>
    <w:rsid w:val="00B84775"/>
    <w:rsid w:val="00B859C6"/>
    <w:rsid w:val="00B85BA9"/>
    <w:rsid w:val="00B86382"/>
    <w:rsid w:val="00B863C0"/>
    <w:rsid w:val="00B8681E"/>
    <w:rsid w:val="00B87255"/>
    <w:rsid w:val="00B877AF"/>
    <w:rsid w:val="00B87B32"/>
    <w:rsid w:val="00B94164"/>
    <w:rsid w:val="00B967E2"/>
    <w:rsid w:val="00B96A65"/>
    <w:rsid w:val="00B96B03"/>
    <w:rsid w:val="00B972CC"/>
    <w:rsid w:val="00BA07D2"/>
    <w:rsid w:val="00BA2BA0"/>
    <w:rsid w:val="00BA4970"/>
    <w:rsid w:val="00BA588A"/>
    <w:rsid w:val="00BA694B"/>
    <w:rsid w:val="00BA70F0"/>
    <w:rsid w:val="00BB111F"/>
    <w:rsid w:val="00BB1BC6"/>
    <w:rsid w:val="00BB3DE3"/>
    <w:rsid w:val="00BB5318"/>
    <w:rsid w:val="00BB5762"/>
    <w:rsid w:val="00BB5B7B"/>
    <w:rsid w:val="00BB5BE5"/>
    <w:rsid w:val="00BB5CCC"/>
    <w:rsid w:val="00BB628F"/>
    <w:rsid w:val="00BB6FAC"/>
    <w:rsid w:val="00BC03D3"/>
    <w:rsid w:val="00BC0B55"/>
    <w:rsid w:val="00BC17E3"/>
    <w:rsid w:val="00BC2FF9"/>
    <w:rsid w:val="00BC4078"/>
    <w:rsid w:val="00BC459E"/>
    <w:rsid w:val="00BC4822"/>
    <w:rsid w:val="00BC55F4"/>
    <w:rsid w:val="00BC5C01"/>
    <w:rsid w:val="00BD13A4"/>
    <w:rsid w:val="00BD1E0A"/>
    <w:rsid w:val="00BD3273"/>
    <w:rsid w:val="00BD4AF7"/>
    <w:rsid w:val="00BD7C2F"/>
    <w:rsid w:val="00BE2FC7"/>
    <w:rsid w:val="00BE35AC"/>
    <w:rsid w:val="00BE3853"/>
    <w:rsid w:val="00BE3999"/>
    <w:rsid w:val="00BE412B"/>
    <w:rsid w:val="00BE4282"/>
    <w:rsid w:val="00BE44B3"/>
    <w:rsid w:val="00BE5435"/>
    <w:rsid w:val="00BE5E97"/>
    <w:rsid w:val="00BE6048"/>
    <w:rsid w:val="00BE74CC"/>
    <w:rsid w:val="00BE79C0"/>
    <w:rsid w:val="00BF024E"/>
    <w:rsid w:val="00BF1556"/>
    <w:rsid w:val="00BF1884"/>
    <w:rsid w:val="00BF2601"/>
    <w:rsid w:val="00BF4A66"/>
    <w:rsid w:val="00BF50A5"/>
    <w:rsid w:val="00BF5600"/>
    <w:rsid w:val="00BF5E13"/>
    <w:rsid w:val="00BF6DF8"/>
    <w:rsid w:val="00C0022E"/>
    <w:rsid w:val="00C00A86"/>
    <w:rsid w:val="00C00D90"/>
    <w:rsid w:val="00C00E06"/>
    <w:rsid w:val="00C01816"/>
    <w:rsid w:val="00C01EE3"/>
    <w:rsid w:val="00C02472"/>
    <w:rsid w:val="00C0283F"/>
    <w:rsid w:val="00C04E6B"/>
    <w:rsid w:val="00C072B4"/>
    <w:rsid w:val="00C078E4"/>
    <w:rsid w:val="00C10114"/>
    <w:rsid w:val="00C10497"/>
    <w:rsid w:val="00C11311"/>
    <w:rsid w:val="00C11316"/>
    <w:rsid w:val="00C13150"/>
    <w:rsid w:val="00C13D07"/>
    <w:rsid w:val="00C15382"/>
    <w:rsid w:val="00C156B6"/>
    <w:rsid w:val="00C157DF"/>
    <w:rsid w:val="00C17D80"/>
    <w:rsid w:val="00C2018B"/>
    <w:rsid w:val="00C20DC0"/>
    <w:rsid w:val="00C22DB7"/>
    <w:rsid w:val="00C2344D"/>
    <w:rsid w:val="00C23B65"/>
    <w:rsid w:val="00C26297"/>
    <w:rsid w:val="00C30847"/>
    <w:rsid w:val="00C310FB"/>
    <w:rsid w:val="00C3124E"/>
    <w:rsid w:val="00C32890"/>
    <w:rsid w:val="00C3331A"/>
    <w:rsid w:val="00C3434E"/>
    <w:rsid w:val="00C3461D"/>
    <w:rsid w:val="00C3661B"/>
    <w:rsid w:val="00C36EA7"/>
    <w:rsid w:val="00C36F5C"/>
    <w:rsid w:val="00C37538"/>
    <w:rsid w:val="00C40F15"/>
    <w:rsid w:val="00C42216"/>
    <w:rsid w:val="00C43107"/>
    <w:rsid w:val="00C43481"/>
    <w:rsid w:val="00C43A33"/>
    <w:rsid w:val="00C43F69"/>
    <w:rsid w:val="00C44812"/>
    <w:rsid w:val="00C44A93"/>
    <w:rsid w:val="00C44C22"/>
    <w:rsid w:val="00C466C1"/>
    <w:rsid w:val="00C46DAA"/>
    <w:rsid w:val="00C475D4"/>
    <w:rsid w:val="00C51852"/>
    <w:rsid w:val="00C52D96"/>
    <w:rsid w:val="00C546B9"/>
    <w:rsid w:val="00C547BE"/>
    <w:rsid w:val="00C55092"/>
    <w:rsid w:val="00C55E40"/>
    <w:rsid w:val="00C561ED"/>
    <w:rsid w:val="00C567B8"/>
    <w:rsid w:val="00C5732E"/>
    <w:rsid w:val="00C600E0"/>
    <w:rsid w:val="00C610C9"/>
    <w:rsid w:val="00C618EE"/>
    <w:rsid w:val="00C65019"/>
    <w:rsid w:val="00C66106"/>
    <w:rsid w:val="00C66A8E"/>
    <w:rsid w:val="00C67B83"/>
    <w:rsid w:val="00C70B0D"/>
    <w:rsid w:val="00C716D2"/>
    <w:rsid w:val="00C73579"/>
    <w:rsid w:val="00C74973"/>
    <w:rsid w:val="00C753B0"/>
    <w:rsid w:val="00C80031"/>
    <w:rsid w:val="00C80075"/>
    <w:rsid w:val="00C804CB"/>
    <w:rsid w:val="00C81383"/>
    <w:rsid w:val="00C81DF0"/>
    <w:rsid w:val="00C82505"/>
    <w:rsid w:val="00C827FB"/>
    <w:rsid w:val="00C82B6D"/>
    <w:rsid w:val="00C835F9"/>
    <w:rsid w:val="00C852EF"/>
    <w:rsid w:val="00C85CA4"/>
    <w:rsid w:val="00C866A9"/>
    <w:rsid w:val="00C87C3C"/>
    <w:rsid w:val="00C905F0"/>
    <w:rsid w:val="00C90970"/>
    <w:rsid w:val="00C91499"/>
    <w:rsid w:val="00C920C1"/>
    <w:rsid w:val="00C92D97"/>
    <w:rsid w:val="00C93124"/>
    <w:rsid w:val="00C93811"/>
    <w:rsid w:val="00C943AE"/>
    <w:rsid w:val="00C949C5"/>
    <w:rsid w:val="00C9516A"/>
    <w:rsid w:val="00C95E1A"/>
    <w:rsid w:val="00C9754F"/>
    <w:rsid w:val="00CA11A0"/>
    <w:rsid w:val="00CA2184"/>
    <w:rsid w:val="00CA295C"/>
    <w:rsid w:val="00CA56E7"/>
    <w:rsid w:val="00CA6F9D"/>
    <w:rsid w:val="00CB10E0"/>
    <w:rsid w:val="00CB1DC3"/>
    <w:rsid w:val="00CB2B9C"/>
    <w:rsid w:val="00CB3404"/>
    <w:rsid w:val="00CB3917"/>
    <w:rsid w:val="00CB3C57"/>
    <w:rsid w:val="00CB4D15"/>
    <w:rsid w:val="00CB67BE"/>
    <w:rsid w:val="00CB7B93"/>
    <w:rsid w:val="00CC1274"/>
    <w:rsid w:val="00CC1A4C"/>
    <w:rsid w:val="00CC2DDD"/>
    <w:rsid w:val="00CC2E76"/>
    <w:rsid w:val="00CC39FA"/>
    <w:rsid w:val="00CC3FD8"/>
    <w:rsid w:val="00CC42B0"/>
    <w:rsid w:val="00CC5624"/>
    <w:rsid w:val="00CD2EBD"/>
    <w:rsid w:val="00CD310B"/>
    <w:rsid w:val="00CD44CB"/>
    <w:rsid w:val="00CD4834"/>
    <w:rsid w:val="00CD4ABE"/>
    <w:rsid w:val="00CD4CC6"/>
    <w:rsid w:val="00CD6F99"/>
    <w:rsid w:val="00CD730E"/>
    <w:rsid w:val="00CD77E3"/>
    <w:rsid w:val="00CD7F70"/>
    <w:rsid w:val="00CE0A44"/>
    <w:rsid w:val="00CE27DD"/>
    <w:rsid w:val="00CE3700"/>
    <w:rsid w:val="00CE3A39"/>
    <w:rsid w:val="00CE4558"/>
    <w:rsid w:val="00CE5346"/>
    <w:rsid w:val="00CE554E"/>
    <w:rsid w:val="00CE5A66"/>
    <w:rsid w:val="00CE6BB9"/>
    <w:rsid w:val="00CE72F3"/>
    <w:rsid w:val="00CE7768"/>
    <w:rsid w:val="00CE7DD6"/>
    <w:rsid w:val="00CE7E5E"/>
    <w:rsid w:val="00CF0652"/>
    <w:rsid w:val="00CF093A"/>
    <w:rsid w:val="00CF1857"/>
    <w:rsid w:val="00CF1F1F"/>
    <w:rsid w:val="00CF2906"/>
    <w:rsid w:val="00CF387D"/>
    <w:rsid w:val="00CF3AF6"/>
    <w:rsid w:val="00CF4233"/>
    <w:rsid w:val="00CF6207"/>
    <w:rsid w:val="00CF75B8"/>
    <w:rsid w:val="00D04020"/>
    <w:rsid w:val="00D0409A"/>
    <w:rsid w:val="00D04796"/>
    <w:rsid w:val="00D04878"/>
    <w:rsid w:val="00D04C1D"/>
    <w:rsid w:val="00D05158"/>
    <w:rsid w:val="00D05FDC"/>
    <w:rsid w:val="00D062F3"/>
    <w:rsid w:val="00D063C0"/>
    <w:rsid w:val="00D07206"/>
    <w:rsid w:val="00D076F3"/>
    <w:rsid w:val="00D07AAC"/>
    <w:rsid w:val="00D10416"/>
    <w:rsid w:val="00D112AE"/>
    <w:rsid w:val="00D12A71"/>
    <w:rsid w:val="00D13B02"/>
    <w:rsid w:val="00D13D6E"/>
    <w:rsid w:val="00D13EB1"/>
    <w:rsid w:val="00D14B50"/>
    <w:rsid w:val="00D14D25"/>
    <w:rsid w:val="00D15747"/>
    <w:rsid w:val="00D161E6"/>
    <w:rsid w:val="00D200AE"/>
    <w:rsid w:val="00D203C3"/>
    <w:rsid w:val="00D206EC"/>
    <w:rsid w:val="00D2222E"/>
    <w:rsid w:val="00D22D7C"/>
    <w:rsid w:val="00D23438"/>
    <w:rsid w:val="00D252FF"/>
    <w:rsid w:val="00D25742"/>
    <w:rsid w:val="00D25C2F"/>
    <w:rsid w:val="00D26D11"/>
    <w:rsid w:val="00D274CE"/>
    <w:rsid w:val="00D27BA0"/>
    <w:rsid w:val="00D3032D"/>
    <w:rsid w:val="00D32A9E"/>
    <w:rsid w:val="00D35F55"/>
    <w:rsid w:val="00D36851"/>
    <w:rsid w:val="00D37757"/>
    <w:rsid w:val="00D418E5"/>
    <w:rsid w:val="00D424BC"/>
    <w:rsid w:val="00D43DC5"/>
    <w:rsid w:val="00D44085"/>
    <w:rsid w:val="00D46B1B"/>
    <w:rsid w:val="00D46E48"/>
    <w:rsid w:val="00D470F5"/>
    <w:rsid w:val="00D471BC"/>
    <w:rsid w:val="00D47B69"/>
    <w:rsid w:val="00D47B92"/>
    <w:rsid w:val="00D500DD"/>
    <w:rsid w:val="00D50B27"/>
    <w:rsid w:val="00D5182C"/>
    <w:rsid w:val="00D51E47"/>
    <w:rsid w:val="00D52F71"/>
    <w:rsid w:val="00D5395B"/>
    <w:rsid w:val="00D545E2"/>
    <w:rsid w:val="00D56C30"/>
    <w:rsid w:val="00D61C40"/>
    <w:rsid w:val="00D62495"/>
    <w:rsid w:val="00D62B58"/>
    <w:rsid w:val="00D6451F"/>
    <w:rsid w:val="00D648A0"/>
    <w:rsid w:val="00D66B7C"/>
    <w:rsid w:val="00D6746F"/>
    <w:rsid w:val="00D705E9"/>
    <w:rsid w:val="00D70682"/>
    <w:rsid w:val="00D72309"/>
    <w:rsid w:val="00D73847"/>
    <w:rsid w:val="00D74F73"/>
    <w:rsid w:val="00D76BFA"/>
    <w:rsid w:val="00D76E54"/>
    <w:rsid w:val="00D774E8"/>
    <w:rsid w:val="00D77DDF"/>
    <w:rsid w:val="00D8025E"/>
    <w:rsid w:val="00D806BC"/>
    <w:rsid w:val="00D8074C"/>
    <w:rsid w:val="00D8147B"/>
    <w:rsid w:val="00D81C26"/>
    <w:rsid w:val="00D83DDB"/>
    <w:rsid w:val="00D85D64"/>
    <w:rsid w:val="00D9000B"/>
    <w:rsid w:val="00D908A0"/>
    <w:rsid w:val="00D90C4A"/>
    <w:rsid w:val="00D90F79"/>
    <w:rsid w:val="00D9199A"/>
    <w:rsid w:val="00D9232A"/>
    <w:rsid w:val="00D95125"/>
    <w:rsid w:val="00D958AA"/>
    <w:rsid w:val="00D95C0D"/>
    <w:rsid w:val="00DA258B"/>
    <w:rsid w:val="00DA3440"/>
    <w:rsid w:val="00DA4930"/>
    <w:rsid w:val="00DA4A33"/>
    <w:rsid w:val="00DA5721"/>
    <w:rsid w:val="00DA5E0B"/>
    <w:rsid w:val="00DA60AF"/>
    <w:rsid w:val="00DA61BB"/>
    <w:rsid w:val="00DA6856"/>
    <w:rsid w:val="00DA6A62"/>
    <w:rsid w:val="00DA6DEB"/>
    <w:rsid w:val="00DA7B6A"/>
    <w:rsid w:val="00DB0A44"/>
    <w:rsid w:val="00DB0A68"/>
    <w:rsid w:val="00DB0B28"/>
    <w:rsid w:val="00DB0FD9"/>
    <w:rsid w:val="00DB38B4"/>
    <w:rsid w:val="00DB47FA"/>
    <w:rsid w:val="00DB4D90"/>
    <w:rsid w:val="00DB5523"/>
    <w:rsid w:val="00DB6238"/>
    <w:rsid w:val="00DB66FD"/>
    <w:rsid w:val="00DB6765"/>
    <w:rsid w:val="00DB67C3"/>
    <w:rsid w:val="00DB6987"/>
    <w:rsid w:val="00DB7144"/>
    <w:rsid w:val="00DC04F2"/>
    <w:rsid w:val="00DC063F"/>
    <w:rsid w:val="00DC16F4"/>
    <w:rsid w:val="00DC1AC6"/>
    <w:rsid w:val="00DC21AE"/>
    <w:rsid w:val="00DC316A"/>
    <w:rsid w:val="00DC3755"/>
    <w:rsid w:val="00DC3931"/>
    <w:rsid w:val="00DC39C2"/>
    <w:rsid w:val="00DC3EF1"/>
    <w:rsid w:val="00DC4733"/>
    <w:rsid w:val="00DC4813"/>
    <w:rsid w:val="00DC48EE"/>
    <w:rsid w:val="00DC50D5"/>
    <w:rsid w:val="00DC53A3"/>
    <w:rsid w:val="00DC566D"/>
    <w:rsid w:val="00DC5D8E"/>
    <w:rsid w:val="00DC6248"/>
    <w:rsid w:val="00DC7020"/>
    <w:rsid w:val="00DD01C1"/>
    <w:rsid w:val="00DD05C9"/>
    <w:rsid w:val="00DD15A0"/>
    <w:rsid w:val="00DD17C6"/>
    <w:rsid w:val="00DD1B23"/>
    <w:rsid w:val="00DD29B7"/>
    <w:rsid w:val="00DD2CDB"/>
    <w:rsid w:val="00DD2CE0"/>
    <w:rsid w:val="00DD65AE"/>
    <w:rsid w:val="00DD730C"/>
    <w:rsid w:val="00DD774A"/>
    <w:rsid w:val="00DE0FFE"/>
    <w:rsid w:val="00DE31F5"/>
    <w:rsid w:val="00DE3283"/>
    <w:rsid w:val="00DE4379"/>
    <w:rsid w:val="00DE5AD4"/>
    <w:rsid w:val="00DF02C2"/>
    <w:rsid w:val="00DF084D"/>
    <w:rsid w:val="00DF0C3E"/>
    <w:rsid w:val="00DF1C3F"/>
    <w:rsid w:val="00DF2691"/>
    <w:rsid w:val="00DF279C"/>
    <w:rsid w:val="00DF5D94"/>
    <w:rsid w:val="00DF643E"/>
    <w:rsid w:val="00DF7230"/>
    <w:rsid w:val="00DF7547"/>
    <w:rsid w:val="00DF7FB1"/>
    <w:rsid w:val="00E0113C"/>
    <w:rsid w:val="00E03D52"/>
    <w:rsid w:val="00E040DD"/>
    <w:rsid w:val="00E059DE"/>
    <w:rsid w:val="00E05B35"/>
    <w:rsid w:val="00E05B56"/>
    <w:rsid w:val="00E06166"/>
    <w:rsid w:val="00E07532"/>
    <w:rsid w:val="00E1005B"/>
    <w:rsid w:val="00E11723"/>
    <w:rsid w:val="00E11D5B"/>
    <w:rsid w:val="00E12C79"/>
    <w:rsid w:val="00E158D6"/>
    <w:rsid w:val="00E15C49"/>
    <w:rsid w:val="00E168C5"/>
    <w:rsid w:val="00E16A26"/>
    <w:rsid w:val="00E16F17"/>
    <w:rsid w:val="00E17C24"/>
    <w:rsid w:val="00E23D5E"/>
    <w:rsid w:val="00E250E3"/>
    <w:rsid w:val="00E254D7"/>
    <w:rsid w:val="00E26F1B"/>
    <w:rsid w:val="00E27168"/>
    <w:rsid w:val="00E27371"/>
    <w:rsid w:val="00E27567"/>
    <w:rsid w:val="00E27736"/>
    <w:rsid w:val="00E30018"/>
    <w:rsid w:val="00E31029"/>
    <w:rsid w:val="00E31751"/>
    <w:rsid w:val="00E3320E"/>
    <w:rsid w:val="00E337AF"/>
    <w:rsid w:val="00E34E0C"/>
    <w:rsid w:val="00E36248"/>
    <w:rsid w:val="00E4037A"/>
    <w:rsid w:val="00E41A99"/>
    <w:rsid w:val="00E41E94"/>
    <w:rsid w:val="00E43BA4"/>
    <w:rsid w:val="00E44784"/>
    <w:rsid w:val="00E447E2"/>
    <w:rsid w:val="00E450AE"/>
    <w:rsid w:val="00E45570"/>
    <w:rsid w:val="00E45894"/>
    <w:rsid w:val="00E50398"/>
    <w:rsid w:val="00E51299"/>
    <w:rsid w:val="00E54526"/>
    <w:rsid w:val="00E54A7E"/>
    <w:rsid w:val="00E54E1B"/>
    <w:rsid w:val="00E5626C"/>
    <w:rsid w:val="00E57237"/>
    <w:rsid w:val="00E5776C"/>
    <w:rsid w:val="00E60A8E"/>
    <w:rsid w:val="00E61D42"/>
    <w:rsid w:val="00E61DA2"/>
    <w:rsid w:val="00E61F79"/>
    <w:rsid w:val="00E62805"/>
    <w:rsid w:val="00E62E9D"/>
    <w:rsid w:val="00E66A00"/>
    <w:rsid w:val="00E66ECD"/>
    <w:rsid w:val="00E67AB4"/>
    <w:rsid w:val="00E70228"/>
    <w:rsid w:val="00E703A0"/>
    <w:rsid w:val="00E70A0B"/>
    <w:rsid w:val="00E70EA9"/>
    <w:rsid w:val="00E72A61"/>
    <w:rsid w:val="00E72C33"/>
    <w:rsid w:val="00E72FC7"/>
    <w:rsid w:val="00E7338E"/>
    <w:rsid w:val="00E752B6"/>
    <w:rsid w:val="00E7567A"/>
    <w:rsid w:val="00E75795"/>
    <w:rsid w:val="00E7624E"/>
    <w:rsid w:val="00E767A3"/>
    <w:rsid w:val="00E767BB"/>
    <w:rsid w:val="00E76A31"/>
    <w:rsid w:val="00E77439"/>
    <w:rsid w:val="00E77736"/>
    <w:rsid w:val="00E80EF0"/>
    <w:rsid w:val="00E81219"/>
    <w:rsid w:val="00E820BA"/>
    <w:rsid w:val="00E82280"/>
    <w:rsid w:val="00E847FE"/>
    <w:rsid w:val="00E84FFE"/>
    <w:rsid w:val="00E85B30"/>
    <w:rsid w:val="00E87A86"/>
    <w:rsid w:val="00E87E8F"/>
    <w:rsid w:val="00E94142"/>
    <w:rsid w:val="00E956A7"/>
    <w:rsid w:val="00E96BFB"/>
    <w:rsid w:val="00EA02D7"/>
    <w:rsid w:val="00EA033A"/>
    <w:rsid w:val="00EA055B"/>
    <w:rsid w:val="00EA1955"/>
    <w:rsid w:val="00EA21FC"/>
    <w:rsid w:val="00EA2211"/>
    <w:rsid w:val="00EA2D86"/>
    <w:rsid w:val="00EA4F83"/>
    <w:rsid w:val="00EA6348"/>
    <w:rsid w:val="00EA6657"/>
    <w:rsid w:val="00EA6B39"/>
    <w:rsid w:val="00EA6E65"/>
    <w:rsid w:val="00EA710B"/>
    <w:rsid w:val="00EA7743"/>
    <w:rsid w:val="00EB2EBF"/>
    <w:rsid w:val="00EB3850"/>
    <w:rsid w:val="00EB3F98"/>
    <w:rsid w:val="00EB4132"/>
    <w:rsid w:val="00EB5668"/>
    <w:rsid w:val="00EB6B2D"/>
    <w:rsid w:val="00EB71E8"/>
    <w:rsid w:val="00EB743B"/>
    <w:rsid w:val="00EB76F3"/>
    <w:rsid w:val="00EC14B0"/>
    <w:rsid w:val="00EC1E23"/>
    <w:rsid w:val="00EC1F9C"/>
    <w:rsid w:val="00EC36BE"/>
    <w:rsid w:val="00EC4A45"/>
    <w:rsid w:val="00EC4DA1"/>
    <w:rsid w:val="00EC635F"/>
    <w:rsid w:val="00EC6DE3"/>
    <w:rsid w:val="00EC7259"/>
    <w:rsid w:val="00ED0774"/>
    <w:rsid w:val="00ED0C46"/>
    <w:rsid w:val="00ED1255"/>
    <w:rsid w:val="00ED268E"/>
    <w:rsid w:val="00ED31EB"/>
    <w:rsid w:val="00ED3633"/>
    <w:rsid w:val="00ED527A"/>
    <w:rsid w:val="00ED5BA9"/>
    <w:rsid w:val="00ED6013"/>
    <w:rsid w:val="00ED6182"/>
    <w:rsid w:val="00ED75E9"/>
    <w:rsid w:val="00ED7FDD"/>
    <w:rsid w:val="00EE18A9"/>
    <w:rsid w:val="00EE1D96"/>
    <w:rsid w:val="00EE3B60"/>
    <w:rsid w:val="00EE3D6E"/>
    <w:rsid w:val="00EE42B1"/>
    <w:rsid w:val="00EE42D9"/>
    <w:rsid w:val="00EE4370"/>
    <w:rsid w:val="00EE661C"/>
    <w:rsid w:val="00EE69F7"/>
    <w:rsid w:val="00EF041C"/>
    <w:rsid w:val="00EF0610"/>
    <w:rsid w:val="00EF0BF0"/>
    <w:rsid w:val="00EF116C"/>
    <w:rsid w:val="00EF139B"/>
    <w:rsid w:val="00EF223F"/>
    <w:rsid w:val="00EF2A9F"/>
    <w:rsid w:val="00EF2DFE"/>
    <w:rsid w:val="00EF3E34"/>
    <w:rsid w:val="00EF3F6D"/>
    <w:rsid w:val="00EF49FE"/>
    <w:rsid w:val="00EF5D25"/>
    <w:rsid w:val="00EF730D"/>
    <w:rsid w:val="00F00387"/>
    <w:rsid w:val="00F00997"/>
    <w:rsid w:val="00F01F79"/>
    <w:rsid w:val="00F0306E"/>
    <w:rsid w:val="00F030F4"/>
    <w:rsid w:val="00F04248"/>
    <w:rsid w:val="00F0505D"/>
    <w:rsid w:val="00F063A6"/>
    <w:rsid w:val="00F06604"/>
    <w:rsid w:val="00F06A4D"/>
    <w:rsid w:val="00F06D71"/>
    <w:rsid w:val="00F100F0"/>
    <w:rsid w:val="00F11B0F"/>
    <w:rsid w:val="00F12240"/>
    <w:rsid w:val="00F12A35"/>
    <w:rsid w:val="00F13188"/>
    <w:rsid w:val="00F13AEC"/>
    <w:rsid w:val="00F16244"/>
    <w:rsid w:val="00F17035"/>
    <w:rsid w:val="00F17DCF"/>
    <w:rsid w:val="00F17F4F"/>
    <w:rsid w:val="00F2040F"/>
    <w:rsid w:val="00F20C27"/>
    <w:rsid w:val="00F2120F"/>
    <w:rsid w:val="00F214DD"/>
    <w:rsid w:val="00F228D6"/>
    <w:rsid w:val="00F237DB"/>
    <w:rsid w:val="00F24B27"/>
    <w:rsid w:val="00F24F0A"/>
    <w:rsid w:val="00F250C2"/>
    <w:rsid w:val="00F25BE7"/>
    <w:rsid w:val="00F25CD0"/>
    <w:rsid w:val="00F26446"/>
    <w:rsid w:val="00F265BB"/>
    <w:rsid w:val="00F26625"/>
    <w:rsid w:val="00F27D57"/>
    <w:rsid w:val="00F30040"/>
    <w:rsid w:val="00F32B6F"/>
    <w:rsid w:val="00F3383F"/>
    <w:rsid w:val="00F33E4E"/>
    <w:rsid w:val="00F35990"/>
    <w:rsid w:val="00F36125"/>
    <w:rsid w:val="00F369D0"/>
    <w:rsid w:val="00F3756E"/>
    <w:rsid w:val="00F37D34"/>
    <w:rsid w:val="00F40943"/>
    <w:rsid w:val="00F40C4A"/>
    <w:rsid w:val="00F40D07"/>
    <w:rsid w:val="00F41AAE"/>
    <w:rsid w:val="00F41DE0"/>
    <w:rsid w:val="00F42934"/>
    <w:rsid w:val="00F43C6E"/>
    <w:rsid w:val="00F44A89"/>
    <w:rsid w:val="00F452F1"/>
    <w:rsid w:val="00F45924"/>
    <w:rsid w:val="00F47712"/>
    <w:rsid w:val="00F47B8E"/>
    <w:rsid w:val="00F47BFE"/>
    <w:rsid w:val="00F47C71"/>
    <w:rsid w:val="00F51582"/>
    <w:rsid w:val="00F53804"/>
    <w:rsid w:val="00F54306"/>
    <w:rsid w:val="00F55793"/>
    <w:rsid w:val="00F55FBF"/>
    <w:rsid w:val="00F577C9"/>
    <w:rsid w:val="00F60331"/>
    <w:rsid w:val="00F61A56"/>
    <w:rsid w:val="00F634AC"/>
    <w:rsid w:val="00F63EC6"/>
    <w:rsid w:val="00F6570A"/>
    <w:rsid w:val="00F65FD3"/>
    <w:rsid w:val="00F664A2"/>
    <w:rsid w:val="00F66BFA"/>
    <w:rsid w:val="00F67105"/>
    <w:rsid w:val="00F677D1"/>
    <w:rsid w:val="00F67D73"/>
    <w:rsid w:val="00F71AEB"/>
    <w:rsid w:val="00F72552"/>
    <w:rsid w:val="00F72FCC"/>
    <w:rsid w:val="00F74584"/>
    <w:rsid w:val="00F75428"/>
    <w:rsid w:val="00F7575D"/>
    <w:rsid w:val="00F80085"/>
    <w:rsid w:val="00F80842"/>
    <w:rsid w:val="00F808CA"/>
    <w:rsid w:val="00F81819"/>
    <w:rsid w:val="00F81CA6"/>
    <w:rsid w:val="00F8289F"/>
    <w:rsid w:val="00F82F44"/>
    <w:rsid w:val="00F8445E"/>
    <w:rsid w:val="00F8596F"/>
    <w:rsid w:val="00F90D62"/>
    <w:rsid w:val="00F91088"/>
    <w:rsid w:val="00F91EA9"/>
    <w:rsid w:val="00F921E6"/>
    <w:rsid w:val="00F9340C"/>
    <w:rsid w:val="00F93428"/>
    <w:rsid w:val="00F93B88"/>
    <w:rsid w:val="00F93E02"/>
    <w:rsid w:val="00F949DC"/>
    <w:rsid w:val="00F94C7F"/>
    <w:rsid w:val="00F95ECD"/>
    <w:rsid w:val="00F9688D"/>
    <w:rsid w:val="00F9749B"/>
    <w:rsid w:val="00F9778B"/>
    <w:rsid w:val="00F9794E"/>
    <w:rsid w:val="00FA1056"/>
    <w:rsid w:val="00FA10FB"/>
    <w:rsid w:val="00FA1456"/>
    <w:rsid w:val="00FA1F48"/>
    <w:rsid w:val="00FA306B"/>
    <w:rsid w:val="00FA44FB"/>
    <w:rsid w:val="00FA5626"/>
    <w:rsid w:val="00FA5A6F"/>
    <w:rsid w:val="00FA6049"/>
    <w:rsid w:val="00FA70B5"/>
    <w:rsid w:val="00FA78EB"/>
    <w:rsid w:val="00FB00BB"/>
    <w:rsid w:val="00FB019C"/>
    <w:rsid w:val="00FB1638"/>
    <w:rsid w:val="00FB3109"/>
    <w:rsid w:val="00FB367A"/>
    <w:rsid w:val="00FB3CB9"/>
    <w:rsid w:val="00FB4CF3"/>
    <w:rsid w:val="00FB5881"/>
    <w:rsid w:val="00FB58F9"/>
    <w:rsid w:val="00FB60F3"/>
    <w:rsid w:val="00FC217D"/>
    <w:rsid w:val="00FC2B0F"/>
    <w:rsid w:val="00FC37C7"/>
    <w:rsid w:val="00FC3E38"/>
    <w:rsid w:val="00FC4F71"/>
    <w:rsid w:val="00FC73A7"/>
    <w:rsid w:val="00FC74F5"/>
    <w:rsid w:val="00FC7E88"/>
    <w:rsid w:val="00FD0CCF"/>
    <w:rsid w:val="00FD116A"/>
    <w:rsid w:val="00FD1689"/>
    <w:rsid w:val="00FD1B7F"/>
    <w:rsid w:val="00FD1D47"/>
    <w:rsid w:val="00FD2F40"/>
    <w:rsid w:val="00FD423B"/>
    <w:rsid w:val="00FD443C"/>
    <w:rsid w:val="00FD726D"/>
    <w:rsid w:val="00FE0FF9"/>
    <w:rsid w:val="00FE2554"/>
    <w:rsid w:val="00FE2683"/>
    <w:rsid w:val="00FE3204"/>
    <w:rsid w:val="00FE3731"/>
    <w:rsid w:val="00FE3E22"/>
    <w:rsid w:val="00FE3E45"/>
    <w:rsid w:val="00FE44D6"/>
    <w:rsid w:val="00FE4896"/>
    <w:rsid w:val="00FE792D"/>
    <w:rsid w:val="00FF0011"/>
    <w:rsid w:val="00FF16C5"/>
    <w:rsid w:val="00FF20B1"/>
    <w:rsid w:val="00FF264A"/>
    <w:rsid w:val="00FF47AA"/>
    <w:rsid w:val="00FF4A85"/>
    <w:rsid w:val="00FF559D"/>
    <w:rsid w:val="00FF6A0F"/>
    <w:rsid w:val="00FF6D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6C8D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1133EF"/>
    <w:pPr>
      <w:widowControl w:val="0"/>
      <w:jc w:val="both"/>
    </w:pPr>
  </w:style>
  <w:style w:type="paragraph" w:styleId="10">
    <w:name w:val="heading 1"/>
    <w:basedOn w:val="a0"/>
    <w:next w:val="a1"/>
    <w:link w:val="11"/>
    <w:qFormat/>
    <w:rsid w:val="009A0C9B"/>
    <w:pPr>
      <w:keepNext/>
      <w:pageBreakBefore/>
      <w:numPr>
        <w:numId w:val="3"/>
      </w:numPr>
      <w:adjustRightInd w:val="0"/>
      <w:snapToGrid w:val="0"/>
      <w:spacing w:afterLines="50" w:after="50" w:line="288" w:lineRule="auto"/>
      <w:outlineLvl w:val="0"/>
    </w:pPr>
    <w:rPr>
      <w:rFonts w:ascii="Century" w:eastAsia="ＭＳ ゴシック" w:hAnsi="Century" w:cs="Times New Roman"/>
      <w:sz w:val="24"/>
      <w:szCs w:val="24"/>
      <w:lang w:val="x-none" w:eastAsia="x-none"/>
    </w:rPr>
  </w:style>
  <w:style w:type="paragraph" w:styleId="20">
    <w:name w:val="heading 2"/>
    <w:basedOn w:val="10"/>
    <w:next w:val="a1"/>
    <w:link w:val="21"/>
    <w:qFormat/>
    <w:rsid w:val="00DB6987"/>
    <w:pPr>
      <w:pageBreakBefore w:val="0"/>
      <w:numPr>
        <w:ilvl w:val="1"/>
      </w:numPr>
      <w:spacing w:beforeLines="100" w:before="100"/>
      <w:outlineLvl w:val="1"/>
    </w:pPr>
    <w:rPr>
      <w:rFonts w:ascii="Arial" w:hAnsi="Arial"/>
      <w:sz w:val="21"/>
    </w:rPr>
  </w:style>
  <w:style w:type="paragraph" w:styleId="3">
    <w:name w:val="heading 3"/>
    <w:basedOn w:val="20"/>
    <w:next w:val="a1"/>
    <w:link w:val="30"/>
    <w:qFormat/>
    <w:rsid w:val="00A65223"/>
    <w:pPr>
      <w:numPr>
        <w:ilvl w:val="2"/>
      </w:numPr>
      <w:spacing w:before="360" w:after="180"/>
      <w:ind w:leftChars="100" w:left="210" w:rightChars="100" w:right="100"/>
      <w:outlineLvl w:val="2"/>
    </w:pPr>
  </w:style>
  <w:style w:type="paragraph" w:styleId="4">
    <w:name w:val="heading 4"/>
    <w:basedOn w:val="3"/>
    <w:next w:val="a1"/>
    <w:link w:val="40"/>
    <w:qFormat/>
    <w:rsid w:val="00D07206"/>
    <w:pPr>
      <w:numPr>
        <w:ilvl w:val="3"/>
      </w:numPr>
      <w:spacing w:before="292" w:after="146"/>
      <w:outlineLvl w:val="3"/>
    </w:pPr>
  </w:style>
  <w:style w:type="paragraph" w:styleId="5">
    <w:name w:val="heading 5"/>
    <w:basedOn w:val="4"/>
    <w:next w:val="a1"/>
    <w:link w:val="50"/>
    <w:qFormat/>
    <w:rsid w:val="00D07206"/>
    <w:pPr>
      <w:numPr>
        <w:ilvl w:val="4"/>
      </w:numPr>
      <w:tabs>
        <w:tab w:val="left" w:pos="567"/>
      </w:tabs>
      <w:outlineLvl w:val="4"/>
    </w:pPr>
  </w:style>
  <w:style w:type="paragraph" w:styleId="6">
    <w:name w:val="heading 6"/>
    <w:basedOn w:val="5"/>
    <w:next w:val="a1"/>
    <w:link w:val="60"/>
    <w:qFormat/>
    <w:rsid w:val="00C91499"/>
    <w:pPr>
      <w:numPr>
        <w:ilvl w:val="5"/>
      </w:numPr>
      <w:tabs>
        <w:tab w:val="clear" w:pos="567"/>
      </w:tabs>
      <w:ind w:leftChars="135" w:left="991" w:hanging="708"/>
      <w:outlineLvl w:val="5"/>
    </w:pPr>
    <w:rPr>
      <w:bCs/>
    </w:rPr>
  </w:style>
  <w:style w:type="paragraph" w:styleId="7">
    <w:name w:val="heading 7"/>
    <w:basedOn w:val="6"/>
    <w:next w:val="a1"/>
    <w:link w:val="70"/>
    <w:qFormat/>
    <w:rsid w:val="00C91499"/>
    <w:pPr>
      <w:numPr>
        <w:ilvl w:val="6"/>
      </w:numPr>
      <w:spacing w:beforeLines="50" w:before="146"/>
      <w:ind w:left="991" w:hanging="708"/>
      <w:outlineLvl w:val="6"/>
    </w:pPr>
    <w:rPr>
      <w:rFonts w:asciiTheme="majorHAnsi" w:hAnsiTheme="majorHAnsi"/>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a6"/>
    <w:unhideWhenUsed/>
    <w:rsid w:val="0014445A"/>
    <w:pPr>
      <w:tabs>
        <w:tab w:val="center" w:pos="4252"/>
        <w:tab w:val="right" w:pos="8504"/>
      </w:tabs>
      <w:snapToGrid w:val="0"/>
    </w:pPr>
  </w:style>
  <w:style w:type="character" w:customStyle="1" w:styleId="a6">
    <w:name w:val="ヘッダー (文字)"/>
    <w:basedOn w:val="a2"/>
    <w:link w:val="a5"/>
    <w:rsid w:val="0014445A"/>
  </w:style>
  <w:style w:type="paragraph" w:styleId="a7">
    <w:name w:val="footer"/>
    <w:basedOn w:val="a0"/>
    <w:link w:val="a8"/>
    <w:uiPriority w:val="99"/>
    <w:unhideWhenUsed/>
    <w:rsid w:val="0014445A"/>
    <w:pPr>
      <w:tabs>
        <w:tab w:val="center" w:pos="4252"/>
        <w:tab w:val="right" w:pos="8504"/>
      </w:tabs>
      <w:snapToGrid w:val="0"/>
    </w:pPr>
  </w:style>
  <w:style w:type="character" w:customStyle="1" w:styleId="a8">
    <w:name w:val="フッター (文字)"/>
    <w:basedOn w:val="a2"/>
    <w:link w:val="a7"/>
    <w:uiPriority w:val="99"/>
    <w:rsid w:val="0014445A"/>
  </w:style>
  <w:style w:type="paragraph" w:styleId="a9">
    <w:name w:val="List Paragraph"/>
    <w:basedOn w:val="a0"/>
    <w:link w:val="aa"/>
    <w:uiPriority w:val="34"/>
    <w:qFormat/>
    <w:rsid w:val="00BC55F4"/>
    <w:pPr>
      <w:ind w:leftChars="400" w:left="840"/>
    </w:pPr>
  </w:style>
  <w:style w:type="character" w:customStyle="1" w:styleId="11">
    <w:name w:val="見出し 1 (文字)"/>
    <w:basedOn w:val="a2"/>
    <w:link w:val="10"/>
    <w:rsid w:val="009A0C9B"/>
    <w:rPr>
      <w:rFonts w:ascii="Century" w:eastAsia="ＭＳ ゴシック" w:hAnsi="Century" w:cs="Times New Roman"/>
      <w:sz w:val="24"/>
      <w:szCs w:val="24"/>
      <w:lang w:val="x-none" w:eastAsia="x-none"/>
    </w:rPr>
  </w:style>
  <w:style w:type="character" w:customStyle="1" w:styleId="21">
    <w:name w:val="見出し 2 (文字)"/>
    <w:basedOn w:val="a2"/>
    <w:link w:val="20"/>
    <w:rsid w:val="00DB6987"/>
    <w:rPr>
      <w:rFonts w:ascii="Arial" w:eastAsia="ＭＳ ゴシック" w:hAnsi="Arial" w:cs="Times New Roman"/>
      <w:szCs w:val="24"/>
      <w:lang w:val="x-none" w:eastAsia="x-none"/>
    </w:rPr>
  </w:style>
  <w:style w:type="character" w:customStyle="1" w:styleId="30">
    <w:name w:val="見出し 3 (文字)"/>
    <w:basedOn w:val="a2"/>
    <w:link w:val="3"/>
    <w:rsid w:val="00A65223"/>
    <w:rPr>
      <w:rFonts w:ascii="Arial" w:eastAsia="ＭＳ ゴシック" w:hAnsi="Arial" w:cs="Times New Roman"/>
      <w:szCs w:val="24"/>
      <w:lang w:val="x-none" w:eastAsia="x-none"/>
    </w:rPr>
  </w:style>
  <w:style w:type="character" w:customStyle="1" w:styleId="40">
    <w:name w:val="見出し 4 (文字)"/>
    <w:basedOn w:val="a2"/>
    <w:link w:val="4"/>
    <w:rsid w:val="00D07206"/>
    <w:rPr>
      <w:rFonts w:ascii="Arial" w:eastAsia="ＭＳ ゴシック" w:hAnsi="Arial" w:cs="Times New Roman"/>
      <w:szCs w:val="24"/>
      <w:lang w:val="x-none" w:eastAsia="x-none"/>
    </w:rPr>
  </w:style>
  <w:style w:type="character" w:customStyle="1" w:styleId="50">
    <w:name w:val="見出し 5 (文字)"/>
    <w:basedOn w:val="a2"/>
    <w:link w:val="5"/>
    <w:rsid w:val="00D07206"/>
    <w:rPr>
      <w:rFonts w:ascii="Arial" w:eastAsia="ＭＳ ゴシック" w:hAnsi="Arial" w:cs="Times New Roman"/>
      <w:szCs w:val="24"/>
      <w:lang w:val="x-none" w:eastAsia="x-none"/>
    </w:rPr>
  </w:style>
  <w:style w:type="character" w:customStyle="1" w:styleId="60">
    <w:name w:val="見出し 6 (文字)"/>
    <w:basedOn w:val="a2"/>
    <w:link w:val="6"/>
    <w:rsid w:val="00C91499"/>
    <w:rPr>
      <w:rFonts w:ascii="Arial" w:eastAsia="ＭＳ ゴシック" w:hAnsi="Arial" w:cs="Times New Roman"/>
      <w:bCs/>
      <w:szCs w:val="24"/>
      <w:lang w:val="x-none" w:eastAsia="x-none"/>
    </w:rPr>
  </w:style>
  <w:style w:type="character" w:customStyle="1" w:styleId="70">
    <w:name w:val="見出し 7 (文字)"/>
    <w:basedOn w:val="a2"/>
    <w:link w:val="7"/>
    <w:rsid w:val="00C91499"/>
    <w:rPr>
      <w:rFonts w:asciiTheme="majorHAnsi" w:eastAsia="ＭＳ ゴシック" w:hAnsiTheme="majorHAnsi" w:cs="Times New Roman"/>
      <w:bCs/>
      <w:szCs w:val="24"/>
      <w:lang w:val="x-none" w:eastAsia="x-none"/>
    </w:rPr>
  </w:style>
  <w:style w:type="character" w:styleId="ab">
    <w:name w:val="Hyperlink"/>
    <w:uiPriority w:val="99"/>
    <w:rsid w:val="00DB6987"/>
    <w:rPr>
      <w:noProof/>
      <w:color w:val="0000FF"/>
      <w:u w:val="single"/>
    </w:rPr>
  </w:style>
  <w:style w:type="paragraph" w:styleId="12">
    <w:name w:val="toc 1"/>
    <w:basedOn w:val="a0"/>
    <w:next w:val="a0"/>
    <w:uiPriority w:val="39"/>
    <w:rsid w:val="00D07206"/>
    <w:pPr>
      <w:tabs>
        <w:tab w:val="right" w:leader="dot" w:pos="8494"/>
      </w:tabs>
      <w:adjustRightInd w:val="0"/>
      <w:snapToGrid w:val="0"/>
      <w:spacing w:before="120" w:after="120" w:line="288" w:lineRule="auto"/>
      <w:ind w:left="422" w:hangingChars="200" w:hanging="422"/>
      <w:jc w:val="left"/>
    </w:pPr>
    <w:rPr>
      <w:rFonts w:ascii="Arial" w:eastAsia="ＭＳ ゴシック" w:hAnsi="Arial" w:cs="Times New Roman"/>
      <w:b/>
      <w:bCs/>
      <w:szCs w:val="20"/>
    </w:rPr>
  </w:style>
  <w:style w:type="paragraph" w:styleId="ac">
    <w:name w:val="caption"/>
    <w:basedOn w:val="a0"/>
    <w:next w:val="a1"/>
    <w:link w:val="ad"/>
    <w:qFormat/>
    <w:rsid w:val="00DB6987"/>
    <w:pPr>
      <w:adjustRightInd w:val="0"/>
      <w:snapToGrid w:val="0"/>
      <w:jc w:val="center"/>
    </w:pPr>
    <w:rPr>
      <w:rFonts w:ascii="Century" w:eastAsia="ＭＳ 明朝" w:hAnsi="Century" w:cs="Times New Roman"/>
      <w:b/>
      <w:bCs/>
      <w:lang w:val="x-none" w:eastAsia="x-none"/>
    </w:rPr>
  </w:style>
  <w:style w:type="character" w:customStyle="1" w:styleId="ad">
    <w:name w:val="図表番号 (文字)"/>
    <w:link w:val="ac"/>
    <w:rsid w:val="00DB6987"/>
    <w:rPr>
      <w:rFonts w:ascii="Century" w:eastAsia="ＭＳ 明朝" w:hAnsi="Century" w:cs="Times New Roman"/>
      <w:b/>
      <w:bCs/>
      <w:szCs w:val="21"/>
      <w:lang w:val="x-none" w:eastAsia="x-none"/>
    </w:rPr>
  </w:style>
  <w:style w:type="paragraph" w:styleId="ae">
    <w:name w:val="footnote text"/>
    <w:aliases w:val="F-t,F-t Char"/>
    <w:basedOn w:val="a0"/>
    <w:link w:val="af"/>
    <w:uiPriority w:val="99"/>
    <w:rsid w:val="00DB6987"/>
    <w:pPr>
      <w:adjustRightInd w:val="0"/>
      <w:snapToGrid w:val="0"/>
      <w:spacing w:line="288" w:lineRule="auto"/>
      <w:jc w:val="left"/>
    </w:pPr>
    <w:rPr>
      <w:rFonts w:ascii="Century" w:eastAsia="ＭＳ 明朝" w:hAnsi="Century" w:cs="Times New Roman"/>
      <w:szCs w:val="24"/>
      <w:lang w:val="x-none" w:eastAsia="x-none"/>
    </w:rPr>
  </w:style>
  <w:style w:type="character" w:customStyle="1" w:styleId="af">
    <w:name w:val="脚注文字列 (文字)"/>
    <w:aliases w:val="F-t (文字),F-t Char (文字)"/>
    <w:basedOn w:val="a2"/>
    <w:link w:val="ae"/>
    <w:uiPriority w:val="99"/>
    <w:rsid w:val="00DB6987"/>
    <w:rPr>
      <w:rFonts w:ascii="Century" w:eastAsia="ＭＳ 明朝" w:hAnsi="Century" w:cs="Times New Roman"/>
      <w:szCs w:val="24"/>
      <w:lang w:val="x-none" w:eastAsia="x-none"/>
    </w:rPr>
  </w:style>
  <w:style w:type="paragraph" w:styleId="31">
    <w:name w:val="toc 3"/>
    <w:basedOn w:val="a0"/>
    <w:next w:val="a0"/>
    <w:uiPriority w:val="39"/>
    <w:rsid w:val="00101241"/>
    <w:pPr>
      <w:tabs>
        <w:tab w:val="right" w:leader="dot" w:pos="8494"/>
      </w:tabs>
      <w:adjustRightInd w:val="0"/>
      <w:snapToGrid w:val="0"/>
      <w:spacing w:line="288" w:lineRule="auto"/>
      <w:ind w:leftChars="200" w:left="767" w:rightChars="100" w:right="100" w:hanging="567"/>
      <w:jc w:val="left"/>
    </w:pPr>
    <w:rPr>
      <w:rFonts w:ascii="Arial" w:eastAsia="ＭＳ ゴシック" w:hAnsi="Arial" w:cs="Times New Roman"/>
      <w:sz w:val="20"/>
      <w:szCs w:val="20"/>
    </w:rPr>
  </w:style>
  <w:style w:type="paragraph" w:styleId="22">
    <w:name w:val="toc 2"/>
    <w:basedOn w:val="a0"/>
    <w:next w:val="a0"/>
    <w:uiPriority w:val="39"/>
    <w:rsid w:val="00101241"/>
    <w:pPr>
      <w:tabs>
        <w:tab w:val="right" w:leader="dot" w:pos="8494"/>
      </w:tabs>
      <w:adjustRightInd w:val="0"/>
      <w:snapToGrid w:val="0"/>
      <w:spacing w:before="60" w:line="288" w:lineRule="auto"/>
      <w:ind w:leftChars="100" w:left="636" w:rightChars="100" w:right="100" w:hanging="437"/>
      <w:jc w:val="left"/>
    </w:pPr>
    <w:rPr>
      <w:rFonts w:ascii="Arial" w:eastAsia="ＭＳ ゴシック" w:hAnsi="Arial" w:cs="Times New Roman"/>
      <w:iCs/>
      <w:szCs w:val="20"/>
    </w:rPr>
  </w:style>
  <w:style w:type="paragraph" w:customStyle="1" w:styleId="af0">
    <w:name w:val="図表"/>
    <w:basedOn w:val="a0"/>
    <w:link w:val="Char"/>
    <w:rsid w:val="00DB6987"/>
    <w:pPr>
      <w:adjustRightInd w:val="0"/>
      <w:snapToGrid w:val="0"/>
      <w:spacing w:line="288" w:lineRule="auto"/>
      <w:jc w:val="center"/>
    </w:pPr>
    <w:rPr>
      <w:rFonts w:ascii="Century" w:eastAsia="ＭＳ 明朝" w:hAnsi="Century" w:cs="Times New Roman"/>
      <w:szCs w:val="24"/>
    </w:rPr>
  </w:style>
  <w:style w:type="character" w:customStyle="1" w:styleId="Char">
    <w:name w:val="図表 Char"/>
    <w:link w:val="af0"/>
    <w:rsid w:val="00DB6987"/>
    <w:rPr>
      <w:rFonts w:ascii="Century" w:eastAsia="ＭＳ 明朝" w:hAnsi="Century" w:cs="Times New Roman"/>
      <w:szCs w:val="24"/>
    </w:rPr>
  </w:style>
  <w:style w:type="paragraph" w:customStyle="1" w:styleId="af1">
    <w:name w:val="出所"/>
    <w:basedOn w:val="a0"/>
    <w:next w:val="a1"/>
    <w:link w:val="af2"/>
    <w:qFormat/>
    <w:rsid w:val="00DB6987"/>
    <w:pPr>
      <w:adjustRightInd w:val="0"/>
      <w:snapToGrid w:val="0"/>
      <w:spacing w:line="280" w:lineRule="exact"/>
      <w:ind w:left="540" w:hangingChars="300" w:hanging="540"/>
      <w:jc w:val="left"/>
    </w:pPr>
    <w:rPr>
      <w:rFonts w:ascii="Century" w:eastAsia="ＭＳ 明朝" w:hAnsi="Century" w:cs="Times New Roman"/>
      <w:sz w:val="18"/>
      <w:szCs w:val="24"/>
      <w:lang w:val="x-none" w:eastAsia="x-none"/>
    </w:rPr>
  </w:style>
  <w:style w:type="paragraph" w:styleId="af3">
    <w:name w:val="table of figures"/>
    <w:basedOn w:val="a0"/>
    <w:next w:val="a0"/>
    <w:uiPriority w:val="99"/>
    <w:semiHidden/>
    <w:rsid w:val="00DB6987"/>
    <w:pPr>
      <w:tabs>
        <w:tab w:val="right" w:leader="dot" w:pos="8494"/>
      </w:tabs>
      <w:adjustRightInd w:val="0"/>
      <w:snapToGrid w:val="0"/>
      <w:spacing w:line="288" w:lineRule="auto"/>
      <w:ind w:leftChars="200" w:left="840" w:hangingChars="200" w:hanging="420"/>
    </w:pPr>
    <w:rPr>
      <w:rFonts w:ascii="Century" w:eastAsia="ＭＳ 明朝" w:hAnsi="Century" w:cs="Times New Roman"/>
      <w:szCs w:val="24"/>
    </w:rPr>
  </w:style>
  <w:style w:type="character" w:customStyle="1" w:styleId="af2">
    <w:name w:val="出所 (文字) (文字)"/>
    <w:link w:val="af1"/>
    <w:rsid w:val="00DB6987"/>
    <w:rPr>
      <w:rFonts w:ascii="Century" w:eastAsia="ＭＳ 明朝" w:hAnsi="Century" w:cs="Times New Roman"/>
      <w:sz w:val="18"/>
      <w:szCs w:val="24"/>
      <w:lang w:val="x-none" w:eastAsia="x-none"/>
    </w:rPr>
  </w:style>
  <w:style w:type="paragraph" w:styleId="a1">
    <w:name w:val="Body Text"/>
    <w:basedOn w:val="a0"/>
    <w:link w:val="af4"/>
    <w:qFormat/>
    <w:rsid w:val="00DB6987"/>
    <w:pPr>
      <w:adjustRightInd w:val="0"/>
      <w:snapToGrid w:val="0"/>
      <w:spacing w:line="288" w:lineRule="auto"/>
      <w:ind w:firstLineChars="100" w:firstLine="100"/>
    </w:pPr>
    <w:rPr>
      <w:rFonts w:ascii="Century" w:eastAsia="ＭＳ 明朝" w:hAnsi="Century" w:cs="Times New Roman"/>
      <w:szCs w:val="24"/>
      <w:lang w:val="x-none" w:eastAsia="x-none"/>
    </w:rPr>
  </w:style>
  <w:style w:type="character" w:customStyle="1" w:styleId="af4">
    <w:name w:val="本文 (文字)"/>
    <w:basedOn w:val="a2"/>
    <w:link w:val="a1"/>
    <w:rsid w:val="00DB6987"/>
    <w:rPr>
      <w:rFonts w:ascii="Century" w:eastAsia="ＭＳ 明朝" w:hAnsi="Century" w:cs="Times New Roman"/>
      <w:szCs w:val="24"/>
      <w:lang w:val="x-none" w:eastAsia="x-none"/>
    </w:rPr>
  </w:style>
  <w:style w:type="numbering" w:styleId="111111">
    <w:name w:val="Outline List 2"/>
    <w:basedOn w:val="a4"/>
    <w:semiHidden/>
    <w:rsid w:val="00DB6987"/>
    <w:pPr>
      <w:numPr>
        <w:numId w:val="1"/>
      </w:numPr>
    </w:pPr>
  </w:style>
  <w:style w:type="paragraph" w:customStyle="1" w:styleId="af5">
    <w:name w:val="図表 単位"/>
    <w:basedOn w:val="af1"/>
    <w:semiHidden/>
    <w:locked/>
    <w:rsid w:val="00DB6987"/>
    <w:pPr>
      <w:jc w:val="right"/>
    </w:pPr>
    <w:rPr>
      <w:rFonts w:cs="ＭＳ 明朝"/>
      <w:szCs w:val="20"/>
    </w:rPr>
  </w:style>
  <w:style w:type="paragraph" w:customStyle="1" w:styleId="51">
    <w:name w:val="箇条書き5"/>
    <w:basedOn w:val="52"/>
    <w:qFormat/>
    <w:locked/>
    <w:rsid w:val="00DB6987"/>
    <w:pPr>
      <w:tabs>
        <w:tab w:val="num" w:pos="360"/>
      </w:tabs>
      <w:adjustRightInd w:val="0"/>
      <w:snapToGrid w:val="0"/>
      <w:spacing w:line="288" w:lineRule="auto"/>
      <w:contextualSpacing w:val="0"/>
    </w:pPr>
    <w:rPr>
      <w:rFonts w:ascii="Century" w:eastAsia="ＭＳ 明朝" w:hAnsi="Century" w:cs="Times New Roman"/>
      <w:szCs w:val="24"/>
    </w:rPr>
  </w:style>
  <w:style w:type="paragraph" w:styleId="52">
    <w:name w:val="List Bullet 5"/>
    <w:basedOn w:val="a0"/>
    <w:uiPriority w:val="99"/>
    <w:semiHidden/>
    <w:unhideWhenUsed/>
    <w:rsid w:val="00DB6987"/>
    <w:pPr>
      <w:tabs>
        <w:tab w:val="num" w:pos="573"/>
      </w:tabs>
      <w:ind w:left="573" w:hanging="363"/>
      <w:contextualSpacing/>
    </w:pPr>
  </w:style>
  <w:style w:type="paragraph" w:styleId="af6">
    <w:name w:val="Balloon Text"/>
    <w:basedOn w:val="a0"/>
    <w:link w:val="af7"/>
    <w:uiPriority w:val="99"/>
    <w:semiHidden/>
    <w:unhideWhenUsed/>
    <w:rsid w:val="00DB6987"/>
    <w:rPr>
      <w:rFonts w:asciiTheme="majorHAnsi" w:eastAsiaTheme="majorEastAsia" w:hAnsiTheme="majorHAnsi" w:cstheme="majorBidi"/>
      <w:sz w:val="18"/>
      <w:szCs w:val="18"/>
    </w:rPr>
  </w:style>
  <w:style w:type="character" w:customStyle="1" w:styleId="af7">
    <w:name w:val="吹き出し (文字)"/>
    <w:basedOn w:val="a2"/>
    <w:link w:val="af6"/>
    <w:uiPriority w:val="99"/>
    <w:semiHidden/>
    <w:rsid w:val="00DB6987"/>
    <w:rPr>
      <w:rFonts w:asciiTheme="majorHAnsi" w:eastAsiaTheme="majorEastAsia" w:hAnsiTheme="majorHAnsi" w:cstheme="majorBidi"/>
      <w:sz w:val="18"/>
      <w:szCs w:val="18"/>
    </w:rPr>
  </w:style>
  <w:style w:type="numbering" w:customStyle="1" w:styleId="1">
    <w:name w:val="スタイル1"/>
    <w:uiPriority w:val="99"/>
    <w:rsid w:val="009A0C9B"/>
    <w:pPr>
      <w:numPr>
        <w:numId w:val="2"/>
      </w:numPr>
    </w:pPr>
  </w:style>
  <w:style w:type="paragraph" w:styleId="af8">
    <w:name w:val="TOC Heading"/>
    <w:basedOn w:val="10"/>
    <w:next w:val="a0"/>
    <w:uiPriority w:val="39"/>
    <w:unhideWhenUsed/>
    <w:qFormat/>
    <w:rsid w:val="008824FE"/>
    <w:pPr>
      <w:keepLines/>
      <w:pageBreakBefore w:val="0"/>
      <w:widowControl/>
      <w:numPr>
        <w:numId w:val="0"/>
      </w:numPr>
      <w:adjustRightInd/>
      <w:snapToGrid/>
      <w:spacing w:before="480" w:afterLines="0" w:after="0" w:line="276" w:lineRule="auto"/>
      <w:jc w:val="left"/>
      <w:outlineLvl w:val="9"/>
    </w:pPr>
    <w:rPr>
      <w:rFonts w:asciiTheme="majorHAnsi" w:eastAsiaTheme="majorEastAsia" w:hAnsiTheme="majorHAnsi" w:cstheme="majorBidi"/>
      <w:b/>
      <w:bCs/>
      <w:color w:val="365F91" w:themeColor="accent1" w:themeShade="BF"/>
      <w:kern w:val="0"/>
      <w:sz w:val="28"/>
      <w:szCs w:val="28"/>
      <w:lang w:val="en-US" w:eastAsia="ja-JP"/>
    </w:rPr>
  </w:style>
  <w:style w:type="paragraph" w:styleId="a">
    <w:name w:val="List Bullet"/>
    <w:basedOn w:val="a0"/>
    <w:uiPriority w:val="99"/>
    <w:qFormat/>
    <w:rsid w:val="007A6727"/>
    <w:pPr>
      <w:numPr>
        <w:numId w:val="4"/>
      </w:numPr>
      <w:contextualSpacing/>
    </w:pPr>
  </w:style>
  <w:style w:type="paragraph" w:styleId="2">
    <w:name w:val="List Bullet 2"/>
    <w:basedOn w:val="a0"/>
    <w:uiPriority w:val="99"/>
    <w:qFormat/>
    <w:rsid w:val="007A6727"/>
    <w:pPr>
      <w:numPr>
        <w:numId w:val="5"/>
      </w:numPr>
      <w:contextualSpacing/>
    </w:pPr>
  </w:style>
  <w:style w:type="paragraph" w:styleId="af9">
    <w:name w:val="No Spacing"/>
    <w:link w:val="afa"/>
    <w:uiPriority w:val="1"/>
    <w:qFormat/>
    <w:rsid w:val="0035584F"/>
    <w:rPr>
      <w:kern w:val="0"/>
      <w:sz w:val="22"/>
      <w:szCs w:val="22"/>
    </w:rPr>
  </w:style>
  <w:style w:type="character" w:customStyle="1" w:styleId="afa">
    <w:name w:val="行間詰め (文字)"/>
    <w:basedOn w:val="a2"/>
    <w:link w:val="af9"/>
    <w:uiPriority w:val="1"/>
    <w:rsid w:val="0035584F"/>
    <w:rPr>
      <w:kern w:val="0"/>
      <w:sz w:val="22"/>
      <w:szCs w:val="22"/>
    </w:rPr>
  </w:style>
  <w:style w:type="character" w:styleId="afb">
    <w:name w:val="annotation reference"/>
    <w:basedOn w:val="a2"/>
    <w:unhideWhenUsed/>
    <w:rsid w:val="001C371E"/>
    <w:rPr>
      <w:sz w:val="18"/>
      <w:szCs w:val="18"/>
    </w:rPr>
  </w:style>
  <w:style w:type="paragraph" w:styleId="afc">
    <w:name w:val="annotation text"/>
    <w:basedOn w:val="a0"/>
    <w:link w:val="afd"/>
    <w:uiPriority w:val="99"/>
    <w:unhideWhenUsed/>
    <w:rsid w:val="001C371E"/>
    <w:pPr>
      <w:jc w:val="left"/>
    </w:pPr>
  </w:style>
  <w:style w:type="character" w:customStyle="1" w:styleId="afd">
    <w:name w:val="コメント文字列 (文字)"/>
    <w:basedOn w:val="a2"/>
    <w:link w:val="afc"/>
    <w:uiPriority w:val="99"/>
    <w:rsid w:val="001C371E"/>
  </w:style>
  <w:style w:type="paragraph" w:styleId="afe">
    <w:name w:val="Revision"/>
    <w:hidden/>
    <w:uiPriority w:val="99"/>
    <w:semiHidden/>
    <w:rsid w:val="00EA6B39"/>
  </w:style>
  <w:style w:type="table" w:styleId="aff">
    <w:name w:val="Table Grid"/>
    <w:basedOn w:val="a3"/>
    <w:uiPriority w:val="39"/>
    <w:rsid w:val="00EA7743"/>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annotation subject"/>
    <w:basedOn w:val="afc"/>
    <w:next w:val="afc"/>
    <w:link w:val="aff1"/>
    <w:uiPriority w:val="99"/>
    <w:semiHidden/>
    <w:unhideWhenUsed/>
    <w:rsid w:val="00E72FC7"/>
    <w:rPr>
      <w:b/>
      <w:bCs/>
    </w:rPr>
  </w:style>
  <w:style w:type="character" w:customStyle="1" w:styleId="aff1">
    <w:name w:val="コメント内容 (文字)"/>
    <w:basedOn w:val="afd"/>
    <w:link w:val="aff0"/>
    <w:uiPriority w:val="99"/>
    <w:semiHidden/>
    <w:rsid w:val="00E72FC7"/>
    <w:rPr>
      <w:b/>
      <w:bCs/>
    </w:rPr>
  </w:style>
  <w:style w:type="paragraph" w:styleId="53">
    <w:name w:val="toc 5"/>
    <w:basedOn w:val="a0"/>
    <w:next w:val="a0"/>
    <w:autoRedefine/>
    <w:uiPriority w:val="39"/>
    <w:unhideWhenUsed/>
    <w:rsid w:val="00B077B9"/>
    <w:pPr>
      <w:ind w:leftChars="400" w:left="840"/>
    </w:pPr>
    <w:rPr>
      <w:szCs w:val="22"/>
    </w:rPr>
  </w:style>
  <w:style w:type="paragraph" w:styleId="41">
    <w:name w:val="toc 4"/>
    <w:basedOn w:val="a0"/>
    <w:next w:val="a0"/>
    <w:autoRedefine/>
    <w:uiPriority w:val="39"/>
    <w:unhideWhenUsed/>
    <w:rsid w:val="00D07206"/>
    <w:rPr>
      <w:rFonts w:ascii="Arial" w:eastAsia="ＭＳ ゴシック" w:hAnsi="Arial"/>
      <w:sz w:val="20"/>
    </w:rPr>
  </w:style>
  <w:style w:type="paragraph" w:styleId="61">
    <w:name w:val="toc 6"/>
    <w:basedOn w:val="a0"/>
    <w:next w:val="a0"/>
    <w:autoRedefine/>
    <w:uiPriority w:val="39"/>
    <w:unhideWhenUsed/>
    <w:rsid w:val="00B077B9"/>
    <w:pPr>
      <w:ind w:leftChars="500" w:left="1050"/>
    </w:pPr>
    <w:rPr>
      <w:szCs w:val="22"/>
    </w:rPr>
  </w:style>
  <w:style w:type="paragraph" w:styleId="71">
    <w:name w:val="toc 7"/>
    <w:basedOn w:val="a0"/>
    <w:next w:val="a0"/>
    <w:autoRedefine/>
    <w:uiPriority w:val="39"/>
    <w:unhideWhenUsed/>
    <w:rsid w:val="00B077B9"/>
    <w:pPr>
      <w:ind w:leftChars="600" w:left="1260"/>
    </w:pPr>
    <w:rPr>
      <w:szCs w:val="22"/>
    </w:rPr>
  </w:style>
  <w:style w:type="paragraph" w:styleId="8">
    <w:name w:val="toc 8"/>
    <w:basedOn w:val="a0"/>
    <w:next w:val="a0"/>
    <w:autoRedefine/>
    <w:uiPriority w:val="39"/>
    <w:unhideWhenUsed/>
    <w:rsid w:val="00B077B9"/>
    <w:pPr>
      <w:ind w:leftChars="700" w:left="1470"/>
    </w:pPr>
    <w:rPr>
      <w:szCs w:val="22"/>
    </w:rPr>
  </w:style>
  <w:style w:type="paragraph" w:styleId="9">
    <w:name w:val="toc 9"/>
    <w:basedOn w:val="a0"/>
    <w:next w:val="a0"/>
    <w:autoRedefine/>
    <w:uiPriority w:val="39"/>
    <w:unhideWhenUsed/>
    <w:rsid w:val="00B077B9"/>
    <w:pPr>
      <w:ind w:leftChars="800" w:left="1680"/>
    </w:pPr>
    <w:rPr>
      <w:szCs w:val="22"/>
    </w:rPr>
  </w:style>
  <w:style w:type="paragraph" w:customStyle="1" w:styleId="Default">
    <w:name w:val="Default"/>
    <w:rsid w:val="005B5946"/>
    <w:pPr>
      <w:widowControl w:val="0"/>
      <w:autoSpaceDE w:val="0"/>
      <w:autoSpaceDN w:val="0"/>
      <w:adjustRightInd w:val="0"/>
    </w:pPr>
    <w:rPr>
      <w:rFonts w:ascii="ＭＳ....." w:eastAsia="ＭＳ....." w:cs="ＭＳ....."/>
      <w:color w:val="000000"/>
      <w:kern w:val="0"/>
      <w:sz w:val="24"/>
      <w:szCs w:val="24"/>
    </w:rPr>
  </w:style>
  <w:style w:type="paragraph" w:styleId="Web">
    <w:name w:val="Normal (Web)"/>
    <w:basedOn w:val="a0"/>
    <w:uiPriority w:val="99"/>
    <w:semiHidden/>
    <w:unhideWhenUsed/>
    <w:rsid w:val="00997077"/>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aa">
    <w:name w:val="リスト段落 (文字)"/>
    <w:link w:val="a9"/>
    <w:uiPriority w:val="34"/>
    <w:locked/>
    <w:rsid w:val="00033000"/>
  </w:style>
  <w:style w:type="character" w:styleId="aff2">
    <w:name w:val="footnote reference"/>
    <w:basedOn w:val="a2"/>
    <w:uiPriority w:val="99"/>
    <w:semiHidden/>
    <w:unhideWhenUsed/>
    <w:rsid w:val="00B863C0"/>
    <w:rPr>
      <w:vertAlign w:val="superscript"/>
    </w:rPr>
  </w:style>
  <w:style w:type="paragraph" w:customStyle="1" w:styleId="aff3">
    <w:name w:val="手引き_スタイル標準"/>
    <w:basedOn w:val="a9"/>
    <w:link w:val="aff4"/>
    <w:qFormat/>
    <w:rsid w:val="00BB5B7B"/>
    <w:pPr>
      <w:tabs>
        <w:tab w:val="left" w:pos="8225"/>
      </w:tabs>
      <w:ind w:leftChars="0" w:left="0"/>
    </w:pPr>
    <w:rPr>
      <w:rFonts w:ascii="HG丸ｺﾞｼｯｸM-PRO" w:eastAsia="HG丸ｺﾞｼｯｸM-PRO" w:hAnsi="ＭＳ Ｐゴシック" w:cs="Times New Roman"/>
      <w:sz w:val="22"/>
      <w:szCs w:val="22"/>
    </w:rPr>
  </w:style>
  <w:style w:type="character" w:customStyle="1" w:styleId="aff4">
    <w:name w:val="手引き_スタイル標準 (文字)"/>
    <w:basedOn w:val="a2"/>
    <w:link w:val="aff3"/>
    <w:rsid w:val="00BB5B7B"/>
    <w:rPr>
      <w:rFonts w:ascii="HG丸ｺﾞｼｯｸM-PRO" w:eastAsia="HG丸ｺﾞｼｯｸM-PRO" w:hAnsi="ＭＳ Ｐゴシック" w:cs="Times New Roman"/>
      <w:sz w:val="22"/>
      <w:szCs w:val="22"/>
    </w:rPr>
  </w:style>
  <w:style w:type="character" w:customStyle="1" w:styleId="13">
    <w:name w:val="未解決のメンション1"/>
    <w:basedOn w:val="a2"/>
    <w:uiPriority w:val="99"/>
    <w:semiHidden/>
    <w:unhideWhenUsed/>
    <w:rsid w:val="001060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7159">
      <w:bodyDiv w:val="1"/>
      <w:marLeft w:val="0"/>
      <w:marRight w:val="0"/>
      <w:marTop w:val="0"/>
      <w:marBottom w:val="0"/>
      <w:divBdr>
        <w:top w:val="none" w:sz="0" w:space="0" w:color="auto"/>
        <w:left w:val="none" w:sz="0" w:space="0" w:color="auto"/>
        <w:bottom w:val="none" w:sz="0" w:space="0" w:color="auto"/>
        <w:right w:val="none" w:sz="0" w:space="0" w:color="auto"/>
      </w:divBdr>
    </w:div>
    <w:div w:id="8071536">
      <w:bodyDiv w:val="1"/>
      <w:marLeft w:val="0"/>
      <w:marRight w:val="0"/>
      <w:marTop w:val="0"/>
      <w:marBottom w:val="0"/>
      <w:divBdr>
        <w:top w:val="none" w:sz="0" w:space="0" w:color="auto"/>
        <w:left w:val="none" w:sz="0" w:space="0" w:color="auto"/>
        <w:bottom w:val="none" w:sz="0" w:space="0" w:color="auto"/>
        <w:right w:val="none" w:sz="0" w:space="0" w:color="auto"/>
      </w:divBdr>
    </w:div>
    <w:div w:id="9376281">
      <w:bodyDiv w:val="1"/>
      <w:marLeft w:val="0"/>
      <w:marRight w:val="0"/>
      <w:marTop w:val="0"/>
      <w:marBottom w:val="0"/>
      <w:divBdr>
        <w:top w:val="none" w:sz="0" w:space="0" w:color="auto"/>
        <w:left w:val="none" w:sz="0" w:space="0" w:color="auto"/>
        <w:bottom w:val="none" w:sz="0" w:space="0" w:color="auto"/>
        <w:right w:val="none" w:sz="0" w:space="0" w:color="auto"/>
      </w:divBdr>
      <w:divsChild>
        <w:div w:id="1859001676">
          <w:marLeft w:val="274"/>
          <w:marRight w:val="0"/>
          <w:marTop w:val="0"/>
          <w:marBottom w:val="0"/>
          <w:divBdr>
            <w:top w:val="none" w:sz="0" w:space="0" w:color="auto"/>
            <w:left w:val="none" w:sz="0" w:space="0" w:color="auto"/>
            <w:bottom w:val="none" w:sz="0" w:space="0" w:color="auto"/>
            <w:right w:val="none" w:sz="0" w:space="0" w:color="auto"/>
          </w:divBdr>
        </w:div>
      </w:divsChild>
    </w:div>
    <w:div w:id="11230485">
      <w:bodyDiv w:val="1"/>
      <w:marLeft w:val="0"/>
      <w:marRight w:val="0"/>
      <w:marTop w:val="0"/>
      <w:marBottom w:val="0"/>
      <w:divBdr>
        <w:top w:val="none" w:sz="0" w:space="0" w:color="auto"/>
        <w:left w:val="none" w:sz="0" w:space="0" w:color="auto"/>
        <w:bottom w:val="none" w:sz="0" w:space="0" w:color="auto"/>
        <w:right w:val="none" w:sz="0" w:space="0" w:color="auto"/>
      </w:divBdr>
      <w:divsChild>
        <w:div w:id="143133919">
          <w:marLeft w:val="547"/>
          <w:marRight w:val="0"/>
          <w:marTop w:val="0"/>
          <w:marBottom w:val="0"/>
          <w:divBdr>
            <w:top w:val="none" w:sz="0" w:space="0" w:color="auto"/>
            <w:left w:val="none" w:sz="0" w:space="0" w:color="auto"/>
            <w:bottom w:val="none" w:sz="0" w:space="0" w:color="auto"/>
            <w:right w:val="none" w:sz="0" w:space="0" w:color="auto"/>
          </w:divBdr>
        </w:div>
        <w:div w:id="156044267">
          <w:marLeft w:val="547"/>
          <w:marRight w:val="0"/>
          <w:marTop w:val="0"/>
          <w:marBottom w:val="0"/>
          <w:divBdr>
            <w:top w:val="none" w:sz="0" w:space="0" w:color="auto"/>
            <w:left w:val="none" w:sz="0" w:space="0" w:color="auto"/>
            <w:bottom w:val="none" w:sz="0" w:space="0" w:color="auto"/>
            <w:right w:val="none" w:sz="0" w:space="0" w:color="auto"/>
          </w:divBdr>
        </w:div>
        <w:div w:id="169950480">
          <w:marLeft w:val="547"/>
          <w:marRight w:val="0"/>
          <w:marTop w:val="0"/>
          <w:marBottom w:val="0"/>
          <w:divBdr>
            <w:top w:val="none" w:sz="0" w:space="0" w:color="auto"/>
            <w:left w:val="none" w:sz="0" w:space="0" w:color="auto"/>
            <w:bottom w:val="none" w:sz="0" w:space="0" w:color="auto"/>
            <w:right w:val="none" w:sz="0" w:space="0" w:color="auto"/>
          </w:divBdr>
        </w:div>
        <w:div w:id="180971779">
          <w:marLeft w:val="547"/>
          <w:marRight w:val="0"/>
          <w:marTop w:val="0"/>
          <w:marBottom w:val="0"/>
          <w:divBdr>
            <w:top w:val="none" w:sz="0" w:space="0" w:color="auto"/>
            <w:left w:val="none" w:sz="0" w:space="0" w:color="auto"/>
            <w:bottom w:val="none" w:sz="0" w:space="0" w:color="auto"/>
            <w:right w:val="none" w:sz="0" w:space="0" w:color="auto"/>
          </w:divBdr>
        </w:div>
        <w:div w:id="224031608">
          <w:marLeft w:val="547"/>
          <w:marRight w:val="0"/>
          <w:marTop w:val="0"/>
          <w:marBottom w:val="0"/>
          <w:divBdr>
            <w:top w:val="none" w:sz="0" w:space="0" w:color="auto"/>
            <w:left w:val="none" w:sz="0" w:space="0" w:color="auto"/>
            <w:bottom w:val="none" w:sz="0" w:space="0" w:color="auto"/>
            <w:right w:val="none" w:sz="0" w:space="0" w:color="auto"/>
          </w:divBdr>
        </w:div>
        <w:div w:id="328604748">
          <w:marLeft w:val="547"/>
          <w:marRight w:val="0"/>
          <w:marTop w:val="0"/>
          <w:marBottom w:val="0"/>
          <w:divBdr>
            <w:top w:val="none" w:sz="0" w:space="0" w:color="auto"/>
            <w:left w:val="none" w:sz="0" w:space="0" w:color="auto"/>
            <w:bottom w:val="none" w:sz="0" w:space="0" w:color="auto"/>
            <w:right w:val="none" w:sz="0" w:space="0" w:color="auto"/>
          </w:divBdr>
        </w:div>
        <w:div w:id="502166357">
          <w:marLeft w:val="547"/>
          <w:marRight w:val="0"/>
          <w:marTop w:val="0"/>
          <w:marBottom w:val="0"/>
          <w:divBdr>
            <w:top w:val="none" w:sz="0" w:space="0" w:color="auto"/>
            <w:left w:val="none" w:sz="0" w:space="0" w:color="auto"/>
            <w:bottom w:val="none" w:sz="0" w:space="0" w:color="auto"/>
            <w:right w:val="none" w:sz="0" w:space="0" w:color="auto"/>
          </w:divBdr>
        </w:div>
        <w:div w:id="641883610">
          <w:marLeft w:val="547"/>
          <w:marRight w:val="0"/>
          <w:marTop w:val="0"/>
          <w:marBottom w:val="0"/>
          <w:divBdr>
            <w:top w:val="none" w:sz="0" w:space="0" w:color="auto"/>
            <w:left w:val="none" w:sz="0" w:space="0" w:color="auto"/>
            <w:bottom w:val="none" w:sz="0" w:space="0" w:color="auto"/>
            <w:right w:val="none" w:sz="0" w:space="0" w:color="auto"/>
          </w:divBdr>
        </w:div>
        <w:div w:id="830027490">
          <w:marLeft w:val="547"/>
          <w:marRight w:val="0"/>
          <w:marTop w:val="0"/>
          <w:marBottom w:val="0"/>
          <w:divBdr>
            <w:top w:val="none" w:sz="0" w:space="0" w:color="auto"/>
            <w:left w:val="none" w:sz="0" w:space="0" w:color="auto"/>
            <w:bottom w:val="none" w:sz="0" w:space="0" w:color="auto"/>
            <w:right w:val="none" w:sz="0" w:space="0" w:color="auto"/>
          </w:divBdr>
        </w:div>
        <w:div w:id="887766536">
          <w:marLeft w:val="547"/>
          <w:marRight w:val="0"/>
          <w:marTop w:val="0"/>
          <w:marBottom w:val="0"/>
          <w:divBdr>
            <w:top w:val="none" w:sz="0" w:space="0" w:color="auto"/>
            <w:left w:val="none" w:sz="0" w:space="0" w:color="auto"/>
            <w:bottom w:val="none" w:sz="0" w:space="0" w:color="auto"/>
            <w:right w:val="none" w:sz="0" w:space="0" w:color="auto"/>
          </w:divBdr>
        </w:div>
        <w:div w:id="910576514">
          <w:marLeft w:val="547"/>
          <w:marRight w:val="0"/>
          <w:marTop w:val="0"/>
          <w:marBottom w:val="0"/>
          <w:divBdr>
            <w:top w:val="none" w:sz="0" w:space="0" w:color="auto"/>
            <w:left w:val="none" w:sz="0" w:space="0" w:color="auto"/>
            <w:bottom w:val="none" w:sz="0" w:space="0" w:color="auto"/>
            <w:right w:val="none" w:sz="0" w:space="0" w:color="auto"/>
          </w:divBdr>
        </w:div>
        <w:div w:id="967126270">
          <w:marLeft w:val="547"/>
          <w:marRight w:val="0"/>
          <w:marTop w:val="0"/>
          <w:marBottom w:val="0"/>
          <w:divBdr>
            <w:top w:val="none" w:sz="0" w:space="0" w:color="auto"/>
            <w:left w:val="none" w:sz="0" w:space="0" w:color="auto"/>
            <w:bottom w:val="none" w:sz="0" w:space="0" w:color="auto"/>
            <w:right w:val="none" w:sz="0" w:space="0" w:color="auto"/>
          </w:divBdr>
        </w:div>
        <w:div w:id="1007706399">
          <w:marLeft w:val="547"/>
          <w:marRight w:val="0"/>
          <w:marTop w:val="0"/>
          <w:marBottom w:val="0"/>
          <w:divBdr>
            <w:top w:val="none" w:sz="0" w:space="0" w:color="auto"/>
            <w:left w:val="none" w:sz="0" w:space="0" w:color="auto"/>
            <w:bottom w:val="none" w:sz="0" w:space="0" w:color="auto"/>
            <w:right w:val="none" w:sz="0" w:space="0" w:color="auto"/>
          </w:divBdr>
        </w:div>
        <w:div w:id="1194345843">
          <w:marLeft w:val="547"/>
          <w:marRight w:val="0"/>
          <w:marTop w:val="0"/>
          <w:marBottom w:val="0"/>
          <w:divBdr>
            <w:top w:val="none" w:sz="0" w:space="0" w:color="auto"/>
            <w:left w:val="none" w:sz="0" w:space="0" w:color="auto"/>
            <w:bottom w:val="none" w:sz="0" w:space="0" w:color="auto"/>
            <w:right w:val="none" w:sz="0" w:space="0" w:color="auto"/>
          </w:divBdr>
        </w:div>
        <w:div w:id="1209954832">
          <w:marLeft w:val="547"/>
          <w:marRight w:val="0"/>
          <w:marTop w:val="0"/>
          <w:marBottom w:val="0"/>
          <w:divBdr>
            <w:top w:val="none" w:sz="0" w:space="0" w:color="auto"/>
            <w:left w:val="none" w:sz="0" w:space="0" w:color="auto"/>
            <w:bottom w:val="none" w:sz="0" w:space="0" w:color="auto"/>
            <w:right w:val="none" w:sz="0" w:space="0" w:color="auto"/>
          </w:divBdr>
        </w:div>
        <w:div w:id="1272737874">
          <w:marLeft w:val="547"/>
          <w:marRight w:val="0"/>
          <w:marTop w:val="0"/>
          <w:marBottom w:val="0"/>
          <w:divBdr>
            <w:top w:val="none" w:sz="0" w:space="0" w:color="auto"/>
            <w:left w:val="none" w:sz="0" w:space="0" w:color="auto"/>
            <w:bottom w:val="none" w:sz="0" w:space="0" w:color="auto"/>
            <w:right w:val="none" w:sz="0" w:space="0" w:color="auto"/>
          </w:divBdr>
        </w:div>
        <w:div w:id="1458722159">
          <w:marLeft w:val="547"/>
          <w:marRight w:val="0"/>
          <w:marTop w:val="0"/>
          <w:marBottom w:val="0"/>
          <w:divBdr>
            <w:top w:val="none" w:sz="0" w:space="0" w:color="auto"/>
            <w:left w:val="none" w:sz="0" w:space="0" w:color="auto"/>
            <w:bottom w:val="none" w:sz="0" w:space="0" w:color="auto"/>
            <w:right w:val="none" w:sz="0" w:space="0" w:color="auto"/>
          </w:divBdr>
        </w:div>
        <w:div w:id="1555463123">
          <w:marLeft w:val="547"/>
          <w:marRight w:val="0"/>
          <w:marTop w:val="0"/>
          <w:marBottom w:val="0"/>
          <w:divBdr>
            <w:top w:val="none" w:sz="0" w:space="0" w:color="auto"/>
            <w:left w:val="none" w:sz="0" w:space="0" w:color="auto"/>
            <w:bottom w:val="none" w:sz="0" w:space="0" w:color="auto"/>
            <w:right w:val="none" w:sz="0" w:space="0" w:color="auto"/>
          </w:divBdr>
        </w:div>
        <w:div w:id="1605570465">
          <w:marLeft w:val="547"/>
          <w:marRight w:val="0"/>
          <w:marTop w:val="0"/>
          <w:marBottom w:val="0"/>
          <w:divBdr>
            <w:top w:val="none" w:sz="0" w:space="0" w:color="auto"/>
            <w:left w:val="none" w:sz="0" w:space="0" w:color="auto"/>
            <w:bottom w:val="none" w:sz="0" w:space="0" w:color="auto"/>
            <w:right w:val="none" w:sz="0" w:space="0" w:color="auto"/>
          </w:divBdr>
        </w:div>
        <w:div w:id="1649282981">
          <w:marLeft w:val="547"/>
          <w:marRight w:val="0"/>
          <w:marTop w:val="0"/>
          <w:marBottom w:val="0"/>
          <w:divBdr>
            <w:top w:val="none" w:sz="0" w:space="0" w:color="auto"/>
            <w:left w:val="none" w:sz="0" w:space="0" w:color="auto"/>
            <w:bottom w:val="none" w:sz="0" w:space="0" w:color="auto"/>
            <w:right w:val="none" w:sz="0" w:space="0" w:color="auto"/>
          </w:divBdr>
        </w:div>
        <w:div w:id="1748262465">
          <w:marLeft w:val="547"/>
          <w:marRight w:val="0"/>
          <w:marTop w:val="0"/>
          <w:marBottom w:val="0"/>
          <w:divBdr>
            <w:top w:val="none" w:sz="0" w:space="0" w:color="auto"/>
            <w:left w:val="none" w:sz="0" w:space="0" w:color="auto"/>
            <w:bottom w:val="none" w:sz="0" w:space="0" w:color="auto"/>
            <w:right w:val="none" w:sz="0" w:space="0" w:color="auto"/>
          </w:divBdr>
        </w:div>
        <w:div w:id="1917739046">
          <w:marLeft w:val="547"/>
          <w:marRight w:val="0"/>
          <w:marTop w:val="0"/>
          <w:marBottom w:val="0"/>
          <w:divBdr>
            <w:top w:val="none" w:sz="0" w:space="0" w:color="auto"/>
            <w:left w:val="none" w:sz="0" w:space="0" w:color="auto"/>
            <w:bottom w:val="none" w:sz="0" w:space="0" w:color="auto"/>
            <w:right w:val="none" w:sz="0" w:space="0" w:color="auto"/>
          </w:divBdr>
        </w:div>
        <w:div w:id="1952125014">
          <w:marLeft w:val="547"/>
          <w:marRight w:val="0"/>
          <w:marTop w:val="0"/>
          <w:marBottom w:val="0"/>
          <w:divBdr>
            <w:top w:val="none" w:sz="0" w:space="0" w:color="auto"/>
            <w:left w:val="none" w:sz="0" w:space="0" w:color="auto"/>
            <w:bottom w:val="none" w:sz="0" w:space="0" w:color="auto"/>
            <w:right w:val="none" w:sz="0" w:space="0" w:color="auto"/>
          </w:divBdr>
        </w:div>
      </w:divsChild>
    </w:div>
    <w:div w:id="14549395">
      <w:bodyDiv w:val="1"/>
      <w:marLeft w:val="0"/>
      <w:marRight w:val="0"/>
      <w:marTop w:val="0"/>
      <w:marBottom w:val="0"/>
      <w:divBdr>
        <w:top w:val="none" w:sz="0" w:space="0" w:color="auto"/>
        <w:left w:val="none" w:sz="0" w:space="0" w:color="auto"/>
        <w:bottom w:val="none" w:sz="0" w:space="0" w:color="auto"/>
        <w:right w:val="none" w:sz="0" w:space="0" w:color="auto"/>
      </w:divBdr>
    </w:div>
    <w:div w:id="19163432">
      <w:bodyDiv w:val="1"/>
      <w:marLeft w:val="0"/>
      <w:marRight w:val="0"/>
      <w:marTop w:val="0"/>
      <w:marBottom w:val="0"/>
      <w:divBdr>
        <w:top w:val="none" w:sz="0" w:space="0" w:color="auto"/>
        <w:left w:val="none" w:sz="0" w:space="0" w:color="auto"/>
        <w:bottom w:val="none" w:sz="0" w:space="0" w:color="auto"/>
        <w:right w:val="none" w:sz="0" w:space="0" w:color="auto"/>
      </w:divBdr>
      <w:divsChild>
        <w:div w:id="66462612">
          <w:marLeft w:val="274"/>
          <w:marRight w:val="0"/>
          <w:marTop w:val="0"/>
          <w:marBottom w:val="0"/>
          <w:divBdr>
            <w:top w:val="none" w:sz="0" w:space="0" w:color="auto"/>
            <w:left w:val="none" w:sz="0" w:space="0" w:color="auto"/>
            <w:bottom w:val="none" w:sz="0" w:space="0" w:color="auto"/>
            <w:right w:val="none" w:sz="0" w:space="0" w:color="auto"/>
          </w:divBdr>
        </w:div>
        <w:div w:id="171267560">
          <w:marLeft w:val="274"/>
          <w:marRight w:val="0"/>
          <w:marTop w:val="0"/>
          <w:marBottom w:val="0"/>
          <w:divBdr>
            <w:top w:val="none" w:sz="0" w:space="0" w:color="auto"/>
            <w:left w:val="none" w:sz="0" w:space="0" w:color="auto"/>
            <w:bottom w:val="none" w:sz="0" w:space="0" w:color="auto"/>
            <w:right w:val="none" w:sz="0" w:space="0" w:color="auto"/>
          </w:divBdr>
        </w:div>
        <w:div w:id="501819513">
          <w:marLeft w:val="274"/>
          <w:marRight w:val="0"/>
          <w:marTop w:val="0"/>
          <w:marBottom w:val="0"/>
          <w:divBdr>
            <w:top w:val="none" w:sz="0" w:space="0" w:color="auto"/>
            <w:left w:val="none" w:sz="0" w:space="0" w:color="auto"/>
            <w:bottom w:val="none" w:sz="0" w:space="0" w:color="auto"/>
            <w:right w:val="none" w:sz="0" w:space="0" w:color="auto"/>
          </w:divBdr>
        </w:div>
        <w:div w:id="728461020">
          <w:marLeft w:val="274"/>
          <w:marRight w:val="0"/>
          <w:marTop w:val="0"/>
          <w:marBottom w:val="0"/>
          <w:divBdr>
            <w:top w:val="none" w:sz="0" w:space="0" w:color="auto"/>
            <w:left w:val="none" w:sz="0" w:space="0" w:color="auto"/>
            <w:bottom w:val="none" w:sz="0" w:space="0" w:color="auto"/>
            <w:right w:val="none" w:sz="0" w:space="0" w:color="auto"/>
          </w:divBdr>
        </w:div>
        <w:div w:id="769590107">
          <w:marLeft w:val="274"/>
          <w:marRight w:val="0"/>
          <w:marTop w:val="0"/>
          <w:marBottom w:val="0"/>
          <w:divBdr>
            <w:top w:val="none" w:sz="0" w:space="0" w:color="auto"/>
            <w:left w:val="none" w:sz="0" w:space="0" w:color="auto"/>
            <w:bottom w:val="none" w:sz="0" w:space="0" w:color="auto"/>
            <w:right w:val="none" w:sz="0" w:space="0" w:color="auto"/>
          </w:divBdr>
        </w:div>
        <w:div w:id="1230573968">
          <w:marLeft w:val="274"/>
          <w:marRight w:val="0"/>
          <w:marTop w:val="0"/>
          <w:marBottom w:val="0"/>
          <w:divBdr>
            <w:top w:val="none" w:sz="0" w:space="0" w:color="auto"/>
            <w:left w:val="none" w:sz="0" w:space="0" w:color="auto"/>
            <w:bottom w:val="none" w:sz="0" w:space="0" w:color="auto"/>
            <w:right w:val="none" w:sz="0" w:space="0" w:color="auto"/>
          </w:divBdr>
        </w:div>
        <w:div w:id="1316567083">
          <w:marLeft w:val="274"/>
          <w:marRight w:val="0"/>
          <w:marTop w:val="0"/>
          <w:marBottom w:val="0"/>
          <w:divBdr>
            <w:top w:val="none" w:sz="0" w:space="0" w:color="auto"/>
            <w:left w:val="none" w:sz="0" w:space="0" w:color="auto"/>
            <w:bottom w:val="none" w:sz="0" w:space="0" w:color="auto"/>
            <w:right w:val="none" w:sz="0" w:space="0" w:color="auto"/>
          </w:divBdr>
        </w:div>
        <w:div w:id="1391540604">
          <w:marLeft w:val="274"/>
          <w:marRight w:val="0"/>
          <w:marTop w:val="0"/>
          <w:marBottom w:val="0"/>
          <w:divBdr>
            <w:top w:val="none" w:sz="0" w:space="0" w:color="auto"/>
            <w:left w:val="none" w:sz="0" w:space="0" w:color="auto"/>
            <w:bottom w:val="none" w:sz="0" w:space="0" w:color="auto"/>
            <w:right w:val="none" w:sz="0" w:space="0" w:color="auto"/>
          </w:divBdr>
        </w:div>
        <w:div w:id="1618416472">
          <w:marLeft w:val="274"/>
          <w:marRight w:val="0"/>
          <w:marTop w:val="0"/>
          <w:marBottom w:val="0"/>
          <w:divBdr>
            <w:top w:val="none" w:sz="0" w:space="0" w:color="auto"/>
            <w:left w:val="none" w:sz="0" w:space="0" w:color="auto"/>
            <w:bottom w:val="none" w:sz="0" w:space="0" w:color="auto"/>
            <w:right w:val="none" w:sz="0" w:space="0" w:color="auto"/>
          </w:divBdr>
        </w:div>
        <w:div w:id="1732341407">
          <w:marLeft w:val="274"/>
          <w:marRight w:val="0"/>
          <w:marTop w:val="0"/>
          <w:marBottom w:val="0"/>
          <w:divBdr>
            <w:top w:val="none" w:sz="0" w:space="0" w:color="auto"/>
            <w:left w:val="none" w:sz="0" w:space="0" w:color="auto"/>
            <w:bottom w:val="none" w:sz="0" w:space="0" w:color="auto"/>
            <w:right w:val="none" w:sz="0" w:space="0" w:color="auto"/>
          </w:divBdr>
        </w:div>
      </w:divsChild>
    </w:div>
    <w:div w:id="27725853">
      <w:bodyDiv w:val="1"/>
      <w:marLeft w:val="0"/>
      <w:marRight w:val="0"/>
      <w:marTop w:val="0"/>
      <w:marBottom w:val="0"/>
      <w:divBdr>
        <w:top w:val="none" w:sz="0" w:space="0" w:color="auto"/>
        <w:left w:val="none" w:sz="0" w:space="0" w:color="auto"/>
        <w:bottom w:val="none" w:sz="0" w:space="0" w:color="auto"/>
        <w:right w:val="none" w:sz="0" w:space="0" w:color="auto"/>
      </w:divBdr>
    </w:div>
    <w:div w:id="33433562">
      <w:bodyDiv w:val="1"/>
      <w:marLeft w:val="0"/>
      <w:marRight w:val="0"/>
      <w:marTop w:val="0"/>
      <w:marBottom w:val="0"/>
      <w:divBdr>
        <w:top w:val="none" w:sz="0" w:space="0" w:color="auto"/>
        <w:left w:val="none" w:sz="0" w:space="0" w:color="auto"/>
        <w:bottom w:val="none" w:sz="0" w:space="0" w:color="auto"/>
        <w:right w:val="none" w:sz="0" w:space="0" w:color="auto"/>
      </w:divBdr>
    </w:div>
    <w:div w:id="34278083">
      <w:bodyDiv w:val="1"/>
      <w:marLeft w:val="0"/>
      <w:marRight w:val="0"/>
      <w:marTop w:val="0"/>
      <w:marBottom w:val="0"/>
      <w:divBdr>
        <w:top w:val="none" w:sz="0" w:space="0" w:color="auto"/>
        <w:left w:val="none" w:sz="0" w:space="0" w:color="auto"/>
        <w:bottom w:val="none" w:sz="0" w:space="0" w:color="auto"/>
        <w:right w:val="none" w:sz="0" w:space="0" w:color="auto"/>
      </w:divBdr>
      <w:divsChild>
        <w:div w:id="2092004103">
          <w:marLeft w:val="274"/>
          <w:marRight w:val="0"/>
          <w:marTop w:val="0"/>
          <w:marBottom w:val="0"/>
          <w:divBdr>
            <w:top w:val="none" w:sz="0" w:space="0" w:color="auto"/>
            <w:left w:val="none" w:sz="0" w:space="0" w:color="auto"/>
            <w:bottom w:val="none" w:sz="0" w:space="0" w:color="auto"/>
            <w:right w:val="none" w:sz="0" w:space="0" w:color="auto"/>
          </w:divBdr>
        </w:div>
      </w:divsChild>
    </w:div>
    <w:div w:id="38749001">
      <w:bodyDiv w:val="1"/>
      <w:marLeft w:val="0"/>
      <w:marRight w:val="0"/>
      <w:marTop w:val="0"/>
      <w:marBottom w:val="0"/>
      <w:divBdr>
        <w:top w:val="none" w:sz="0" w:space="0" w:color="auto"/>
        <w:left w:val="none" w:sz="0" w:space="0" w:color="auto"/>
        <w:bottom w:val="none" w:sz="0" w:space="0" w:color="auto"/>
        <w:right w:val="none" w:sz="0" w:space="0" w:color="auto"/>
      </w:divBdr>
    </w:div>
    <w:div w:id="44724631">
      <w:bodyDiv w:val="1"/>
      <w:marLeft w:val="0"/>
      <w:marRight w:val="0"/>
      <w:marTop w:val="0"/>
      <w:marBottom w:val="0"/>
      <w:divBdr>
        <w:top w:val="none" w:sz="0" w:space="0" w:color="auto"/>
        <w:left w:val="none" w:sz="0" w:space="0" w:color="auto"/>
        <w:bottom w:val="none" w:sz="0" w:space="0" w:color="auto"/>
        <w:right w:val="none" w:sz="0" w:space="0" w:color="auto"/>
      </w:divBdr>
      <w:divsChild>
        <w:div w:id="65567462">
          <w:marLeft w:val="432"/>
          <w:marRight w:val="0"/>
          <w:marTop w:val="0"/>
          <w:marBottom w:val="0"/>
          <w:divBdr>
            <w:top w:val="none" w:sz="0" w:space="0" w:color="auto"/>
            <w:left w:val="none" w:sz="0" w:space="0" w:color="auto"/>
            <w:bottom w:val="none" w:sz="0" w:space="0" w:color="auto"/>
            <w:right w:val="none" w:sz="0" w:space="0" w:color="auto"/>
          </w:divBdr>
        </w:div>
        <w:div w:id="184755878">
          <w:marLeft w:val="274"/>
          <w:marRight w:val="0"/>
          <w:marTop w:val="0"/>
          <w:marBottom w:val="0"/>
          <w:divBdr>
            <w:top w:val="none" w:sz="0" w:space="0" w:color="auto"/>
            <w:left w:val="none" w:sz="0" w:space="0" w:color="auto"/>
            <w:bottom w:val="none" w:sz="0" w:space="0" w:color="auto"/>
            <w:right w:val="none" w:sz="0" w:space="0" w:color="auto"/>
          </w:divBdr>
        </w:div>
        <w:div w:id="766122870">
          <w:marLeft w:val="432"/>
          <w:marRight w:val="0"/>
          <w:marTop w:val="0"/>
          <w:marBottom w:val="0"/>
          <w:divBdr>
            <w:top w:val="none" w:sz="0" w:space="0" w:color="auto"/>
            <w:left w:val="none" w:sz="0" w:space="0" w:color="auto"/>
            <w:bottom w:val="none" w:sz="0" w:space="0" w:color="auto"/>
            <w:right w:val="none" w:sz="0" w:space="0" w:color="auto"/>
          </w:divBdr>
        </w:div>
        <w:div w:id="1937131945">
          <w:marLeft w:val="274"/>
          <w:marRight w:val="0"/>
          <w:marTop w:val="0"/>
          <w:marBottom w:val="0"/>
          <w:divBdr>
            <w:top w:val="none" w:sz="0" w:space="0" w:color="auto"/>
            <w:left w:val="none" w:sz="0" w:space="0" w:color="auto"/>
            <w:bottom w:val="none" w:sz="0" w:space="0" w:color="auto"/>
            <w:right w:val="none" w:sz="0" w:space="0" w:color="auto"/>
          </w:divBdr>
        </w:div>
      </w:divsChild>
    </w:div>
    <w:div w:id="48039394">
      <w:bodyDiv w:val="1"/>
      <w:marLeft w:val="0"/>
      <w:marRight w:val="0"/>
      <w:marTop w:val="0"/>
      <w:marBottom w:val="0"/>
      <w:divBdr>
        <w:top w:val="none" w:sz="0" w:space="0" w:color="auto"/>
        <w:left w:val="none" w:sz="0" w:space="0" w:color="auto"/>
        <w:bottom w:val="none" w:sz="0" w:space="0" w:color="auto"/>
        <w:right w:val="none" w:sz="0" w:space="0" w:color="auto"/>
      </w:divBdr>
    </w:div>
    <w:div w:id="79104319">
      <w:bodyDiv w:val="1"/>
      <w:marLeft w:val="0"/>
      <w:marRight w:val="0"/>
      <w:marTop w:val="0"/>
      <w:marBottom w:val="0"/>
      <w:divBdr>
        <w:top w:val="none" w:sz="0" w:space="0" w:color="auto"/>
        <w:left w:val="none" w:sz="0" w:space="0" w:color="auto"/>
        <w:bottom w:val="none" w:sz="0" w:space="0" w:color="auto"/>
        <w:right w:val="none" w:sz="0" w:space="0" w:color="auto"/>
      </w:divBdr>
      <w:divsChild>
        <w:div w:id="1650330428">
          <w:marLeft w:val="274"/>
          <w:marRight w:val="0"/>
          <w:marTop w:val="0"/>
          <w:marBottom w:val="0"/>
          <w:divBdr>
            <w:top w:val="none" w:sz="0" w:space="0" w:color="auto"/>
            <w:left w:val="none" w:sz="0" w:space="0" w:color="auto"/>
            <w:bottom w:val="none" w:sz="0" w:space="0" w:color="auto"/>
            <w:right w:val="none" w:sz="0" w:space="0" w:color="auto"/>
          </w:divBdr>
        </w:div>
      </w:divsChild>
    </w:div>
    <w:div w:id="84690634">
      <w:bodyDiv w:val="1"/>
      <w:marLeft w:val="0"/>
      <w:marRight w:val="0"/>
      <w:marTop w:val="0"/>
      <w:marBottom w:val="0"/>
      <w:divBdr>
        <w:top w:val="none" w:sz="0" w:space="0" w:color="auto"/>
        <w:left w:val="none" w:sz="0" w:space="0" w:color="auto"/>
        <w:bottom w:val="none" w:sz="0" w:space="0" w:color="auto"/>
        <w:right w:val="none" w:sz="0" w:space="0" w:color="auto"/>
      </w:divBdr>
    </w:div>
    <w:div w:id="85611467">
      <w:bodyDiv w:val="1"/>
      <w:marLeft w:val="0"/>
      <w:marRight w:val="0"/>
      <w:marTop w:val="0"/>
      <w:marBottom w:val="0"/>
      <w:divBdr>
        <w:top w:val="none" w:sz="0" w:space="0" w:color="auto"/>
        <w:left w:val="none" w:sz="0" w:space="0" w:color="auto"/>
        <w:bottom w:val="none" w:sz="0" w:space="0" w:color="auto"/>
        <w:right w:val="none" w:sz="0" w:space="0" w:color="auto"/>
      </w:divBdr>
    </w:div>
    <w:div w:id="96875646">
      <w:bodyDiv w:val="1"/>
      <w:marLeft w:val="0"/>
      <w:marRight w:val="0"/>
      <w:marTop w:val="0"/>
      <w:marBottom w:val="0"/>
      <w:divBdr>
        <w:top w:val="none" w:sz="0" w:space="0" w:color="auto"/>
        <w:left w:val="none" w:sz="0" w:space="0" w:color="auto"/>
        <w:bottom w:val="none" w:sz="0" w:space="0" w:color="auto"/>
        <w:right w:val="none" w:sz="0" w:space="0" w:color="auto"/>
      </w:divBdr>
    </w:div>
    <w:div w:id="113528443">
      <w:bodyDiv w:val="1"/>
      <w:marLeft w:val="0"/>
      <w:marRight w:val="0"/>
      <w:marTop w:val="0"/>
      <w:marBottom w:val="0"/>
      <w:divBdr>
        <w:top w:val="none" w:sz="0" w:space="0" w:color="auto"/>
        <w:left w:val="none" w:sz="0" w:space="0" w:color="auto"/>
        <w:bottom w:val="none" w:sz="0" w:space="0" w:color="auto"/>
        <w:right w:val="none" w:sz="0" w:space="0" w:color="auto"/>
      </w:divBdr>
      <w:divsChild>
        <w:div w:id="383798731">
          <w:marLeft w:val="547"/>
          <w:marRight w:val="0"/>
          <w:marTop w:val="0"/>
          <w:marBottom w:val="0"/>
          <w:divBdr>
            <w:top w:val="none" w:sz="0" w:space="0" w:color="auto"/>
            <w:left w:val="none" w:sz="0" w:space="0" w:color="auto"/>
            <w:bottom w:val="none" w:sz="0" w:space="0" w:color="auto"/>
            <w:right w:val="none" w:sz="0" w:space="0" w:color="auto"/>
          </w:divBdr>
        </w:div>
        <w:div w:id="598802499">
          <w:marLeft w:val="547"/>
          <w:marRight w:val="0"/>
          <w:marTop w:val="0"/>
          <w:marBottom w:val="0"/>
          <w:divBdr>
            <w:top w:val="none" w:sz="0" w:space="0" w:color="auto"/>
            <w:left w:val="none" w:sz="0" w:space="0" w:color="auto"/>
            <w:bottom w:val="none" w:sz="0" w:space="0" w:color="auto"/>
            <w:right w:val="none" w:sz="0" w:space="0" w:color="auto"/>
          </w:divBdr>
        </w:div>
        <w:div w:id="1326977802">
          <w:marLeft w:val="547"/>
          <w:marRight w:val="0"/>
          <w:marTop w:val="0"/>
          <w:marBottom w:val="0"/>
          <w:divBdr>
            <w:top w:val="none" w:sz="0" w:space="0" w:color="auto"/>
            <w:left w:val="none" w:sz="0" w:space="0" w:color="auto"/>
            <w:bottom w:val="none" w:sz="0" w:space="0" w:color="auto"/>
            <w:right w:val="none" w:sz="0" w:space="0" w:color="auto"/>
          </w:divBdr>
        </w:div>
      </w:divsChild>
    </w:div>
    <w:div w:id="114561793">
      <w:bodyDiv w:val="1"/>
      <w:marLeft w:val="0"/>
      <w:marRight w:val="0"/>
      <w:marTop w:val="0"/>
      <w:marBottom w:val="0"/>
      <w:divBdr>
        <w:top w:val="none" w:sz="0" w:space="0" w:color="auto"/>
        <w:left w:val="none" w:sz="0" w:space="0" w:color="auto"/>
        <w:bottom w:val="none" w:sz="0" w:space="0" w:color="auto"/>
        <w:right w:val="none" w:sz="0" w:space="0" w:color="auto"/>
      </w:divBdr>
    </w:div>
    <w:div w:id="124589311">
      <w:bodyDiv w:val="1"/>
      <w:marLeft w:val="0"/>
      <w:marRight w:val="0"/>
      <w:marTop w:val="0"/>
      <w:marBottom w:val="0"/>
      <w:divBdr>
        <w:top w:val="none" w:sz="0" w:space="0" w:color="auto"/>
        <w:left w:val="none" w:sz="0" w:space="0" w:color="auto"/>
        <w:bottom w:val="none" w:sz="0" w:space="0" w:color="auto"/>
        <w:right w:val="none" w:sz="0" w:space="0" w:color="auto"/>
      </w:divBdr>
      <w:divsChild>
        <w:div w:id="50348852">
          <w:marLeft w:val="547"/>
          <w:marRight w:val="0"/>
          <w:marTop w:val="0"/>
          <w:marBottom w:val="0"/>
          <w:divBdr>
            <w:top w:val="none" w:sz="0" w:space="0" w:color="auto"/>
            <w:left w:val="none" w:sz="0" w:space="0" w:color="auto"/>
            <w:bottom w:val="none" w:sz="0" w:space="0" w:color="auto"/>
            <w:right w:val="none" w:sz="0" w:space="0" w:color="auto"/>
          </w:divBdr>
        </w:div>
        <w:div w:id="79329991">
          <w:marLeft w:val="547"/>
          <w:marRight w:val="0"/>
          <w:marTop w:val="0"/>
          <w:marBottom w:val="0"/>
          <w:divBdr>
            <w:top w:val="none" w:sz="0" w:space="0" w:color="auto"/>
            <w:left w:val="none" w:sz="0" w:space="0" w:color="auto"/>
            <w:bottom w:val="none" w:sz="0" w:space="0" w:color="auto"/>
            <w:right w:val="none" w:sz="0" w:space="0" w:color="auto"/>
          </w:divBdr>
        </w:div>
        <w:div w:id="97264095">
          <w:marLeft w:val="547"/>
          <w:marRight w:val="0"/>
          <w:marTop w:val="0"/>
          <w:marBottom w:val="0"/>
          <w:divBdr>
            <w:top w:val="none" w:sz="0" w:space="0" w:color="auto"/>
            <w:left w:val="none" w:sz="0" w:space="0" w:color="auto"/>
            <w:bottom w:val="none" w:sz="0" w:space="0" w:color="auto"/>
            <w:right w:val="none" w:sz="0" w:space="0" w:color="auto"/>
          </w:divBdr>
        </w:div>
        <w:div w:id="207885298">
          <w:marLeft w:val="547"/>
          <w:marRight w:val="0"/>
          <w:marTop w:val="0"/>
          <w:marBottom w:val="0"/>
          <w:divBdr>
            <w:top w:val="none" w:sz="0" w:space="0" w:color="auto"/>
            <w:left w:val="none" w:sz="0" w:space="0" w:color="auto"/>
            <w:bottom w:val="none" w:sz="0" w:space="0" w:color="auto"/>
            <w:right w:val="none" w:sz="0" w:space="0" w:color="auto"/>
          </w:divBdr>
        </w:div>
        <w:div w:id="467019136">
          <w:marLeft w:val="547"/>
          <w:marRight w:val="0"/>
          <w:marTop w:val="0"/>
          <w:marBottom w:val="0"/>
          <w:divBdr>
            <w:top w:val="none" w:sz="0" w:space="0" w:color="auto"/>
            <w:left w:val="none" w:sz="0" w:space="0" w:color="auto"/>
            <w:bottom w:val="none" w:sz="0" w:space="0" w:color="auto"/>
            <w:right w:val="none" w:sz="0" w:space="0" w:color="auto"/>
          </w:divBdr>
        </w:div>
        <w:div w:id="573780055">
          <w:marLeft w:val="547"/>
          <w:marRight w:val="0"/>
          <w:marTop w:val="0"/>
          <w:marBottom w:val="0"/>
          <w:divBdr>
            <w:top w:val="none" w:sz="0" w:space="0" w:color="auto"/>
            <w:left w:val="none" w:sz="0" w:space="0" w:color="auto"/>
            <w:bottom w:val="none" w:sz="0" w:space="0" w:color="auto"/>
            <w:right w:val="none" w:sz="0" w:space="0" w:color="auto"/>
          </w:divBdr>
        </w:div>
        <w:div w:id="685641208">
          <w:marLeft w:val="547"/>
          <w:marRight w:val="0"/>
          <w:marTop w:val="0"/>
          <w:marBottom w:val="0"/>
          <w:divBdr>
            <w:top w:val="none" w:sz="0" w:space="0" w:color="auto"/>
            <w:left w:val="none" w:sz="0" w:space="0" w:color="auto"/>
            <w:bottom w:val="none" w:sz="0" w:space="0" w:color="auto"/>
            <w:right w:val="none" w:sz="0" w:space="0" w:color="auto"/>
          </w:divBdr>
        </w:div>
        <w:div w:id="714427290">
          <w:marLeft w:val="547"/>
          <w:marRight w:val="0"/>
          <w:marTop w:val="0"/>
          <w:marBottom w:val="0"/>
          <w:divBdr>
            <w:top w:val="none" w:sz="0" w:space="0" w:color="auto"/>
            <w:left w:val="none" w:sz="0" w:space="0" w:color="auto"/>
            <w:bottom w:val="none" w:sz="0" w:space="0" w:color="auto"/>
            <w:right w:val="none" w:sz="0" w:space="0" w:color="auto"/>
          </w:divBdr>
        </w:div>
        <w:div w:id="1001927981">
          <w:marLeft w:val="547"/>
          <w:marRight w:val="0"/>
          <w:marTop w:val="0"/>
          <w:marBottom w:val="0"/>
          <w:divBdr>
            <w:top w:val="none" w:sz="0" w:space="0" w:color="auto"/>
            <w:left w:val="none" w:sz="0" w:space="0" w:color="auto"/>
            <w:bottom w:val="none" w:sz="0" w:space="0" w:color="auto"/>
            <w:right w:val="none" w:sz="0" w:space="0" w:color="auto"/>
          </w:divBdr>
        </w:div>
        <w:div w:id="1337851978">
          <w:marLeft w:val="547"/>
          <w:marRight w:val="0"/>
          <w:marTop w:val="0"/>
          <w:marBottom w:val="0"/>
          <w:divBdr>
            <w:top w:val="none" w:sz="0" w:space="0" w:color="auto"/>
            <w:left w:val="none" w:sz="0" w:space="0" w:color="auto"/>
            <w:bottom w:val="none" w:sz="0" w:space="0" w:color="auto"/>
            <w:right w:val="none" w:sz="0" w:space="0" w:color="auto"/>
          </w:divBdr>
        </w:div>
        <w:div w:id="1384252411">
          <w:marLeft w:val="547"/>
          <w:marRight w:val="0"/>
          <w:marTop w:val="0"/>
          <w:marBottom w:val="0"/>
          <w:divBdr>
            <w:top w:val="none" w:sz="0" w:space="0" w:color="auto"/>
            <w:left w:val="none" w:sz="0" w:space="0" w:color="auto"/>
            <w:bottom w:val="none" w:sz="0" w:space="0" w:color="auto"/>
            <w:right w:val="none" w:sz="0" w:space="0" w:color="auto"/>
          </w:divBdr>
        </w:div>
        <w:div w:id="1851215385">
          <w:marLeft w:val="547"/>
          <w:marRight w:val="0"/>
          <w:marTop w:val="0"/>
          <w:marBottom w:val="0"/>
          <w:divBdr>
            <w:top w:val="none" w:sz="0" w:space="0" w:color="auto"/>
            <w:left w:val="none" w:sz="0" w:space="0" w:color="auto"/>
            <w:bottom w:val="none" w:sz="0" w:space="0" w:color="auto"/>
            <w:right w:val="none" w:sz="0" w:space="0" w:color="auto"/>
          </w:divBdr>
        </w:div>
        <w:div w:id="1893812370">
          <w:marLeft w:val="547"/>
          <w:marRight w:val="0"/>
          <w:marTop w:val="0"/>
          <w:marBottom w:val="0"/>
          <w:divBdr>
            <w:top w:val="none" w:sz="0" w:space="0" w:color="auto"/>
            <w:left w:val="none" w:sz="0" w:space="0" w:color="auto"/>
            <w:bottom w:val="none" w:sz="0" w:space="0" w:color="auto"/>
            <w:right w:val="none" w:sz="0" w:space="0" w:color="auto"/>
          </w:divBdr>
        </w:div>
      </w:divsChild>
    </w:div>
    <w:div w:id="125003998">
      <w:bodyDiv w:val="1"/>
      <w:marLeft w:val="0"/>
      <w:marRight w:val="0"/>
      <w:marTop w:val="0"/>
      <w:marBottom w:val="0"/>
      <w:divBdr>
        <w:top w:val="none" w:sz="0" w:space="0" w:color="auto"/>
        <w:left w:val="none" w:sz="0" w:space="0" w:color="auto"/>
        <w:bottom w:val="none" w:sz="0" w:space="0" w:color="auto"/>
        <w:right w:val="none" w:sz="0" w:space="0" w:color="auto"/>
      </w:divBdr>
      <w:divsChild>
        <w:div w:id="2017919818">
          <w:marLeft w:val="274"/>
          <w:marRight w:val="0"/>
          <w:marTop w:val="0"/>
          <w:marBottom w:val="0"/>
          <w:divBdr>
            <w:top w:val="none" w:sz="0" w:space="0" w:color="auto"/>
            <w:left w:val="none" w:sz="0" w:space="0" w:color="auto"/>
            <w:bottom w:val="none" w:sz="0" w:space="0" w:color="auto"/>
            <w:right w:val="none" w:sz="0" w:space="0" w:color="auto"/>
          </w:divBdr>
        </w:div>
        <w:div w:id="78455584">
          <w:marLeft w:val="274"/>
          <w:marRight w:val="0"/>
          <w:marTop w:val="0"/>
          <w:marBottom w:val="0"/>
          <w:divBdr>
            <w:top w:val="none" w:sz="0" w:space="0" w:color="auto"/>
            <w:left w:val="none" w:sz="0" w:space="0" w:color="auto"/>
            <w:bottom w:val="none" w:sz="0" w:space="0" w:color="auto"/>
            <w:right w:val="none" w:sz="0" w:space="0" w:color="auto"/>
          </w:divBdr>
        </w:div>
        <w:div w:id="2063093355">
          <w:marLeft w:val="274"/>
          <w:marRight w:val="0"/>
          <w:marTop w:val="0"/>
          <w:marBottom w:val="0"/>
          <w:divBdr>
            <w:top w:val="none" w:sz="0" w:space="0" w:color="auto"/>
            <w:left w:val="none" w:sz="0" w:space="0" w:color="auto"/>
            <w:bottom w:val="none" w:sz="0" w:space="0" w:color="auto"/>
            <w:right w:val="none" w:sz="0" w:space="0" w:color="auto"/>
          </w:divBdr>
        </w:div>
        <w:div w:id="31269860">
          <w:marLeft w:val="274"/>
          <w:marRight w:val="0"/>
          <w:marTop w:val="0"/>
          <w:marBottom w:val="0"/>
          <w:divBdr>
            <w:top w:val="none" w:sz="0" w:space="0" w:color="auto"/>
            <w:left w:val="none" w:sz="0" w:space="0" w:color="auto"/>
            <w:bottom w:val="none" w:sz="0" w:space="0" w:color="auto"/>
            <w:right w:val="none" w:sz="0" w:space="0" w:color="auto"/>
          </w:divBdr>
        </w:div>
      </w:divsChild>
    </w:div>
    <w:div w:id="127866783">
      <w:bodyDiv w:val="1"/>
      <w:marLeft w:val="0"/>
      <w:marRight w:val="0"/>
      <w:marTop w:val="0"/>
      <w:marBottom w:val="0"/>
      <w:divBdr>
        <w:top w:val="none" w:sz="0" w:space="0" w:color="auto"/>
        <w:left w:val="none" w:sz="0" w:space="0" w:color="auto"/>
        <w:bottom w:val="none" w:sz="0" w:space="0" w:color="auto"/>
        <w:right w:val="none" w:sz="0" w:space="0" w:color="auto"/>
      </w:divBdr>
      <w:divsChild>
        <w:div w:id="318312829">
          <w:marLeft w:val="274"/>
          <w:marRight w:val="0"/>
          <w:marTop w:val="0"/>
          <w:marBottom w:val="0"/>
          <w:divBdr>
            <w:top w:val="none" w:sz="0" w:space="0" w:color="auto"/>
            <w:left w:val="none" w:sz="0" w:space="0" w:color="auto"/>
            <w:bottom w:val="none" w:sz="0" w:space="0" w:color="auto"/>
            <w:right w:val="none" w:sz="0" w:space="0" w:color="auto"/>
          </w:divBdr>
        </w:div>
        <w:div w:id="805515415">
          <w:marLeft w:val="274"/>
          <w:marRight w:val="0"/>
          <w:marTop w:val="0"/>
          <w:marBottom w:val="0"/>
          <w:divBdr>
            <w:top w:val="none" w:sz="0" w:space="0" w:color="auto"/>
            <w:left w:val="none" w:sz="0" w:space="0" w:color="auto"/>
            <w:bottom w:val="none" w:sz="0" w:space="0" w:color="auto"/>
            <w:right w:val="none" w:sz="0" w:space="0" w:color="auto"/>
          </w:divBdr>
        </w:div>
        <w:div w:id="1121144691">
          <w:marLeft w:val="274"/>
          <w:marRight w:val="0"/>
          <w:marTop w:val="0"/>
          <w:marBottom w:val="0"/>
          <w:divBdr>
            <w:top w:val="none" w:sz="0" w:space="0" w:color="auto"/>
            <w:left w:val="none" w:sz="0" w:space="0" w:color="auto"/>
            <w:bottom w:val="none" w:sz="0" w:space="0" w:color="auto"/>
            <w:right w:val="none" w:sz="0" w:space="0" w:color="auto"/>
          </w:divBdr>
        </w:div>
        <w:div w:id="1326322892">
          <w:marLeft w:val="274"/>
          <w:marRight w:val="0"/>
          <w:marTop w:val="0"/>
          <w:marBottom w:val="0"/>
          <w:divBdr>
            <w:top w:val="none" w:sz="0" w:space="0" w:color="auto"/>
            <w:left w:val="none" w:sz="0" w:space="0" w:color="auto"/>
            <w:bottom w:val="none" w:sz="0" w:space="0" w:color="auto"/>
            <w:right w:val="none" w:sz="0" w:space="0" w:color="auto"/>
          </w:divBdr>
        </w:div>
        <w:div w:id="1605964581">
          <w:marLeft w:val="274"/>
          <w:marRight w:val="0"/>
          <w:marTop w:val="0"/>
          <w:marBottom w:val="0"/>
          <w:divBdr>
            <w:top w:val="none" w:sz="0" w:space="0" w:color="auto"/>
            <w:left w:val="none" w:sz="0" w:space="0" w:color="auto"/>
            <w:bottom w:val="none" w:sz="0" w:space="0" w:color="auto"/>
            <w:right w:val="none" w:sz="0" w:space="0" w:color="auto"/>
          </w:divBdr>
        </w:div>
        <w:div w:id="1756438023">
          <w:marLeft w:val="274"/>
          <w:marRight w:val="0"/>
          <w:marTop w:val="0"/>
          <w:marBottom w:val="0"/>
          <w:divBdr>
            <w:top w:val="none" w:sz="0" w:space="0" w:color="auto"/>
            <w:left w:val="none" w:sz="0" w:space="0" w:color="auto"/>
            <w:bottom w:val="none" w:sz="0" w:space="0" w:color="auto"/>
            <w:right w:val="none" w:sz="0" w:space="0" w:color="auto"/>
          </w:divBdr>
        </w:div>
        <w:div w:id="1923686684">
          <w:marLeft w:val="274"/>
          <w:marRight w:val="0"/>
          <w:marTop w:val="0"/>
          <w:marBottom w:val="0"/>
          <w:divBdr>
            <w:top w:val="none" w:sz="0" w:space="0" w:color="auto"/>
            <w:left w:val="none" w:sz="0" w:space="0" w:color="auto"/>
            <w:bottom w:val="none" w:sz="0" w:space="0" w:color="auto"/>
            <w:right w:val="none" w:sz="0" w:space="0" w:color="auto"/>
          </w:divBdr>
        </w:div>
        <w:div w:id="2053382023">
          <w:marLeft w:val="274"/>
          <w:marRight w:val="0"/>
          <w:marTop w:val="0"/>
          <w:marBottom w:val="0"/>
          <w:divBdr>
            <w:top w:val="none" w:sz="0" w:space="0" w:color="auto"/>
            <w:left w:val="none" w:sz="0" w:space="0" w:color="auto"/>
            <w:bottom w:val="none" w:sz="0" w:space="0" w:color="auto"/>
            <w:right w:val="none" w:sz="0" w:space="0" w:color="auto"/>
          </w:divBdr>
        </w:div>
        <w:div w:id="2059819483">
          <w:marLeft w:val="274"/>
          <w:marRight w:val="0"/>
          <w:marTop w:val="0"/>
          <w:marBottom w:val="0"/>
          <w:divBdr>
            <w:top w:val="none" w:sz="0" w:space="0" w:color="auto"/>
            <w:left w:val="none" w:sz="0" w:space="0" w:color="auto"/>
            <w:bottom w:val="none" w:sz="0" w:space="0" w:color="auto"/>
            <w:right w:val="none" w:sz="0" w:space="0" w:color="auto"/>
          </w:divBdr>
        </w:div>
        <w:div w:id="2084255579">
          <w:marLeft w:val="274"/>
          <w:marRight w:val="0"/>
          <w:marTop w:val="0"/>
          <w:marBottom w:val="0"/>
          <w:divBdr>
            <w:top w:val="none" w:sz="0" w:space="0" w:color="auto"/>
            <w:left w:val="none" w:sz="0" w:space="0" w:color="auto"/>
            <w:bottom w:val="none" w:sz="0" w:space="0" w:color="auto"/>
            <w:right w:val="none" w:sz="0" w:space="0" w:color="auto"/>
          </w:divBdr>
        </w:div>
      </w:divsChild>
    </w:div>
    <w:div w:id="132988607">
      <w:bodyDiv w:val="1"/>
      <w:marLeft w:val="0"/>
      <w:marRight w:val="0"/>
      <w:marTop w:val="0"/>
      <w:marBottom w:val="0"/>
      <w:divBdr>
        <w:top w:val="none" w:sz="0" w:space="0" w:color="auto"/>
        <w:left w:val="none" w:sz="0" w:space="0" w:color="auto"/>
        <w:bottom w:val="none" w:sz="0" w:space="0" w:color="auto"/>
        <w:right w:val="none" w:sz="0" w:space="0" w:color="auto"/>
      </w:divBdr>
    </w:div>
    <w:div w:id="138378627">
      <w:bodyDiv w:val="1"/>
      <w:marLeft w:val="0"/>
      <w:marRight w:val="0"/>
      <w:marTop w:val="0"/>
      <w:marBottom w:val="0"/>
      <w:divBdr>
        <w:top w:val="none" w:sz="0" w:space="0" w:color="auto"/>
        <w:left w:val="none" w:sz="0" w:space="0" w:color="auto"/>
        <w:bottom w:val="none" w:sz="0" w:space="0" w:color="auto"/>
        <w:right w:val="none" w:sz="0" w:space="0" w:color="auto"/>
      </w:divBdr>
      <w:divsChild>
        <w:div w:id="391588736">
          <w:marLeft w:val="274"/>
          <w:marRight w:val="0"/>
          <w:marTop w:val="0"/>
          <w:marBottom w:val="0"/>
          <w:divBdr>
            <w:top w:val="none" w:sz="0" w:space="0" w:color="auto"/>
            <w:left w:val="none" w:sz="0" w:space="0" w:color="auto"/>
            <w:bottom w:val="none" w:sz="0" w:space="0" w:color="auto"/>
            <w:right w:val="none" w:sz="0" w:space="0" w:color="auto"/>
          </w:divBdr>
        </w:div>
        <w:div w:id="707266357">
          <w:marLeft w:val="274"/>
          <w:marRight w:val="0"/>
          <w:marTop w:val="0"/>
          <w:marBottom w:val="0"/>
          <w:divBdr>
            <w:top w:val="none" w:sz="0" w:space="0" w:color="auto"/>
            <w:left w:val="none" w:sz="0" w:space="0" w:color="auto"/>
            <w:bottom w:val="none" w:sz="0" w:space="0" w:color="auto"/>
            <w:right w:val="none" w:sz="0" w:space="0" w:color="auto"/>
          </w:divBdr>
        </w:div>
      </w:divsChild>
    </w:div>
    <w:div w:id="139423363">
      <w:bodyDiv w:val="1"/>
      <w:marLeft w:val="0"/>
      <w:marRight w:val="0"/>
      <w:marTop w:val="0"/>
      <w:marBottom w:val="0"/>
      <w:divBdr>
        <w:top w:val="none" w:sz="0" w:space="0" w:color="auto"/>
        <w:left w:val="none" w:sz="0" w:space="0" w:color="auto"/>
        <w:bottom w:val="none" w:sz="0" w:space="0" w:color="auto"/>
        <w:right w:val="none" w:sz="0" w:space="0" w:color="auto"/>
      </w:divBdr>
      <w:divsChild>
        <w:div w:id="219102192">
          <w:marLeft w:val="274"/>
          <w:marRight w:val="0"/>
          <w:marTop w:val="0"/>
          <w:marBottom w:val="0"/>
          <w:divBdr>
            <w:top w:val="none" w:sz="0" w:space="0" w:color="auto"/>
            <w:left w:val="none" w:sz="0" w:space="0" w:color="auto"/>
            <w:bottom w:val="none" w:sz="0" w:space="0" w:color="auto"/>
            <w:right w:val="none" w:sz="0" w:space="0" w:color="auto"/>
          </w:divBdr>
        </w:div>
      </w:divsChild>
    </w:div>
    <w:div w:id="142158208">
      <w:bodyDiv w:val="1"/>
      <w:marLeft w:val="0"/>
      <w:marRight w:val="0"/>
      <w:marTop w:val="0"/>
      <w:marBottom w:val="0"/>
      <w:divBdr>
        <w:top w:val="none" w:sz="0" w:space="0" w:color="auto"/>
        <w:left w:val="none" w:sz="0" w:space="0" w:color="auto"/>
        <w:bottom w:val="none" w:sz="0" w:space="0" w:color="auto"/>
        <w:right w:val="none" w:sz="0" w:space="0" w:color="auto"/>
      </w:divBdr>
    </w:div>
    <w:div w:id="148981730">
      <w:bodyDiv w:val="1"/>
      <w:marLeft w:val="0"/>
      <w:marRight w:val="0"/>
      <w:marTop w:val="0"/>
      <w:marBottom w:val="0"/>
      <w:divBdr>
        <w:top w:val="none" w:sz="0" w:space="0" w:color="auto"/>
        <w:left w:val="none" w:sz="0" w:space="0" w:color="auto"/>
        <w:bottom w:val="none" w:sz="0" w:space="0" w:color="auto"/>
        <w:right w:val="none" w:sz="0" w:space="0" w:color="auto"/>
      </w:divBdr>
      <w:divsChild>
        <w:div w:id="43604748">
          <w:marLeft w:val="274"/>
          <w:marRight w:val="0"/>
          <w:marTop w:val="0"/>
          <w:marBottom w:val="0"/>
          <w:divBdr>
            <w:top w:val="none" w:sz="0" w:space="0" w:color="auto"/>
            <w:left w:val="none" w:sz="0" w:space="0" w:color="auto"/>
            <w:bottom w:val="none" w:sz="0" w:space="0" w:color="auto"/>
            <w:right w:val="none" w:sz="0" w:space="0" w:color="auto"/>
          </w:divBdr>
        </w:div>
        <w:div w:id="534586644">
          <w:marLeft w:val="274"/>
          <w:marRight w:val="0"/>
          <w:marTop w:val="0"/>
          <w:marBottom w:val="0"/>
          <w:divBdr>
            <w:top w:val="none" w:sz="0" w:space="0" w:color="auto"/>
            <w:left w:val="none" w:sz="0" w:space="0" w:color="auto"/>
            <w:bottom w:val="none" w:sz="0" w:space="0" w:color="auto"/>
            <w:right w:val="none" w:sz="0" w:space="0" w:color="auto"/>
          </w:divBdr>
        </w:div>
      </w:divsChild>
    </w:div>
    <w:div w:id="155653580">
      <w:bodyDiv w:val="1"/>
      <w:marLeft w:val="0"/>
      <w:marRight w:val="0"/>
      <w:marTop w:val="0"/>
      <w:marBottom w:val="0"/>
      <w:divBdr>
        <w:top w:val="none" w:sz="0" w:space="0" w:color="auto"/>
        <w:left w:val="none" w:sz="0" w:space="0" w:color="auto"/>
        <w:bottom w:val="none" w:sz="0" w:space="0" w:color="auto"/>
        <w:right w:val="none" w:sz="0" w:space="0" w:color="auto"/>
      </w:divBdr>
    </w:div>
    <w:div w:id="156583063">
      <w:bodyDiv w:val="1"/>
      <w:marLeft w:val="0"/>
      <w:marRight w:val="0"/>
      <w:marTop w:val="0"/>
      <w:marBottom w:val="0"/>
      <w:divBdr>
        <w:top w:val="none" w:sz="0" w:space="0" w:color="auto"/>
        <w:left w:val="none" w:sz="0" w:space="0" w:color="auto"/>
        <w:bottom w:val="none" w:sz="0" w:space="0" w:color="auto"/>
        <w:right w:val="none" w:sz="0" w:space="0" w:color="auto"/>
      </w:divBdr>
    </w:div>
    <w:div w:id="160973557">
      <w:bodyDiv w:val="1"/>
      <w:marLeft w:val="0"/>
      <w:marRight w:val="0"/>
      <w:marTop w:val="0"/>
      <w:marBottom w:val="0"/>
      <w:divBdr>
        <w:top w:val="none" w:sz="0" w:space="0" w:color="auto"/>
        <w:left w:val="none" w:sz="0" w:space="0" w:color="auto"/>
        <w:bottom w:val="none" w:sz="0" w:space="0" w:color="auto"/>
        <w:right w:val="none" w:sz="0" w:space="0" w:color="auto"/>
      </w:divBdr>
    </w:div>
    <w:div w:id="173152243">
      <w:bodyDiv w:val="1"/>
      <w:marLeft w:val="0"/>
      <w:marRight w:val="0"/>
      <w:marTop w:val="0"/>
      <w:marBottom w:val="0"/>
      <w:divBdr>
        <w:top w:val="none" w:sz="0" w:space="0" w:color="auto"/>
        <w:left w:val="none" w:sz="0" w:space="0" w:color="auto"/>
        <w:bottom w:val="none" w:sz="0" w:space="0" w:color="auto"/>
        <w:right w:val="none" w:sz="0" w:space="0" w:color="auto"/>
      </w:divBdr>
    </w:div>
    <w:div w:id="174345622">
      <w:bodyDiv w:val="1"/>
      <w:marLeft w:val="0"/>
      <w:marRight w:val="0"/>
      <w:marTop w:val="0"/>
      <w:marBottom w:val="0"/>
      <w:divBdr>
        <w:top w:val="none" w:sz="0" w:space="0" w:color="auto"/>
        <w:left w:val="none" w:sz="0" w:space="0" w:color="auto"/>
        <w:bottom w:val="none" w:sz="0" w:space="0" w:color="auto"/>
        <w:right w:val="none" w:sz="0" w:space="0" w:color="auto"/>
      </w:divBdr>
    </w:div>
    <w:div w:id="178930238">
      <w:bodyDiv w:val="1"/>
      <w:marLeft w:val="0"/>
      <w:marRight w:val="0"/>
      <w:marTop w:val="0"/>
      <w:marBottom w:val="0"/>
      <w:divBdr>
        <w:top w:val="none" w:sz="0" w:space="0" w:color="auto"/>
        <w:left w:val="none" w:sz="0" w:space="0" w:color="auto"/>
        <w:bottom w:val="none" w:sz="0" w:space="0" w:color="auto"/>
        <w:right w:val="none" w:sz="0" w:space="0" w:color="auto"/>
      </w:divBdr>
    </w:div>
    <w:div w:id="188372979">
      <w:bodyDiv w:val="1"/>
      <w:marLeft w:val="0"/>
      <w:marRight w:val="0"/>
      <w:marTop w:val="0"/>
      <w:marBottom w:val="0"/>
      <w:divBdr>
        <w:top w:val="none" w:sz="0" w:space="0" w:color="auto"/>
        <w:left w:val="none" w:sz="0" w:space="0" w:color="auto"/>
        <w:bottom w:val="none" w:sz="0" w:space="0" w:color="auto"/>
        <w:right w:val="none" w:sz="0" w:space="0" w:color="auto"/>
      </w:divBdr>
    </w:div>
    <w:div w:id="204104239">
      <w:bodyDiv w:val="1"/>
      <w:marLeft w:val="0"/>
      <w:marRight w:val="0"/>
      <w:marTop w:val="0"/>
      <w:marBottom w:val="0"/>
      <w:divBdr>
        <w:top w:val="none" w:sz="0" w:space="0" w:color="auto"/>
        <w:left w:val="none" w:sz="0" w:space="0" w:color="auto"/>
        <w:bottom w:val="none" w:sz="0" w:space="0" w:color="auto"/>
        <w:right w:val="none" w:sz="0" w:space="0" w:color="auto"/>
      </w:divBdr>
    </w:div>
    <w:div w:id="206767266">
      <w:bodyDiv w:val="1"/>
      <w:marLeft w:val="0"/>
      <w:marRight w:val="0"/>
      <w:marTop w:val="0"/>
      <w:marBottom w:val="0"/>
      <w:divBdr>
        <w:top w:val="none" w:sz="0" w:space="0" w:color="auto"/>
        <w:left w:val="none" w:sz="0" w:space="0" w:color="auto"/>
        <w:bottom w:val="none" w:sz="0" w:space="0" w:color="auto"/>
        <w:right w:val="none" w:sz="0" w:space="0" w:color="auto"/>
      </w:divBdr>
    </w:div>
    <w:div w:id="207452571">
      <w:bodyDiv w:val="1"/>
      <w:marLeft w:val="0"/>
      <w:marRight w:val="0"/>
      <w:marTop w:val="0"/>
      <w:marBottom w:val="0"/>
      <w:divBdr>
        <w:top w:val="none" w:sz="0" w:space="0" w:color="auto"/>
        <w:left w:val="none" w:sz="0" w:space="0" w:color="auto"/>
        <w:bottom w:val="none" w:sz="0" w:space="0" w:color="auto"/>
        <w:right w:val="none" w:sz="0" w:space="0" w:color="auto"/>
      </w:divBdr>
    </w:div>
    <w:div w:id="212540643">
      <w:bodyDiv w:val="1"/>
      <w:marLeft w:val="0"/>
      <w:marRight w:val="0"/>
      <w:marTop w:val="0"/>
      <w:marBottom w:val="0"/>
      <w:divBdr>
        <w:top w:val="none" w:sz="0" w:space="0" w:color="auto"/>
        <w:left w:val="none" w:sz="0" w:space="0" w:color="auto"/>
        <w:bottom w:val="none" w:sz="0" w:space="0" w:color="auto"/>
        <w:right w:val="none" w:sz="0" w:space="0" w:color="auto"/>
      </w:divBdr>
    </w:div>
    <w:div w:id="220600234">
      <w:bodyDiv w:val="1"/>
      <w:marLeft w:val="0"/>
      <w:marRight w:val="0"/>
      <w:marTop w:val="0"/>
      <w:marBottom w:val="0"/>
      <w:divBdr>
        <w:top w:val="none" w:sz="0" w:space="0" w:color="auto"/>
        <w:left w:val="none" w:sz="0" w:space="0" w:color="auto"/>
        <w:bottom w:val="none" w:sz="0" w:space="0" w:color="auto"/>
        <w:right w:val="none" w:sz="0" w:space="0" w:color="auto"/>
      </w:divBdr>
    </w:div>
    <w:div w:id="223953707">
      <w:bodyDiv w:val="1"/>
      <w:marLeft w:val="0"/>
      <w:marRight w:val="0"/>
      <w:marTop w:val="0"/>
      <w:marBottom w:val="0"/>
      <w:divBdr>
        <w:top w:val="none" w:sz="0" w:space="0" w:color="auto"/>
        <w:left w:val="none" w:sz="0" w:space="0" w:color="auto"/>
        <w:bottom w:val="none" w:sz="0" w:space="0" w:color="auto"/>
        <w:right w:val="none" w:sz="0" w:space="0" w:color="auto"/>
      </w:divBdr>
    </w:div>
    <w:div w:id="225528702">
      <w:bodyDiv w:val="1"/>
      <w:marLeft w:val="0"/>
      <w:marRight w:val="0"/>
      <w:marTop w:val="0"/>
      <w:marBottom w:val="0"/>
      <w:divBdr>
        <w:top w:val="none" w:sz="0" w:space="0" w:color="auto"/>
        <w:left w:val="none" w:sz="0" w:space="0" w:color="auto"/>
        <w:bottom w:val="none" w:sz="0" w:space="0" w:color="auto"/>
        <w:right w:val="none" w:sz="0" w:space="0" w:color="auto"/>
      </w:divBdr>
    </w:div>
    <w:div w:id="244996721">
      <w:bodyDiv w:val="1"/>
      <w:marLeft w:val="0"/>
      <w:marRight w:val="0"/>
      <w:marTop w:val="0"/>
      <w:marBottom w:val="0"/>
      <w:divBdr>
        <w:top w:val="none" w:sz="0" w:space="0" w:color="auto"/>
        <w:left w:val="none" w:sz="0" w:space="0" w:color="auto"/>
        <w:bottom w:val="none" w:sz="0" w:space="0" w:color="auto"/>
        <w:right w:val="none" w:sz="0" w:space="0" w:color="auto"/>
      </w:divBdr>
    </w:div>
    <w:div w:id="253365350">
      <w:bodyDiv w:val="1"/>
      <w:marLeft w:val="0"/>
      <w:marRight w:val="0"/>
      <w:marTop w:val="0"/>
      <w:marBottom w:val="0"/>
      <w:divBdr>
        <w:top w:val="none" w:sz="0" w:space="0" w:color="auto"/>
        <w:left w:val="none" w:sz="0" w:space="0" w:color="auto"/>
        <w:bottom w:val="none" w:sz="0" w:space="0" w:color="auto"/>
        <w:right w:val="none" w:sz="0" w:space="0" w:color="auto"/>
      </w:divBdr>
      <w:divsChild>
        <w:div w:id="441387777">
          <w:marLeft w:val="547"/>
          <w:marRight w:val="0"/>
          <w:marTop w:val="0"/>
          <w:marBottom w:val="0"/>
          <w:divBdr>
            <w:top w:val="none" w:sz="0" w:space="0" w:color="auto"/>
            <w:left w:val="none" w:sz="0" w:space="0" w:color="auto"/>
            <w:bottom w:val="none" w:sz="0" w:space="0" w:color="auto"/>
            <w:right w:val="none" w:sz="0" w:space="0" w:color="auto"/>
          </w:divBdr>
        </w:div>
        <w:div w:id="522789495">
          <w:marLeft w:val="547"/>
          <w:marRight w:val="0"/>
          <w:marTop w:val="0"/>
          <w:marBottom w:val="0"/>
          <w:divBdr>
            <w:top w:val="none" w:sz="0" w:space="0" w:color="auto"/>
            <w:left w:val="none" w:sz="0" w:space="0" w:color="auto"/>
            <w:bottom w:val="none" w:sz="0" w:space="0" w:color="auto"/>
            <w:right w:val="none" w:sz="0" w:space="0" w:color="auto"/>
          </w:divBdr>
        </w:div>
        <w:div w:id="960189103">
          <w:marLeft w:val="547"/>
          <w:marRight w:val="0"/>
          <w:marTop w:val="0"/>
          <w:marBottom w:val="0"/>
          <w:divBdr>
            <w:top w:val="none" w:sz="0" w:space="0" w:color="auto"/>
            <w:left w:val="none" w:sz="0" w:space="0" w:color="auto"/>
            <w:bottom w:val="none" w:sz="0" w:space="0" w:color="auto"/>
            <w:right w:val="none" w:sz="0" w:space="0" w:color="auto"/>
          </w:divBdr>
        </w:div>
        <w:div w:id="1261067509">
          <w:marLeft w:val="547"/>
          <w:marRight w:val="0"/>
          <w:marTop w:val="0"/>
          <w:marBottom w:val="0"/>
          <w:divBdr>
            <w:top w:val="none" w:sz="0" w:space="0" w:color="auto"/>
            <w:left w:val="none" w:sz="0" w:space="0" w:color="auto"/>
            <w:bottom w:val="none" w:sz="0" w:space="0" w:color="auto"/>
            <w:right w:val="none" w:sz="0" w:space="0" w:color="auto"/>
          </w:divBdr>
        </w:div>
        <w:div w:id="1377897088">
          <w:marLeft w:val="547"/>
          <w:marRight w:val="0"/>
          <w:marTop w:val="0"/>
          <w:marBottom w:val="0"/>
          <w:divBdr>
            <w:top w:val="none" w:sz="0" w:space="0" w:color="auto"/>
            <w:left w:val="none" w:sz="0" w:space="0" w:color="auto"/>
            <w:bottom w:val="none" w:sz="0" w:space="0" w:color="auto"/>
            <w:right w:val="none" w:sz="0" w:space="0" w:color="auto"/>
          </w:divBdr>
        </w:div>
        <w:div w:id="1560630782">
          <w:marLeft w:val="547"/>
          <w:marRight w:val="0"/>
          <w:marTop w:val="0"/>
          <w:marBottom w:val="0"/>
          <w:divBdr>
            <w:top w:val="none" w:sz="0" w:space="0" w:color="auto"/>
            <w:left w:val="none" w:sz="0" w:space="0" w:color="auto"/>
            <w:bottom w:val="none" w:sz="0" w:space="0" w:color="auto"/>
            <w:right w:val="none" w:sz="0" w:space="0" w:color="auto"/>
          </w:divBdr>
        </w:div>
        <w:div w:id="1780561960">
          <w:marLeft w:val="547"/>
          <w:marRight w:val="0"/>
          <w:marTop w:val="0"/>
          <w:marBottom w:val="0"/>
          <w:divBdr>
            <w:top w:val="none" w:sz="0" w:space="0" w:color="auto"/>
            <w:left w:val="none" w:sz="0" w:space="0" w:color="auto"/>
            <w:bottom w:val="none" w:sz="0" w:space="0" w:color="auto"/>
            <w:right w:val="none" w:sz="0" w:space="0" w:color="auto"/>
          </w:divBdr>
        </w:div>
        <w:div w:id="1840385581">
          <w:marLeft w:val="547"/>
          <w:marRight w:val="0"/>
          <w:marTop w:val="0"/>
          <w:marBottom w:val="0"/>
          <w:divBdr>
            <w:top w:val="none" w:sz="0" w:space="0" w:color="auto"/>
            <w:left w:val="none" w:sz="0" w:space="0" w:color="auto"/>
            <w:bottom w:val="none" w:sz="0" w:space="0" w:color="auto"/>
            <w:right w:val="none" w:sz="0" w:space="0" w:color="auto"/>
          </w:divBdr>
        </w:div>
        <w:div w:id="1964386047">
          <w:marLeft w:val="547"/>
          <w:marRight w:val="0"/>
          <w:marTop w:val="0"/>
          <w:marBottom w:val="0"/>
          <w:divBdr>
            <w:top w:val="none" w:sz="0" w:space="0" w:color="auto"/>
            <w:left w:val="none" w:sz="0" w:space="0" w:color="auto"/>
            <w:bottom w:val="none" w:sz="0" w:space="0" w:color="auto"/>
            <w:right w:val="none" w:sz="0" w:space="0" w:color="auto"/>
          </w:divBdr>
        </w:div>
      </w:divsChild>
    </w:div>
    <w:div w:id="259414129">
      <w:bodyDiv w:val="1"/>
      <w:marLeft w:val="0"/>
      <w:marRight w:val="0"/>
      <w:marTop w:val="0"/>
      <w:marBottom w:val="0"/>
      <w:divBdr>
        <w:top w:val="none" w:sz="0" w:space="0" w:color="auto"/>
        <w:left w:val="none" w:sz="0" w:space="0" w:color="auto"/>
        <w:bottom w:val="none" w:sz="0" w:space="0" w:color="auto"/>
        <w:right w:val="none" w:sz="0" w:space="0" w:color="auto"/>
      </w:divBdr>
      <w:divsChild>
        <w:div w:id="178589200">
          <w:marLeft w:val="274"/>
          <w:marRight w:val="0"/>
          <w:marTop w:val="0"/>
          <w:marBottom w:val="0"/>
          <w:divBdr>
            <w:top w:val="none" w:sz="0" w:space="0" w:color="auto"/>
            <w:left w:val="none" w:sz="0" w:space="0" w:color="auto"/>
            <w:bottom w:val="none" w:sz="0" w:space="0" w:color="auto"/>
            <w:right w:val="none" w:sz="0" w:space="0" w:color="auto"/>
          </w:divBdr>
        </w:div>
        <w:div w:id="2056930997">
          <w:marLeft w:val="274"/>
          <w:marRight w:val="0"/>
          <w:marTop w:val="0"/>
          <w:marBottom w:val="0"/>
          <w:divBdr>
            <w:top w:val="none" w:sz="0" w:space="0" w:color="auto"/>
            <w:left w:val="none" w:sz="0" w:space="0" w:color="auto"/>
            <w:bottom w:val="none" w:sz="0" w:space="0" w:color="auto"/>
            <w:right w:val="none" w:sz="0" w:space="0" w:color="auto"/>
          </w:divBdr>
        </w:div>
      </w:divsChild>
    </w:div>
    <w:div w:id="275254917">
      <w:bodyDiv w:val="1"/>
      <w:marLeft w:val="0"/>
      <w:marRight w:val="0"/>
      <w:marTop w:val="0"/>
      <w:marBottom w:val="0"/>
      <w:divBdr>
        <w:top w:val="none" w:sz="0" w:space="0" w:color="auto"/>
        <w:left w:val="none" w:sz="0" w:space="0" w:color="auto"/>
        <w:bottom w:val="none" w:sz="0" w:space="0" w:color="auto"/>
        <w:right w:val="none" w:sz="0" w:space="0" w:color="auto"/>
      </w:divBdr>
    </w:div>
    <w:div w:id="275605912">
      <w:bodyDiv w:val="1"/>
      <w:marLeft w:val="0"/>
      <w:marRight w:val="0"/>
      <w:marTop w:val="0"/>
      <w:marBottom w:val="0"/>
      <w:divBdr>
        <w:top w:val="none" w:sz="0" w:space="0" w:color="auto"/>
        <w:left w:val="none" w:sz="0" w:space="0" w:color="auto"/>
        <w:bottom w:val="none" w:sz="0" w:space="0" w:color="auto"/>
        <w:right w:val="none" w:sz="0" w:space="0" w:color="auto"/>
      </w:divBdr>
    </w:div>
    <w:div w:id="277757605">
      <w:bodyDiv w:val="1"/>
      <w:marLeft w:val="0"/>
      <w:marRight w:val="0"/>
      <w:marTop w:val="0"/>
      <w:marBottom w:val="0"/>
      <w:divBdr>
        <w:top w:val="none" w:sz="0" w:space="0" w:color="auto"/>
        <w:left w:val="none" w:sz="0" w:space="0" w:color="auto"/>
        <w:bottom w:val="none" w:sz="0" w:space="0" w:color="auto"/>
        <w:right w:val="none" w:sz="0" w:space="0" w:color="auto"/>
      </w:divBdr>
    </w:div>
    <w:div w:id="278951801">
      <w:bodyDiv w:val="1"/>
      <w:marLeft w:val="0"/>
      <w:marRight w:val="0"/>
      <w:marTop w:val="0"/>
      <w:marBottom w:val="0"/>
      <w:divBdr>
        <w:top w:val="none" w:sz="0" w:space="0" w:color="auto"/>
        <w:left w:val="none" w:sz="0" w:space="0" w:color="auto"/>
        <w:bottom w:val="none" w:sz="0" w:space="0" w:color="auto"/>
        <w:right w:val="none" w:sz="0" w:space="0" w:color="auto"/>
      </w:divBdr>
      <w:divsChild>
        <w:div w:id="1424643889">
          <w:marLeft w:val="274"/>
          <w:marRight w:val="0"/>
          <w:marTop w:val="0"/>
          <w:marBottom w:val="0"/>
          <w:divBdr>
            <w:top w:val="none" w:sz="0" w:space="0" w:color="auto"/>
            <w:left w:val="none" w:sz="0" w:space="0" w:color="auto"/>
            <w:bottom w:val="none" w:sz="0" w:space="0" w:color="auto"/>
            <w:right w:val="none" w:sz="0" w:space="0" w:color="auto"/>
          </w:divBdr>
        </w:div>
        <w:div w:id="471286849">
          <w:marLeft w:val="274"/>
          <w:marRight w:val="0"/>
          <w:marTop w:val="0"/>
          <w:marBottom w:val="0"/>
          <w:divBdr>
            <w:top w:val="none" w:sz="0" w:space="0" w:color="auto"/>
            <w:left w:val="none" w:sz="0" w:space="0" w:color="auto"/>
            <w:bottom w:val="none" w:sz="0" w:space="0" w:color="auto"/>
            <w:right w:val="none" w:sz="0" w:space="0" w:color="auto"/>
          </w:divBdr>
        </w:div>
        <w:div w:id="449277239">
          <w:marLeft w:val="274"/>
          <w:marRight w:val="0"/>
          <w:marTop w:val="0"/>
          <w:marBottom w:val="0"/>
          <w:divBdr>
            <w:top w:val="none" w:sz="0" w:space="0" w:color="auto"/>
            <w:left w:val="none" w:sz="0" w:space="0" w:color="auto"/>
            <w:bottom w:val="none" w:sz="0" w:space="0" w:color="auto"/>
            <w:right w:val="none" w:sz="0" w:space="0" w:color="auto"/>
          </w:divBdr>
        </w:div>
      </w:divsChild>
    </w:div>
    <w:div w:id="282350501">
      <w:bodyDiv w:val="1"/>
      <w:marLeft w:val="0"/>
      <w:marRight w:val="0"/>
      <w:marTop w:val="0"/>
      <w:marBottom w:val="0"/>
      <w:divBdr>
        <w:top w:val="none" w:sz="0" w:space="0" w:color="auto"/>
        <w:left w:val="none" w:sz="0" w:space="0" w:color="auto"/>
        <w:bottom w:val="none" w:sz="0" w:space="0" w:color="auto"/>
        <w:right w:val="none" w:sz="0" w:space="0" w:color="auto"/>
      </w:divBdr>
    </w:div>
    <w:div w:id="288441281">
      <w:bodyDiv w:val="1"/>
      <w:marLeft w:val="0"/>
      <w:marRight w:val="0"/>
      <w:marTop w:val="0"/>
      <w:marBottom w:val="0"/>
      <w:divBdr>
        <w:top w:val="none" w:sz="0" w:space="0" w:color="auto"/>
        <w:left w:val="none" w:sz="0" w:space="0" w:color="auto"/>
        <w:bottom w:val="none" w:sz="0" w:space="0" w:color="auto"/>
        <w:right w:val="none" w:sz="0" w:space="0" w:color="auto"/>
      </w:divBdr>
      <w:divsChild>
        <w:div w:id="1782263818">
          <w:marLeft w:val="274"/>
          <w:marRight w:val="0"/>
          <w:marTop w:val="0"/>
          <w:marBottom w:val="0"/>
          <w:divBdr>
            <w:top w:val="none" w:sz="0" w:space="0" w:color="auto"/>
            <w:left w:val="none" w:sz="0" w:space="0" w:color="auto"/>
            <w:bottom w:val="none" w:sz="0" w:space="0" w:color="auto"/>
            <w:right w:val="none" w:sz="0" w:space="0" w:color="auto"/>
          </w:divBdr>
        </w:div>
        <w:div w:id="1070807640">
          <w:marLeft w:val="274"/>
          <w:marRight w:val="0"/>
          <w:marTop w:val="0"/>
          <w:marBottom w:val="0"/>
          <w:divBdr>
            <w:top w:val="none" w:sz="0" w:space="0" w:color="auto"/>
            <w:left w:val="none" w:sz="0" w:space="0" w:color="auto"/>
            <w:bottom w:val="none" w:sz="0" w:space="0" w:color="auto"/>
            <w:right w:val="none" w:sz="0" w:space="0" w:color="auto"/>
          </w:divBdr>
        </w:div>
        <w:div w:id="1775176217">
          <w:marLeft w:val="274"/>
          <w:marRight w:val="0"/>
          <w:marTop w:val="0"/>
          <w:marBottom w:val="0"/>
          <w:divBdr>
            <w:top w:val="none" w:sz="0" w:space="0" w:color="auto"/>
            <w:left w:val="none" w:sz="0" w:space="0" w:color="auto"/>
            <w:bottom w:val="none" w:sz="0" w:space="0" w:color="auto"/>
            <w:right w:val="none" w:sz="0" w:space="0" w:color="auto"/>
          </w:divBdr>
        </w:div>
        <w:div w:id="1620263087">
          <w:marLeft w:val="274"/>
          <w:marRight w:val="0"/>
          <w:marTop w:val="0"/>
          <w:marBottom w:val="0"/>
          <w:divBdr>
            <w:top w:val="none" w:sz="0" w:space="0" w:color="auto"/>
            <w:left w:val="none" w:sz="0" w:space="0" w:color="auto"/>
            <w:bottom w:val="none" w:sz="0" w:space="0" w:color="auto"/>
            <w:right w:val="none" w:sz="0" w:space="0" w:color="auto"/>
          </w:divBdr>
        </w:div>
      </w:divsChild>
    </w:div>
    <w:div w:id="308629254">
      <w:bodyDiv w:val="1"/>
      <w:marLeft w:val="0"/>
      <w:marRight w:val="0"/>
      <w:marTop w:val="0"/>
      <w:marBottom w:val="0"/>
      <w:divBdr>
        <w:top w:val="none" w:sz="0" w:space="0" w:color="auto"/>
        <w:left w:val="none" w:sz="0" w:space="0" w:color="auto"/>
        <w:bottom w:val="none" w:sz="0" w:space="0" w:color="auto"/>
        <w:right w:val="none" w:sz="0" w:space="0" w:color="auto"/>
      </w:divBdr>
    </w:div>
    <w:div w:id="310257533">
      <w:bodyDiv w:val="1"/>
      <w:marLeft w:val="0"/>
      <w:marRight w:val="0"/>
      <w:marTop w:val="0"/>
      <w:marBottom w:val="0"/>
      <w:divBdr>
        <w:top w:val="none" w:sz="0" w:space="0" w:color="auto"/>
        <w:left w:val="none" w:sz="0" w:space="0" w:color="auto"/>
        <w:bottom w:val="none" w:sz="0" w:space="0" w:color="auto"/>
        <w:right w:val="none" w:sz="0" w:space="0" w:color="auto"/>
      </w:divBdr>
      <w:divsChild>
        <w:div w:id="1504469897">
          <w:marLeft w:val="274"/>
          <w:marRight w:val="0"/>
          <w:marTop w:val="0"/>
          <w:marBottom w:val="0"/>
          <w:divBdr>
            <w:top w:val="none" w:sz="0" w:space="0" w:color="auto"/>
            <w:left w:val="none" w:sz="0" w:space="0" w:color="auto"/>
            <w:bottom w:val="none" w:sz="0" w:space="0" w:color="auto"/>
            <w:right w:val="none" w:sz="0" w:space="0" w:color="auto"/>
          </w:divBdr>
        </w:div>
        <w:div w:id="1677149818">
          <w:marLeft w:val="274"/>
          <w:marRight w:val="0"/>
          <w:marTop w:val="0"/>
          <w:marBottom w:val="0"/>
          <w:divBdr>
            <w:top w:val="none" w:sz="0" w:space="0" w:color="auto"/>
            <w:left w:val="none" w:sz="0" w:space="0" w:color="auto"/>
            <w:bottom w:val="none" w:sz="0" w:space="0" w:color="auto"/>
            <w:right w:val="none" w:sz="0" w:space="0" w:color="auto"/>
          </w:divBdr>
        </w:div>
      </w:divsChild>
    </w:div>
    <w:div w:id="317416052">
      <w:bodyDiv w:val="1"/>
      <w:marLeft w:val="0"/>
      <w:marRight w:val="0"/>
      <w:marTop w:val="0"/>
      <w:marBottom w:val="0"/>
      <w:divBdr>
        <w:top w:val="none" w:sz="0" w:space="0" w:color="auto"/>
        <w:left w:val="none" w:sz="0" w:space="0" w:color="auto"/>
        <w:bottom w:val="none" w:sz="0" w:space="0" w:color="auto"/>
        <w:right w:val="none" w:sz="0" w:space="0" w:color="auto"/>
      </w:divBdr>
    </w:div>
    <w:div w:id="318509583">
      <w:bodyDiv w:val="1"/>
      <w:marLeft w:val="0"/>
      <w:marRight w:val="0"/>
      <w:marTop w:val="0"/>
      <w:marBottom w:val="0"/>
      <w:divBdr>
        <w:top w:val="none" w:sz="0" w:space="0" w:color="auto"/>
        <w:left w:val="none" w:sz="0" w:space="0" w:color="auto"/>
        <w:bottom w:val="none" w:sz="0" w:space="0" w:color="auto"/>
        <w:right w:val="none" w:sz="0" w:space="0" w:color="auto"/>
      </w:divBdr>
    </w:div>
    <w:div w:id="323898305">
      <w:bodyDiv w:val="1"/>
      <w:marLeft w:val="0"/>
      <w:marRight w:val="0"/>
      <w:marTop w:val="0"/>
      <w:marBottom w:val="0"/>
      <w:divBdr>
        <w:top w:val="none" w:sz="0" w:space="0" w:color="auto"/>
        <w:left w:val="none" w:sz="0" w:space="0" w:color="auto"/>
        <w:bottom w:val="none" w:sz="0" w:space="0" w:color="auto"/>
        <w:right w:val="none" w:sz="0" w:space="0" w:color="auto"/>
      </w:divBdr>
      <w:divsChild>
        <w:div w:id="824979169">
          <w:marLeft w:val="274"/>
          <w:marRight w:val="0"/>
          <w:marTop w:val="0"/>
          <w:marBottom w:val="0"/>
          <w:divBdr>
            <w:top w:val="none" w:sz="0" w:space="0" w:color="auto"/>
            <w:left w:val="none" w:sz="0" w:space="0" w:color="auto"/>
            <w:bottom w:val="none" w:sz="0" w:space="0" w:color="auto"/>
            <w:right w:val="none" w:sz="0" w:space="0" w:color="auto"/>
          </w:divBdr>
        </w:div>
        <w:div w:id="505022343">
          <w:marLeft w:val="274"/>
          <w:marRight w:val="0"/>
          <w:marTop w:val="0"/>
          <w:marBottom w:val="0"/>
          <w:divBdr>
            <w:top w:val="none" w:sz="0" w:space="0" w:color="auto"/>
            <w:left w:val="none" w:sz="0" w:space="0" w:color="auto"/>
            <w:bottom w:val="none" w:sz="0" w:space="0" w:color="auto"/>
            <w:right w:val="none" w:sz="0" w:space="0" w:color="auto"/>
          </w:divBdr>
        </w:div>
        <w:div w:id="308025773">
          <w:marLeft w:val="274"/>
          <w:marRight w:val="0"/>
          <w:marTop w:val="0"/>
          <w:marBottom w:val="0"/>
          <w:divBdr>
            <w:top w:val="none" w:sz="0" w:space="0" w:color="auto"/>
            <w:left w:val="none" w:sz="0" w:space="0" w:color="auto"/>
            <w:bottom w:val="none" w:sz="0" w:space="0" w:color="auto"/>
            <w:right w:val="none" w:sz="0" w:space="0" w:color="auto"/>
          </w:divBdr>
        </w:div>
      </w:divsChild>
    </w:div>
    <w:div w:id="326128413">
      <w:bodyDiv w:val="1"/>
      <w:marLeft w:val="0"/>
      <w:marRight w:val="0"/>
      <w:marTop w:val="0"/>
      <w:marBottom w:val="0"/>
      <w:divBdr>
        <w:top w:val="none" w:sz="0" w:space="0" w:color="auto"/>
        <w:left w:val="none" w:sz="0" w:space="0" w:color="auto"/>
        <w:bottom w:val="none" w:sz="0" w:space="0" w:color="auto"/>
        <w:right w:val="none" w:sz="0" w:space="0" w:color="auto"/>
      </w:divBdr>
    </w:div>
    <w:div w:id="337389918">
      <w:bodyDiv w:val="1"/>
      <w:marLeft w:val="0"/>
      <w:marRight w:val="0"/>
      <w:marTop w:val="0"/>
      <w:marBottom w:val="0"/>
      <w:divBdr>
        <w:top w:val="none" w:sz="0" w:space="0" w:color="auto"/>
        <w:left w:val="none" w:sz="0" w:space="0" w:color="auto"/>
        <w:bottom w:val="none" w:sz="0" w:space="0" w:color="auto"/>
        <w:right w:val="none" w:sz="0" w:space="0" w:color="auto"/>
      </w:divBdr>
    </w:div>
    <w:div w:id="345406471">
      <w:bodyDiv w:val="1"/>
      <w:marLeft w:val="0"/>
      <w:marRight w:val="0"/>
      <w:marTop w:val="0"/>
      <w:marBottom w:val="0"/>
      <w:divBdr>
        <w:top w:val="none" w:sz="0" w:space="0" w:color="auto"/>
        <w:left w:val="none" w:sz="0" w:space="0" w:color="auto"/>
        <w:bottom w:val="none" w:sz="0" w:space="0" w:color="auto"/>
        <w:right w:val="none" w:sz="0" w:space="0" w:color="auto"/>
      </w:divBdr>
      <w:divsChild>
        <w:div w:id="1132022483">
          <w:marLeft w:val="274"/>
          <w:marRight w:val="0"/>
          <w:marTop w:val="0"/>
          <w:marBottom w:val="0"/>
          <w:divBdr>
            <w:top w:val="none" w:sz="0" w:space="0" w:color="auto"/>
            <w:left w:val="none" w:sz="0" w:space="0" w:color="auto"/>
            <w:bottom w:val="none" w:sz="0" w:space="0" w:color="auto"/>
            <w:right w:val="none" w:sz="0" w:space="0" w:color="auto"/>
          </w:divBdr>
        </w:div>
        <w:div w:id="1281641207">
          <w:marLeft w:val="274"/>
          <w:marRight w:val="0"/>
          <w:marTop w:val="0"/>
          <w:marBottom w:val="0"/>
          <w:divBdr>
            <w:top w:val="none" w:sz="0" w:space="0" w:color="auto"/>
            <w:left w:val="none" w:sz="0" w:space="0" w:color="auto"/>
            <w:bottom w:val="none" w:sz="0" w:space="0" w:color="auto"/>
            <w:right w:val="none" w:sz="0" w:space="0" w:color="auto"/>
          </w:divBdr>
        </w:div>
        <w:div w:id="1333221213">
          <w:marLeft w:val="274"/>
          <w:marRight w:val="0"/>
          <w:marTop w:val="0"/>
          <w:marBottom w:val="0"/>
          <w:divBdr>
            <w:top w:val="none" w:sz="0" w:space="0" w:color="auto"/>
            <w:left w:val="none" w:sz="0" w:space="0" w:color="auto"/>
            <w:bottom w:val="none" w:sz="0" w:space="0" w:color="auto"/>
            <w:right w:val="none" w:sz="0" w:space="0" w:color="auto"/>
          </w:divBdr>
        </w:div>
        <w:div w:id="1616401288">
          <w:marLeft w:val="274"/>
          <w:marRight w:val="0"/>
          <w:marTop w:val="0"/>
          <w:marBottom w:val="0"/>
          <w:divBdr>
            <w:top w:val="none" w:sz="0" w:space="0" w:color="auto"/>
            <w:left w:val="none" w:sz="0" w:space="0" w:color="auto"/>
            <w:bottom w:val="none" w:sz="0" w:space="0" w:color="auto"/>
            <w:right w:val="none" w:sz="0" w:space="0" w:color="auto"/>
          </w:divBdr>
        </w:div>
        <w:div w:id="1655256215">
          <w:marLeft w:val="274"/>
          <w:marRight w:val="0"/>
          <w:marTop w:val="0"/>
          <w:marBottom w:val="0"/>
          <w:divBdr>
            <w:top w:val="none" w:sz="0" w:space="0" w:color="auto"/>
            <w:left w:val="none" w:sz="0" w:space="0" w:color="auto"/>
            <w:bottom w:val="none" w:sz="0" w:space="0" w:color="auto"/>
            <w:right w:val="none" w:sz="0" w:space="0" w:color="auto"/>
          </w:divBdr>
        </w:div>
      </w:divsChild>
    </w:div>
    <w:div w:id="351149479">
      <w:bodyDiv w:val="1"/>
      <w:marLeft w:val="0"/>
      <w:marRight w:val="0"/>
      <w:marTop w:val="0"/>
      <w:marBottom w:val="0"/>
      <w:divBdr>
        <w:top w:val="none" w:sz="0" w:space="0" w:color="auto"/>
        <w:left w:val="none" w:sz="0" w:space="0" w:color="auto"/>
        <w:bottom w:val="none" w:sz="0" w:space="0" w:color="auto"/>
        <w:right w:val="none" w:sz="0" w:space="0" w:color="auto"/>
      </w:divBdr>
    </w:div>
    <w:div w:id="360521567">
      <w:bodyDiv w:val="1"/>
      <w:marLeft w:val="0"/>
      <w:marRight w:val="0"/>
      <w:marTop w:val="0"/>
      <w:marBottom w:val="0"/>
      <w:divBdr>
        <w:top w:val="none" w:sz="0" w:space="0" w:color="auto"/>
        <w:left w:val="none" w:sz="0" w:space="0" w:color="auto"/>
        <w:bottom w:val="none" w:sz="0" w:space="0" w:color="auto"/>
        <w:right w:val="none" w:sz="0" w:space="0" w:color="auto"/>
      </w:divBdr>
      <w:divsChild>
        <w:div w:id="657222673">
          <w:marLeft w:val="547"/>
          <w:marRight w:val="0"/>
          <w:marTop w:val="0"/>
          <w:marBottom w:val="0"/>
          <w:divBdr>
            <w:top w:val="none" w:sz="0" w:space="0" w:color="auto"/>
            <w:left w:val="none" w:sz="0" w:space="0" w:color="auto"/>
            <w:bottom w:val="none" w:sz="0" w:space="0" w:color="auto"/>
            <w:right w:val="none" w:sz="0" w:space="0" w:color="auto"/>
          </w:divBdr>
        </w:div>
        <w:div w:id="1488521073">
          <w:marLeft w:val="547"/>
          <w:marRight w:val="0"/>
          <w:marTop w:val="0"/>
          <w:marBottom w:val="0"/>
          <w:divBdr>
            <w:top w:val="none" w:sz="0" w:space="0" w:color="auto"/>
            <w:left w:val="none" w:sz="0" w:space="0" w:color="auto"/>
            <w:bottom w:val="none" w:sz="0" w:space="0" w:color="auto"/>
            <w:right w:val="none" w:sz="0" w:space="0" w:color="auto"/>
          </w:divBdr>
        </w:div>
      </w:divsChild>
    </w:div>
    <w:div w:id="362170318">
      <w:bodyDiv w:val="1"/>
      <w:marLeft w:val="0"/>
      <w:marRight w:val="0"/>
      <w:marTop w:val="0"/>
      <w:marBottom w:val="0"/>
      <w:divBdr>
        <w:top w:val="none" w:sz="0" w:space="0" w:color="auto"/>
        <w:left w:val="none" w:sz="0" w:space="0" w:color="auto"/>
        <w:bottom w:val="none" w:sz="0" w:space="0" w:color="auto"/>
        <w:right w:val="none" w:sz="0" w:space="0" w:color="auto"/>
      </w:divBdr>
    </w:div>
    <w:div w:id="371882142">
      <w:bodyDiv w:val="1"/>
      <w:marLeft w:val="0"/>
      <w:marRight w:val="0"/>
      <w:marTop w:val="0"/>
      <w:marBottom w:val="0"/>
      <w:divBdr>
        <w:top w:val="none" w:sz="0" w:space="0" w:color="auto"/>
        <w:left w:val="none" w:sz="0" w:space="0" w:color="auto"/>
        <w:bottom w:val="none" w:sz="0" w:space="0" w:color="auto"/>
        <w:right w:val="none" w:sz="0" w:space="0" w:color="auto"/>
      </w:divBdr>
      <w:divsChild>
        <w:div w:id="1949043199">
          <w:marLeft w:val="274"/>
          <w:marRight w:val="0"/>
          <w:marTop w:val="0"/>
          <w:marBottom w:val="0"/>
          <w:divBdr>
            <w:top w:val="none" w:sz="0" w:space="0" w:color="auto"/>
            <w:left w:val="none" w:sz="0" w:space="0" w:color="auto"/>
            <w:bottom w:val="none" w:sz="0" w:space="0" w:color="auto"/>
            <w:right w:val="none" w:sz="0" w:space="0" w:color="auto"/>
          </w:divBdr>
        </w:div>
        <w:div w:id="832381808">
          <w:marLeft w:val="274"/>
          <w:marRight w:val="0"/>
          <w:marTop w:val="0"/>
          <w:marBottom w:val="0"/>
          <w:divBdr>
            <w:top w:val="none" w:sz="0" w:space="0" w:color="auto"/>
            <w:left w:val="none" w:sz="0" w:space="0" w:color="auto"/>
            <w:bottom w:val="none" w:sz="0" w:space="0" w:color="auto"/>
            <w:right w:val="none" w:sz="0" w:space="0" w:color="auto"/>
          </w:divBdr>
        </w:div>
      </w:divsChild>
    </w:div>
    <w:div w:id="377124503">
      <w:bodyDiv w:val="1"/>
      <w:marLeft w:val="0"/>
      <w:marRight w:val="0"/>
      <w:marTop w:val="0"/>
      <w:marBottom w:val="0"/>
      <w:divBdr>
        <w:top w:val="none" w:sz="0" w:space="0" w:color="auto"/>
        <w:left w:val="none" w:sz="0" w:space="0" w:color="auto"/>
        <w:bottom w:val="none" w:sz="0" w:space="0" w:color="auto"/>
        <w:right w:val="none" w:sz="0" w:space="0" w:color="auto"/>
      </w:divBdr>
    </w:div>
    <w:div w:id="384186917">
      <w:bodyDiv w:val="1"/>
      <w:marLeft w:val="0"/>
      <w:marRight w:val="0"/>
      <w:marTop w:val="0"/>
      <w:marBottom w:val="0"/>
      <w:divBdr>
        <w:top w:val="none" w:sz="0" w:space="0" w:color="auto"/>
        <w:left w:val="none" w:sz="0" w:space="0" w:color="auto"/>
        <w:bottom w:val="none" w:sz="0" w:space="0" w:color="auto"/>
        <w:right w:val="none" w:sz="0" w:space="0" w:color="auto"/>
      </w:divBdr>
      <w:divsChild>
        <w:div w:id="2030911592">
          <w:marLeft w:val="274"/>
          <w:marRight w:val="0"/>
          <w:marTop w:val="0"/>
          <w:marBottom w:val="0"/>
          <w:divBdr>
            <w:top w:val="none" w:sz="0" w:space="0" w:color="auto"/>
            <w:left w:val="none" w:sz="0" w:space="0" w:color="auto"/>
            <w:bottom w:val="none" w:sz="0" w:space="0" w:color="auto"/>
            <w:right w:val="none" w:sz="0" w:space="0" w:color="auto"/>
          </w:divBdr>
        </w:div>
        <w:div w:id="484005896">
          <w:marLeft w:val="274"/>
          <w:marRight w:val="0"/>
          <w:marTop w:val="0"/>
          <w:marBottom w:val="0"/>
          <w:divBdr>
            <w:top w:val="none" w:sz="0" w:space="0" w:color="auto"/>
            <w:left w:val="none" w:sz="0" w:space="0" w:color="auto"/>
            <w:bottom w:val="none" w:sz="0" w:space="0" w:color="auto"/>
            <w:right w:val="none" w:sz="0" w:space="0" w:color="auto"/>
          </w:divBdr>
        </w:div>
        <w:div w:id="1410467759">
          <w:marLeft w:val="274"/>
          <w:marRight w:val="0"/>
          <w:marTop w:val="0"/>
          <w:marBottom w:val="0"/>
          <w:divBdr>
            <w:top w:val="none" w:sz="0" w:space="0" w:color="auto"/>
            <w:left w:val="none" w:sz="0" w:space="0" w:color="auto"/>
            <w:bottom w:val="none" w:sz="0" w:space="0" w:color="auto"/>
            <w:right w:val="none" w:sz="0" w:space="0" w:color="auto"/>
          </w:divBdr>
        </w:div>
        <w:div w:id="1302690762">
          <w:marLeft w:val="274"/>
          <w:marRight w:val="0"/>
          <w:marTop w:val="0"/>
          <w:marBottom w:val="0"/>
          <w:divBdr>
            <w:top w:val="none" w:sz="0" w:space="0" w:color="auto"/>
            <w:left w:val="none" w:sz="0" w:space="0" w:color="auto"/>
            <w:bottom w:val="none" w:sz="0" w:space="0" w:color="auto"/>
            <w:right w:val="none" w:sz="0" w:space="0" w:color="auto"/>
          </w:divBdr>
        </w:div>
      </w:divsChild>
    </w:div>
    <w:div w:id="385568543">
      <w:bodyDiv w:val="1"/>
      <w:marLeft w:val="0"/>
      <w:marRight w:val="0"/>
      <w:marTop w:val="0"/>
      <w:marBottom w:val="0"/>
      <w:divBdr>
        <w:top w:val="none" w:sz="0" w:space="0" w:color="auto"/>
        <w:left w:val="none" w:sz="0" w:space="0" w:color="auto"/>
        <w:bottom w:val="none" w:sz="0" w:space="0" w:color="auto"/>
        <w:right w:val="none" w:sz="0" w:space="0" w:color="auto"/>
      </w:divBdr>
      <w:divsChild>
        <w:div w:id="1073894062">
          <w:marLeft w:val="274"/>
          <w:marRight w:val="0"/>
          <w:marTop w:val="0"/>
          <w:marBottom w:val="0"/>
          <w:divBdr>
            <w:top w:val="none" w:sz="0" w:space="0" w:color="auto"/>
            <w:left w:val="none" w:sz="0" w:space="0" w:color="auto"/>
            <w:bottom w:val="none" w:sz="0" w:space="0" w:color="auto"/>
            <w:right w:val="none" w:sz="0" w:space="0" w:color="auto"/>
          </w:divBdr>
        </w:div>
        <w:div w:id="1351225737">
          <w:marLeft w:val="274"/>
          <w:marRight w:val="0"/>
          <w:marTop w:val="0"/>
          <w:marBottom w:val="0"/>
          <w:divBdr>
            <w:top w:val="none" w:sz="0" w:space="0" w:color="auto"/>
            <w:left w:val="none" w:sz="0" w:space="0" w:color="auto"/>
            <w:bottom w:val="none" w:sz="0" w:space="0" w:color="auto"/>
            <w:right w:val="none" w:sz="0" w:space="0" w:color="auto"/>
          </w:divBdr>
        </w:div>
        <w:div w:id="492338896">
          <w:marLeft w:val="274"/>
          <w:marRight w:val="0"/>
          <w:marTop w:val="0"/>
          <w:marBottom w:val="0"/>
          <w:divBdr>
            <w:top w:val="none" w:sz="0" w:space="0" w:color="auto"/>
            <w:left w:val="none" w:sz="0" w:space="0" w:color="auto"/>
            <w:bottom w:val="none" w:sz="0" w:space="0" w:color="auto"/>
            <w:right w:val="none" w:sz="0" w:space="0" w:color="auto"/>
          </w:divBdr>
        </w:div>
        <w:div w:id="1235243854">
          <w:marLeft w:val="274"/>
          <w:marRight w:val="0"/>
          <w:marTop w:val="0"/>
          <w:marBottom w:val="0"/>
          <w:divBdr>
            <w:top w:val="none" w:sz="0" w:space="0" w:color="auto"/>
            <w:left w:val="none" w:sz="0" w:space="0" w:color="auto"/>
            <w:bottom w:val="none" w:sz="0" w:space="0" w:color="auto"/>
            <w:right w:val="none" w:sz="0" w:space="0" w:color="auto"/>
          </w:divBdr>
        </w:div>
        <w:div w:id="606891196">
          <w:marLeft w:val="274"/>
          <w:marRight w:val="0"/>
          <w:marTop w:val="0"/>
          <w:marBottom w:val="0"/>
          <w:divBdr>
            <w:top w:val="none" w:sz="0" w:space="0" w:color="auto"/>
            <w:left w:val="none" w:sz="0" w:space="0" w:color="auto"/>
            <w:bottom w:val="none" w:sz="0" w:space="0" w:color="auto"/>
            <w:right w:val="none" w:sz="0" w:space="0" w:color="auto"/>
          </w:divBdr>
        </w:div>
      </w:divsChild>
    </w:div>
    <w:div w:id="401101265">
      <w:bodyDiv w:val="1"/>
      <w:marLeft w:val="0"/>
      <w:marRight w:val="0"/>
      <w:marTop w:val="0"/>
      <w:marBottom w:val="0"/>
      <w:divBdr>
        <w:top w:val="none" w:sz="0" w:space="0" w:color="auto"/>
        <w:left w:val="none" w:sz="0" w:space="0" w:color="auto"/>
        <w:bottom w:val="none" w:sz="0" w:space="0" w:color="auto"/>
        <w:right w:val="none" w:sz="0" w:space="0" w:color="auto"/>
      </w:divBdr>
      <w:divsChild>
        <w:div w:id="1661542259">
          <w:marLeft w:val="446"/>
          <w:marRight w:val="0"/>
          <w:marTop w:val="0"/>
          <w:marBottom w:val="0"/>
          <w:divBdr>
            <w:top w:val="none" w:sz="0" w:space="0" w:color="auto"/>
            <w:left w:val="none" w:sz="0" w:space="0" w:color="auto"/>
            <w:bottom w:val="none" w:sz="0" w:space="0" w:color="auto"/>
            <w:right w:val="none" w:sz="0" w:space="0" w:color="auto"/>
          </w:divBdr>
        </w:div>
        <w:div w:id="276373283">
          <w:marLeft w:val="446"/>
          <w:marRight w:val="0"/>
          <w:marTop w:val="0"/>
          <w:marBottom w:val="0"/>
          <w:divBdr>
            <w:top w:val="none" w:sz="0" w:space="0" w:color="auto"/>
            <w:left w:val="none" w:sz="0" w:space="0" w:color="auto"/>
            <w:bottom w:val="none" w:sz="0" w:space="0" w:color="auto"/>
            <w:right w:val="none" w:sz="0" w:space="0" w:color="auto"/>
          </w:divBdr>
        </w:div>
      </w:divsChild>
    </w:div>
    <w:div w:id="426077245">
      <w:bodyDiv w:val="1"/>
      <w:marLeft w:val="0"/>
      <w:marRight w:val="0"/>
      <w:marTop w:val="0"/>
      <w:marBottom w:val="0"/>
      <w:divBdr>
        <w:top w:val="none" w:sz="0" w:space="0" w:color="auto"/>
        <w:left w:val="none" w:sz="0" w:space="0" w:color="auto"/>
        <w:bottom w:val="none" w:sz="0" w:space="0" w:color="auto"/>
        <w:right w:val="none" w:sz="0" w:space="0" w:color="auto"/>
      </w:divBdr>
    </w:div>
    <w:div w:id="442724808">
      <w:bodyDiv w:val="1"/>
      <w:marLeft w:val="0"/>
      <w:marRight w:val="0"/>
      <w:marTop w:val="0"/>
      <w:marBottom w:val="0"/>
      <w:divBdr>
        <w:top w:val="none" w:sz="0" w:space="0" w:color="auto"/>
        <w:left w:val="none" w:sz="0" w:space="0" w:color="auto"/>
        <w:bottom w:val="none" w:sz="0" w:space="0" w:color="auto"/>
        <w:right w:val="none" w:sz="0" w:space="0" w:color="auto"/>
      </w:divBdr>
    </w:div>
    <w:div w:id="456871874">
      <w:bodyDiv w:val="1"/>
      <w:marLeft w:val="0"/>
      <w:marRight w:val="0"/>
      <w:marTop w:val="0"/>
      <w:marBottom w:val="0"/>
      <w:divBdr>
        <w:top w:val="none" w:sz="0" w:space="0" w:color="auto"/>
        <w:left w:val="none" w:sz="0" w:space="0" w:color="auto"/>
        <w:bottom w:val="none" w:sz="0" w:space="0" w:color="auto"/>
        <w:right w:val="none" w:sz="0" w:space="0" w:color="auto"/>
      </w:divBdr>
      <w:divsChild>
        <w:div w:id="658659331">
          <w:marLeft w:val="274"/>
          <w:marRight w:val="0"/>
          <w:marTop w:val="0"/>
          <w:marBottom w:val="0"/>
          <w:divBdr>
            <w:top w:val="none" w:sz="0" w:space="0" w:color="auto"/>
            <w:left w:val="none" w:sz="0" w:space="0" w:color="auto"/>
            <w:bottom w:val="none" w:sz="0" w:space="0" w:color="auto"/>
            <w:right w:val="none" w:sz="0" w:space="0" w:color="auto"/>
          </w:divBdr>
        </w:div>
      </w:divsChild>
    </w:div>
    <w:div w:id="465709157">
      <w:bodyDiv w:val="1"/>
      <w:marLeft w:val="0"/>
      <w:marRight w:val="0"/>
      <w:marTop w:val="0"/>
      <w:marBottom w:val="0"/>
      <w:divBdr>
        <w:top w:val="none" w:sz="0" w:space="0" w:color="auto"/>
        <w:left w:val="none" w:sz="0" w:space="0" w:color="auto"/>
        <w:bottom w:val="none" w:sz="0" w:space="0" w:color="auto"/>
        <w:right w:val="none" w:sz="0" w:space="0" w:color="auto"/>
      </w:divBdr>
    </w:div>
    <w:div w:id="466778558">
      <w:bodyDiv w:val="1"/>
      <w:marLeft w:val="0"/>
      <w:marRight w:val="0"/>
      <w:marTop w:val="0"/>
      <w:marBottom w:val="0"/>
      <w:divBdr>
        <w:top w:val="none" w:sz="0" w:space="0" w:color="auto"/>
        <w:left w:val="none" w:sz="0" w:space="0" w:color="auto"/>
        <w:bottom w:val="none" w:sz="0" w:space="0" w:color="auto"/>
        <w:right w:val="none" w:sz="0" w:space="0" w:color="auto"/>
      </w:divBdr>
      <w:divsChild>
        <w:div w:id="74330273">
          <w:marLeft w:val="274"/>
          <w:marRight w:val="0"/>
          <w:marTop w:val="0"/>
          <w:marBottom w:val="0"/>
          <w:divBdr>
            <w:top w:val="none" w:sz="0" w:space="0" w:color="auto"/>
            <w:left w:val="none" w:sz="0" w:space="0" w:color="auto"/>
            <w:bottom w:val="none" w:sz="0" w:space="0" w:color="auto"/>
            <w:right w:val="none" w:sz="0" w:space="0" w:color="auto"/>
          </w:divBdr>
        </w:div>
      </w:divsChild>
    </w:div>
    <w:div w:id="484660425">
      <w:bodyDiv w:val="1"/>
      <w:marLeft w:val="0"/>
      <w:marRight w:val="0"/>
      <w:marTop w:val="0"/>
      <w:marBottom w:val="0"/>
      <w:divBdr>
        <w:top w:val="none" w:sz="0" w:space="0" w:color="auto"/>
        <w:left w:val="none" w:sz="0" w:space="0" w:color="auto"/>
        <w:bottom w:val="none" w:sz="0" w:space="0" w:color="auto"/>
        <w:right w:val="none" w:sz="0" w:space="0" w:color="auto"/>
      </w:divBdr>
    </w:div>
    <w:div w:id="500656710">
      <w:bodyDiv w:val="1"/>
      <w:marLeft w:val="0"/>
      <w:marRight w:val="0"/>
      <w:marTop w:val="0"/>
      <w:marBottom w:val="0"/>
      <w:divBdr>
        <w:top w:val="none" w:sz="0" w:space="0" w:color="auto"/>
        <w:left w:val="none" w:sz="0" w:space="0" w:color="auto"/>
        <w:bottom w:val="none" w:sz="0" w:space="0" w:color="auto"/>
        <w:right w:val="none" w:sz="0" w:space="0" w:color="auto"/>
      </w:divBdr>
      <w:divsChild>
        <w:div w:id="500005252">
          <w:marLeft w:val="274"/>
          <w:marRight w:val="0"/>
          <w:marTop w:val="0"/>
          <w:marBottom w:val="0"/>
          <w:divBdr>
            <w:top w:val="none" w:sz="0" w:space="0" w:color="auto"/>
            <w:left w:val="none" w:sz="0" w:space="0" w:color="auto"/>
            <w:bottom w:val="none" w:sz="0" w:space="0" w:color="auto"/>
            <w:right w:val="none" w:sz="0" w:space="0" w:color="auto"/>
          </w:divBdr>
        </w:div>
        <w:div w:id="651301460">
          <w:marLeft w:val="432"/>
          <w:marRight w:val="0"/>
          <w:marTop w:val="0"/>
          <w:marBottom w:val="0"/>
          <w:divBdr>
            <w:top w:val="none" w:sz="0" w:space="0" w:color="auto"/>
            <w:left w:val="none" w:sz="0" w:space="0" w:color="auto"/>
            <w:bottom w:val="none" w:sz="0" w:space="0" w:color="auto"/>
            <w:right w:val="none" w:sz="0" w:space="0" w:color="auto"/>
          </w:divBdr>
        </w:div>
        <w:div w:id="782656324">
          <w:marLeft w:val="432"/>
          <w:marRight w:val="0"/>
          <w:marTop w:val="0"/>
          <w:marBottom w:val="0"/>
          <w:divBdr>
            <w:top w:val="none" w:sz="0" w:space="0" w:color="auto"/>
            <w:left w:val="none" w:sz="0" w:space="0" w:color="auto"/>
            <w:bottom w:val="none" w:sz="0" w:space="0" w:color="auto"/>
            <w:right w:val="none" w:sz="0" w:space="0" w:color="auto"/>
          </w:divBdr>
        </w:div>
        <w:div w:id="802817585">
          <w:marLeft w:val="432"/>
          <w:marRight w:val="0"/>
          <w:marTop w:val="0"/>
          <w:marBottom w:val="0"/>
          <w:divBdr>
            <w:top w:val="none" w:sz="0" w:space="0" w:color="auto"/>
            <w:left w:val="none" w:sz="0" w:space="0" w:color="auto"/>
            <w:bottom w:val="none" w:sz="0" w:space="0" w:color="auto"/>
            <w:right w:val="none" w:sz="0" w:space="0" w:color="auto"/>
          </w:divBdr>
        </w:div>
        <w:div w:id="831487619">
          <w:marLeft w:val="432"/>
          <w:marRight w:val="0"/>
          <w:marTop w:val="0"/>
          <w:marBottom w:val="0"/>
          <w:divBdr>
            <w:top w:val="none" w:sz="0" w:space="0" w:color="auto"/>
            <w:left w:val="none" w:sz="0" w:space="0" w:color="auto"/>
            <w:bottom w:val="none" w:sz="0" w:space="0" w:color="auto"/>
            <w:right w:val="none" w:sz="0" w:space="0" w:color="auto"/>
          </w:divBdr>
        </w:div>
        <w:div w:id="1206213328">
          <w:marLeft w:val="850"/>
          <w:marRight w:val="0"/>
          <w:marTop w:val="0"/>
          <w:marBottom w:val="0"/>
          <w:divBdr>
            <w:top w:val="none" w:sz="0" w:space="0" w:color="auto"/>
            <w:left w:val="none" w:sz="0" w:space="0" w:color="auto"/>
            <w:bottom w:val="none" w:sz="0" w:space="0" w:color="auto"/>
            <w:right w:val="none" w:sz="0" w:space="0" w:color="auto"/>
          </w:divBdr>
        </w:div>
        <w:div w:id="1290550881">
          <w:marLeft w:val="274"/>
          <w:marRight w:val="0"/>
          <w:marTop w:val="0"/>
          <w:marBottom w:val="0"/>
          <w:divBdr>
            <w:top w:val="none" w:sz="0" w:space="0" w:color="auto"/>
            <w:left w:val="none" w:sz="0" w:space="0" w:color="auto"/>
            <w:bottom w:val="none" w:sz="0" w:space="0" w:color="auto"/>
            <w:right w:val="none" w:sz="0" w:space="0" w:color="auto"/>
          </w:divBdr>
        </w:div>
        <w:div w:id="1413769961">
          <w:marLeft w:val="274"/>
          <w:marRight w:val="0"/>
          <w:marTop w:val="0"/>
          <w:marBottom w:val="0"/>
          <w:divBdr>
            <w:top w:val="none" w:sz="0" w:space="0" w:color="auto"/>
            <w:left w:val="none" w:sz="0" w:space="0" w:color="auto"/>
            <w:bottom w:val="none" w:sz="0" w:space="0" w:color="auto"/>
            <w:right w:val="none" w:sz="0" w:space="0" w:color="auto"/>
          </w:divBdr>
        </w:div>
        <w:div w:id="1558085048">
          <w:marLeft w:val="432"/>
          <w:marRight w:val="0"/>
          <w:marTop w:val="0"/>
          <w:marBottom w:val="0"/>
          <w:divBdr>
            <w:top w:val="none" w:sz="0" w:space="0" w:color="auto"/>
            <w:left w:val="none" w:sz="0" w:space="0" w:color="auto"/>
            <w:bottom w:val="none" w:sz="0" w:space="0" w:color="auto"/>
            <w:right w:val="none" w:sz="0" w:space="0" w:color="auto"/>
          </w:divBdr>
        </w:div>
        <w:div w:id="1638141485">
          <w:marLeft w:val="432"/>
          <w:marRight w:val="0"/>
          <w:marTop w:val="0"/>
          <w:marBottom w:val="0"/>
          <w:divBdr>
            <w:top w:val="none" w:sz="0" w:space="0" w:color="auto"/>
            <w:left w:val="none" w:sz="0" w:space="0" w:color="auto"/>
            <w:bottom w:val="none" w:sz="0" w:space="0" w:color="auto"/>
            <w:right w:val="none" w:sz="0" w:space="0" w:color="auto"/>
          </w:divBdr>
        </w:div>
        <w:div w:id="1681010186">
          <w:marLeft w:val="432"/>
          <w:marRight w:val="0"/>
          <w:marTop w:val="0"/>
          <w:marBottom w:val="0"/>
          <w:divBdr>
            <w:top w:val="none" w:sz="0" w:space="0" w:color="auto"/>
            <w:left w:val="none" w:sz="0" w:space="0" w:color="auto"/>
            <w:bottom w:val="none" w:sz="0" w:space="0" w:color="auto"/>
            <w:right w:val="none" w:sz="0" w:space="0" w:color="auto"/>
          </w:divBdr>
        </w:div>
        <w:div w:id="1701393989">
          <w:marLeft w:val="432"/>
          <w:marRight w:val="0"/>
          <w:marTop w:val="0"/>
          <w:marBottom w:val="0"/>
          <w:divBdr>
            <w:top w:val="none" w:sz="0" w:space="0" w:color="auto"/>
            <w:left w:val="none" w:sz="0" w:space="0" w:color="auto"/>
            <w:bottom w:val="none" w:sz="0" w:space="0" w:color="auto"/>
            <w:right w:val="none" w:sz="0" w:space="0" w:color="auto"/>
          </w:divBdr>
        </w:div>
        <w:div w:id="1715499111">
          <w:marLeft w:val="432"/>
          <w:marRight w:val="0"/>
          <w:marTop w:val="0"/>
          <w:marBottom w:val="0"/>
          <w:divBdr>
            <w:top w:val="none" w:sz="0" w:space="0" w:color="auto"/>
            <w:left w:val="none" w:sz="0" w:space="0" w:color="auto"/>
            <w:bottom w:val="none" w:sz="0" w:space="0" w:color="auto"/>
            <w:right w:val="none" w:sz="0" w:space="0" w:color="auto"/>
          </w:divBdr>
        </w:div>
        <w:div w:id="1778481239">
          <w:marLeft w:val="432"/>
          <w:marRight w:val="0"/>
          <w:marTop w:val="0"/>
          <w:marBottom w:val="0"/>
          <w:divBdr>
            <w:top w:val="none" w:sz="0" w:space="0" w:color="auto"/>
            <w:left w:val="none" w:sz="0" w:space="0" w:color="auto"/>
            <w:bottom w:val="none" w:sz="0" w:space="0" w:color="auto"/>
            <w:right w:val="none" w:sz="0" w:space="0" w:color="auto"/>
          </w:divBdr>
        </w:div>
        <w:div w:id="2141025613">
          <w:marLeft w:val="432"/>
          <w:marRight w:val="0"/>
          <w:marTop w:val="0"/>
          <w:marBottom w:val="0"/>
          <w:divBdr>
            <w:top w:val="none" w:sz="0" w:space="0" w:color="auto"/>
            <w:left w:val="none" w:sz="0" w:space="0" w:color="auto"/>
            <w:bottom w:val="none" w:sz="0" w:space="0" w:color="auto"/>
            <w:right w:val="none" w:sz="0" w:space="0" w:color="auto"/>
          </w:divBdr>
        </w:div>
      </w:divsChild>
    </w:div>
    <w:div w:id="507981586">
      <w:bodyDiv w:val="1"/>
      <w:marLeft w:val="0"/>
      <w:marRight w:val="0"/>
      <w:marTop w:val="0"/>
      <w:marBottom w:val="0"/>
      <w:divBdr>
        <w:top w:val="none" w:sz="0" w:space="0" w:color="auto"/>
        <w:left w:val="none" w:sz="0" w:space="0" w:color="auto"/>
        <w:bottom w:val="none" w:sz="0" w:space="0" w:color="auto"/>
        <w:right w:val="none" w:sz="0" w:space="0" w:color="auto"/>
      </w:divBdr>
      <w:divsChild>
        <w:div w:id="451945831">
          <w:marLeft w:val="274"/>
          <w:marRight w:val="0"/>
          <w:marTop w:val="0"/>
          <w:marBottom w:val="0"/>
          <w:divBdr>
            <w:top w:val="none" w:sz="0" w:space="0" w:color="auto"/>
            <w:left w:val="none" w:sz="0" w:space="0" w:color="auto"/>
            <w:bottom w:val="none" w:sz="0" w:space="0" w:color="auto"/>
            <w:right w:val="none" w:sz="0" w:space="0" w:color="auto"/>
          </w:divBdr>
        </w:div>
        <w:div w:id="524179381">
          <w:marLeft w:val="274"/>
          <w:marRight w:val="0"/>
          <w:marTop w:val="0"/>
          <w:marBottom w:val="0"/>
          <w:divBdr>
            <w:top w:val="none" w:sz="0" w:space="0" w:color="auto"/>
            <w:left w:val="none" w:sz="0" w:space="0" w:color="auto"/>
            <w:bottom w:val="none" w:sz="0" w:space="0" w:color="auto"/>
            <w:right w:val="none" w:sz="0" w:space="0" w:color="auto"/>
          </w:divBdr>
        </w:div>
        <w:div w:id="1296448216">
          <w:marLeft w:val="274"/>
          <w:marRight w:val="0"/>
          <w:marTop w:val="0"/>
          <w:marBottom w:val="0"/>
          <w:divBdr>
            <w:top w:val="none" w:sz="0" w:space="0" w:color="auto"/>
            <w:left w:val="none" w:sz="0" w:space="0" w:color="auto"/>
            <w:bottom w:val="none" w:sz="0" w:space="0" w:color="auto"/>
            <w:right w:val="none" w:sz="0" w:space="0" w:color="auto"/>
          </w:divBdr>
        </w:div>
      </w:divsChild>
    </w:div>
    <w:div w:id="508908922">
      <w:bodyDiv w:val="1"/>
      <w:marLeft w:val="0"/>
      <w:marRight w:val="0"/>
      <w:marTop w:val="0"/>
      <w:marBottom w:val="0"/>
      <w:divBdr>
        <w:top w:val="none" w:sz="0" w:space="0" w:color="auto"/>
        <w:left w:val="none" w:sz="0" w:space="0" w:color="auto"/>
        <w:bottom w:val="none" w:sz="0" w:space="0" w:color="auto"/>
        <w:right w:val="none" w:sz="0" w:space="0" w:color="auto"/>
      </w:divBdr>
      <w:divsChild>
        <w:div w:id="2010979428">
          <w:marLeft w:val="274"/>
          <w:marRight w:val="0"/>
          <w:marTop w:val="0"/>
          <w:marBottom w:val="0"/>
          <w:divBdr>
            <w:top w:val="none" w:sz="0" w:space="0" w:color="auto"/>
            <w:left w:val="none" w:sz="0" w:space="0" w:color="auto"/>
            <w:bottom w:val="none" w:sz="0" w:space="0" w:color="auto"/>
            <w:right w:val="none" w:sz="0" w:space="0" w:color="auto"/>
          </w:divBdr>
        </w:div>
        <w:div w:id="35398900">
          <w:marLeft w:val="274"/>
          <w:marRight w:val="0"/>
          <w:marTop w:val="0"/>
          <w:marBottom w:val="0"/>
          <w:divBdr>
            <w:top w:val="none" w:sz="0" w:space="0" w:color="auto"/>
            <w:left w:val="none" w:sz="0" w:space="0" w:color="auto"/>
            <w:bottom w:val="none" w:sz="0" w:space="0" w:color="auto"/>
            <w:right w:val="none" w:sz="0" w:space="0" w:color="auto"/>
          </w:divBdr>
        </w:div>
        <w:div w:id="1068041155">
          <w:marLeft w:val="274"/>
          <w:marRight w:val="0"/>
          <w:marTop w:val="0"/>
          <w:marBottom w:val="0"/>
          <w:divBdr>
            <w:top w:val="none" w:sz="0" w:space="0" w:color="auto"/>
            <w:left w:val="none" w:sz="0" w:space="0" w:color="auto"/>
            <w:bottom w:val="none" w:sz="0" w:space="0" w:color="auto"/>
            <w:right w:val="none" w:sz="0" w:space="0" w:color="auto"/>
          </w:divBdr>
        </w:div>
        <w:div w:id="1294218521">
          <w:marLeft w:val="274"/>
          <w:marRight w:val="0"/>
          <w:marTop w:val="0"/>
          <w:marBottom w:val="0"/>
          <w:divBdr>
            <w:top w:val="none" w:sz="0" w:space="0" w:color="auto"/>
            <w:left w:val="none" w:sz="0" w:space="0" w:color="auto"/>
            <w:bottom w:val="none" w:sz="0" w:space="0" w:color="auto"/>
            <w:right w:val="none" w:sz="0" w:space="0" w:color="auto"/>
          </w:divBdr>
        </w:div>
      </w:divsChild>
    </w:div>
    <w:div w:id="511644991">
      <w:bodyDiv w:val="1"/>
      <w:marLeft w:val="0"/>
      <w:marRight w:val="0"/>
      <w:marTop w:val="0"/>
      <w:marBottom w:val="0"/>
      <w:divBdr>
        <w:top w:val="none" w:sz="0" w:space="0" w:color="auto"/>
        <w:left w:val="none" w:sz="0" w:space="0" w:color="auto"/>
        <w:bottom w:val="none" w:sz="0" w:space="0" w:color="auto"/>
        <w:right w:val="none" w:sz="0" w:space="0" w:color="auto"/>
      </w:divBdr>
      <w:divsChild>
        <w:div w:id="50004230">
          <w:marLeft w:val="274"/>
          <w:marRight w:val="0"/>
          <w:marTop w:val="0"/>
          <w:marBottom w:val="0"/>
          <w:divBdr>
            <w:top w:val="none" w:sz="0" w:space="0" w:color="auto"/>
            <w:left w:val="none" w:sz="0" w:space="0" w:color="auto"/>
            <w:bottom w:val="none" w:sz="0" w:space="0" w:color="auto"/>
            <w:right w:val="none" w:sz="0" w:space="0" w:color="auto"/>
          </w:divBdr>
        </w:div>
        <w:div w:id="125009258">
          <w:marLeft w:val="274"/>
          <w:marRight w:val="0"/>
          <w:marTop w:val="0"/>
          <w:marBottom w:val="0"/>
          <w:divBdr>
            <w:top w:val="none" w:sz="0" w:space="0" w:color="auto"/>
            <w:left w:val="none" w:sz="0" w:space="0" w:color="auto"/>
            <w:bottom w:val="none" w:sz="0" w:space="0" w:color="auto"/>
            <w:right w:val="none" w:sz="0" w:space="0" w:color="auto"/>
          </w:divBdr>
        </w:div>
        <w:div w:id="135728552">
          <w:marLeft w:val="274"/>
          <w:marRight w:val="0"/>
          <w:marTop w:val="0"/>
          <w:marBottom w:val="0"/>
          <w:divBdr>
            <w:top w:val="none" w:sz="0" w:space="0" w:color="auto"/>
            <w:left w:val="none" w:sz="0" w:space="0" w:color="auto"/>
            <w:bottom w:val="none" w:sz="0" w:space="0" w:color="auto"/>
            <w:right w:val="none" w:sz="0" w:space="0" w:color="auto"/>
          </w:divBdr>
        </w:div>
        <w:div w:id="265622239">
          <w:marLeft w:val="274"/>
          <w:marRight w:val="0"/>
          <w:marTop w:val="0"/>
          <w:marBottom w:val="0"/>
          <w:divBdr>
            <w:top w:val="none" w:sz="0" w:space="0" w:color="auto"/>
            <w:left w:val="none" w:sz="0" w:space="0" w:color="auto"/>
            <w:bottom w:val="none" w:sz="0" w:space="0" w:color="auto"/>
            <w:right w:val="none" w:sz="0" w:space="0" w:color="auto"/>
          </w:divBdr>
        </w:div>
        <w:div w:id="269556398">
          <w:marLeft w:val="274"/>
          <w:marRight w:val="0"/>
          <w:marTop w:val="0"/>
          <w:marBottom w:val="0"/>
          <w:divBdr>
            <w:top w:val="none" w:sz="0" w:space="0" w:color="auto"/>
            <w:left w:val="none" w:sz="0" w:space="0" w:color="auto"/>
            <w:bottom w:val="none" w:sz="0" w:space="0" w:color="auto"/>
            <w:right w:val="none" w:sz="0" w:space="0" w:color="auto"/>
          </w:divBdr>
        </w:div>
        <w:div w:id="286857351">
          <w:marLeft w:val="274"/>
          <w:marRight w:val="0"/>
          <w:marTop w:val="0"/>
          <w:marBottom w:val="0"/>
          <w:divBdr>
            <w:top w:val="none" w:sz="0" w:space="0" w:color="auto"/>
            <w:left w:val="none" w:sz="0" w:space="0" w:color="auto"/>
            <w:bottom w:val="none" w:sz="0" w:space="0" w:color="auto"/>
            <w:right w:val="none" w:sz="0" w:space="0" w:color="auto"/>
          </w:divBdr>
        </w:div>
        <w:div w:id="309598054">
          <w:marLeft w:val="274"/>
          <w:marRight w:val="0"/>
          <w:marTop w:val="0"/>
          <w:marBottom w:val="0"/>
          <w:divBdr>
            <w:top w:val="none" w:sz="0" w:space="0" w:color="auto"/>
            <w:left w:val="none" w:sz="0" w:space="0" w:color="auto"/>
            <w:bottom w:val="none" w:sz="0" w:space="0" w:color="auto"/>
            <w:right w:val="none" w:sz="0" w:space="0" w:color="auto"/>
          </w:divBdr>
        </w:div>
        <w:div w:id="480148898">
          <w:marLeft w:val="274"/>
          <w:marRight w:val="0"/>
          <w:marTop w:val="0"/>
          <w:marBottom w:val="0"/>
          <w:divBdr>
            <w:top w:val="none" w:sz="0" w:space="0" w:color="auto"/>
            <w:left w:val="none" w:sz="0" w:space="0" w:color="auto"/>
            <w:bottom w:val="none" w:sz="0" w:space="0" w:color="auto"/>
            <w:right w:val="none" w:sz="0" w:space="0" w:color="auto"/>
          </w:divBdr>
        </w:div>
        <w:div w:id="522013512">
          <w:marLeft w:val="274"/>
          <w:marRight w:val="0"/>
          <w:marTop w:val="0"/>
          <w:marBottom w:val="0"/>
          <w:divBdr>
            <w:top w:val="none" w:sz="0" w:space="0" w:color="auto"/>
            <w:left w:val="none" w:sz="0" w:space="0" w:color="auto"/>
            <w:bottom w:val="none" w:sz="0" w:space="0" w:color="auto"/>
            <w:right w:val="none" w:sz="0" w:space="0" w:color="auto"/>
          </w:divBdr>
        </w:div>
        <w:div w:id="672492693">
          <w:marLeft w:val="274"/>
          <w:marRight w:val="0"/>
          <w:marTop w:val="0"/>
          <w:marBottom w:val="0"/>
          <w:divBdr>
            <w:top w:val="none" w:sz="0" w:space="0" w:color="auto"/>
            <w:left w:val="none" w:sz="0" w:space="0" w:color="auto"/>
            <w:bottom w:val="none" w:sz="0" w:space="0" w:color="auto"/>
            <w:right w:val="none" w:sz="0" w:space="0" w:color="auto"/>
          </w:divBdr>
        </w:div>
        <w:div w:id="752167756">
          <w:marLeft w:val="274"/>
          <w:marRight w:val="0"/>
          <w:marTop w:val="0"/>
          <w:marBottom w:val="0"/>
          <w:divBdr>
            <w:top w:val="none" w:sz="0" w:space="0" w:color="auto"/>
            <w:left w:val="none" w:sz="0" w:space="0" w:color="auto"/>
            <w:bottom w:val="none" w:sz="0" w:space="0" w:color="auto"/>
            <w:right w:val="none" w:sz="0" w:space="0" w:color="auto"/>
          </w:divBdr>
        </w:div>
        <w:div w:id="879516973">
          <w:marLeft w:val="274"/>
          <w:marRight w:val="0"/>
          <w:marTop w:val="0"/>
          <w:marBottom w:val="0"/>
          <w:divBdr>
            <w:top w:val="none" w:sz="0" w:space="0" w:color="auto"/>
            <w:left w:val="none" w:sz="0" w:space="0" w:color="auto"/>
            <w:bottom w:val="none" w:sz="0" w:space="0" w:color="auto"/>
            <w:right w:val="none" w:sz="0" w:space="0" w:color="auto"/>
          </w:divBdr>
        </w:div>
        <w:div w:id="926038974">
          <w:marLeft w:val="274"/>
          <w:marRight w:val="0"/>
          <w:marTop w:val="0"/>
          <w:marBottom w:val="0"/>
          <w:divBdr>
            <w:top w:val="none" w:sz="0" w:space="0" w:color="auto"/>
            <w:left w:val="none" w:sz="0" w:space="0" w:color="auto"/>
            <w:bottom w:val="none" w:sz="0" w:space="0" w:color="auto"/>
            <w:right w:val="none" w:sz="0" w:space="0" w:color="auto"/>
          </w:divBdr>
        </w:div>
        <w:div w:id="928275638">
          <w:marLeft w:val="274"/>
          <w:marRight w:val="0"/>
          <w:marTop w:val="0"/>
          <w:marBottom w:val="0"/>
          <w:divBdr>
            <w:top w:val="none" w:sz="0" w:space="0" w:color="auto"/>
            <w:left w:val="none" w:sz="0" w:space="0" w:color="auto"/>
            <w:bottom w:val="none" w:sz="0" w:space="0" w:color="auto"/>
            <w:right w:val="none" w:sz="0" w:space="0" w:color="auto"/>
          </w:divBdr>
        </w:div>
        <w:div w:id="936060189">
          <w:marLeft w:val="274"/>
          <w:marRight w:val="0"/>
          <w:marTop w:val="0"/>
          <w:marBottom w:val="0"/>
          <w:divBdr>
            <w:top w:val="none" w:sz="0" w:space="0" w:color="auto"/>
            <w:left w:val="none" w:sz="0" w:space="0" w:color="auto"/>
            <w:bottom w:val="none" w:sz="0" w:space="0" w:color="auto"/>
            <w:right w:val="none" w:sz="0" w:space="0" w:color="auto"/>
          </w:divBdr>
        </w:div>
        <w:div w:id="961114192">
          <w:marLeft w:val="274"/>
          <w:marRight w:val="0"/>
          <w:marTop w:val="0"/>
          <w:marBottom w:val="0"/>
          <w:divBdr>
            <w:top w:val="none" w:sz="0" w:space="0" w:color="auto"/>
            <w:left w:val="none" w:sz="0" w:space="0" w:color="auto"/>
            <w:bottom w:val="none" w:sz="0" w:space="0" w:color="auto"/>
            <w:right w:val="none" w:sz="0" w:space="0" w:color="auto"/>
          </w:divBdr>
        </w:div>
        <w:div w:id="1121266969">
          <w:marLeft w:val="274"/>
          <w:marRight w:val="0"/>
          <w:marTop w:val="0"/>
          <w:marBottom w:val="0"/>
          <w:divBdr>
            <w:top w:val="none" w:sz="0" w:space="0" w:color="auto"/>
            <w:left w:val="none" w:sz="0" w:space="0" w:color="auto"/>
            <w:bottom w:val="none" w:sz="0" w:space="0" w:color="auto"/>
            <w:right w:val="none" w:sz="0" w:space="0" w:color="auto"/>
          </w:divBdr>
        </w:div>
        <w:div w:id="1122990821">
          <w:marLeft w:val="274"/>
          <w:marRight w:val="0"/>
          <w:marTop w:val="0"/>
          <w:marBottom w:val="0"/>
          <w:divBdr>
            <w:top w:val="none" w:sz="0" w:space="0" w:color="auto"/>
            <w:left w:val="none" w:sz="0" w:space="0" w:color="auto"/>
            <w:bottom w:val="none" w:sz="0" w:space="0" w:color="auto"/>
            <w:right w:val="none" w:sz="0" w:space="0" w:color="auto"/>
          </w:divBdr>
        </w:div>
        <w:div w:id="1249653128">
          <w:marLeft w:val="274"/>
          <w:marRight w:val="0"/>
          <w:marTop w:val="0"/>
          <w:marBottom w:val="0"/>
          <w:divBdr>
            <w:top w:val="none" w:sz="0" w:space="0" w:color="auto"/>
            <w:left w:val="none" w:sz="0" w:space="0" w:color="auto"/>
            <w:bottom w:val="none" w:sz="0" w:space="0" w:color="auto"/>
            <w:right w:val="none" w:sz="0" w:space="0" w:color="auto"/>
          </w:divBdr>
        </w:div>
        <w:div w:id="1342901521">
          <w:marLeft w:val="274"/>
          <w:marRight w:val="0"/>
          <w:marTop w:val="0"/>
          <w:marBottom w:val="0"/>
          <w:divBdr>
            <w:top w:val="none" w:sz="0" w:space="0" w:color="auto"/>
            <w:left w:val="none" w:sz="0" w:space="0" w:color="auto"/>
            <w:bottom w:val="none" w:sz="0" w:space="0" w:color="auto"/>
            <w:right w:val="none" w:sz="0" w:space="0" w:color="auto"/>
          </w:divBdr>
        </w:div>
        <w:div w:id="1430349822">
          <w:marLeft w:val="274"/>
          <w:marRight w:val="0"/>
          <w:marTop w:val="0"/>
          <w:marBottom w:val="0"/>
          <w:divBdr>
            <w:top w:val="none" w:sz="0" w:space="0" w:color="auto"/>
            <w:left w:val="none" w:sz="0" w:space="0" w:color="auto"/>
            <w:bottom w:val="none" w:sz="0" w:space="0" w:color="auto"/>
            <w:right w:val="none" w:sz="0" w:space="0" w:color="auto"/>
          </w:divBdr>
        </w:div>
        <w:div w:id="1521897787">
          <w:marLeft w:val="274"/>
          <w:marRight w:val="0"/>
          <w:marTop w:val="0"/>
          <w:marBottom w:val="0"/>
          <w:divBdr>
            <w:top w:val="none" w:sz="0" w:space="0" w:color="auto"/>
            <w:left w:val="none" w:sz="0" w:space="0" w:color="auto"/>
            <w:bottom w:val="none" w:sz="0" w:space="0" w:color="auto"/>
            <w:right w:val="none" w:sz="0" w:space="0" w:color="auto"/>
          </w:divBdr>
        </w:div>
        <w:div w:id="1638031610">
          <w:marLeft w:val="274"/>
          <w:marRight w:val="0"/>
          <w:marTop w:val="0"/>
          <w:marBottom w:val="0"/>
          <w:divBdr>
            <w:top w:val="none" w:sz="0" w:space="0" w:color="auto"/>
            <w:left w:val="none" w:sz="0" w:space="0" w:color="auto"/>
            <w:bottom w:val="none" w:sz="0" w:space="0" w:color="auto"/>
            <w:right w:val="none" w:sz="0" w:space="0" w:color="auto"/>
          </w:divBdr>
        </w:div>
        <w:div w:id="1799685144">
          <w:marLeft w:val="274"/>
          <w:marRight w:val="0"/>
          <w:marTop w:val="0"/>
          <w:marBottom w:val="0"/>
          <w:divBdr>
            <w:top w:val="none" w:sz="0" w:space="0" w:color="auto"/>
            <w:left w:val="none" w:sz="0" w:space="0" w:color="auto"/>
            <w:bottom w:val="none" w:sz="0" w:space="0" w:color="auto"/>
            <w:right w:val="none" w:sz="0" w:space="0" w:color="auto"/>
          </w:divBdr>
        </w:div>
        <w:div w:id="1833830184">
          <w:marLeft w:val="274"/>
          <w:marRight w:val="0"/>
          <w:marTop w:val="0"/>
          <w:marBottom w:val="0"/>
          <w:divBdr>
            <w:top w:val="none" w:sz="0" w:space="0" w:color="auto"/>
            <w:left w:val="none" w:sz="0" w:space="0" w:color="auto"/>
            <w:bottom w:val="none" w:sz="0" w:space="0" w:color="auto"/>
            <w:right w:val="none" w:sz="0" w:space="0" w:color="auto"/>
          </w:divBdr>
        </w:div>
        <w:div w:id="1851216933">
          <w:marLeft w:val="274"/>
          <w:marRight w:val="0"/>
          <w:marTop w:val="0"/>
          <w:marBottom w:val="0"/>
          <w:divBdr>
            <w:top w:val="none" w:sz="0" w:space="0" w:color="auto"/>
            <w:left w:val="none" w:sz="0" w:space="0" w:color="auto"/>
            <w:bottom w:val="none" w:sz="0" w:space="0" w:color="auto"/>
            <w:right w:val="none" w:sz="0" w:space="0" w:color="auto"/>
          </w:divBdr>
        </w:div>
        <w:div w:id="1876186455">
          <w:marLeft w:val="274"/>
          <w:marRight w:val="0"/>
          <w:marTop w:val="0"/>
          <w:marBottom w:val="0"/>
          <w:divBdr>
            <w:top w:val="none" w:sz="0" w:space="0" w:color="auto"/>
            <w:left w:val="none" w:sz="0" w:space="0" w:color="auto"/>
            <w:bottom w:val="none" w:sz="0" w:space="0" w:color="auto"/>
            <w:right w:val="none" w:sz="0" w:space="0" w:color="auto"/>
          </w:divBdr>
        </w:div>
        <w:div w:id="1924220279">
          <w:marLeft w:val="274"/>
          <w:marRight w:val="0"/>
          <w:marTop w:val="0"/>
          <w:marBottom w:val="0"/>
          <w:divBdr>
            <w:top w:val="none" w:sz="0" w:space="0" w:color="auto"/>
            <w:left w:val="none" w:sz="0" w:space="0" w:color="auto"/>
            <w:bottom w:val="none" w:sz="0" w:space="0" w:color="auto"/>
            <w:right w:val="none" w:sz="0" w:space="0" w:color="auto"/>
          </w:divBdr>
        </w:div>
        <w:div w:id="1937399803">
          <w:marLeft w:val="274"/>
          <w:marRight w:val="0"/>
          <w:marTop w:val="0"/>
          <w:marBottom w:val="0"/>
          <w:divBdr>
            <w:top w:val="none" w:sz="0" w:space="0" w:color="auto"/>
            <w:left w:val="none" w:sz="0" w:space="0" w:color="auto"/>
            <w:bottom w:val="none" w:sz="0" w:space="0" w:color="auto"/>
            <w:right w:val="none" w:sz="0" w:space="0" w:color="auto"/>
          </w:divBdr>
        </w:div>
        <w:div w:id="1939093617">
          <w:marLeft w:val="274"/>
          <w:marRight w:val="0"/>
          <w:marTop w:val="0"/>
          <w:marBottom w:val="0"/>
          <w:divBdr>
            <w:top w:val="none" w:sz="0" w:space="0" w:color="auto"/>
            <w:left w:val="none" w:sz="0" w:space="0" w:color="auto"/>
            <w:bottom w:val="none" w:sz="0" w:space="0" w:color="auto"/>
            <w:right w:val="none" w:sz="0" w:space="0" w:color="auto"/>
          </w:divBdr>
        </w:div>
        <w:div w:id="2145416987">
          <w:marLeft w:val="274"/>
          <w:marRight w:val="0"/>
          <w:marTop w:val="0"/>
          <w:marBottom w:val="0"/>
          <w:divBdr>
            <w:top w:val="none" w:sz="0" w:space="0" w:color="auto"/>
            <w:left w:val="none" w:sz="0" w:space="0" w:color="auto"/>
            <w:bottom w:val="none" w:sz="0" w:space="0" w:color="auto"/>
            <w:right w:val="none" w:sz="0" w:space="0" w:color="auto"/>
          </w:divBdr>
        </w:div>
      </w:divsChild>
    </w:div>
    <w:div w:id="528029614">
      <w:bodyDiv w:val="1"/>
      <w:marLeft w:val="0"/>
      <w:marRight w:val="0"/>
      <w:marTop w:val="0"/>
      <w:marBottom w:val="0"/>
      <w:divBdr>
        <w:top w:val="none" w:sz="0" w:space="0" w:color="auto"/>
        <w:left w:val="none" w:sz="0" w:space="0" w:color="auto"/>
        <w:bottom w:val="none" w:sz="0" w:space="0" w:color="auto"/>
        <w:right w:val="none" w:sz="0" w:space="0" w:color="auto"/>
      </w:divBdr>
      <w:divsChild>
        <w:div w:id="728000311">
          <w:marLeft w:val="432"/>
          <w:marRight w:val="0"/>
          <w:marTop w:val="0"/>
          <w:marBottom w:val="0"/>
          <w:divBdr>
            <w:top w:val="none" w:sz="0" w:space="0" w:color="auto"/>
            <w:left w:val="none" w:sz="0" w:space="0" w:color="auto"/>
            <w:bottom w:val="none" w:sz="0" w:space="0" w:color="auto"/>
            <w:right w:val="none" w:sz="0" w:space="0" w:color="auto"/>
          </w:divBdr>
        </w:div>
        <w:div w:id="1049690248">
          <w:marLeft w:val="432"/>
          <w:marRight w:val="0"/>
          <w:marTop w:val="0"/>
          <w:marBottom w:val="0"/>
          <w:divBdr>
            <w:top w:val="none" w:sz="0" w:space="0" w:color="auto"/>
            <w:left w:val="none" w:sz="0" w:space="0" w:color="auto"/>
            <w:bottom w:val="none" w:sz="0" w:space="0" w:color="auto"/>
            <w:right w:val="none" w:sz="0" w:space="0" w:color="auto"/>
          </w:divBdr>
        </w:div>
        <w:div w:id="1185441378">
          <w:marLeft w:val="432"/>
          <w:marRight w:val="0"/>
          <w:marTop w:val="0"/>
          <w:marBottom w:val="0"/>
          <w:divBdr>
            <w:top w:val="none" w:sz="0" w:space="0" w:color="auto"/>
            <w:left w:val="none" w:sz="0" w:space="0" w:color="auto"/>
            <w:bottom w:val="none" w:sz="0" w:space="0" w:color="auto"/>
            <w:right w:val="none" w:sz="0" w:space="0" w:color="auto"/>
          </w:divBdr>
        </w:div>
        <w:div w:id="1212350865">
          <w:marLeft w:val="274"/>
          <w:marRight w:val="0"/>
          <w:marTop w:val="0"/>
          <w:marBottom w:val="0"/>
          <w:divBdr>
            <w:top w:val="none" w:sz="0" w:space="0" w:color="auto"/>
            <w:left w:val="none" w:sz="0" w:space="0" w:color="auto"/>
            <w:bottom w:val="none" w:sz="0" w:space="0" w:color="auto"/>
            <w:right w:val="none" w:sz="0" w:space="0" w:color="auto"/>
          </w:divBdr>
        </w:div>
        <w:div w:id="1313678152">
          <w:marLeft w:val="274"/>
          <w:marRight w:val="0"/>
          <w:marTop w:val="0"/>
          <w:marBottom w:val="0"/>
          <w:divBdr>
            <w:top w:val="none" w:sz="0" w:space="0" w:color="auto"/>
            <w:left w:val="none" w:sz="0" w:space="0" w:color="auto"/>
            <w:bottom w:val="none" w:sz="0" w:space="0" w:color="auto"/>
            <w:right w:val="none" w:sz="0" w:space="0" w:color="auto"/>
          </w:divBdr>
        </w:div>
        <w:div w:id="1878197960">
          <w:marLeft w:val="288"/>
          <w:marRight w:val="0"/>
          <w:marTop w:val="0"/>
          <w:marBottom w:val="0"/>
          <w:divBdr>
            <w:top w:val="none" w:sz="0" w:space="0" w:color="auto"/>
            <w:left w:val="none" w:sz="0" w:space="0" w:color="auto"/>
            <w:bottom w:val="none" w:sz="0" w:space="0" w:color="auto"/>
            <w:right w:val="none" w:sz="0" w:space="0" w:color="auto"/>
          </w:divBdr>
        </w:div>
        <w:div w:id="1885553757">
          <w:marLeft w:val="288"/>
          <w:marRight w:val="0"/>
          <w:marTop w:val="0"/>
          <w:marBottom w:val="0"/>
          <w:divBdr>
            <w:top w:val="none" w:sz="0" w:space="0" w:color="auto"/>
            <w:left w:val="none" w:sz="0" w:space="0" w:color="auto"/>
            <w:bottom w:val="none" w:sz="0" w:space="0" w:color="auto"/>
            <w:right w:val="none" w:sz="0" w:space="0" w:color="auto"/>
          </w:divBdr>
        </w:div>
        <w:div w:id="1915815415">
          <w:marLeft w:val="432"/>
          <w:marRight w:val="0"/>
          <w:marTop w:val="0"/>
          <w:marBottom w:val="0"/>
          <w:divBdr>
            <w:top w:val="none" w:sz="0" w:space="0" w:color="auto"/>
            <w:left w:val="none" w:sz="0" w:space="0" w:color="auto"/>
            <w:bottom w:val="none" w:sz="0" w:space="0" w:color="auto"/>
            <w:right w:val="none" w:sz="0" w:space="0" w:color="auto"/>
          </w:divBdr>
        </w:div>
      </w:divsChild>
    </w:div>
    <w:div w:id="530454235">
      <w:bodyDiv w:val="1"/>
      <w:marLeft w:val="0"/>
      <w:marRight w:val="0"/>
      <w:marTop w:val="0"/>
      <w:marBottom w:val="0"/>
      <w:divBdr>
        <w:top w:val="none" w:sz="0" w:space="0" w:color="auto"/>
        <w:left w:val="none" w:sz="0" w:space="0" w:color="auto"/>
        <w:bottom w:val="none" w:sz="0" w:space="0" w:color="auto"/>
        <w:right w:val="none" w:sz="0" w:space="0" w:color="auto"/>
      </w:divBdr>
      <w:divsChild>
        <w:div w:id="113407162">
          <w:marLeft w:val="274"/>
          <w:marRight w:val="0"/>
          <w:marTop w:val="0"/>
          <w:marBottom w:val="0"/>
          <w:divBdr>
            <w:top w:val="none" w:sz="0" w:space="0" w:color="auto"/>
            <w:left w:val="none" w:sz="0" w:space="0" w:color="auto"/>
            <w:bottom w:val="none" w:sz="0" w:space="0" w:color="auto"/>
            <w:right w:val="none" w:sz="0" w:space="0" w:color="auto"/>
          </w:divBdr>
        </w:div>
      </w:divsChild>
    </w:div>
    <w:div w:id="545147973">
      <w:bodyDiv w:val="1"/>
      <w:marLeft w:val="0"/>
      <w:marRight w:val="0"/>
      <w:marTop w:val="0"/>
      <w:marBottom w:val="0"/>
      <w:divBdr>
        <w:top w:val="none" w:sz="0" w:space="0" w:color="auto"/>
        <w:left w:val="none" w:sz="0" w:space="0" w:color="auto"/>
        <w:bottom w:val="none" w:sz="0" w:space="0" w:color="auto"/>
        <w:right w:val="none" w:sz="0" w:space="0" w:color="auto"/>
      </w:divBdr>
      <w:divsChild>
        <w:div w:id="96144743">
          <w:marLeft w:val="274"/>
          <w:marRight w:val="0"/>
          <w:marTop w:val="0"/>
          <w:marBottom w:val="0"/>
          <w:divBdr>
            <w:top w:val="none" w:sz="0" w:space="0" w:color="auto"/>
            <w:left w:val="none" w:sz="0" w:space="0" w:color="auto"/>
            <w:bottom w:val="none" w:sz="0" w:space="0" w:color="auto"/>
            <w:right w:val="none" w:sz="0" w:space="0" w:color="auto"/>
          </w:divBdr>
        </w:div>
        <w:div w:id="125900291">
          <w:marLeft w:val="274"/>
          <w:marRight w:val="0"/>
          <w:marTop w:val="0"/>
          <w:marBottom w:val="0"/>
          <w:divBdr>
            <w:top w:val="none" w:sz="0" w:space="0" w:color="auto"/>
            <w:left w:val="none" w:sz="0" w:space="0" w:color="auto"/>
            <w:bottom w:val="none" w:sz="0" w:space="0" w:color="auto"/>
            <w:right w:val="none" w:sz="0" w:space="0" w:color="auto"/>
          </w:divBdr>
        </w:div>
        <w:div w:id="262957068">
          <w:marLeft w:val="274"/>
          <w:marRight w:val="0"/>
          <w:marTop w:val="0"/>
          <w:marBottom w:val="0"/>
          <w:divBdr>
            <w:top w:val="none" w:sz="0" w:space="0" w:color="auto"/>
            <w:left w:val="none" w:sz="0" w:space="0" w:color="auto"/>
            <w:bottom w:val="none" w:sz="0" w:space="0" w:color="auto"/>
            <w:right w:val="none" w:sz="0" w:space="0" w:color="auto"/>
          </w:divBdr>
        </w:div>
        <w:div w:id="363676090">
          <w:marLeft w:val="274"/>
          <w:marRight w:val="0"/>
          <w:marTop w:val="0"/>
          <w:marBottom w:val="0"/>
          <w:divBdr>
            <w:top w:val="none" w:sz="0" w:space="0" w:color="auto"/>
            <w:left w:val="none" w:sz="0" w:space="0" w:color="auto"/>
            <w:bottom w:val="none" w:sz="0" w:space="0" w:color="auto"/>
            <w:right w:val="none" w:sz="0" w:space="0" w:color="auto"/>
          </w:divBdr>
        </w:div>
        <w:div w:id="400712167">
          <w:marLeft w:val="274"/>
          <w:marRight w:val="0"/>
          <w:marTop w:val="0"/>
          <w:marBottom w:val="0"/>
          <w:divBdr>
            <w:top w:val="none" w:sz="0" w:space="0" w:color="auto"/>
            <w:left w:val="none" w:sz="0" w:space="0" w:color="auto"/>
            <w:bottom w:val="none" w:sz="0" w:space="0" w:color="auto"/>
            <w:right w:val="none" w:sz="0" w:space="0" w:color="auto"/>
          </w:divBdr>
        </w:div>
        <w:div w:id="404569016">
          <w:marLeft w:val="274"/>
          <w:marRight w:val="0"/>
          <w:marTop w:val="0"/>
          <w:marBottom w:val="0"/>
          <w:divBdr>
            <w:top w:val="none" w:sz="0" w:space="0" w:color="auto"/>
            <w:left w:val="none" w:sz="0" w:space="0" w:color="auto"/>
            <w:bottom w:val="none" w:sz="0" w:space="0" w:color="auto"/>
            <w:right w:val="none" w:sz="0" w:space="0" w:color="auto"/>
          </w:divBdr>
        </w:div>
        <w:div w:id="467016766">
          <w:marLeft w:val="274"/>
          <w:marRight w:val="0"/>
          <w:marTop w:val="0"/>
          <w:marBottom w:val="0"/>
          <w:divBdr>
            <w:top w:val="none" w:sz="0" w:space="0" w:color="auto"/>
            <w:left w:val="none" w:sz="0" w:space="0" w:color="auto"/>
            <w:bottom w:val="none" w:sz="0" w:space="0" w:color="auto"/>
            <w:right w:val="none" w:sz="0" w:space="0" w:color="auto"/>
          </w:divBdr>
        </w:div>
        <w:div w:id="490147407">
          <w:marLeft w:val="274"/>
          <w:marRight w:val="0"/>
          <w:marTop w:val="0"/>
          <w:marBottom w:val="0"/>
          <w:divBdr>
            <w:top w:val="none" w:sz="0" w:space="0" w:color="auto"/>
            <w:left w:val="none" w:sz="0" w:space="0" w:color="auto"/>
            <w:bottom w:val="none" w:sz="0" w:space="0" w:color="auto"/>
            <w:right w:val="none" w:sz="0" w:space="0" w:color="auto"/>
          </w:divBdr>
        </w:div>
        <w:div w:id="498541664">
          <w:marLeft w:val="274"/>
          <w:marRight w:val="0"/>
          <w:marTop w:val="0"/>
          <w:marBottom w:val="0"/>
          <w:divBdr>
            <w:top w:val="none" w:sz="0" w:space="0" w:color="auto"/>
            <w:left w:val="none" w:sz="0" w:space="0" w:color="auto"/>
            <w:bottom w:val="none" w:sz="0" w:space="0" w:color="auto"/>
            <w:right w:val="none" w:sz="0" w:space="0" w:color="auto"/>
          </w:divBdr>
        </w:div>
        <w:div w:id="580913811">
          <w:marLeft w:val="274"/>
          <w:marRight w:val="0"/>
          <w:marTop w:val="0"/>
          <w:marBottom w:val="0"/>
          <w:divBdr>
            <w:top w:val="none" w:sz="0" w:space="0" w:color="auto"/>
            <w:left w:val="none" w:sz="0" w:space="0" w:color="auto"/>
            <w:bottom w:val="none" w:sz="0" w:space="0" w:color="auto"/>
            <w:right w:val="none" w:sz="0" w:space="0" w:color="auto"/>
          </w:divBdr>
        </w:div>
        <w:div w:id="669261613">
          <w:marLeft w:val="274"/>
          <w:marRight w:val="0"/>
          <w:marTop w:val="0"/>
          <w:marBottom w:val="0"/>
          <w:divBdr>
            <w:top w:val="none" w:sz="0" w:space="0" w:color="auto"/>
            <w:left w:val="none" w:sz="0" w:space="0" w:color="auto"/>
            <w:bottom w:val="none" w:sz="0" w:space="0" w:color="auto"/>
            <w:right w:val="none" w:sz="0" w:space="0" w:color="auto"/>
          </w:divBdr>
        </w:div>
        <w:div w:id="689180724">
          <w:marLeft w:val="274"/>
          <w:marRight w:val="0"/>
          <w:marTop w:val="0"/>
          <w:marBottom w:val="0"/>
          <w:divBdr>
            <w:top w:val="none" w:sz="0" w:space="0" w:color="auto"/>
            <w:left w:val="none" w:sz="0" w:space="0" w:color="auto"/>
            <w:bottom w:val="none" w:sz="0" w:space="0" w:color="auto"/>
            <w:right w:val="none" w:sz="0" w:space="0" w:color="auto"/>
          </w:divBdr>
        </w:div>
        <w:div w:id="701636201">
          <w:marLeft w:val="274"/>
          <w:marRight w:val="0"/>
          <w:marTop w:val="0"/>
          <w:marBottom w:val="0"/>
          <w:divBdr>
            <w:top w:val="none" w:sz="0" w:space="0" w:color="auto"/>
            <w:left w:val="none" w:sz="0" w:space="0" w:color="auto"/>
            <w:bottom w:val="none" w:sz="0" w:space="0" w:color="auto"/>
            <w:right w:val="none" w:sz="0" w:space="0" w:color="auto"/>
          </w:divBdr>
        </w:div>
        <w:div w:id="776025751">
          <w:marLeft w:val="274"/>
          <w:marRight w:val="0"/>
          <w:marTop w:val="0"/>
          <w:marBottom w:val="0"/>
          <w:divBdr>
            <w:top w:val="none" w:sz="0" w:space="0" w:color="auto"/>
            <w:left w:val="none" w:sz="0" w:space="0" w:color="auto"/>
            <w:bottom w:val="none" w:sz="0" w:space="0" w:color="auto"/>
            <w:right w:val="none" w:sz="0" w:space="0" w:color="auto"/>
          </w:divBdr>
        </w:div>
        <w:div w:id="837621512">
          <w:marLeft w:val="274"/>
          <w:marRight w:val="0"/>
          <w:marTop w:val="0"/>
          <w:marBottom w:val="0"/>
          <w:divBdr>
            <w:top w:val="none" w:sz="0" w:space="0" w:color="auto"/>
            <w:left w:val="none" w:sz="0" w:space="0" w:color="auto"/>
            <w:bottom w:val="none" w:sz="0" w:space="0" w:color="auto"/>
            <w:right w:val="none" w:sz="0" w:space="0" w:color="auto"/>
          </w:divBdr>
        </w:div>
        <w:div w:id="896012257">
          <w:marLeft w:val="274"/>
          <w:marRight w:val="0"/>
          <w:marTop w:val="0"/>
          <w:marBottom w:val="0"/>
          <w:divBdr>
            <w:top w:val="none" w:sz="0" w:space="0" w:color="auto"/>
            <w:left w:val="none" w:sz="0" w:space="0" w:color="auto"/>
            <w:bottom w:val="none" w:sz="0" w:space="0" w:color="auto"/>
            <w:right w:val="none" w:sz="0" w:space="0" w:color="auto"/>
          </w:divBdr>
        </w:div>
        <w:div w:id="968821521">
          <w:marLeft w:val="274"/>
          <w:marRight w:val="0"/>
          <w:marTop w:val="0"/>
          <w:marBottom w:val="0"/>
          <w:divBdr>
            <w:top w:val="none" w:sz="0" w:space="0" w:color="auto"/>
            <w:left w:val="none" w:sz="0" w:space="0" w:color="auto"/>
            <w:bottom w:val="none" w:sz="0" w:space="0" w:color="auto"/>
            <w:right w:val="none" w:sz="0" w:space="0" w:color="auto"/>
          </w:divBdr>
        </w:div>
        <w:div w:id="1101492061">
          <w:marLeft w:val="274"/>
          <w:marRight w:val="0"/>
          <w:marTop w:val="0"/>
          <w:marBottom w:val="0"/>
          <w:divBdr>
            <w:top w:val="none" w:sz="0" w:space="0" w:color="auto"/>
            <w:left w:val="none" w:sz="0" w:space="0" w:color="auto"/>
            <w:bottom w:val="none" w:sz="0" w:space="0" w:color="auto"/>
            <w:right w:val="none" w:sz="0" w:space="0" w:color="auto"/>
          </w:divBdr>
        </w:div>
        <w:div w:id="1217084186">
          <w:marLeft w:val="274"/>
          <w:marRight w:val="0"/>
          <w:marTop w:val="0"/>
          <w:marBottom w:val="0"/>
          <w:divBdr>
            <w:top w:val="none" w:sz="0" w:space="0" w:color="auto"/>
            <w:left w:val="none" w:sz="0" w:space="0" w:color="auto"/>
            <w:bottom w:val="none" w:sz="0" w:space="0" w:color="auto"/>
            <w:right w:val="none" w:sz="0" w:space="0" w:color="auto"/>
          </w:divBdr>
        </w:div>
        <w:div w:id="1264722052">
          <w:marLeft w:val="274"/>
          <w:marRight w:val="0"/>
          <w:marTop w:val="0"/>
          <w:marBottom w:val="0"/>
          <w:divBdr>
            <w:top w:val="none" w:sz="0" w:space="0" w:color="auto"/>
            <w:left w:val="none" w:sz="0" w:space="0" w:color="auto"/>
            <w:bottom w:val="none" w:sz="0" w:space="0" w:color="auto"/>
            <w:right w:val="none" w:sz="0" w:space="0" w:color="auto"/>
          </w:divBdr>
        </w:div>
        <w:div w:id="1402294237">
          <w:marLeft w:val="274"/>
          <w:marRight w:val="0"/>
          <w:marTop w:val="0"/>
          <w:marBottom w:val="0"/>
          <w:divBdr>
            <w:top w:val="none" w:sz="0" w:space="0" w:color="auto"/>
            <w:left w:val="none" w:sz="0" w:space="0" w:color="auto"/>
            <w:bottom w:val="none" w:sz="0" w:space="0" w:color="auto"/>
            <w:right w:val="none" w:sz="0" w:space="0" w:color="auto"/>
          </w:divBdr>
        </w:div>
        <w:div w:id="1430352790">
          <w:marLeft w:val="274"/>
          <w:marRight w:val="0"/>
          <w:marTop w:val="0"/>
          <w:marBottom w:val="0"/>
          <w:divBdr>
            <w:top w:val="none" w:sz="0" w:space="0" w:color="auto"/>
            <w:left w:val="none" w:sz="0" w:space="0" w:color="auto"/>
            <w:bottom w:val="none" w:sz="0" w:space="0" w:color="auto"/>
            <w:right w:val="none" w:sz="0" w:space="0" w:color="auto"/>
          </w:divBdr>
        </w:div>
        <w:div w:id="1440760999">
          <w:marLeft w:val="274"/>
          <w:marRight w:val="0"/>
          <w:marTop w:val="0"/>
          <w:marBottom w:val="0"/>
          <w:divBdr>
            <w:top w:val="none" w:sz="0" w:space="0" w:color="auto"/>
            <w:left w:val="none" w:sz="0" w:space="0" w:color="auto"/>
            <w:bottom w:val="none" w:sz="0" w:space="0" w:color="auto"/>
            <w:right w:val="none" w:sz="0" w:space="0" w:color="auto"/>
          </w:divBdr>
        </w:div>
        <w:div w:id="1471243781">
          <w:marLeft w:val="274"/>
          <w:marRight w:val="0"/>
          <w:marTop w:val="0"/>
          <w:marBottom w:val="0"/>
          <w:divBdr>
            <w:top w:val="none" w:sz="0" w:space="0" w:color="auto"/>
            <w:left w:val="none" w:sz="0" w:space="0" w:color="auto"/>
            <w:bottom w:val="none" w:sz="0" w:space="0" w:color="auto"/>
            <w:right w:val="none" w:sz="0" w:space="0" w:color="auto"/>
          </w:divBdr>
        </w:div>
        <w:div w:id="1646084805">
          <w:marLeft w:val="274"/>
          <w:marRight w:val="0"/>
          <w:marTop w:val="0"/>
          <w:marBottom w:val="0"/>
          <w:divBdr>
            <w:top w:val="none" w:sz="0" w:space="0" w:color="auto"/>
            <w:left w:val="none" w:sz="0" w:space="0" w:color="auto"/>
            <w:bottom w:val="none" w:sz="0" w:space="0" w:color="auto"/>
            <w:right w:val="none" w:sz="0" w:space="0" w:color="auto"/>
          </w:divBdr>
        </w:div>
        <w:div w:id="1669671865">
          <w:marLeft w:val="274"/>
          <w:marRight w:val="0"/>
          <w:marTop w:val="0"/>
          <w:marBottom w:val="0"/>
          <w:divBdr>
            <w:top w:val="none" w:sz="0" w:space="0" w:color="auto"/>
            <w:left w:val="none" w:sz="0" w:space="0" w:color="auto"/>
            <w:bottom w:val="none" w:sz="0" w:space="0" w:color="auto"/>
            <w:right w:val="none" w:sz="0" w:space="0" w:color="auto"/>
          </w:divBdr>
        </w:div>
        <w:div w:id="1692876032">
          <w:marLeft w:val="274"/>
          <w:marRight w:val="0"/>
          <w:marTop w:val="0"/>
          <w:marBottom w:val="0"/>
          <w:divBdr>
            <w:top w:val="none" w:sz="0" w:space="0" w:color="auto"/>
            <w:left w:val="none" w:sz="0" w:space="0" w:color="auto"/>
            <w:bottom w:val="none" w:sz="0" w:space="0" w:color="auto"/>
            <w:right w:val="none" w:sz="0" w:space="0" w:color="auto"/>
          </w:divBdr>
        </w:div>
        <w:div w:id="1693804138">
          <w:marLeft w:val="274"/>
          <w:marRight w:val="0"/>
          <w:marTop w:val="0"/>
          <w:marBottom w:val="0"/>
          <w:divBdr>
            <w:top w:val="none" w:sz="0" w:space="0" w:color="auto"/>
            <w:left w:val="none" w:sz="0" w:space="0" w:color="auto"/>
            <w:bottom w:val="none" w:sz="0" w:space="0" w:color="auto"/>
            <w:right w:val="none" w:sz="0" w:space="0" w:color="auto"/>
          </w:divBdr>
        </w:div>
        <w:div w:id="1847204173">
          <w:marLeft w:val="274"/>
          <w:marRight w:val="0"/>
          <w:marTop w:val="0"/>
          <w:marBottom w:val="0"/>
          <w:divBdr>
            <w:top w:val="none" w:sz="0" w:space="0" w:color="auto"/>
            <w:left w:val="none" w:sz="0" w:space="0" w:color="auto"/>
            <w:bottom w:val="none" w:sz="0" w:space="0" w:color="auto"/>
            <w:right w:val="none" w:sz="0" w:space="0" w:color="auto"/>
          </w:divBdr>
        </w:div>
        <w:div w:id="1892420990">
          <w:marLeft w:val="274"/>
          <w:marRight w:val="0"/>
          <w:marTop w:val="0"/>
          <w:marBottom w:val="0"/>
          <w:divBdr>
            <w:top w:val="none" w:sz="0" w:space="0" w:color="auto"/>
            <w:left w:val="none" w:sz="0" w:space="0" w:color="auto"/>
            <w:bottom w:val="none" w:sz="0" w:space="0" w:color="auto"/>
            <w:right w:val="none" w:sz="0" w:space="0" w:color="auto"/>
          </w:divBdr>
        </w:div>
        <w:div w:id="1916667136">
          <w:marLeft w:val="274"/>
          <w:marRight w:val="0"/>
          <w:marTop w:val="0"/>
          <w:marBottom w:val="0"/>
          <w:divBdr>
            <w:top w:val="none" w:sz="0" w:space="0" w:color="auto"/>
            <w:left w:val="none" w:sz="0" w:space="0" w:color="auto"/>
            <w:bottom w:val="none" w:sz="0" w:space="0" w:color="auto"/>
            <w:right w:val="none" w:sz="0" w:space="0" w:color="auto"/>
          </w:divBdr>
        </w:div>
      </w:divsChild>
    </w:div>
    <w:div w:id="550460725">
      <w:bodyDiv w:val="1"/>
      <w:marLeft w:val="0"/>
      <w:marRight w:val="0"/>
      <w:marTop w:val="0"/>
      <w:marBottom w:val="0"/>
      <w:divBdr>
        <w:top w:val="none" w:sz="0" w:space="0" w:color="auto"/>
        <w:left w:val="none" w:sz="0" w:space="0" w:color="auto"/>
        <w:bottom w:val="none" w:sz="0" w:space="0" w:color="auto"/>
        <w:right w:val="none" w:sz="0" w:space="0" w:color="auto"/>
      </w:divBdr>
      <w:divsChild>
        <w:div w:id="1380130439">
          <w:marLeft w:val="274"/>
          <w:marRight w:val="0"/>
          <w:marTop w:val="0"/>
          <w:marBottom w:val="0"/>
          <w:divBdr>
            <w:top w:val="none" w:sz="0" w:space="0" w:color="auto"/>
            <w:left w:val="none" w:sz="0" w:space="0" w:color="auto"/>
            <w:bottom w:val="none" w:sz="0" w:space="0" w:color="auto"/>
            <w:right w:val="none" w:sz="0" w:space="0" w:color="auto"/>
          </w:divBdr>
        </w:div>
      </w:divsChild>
    </w:div>
    <w:div w:id="563151259">
      <w:bodyDiv w:val="1"/>
      <w:marLeft w:val="0"/>
      <w:marRight w:val="0"/>
      <w:marTop w:val="0"/>
      <w:marBottom w:val="0"/>
      <w:divBdr>
        <w:top w:val="none" w:sz="0" w:space="0" w:color="auto"/>
        <w:left w:val="none" w:sz="0" w:space="0" w:color="auto"/>
        <w:bottom w:val="none" w:sz="0" w:space="0" w:color="auto"/>
        <w:right w:val="none" w:sz="0" w:space="0" w:color="auto"/>
      </w:divBdr>
    </w:div>
    <w:div w:id="566040955">
      <w:bodyDiv w:val="1"/>
      <w:marLeft w:val="0"/>
      <w:marRight w:val="0"/>
      <w:marTop w:val="0"/>
      <w:marBottom w:val="0"/>
      <w:divBdr>
        <w:top w:val="none" w:sz="0" w:space="0" w:color="auto"/>
        <w:left w:val="none" w:sz="0" w:space="0" w:color="auto"/>
        <w:bottom w:val="none" w:sz="0" w:space="0" w:color="auto"/>
        <w:right w:val="none" w:sz="0" w:space="0" w:color="auto"/>
      </w:divBdr>
      <w:divsChild>
        <w:div w:id="1854148807">
          <w:marLeft w:val="274"/>
          <w:marRight w:val="0"/>
          <w:marTop w:val="0"/>
          <w:marBottom w:val="0"/>
          <w:divBdr>
            <w:top w:val="none" w:sz="0" w:space="0" w:color="auto"/>
            <w:left w:val="none" w:sz="0" w:space="0" w:color="auto"/>
            <w:bottom w:val="none" w:sz="0" w:space="0" w:color="auto"/>
            <w:right w:val="none" w:sz="0" w:space="0" w:color="auto"/>
          </w:divBdr>
        </w:div>
      </w:divsChild>
    </w:div>
    <w:div w:id="569266310">
      <w:bodyDiv w:val="1"/>
      <w:marLeft w:val="0"/>
      <w:marRight w:val="0"/>
      <w:marTop w:val="0"/>
      <w:marBottom w:val="0"/>
      <w:divBdr>
        <w:top w:val="none" w:sz="0" w:space="0" w:color="auto"/>
        <w:left w:val="none" w:sz="0" w:space="0" w:color="auto"/>
        <w:bottom w:val="none" w:sz="0" w:space="0" w:color="auto"/>
        <w:right w:val="none" w:sz="0" w:space="0" w:color="auto"/>
      </w:divBdr>
    </w:div>
    <w:div w:id="578246305">
      <w:bodyDiv w:val="1"/>
      <w:marLeft w:val="0"/>
      <w:marRight w:val="0"/>
      <w:marTop w:val="0"/>
      <w:marBottom w:val="0"/>
      <w:divBdr>
        <w:top w:val="none" w:sz="0" w:space="0" w:color="auto"/>
        <w:left w:val="none" w:sz="0" w:space="0" w:color="auto"/>
        <w:bottom w:val="none" w:sz="0" w:space="0" w:color="auto"/>
        <w:right w:val="none" w:sz="0" w:space="0" w:color="auto"/>
      </w:divBdr>
      <w:divsChild>
        <w:div w:id="137038173">
          <w:marLeft w:val="274"/>
          <w:marRight w:val="0"/>
          <w:marTop w:val="0"/>
          <w:marBottom w:val="0"/>
          <w:divBdr>
            <w:top w:val="none" w:sz="0" w:space="0" w:color="auto"/>
            <w:left w:val="none" w:sz="0" w:space="0" w:color="auto"/>
            <w:bottom w:val="none" w:sz="0" w:space="0" w:color="auto"/>
            <w:right w:val="none" w:sz="0" w:space="0" w:color="auto"/>
          </w:divBdr>
        </w:div>
        <w:div w:id="233860733">
          <w:marLeft w:val="274"/>
          <w:marRight w:val="0"/>
          <w:marTop w:val="0"/>
          <w:marBottom w:val="0"/>
          <w:divBdr>
            <w:top w:val="none" w:sz="0" w:space="0" w:color="auto"/>
            <w:left w:val="none" w:sz="0" w:space="0" w:color="auto"/>
            <w:bottom w:val="none" w:sz="0" w:space="0" w:color="auto"/>
            <w:right w:val="none" w:sz="0" w:space="0" w:color="auto"/>
          </w:divBdr>
        </w:div>
        <w:div w:id="312372655">
          <w:marLeft w:val="274"/>
          <w:marRight w:val="0"/>
          <w:marTop w:val="0"/>
          <w:marBottom w:val="0"/>
          <w:divBdr>
            <w:top w:val="none" w:sz="0" w:space="0" w:color="auto"/>
            <w:left w:val="none" w:sz="0" w:space="0" w:color="auto"/>
            <w:bottom w:val="none" w:sz="0" w:space="0" w:color="auto"/>
            <w:right w:val="none" w:sz="0" w:space="0" w:color="auto"/>
          </w:divBdr>
        </w:div>
        <w:div w:id="472912549">
          <w:marLeft w:val="274"/>
          <w:marRight w:val="0"/>
          <w:marTop w:val="0"/>
          <w:marBottom w:val="0"/>
          <w:divBdr>
            <w:top w:val="none" w:sz="0" w:space="0" w:color="auto"/>
            <w:left w:val="none" w:sz="0" w:space="0" w:color="auto"/>
            <w:bottom w:val="none" w:sz="0" w:space="0" w:color="auto"/>
            <w:right w:val="none" w:sz="0" w:space="0" w:color="auto"/>
          </w:divBdr>
        </w:div>
        <w:div w:id="844595193">
          <w:marLeft w:val="274"/>
          <w:marRight w:val="0"/>
          <w:marTop w:val="0"/>
          <w:marBottom w:val="0"/>
          <w:divBdr>
            <w:top w:val="none" w:sz="0" w:space="0" w:color="auto"/>
            <w:left w:val="none" w:sz="0" w:space="0" w:color="auto"/>
            <w:bottom w:val="none" w:sz="0" w:space="0" w:color="auto"/>
            <w:right w:val="none" w:sz="0" w:space="0" w:color="auto"/>
          </w:divBdr>
        </w:div>
        <w:div w:id="983968400">
          <w:marLeft w:val="274"/>
          <w:marRight w:val="0"/>
          <w:marTop w:val="0"/>
          <w:marBottom w:val="0"/>
          <w:divBdr>
            <w:top w:val="none" w:sz="0" w:space="0" w:color="auto"/>
            <w:left w:val="none" w:sz="0" w:space="0" w:color="auto"/>
            <w:bottom w:val="none" w:sz="0" w:space="0" w:color="auto"/>
            <w:right w:val="none" w:sz="0" w:space="0" w:color="auto"/>
          </w:divBdr>
        </w:div>
        <w:div w:id="1007251654">
          <w:marLeft w:val="274"/>
          <w:marRight w:val="0"/>
          <w:marTop w:val="0"/>
          <w:marBottom w:val="0"/>
          <w:divBdr>
            <w:top w:val="none" w:sz="0" w:space="0" w:color="auto"/>
            <w:left w:val="none" w:sz="0" w:space="0" w:color="auto"/>
            <w:bottom w:val="none" w:sz="0" w:space="0" w:color="auto"/>
            <w:right w:val="none" w:sz="0" w:space="0" w:color="auto"/>
          </w:divBdr>
        </w:div>
        <w:div w:id="1538352988">
          <w:marLeft w:val="274"/>
          <w:marRight w:val="0"/>
          <w:marTop w:val="0"/>
          <w:marBottom w:val="0"/>
          <w:divBdr>
            <w:top w:val="none" w:sz="0" w:space="0" w:color="auto"/>
            <w:left w:val="none" w:sz="0" w:space="0" w:color="auto"/>
            <w:bottom w:val="none" w:sz="0" w:space="0" w:color="auto"/>
            <w:right w:val="none" w:sz="0" w:space="0" w:color="auto"/>
          </w:divBdr>
        </w:div>
        <w:div w:id="1917203790">
          <w:marLeft w:val="274"/>
          <w:marRight w:val="0"/>
          <w:marTop w:val="0"/>
          <w:marBottom w:val="0"/>
          <w:divBdr>
            <w:top w:val="none" w:sz="0" w:space="0" w:color="auto"/>
            <w:left w:val="none" w:sz="0" w:space="0" w:color="auto"/>
            <w:bottom w:val="none" w:sz="0" w:space="0" w:color="auto"/>
            <w:right w:val="none" w:sz="0" w:space="0" w:color="auto"/>
          </w:divBdr>
        </w:div>
        <w:div w:id="2125534390">
          <w:marLeft w:val="274"/>
          <w:marRight w:val="0"/>
          <w:marTop w:val="0"/>
          <w:marBottom w:val="0"/>
          <w:divBdr>
            <w:top w:val="none" w:sz="0" w:space="0" w:color="auto"/>
            <w:left w:val="none" w:sz="0" w:space="0" w:color="auto"/>
            <w:bottom w:val="none" w:sz="0" w:space="0" w:color="auto"/>
            <w:right w:val="none" w:sz="0" w:space="0" w:color="auto"/>
          </w:divBdr>
        </w:div>
      </w:divsChild>
    </w:div>
    <w:div w:id="585384411">
      <w:bodyDiv w:val="1"/>
      <w:marLeft w:val="0"/>
      <w:marRight w:val="0"/>
      <w:marTop w:val="0"/>
      <w:marBottom w:val="0"/>
      <w:divBdr>
        <w:top w:val="none" w:sz="0" w:space="0" w:color="auto"/>
        <w:left w:val="none" w:sz="0" w:space="0" w:color="auto"/>
        <w:bottom w:val="none" w:sz="0" w:space="0" w:color="auto"/>
        <w:right w:val="none" w:sz="0" w:space="0" w:color="auto"/>
      </w:divBdr>
      <w:divsChild>
        <w:div w:id="89353494">
          <w:marLeft w:val="576"/>
          <w:marRight w:val="0"/>
          <w:marTop w:val="0"/>
          <w:marBottom w:val="0"/>
          <w:divBdr>
            <w:top w:val="none" w:sz="0" w:space="0" w:color="auto"/>
            <w:left w:val="none" w:sz="0" w:space="0" w:color="auto"/>
            <w:bottom w:val="none" w:sz="0" w:space="0" w:color="auto"/>
            <w:right w:val="none" w:sz="0" w:space="0" w:color="auto"/>
          </w:divBdr>
        </w:div>
        <w:div w:id="1055857180">
          <w:marLeft w:val="576"/>
          <w:marRight w:val="0"/>
          <w:marTop w:val="0"/>
          <w:marBottom w:val="0"/>
          <w:divBdr>
            <w:top w:val="none" w:sz="0" w:space="0" w:color="auto"/>
            <w:left w:val="none" w:sz="0" w:space="0" w:color="auto"/>
            <w:bottom w:val="none" w:sz="0" w:space="0" w:color="auto"/>
            <w:right w:val="none" w:sz="0" w:space="0" w:color="auto"/>
          </w:divBdr>
        </w:div>
        <w:div w:id="1267349374">
          <w:marLeft w:val="576"/>
          <w:marRight w:val="0"/>
          <w:marTop w:val="0"/>
          <w:marBottom w:val="0"/>
          <w:divBdr>
            <w:top w:val="none" w:sz="0" w:space="0" w:color="auto"/>
            <w:left w:val="none" w:sz="0" w:space="0" w:color="auto"/>
            <w:bottom w:val="none" w:sz="0" w:space="0" w:color="auto"/>
            <w:right w:val="none" w:sz="0" w:space="0" w:color="auto"/>
          </w:divBdr>
        </w:div>
      </w:divsChild>
    </w:div>
    <w:div w:id="594941601">
      <w:bodyDiv w:val="1"/>
      <w:marLeft w:val="0"/>
      <w:marRight w:val="0"/>
      <w:marTop w:val="0"/>
      <w:marBottom w:val="0"/>
      <w:divBdr>
        <w:top w:val="none" w:sz="0" w:space="0" w:color="auto"/>
        <w:left w:val="none" w:sz="0" w:space="0" w:color="auto"/>
        <w:bottom w:val="none" w:sz="0" w:space="0" w:color="auto"/>
        <w:right w:val="none" w:sz="0" w:space="0" w:color="auto"/>
      </w:divBdr>
      <w:divsChild>
        <w:div w:id="1068843241">
          <w:marLeft w:val="274"/>
          <w:marRight w:val="0"/>
          <w:marTop w:val="60"/>
          <w:marBottom w:val="0"/>
          <w:divBdr>
            <w:top w:val="none" w:sz="0" w:space="0" w:color="auto"/>
            <w:left w:val="none" w:sz="0" w:space="0" w:color="auto"/>
            <w:bottom w:val="none" w:sz="0" w:space="0" w:color="auto"/>
            <w:right w:val="none" w:sz="0" w:space="0" w:color="auto"/>
          </w:divBdr>
        </w:div>
        <w:div w:id="1873035734">
          <w:marLeft w:val="274"/>
          <w:marRight w:val="0"/>
          <w:marTop w:val="60"/>
          <w:marBottom w:val="0"/>
          <w:divBdr>
            <w:top w:val="none" w:sz="0" w:space="0" w:color="auto"/>
            <w:left w:val="none" w:sz="0" w:space="0" w:color="auto"/>
            <w:bottom w:val="none" w:sz="0" w:space="0" w:color="auto"/>
            <w:right w:val="none" w:sz="0" w:space="0" w:color="auto"/>
          </w:divBdr>
        </w:div>
        <w:div w:id="1121342290">
          <w:marLeft w:val="274"/>
          <w:marRight w:val="0"/>
          <w:marTop w:val="60"/>
          <w:marBottom w:val="0"/>
          <w:divBdr>
            <w:top w:val="none" w:sz="0" w:space="0" w:color="auto"/>
            <w:left w:val="none" w:sz="0" w:space="0" w:color="auto"/>
            <w:bottom w:val="none" w:sz="0" w:space="0" w:color="auto"/>
            <w:right w:val="none" w:sz="0" w:space="0" w:color="auto"/>
          </w:divBdr>
        </w:div>
        <w:div w:id="1470435594">
          <w:marLeft w:val="274"/>
          <w:marRight w:val="0"/>
          <w:marTop w:val="60"/>
          <w:marBottom w:val="0"/>
          <w:divBdr>
            <w:top w:val="none" w:sz="0" w:space="0" w:color="auto"/>
            <w:left w:val="none" w:sz="0" w:space="0" w:color="auto"/>
            <w:bottom w:val="none" w:sz="0" w:space="0" w:color="auto"/>
            <w:right w:val="none" w:sz="0" w:space="0" w:color="auto"/>
          </w:divBdr>
        </w:div>
        <w:div w:id="1906603177">
          <w:marLeft w:val="274"/>
          <w:marRight w:val="0"/>
          <w:marTop w:val="60"/>
          <w:marBottom w:val="0"/>
          <w:divBdr>
            <w:top w:val="none" w:sz="0" w:space="0" w:color="auto"/>
            <w:left w:val="none" w:sz="0" w:space="0" w:color="auto"/>
            <w:bottom w:val="none" w:sz="0" w:space="0" w:color="auto"/>
            <w:right w:val="none" w:sz="0" w:space="0" w:color="auto"/>
          </w:divBdr>
        </w:div>
      </w:divsChild>
    </w:div>
    <w:div w:id="596837771">
      <w:bodyDiv w:val="1"/>
      <w:marLeft w:val="0"/>
      <w:marRight w:val="0"/>
      <w:marTop w:val="0"/>
      <w:marBottom w:val="0"/>
      <w:divBdr>
        <w:top w:val="none" w:sz="0" w:space="0" w:color="auto"/>
        <w:left w:val="none" w:sz="0" w:space="0" w:color="auto"/>
        <w:bottom w:val="none" w:sz="0" w:space="0" w:color="auto"/>
        <w:right w:val="none" w:sz="0" w:space="0" w:color="auto"/>
      </w:divBdr>
      <w:divsChild>
        <w:div w:id="122507821">
          <w:marLeft w:val="547"/>
          <w:marRight w:val="0"/>
          <w:marTop w:val="0"/>
          <w:marBottom w:val="0"/>
          <w:divBdr>
            <w:top w:val="none" w:sz="0" w:space="0" w:color="auto"/>
            <w:left w:val="none" w:sz="0" w:space="0" w:color="auto"/>
            <w:bottom w:val="none" w:sz="0" w:space="0" w:color="auto"/>
            <w:right w:val="none" w:sz="0" w:space="0" w:color="auto"/>
          </w:divBdr>
        </w:div>
        <w:div w:id="497237741">
          <w:marLeft w:val="547"/>
          <w:marRight w:val="0"/>
          <w:marTop w:val="0"/>
          <w:marBottom w:val="0"/>
          <w:divBdr>
            <w:top w:val="none" w:sz="0" w:space="0" w:color="auto"/>
            <w:left w:val="none" w:sz="0" w:space="0" w:color="auto"/>
            <w:bottom w:val="none" w:sz="0" w:space="0" w:color="auto"/>
            <w:right w:val="none" w:sz="0" w:space="0" w:color="auto"/>
          </w:divBdr>
        </w:div>
        <w:div w:id="815027322">
          <w:marLeft w:val="1800"/>
          <w:marRight w:val="0"/>
          <w:marTop w:val="0"/>
          <w:marBottom w:val="0"/>
          <w:divBdr>
            <w:top w:val="none" w:sz="0" w:space="0" w:color="auto"/>
            <w:left w:val="none" w:sz="0" w:space="0" w:color="auto"/>
            <w:bottom w:val="none" w:sz="0" w:space="0" w:color="auto"/>
            <w:right w:val="none" w:sz="0" w:space="0" w:color="auto"/>
          </w:divBdr>
        </w:div>
        <w:div w:id="1647932526">
          <w:marLeft w:val="2477"/>
          <w:marRight w:val="0"/>
          <w:marTop w:val="0"/>
          <w:marBottom w:val="0"/>
          <w:divBdr>
            <w:top w:val="none" w:sz="0" w:space="0" w:color="auto"/>
            <w:left w:val="none" w:sz="0" w:space="0" w:color="auto"/>
            <w:bottom w:val="none" w:sz="0" w:space="0" w:color="auto"/>
            <w:right w:val="none" w:sz="0" w:space="0" w:color="auto"/>
          </w:divBdr>
        </w:div>
        <w:div w:id="1687901867">
          <w:marLeft w:val="2477"/>
          <w:marRight w:val="0"/>
          <w:marTop w:val="0"/>
          <w:marBottom w:val="0"/>
          <w:divBdr>
            <w:top w:val="none" w:sz="0" w:space="0" w:color="auto"/>
            <w:left w:val="none" w:sz="0" w:space="0" w:color="auto"/>
            <w:bottom w:val="none" w:sz="0" w:space="0" w:color="auto"/>
            <w:right w:val="none" w:sz="0" w:space="0" w:color="auto"/>
          </w:divBdr>
        </w:div>
        <w:div w:id="1688292896">
          <w:marLeft w:val="547"/>
          <w:marRight w:val="0"/>
          <w:marTop w:val="0"/>
          <w:marBottom w:val="0"/>
          <w:divBdr>
            <w:top w:val="none" w:sz="0" w:space="0" w:color="auto"/>
            <w:left w:val="none" w:sz="0" w:space="0" w:color="auto"/>
            <w:bottom w:val="none" w:sz="0" w:space="0" w:color="auto"/>
            <w:right w:val="none" w:sz="0" w:space="0" w:color="auto"/>
          </w:divBdr>
        </w:div>
        <w:div w:id="1725135084">
          <w:marLeft w:val="1800"/>
          <w:marRight w:val="0"/>
          <w:marTop w:val="0"/>
          <w:marBottom w:val="0"/>
          <w:divBdr>
            <w:top w:val="none" w:sz="0" w:space="0" w:color="auto"/>
            <w:left w:val="none" w:sz="0" w:space="0" w:color="auto"/>
            <w:bottom w:val="none" w:sz="0" w:space="0" w:color="auto"/>
            <w:right w:val="none" w:sz="0" w:space="0" w:color="auto"/>
          </w:divBdr>
        </w:div>
        <w:div w:id="1900508892">
          <w:marLeft w:val="2477"/>
          <w:marRight w:val="0"/>
          <w:marTop w:val="0"/>
          <w:marBottom w:val="0"/>
          <w:divBdr>
            <w:top w:val="none" w:sz="0" w:space="0" w:color="auto"/>
            <w:left w:val="none" w:sz="0" w:space="0" w:color="auto"/>
            <w:bottom w:val="none" w:sz="0" w:space="0" w:color="auto"/>
            <w:right w:val="none" w:sz="0" w:space="0" w:color="auto"/>
          </w:divBdr>
        </w:div>
        <w:div w:id="2059671198">
          <w:marLeft w:val="2477"/>
          <w:marRight w:val="0"/>
          <w:marTop w:val="0"/>
          <w:marBottom w:val="0"/>
          <w:divBdr>
            <w:top w:val="none" w:sz="0" w:space="0" w:color="auto"/>
            <w:left w:val="none" w:sz="0" w:space="0" w:color="auto"/>
            <w:bottom w:val="none" w:sz="0" w:space="0" w:color="auto"/>
            <w:right w:val="none" w:sz="0" w:space="0" w:color="auto"/>
          </w:divBdr>
        </w:div>
      </w:divsChild>
    </w:div>
    <w:div w:id="608583184">
      <w:bodyDiv w:val="1"/>
      <w:marLeft w:val="0"/>
      <w:marRight w:val="0"/>
      <w:marTop w:val="0"/>
      <w:marBottom w:val="0"/>
      <w:divBdr>
        <w:top w:val="none" w:sz="0" w:space="0" w:color="auto"/>
        <w:left w:val="none" w:sz="0" w:space="0" w:color="auto"/>
        <w:bottom w:val="none" w:sz="0" w:space="0" w:color="auto"/>
        <w:right w:val="none" w:sz="0" w:space="0" w:color="auto"/>
      </w:divBdr>
    </w:div>
    <w:div w:id="609312600">
      <w:bodyDiv w:val="1"/>
      <w:marLeft w:val="0"/>
      <w:marRight w:val="0"/>
      <w:marTop w:val="0"/>
      <w:marBottom w:val="0"/>
      <w:divBdr>
        <w:top w:val="none" w:sz="0" w:space="0" w:color="auto"/>
        <w:left w:val="none" w:sz="0" w:space="0" w:color="auto"/>
        <w:bottom w:val="none" w:sz="0" w:space="0" w:color="auto"/>
        <w:right w:val="none" w:sz="0" w:space="0" w:color="auto"/>
      </w:divBdr>
    </w:div>
    <w:div w:id="612514022">
      <w:bodyDiv w:val="1"/>
      <w:marLeft w:val="0"/>
      <w:marRight w:val="0"/>
      <w:marTop w:val="0"/>
      <w:marBottom w:val="0"/>
      <w:divBdr>
        <w:top w:val="none" w:sz="0" w:space="0" w:color="auto"/>
        <w:left w:val="none" w:sz="0" w:space="0" w:color="auto"/>
        <w:bottom w:val="none" w:sz="0" w:space="0" w:color="auto"/>
        <w:right w:val="none" w:sz="0" w:space="0" w:color="auto"/>
      </w:divBdr>
    </w:div>
    <w:div w:id="620888259">
      <w:bodyDiv w:val="1"/>
      <w:marLeft w:val="0"/>
      <w:marRight w:val="0"/>
      <w:marTop w:val="0"/>
      <w:marBottom w:val="0"/>
      <w:divBdr>
        <w:top w:val="none" w:sz="0" w:space="0" w:color="auto"/>
        <w:left w:val="none" w:sz="0" w:space="0" w:color="auto"/>
        <w:bottom w:val="none" w:sz="0" w:space="0" w:color="auto"/>
        <w:right w:val="none" w:sz="0" w:space="0" w:color="auto"/>
      </w:divBdr>
    </w:div>
    <w:div w:id="633104612">
      <w:bodyDiv w:val="1"/>
      <w:marLeft w:val="0"/>
      <w:marRight w:val="0"/>
      <w:marTop w:val="0"/>
      <w:marBottom w:val="0"/>
      <w:divBdr>
        <w:top w:val="none" w:sz="0" w:space="0" w:color="auto"/>
        <w:left w:val="none" w:sz="0" w:space="0" w:color="auto"/>
        <w:bottom w:val="none" w:sz="0" w:space="0" w:color="auto"/>
        <w:right w:val="none" w:sz="0" w:space="0" w:color="auto"/>
      </w:divBdr>
    </w:div>
    <w:div w:id="634525699">
      <w:bodyDiv w:val="1"/>
      <w:marLeft w:val="0"/>
      <w:marRight w:val="0"/>
      <w:marTop w:val="0"/>
      <w:marBottom w:val="0"/>
      <w:divBdr>
        <w:top w:val="none" w:sz="0" w:space="0" w:color="auto"/>
        <w:left w:val="none" w:sz="0" w:space="0" w:color="auto"/>
        <w:bottom w:val="none" w:sz="0" w:space="0" w:color="auto"/>
        <w:right w:val="none" w:sz="0" w:space="0" w:color="auto"/>
      </w:divBdr>
      <w:divsChild>
        <w:div w:id="1474101746">
          <w:marLeft w:val="274"/>
          <w:marRight w:val="0"/>
          <w:marTop w:val="0"/>
          <w:marBottom w:val="0"/>
          <w:divBdr>
            <w:top w:val="none" w:sz="0" w:space="0" w:color="auto"/>
            <w:left w:val="none" w:sz="0" w:space="0" w:color="auto"/>
            <w:bottom w:val="none" w:sz="0" w:space="0" w:color="auto"/>
            <w:right w:val="none" w:sz="0" w:space="0" w:color="auto"/>
          </w:divBdr>
        </w:div>
      </w:divsChild>
    </w:div>
    <w:div w:id="653531211">
      <w:bodyDiv w:val="1"/>
      <w:marLeft w:val="0"/>
      <w:marRight w:val="0"/>
      <w:marTop w:val="0"/>
      <w:marBottom w:val="0"/>
      <w:divBdr>
        <w:top w:val="none" w:sz="0" w:space="0" w:color="auto"/>
        <w:left w:val="none" w:sz="0" w:space="0" w:color="auto"/>
        <w:bottom w:val="none" w:sz="0" w:space="0" w:color="auto"/>
        <w:right w:val="none" w:sz="0" w:space="0" w:color="auto"/>
      </w:divBdr>
      <w:divsChild>
        <w:div w:id="1864980821">
          <w:marLeft w:val="274"/>
          <w:marRight w:val="0"/>
          <w:marTop w:val="0"/>
          <w:marBottom w:val="0"/>
          <w:divBdr>
            <w:top w:val="none" w:sz="0" w:space="0" w:color="auto"/>
            <w:left w:val="none" w:sz="0" w:space="0" w:color="auto"/>
            <w:bottom w:val="none" w:sz="0" w:space="0" w:color="auto"/>
            <w:right w:val="none" w:sz="0" w:space="0" w:color="auto"/>
          </w:divBdr>
        </w:div>
      </w:divsChild>
    </w:div>
    <w:div w:id="654720451">
      <w:bodyDiv w:val="1"/>
      <w:marLeft w:val="0"/>
      <w:marRight w:val="0"/>
      <w:marTop w:val="0"/>
      <w:marBottom w:val="0"/>
      <w:divBdr>
        <w:top w:val="none" w:sz="0" w:space="0" w:color="auto"/>
        <w:left w:val="none" w:sz="0" w:space="0" w:color="auto"/>
        <w:bottom w:val="none" w:sz="0" w:space="0" w:color="auto"/>
        <w:right w:val="none" w:sz="0" w:space="0" w:color="auto"/>
      </w:divBdr>
    </w:div>
    <w:div w:id="679433445">
      <w:bodyDiv w:val="1"/>
      <w:marLeft w:val="0"/>
      <w:marRight w:val="0"/>
      <w:marTop w:val="0"/>
      <w:marBottom w:val="0"/>
      <w:divBdr>
        <w:top w:val="none" w:sz="0" w:space="0" w:color="auto"/>
        <w:left w:val="none" w:sz="0" w:space="0" w:color="auto"/>
        <w:bottom w:val="none" w:sz="0" w:space="0" w:color="auto"/>
        <w:right w:val="none" w:sz="0" w:space="0" w:color="auto"/>
      </w:divBdr>
      <w:divsChild>
        <w:div w:id="1838576180">
          <w:marLeft w:val="274"/>
          <w:marRight w:val="0"/>
          <w:marTop w:val="0"/>
          <w:marBottom w:val="0"/>
          <w:divBdr>
            <w:top w:val="none" w:sz="0" w:space="0" w:color="auto"/>
            <w:left w:val="none" w:sz="0" w:space="0" w:color="auto"/>
            <w:bottom w:val="none" w:sz="0" w:space="0" w:color="auto"/>
            <w:right w:val="none" w:sz="0" w:space="0" w:color="auto"/>
          </w:divBdr>
        </w:div>
        <w:div w:id="1846939322">
          <w:marLeft w:val="274"/>
          <w:marRight w:val="0"/>
          <w:marTop w:val="0"/>
          <w:marBottom w:val="0"/>
          <w:divBdr>
            <w:top w:val="none" w:sz="0" w:space="0" w:color="auto"/>
            <w:left w:val="none" w:sz="0" w:space="0" w:color="auto"/>
            <w:bottom w:val="none" w:sz="0" w:space="0" w:color="auto"/>
            <w:right w:val="none" w:sz="0" w:space="0" w:color="auto"/>
          </w:divBdr>
        </w:div>
        <w:div w:id="1377006451">
          <w:marLeft w:val="274"/>
          <w:marRight w:val="0"/>
          <w:marTop w:val="0"/>
          <w:marBottom w:val="0"/>
          <w:divBdr>
            <w:top w:val="none" w:sz="0" w:space="0" w:color="auto"/>
            <w:left w:val="none" w:sz="0" w:space="0" w:color="auto"/>
            <w:bottom w:val="none" w:sz="0" w:space="0" w:color="auto"/>
            <w:right w:val="none" w:sz="0" w:space="0" w:color="auto"/>
          </w:divBdr>
        </w:div>
        <w:div w:id="732893850">
          <w:marLeft w:val="274"/>
          <w:marRight w:val="0"/>
          <w:marTop w:val="0"/>
          <w:marBottom w:val="0"/>
          <w:divBdr>
            <w:top w:val="none" w:sz="0" w:space="0" w:color="auto"/>
            <w:left w:val="none" w:sz="0" w:space="0" w:color="auto"/>
            <w:bottom w:val="none" w:sz="0" w:space="0" w:color="auto"/>
            <w:right w:val="none" w:sz="0" w:space="0" w:color="auto"/>
          </w:divBdr>
        </w:div>
      </w:divsChild>
    </w:div>
    <w:div w:id="681780972">
      <w:bodyDiv w:val="1"/>
      <w:marLeft w:val="0"/>
      <w:marRight w:val="0"/>
      <w:marTop w:val="0"/>
      <w:marBottom w:val="0"/>
      <w:divBdr>
        <w:top w:val="none" w:sz="0" w:space="0" w:color="auto"/>
        <w:left w:val="none" w:sz="0" w:space="0" w:color="auto"/>
        <w:bottom w:val="none" w:sz="0" w:space="0" w:color="auto"/>
        <w:right w:val="none" w:sz="0" w:space="0" w:color="auto"/>
      </w:divBdr>
      <w:divsChild>
        <w:div w:id="189223793">
          <w:marLeft w:val="274"/>
          <w:marRight w:val="0"/>
          <w:marTop w:val="0"/>
          <w:marBottom w:val="0"/>
          <w:divBdr>
            <w:top w:val="none" w:sz="0" w:space="0" w:color="auto"/>
            <w:left w:val="none" w:sz="0" w:space="0" w:color="auto"/>
            <w:bottom w:val="none" w:sz="0" w:space="0" w:color="auto"/>
            <w:right w:val="none" w:sz="0" w:space="0" w:color="auto"/>
          </w:divBdr>
        </w:div>
      </w:divsChild>
    </w:div>
    <w:div w:id="686492608">
      <w:bodyDiv w:val="1"/>
      <w:marLeft w:val="0"/>
      <w:marRight w:val="0"/>
      <w:marTop w:val="0"/>
      <w:marBottom w:val="0"/>
      <w:divBdr>
        <w:top w:val="none" w:sz="0" w:space="0" w:color="auto"/>
        <w:left w:val="none" w:sz="0" w:space="0" w:color="auto"/>
        <w:bottom w:val="none" w:sz="0" w:space="0" w:color="auto"/>
        <w:right w:val="none" w:sz="0" w:space="0" w:color="auto"/>
      </w:divBdr>
      <w:divsChild>
        <w:div w:id="1295982855">
          <w:marLeft w:val="288"/>
          <w:marRight w:val="0"/>
          <w:marTop w:val="0"/>
          <w:marBottom w:val="0"/>
          <w:divBdr>
            <w:top w:val="none" w:sz="0" w:space="0" w:color="auto"/>
            <w:left w:val="none" w:sz="0" w:space="0" w:color="auto"/>
            <w:bottom w:val="none" w:sz="0" w:space="0" w:color="auto"/>
            <w:right w:val="none" w:sz="0" w:space="0" w:color="auto"/>
          </w:divBdr>
        </w:div>
      </w:divsChild>
    </w:div>
    <w:div w:id="709649329">
      <w:bodyDiv w:val="1"/>
      <w:marLeft w:val="0"/>
      <w:marRight w:val="0"/>
      <w:marTop w:val="0"/>
      <w:marBottom w:val="0"/>
      <w:divBdr>
        <w:top w:val="none" w:sz="0" w:space="0" w:color="auto"/>
        <w:left w:val="none" w:sz="0" w:space="0" w:color="auto"/>
        <w:bottom w:val="none" w:sz="0" w:space="0" w:color="auto"/>
        <w:right w:val="none" w:sz="0" w:space="0" w:color="auto"/>
      </w:divBdr>
      <w:divsChild>
        <w:div w:id="289675142">
          <w:marLeft w:val="274"/>
          <w:marRight w:val="0"/>
          <w:marTop w:val="0"/>
          <w:marBottom w:val="0"/>
          <w:divBdr>
            <w:top w:val="none" w:sz="0" w:space="0" w:color="auto"/>
            <w:left w:val="none" w:sz="0" w:space="0" w:color="auto"/>
            <w:bottom w:val="none" w:sz="0" w:space="0" w:color="auto"/>
            <w:right w:val="none" w:sz="0" w:space="0" w:color="auto"/>
          </w:divBdr>
        </w:div>
        <w:div w:id="151873912">
          <w:marLeft w:val="274"/>
          <w:marRight w:val="0"/>
          <w:marTop w:val="0"/>
          <w:marBottom w:val="0"/>
          <w:divBdr>
            <w:top w:val="none" w:sz="0" w:space="0" w:color="auto"/>
            <w:left w:val="none" w:sz="0" w:space="0" w:color="auto"/>
            <w:bottom w:val="none" w:sz="0" w:space="0" w:color="auto"/>
            <w:right w:val="none" w:sz="0" w:space="0" w:color="auto"/>
          </w:divBdr>
        </w:div>
        <w:div w:id="757748859">
          <w:marLeft w:val="274"/>
          <w:marRight w:val="0"/>
          <w:marTop w:val="0"/>
          <w:marBottom w:val="0"/>
          <w:divBdr>
            <w:top w:val="none" w:sz="0" w:space="0" w:color="auto"/>
            <w:left w:val="none" w:sz="0" w:space="0" w:color="auto"/>
            <w:bottom w:val="none" w:sz="0" w:space="0" w:color="auto"/>
            <w:right w:val="none" w:sz="0" w:space="0" w:color="auto"/>
          </w:divBdr>
        </w:div>
        <w:div w:id="554466877">
          <w:marLeft w:val="274"/>
          <w:marRight w:val="0"/>
          <w:marTop w:val="0"/>
          <w:marBottom w:val="0"/>
          <w:divBdr>
            <w:top w:val="none" w:sz="0" w:space="0" w:color="auto"/>
            <w:left w:val="none" w:sz="0" w:space="0" w:color="auto"/>
            <w:bottom w:val="none" w:sz="0" w:space="0" w:color="auto"/>
            <w:right w:val="none" w:sz="0" w:space="0" w:color="auto"/>
          </w:divBdr>
        </w:div>
      </w:divsChild>
    </w:div>
    <w:div w:id="710611659">
      <w:bodyDiv w:val="1"/>
      <w:marLeft w:val="0"/>
      <w:marRight w:val="0"/>
      <w:marTop w:val="0"/>
      <w:marBottom w:val="0"/>
      <w:divBdr>
        <w:top w:val="none" w:sz="0" w:space="0" w:color="auto"/>
        <w:left w:val="none" w:sz="0" w:space="0" w:color="auto"/>
        <w:bottom w:val="none" w:sz="0" w:space="0" w:color="auto"/>
        <w:right w:val="none" w:sz="0" w:space="0" w:color="auto"/>
      </w:divBdr>
      <w:divsChild>
        <w:div w:id="286161952">
          <w:marLeft w:val="288"/>
          <w:marRight w:val="0"/>
          <w:marTop w:val="0"/>
          <w:marBottom w:val="0"/>
          <w:divBdr>
            <w:top w:val="none" w:sz="0" w:space="0" w:color="auto"/>
            <w:left w:val="none" w:sz="0" w:space="0" w:color="auto"/>
            <w:bottom w:val="none" w:sz="0" w:space="0" w:color="auto"/>
            <w:right w:val="none" w:sz="0" w:space="0" w:color="auto"/>
          </w:divBdr>
        </w:div>
        <w:div w:id="327443631">
          <w:marLeft w:val="288"/>
          <w:marRight w:val="0"/>
          <w:marTop w:val="0"/>
          <w:marBottom w:val="0"/>
          <w:divBdr>
            <w:top w:val="none" w:sz="0" w:space="0" w:color="auto"/>
            <w:left w:val="none" w:sz="0" w:space="0" w:color="auto"/>
            <w:bottom w:val="none" w:sz="0" w:space="0" w:color="auto"/>
            <w:right w:val="none" w:sz="0" w:space="0" w:color="auto"/>
          </w:divBdr>
        </w:div>
      </w:divsChild>
    </w:div>
    <w:div w:id="713391492">
      <w:bodyDiv w:val="1"/>
      <w:marLeft w:val="0"/>
      <w:marRight w:val="0"/>
      <w:marTop w:val="0"/>
      <w:marBottom w:val="0"/>
      <w:divBdr>
        <w:top w:val="none" w:sz="0" w:space="0" w:color="auto"/>
        <w:left w:val="none" w:sz="0" w:space="0" w:color="auto"/>
        <w:bottom w:val="none" w:sz="0" w:space="0" w:color="auto"/>
        <w:right w:val="none" w:sz="0" w:space="0" w:color="auto"/>
      </w:divBdr>
    </w:div>
    <w:div w:id="714549104">
      <w:bodyDiv w:val="1"/>
      <w:marLeft w:val="0"/>
      <w:marRight w:val="0"/>
      <w:marTop w:val="0"/>
      <w:marBottom w:val="0"/>
      <w:divBdr>
        <w:top w:val="none" w:sz="0" w:space="0" w:color="auto"/>
        <w:left w:val="none" w:sz="0" w:space="0" w:color="auto"/>
        <w:bottom w:val="none" w:sz="0" w:space="0" w:color="auto"/>
        <w:right w:val="none" w:sz="0" w:space="0" w:color="auto"/>
      </w:divBdr>
    </w:div>
    <w:div w:id="716855577">
      <w:bodyDiv w:val="1"/>
      <w:marLeft w:val="0"/>
      <w:marRight w:val="0"/>
      <w:marTop w:val="0"/>
      <w:marBottom w:val="0"/>
      <w:divBdr>
        <w:top w:val="none" w:sz="0" w:space="0" w:color="auto"/>
        <w:left w:val="none" w:sz="0" w:space="0" w:color="auto"/>
        <w:bottom w:val="none" w:sz="0" w:space="0" w:color="auto"/>
        <w:right w:val="none" w:sz="0" w:space="0" w:color="auto"/>
      </w:divBdr>
      <w:divsChild>
        <w:div w:id="226380584">
          <w:marLeft w:val="274"/>
          <w:marRight w:val="0"/>
          <w:marTop w:val="0"/>
          <w:marBottom w:val="0"/>
          <w:divBdr>
            <w:top w:val="none" w:sz="0" w:space="0" w:color="auto"/>
            <w:left w:val="none" w:sz="0" w:space="0" w:color="auto"/>
            <w:bottom w:val="none" w:sz="0" w:space="0" w:color="auto"/>
            <w:right w:val="none" w:sz="0" w:space="0" w:color="auto"/>
          </w:divBdr>
        </w:div>
        <w:div w:id="1956210270">
          <w:marLeft w:val="274"/>
          <w:marRight w:val="0"/>
          <w:marTop w:val="0"/>
          <w:marBottom w:val="0"/>
          <w:divBdr>
            <w:top w:val="none" w:sz="0" w:space="0" w:color="auto"/>
            <w:left w:val="none" w:sz="0" w:space="0" w:color="auto"/>
            <w:bottom w:val="none" w:sz="0" w:space="0" w:color="auto"/>
            <w:right w:val="none" w:sz="0" w:space="0" w:color="auto"/>
          </w:divBdr>
        </w:div>
        <w:div w:id="1656445104">
          <w:marLeft w:val="274"/>
          <w:marRight w:val="0"/>
          <w:marTop w:val="0"/>
          <w:marBottom w:val="0"/>
          <w:divBdr>
            <w:top w:val="none" w:sz="0" w:space="0" w:color="auto"/>
            <w:left w:val="none" w:sz="0" w:space="0" w:color="auto"/>
            <w:bottom w:val="none" w:sz="0" w:space="0" w:color="auto"/>
            <w:right w:val="none" w:sz="0" w:space="0" w:color="auto"/>
          </w:divBdr>
        </w:div>
        <w:div w:id="989871209">
          <w:marLeft w:val="274"/>
          <w:marRight w:val="0"/>
          <w:marTop w:val="0"/>
          <w:marBottom w:val="0"/>
          <w:divBdr>
            <w:top w:val="none" w:sz="0" w:space="0" w:color="auto"/>
            <w:left w:val="none" w:sz="0" w:space="0" w:color="auto"/>
            <w:bottom w:val="none" w:sz="0" w:space="0" w:color="auto"/>
            <w:right w:val="none" w:sz="0" w:space="0" w:color="auto"/>
          </w:divBdr>
        </w:div>
      </w:divsChild>
    </w:div>
    <w:div w:id="732123089">
      <w:bodyDiv w:val="1"/>
      <w:marLeft w:val="0"/>
      <w:marRight w:val="0"/>
      <w:marTop w:val="0"/>
      <w:marBottom w:val="0"/>
      <w:divBdr>
        <w:top w:val="none" w:sz="0" w:space="0" w:color="auto"/>
        <w:left w:val="none" w:sz="0" w:space="0" w:color="auto"/>
        <w:bottom w:val="none" w:sz="0" w:space="0" w:color="auto"/>
        <w:right w:val="none" w:sz="0" w:space="0" w:color="auto"/>
      </w:divBdr>
      <w:divsChild>
        <w:div w:id="1582786368">
          <w:marLeft w:val="274"/>
          <w:marRight w:val="0"/>
          <w:marTop w:val="0"/>
          <w:marBottom w:val="0"/>
          <w:divBdr>
            <w:top w:val="none" w:sz="0" w:space="0" w:color="auto"/>
            <w:left w:val="none" w:sz="0" w:space="0" w:color="auto"/>
            <w:bottom w:val="none" w:sz="0" w:space="0" w:color="auto"/>
            <w:right w:val="none" w:sz="0" w:space="0" w:color="auto"/>
          </w:divBdr>
        </w:div>
      </w:divsChild>
    </w:div>
    <w:div w:id="739789050">
      <w:bodyDiv w:val="1"/>
      <w:marLeft w:val="0"/>
      <w:marRight w:val="0"/>
      <w:marTop w:val="0"/>
      <w:marBottom w:val="0"/>
      <w:divBdr>
        <w:top w:val="none" w:sz="0" w:space="0" w:color="auto"/>
        <w:left w:val="none" w:sz="0" w:space="0" w:color="auto"/>
        <w:bottom w:val="none" w:sz="0" w:space="0" w:color="auto"/>
        <w:right w:val="none" w:sz="0" w:space="0" w:color="auto"/>
      </w:divBdr>
      <w:divsChild>
        <w:div w:id="121114721">
          <w:marLeft w:val="274"/>
          <w:marRight w:val="0"/>
          <w:marTop w:val="0"/>
          <w:marBottom w:val="0"/>
          <w:divBdr>
            <w:top w:val="none" w:sz="0" w:space="0" w:color="auto"/>
            <w:left w:val="none" w:sz="0" w:space="0" w:color="auto"/>
            <w:bottom w:val="none" w:sz="0" w:space="0" w:color="auto"/>
            <w:right w:val="none" w:sz="0" w:space="0" w:color="auto"/>
          </w:divBdr>
        </w:div>
        <w:div w:id="225646607">
          <w:marLeft w:val="274"/>
          <w:marRight w:val="0"/>
          <w:marTop w:val="0"/>
          <w:marBottom w:val="0"/>
          <w:divBdr>
            <w:top w:val="none" w:sz="0" w:space="0" w:color="auto"/>
            <w:left w:val="none" w:sz="0" w:space="0" w:color="auto"/>
            <w:bottom w:val="none" w:sz="0" w:space="0" w:color="auto"/>
            <w:right w:val="none" w:sz="0" w:space="0" w:color="auto"/>
          </w:divBdr>
        </w:div>
        <w:div w:id="360710728">
          <w:marLeft w:val="274"/>
          <w:marRight w:val="0"/>
          <w:marTop w:val="0"/>
          <w:marBottom w:val="0"/>
          <w:divBdr>
            <w:top w:val="none" w:sz="0" w:space="0" w:color="auto"/>
            <w:left w:val="none" w:sz="0" w:space="0" w:color="auto"/>
            <w:bottom w:val="none" w:sz="0" w:space="0" w:color="auto"/>
            <w:right w:val="none" w:sz="0" w:space="0" w:color="auto"/>
          </w:divBdr>
        </w:div>
        <w:div w:id="443620041">
          <w:marLeft w:val="274"/>
          <w:marRight w:val="0"/>
          <w:marTop w:val="0"/>
          <w:marBottom w:val="0"/>
          <w:divBdr>
            <w:top w:val="none" w:sz="0" w:space="0" w:color="auto"/>
            <w:left w:val="none" w:sz="0" w:space="0" w:color="auto"/>
            <w:bottom w:val="none" w:sz="0" w:space="0" w:color="auto"/>
            <w:right w:val="none" w:sz="0" w:space="0" w:color="auto"/>
          </w:divBdr>
        </w:div>
        <w:div w:id="580673956">
          <w:marLeft w:val="274"/>
          <w:marRight w:val="0"/>
          <w:marTop w:val="0"/>
          <w:marBottom w:val="0"/>
          <w:divBdr>
            <w:top w:val="none" w:sz="0" w:space="0" w:color="auto"/>
            <w:left w:val="none" w:sz="0" w:space="0" w:color="auto"/>
            <w:bottom w:val="none" w:sz="0" w:space="0" w:color="auto"/>
            <w:right w:val="none" w:sz="0" w:space="0" w:color="auto"/>
          </w:divBdr>
        </w:div>
        <w:div w:id="1154419142">
          <w:marLeft w:val="274"/>
          <w:marRight w:val="0"/>
          <w:marTop w:val="0"/>
          <w:marBottom w:val="0"/>
          <w:divBdr>
            <w:top w:val="none" w:sz="0" w:space="0" w:color="auto"/>
            <w:left w:val="none" w:sz="0" w:space="0" w:color="auto"/>
            <w:bottom w:val="none" w:sz="0" w:space="0" w:color="auto"/>
            <w:right w:val="none" w:sz="0" w:space="0" w:color="auto"/>
          </w:divBdr>
        </w:div>
        <w:div w:id="1369791510">
          <w:marLeft w:val="274"/>
          <w:marRight w:val="0"/>
          <w:marTop w:val="0"/>
          <w:marBottom w:val="0"/>
          <w:divBdr>
            <w:top w:val="none" w:sz="0" w:space="0" w:color="auto"/>
            <w:left w:val="none" w:sz="0" w:space="0" w:color="auto"/>
            <w:bottom w:val="none" w:sz="0" w:space="0" w:color="auto"/>
            <w:right w:val="none" w:sz="0" w:space="0" w:color="auto"/>
          </w:divBdr>
        </w:div>
        <w:div w:id="1386293070">
          <w:marLeft w:val="274"/>
          <w:marRight w:val="0"/>
          <w:marTop w:val="0"/>
          <w:marBottom w:val="0"/>
          <w:divBdr>
            <w:top w:val="none" w:sz="0" w:space="0" w:color="auto"/>
            <w:left w:val="none" w:sz="0" w:space="0" w:color="auto"/>
            <w:bottom w:val="none" w:sz="0" w:space="0" w:color="auto"/>
            <w:right w:val="none" w:sz="0" w:space="0" w:color="auto"/>
          </w:divBdr>
        </w:div>
        <w:div w:id="1482425706">
          <w:marLeft w:val="274"/>
          <w:marRight w:val="0"/>
          <w:marTop w:val="0"/>
          <w:marBottom w:val="0"/>
          <w:divBdr>
            <w:top w:val="none" w:sz="0" w:space="0" w:color="auto"/>
            <w:left w:val="none" w:sz="0" w:space="0" w:color="auto"/>
            <w:bottom w:val="none" w:sz="0" w:space="0" w:color="auto"/>
            <w:right w:val="none" w:sz="0" w:space="0" w:color="auto"/>
          </w:divBdr>
        </w:div>
        <w:div w:id="1672374538">
          <w:marLeft w:val="274"/>
          <w:marRight w:val="0"/>
          <w:marTop w:val="0"/>
          <w:marBottom w:val="0"/>
          <w:divBdr>
            <w:top w:val="none" w:sz="0" w:space="0" w:color="auto"/>
            <w:left w:val="none" w:sz="0" w:space="0" w:color="auto"/>
            <w:bottom w:val="none" w:sz="0" w:space="0" w:color="auto"/>
            <w:right w:val="none" w:sz="0" w:space="0" w:color="auto"/>
          </w:divBdr>
        </w:div>
        <w:div w:id="2045011071">
          <w:marLeft w:val="274"/>
          <w:marRight w:val="0"/>
          <w:marTop w:val="0"/>
          <w:marBottom w:val="0"/>
          <w:divBdr>
            <w:top w:val="none" w:sz="0" w:space="0" w:color="auto"/>
            <w:left w:val="none" w:sz="0" w:space="0" w:color="auto"/>
            <w:bottom w:val="none" w:sz="0" w:space="0" w:color="auto"/>
            <w:right w:val="none" w:sz="0" w:space="0" w:color="auto"/>
          </w:divBdr>
        </w:div>
        <w:div w:id="2140293815">
          <w:marLeft w:val="274"/>
          <w:marRight w:val="0"/>
          <w:marTop w:val="0"/>
          <w:marBottom w:val="0"/>
          <w:divBdr>
            <w:top w:val="none" w:sz="0" w:space="0" w:color="auto"/>
            <w:left w:val="none" w:sz="0" w:space="0" w:color="auto"/>
            <w:bottom w:val="none" w:sz="0" w:space="0" w:color="auto"/>
            <w:right w:val="none" w:sz="0" w:space="0" w:color="auto"/>
          </w:divBdr>
        </w:div>
      </w:divsChild>
    </w:div>
    <w:div w:id="742215067">
      <w:bodyDiv w:val="1"/>
      <w:marLeft w:val="0"/>
      <w:marRight w:val="0"/>
      <w:marTop w:val="0"/>
      <w:marBottom w:val="0"/>
      <w:divBdr>
        <w:top w:val="none" w:sz="0" w:space="0" w:color="auto"/>
        <w:left w:val="none" w:sz="0" w:space="0" w:color="auto"/>
        <w:bottom w:val="none" w:sz="0" w:space="0" w:color="auto"/>
        <w:right w:val="none" w:sz="0" w:space="0" w:color="auto"/>
      </w:divBdr>
      <w:divsChild>
        <w:div w:id="759179485">
          <w:marLeft w:val="547"/>
          <w:marRight w:val="0"/>
          <w:marTop w:val="0"/>
          <w:marBottom w:val="0"/>
          <w:divBdr>
            <w:top w:val="none" w:sz="0" w:space="0" w:color="auto"/>
            <w:left w:val="none" w:sz="0" w:space="0" w:color="auto"/>
            <w:bottom w:val="none" w:sz="0" w:space="0" w:color="auto"/>
            <w:right w:val="none" w:sz="0" w:space="0" w:color="auto"/>
          </w:divBdr>
        </w:div>
        <w:div w:id="1154687559">
          <w:marLeft w:val="547"/>
          <w:marRight w:val="0"/>
          <w:marTop w:val="0"/>
          <w:marBottom w:val="0"/>
          <w:divBdr>
            <w:top w:val="none" w:sz="0" w:space="0" w:color="auto"/>
            <w:left w:val="none" w:sz="0" w:space="0" w:color="auto"/>
            <w:bottom w:val="none" w:sz="0" w:space="0" w:color="auto"/>
            <w:right w:val="none" w:sz="0" w:space="0" w:color="auto"/>
          </w:divBdr>
        </w:div>
      </w:divsChild>
    </w:div>
    <w:div w:id="746417603">
      <w:bodyDiv w:val="1"/>
      <w:marLeft w:val="0"/>
      <w:marRight w:val="0"/>
      <w:marTop w:val="0"/>
      <w:marBottom w:val="0"/>
      <w:divBdr>
        <w:top w:val="none" w:sz="0" w:space="0" w:color="auto"/>
        <w:left w:val="none" w:sz="0" w:space="0" w:color="auto"/>
        <w:bottom w:val="none" w:sz="0" w:space="0" w:color="auto"/>
        <w:right w:val="none" w:sz="0" w:space="0" w:color="auto"/>
      </w:divBdr>
    </w:div>
    <w:div w:id="751974019">
      <w:bodyDiv w:val="1"/>
      <w:marLeft w:val="0"/>
      <w:marRight w:val="0"/>
      <w:marTop w:val="0"/>
      <w:marBottom w:val="0"/>
      <w:divBdr>
        <w:top w:val="none" w:sz="0" w:space="0" w:color="auto"/>
        <w:left w:val="none" w:sz="0" w:space="0" w:color="auto"/>
        <w:bottom w:val="none" w:sz="0" w:space="0" w:color="auto"/>
        <w:right w:val="none" w:sz="0" w:space="0" w:color="auto"/>
      </w:divBdr>
      <w:divsChild>
        <w:div w:id="1790975977">
          <w:marLeft w:val="446"/>
          <w:marRight w:val="0"/>
          <w:marTop w:val="0"/>
          <w:marBottom w:val="0"/>
          <w:divBdr>
            <w:top w:val="none" w:sz="0" w:space="0" w:color="auto"/>
            <w:left w:val="none" w:sz="0" w:space="0" w:color="auto"/>
            <w:bottom w:val="none" w:sz="0" w:space="0" w:color="auto"/>
            <w:right w:val="none" w:sz="0" w:space="0" w:color="auto"/>
          </w:divBdr>
        </w:div>
      </w:divsChild>
    </w:div>
    <w:div w:id="754478752">
      <w:bodyDiv w:val="1"/>
      <w:marLeft w:val="0"/>
      <w:marRight w:val="0"/>
      <w:marTop w:val="0"/>
      <w:marBottom w:val="0"/>
      <w:divBdr>
        <w:top w:val="none" w:sz="0" w:space="0" w:color="auto"/>
        <w:left w:val="none" w:sz="0" w:space="0" w:color="auto"/>
        <w:bottom w:val="none" w:sz="0" w:space="0" w:color="auto"/>
        <w:right w:val="none" w:sz="0" w:space="0" w:color="auto"/>
      </w:divBdr>
    </w:div>
    <w:div w:id="755634665">
      <w:bodyDiv w:val="1"/>
      <w:marLeft w:val="0"/>
      <w:marRight w:val="0"/>
      <w:marTop w:val="0"/>
      <w:marBottom w:val="0"/>
      <w:divBdr>
        <w:top w:val="none" w:sz="0" w:space="0" w:color="auto"/>
        <w:left w:val="none" w:sz="0" w:space="0" w:color="auto"/>
        <w:bottom w:val="none" w:sz="0" w:space="0" w:color="auto"/>
        <w:right w:val="none" w:sz="0" w:space="0" w:color="auto"/>
      </w:divBdr>
    </w:div>
    <w:div w:id="776143365">
      <w:bodyDiv w:val="1"/>
      <w:marLeft w:val="0"/>
      <w:marRight w:val="0"/>
      <w:marTop w:val="0"/>
      <w:marBottom w:val="0"/>
      <w:divBdr>
        <w:top w:val="none" w:sz="0" w:space="0" w:color="auto"/>
        <w:left w:val="none" w:sz="0" w:space="0" w:color="auto"/>
        <w:bottom w:val="none" w:sz="0" w:space="0" w:color="auto"/>
        <w:right w:val="none" w:sz="0" w:space="0" w:color="auto"/>
      </w:divBdr>
      <w:divsChild>
        <w:div w:id="1865632057">
          <w:marLeft w:val="274"/>
          <w:marRight w:val="0"/>
          <w:marTop w:val="0"/>
          <w:marBottom w:val="0"/>
          <w:divBdr>
            <w:top w:val="none" w:sz="0" w:space="0" w:color="auto"/>
            <w:left w:val="none" w:sz="0" w:space="0" w:color="auto"/>
            <w:bottom w:val="none" w:sz="0" w:space="0" w:color="auto"/>
            <w:right w:val="none" w:sz="0" w:space="0" w:color="auto"/>
          </w:divBdr>
        </w:div>
      </w:divsChild>
    </w:div>
    <w:div w:id="784151316">
      <w:bodyDiv w:val="1"/>
      <w:marLeft w:val="0"/>
      <w:marRight w:val="0"/>
      <w:marTop w:val="0"/>
      <w:marBottom w:val="0"/>
      <w:divBdr>
        <w:top w:val="none" w:sz="0" w:space="0" w:color="auto"/>
        <w:left w:val="none" w:sz="0" w:space="0" w:color="auto"/>
        <w:bottom w:val="none" w:sz="0" w:space="0" w:color="auto"/>
        <w:right w:val="none" w:sz="0" w:space="0" w:color="auto"/>
      </w:divBdr>
      <w:divsChild>
        <w:div w:id="2038702645">
          <w:marLeft w:val="288"/>
          <w:marRight w:val="0"/>
          <w:marTop w:val="0"/>
          <w:marBottom w:val="0"/>
          <w:divBdr>
            <w:top w:val="none" w:sz="0" w:space="0" w:color="auto"/>
            <w:left w:val="none" w:sz="0" w:space="0" w:color="auto"/>
            <w:bottom w:val="none" w:sz="0" w:space="0" w:color="auto"/>
            <w:right w:val="none" w:sz="0" w:space="0" w:color="auto"/>
          </w:divBdr>
        </w:div>
        <w:div w:id="650719794">
          <w:marLeft w:val="288"/>
          <w:marRight w:val="0"/>
          <w:marTop w:val="0"/>
          <w:marBottom w:val="0"/>
          <w:divBdr>
            <w:top w:val="none" w:sz="0" w:space="0" w:color="auto"/>
            <w:left w:val="none" w:sz="0" w:space="0" w:color="auto"/>
            <w:bottom w:val="none" w:sz="0" w:space="0" w:color="auto"/>
            <w:right w:val="none" w:sz="0" w:space="0" w:color="auto"/>
          </w:divBdr>
        </w:div>
      </w:divsChild>
    </w:div>
    <w:div w:id="791096543">
      <w:bodyDiv w:val="1"/>
      <w:marLeft w:val="0"/>
      <w:marRight w:val="0"/>
      <w:marTop w:val="0"/>
      <w:marBottom w:val="0"/>
      <w:divBdr>
        <w:top w:val="none" w:sz="0" w:space="0" w:color="auto"/>
        <w:left w:val="none" w:sz="0" w:space="0" w:color="auto"/>
        <w:bottom w:val="none" w:sz="0" w:space="0" w:color="auto"/>
        <w:right w:val="none" w:sz="0" w:space="0" w:color="auto"/>
      </w:divBdr>
      <w:divsChild>
        <w:div w:id="1454790724">
          <w:marLeft w:val="274"/>
          <w:marRight w:val="0"/>
          <w:marTop w:val="0"/>
          <w:marBottom w:val="0"/>
          <w:divBdr>
            <w:top w:val="none" w:sz="0" w:space="0" w:color="auto"/>
            <w:left w:val="none" w:sz="0" w:space="0" w:color="auto"/>
            <w:bottom w:val="none" w:sz="0" w:space="0" w:color="auto"/>
            <w:right w:val="none" w:sz="0" w:space="0" w:color="auto"/>
          </w:divBdr>
        </w:div>
        <w:div w:id="1065880069">
          <w:marLeft w:val="274"/>
          <w:marRight w:val="0"/>
          <w:marTop w:val="0"/>
          <w:marBottom w:val="0"/>
          <w:divBdr>
            <w:top w:val="none" w:sz="0" w:space="0" w:color="auto"/>
            <w:left w:val="none" w:sz="0" w:space="0" w:color="auto"/>
            <w:bottom w:val="none" w:sz="0" w:space="0" w:color="auto"/>
            <w:right w:val="none" w:sz="0" w:space="0" w:color="auto"/>
          </w:divBdr>
        </w:div>
        <w:div w:id="538250983">
          <w:marLeft w:val="274"/>
          <w:marRight w:val="0"/>
          <w:marTop w:val="0"/>
          <w:marBottom w:val="0"/>
          <w:divBdr>
            <w:top w:val="none" w:sz="0" w:space="0" w:color="auto"/>
            <w:left w:val="none" w:sz="0" w:space="0" w:color="auto"/>
            <w:bottom w:val="none" w:sz="0" w:space="0" w:color="auto"/>
            <w:right w:val="none" w:sz="0" w:space="0" w:color="auto"/>
          </w:divBdr>
        </w:div>
        <w:div w:id="810682610">
          <w:marLeft w:val="274"/>
          <w:marRight w:val="0"/>
          <w:marTop w:val="0"/>
          <w:marBottom w:val="0"/>
          <w:divBdr>
            <w:top w:val="none" w:sz="0" w:space="0" w:color="auto"/>
            <w:left w:val="none" w:sz="0" w:space="0" w:color="auto"/>
            <w:bottom w:val="none" w:sz="0" w:space="0" w:color="auto"/>
            <w:right w:val="none" w:sz="0" w:space="0" w:color="auto"/>
          </w:divBdr>
        </w:div>
      </w:divsChild>
    </w:div>
    <w:div w:id="799342831">
      <w:bodyDiv w:val="1"/>
      <w:marLeft w:val="0"/>
      <w:marRight w:val="0"/>
      <w:marTop w:val="0"/>
      <w:marBottom w:val="0"/>
      <w:divBdr>
        <w:top w:val="none" w:sz="0" w:space="0" w:color="auto"/>
        <w:left w:val="none" w:sz="0" w:space="0" w:color="auto"/>
        <w:bottom w:val="none" w:sz="0" w:space="0" w:color="auto"/>
        <w:right w:val="none" w:sz="0" w:space="0" w:color="auto"/>
      </w:divBdr>
      <w:divsChild>
        <w:div w:id="2103523076">
          <w:marLeft w:val="288"/>
          <w:marRight w:val="0"/>
          <w:marTop w:val="0"/>
          <w:marBottom w:val="0"/>
          <w:divBdr>
            <w:top w:val="none" w:sz="0" w:space="0" w:color="auto"/>
            <w:left w:val="none" w:sz="0" w:space="0" w:color="auto"/>
            <w:bottom w:val="none" w:sz="0" w:space="0" w:color="auto"/>
            <w:right w:val="none" w:sz="0" w:space="0" w:color="auto"/>
          </w:divBdr>
        </w:div>
      </w:divsChild>
    </w:div>
    <w:div w:id="799568290">
      <w:bodyDiv w:val="1"/>
      <w:marLeft w:val="0"/>
      <w:marRight w:val="0"/>
      <w:marTop w:val="0"/>
      <w:marBottom w:val="0"/>
      <w:divBdr>
        <w:top w:val="none" w:sz="0" w:space="0" w:color="auto"/>
        <w:left w:val="none" w:sz="0" w:space="0" w:color="auto"/>
        <w:bottom w:val="none" w:sz="0" w:space="0" w:color="auto"/>
        <w:right w:val="none" w:sz="0" w:space="0" w:color="auto"/>
      </w:divBdr>
    </w:div>
    <w:div w:id="804661110">
      <w:bodyDiv w:val="1"/>
      <w:marLeft w:val="0"/>
      <w:marRight w:val="0"/>
      <w:marTop w:val="0"/>
      <w:marBottom w:val="0"/>
      <w:divBdr>
        <w:top w:val="none" w:sz="0" w:space="0" w:color="auto"/>
        <w:left w:val="none" w:sz="0" w:space="0" w:color="auto"/>
        <w:bottom w:val="none" w:sz="0" w:space="0" w:color="auto"/>
        <w:right w:val="none" w:sz="0" w:space="0" w:color="auto"/>
      </w:divBdr>
    </w:div>
    <w:div w:id="808087492">
      <w:bodyDiv w:val="1"/>
      <w:marLeft w:val="0"/>
      <w:marRight w:val="0"/>
      <w:marTop w:val="0"/>
      <w:marBottom w:val="0"/>
      <w:divBdr>
        <w:top w:val="none" w:sz="0" w:space="0" w:color="auto"/>
        <w:left w:val="none" w:sz="0" w:space="0" w:color="auto"/>
        <w:bottom w:val="none" w:sz="0" w:space="0" w:color="auto"/>
        <w:right w:val="none" w:sz="0" w:space="0" w:color="auto"/>
      </w:divBdr>
      <w:divsChild>
        <w:div w:id="42101094">
          <w:marLeft w:val="274"/>
          <w:marRight w:val="0"/>
          <w:marTop w:val="0"/>
          <w:marBottom w:val="0"/>
          <w:divBdr>
            <w:top w:val="none" w:sz="0" w:space="0" w:color="auto"/>
            <w:left w:val="none" w:sz="0" w:space="0" w:color="auto"/>
            <w:bottom w:val="none" w:sz="0" w:space="0" w:color="auto"/>
            <w:right w:val="none" w:sz="0" w:space="0" w:color="auto"/>
          </w:divBdr>
        </w:div>
        <w:div w:id="1133987866">
          <w:marLeft w:val="274"/>
          <w:marRight w:val="0"/>
          <w:marTop w:val="0"/>
          <w:marBottom w:val="0"/>
          <w:divBdr>
            <w:top w:val="none" w:sz="0" w:space="0" w:color="auto"/>
            <w:left w:val="none" w:sz="0" w:space="0" w:color="auto"/>
            <w:bottom w:val="none" w:sz="0" w:space="0" w:color="auto"/>
            <w:right w:val="none" w:sz="0" w:space="0" w:color="auto"/>
          </w:divBdr>
        </w:div>
        <w:div w:id="1439179457">
          <w:marLeft w:val="274"/>
          <w:marRight w:val="0"/>
          <w:marTop w:val="0"/>
          <w:marBottom w:val="0"/>
          <w:divBdr>
            <w:top w:val="none" w:sz="0" w:space="0" w:color="auto"/>
            <w:left w:val="none" w:sz="0" w:space="0" w:color="auto"/>
            <w:bottom w:val="none" w:sz="0" w:space="0" w:color="auto"/>
            <w:right w:val="none" w:sz="0" w:space="0" w:color="auto"/>
          </w:divBdr>
        </w:div>
      </w:divsChild>
    </w:div>
    <w:div w:id="813717443">
      <w:bodyDiv w:val="1"/>
      <w:marLeft w:val="0"/>
      <w:marRight w:val="0"/>
      <w:marTop w:val="0"/>
      <w:marBottom w:val="0"/>
      <w:divBdr>
        <w:top w:val="none" w:sz="0" w:space="0" w:color="auto"/>
        <w:left w:val="none" w:sz="0" w:space="0" w:color="auto"/>
        <w:bottom w:val="none" w:sz="0" w:space="0" w:color="auto"/>
        <w:right w:val="none" w:sz="0" w:space="0" w:color="auto"/>
      </w:divBdr>
      <w:divsChild>
        <w:div w:id="2085686798">
          <w:marLeft w:val="274"/>
          <w:marRight w:val="0"/>
          <w:marTop w:val="0"/>
          <w:marBottom w:val="0"/>
          <w:divBdr>
            <w:top w:val="none" w:sz="0" w:space="0" w:color="auto"/>
            <w:left w:val="none" w:sz="0" w:space="0" w:color="auto"/>
            <w:bottom w:val="none" w:sz="0" w:space="0" w:color="auto"/>
            <w:right w:val="none" w:sz="0" w:space="0" w:color="auto"/>
          </w:divBdr>
        </w:div>
        <w:div w:id="458304136">
          <w:marLeft w:val="274"/>
          <w:marRight w:val="0"/>
          <w:marTop w:val="0"/>
          <w:marBottom w:val="0"/>
          <w:divBdr>
            <w:top w:val="none" w:sz="0" w:space="0" w:color="auto"/>
            <w:left w:val="none" w:sz="0" w:space="0" w:color="auto"/>
            <w:bottom w:val="none" w:sz="0" w:space="0" w:color="auto"/>
            <w:right w:val="none" w:sz="0" w:space="0" w:color="auto"/>
          </w:divBdr>
        </w:div>
      </w:divsChild>
    </w:div>
    <w:div w:id="814837878">
      <w:bodyDiv w:val="1"/>
      <w:marLeft w:val="0"/>
      <w:marRight w:val="0"/>
      <w:marTop w:val="0"/>
      <w:marBottom w:val="0"/>
      <w:divBdr>
        <w:top w:val="none" w:sz="0" w:space="0" w:color="auto"/>
        <w:left w:val="none" w:sz="0" w:space="0" w:color="auto"/>
        <w:bottom w:val="none" w:sz="0" w:space="0" w:color="auto"/>
        <w:right w:val="none" w:sz="0" w:space="0" w:color="auto"/>
      </w:divBdr>
    </w:div>
    <w:div w:id="830801329">
      <w:bodyDiv w:val="1"/>
      <w:marLeft w:val="0"/>
      <w:marRight w:val="0"/>
      <w:marTop w:val="0"/>
      <w:marBottom w:val="0"/>
      <w:divBdr>
        <w:top w:val="none" w:sz="0" w:space="0" w:color="auto"/>
        <w:left w:val="none" w:sz="0" w:space="0" w:color="auto"/>
        <w:bottom w:val="none" w:sz="0" w:space="0" w:color="auto"/>
        <w:right w:val="none" w:sz="0" w:space="0" w:color="auto"/>
      </w:divBdr>
      <w:divsChild>
        <w:div w:id="116727158">
          <w:marLeft w:val="288"/>
          <w:marRight w:val="0"/>
          <w:marTop w:val="0"/>
          <w:marBottom w:val="0"/>
          <w:divBdr>
            <w:top w:val="none" w:sz="0" w:space="0" w:color="auto"/>
            <w:left w:val="none" w:sz="0" w:space="0" w:color="auto"/>
            <w:bottom w:val="none" w:sz="0" w:space="0" w:color="auto"/>
            <w:right w:val="none" w:sz="0" w:space="0" w:color="auto"/>
          </w:divBdr>
        </w:div>
        <w:div w:id="187063123">
          <w:marLeft w:val="288"/>
          <w:marRight w:val="0"/>
          <w:marTop w:val="0"/>
          <w:marBottom w:val="0"/>
          <w:divBdr>
            <w:top w:val="none" w:sz="0" w:space="0" w:color="auto"/>
            <w:left w:val="none" w:sz="0" w:space="0" w:color="auto"/>
            <w:bottom w:val="none" w:sz="0" w:space="0" w:color="auto"/>
            <w:right w:val="none" w:sz="0" w:space="0" w:color="auto"/>
          </w:divBdr>
        </w:div>
        <w:div w:id="221213240">
          <w:marLeft w:val="288"/>
          <w:marRight w:val="0"/>
          <w:marTop w:val="0"/>
          <w:marBottom w:val="0"/>
          <w:divBdr>
            <w:top w:val="none" w:sz="0" w:space="0" w:color="auto"/>
            <w:left w:val="none" w:sz="0" w:space="0" w:color="auto"/>
            <w:bottom w:val="none" w:sz="0" w:space="0" w:color="auto"/>
            <w:right w:val="none" w:sz="0" w:space="0" w:color="auto"/>
          </w:divBdr>
        </w:div>
        <w:div w:id="284123066">
          <w:marLeft w:val="288"/>
          <w:marRight w:val="0"/>
          <w:marTop w:val="0"/>
          <w:marBottom w:val="0"/>
          <w:divBdr>
            <w:top w:val="none" w:sz="0" w:space="0" w:color="auto"/>
            <w:left w:val="none" w:sz="0" w:space="0" w:color="auto"/>
            <w:bottom w:val="none" w:sz="0" w:space="0" w:color="auto"/>
            <w:right w:val="none" w:sz="0" w:space="0" w:color="auto"/>
          </w:divBdr>
        </w:div>
        <w:div w:id="392199936">
          <w:marLeft w:val="288"/>
          <w:marRight w:val="0"/>
          <w:marTop w:val="0"/>
          <w:marBottom w:val="0"/>
          <w:divBdr>
            <w:top w:val="none" w:sz="0" w:space="0" w:color="auto"/>
            <w:left w:val="none" w:sz="0" w:space="0" w:color="auto"/>
            <w:bottom w:val="none" w:sz="0" w:space="0" w:color="auto"/>
            <w:right w:val="none" w:sz="0" w:space="0" w:color="auto"/>
          </w:divBdr>
        </w:div>
        <w:div w:id="953291589">
          <w:marLeft w:val="288"/>
          <w:marRight w:val="0"/>
          <w:marTop w:val="0"/>
          <w:marBottom w:val="0"/>
          <w:divBdr>
            <w:top w:val="none" w:sz="0" w:space="0" w:color="auto"/>
            <w:left w:val="none" w:sz="0" w:space="0" w:color="auto"/>
            <w:bottom w:val="none" w:sz="0" w:space="0" w:color="auto"/>
            <w:right w:val="none" w:sz="0" w:space="0" w:color="auto"/>
          </w:divBdr>
        </w:div>
        <w:div w:id="954212069">
          <w:marLeft w:val="288"/>
          <w:marRight w:val="0"/>
          <w:marTop w:val="0"/>
          <w:marBottom w:val="0"/>
          <w:divBdr>
            <w:top w:val="none" w:sz="0" w:space="0" w:color="auto"/>
            <w:left w:val="none" w:sz="0" w:space="0" w:color="auto"/>
            <w:bottom w:val="none" w:sz="0" w:space="0" w:color="auto"/>
            <w:right w:val="none" w:sz="0" w:space="0" w:color="auto"/>
          </w:divBdr>
        </w:div>
        <w:div w:id="1534728252">
          <w:marLeft w:val="288"/>
          <w:marRight w:val="0"/>
          <w:marTop w:val="0"/>
          <w:marBottom w:val="0"/>
          <w:divBdr>
            <w:top w:val="none" w:sz="0" w:space="0" w:color="auto"/>
            <w:left w:val="none" w:sz="0" w:space="0" w:color="auto"/>
            <w:bottom w:val="none" w:sz="0" w:space="0" w:color="auto"/>
            <w:right w:val="none" w:sz="0" w:space="0" w:color="auto"/>
          </w:divBdr>
        </w:div>
      </w:divsChild>
    </w:div>
    <w:div w:id="836192605">
      <w:bodyDiv w:val="1"/>
      <w:marLeft w:val="0"/>
      <w:marRight w:val="0"/>
      <w:marTop w:val="0"/>
      <w:marBottom w:val="0"/>
      <w:divBdr>
        <w:top w:val="none" w:sz="0" w:space="0" w:color="auto"/>
        <w:left w:val="none" w:sz="0" w:space="0" w:color="auto"/>
        <w:bottom w:val="none" w:sz="0" w:space="0" w:color="auto"/>
        <w:right w:val="none" w:sz="0" w:space="0" w:color="auto"/>
      </w:divBdr>
      <w:divsChild>
        <w:div w:id="30614812">
          <w:marLeft w:val="446"/>
          <w:marRight w:val="0"/>
          <w:marTop w:val="0"/>
          <w:marBottom w:val="0"/>
          <w:divBdr>
            <w:top w:val="none" w:sz="0" w:space="0" w:color="auto"/>
            <w:left w:val="none" w:sz="0" w:space="0" w:color="auto"/>
            <w:bottom w:val="none" w:sz="0" w:space="0" w:color="auto"/>
            <w:right w:val="none" w:sz="0" w:space="0" w:color="auto"/>
          </w:divBdr>
        </w:div>
      </w:divsChild>
    </w:div>
    <w:div w:id="837157048">
      <w:bodyDiv w:val="1"/>
      <w:marLeft w:val="0"/>
      <w:marRight w:val="0"/>
      <w:marTop w:val="0"/>
      <w:marBottom w:val="0"/>
      <w:divBdr>
        <w:top w:val="none" w:sz="0" w:space="0" w:color="auto"/>
        <w:left w:val="none" w:sz="0" w:space="0" w:color="auto"/>
        <w:bottom w:val="none" w:sz="0" w:space="0" w:color="auto"/>
        <w:right w:val="none" w:sz="0" w:space="0" w:color="auto"/>
      </w:divBdr>
    </w:div>
    <w:div w:id="839006154">
      <w:bodyDiv w:val="1"/>
      <w:marLeft w:val="0"/>
      <w:marRight w:val="0"/>
      <w:marTop w:val="0"/>
      <w:marBottom w:val="0"/>
      <w:divBdr>
        <w:top w:val="none" w:sz="0" w:space="0" w:color="auto"/>
        <w:left w:val="none" w:sz="0" w:space="0" w:color="auto"/>
        <w:bottom w:val="none" w:sz="0" w:space="0" w:color="auto"/>
        <w:right w:val="none" w:sz="0" w:space="0" w:color="auto"/>
      </w:divBdr>
      <w:divsChild>
        <w:div w:id="200870298">
          <w:marLeft w:val="274"/>
          <w:marRight w:val="0"/>
          <w:marTop w:val="0"/>
          <w:marBottom w:val="0"/>
          <w:divBdr>
            <w:top w:val="none" w:sz="0" w:space="0" w:color="auto"/>
            <w:left w:val="none" w:sz="0" w:space="0" w:color="auto"/>
            <w:bottom w:val="none" w:sz="0" w:space="0" w:color="auto"/>
            <w:right w:val="none" w:sz="0" w:space="0" w:color="auto"/>
          </w:divBdr>
        </w:div>
        <w:div w:id="593250499">
          <w:marLeft w:val="274"/>
          <w:marRight w:val="0"/>
          <w:marTop w:val="0"/>
          <w:marBottom w:val="0"/>
          <w:divBdr>
            <w:top w:val="none" w:sz="0" w:space="0" w:color="auto"/>
            <w:left w:val="none" w:sz="0" w:space="0" w:color="auto"/>
            <w:bottom w:val="none" w:sz="0" w:space="0" w:color="auto"/>
            <w:right w:val="none" w:sz="0" w:space="0" w:color="auto"/>
          </w:divBdr>
        </w:div>
        <w:div w:id="623777149">
          <w:marLeft w:val="274"/>
          <w:marRight w:val="0"/>
          <w:marTop w:val="0"/>
          <w:marBottom w:val="0"/>
          <w:divBdr>
            <w:top w:val="none" w:sz="0" w:space="0" w:color="auto"/>
            <w:left w:val="none" w:sz="0" w:space="0" w:color="auto"/>
            <w:bottom w:val="none" w:sz="0" w:space="0" w:color="auto"/>
            <w:right w:val="none" w:sz="0" w:space="0" w:color="auto"/>
          </w:divBdr>
        </w:div>
        <w:div w:id="1297955648">
          <w:marLeft w:val="274"/>
          <w:marRight w:val="0"/>
          <w:marTop w:val="0"/>
          <w:marBottom w:val="0"/>
          <w:divBdr>
            <w:top w:val="none" w:sz="0" w:space="0" w:color="auto"/>
            <w:left w:val="none" w:sz="0" w:space="0" w:color="auto"/>
            <w:bottom w:val="none" w:sz="0" w:space="0" w:color="auto"/>
            <w:right w:val="none" w:sz="0" w:space="0" w:color="auto"/>
          </w:divBdr>
        </w:div>
        <w:div w:id="1501694145">
          <w:marLeft w:val="274"/>
          <w:marRight w:val="0"/>
          <w:marTop w:val="0"/>
          <w:marBottom w:val="0"/>
          <w:divBdr>
            <w:top w:val="none" w:sz="0" w:space="0" w:color="auto"/>
            <w:left w:val="none" w:sz="0" w:space="0" w:color="auto"/>
            <w:bottom w:val="none" w:sz="0" w:space="0" w:color="auto"/>
            <w:right w:val="none" w:sz="0" w:space="0" w:color="auto"/>
          </w:divBdr>
        </w:div>
        <w:div w:id="1632636529">
          <w:marLeft w:val="274"/>
          <w:marRight w:val="0"/>
          <w:marTop w:val="0"/>
          <w:marBottom w:val="0"/>
          <w:divBdr>
            <w:top w:val="none" w:sz="0" w:space="0" w:color="auto"/>
            <w:left w:val="none" w:sz="0" w:space="0" w:color="auto"/>
            <w:bottom w:val="none" w:sz="0" w:space="0" w:color="auto"/>
            <w:right w:val="none" w:sz="0" w:space="0" w:color="auto"/>
          </w:divBdr>
        </w:div>
        <w:div w:id="1661696244">
          <w:marLeft w:val="274"/>
          <w:marRight w:val="0"/>
          <w:marTop w:val="0"/>
          <w:marBottom w:val="0"/>
          <w:divBdr>
            <w:top w:val="none" w:sz="0" w:space="0" w:color="auto"/>
            <w:left w:val="none" w:sz="0" w:space="0" w:color="auto"/>
            <w:bottom w:val="none" w:sz="0" w:space="0" w:color="auto"/>
            <w:right w:val="none" w:sz="0" w:space="0" w:color="auto"/>
          </w:divBdr>
        </w:div>
        <w:div w:id="1739480460">
          <w:marLeft w:val="274"/>
          <w:marRight w:val="0"/>
          <w:marTop w:val="0"/>
          <w:marBottom w:val="0"/>
          <w:divBdr>
            <w:top w:val="none" w:sz="0" w:space="0" w:color="auto"/>
            <w:left w:val="none" w:sz="0" w:space="0" w:color="auto"/>
            <w:bottom w:val="none" w:sz="0" w:space="0" w:color="auto"/>
            <w:right w:val="none" w:sz="0" w:space="0" w:color="auto"/>
          </w:divBdr>
        </w:div>
        <w:div w:id="1922373240">
          <w:marLeft w:val="274"/>
          <w:marRight w:val="0"/>
          <w:marTop w:val="0"/>
          <w:marBottom w:val="0"/>
          <w:divBdr>
            <w:top w:val="none" w:sz="0" w:space="0" w:color="auto"/>
            <w:left w:val="none" w:sz="0" w:space="0" w:color="auto"/>
            <w:bottom w:val="none" w:sz="0" w:space="0" w:color="auto"/>
            <w:right w:val="none" w:sz="0" w:space="0" w:color="auto"/>
          </w:divBdr>
        </w:div>
        <w:div w:id="2084717648">
          <w:marLeft w:val="274"/>
          <w:marRight w:val="0"/>
          <w:marTop w:val="0"/>
          <w:marBottom w:val="0"/>
          <w:divBdr>
            <w:top w:val="none" w:sz="0" w:space="0" w:color="auto"/>
            <w:left w:val="none" w:sz="0" w:space="0" w:color="auto"/>
            <w:bottom w:val="none" w:sz="0" w:space="0" w:color="auto"/>
            <w:right w:val="none" w:sz="0" w:space="0" w:color="auto"/>
          </w:divBdr>
        </w:div>
        <w:div w:id="2101099884">
          <w:marLeft w:val="274"/>
          <w:marRight w:val="0"/>
          <w:marTop w:val="0"/>
          <w:marBottom w:val="0"/>
          <w:divBdr>
            <w:top w:val="none" w:sz="0" w:space="0" w:color="auto"/>
            <w:left w:val="none" w:sz="0" w:space="0" w:color="auto"/>
            <w:bottom w:val="none" w:sz="0" w:space="0" w:color="auto"/>
            <w:right w:val="none" w:sz="0" w:space="0" w:color="auto"/>
          </w:divBdr>
        </w:div>
      </w:divsChild>
    </w:div>
    <w:div w:id="840125552">
      <w:bodyDiv w:val="1"/>
      <w:marLeft w:val="0"/>
      <w:marRight w:val="0"/>
      <w:marTop w:val="0"/>
      <w:marBottom w:val="0"/>
      <w:divBdr>
        <w:top w:val="none" w:sz="0" w:space="0" w:color="auto"/>
        <w:left w:val="none" w:sz="0" w:space="0" w:color="auto"/>
        <w:bottom w:val="none" w:sz="0" w:space="0" w:color="auto"/>
        <w:right w:val="none" w:sz="0" w:space="0" w:color="auto"/>
      </w:divBdr>
    </w:div>
    <w:div w:id="849834087">
      <w:bodyDiv w:val="1"/>
      <w:marLeft w:val="0"/>
      <w:marRight w:val="0"/>
      <w:marTop w:val="0"/>
      <w:marBottom w:val="0"/>
      <w:divBdr>
        <w:top w:val="none" w:sz="0" w:space="0" w:color="auto"/>
        <w:left w:val="none" w:sz="0" w:space="0" w:color="auto"/>
        <w:bottom w:val="none" w:sz="0" w:space="0" w:color="auto"/>
        <w:right w:val="none" w:sz="0" w:space="0" w:color="auto"/>
      </w:divBdr>
      <w:divsChild>
        <w:div w:id="781070822">
          <w:marLeft w:val="547"/>
          <w:marRight w:val="0"/>
          <w:marTop w:val="0"/>
          <w:marBottom w:val="0"/>
          <w:divBdr>
            <w:top w:val="none" w:sz="0" w:space="0" w:color="auto"/>
            <w:left w:val="none" w:sz="0" w:space="0" w:color="auto"/>
            <w:bottom w:val="none" w:sz="0" w:space="0" w:color="auto"/>
            <w:right w:val="none" w:sz="0" w:space="0" w:color="auto"/>
          </w:divBdr>
        </w:div>
        <w:div w:id="941645689">
          <w:marLeft w:val="547"/>
          <w:marRight w:val="0"/>
          <w:marTop w:val="0"/>
          <w:marBottom w:val="0"/>
          <w:divBdr>
            <w:top w:val="none" w:sz="0" w:space="0" w:color="auto"/>
            <w:left w:val="none" w:sz="0" w:space="0" w:color="auto"/>
            <w:bottom w:val="none" w:sz="0" w:space="0" w:color="auto"/>
            <w:right w:val="none" w:sz="0" w:space="0" w:color="auto"/>
          </w:divBdr>
        </w:div>
        <w:div w:id="950866370">
          <w:marLeft w:val="547"/>
          <w:marRight w:val="0"/>
          <w:marTop w:val="0"/>
          <w:marBottom w:val="0"/>
          <w:divBdr>
            <w:top w:val="none" w:sz="0" w:space="0" w:color="auto"/>
            <w:left w:val="none" w:sz="0" w:space="0" w:color="auto"/>
            <w:bottom w:val="none" w:sz="0" w:space="0" w:color="auto"/>
            <w:right w:val="none" w:sz="0" w:space="0" w:color="auto"/>
          </w:divBdr>
        </w:div>
        <w:div w:id="1128426549">
          <w:marLeft w:val="547"/>
          <w:marRight w:val="0"/>
          <w:marTop w:val="0"/>
          <w:marBottom w:val="0"/>
          <w:divBdr>
            <w:top w:val="none" w:sz="0" w:space="0" w:color="auto"/>
            <w:left w:val="none" w:sz="0" w:space="0" w:color="auto"/>
            <w:bottom w:val="none" w:sz="0" w:space="0" w:color="auto"/>
            <w:right w:val="none" w:sz="0" w:space="0" w:color="auto"/>
          </w:divBdr>
        </w:div>
        <w:div w:id="1139375276">
          <w:marLeft w:val="547"/>
          <w:marRight w:val="0"/>
          <w:marTop w:val="0"/>
          <w:marBottom w:val="0"/>
          <w:divBdr>
            <w:top w:val="none" w:sz="0" w:space="0" w:color="auto"/>
            <w:left w:val="none" w:sz="0" w:space="0" w:color="auto"/>
            <w:bottom w:val="none" w:sz="0" w:space="0" w:color="auto"/>
            <w:right w:val="none" w:sz="0" w:space="0" w:color="auto"/>
          </w:divBdr>
        </w:div>
        <w:div w:id="1333604153">
          <w:marLeft w:val="547"/>
          <w:marRight w:val="0"/>
          <w:marTop w:val="0"/>
          <w:marBottom w:val="0"/>
          <w:divBdr>
            <w:top w:val="none" w:sz="0" w:space="0" w:color="auto"/>
            <w:left w:val="none" w:sz="0" w:space="0" w:color="auto"/>
            <w:bottom w:val="none" w:sz="0" w:space="0" w:color="auto"/>
            <w:right w:val="none" w:sz="0" w:space="0" w:color="auto"/>
          </w:divBdr>
        </w:div>
        <w:div w:id="1368994459">
          <w:marLeft w:val="547"/>
          <w:marRight w:val="0"/>
          <w:marTop w:val="0"/>
          <w:marBottom w:val="0"/>
          <w:divBdr>
            <w:top w:val="none" w:sz="0" w:space="0" w:color="auto"/>
            <w:left w:val="none" w:sz="0" w:space="0" w:color="auto"/>
            <w:bottom w:val="none" w:sz="0" w:space="0" w:color="auto"/>
            <w:right w:val="none" w:sz="0" w:space="0" w:color="auto"/>
          </w:divBdr>
        </w:div>
        <w:div w:id="1667242579">
          <w:marLeft w:val="547"/>
          <w:marRight w:val="0"/>
          <w:marTop w:val="0"/>
          <w:marBottom w:val="0"/>
          <w:divBdr>
            <w:top w:val="none" w:sz="0" w:space="0" w:color="auto"/>
            <w:left w:val="none" w:sz="0" w:space="0" w:color="auto"/>
            <w:bottom w:val="none" w:sz="0" w:space="0" w:color="auto"/>
            <w:right w:val="none" w:sz="0" w:space="0" w:color="auto"/>
          </w:divBdr>
        </w:div>
        <w:div w:id="2009166838">
          <w:marLeft w:val="547"/>
          <w:marRight w:val="0"/>
          <w:marTop w:val="0"/>
          <w:marBottom w:val="0"/>
          <w:divBdr>
            <w:top w:val="none" w:sz="0" w:space="0" w:color="auto"/>
            <w:left w:val="none" w:sz="0" w:space="0" w:color="auto"/>
            <w:bottom w:val="none" w:sz="0" w:space="0" w:color="auto"/>
            <w:right w:val="none" w:sz="0" w:space="0" w:color="auto"/>
          </w:divBdr>
        </w:div>
      </w:divsChild>
    </w:div>
    <w:div w:id="853612677">
      <w:bodyDiv w:val="1"/>
      <w:marLeft w:val="0"/>
      <w:marRight w:val="0"/>
      <w:marTop w:val="0"/>
      <w:marBottom w:val="0"/>
      <w:divBdr>
        <w:top w:val="none" w:sz="0" w:space="0" w:color="auto"/>
        <w:left w:val="none" w:sz="0" w:space="0" w:color="auto"/>
        <w:bottom w:val="none" w:sz="0" w:space="0" w:color="auto"/>
        <w:right w:val="none" w:sz="0" w:space="0" w:color="auto"/>
      </w:divBdr>
      <w:divsChild>
        <w:div w:id="466508802">
          <w:marLeft w:val="274"/>
          <w:marRight w:val="0"/>
          <w:marTop w:val="0"/>
          <w:marBottom w:val="0"/>
          <w:divBdr>
            <w:top w:val="none" w:sz="0" w:space="0" w:color="auto"/>
            <w:left w:val="none" w:sz="0" w:space="0" w:color="auto"/>
            <w:bottom w:val="none" w:sz="0" w:space="0" w:color="auto"/>
            <w:right w:val="none" w:sz="0" w:space="0" w:color="auto"/>
          </w:divBdr>
        </w:div>
        <w:div w:id="513962654">
          <w:marLeft w:val="274"/>
          <w:marRight w:val="0"/>
          <w:marTop w:val="0"/>
          <w:marBottom w:val="0"/>
          <w:divBdr>
            <w:top w:val="none" w:sz="0" w:space="0" w:color="auto"/>
            <w:left w:val="none" w:sz="0" w:space="0" w:color="auto"/>
            <w:bottom w:val="none" w:sz="0" w:space="0" w:color="auto"/>
            <w:right w:val="none" w:sz="0" w:space="0" w:color="auto"/>
          </w:divBdr>
        </w:div>
        <w:div w:id="653413670">
          <w:marLeft w:val="274"/>
          <w:marRight w:val="0"/>
          <w:marTop w:val="0"/>
          <w:marBottom w:val="0"/>
          <w:divBdr>
            <w:top w:val="none" w:sz="0" w:space="0" w:color="auto"/>
            <w:left w:val="none" w:sz="0" w:space="0" w:color="auto"/>
            <w:bottom w:val="none" w:sz="0" w:space="0" w:color="auto"/>
            <w:right w:val="none" w:sz="0" w:space="0" w:color="auto"/>
          </w:divBdr>
        </w:div>
        <w:div w:id="995106303">
          <w:marLeft w:val="274"/>
          <w:marRight w:val="0"/>
          <w:marTop w:val="0"/>
          <w:marBottom w:val="0"/>
          <w:divBdr>
            <w:top w:val="none" w:sz="0" w:space="0" w:color="auto"/>
            <w:left w:val="none" w:sz="0" w:space="0" w:color="auto"/>
            <w:bottom w:val="none" w:sz="0" w:space="0" w:color="auto"/>
            <w:right w:val="none" w:sz="0" w:space="0" w:color="auto"/>
          </w:divBdr>
        </w:div>
        <w:div w:id="999892271">
          <w:marLeft w:val="274"/>
          <w:marRight w:val="0"/>
          <w:marTop w:val="0"/>
          <w:marBottom w:val="0"/>
          <w:divBdr>
            <w:top w:val="none" w:sz="0" w:space="0" w:color="auto"/>
            <w:left w:val="none" w:sz="0" w:space="0" w:color="auto"/>
            <w:bottom w:val="none" w:sz="0" w:space="0" w:color="auto"/>
            <w:right w:val="none" w:sz="0" w:space="0" w:color="auto"/>
          </w:divBdr>
        </w:div>
        <w:div w:id="1140615133">
          <w:marLeft w:val="274"/>
          <w:marRight w:val="0"/>
          <w:marTop w:val="0"/>
          <w:marBottom w:val="0"/>
          <w:divBdr>
            <w:top w:val="none" w:sz="0" w:space="0" w:color="auto"/>
            <w:left w:val="none" w:sz="0" w:space="0" w:color="auto"/>
            <w:bottom w:val="none" w:sz="0" w:space="0" w:color="auto"/>
            <w:right w:val="none" w:sz="0" w:space="0" w:color="auto"/>
          </w:divBdr>
        </w:div>
        <w:div w:id="1422987526">
          <w:marLeft w:val="274"/>
          <w:marRight w:val="0"/>
          <w:marTop w:val="0"/>
          <w:marBottom w:val="0"/>
          <w:divBdr>
            <w:top w:val="none" w:sz="0" w:space="0" w:color="auto"/>
            <w:left w:val="none" w:sz="0" w:space="0" w:color="auto"/>
            <w:bottom w:val="none" w:sz="0" w:space="0" w:color="auto"/>
            <w:right w:val="none" w:sz="0" w:space="0" w:color="auto"/>
          </w:divBdr>
        </w:div>
        <w:div w:id="1569421201">
          <w:marLeft w:val="274"/>
          <w:marRight w:val="0"/>
          <w:marTop w:val="0"/>
          <w:marBottom w:val="0"/>
          <w:divBdr>
            <w:top w:val="none" w:sz="0" w:space="0" w:color="auto"/>
            <w:left w:val="none" w:sz="0" w:space="0" w:color="auto"/>
            <w:bottom w:val="none" w:sz="0" w:space="0" w:color="auto"/>
            <w:right w:val="none" w:sz="0" w:space="0" w:color="auto"/>
          </w:divBdr>
        </w:div>
        <w:div w:id="1572807168">
          <w:marLeft w:val="274"/>
          <w:marRight w:val="0"/>
          <w:marTop w:val="0"/>
          <w:marBottom w:val="0"/>
          <w:divBdr>
            <w:top w:val="none" w:sz="0" w:space="0" w:color="auto"/>
            <w:left w:val="none" w:sz="0" w:space="0" w:color="auto"/>
            <w:bottom w:val="none" w:sz="0" w:space="0" w:color="auto"/>
            <w:right w:val="none" w:sz="0" w:space="0" w:color="auto"/>
          </w:divBdr>
        </w:div>
        <w:div w:id="1627347916">
          <w:marLeft w:val="274"/>
          <w:marRight w:val="0"/>
          <w:marTop w:val="0"/>
          <w:marBottom w:val="0"/>
          <w:divBdr>
            <w:top w:val="none" w:sz="0" w:space="0" w:color="auto"/>
            <w:left w:val="none" w:sz="0" w:space="0" w:color="auto"/>
            <w:bottom w:val="none" w:sz="0" w:space="0" w:color="auto"/>
            <w:right w:val="none" w:sz="0" w:space="0" w:color="auto"/>
          </w:divBdr>
        </w:div>
        <w:div w:id="1816407670">
          <w:marLeft w:val="274"/>
          <w:marRight w:val="0"/>
          <w:marTop w:val="0"/>
          <w:marBottom w:val="0"/>
          <w:divBdr>
            <w:top w:val="none" w:sz="0" w:space="0" w:color="auto"/>
            <w:left w:val="none" w:sz="0" w:space="0" w:color="auto"/>
            <w:bottom w:val="none" w:sz="0" w:space="0" w:color="auto"/>
            <w:right w:val="none" w:sz="0" w:space="0" w:color="auto"/>
          </w:divBdr>
        </w:div>
        <w:div w:id="1957327540">
          <w:marLeft w:val="274"/>
          <w:marRight w:val="0"/>
          <w:marTop w:val="0"/>
          <w:marBottom w:val="0"/>
          <w:divBdr>
            <w:top w:val="none" w:sz="0" w:space="0" w:color="auto"/>
            <w:left w:val="none" w:sz="0" w:space="0" w:color="auto"/>
            <w:bottom w:val="none" w:sz="0" w:space="0" w:color="auto"/>
            <w:right w:val="none" w:sz="0" w:space="0" w:color="auto"/>
          </w:divBdr>
        </w:div>
      </w:divsChild>
    </w:div>
    <w:div w:id="862282583">
      <w:bodyDiv w:val="1"/>
      <w:marLeft w:val="0"/>
      <w:marRight w:val="0"/>
      <w:marTop w:val="0"/>
      <w:marBottom w:val="0"/>
      <w:divBdr>
        <w:top w:val="none" w:sz="0" w:space="0" w:color="auto"/>
        <w:left w:val="none" w:sz="0" w:space="0" w:color="auto"/>
        <w:bottom w:val="none" w:sz="0" w:space="0" w:color="auto"/>
        <w:right w:val="none" w:sz="0" w:space="0" w:color="auto"/>
      </w:divBdr>
    </w:div>
    <w:div w:id="862523780">
      <w:bodyDiv w:val="1"/>
      <w:marLeft w:val="0"/>
      <w:marRight w:val="0"/>
      <w:marTop w:val="0"/>
      <w:marBottom w:val="0"/>
      <w:divBdr>
        <w:top w:val="none" w:sz="0" w:space="0" w:color="auto"/>
        <w:left w:val="none" w:sz="0" w:space="0" w:color="auto"/>
        <w:bottom w:val="none" w:sz="0" w:space="0" w:color="auto"/>
        <w:right w:val="none" w:sz="0" w:space="0" w:color="auto"/>
      </w:divBdr>
      <w:divsChild>
        <w:div w:id="12000908">
          <w:marLeft w:val="288"/>
          <w:marRight w:val="0"/>
          <w:marTop w:val="0"/>
          <w:marBottom w:val="0"/>
          <w:divBdr>
            <w:top w:val="none" w:sz="0" w:space="0" w:color="auto"/>
            <w:left w:val="none" w:sz="0" w:space="0" w:color="auto"/>
            <w:bottom w:val="none" w:sz="0" w:space="0" w:color="auto"/>
            <w:right w:val="none" w:sz="0" w:space="0" w:color="auto"/>
          </w:divBdr>
        </w:div>
        <w:div w:id="115219260">
          <w:marLeft w:val="288"/>
          <w:marRight w:val="0"/>
          <w:marTop w:val="0"/>
          <w:marBottom w:val="0"/>
          <w:divBdr>
            <w:top w:val="none" w:sz="0" w:space="0" w:color="auto"/>
            <w:left w:val="none" w:sz="0" w:space="0" w:color="auto"/>
            <w:bottom w:val="none" w:sz="0" w:space="0" w:color="auto"/>
            <w:right w:val="none" w:sz="0" w:space="0" w:color="auto"/>
          </w:divBdr>
        </w:div>
        <w:div w:id="244530829">
          <w:marLeft w:val="288"/>
          <w:marRight w:val="0"/>
          <w:marTop w:val="0"/>
          <w:marBottom w:val="0"/>
          <w:divBdr>
            <w:top w:val="none" w:sz="0" w:space="0" w:color="auto"/>
            <w:left w:val="none" w:sz="0" w:space="0" w:color="auto"/>
            <w:bottom w:val="none" w:sz="0" w:space="0" w:color="auto"/>
            <w:right w:val="none" w:sz="0" w:space="0" w:color="auto"/>
          </w:divBdr>
        </w:div>
        <w:div w:id="801193105">
          <w:marLeft w:val="288"/>
          <w:marRight w:val="0"/>
          <w:marTop w:val="0"/>
          <w:marBottom w:val="0"/>
          <w:divBdr>
            <w:top w:val="none" w:sz="0" w:space="0" w:color="auto"/>
            <w:left w:val="none" w:sz="0" w:space="0" w:color="auto"/>
            <w:bottom w:val="none" w:sz="0" w:space="0" w:color="auto"/>
            <w:right w:val="none" w:sz="0" w:space="0" w:color="auto"/>
          </w:divBdr>
        </w:div>
        <w:div w:id="1190340791">
          <w:marLeft w:val="288"/>
          <w:marRight w:val="0"/>
          <w:marTop w:val="0"/>
          <w:marBottom w:val="0"/>
          <w:divBdr>
            <w:top w:val="none" w:sz="0" w:space="0" w:color="auto"/>
            <w:left w:val="none" w:sz="0" w:space="0" w:color="auto"/>
            <w:bottom w:val="none" w:sz="0" w:space="0" w:color="auto"/>
            <w:right w:val="none" w:sz="0" w:space="0" w:color="auto"/>
          </w:divBdr>
        </w:div>
        <w:div w:id="1217741522">
          <w:marLeft w:val="288"/>
          <w:marRight w:val="0"/>
          <w:marTop w:val="0"/>
          <w:marBottom w:val="0"/>
          <w:divBdr>
            <w:top w:val="none" w:sz="0" w:space="0" w:color="auto"/>
            <w:left w:val="none" w:sz="0" w:space="0" w:color="auto"/>
            <w:bottom w:val="none" w:sz="0" w:space="0" w:color="auto"/>
            <w:right w:val="none" w:sz="0" w:space="0" w:color="auto"/>
          </w:divBdr>
        </w:div>
      </w:divsChild>
    </w:div>
    <w:div w:id="888885213">
      <w:bodyDiv w:val="1"/>
      <w:marLeft w:val="0"/>
      <w:marRight w:val="0"/>
      <w:marTop w:val="0"/>
      <w:marBottom w:val="0"/>
      <w:divBdr>
        <w:top w:val="none" w:sz="0" w:space="0" w:color="auto"/>
        <w:left w:val="none" w:sz="0" w:space="0" w:color="auto"/>
        <w:bottom w:val="none" w:sz="0" w:space="0" w:color="auto"/>
        <w:right w:val="none" w:sz="0" w:space="0" w:color="auto"/>
      </w:divBdr>
      <w:divsChild>
        <w:div w:id="18900209">
          <w:marLeft w:val="274"/>
          <w:marRight w:val="0"/>
          <w:marTop w:val="0"/>
          <w:marBottom w:val="0"/>
          <w:divBdr>
            <w:top w:val="none" w:sz="0" w:space="0" w:color="auto"/>
            <w:left w:val="none" w:sz="0" w:space="0" w:color="auto"/>
            <w:bottom w:val="none" w:sz="0" w:space="0" w:color="auto"/>
            <w:right w:val="none" w:sz="0" w:space="0" w:color="auto"/>
          </w:divBdr>
        </w:div>
        <w:div w:id="1136339701">
          <w:marLeft w:val="274"/>
          <w:marRight w:val="0"/>
          <w:marTop w:val="0"/>
          <w:marBottom w:val="0"/>
          <w:divBdr>
            <w:top w:val="none" w:sz="0" w:space="0" w:color="auto"/>
            <w:left w:val="none" w:sz="0" w:space="0" w:color="auto"/>
            <w:bottom w:val="none" w:sz="0" w:space="0" w:color="auto"/>
            <w:right w:val="none" w:sz="0" w:space="0" w:color="auto"/>
          </w:divBdr>
        </w:div>
        <w:div w:id="1457406836">
          <w:marLeft w:val="274"/>
          <w:marRight w:val="0"/>
          <w:marTop w:val="0"/>
          <w:marBottom w:val="0"/>
          <w:divBdr>
            <w:top w:val="none" w:sz="0" w:space="0" w:color="auto"/>
            <w:left w:val="none" w:sz="0" w:space="0" w:color="auto"/>
            <w:bottom w:val="none" w:sz="0" w:space="0" w:color="auto"/>
            <w:right w:val="none" w:sz="0" w:space="0" w:color="auto"/>
          </w:divBdr>
        </w:div>
        <w:div w:id="290675403">
          <w:marLeft w:val="274"/>
          <w:marRight w:val="0"/>
          <w:marTop w:val="0"/>
          <w:marBottom w:val="0"/>
          <w:divBdr>
            <w:top w:val="none" w:sz="0" w:space="0" w:color="auto"/>
            <w:left w:val="none" w:sz="0" w:space="0" w:color="auto"/>
            <w:bottom w:val="none" w:sz="0" w:space="0" w:color="auto"/>
            <w:right w:val="none" w:sz="0" w:space="0" w:color="auto"/>
          </w:divBdr>
        </w:div>
      </w:divsChild>
    </w:div>
    <w:div w:id="892080269">
      <w:bodyDiv w:val="1"/>
      <w:marLeft w:val="0"/>
      <w:marRight w:val="0"/>
      <w:marTop w:val="0"/>
      <w:marBottom w:val="0"/>
      <w:divBdr>
        <w:top w:val="none" w:sz="0" w:space="0" w:color="auto"/>
        <w:left w:val="none" w:sz="0" w:space="0" w:color="auto"/>
        <w:bottom w:val="none" w:sz="0" w:space="0" w:color="auto"/>
        <w:right w:val="none" w:sz="0" w:space="0" w:color="auto"/>
      </w:divBdr>
      <w:divsChild>
        <w:div w:id="1310019928">
          <w:marLeft w:val="0"/>
          <w:marRight w:val="0"/>
          <w:marTop w:val="0"/>
          <w:marBottom w:val="0"/>
          <w:divBdr>
            <w:top w:val="none" w:sz="0" w:space="0" w:color="auto"/>
            <w:left w:val="none" w:sz="0" w:space="0" w:color="auto"/>
            <w:bottom w:val="none" w:sz="0" w:space="0" w:color="auto"/>
            <w:right w:val="none" w:sz="0" w:space="0" w:color="auto"/>
          </w:divBdr>
        </w:div>
      </w:divsChild>
    </w:div>
    <w:div w:id="892084789">
      <w:bodyDiv w:val="1"/>
      <w:marLeft w:val="0"/>
      <w:marRight w:val="0"/>
      <w:marTop w:val="0"/>
      <w:marBottom w:val="0"/>
      <w:divBdr>
        <w:top w:val="none" w:sz="0" w:space="0" w:color="auto"/>
        <w:left w:val="none" w:sz="0" w:space="0" w:color="auto"/>
        <w:bottom w:val="none" w:sz="0" w:space="0" w:color="auto"/>
        <w:right w:val="none" w:sz="0" w:space="0" w:color="auto"/>
      </w:divBdr>
      <w:divsChild>
        <w:div w:id="947739008">
          <w:marLeft w:val="274"/>
          <w:marRight w:val="0"/>
          <w:marTop w:val="0"/>
          <w:marBottom w:val="0"/>
          <w:divBdr>
            <w:top w:val="none" w:sz="0" w:space="0" w:color="auto"/>
            <w:left w:val="none" w:sz="0" w:space="0" w:color="auto"/>
            <w:bottom w:val="none" w:sz="0" w:space="0" w:color="auto"/>
            <w:right w:val="none" w:sz="0" w:space="0" w:color="auto"/>
          </w:divBdr>
        </w:div>
      </w:divsChild>
    </w:div>
    <w:div w:id="895624985">
      <w:bodyDiv w:val="1"/>
      <w:marLeft w:val="0"/>
      <w:marRight w:val="0"/>
      <w:marTop w:val="0"/>
      <w:marBottom w:val="0"/>
      <w:divBdr>
        <w:top w:val="none" w:sz="0" w:space="0" w:color="auto"/>
        <w:left w:val="none" w:sz="0" w:space="0" w:color="auto"/>
        <w:bottom w:val="none" w:sz="0" w:space="0" w:color="auto"/>
        <w:right w:val="none" w:sz="0" w:space="0" w:color="auto"/>
      </w:divBdr>
    </w:div>
    <w:div w:id="898395578">
      <w:bodyDiv w:val="1"/>
      <w:marLeft w:val="0"/>
      <w:marRight w:val="0"/>
      <w:marTop w:val="0"/>
      <w:marBottom w:val="0"/>
      <w:divBdr>
        <w:top w:val="none" w:sz="0" w:space="0" w:color="auto"/>
        <w:left w:val="none" w:sz="0" w:space="0" w:color="auto"/>
        <w:bottom w:val="none" w:sz="0" w:space="0" w:color="auto"/>
        <w:right w:val="none" w:sz="0" w:space="0" w:color="auto"/>
      </w:divBdr>
      <w:divsChild>
        <w:div w:id="1515916126">
          <w:marLeft w:val="274"/>
          <w:marRight w:val="0"/>
          <w:marTop w:val="0"/>
          <w:marBottom w:val="0"/>
          <w:divBdr>
            <w:top w:val="none" w:sz="0" w:space="0" w:color="auto"/>
            <w:left w:val="none" w:sz="0" w:space="0" w:color="auto"/>
            <w:bottom w:val="none" w:sz="0" w:space="0" w:color="auto"/>
            <w:right w:val="none" w:sz="0" w:space="0" w:color="auto"/>
          </w:divBdr>
        </w:div>
        <w:div w:id="2072607250">
          <w:marLeft w:val="274"/>
          <w:marRight w:val="0"/>
          <w:marTop w:val="0"/>
          <w:marBottom w:val="0"/>
          <w:divBdr>
            <w:top w:val="none" w:sz="0" w:space="0" w:color="auto"/>
            <w:left w:val="none" w:sz="0" w:space="0" w:color="auto"/>
            <w:bottom w:val="none" w:sz="0" w:space="0" w:color="auto"/>
            <w:right w:val="none" w:sz="0" w:space="0" w:color="auto"/>
          </w:divBdr>
        </w:div>
      </w:divsChild>
    </w:div>
    <w:div w:id="903762857">
      <w:bodyDiv w:val="1"/>
      <w:marLeft w:val="0"/>
      <w:marRight w:val="0"/>
      <w:marTop w:val="0"/>
      <w:marBottom w:val="0"/>
      <w:divBdr>
        <w:top w:val="none" w:sz="0" w:space="0" w:color="auto"/>
        <w:left w:val="none" w:sz="0" w:space="0" w:color="auto"/>
        <w:bottom w:val="none" w:sz="0" w:space="0" w:color="auto"/>
        <w:right w:val="none" w:sz="0" w:space="0" w:color="auto"/>
      </w:divBdr>
      <w:divsChild>
        <w:div w:id="413236361">
          <w:marLeft w:val="288"/>
          <w:marRight w:val="0"/>
          <w:marTop w:val="0"/>
          <w:marBottom w:val="0"/>
          <w:divBdr>
            <w:top w:val="none" w:sz="0" w:space="0" w:color="auto"/>
            <w:left w:val="none" w:sz="0" w:space="0" w:color="auto"/>
            <w:bottom w:val="none" w:sz="0" w:space="0" w:color="auto"/>
            <w:right w:val="none" w:sz="0" w:space="0" w:color="auto"/>
          </w:divBdr>
        </w:div>
      </w:divsChild>
    </w:div>
    <w:div w:id="905649409">
      <w:bodyDiv w:val="1"/>
      <w:marLeft w:val="0"/>
      <w:marRight w:val="0"/>
      <w:marTop w:val="0"/>
      <w:marBottom w:val="0"/>
      <w:divBdr>
        <w:top w:val="none" w:sz="0" w:space="0" w:color="auto"/>
        <w:left w:val="none" w:sz="0" w:space="0" w:color="auto"/>
        <w:bottom w:val="none" w:sz="0" w:space="0" w:color="auto"/>
        <w:right w:val="none" w:sz="0" w:space="0" w:color="auto"/>
      </w:divBdr>
    </w:div>
    <w:div w:id="912810233">
      <w:bodyDiv w:val="1"/>
      <w:marLeft w:val="0"/>
      <w:marRight w:val="0"/>
      <w:marTop w:val="0"/>
      <w:marBottom w:val="0"/>
      <w:divBdr>
        <w:top w:val="none" w:sz="0" w:space="0" w:color="auto"/>
        <w:left w:val="none" w:sz="0" w:space="0" w:color="auto"/>
        <w:bottom w:val="none" w:sz="0" w:space="0" w:color="auto"/>
        <w:right w:val="none" w:sz="0" w:space="0" w:color="auto"/>
      </w:divBdr>
      <w:divsChild>
        <w:div w:id="104202381">
          <w:marLeft w:val="274"/>
          <w:marRight w:val="0"/>
          <w:marTop w:val="0"/>
          <w:marBottom w:val="0"/>
          <w:divBdr>
            <w:top w:val="none" w:sz="0" w:space="0" w:color="auto"/>
            <w:left w:val="none" w:sz="0" w:space="0" w:color="auto"/>
            <w:bottom w:val="none" w:sz="0" w:space="0" w:color="auto"/>
            <w:right w:val="none" w:sz="0" w:space="0" w:color="auto"/>
          </w:divBdr>
        </w:div>
      </w:divsChild>
    </w:div>
    <w:div w:id="917597920">
      <w:bodyDiv w:val="1"/>
      <w:marLeft w:val="0"/>
      <w:marRight w:val="0"/>
      <w:marTop w:val="0"/>
      <w:marBottom w:val="0"/>
      <w:divBdr>
        <w:top w:val="none" w:sz="0" w:space="0" w:color="auto"/>
        <w:left w:val="none" w:sz="0" w:space="0" w:color="auto"/>
        <w:bottom w:val="none" w:sz="0" w:space="0" w:color="auto"/>
        <w:right w:val="none" w:sz="0" w:space="0" w:color="auto"/>
      </w:divBdr>
    </w:div>
    <w:div w:id="932207458">
      <w:bodyDiv w:val="1"/>
      <w:marLeft w:val="0"/>
      <w:marRight w:val="0"/>
      <w:marTop w:val="0"/>
      <w:marBottom w:val="0"/>
      <w:divBdr>
        <w:top w:val="none" w:sz="0" w:space="0" w:color="auto"/>
        <w:left w:val="none" w:sz="0" w:space="0" w:color="auto"/>
        <w:bottom w:val="none" w:sz="0" w:space="0" w:color="auto"/>
        <w:right w:val="none" w:sz="0" w:space="0" w:color="auto"/>
      </w:divBdr>
      <w:divsChild>
        <w:div w:id="59062030">
          <w:marLeft w:val="274"/>
          <w:marRight w:val="0"/>
          <w:marTop w:val="0"/>
          <w:marBottom w:val="0"/>
          <w:divBdr>
            <w:top w:val="none" w:sz="0" w:space="0" w:color="auto"/>
            <w:left w:val="none" w:sz="0" w:space="0" w:color="auto"/>
            <w:bottom w:val="none" w:sz="0" w:space="0" w:color="auto"/>
            <w:right w:val="none" w:sz="0" w:space="0" w:color="auto"/>
          </w:divBdr>
        </w:div>
      </w:divsChild>
    </w:div>
    <w:div w:id="942110101">
      <w:bodyDiv w:val="1"/>
      <w:marLeft w:val="0"/>
      <w:marRight w:val="0"/>
      <w:marTop w:val="0"/>
      <w:marBottom w:val="0"/>
      <w:divBdr>
        <w:top w:val="none" w:sz="0" w:space="0" w:color="auto"/>
        <w:left w:val="none" w:sz="0" w:space="0" w:color="auto"/>
        <w:bottom w:val="none" w:sz="0" w:space="0" w:color="auto"/>
        <w:right w:val="none" w:sz="0" w:space="0" w:color="auto"/>
      </w:divBdr>
    </w:div>
    <w:div w:id="956378527">
      <w:bodyDiv w:val="1"/>
      <w:marLeft w:val="0"/>
      <w:marRight w:val="0"/>
      <w:marTop w:val="0"/>
      <w:marBottom w:val="0"/>
      <w:divBdr>
        <w:top w:val="none" w:sz="0" w:space="0" w:color="auto"/>
        <w:left w:val="none" w:sz="0" w:space="0" w:color="auto"/>
        <w:bottom w:val="none" w:sz="0" w:space="0" w:color="auto"/>
        <w:right w:val="none" w:sz="0" w:space="0" w:color="auto"/>
      </w:divBdr>
    </w:div>
    <w:div w:id="972296053">
      <w:bodyDiv w:val="1"/>
      <w:marLeft w:val="0"/>
      <w:marRight w:val="0"/>
      <w:marTop w:val="0"/>
      <w:marBottom w:val="0"/>
      <w:divBdr>
        <w:top w:val="none" w:sz="0" w:space="0" w:color="auto"/>
        <w:left w:val="none" w:sz="0" w:space="0" w:color="auto"/>
        <w:bottom w:val="none" w:sz="0" w:space="0" w:color="auto"/>
        <w:right w:val="none" w:sz="0" w:space="0" w:color="auto"/>
      </w:divBdr>
      <w:divsChild>
        <w:div w:id="207958196">
          <w:marLeft w:val="446"/>
          <w:marRight w:val="0"/>
          <w:marTop w:val="0"/>
          <w:marBottom w:val="0"/>
          <w:divBdr>
            <w:top w:val="none" w:sz="0" w:space="0" w:color="auto"/>
            <w:left w:val="none" w:sz="0" w:space="0" w:color="auto"/>
            <w:bottom w:val="none" w:sz="0" w:space="0" w:color="auto"/>
            <w:right w:val="none" w:sz="0" w:space="0" w:color="auto"/>
          </w:divBdr>
        </w:div>
        <w:div w:id="35089165">
          <w:marLeft w:val="446"/>
          <w:marRight w:val="0"/>
          <w:marTop w:val="0"/>
          <w:marBottom w:val="0"/>
          <w:divBdr>
            <w:top w:val="none" w:sz="0" w:space="0" w:color="auto"/>
            <w:left w:val="none" w:sz="0" w:space="0" w:color="auto"/>
            <w:bottom w:val="none" w:sz="0" w:space="0" w:color="auto"/>
            <w:right w:val="none" w:sz="0" w:space="0" w:color="auto"/>
          </w:divBdr>
        </w:div>
        <w:div w:id="564266681">
          <w:marLeft w:val="446"/>
          <w:marRight w:val="0"/>
          <w:marTop w:val="0"/>
          <w:marBottom w:val="0"/>
          <w:divBdr>
            <w:top w:val="none" w:sz="0" w:space="0" w:color="auto"/>
            <w:left w:val="none" w:sz="0" w:space="0" w:color="auto"/>
            <w:bottom w:val="none" w:sz="0" w:space="0" w:color="auto"/>
            <w:right w:val="none" w:sz="0" w:space="0" w:color="auto"/>
          </w:divBdr>
        </w:div>
        <w:div w:id="801534404">
          <w:marLeft w:val="446"/>
          <w:marRight w:val="0"/>
          <w:marTop w:val="0"/>
          <w:marBottom w:val="0"/>
          <w:divBdr>
            <w:top w:val="none" w:sz="0" w:space="0" w:color="auto"/>
            <w:left w:val="none" w:sz="0" w:space="0" w:color="auto"/>
            <w:bottom w:val="none" w:sz="0" w:space="0" w:color="auto"/>
            <w:right w:val="none" w:sz="0" w:space="0" w:color="auto"/>
          </w:divBdr>
        </w:div>
        <w:div w:id="1922057869">
          <w:marLeft w:val="446"/>
          <w:marRight w:val="0"/>
          <w:marTop w:val="0"/>
          <w:marBottom w:val="0"/>
          <w:divBdr>
            <w:top w:val="none" w:sz="0" w:space="0" w:color="auto"/>
            <w:left w:val="none" w:sz="0" w:space="0" w:color="auto"/>
            <w:bottom w:val="none" w:sz="0" w:space="0" w:color="auto"/>
            <w:right w:val="none" w:sz="0" w:space="0" w:color="auto"/>
          </w:divBdr>
        </w:div>
      </w:divsChild>
    </w:div>
    <w:div w:id="977759688">
      <w:bodyDiv w:val="1"/>
      <w:marLeft w:val="0"/>
      <w:marRight w:val="0"/>
      <w:marTop w:val="0"/>
      <w:marBottom w:val="0"/>
      <w:divBdr>
        <w:top w:val="none" w:sz="0" w:space="0" w:color="auto"/>
        <w:left w:val="none" w:sz="0" w:space="0" w:color="auto"/>
        <w:bottom w:val="none" w:sz="0" w:space="0" w:color="auto"/>
        <w:right w:val="none" w:sz="0" w:space="0" w:color="auto"/>
      </w:divBdr>
      <w:divsChild>
        <w:div w:id="663048753">
          <w:marLeft w:val="288"/>
          <w:marRight w:val="0"/>
          <w:marTop w:val="0"/>
          <w:marBottom w:val="0"/>
          <w:divBdr>
            <w:top w:val="none" w:sz="0" w:space="0" w:color="auto"/>
            <w:left w:val="none" w:sz="0" w:space="0" w:color="auto"/>
            <w:bottom w:val="none" w:sz="0" w:space="0" w:color="auto"/>
            <w:right w:val="none" w:sz="0" w:space="0" w:color="auto"/>
          </w:divBdr>
        </w:div>
      </w:divsChild>
    </w:div>
    <w:div w:id="980576068">
      <w:bodyDiv w:val="1"/>
      <w:marLeft w:val="0"/>
      <w:marRight w:val="0"/>
      <w:marTop w:val="0"/>
      <w:marBottom w:val="0"/>
      <w:divBdr>
        <w:top w:val="none" w:sz="0" w:space="0" w:color="auto"/>
        <w:left w:val="none" w:sz="0" w:space="0" w:color="auto"/>
        <w:bottom w:val="none" w:sz="0" w:space="0" w:color="auto"/>
        <w:right w:val="none" w:sz="0" w:space="0" w:color="auto"/>
      </w:divBdr>
    </w:div>
    <w:div w:id="992834105">
      <w:bodyDiv w:val="1"/>
      <w:marLeft w:val="0"/>
      <w:marRight w:val="0"/>
      <w:marTop w:val="0"/>
      <w:marBottom w:val="0"/>
      <w:divBdr>
        <w:top w:val="none" w:sz="0" w:space="0" w:color="auto"/>
        <w:left w:val="none" w:sz="0" w:space="0" w:color="auto"/>
        <w:bottom w:val="none" w:sz="0" w:space="0" w:color="auto"/>
        <w:right w:val="none" w:sz="0" w:space="0" w:color="auto"/>
      </w:divBdr>
    </w:div>
    <w:div w:id="993535573">
      <w:bodyDiv w:val="1"/>
      <w:marLeft w:val="0"/>
      <w:marRight w:val="0"/>
      <w:marTop w:val="0"/>
      <w:marBottom w:val="0"/>
      <w:divBdr>
        <w:top w:val="none" w:sz="0" w:space="0" w:color="auto"/>
        <w:left w:val="none" w:sz="0" w:space="0" w:color="auto"/>
        <w:bottom w:val="none" w:sz="0" w:space="0" w:color="auto"/>
        <w:right w:val="none" w:sz="0" w:space="0" w:color="auto"/>
      </w:divBdr>
    </w:div>
    <w:div w:id="1010570886">
      <w:bodyDiv w:val="1"/>
      <w:marLeft w:val="0"/>
      <w:marRight w:val="0"/>
      <w:marTop w:val="0"/>
      <w:marBottom w:val="0"/>
      <w:divBdr>
        <w:top w:val="none" w:sz="0" w:space="0" w:color="auto"/>
        <w:left w:val="none" w:sz="0" w:space="0" w:color="auto"/>
        <w:bottom w:val="none" w:sz="0" w:space="0" w:color="auto"/>
        <w:right w:val="none" w:sz="0" w:space="0" w:color="auto"/>
      </w:divBdr>
      <w:divsChild>
        <w:div w:id="1449351149">
          <w:marLeft w:val="274"/>
          <w:marRight w:val="0"/>
          <w:marTop w:val="0"/>
          <w:marBottom w:val="0"/>
          <w:divBdr>
            <w:top w:val="none" w:sz="0" w:space="0" w:color="auto"/>
            <w:left w:val="none" w:sz="0" w:space="0" w:color="auto"/>
            <w:bottom w:val="none" w:sz="0" w:space="0" w:color="auto"/>
            <w:right w:val="none" w:sz="0" w:space="0" w:color="auto"/>
          </w:divBdr>
        </w:div>
      </w:divsChild>
    </w:div>
    <w:div w:id="1016420681">
      <w:bodyDiv w:val="1"/>
      <w:marLeft w:val="0"/>
      <w:marRight w:val="0"/>
      <w:marTop w:val="0"/>
      <w:marBottom w:val="0"/>
      <w:divBdr>
        <w:top w:val="none" w:sz="0" w:space="0" w:color="auto"/>
        <w:left w:val="none" w:sz="0" w:space="0" w:color="auto"/>
        <w:bottom w:val="none" w:sz="0" w:space="0" w:color="auto"/>
        <w:right w:val="none" w:sz="0" w:space="0" w:color="auto"/>
      </w:divBdr>
      <w:divsChild>
        <w:div w:id="1288975403">
          <w:marLeft w:val="274"/>
          <w:marRight w:val="0"/>
          <w:marTop w:val="0"/>
          <w:marBottom w:val="0"/>
          <w:divBdr>
            <w:top w:val="none" w:sz="0" w:space="0" w:color="auto"/>
            <w:left w:val="none" w:sz="0" w:space="0" w:color="auto"/>
            <w:bottom w:val="none" w:sz="0" w:space="0" w:color="auto"/>
            <w:right w:val="none" w:sz="0" w:space="0" w:color="auto"/>
          </w:divBdr>
        </w:div>
        <w:div w:id="515190068">
          <w:marLeft w:val="274"/>
          <w:marRight w:val="0"/>
          <w:marTop w:val="0"/>
          <w:marBottom w:val="0"/>
          <w:divBdr>
            <w:top w:val="none" w:sz="0" w:space="0" w:color="auto"/>
            <w:left w:val="none" w:sz="0" w:space="0" w:color="auto"/>
            <w:bottom w:val="none" w:sz="0" w:space="0" w:color="auto"/>
            <w:right w:val="none" w:sz="0" w:space="0" w:color="auto"/>
          </w:divBdr>
        </w:div>
      </w:divsChild>
    </w:div>
    <w:div w:id="1026176921">
      <w:bodyDiv w:val="1"/>
      <w:marLeft w:val="0"/>
      <w:marRight w:val="0"/>
      <w:marTop w:val="0"/>
      <w:marBottom w:val="0"/>
      <w:divBdr>
        <w:top w:val="none" w:sz="0" w:space="0" w:color="auto"/>
        <w:left w:val="none" w:sz="0" w:space="0" w:color="auto"/>
        <w:bottom w:val="none" w:sz="0" w:space="0" w:color="auto"/>
        <w:right w:val="none" w:sz="0" w:space="0" w:color="auto"/>
      </w:divBdr>
      <w:divsChild>
        <w:div w:id="133253777">
          <w:marLeft w:val="547"/>
          <w:marRight w:val="0"/>
          <w:marTop w:val="0"/>
          <w:marBottom w:val="0"/>
          <w:divBdr>
            <w:top w:val="none" w:sz="0" w:space="0" w:color="auto"/>
            <w:left w:val="none" w:sz="0" w:space="0" w:color="auto"/>
            <w:bottom w:val="none" w:sz="0" w:space="0" w:color="auto"/>
            <w:right w:val="none" w:sz="0" w:space="0" w:color="auto"/>
          </w:divBdr>
        </w:div>
        <w:div w:id="437406207">
          <w:marLeft w:val="547"/>
          <w:marRight w:val="0"/>
          <w:marTop w:val="0"/>
          <w:marBottom w:val="0"/>
          <w:divBdr>
            <w:top w:val="none" w:sz="0" w:space="0" w:color="auto"/>
            <w:left w:val="none" w:sz="0" w:space="0" w:color="auto"/>
            <w:bottom w:val="none" w:sz="0" w:space="0" w:color="auto"/>
            <w:right w:val="none" w:sz="0" w:space="0" w:color="auto"/>
          </w:divBdr>
        </w:div>
        <w:div w:id="1066606939">
          <w:marLeft w:val="547"/>
          <w:marRight w:val="0"/>
          <w:marTop w:val="0"/>
          <w:marBottom w:val="0"/>
          <w:divBdr>
            <w:top w:val="none" w:sz="0" w:space="0" w:color="auto"/>
            <w:left w:val="none" w:sz="0" w:space="0" w:color="auto"/>
            <w:bottom w:val="none" w:sz="0" w:space="0" w:color="auto"/>
            <w:right w:val="none" w:sz="0" w:space="0" w:color="auto"/>
          </w:divBdr>
        </w:div>
        <w:div w:id="1170024878">
          <w:marLeft w:val="547"/>
          <w:marRight w:val="0"/>
          <w:marTop w:val="0"/>
          <w:marBottom w:val="0"/>
          <w:divBdr>
            <w:top w:val="none" w:sz="0" w:space="0" w:color="auto"/>
            <w:left w:val="none" w:sz="0" w:space="0" w:color="auto"/>
            <w:bottom w:val="none" w:sz="0" w:space="0" w:color="auto"/>
            <w:right w:val="none" w:sz="0" w:space="0" w:color="auto"/>
          </w:divBdr>
        </w:div>
        <w:div w:id="1285962621">
          <w:marLeft w:val="547"/>
          <w:marRight w:val="0"/>
          <w:marTop w:val="0"/>
          <w:marBottom w:val="0"/>
          <w:divBdr>
            <w:top w:val="none" w:sz="0" w:space="0" w:color="auto"/>
            <w:left w:val="none" w:sz="0" w:space="0" w:color="auto"/>
            <w:bottom w:val="none" w:sz="0" w:space="0" w:color="auto"/>
            <w:right w:val="none" w:sz="0" w:space="0" w:color="auto"/>
          </w:divBdr>
        </w:div>
        <w:div w:id="1388215169">
          <w:marLeft w:val="547"/>
          <w:marRight w:val="0"/>
          <w:marTop w:val="0"/>
          <w:marBottom w:val="0"/>
          <w:divBdr>
            <w:top w:val="none" w:sz="0" w:space="0" w:color="auto"/>
            <w:left w:val="none" w:sz="0" w:space="0" w:color="auto"/>
            <w:bottom w:val="none" w:sz="0" w:space="0" w:color="auto"/>
            <w:right w:val="none" w:sz="0" w:space="0" w:color="auto"/>
          </w:divBdr>
        </w:div>
        <w:div w:id="1940403594">
          <w:marLeft w:val="547"/>
          <w:marRight w:val="0"/>
          <w:marTop w:val="0"/>
          <w:marBottom w:val="0"/>
          <w:divBdr>
            <w:top w:val="none" w:sz="0" w:space="0" w:color="auto"/>
            <w:left w:val="none" w:sz="0" w:space="0" w:color="auto"/>
            <w:bottom w:val="none" w:sz="0" w:space="0" w:color="auto"/>
            <w:right w:val="none" w:sz="0" w:space="0" w:color="auto"/>
          </w:divBdr>
        </w:div>
        <w:div w:id="2030253637">
          <w:marLeft w:val="547"/>
          <w:marRight w:val="0"/>
          <w:marTop w:val="0"/>
          <w:marBottom w:val="0"/>
          <w:divBdr>
            <w:top w:val="none" w:sz="0" w:space="0" w:color="auto"/>
            <w:left w:val="none" w:sz="0" w:space="0" w:color="auto"/>
            <w:bottom w:val="none" w:sz="0" w:space="0" w:color="auto"/>
            <w:right w:val="none" w:sz="0" w:space="0" w:color="auto"/>
          </w:divBdr>
        </w:div>
        <w:div w:id="2055345590">
          <w:marLeft w:val="547"/>
          <w:marRight w:val="0"/>
          <w:marTop w:val="0"/>
          <w:marBottom w:val="0"/>
          <w:divBdr>
            <w:top w:val="none" w:sz="0" w:space="0" w:color="auto"/>
            <w:left w:val="none" w:sz="0" w:space="0" w:color="auto"/>
            <w:bottom w:val="none" w:sz="0" w:space="0" w:color="auto"/>
            <w:right w:val="none" w:sz="0" w:space="0" w:color="auto"/>
          </w:divBdr>
        </w:div>
      </w:divsChild>
    </w:div>
    <w:div w:id="1037513754">
      <w:bodyDiv w:val="1"/>
      <w:marLeft w:val="0"/>
      <w:marRight w:val="0"/>
      <w:marTop w:val="0"/>
      <w:marBottom w:val="0"/>
      <w:divBdr>
        <w:top w:val="none" w:sz="0" w:space="0" w:color="auto"/>
        <w:left w:val="none" w:sz="0" w:space="0" w:color="auto"/>
        <w:bottom w:val="none" w:sz="0" w:space="0" w:color="auto"/>
        <w:right w:val="none" w:sz="0" w:space="0" w:color="auto"/>
      </w:divBdr>
      <w:divsChild>
        <w:div w:id="192771852">
          <w:marLeft w:val="446"/>
          <w:marRight w:val="0"/>
          <w:marTop w:val="0"/>
          <w:marBottom w:val="0"/>
          <w:divBdr>
            <w:top w:val="none" w:sz="0" w:space="0" w:color="auto"/>
            <w:left w:val="none" w:sz="0" w:space="0" w:color="auto"/>
            <w:bottom w:val="none" w:sz="0" w:space="0" w:color="auto"/>
            <w:right w:val="none" w:sz="0" w:space="0" w:color="auto"/>
          </w:divBdr>
        </w:div>
      </w:divsChild>
    </w:div>
    <w:div w:id="1039670466">
      <w:bodyDiv w:val="1"/>
      <w:marLeft w:val="0"/>
      <w:marRight w:val="0"/>
      <w:marTop w:val="0"/>
      <w:marBottom w:val="0"/>
      <w:divBdr>
        <w:top w:val="none" w:sz="0" w:space="0" w:color="auto"/>
        <w:left w:val="none" w:sz="0" w:space="0" w:color="auto"/>
        <w:bottom w:val="none" w:sz="0" w:space="0" w:color="auto"/>
        <w:right w:val="none" w:sz="0" w:space="0" w:color="auto"/>
      </w:divBdr>
    </w:div>
    <w:div w:id="1052536241">
      <w:bodyDiv w:val="1"/>
      <w:marLeft w:val="0"/>
      <w:marRight w:val="0"/>
      <w:marTop w:val="0"/>
      <w:marBottom w:val="0"/>
      <w:divBdr>
        <w:top w:val="none" w:sz="0" w:space="0" w:color="auto"/>
        <w:left w:val="none" w:sz="0" w:space="0" w:color="auto"/>
        <w:bottom w:val="none" w:sz="0" w:space="0" w:color="auto"/>
        <w:right w:val="none" w:sz="0" w:space="0" w:color="auto"/>
      </w:divBdr>
      <w:divsChild>
        <w:div w:id="29688755">
          <w:marLeft w:val="274"/>
          <w:marRight w:val="0"/>
          <w:marTop w:val="0"/>
          <w:marBottom w:val="0"/>
          <w:divBdr>
            <w:top w:val="none" w:sz="0" w:space="0" w:color="auto"/>
            <w:left w:val="none" w:sz="0" w:space="0" w:color="auto"/>
            <w:bottom w:val="none" w:sz="0" w:space="0" w:color="auto"/>
            <w:right w:val="none" w:sz="0" w:space="0" w:color="auto"/>
          </w:divBdr>
        </w:div>
        <w:div w:id="232207931">
          <w:marLeft w:val="274"/>
          <w:marRight w:val="0"/>
          <w:marTop w:val="0"/>
          <w:marBottom w:val="0"/>
          <w:divBdr>
            <w:top w:val="none" w:sz="0" w:space="0" w:color="auto"/>
            <w:left w:val="none" w:sz="0" w:space="0" w:color="auto"/>
            <w:bottom w:val="none" w:sz="0" w:space="0" w:color="auto"/>
            <w:right w:val="none" w:sz="0" w:space="0" w:color="auto"/>
          </w:divBdr>
        </w:div>
        <w:div w:id="1235704636">
          <w:marLeft w:val="274"/>
          <w:marRight w:val="0"/>
          <w:marTop w:val="0"/>
          <w:marBottom w:val="0"/>
          <w:divBdr>
            <w:top w:val="none" w:sz="0" w:space="0" w:color="auto"/>
            <w:left w:val="none" w:sz="0" w:space="0" w:color="auto"/>
            <w:bottom w:val="none" w:sz="0" w:space="0" w:color="auto"/>
            <w:right w:val="none" w:sz="0" w:space="0" w:color="auto"/>
          </w:divBdr>
        </w:div>
        <w:div w:id="1750224595">
          <w:marLeft w:val="274"/>
          <w:marRight w:val="0"/>
          <w:marTop w:val="0"/>
          <w:marBottom w:val="0"/>
          <w:divBdr>
            <w:top w:val="none" w:sz="0" w:space="0" w:color="auto"/>
            <w:left w:val="none" w:sz="0" w:space="0" w:color="auto"/>
            <w:bottom w:val="none" w:sz="0" w:space="0" w:color="auto"/>
            <w:right w:val="none" w:sz="0" w:space="0" w:color="auto"/>
          </w:divBdr>
        </w:div>
        <w:div w:id="1781946170">
          <w:marLeft w:val="274"/>
          <w:marRight w:val="0"/>
          <w:marTop w:val="0"/>
          <w:marBottom w:val="0"/>
          <w:divBdr>
            <w:top w:val="none" w:sz="0" w:space="0" w:color="auto"/>
            <w:left w:val="none" w:sz="0" w:space="0" w:color="auto"/>
            <w:bottom w:val="none" w:sz="0" w:space="0" w:color="auto"/>
            <w:right w:val="none" w:sz="0" w:space="0" w:color="auto"/>
          </w:divBdr>
        </w:div>
        <w:div w:id="2028602238">
          <w:marLeft w:val="274"/>
          <w:marRight w:val="0"/>
          <w:marTop w:val="0"/>
          <w:marBottom w:val="0"/>
          <w:divBdr>
            <w:top w:val="none" w:sz="0" w:space="0" w:color="auto"/>
            <w:left w:val="none" w:sz="0" w:space="0" w:color="auto"/>
            <w:bottom w:val="none" w:sz="0" w:space="0" w:color="auto"/>
            <w:right w:val="none" w:sz="0" w:space="0" w:color="auto"/>
          </w:divBdr>
        </w:div>
      </w:divsChild>
    </w:div>
    <w:div w:id="1053769944">
      <w:bodyDiv w:val="1"/>
      <w:marLeft w:val="0"/>
      <w:marRight w:val="0"/>
      <w:marTop w:val="0"/>
      <w:marBottom w:val="0"/>
      <w:divBdr>
        <w:top w:val="none" w:sz="0" w:space="0" w:color="auto"/>
        <w:left w:val="none" w:sz="0" w:space="0" w:color="auto"/>
        <w:bottom w:val="none" w:sz="0" w:space="0" w:color="auto"/>
        <w:right w:val="none" w:sz="0" w:space="0" w:color="auto"/>
      </w:divBdr>
    </w:div>
    <w:div w:id="1061487286">
      <w:bodyDiv w:val="1"/>
      <w:marLeft w:val="0"/>
      <w:marRight w:val="0"/>
      <w:marTop w:val="0"/>
      <w:marBottom w:val="0"/>
      <w:divBdr>
        <w:top w:val="none" w:sz="0" w:space="0" w:color="auto"/>
        <w:left w:val="none" w:sz="0" w:space="0" w:color="auto"/>
        <w:bottom w:val="none" w:sz="0" w:space="0" w:color="auto"/>
        <w:right w:val="none" w:sz="0" w:space="0" w:color="auto"/>
      </w:divBdr>
      <w:divsChild>
        <w:div w:id="996685856">
          <w:marLeft w:val="274"/>
          <w:marRight w:val="0"/>
          <w:marTop w:val="0"/>
          <w:marBottom w:val="0"/>
          <w:divBdr>
            <w:top w:val="none" w:sz="0" w:space="0" w:color="auto"/>
            <w:left w:val="none" w:sz="0" w:space="0" w:color="auto"/>
            <w:bottom w:val="none" w:sz="0" w:space="0" w:color="auto"/>
            <w:right w:val="none" w:sz="0" w:space="0" w:color="auto"/>
          </w:divBdr>
        </w:div>
        <w:div w:id="447968573">
          <w:marLeft w:val="274"/>
          <w:marRight w:val="0"/>
          <w:marTop w:val="0"/>
          <w:marBottom w:val="0"/>
          <w:divBdr>
            <w:top w:val="none" w:sz="0" w:space="0" w:color="auto"/>
            <w:left w:val="none" w:sz="0" w:space="0" w:color="auto"/>
            <w:bottom w:val="none" w:sz="0" w:space="0" w:color="auto"/>
            <w:right w:val="none" w:sz="0" w:space="0" w:color="auto"/>
          </w:divBdr>
        </w:div>
      </w:divsChild>
    </w:div>
    <w:div w:id="1070300511">
      <w:bodyDiv w:val="1"/>
      <w:marLeft w:val="0"/>
      <w:marRight w:val="0"/>
      <w:marTop w:val="0"/>
      <w:marBottom w:val="0"/>
      <w:divBdr>
        <w:top w:val="none" w:sz="0" w:space="0" w:color="auto"/>
        <w:left w:val="none" w:sz="0" w:space="0" w:color="auto"/>
        <w:bottom w:val="none" w:sz="0" w:space="0" w:color="auto"/>
        <w:right w:val="none" w:sz="0" w:space="0" w:color="auto"/>
      </w:divBdr>
      <w:divsChild>
        <w:div w:id="44644442">
          <w:marLeft w:val="274"/>
          <w:marRight w:val="0"/>
          <w:marTop w:val="0"/>
          <w:marBottom w:val="0"/>
          <w:divBdr>
            <w:top w:val="none" w:sz="0" w:space="0" w:color="auto"/>
            <w:left w:val="none" w:sz="0" w:space="0" w:color="auto"/>
            <w:bottom w:val="none" w:sz="0" w:space="0" w:color="auto"/>
            <w:right w:val="none" w:sz="0" w:space="0" w:color="auto"/>
          </w:divBdr>
        </w:div>
        <w:div w:id="147942186">
          <w:marLeft w:val="274"/>
          <w:marRight w:val="0"/>
          <w:marTop w:val="0"/>
          <w:marBottom w:val="0"/>
          <w:divBdr>
            <w:top w:val="none" w:sz="0" w:space="0" w:color="auto"/>
            <w:left w:val="none" w:sz="0" w:space="0" w:color="auto"/>
            <w:bottom w:val="none" w:sz="0" w:space="0" w:color="auto"/>
            <w:right w:val="none" w:sz="0" w:space="0" w:color="auto"/>
          </w:divBdr>
        </w:div>
        <w:div w:id="254098026">
          <w:marLeft w:val="274"/>
          <w:marRight w:val="0"/>
          <w:marTop w:val="0"/>
          <w:marBottom w:val="0"/>
          <w:divBdr>
            <w:top w:val="none" w:sz="0" w:space="0" w:color="auto"/>
            <w:left w:val="none" w:sz="0" w:space="0" w:color="auto"/>
            <w:bottom w:val="none" w:sz="0" w:space="0" w:color="auto"/>
            <w:right w:val="none" w:sz="0" w:space="0" w:color="auto"/>
          </w:divBdr>
        </w:div>
        <w:div w:id="261033986">
          <w:marLeft w:val="274"/>
          <w:marRight w:val="0"/>
          <w:marTop w:val="0"/>
          <w:marBottom w:val="0"/>
          <w:divBdr>
            <w:top w:val="none" w:sz="0" w:space="0" w:color="auto"/>
            <w:left w:val="none" w:sz="0" w:space="0" w:color="auto"/>
            <w:bottom w:val="none" w:sz="0" w:space="0" w:color="auto"/>
            <w:right w:val="none" w:sz="0" w:space="0" w:color="auto"/>
          </w:divBdr>
        </w:div>
        <w:div w:id="394933511">
          <w:marLeft w:val="274"/>
          <w:marRight w:val="0"/>
          <w:marTop w:val="0"/>
          <w:marBottom w:val="0"/>
          <w:divBdr>
            <w:top w:val="none" w:sz="0" w:space="0" w:color="auto"/>
            <w:left w:val="none" w:sz="0" w:space="0" w:color="auto"/>
            <w:bottom w:val="none" w:sz="0" w:space="0" w:color="auto"/>
            <w:right w:val="none" w:sz="0" w:space="0" w:color="auto"/>
          </w:divBdr>
        </w:div>
        <w:div w:id="416173413">
          <w:marLeft w:val="274"/>
          <w:marRight w:val="0"/>
          <w:marTop w:val="0"/>
          <w:marBottom w:val="0"/>
          <w:divBdr>
            <w:top w:val="none" w:sz="0" w:space="0" w:color="auto"/>
            <w:left w:val="none" w:sz="0" w:space="0" w:color="auto"/>
            <w:bottom w:val="none" w:sz="0" w:space="0" w:color="auto"/>
            <w:right w:val="none" w:sz="0" w:space="0" w:color="auto"/>
          </w:divBdr>
        </w:div>
        <w:div w:id="429855407">
          <w:marLeft w:val="274"/>
          <w:marRight w:val="0"/>
          <w:marTop w:val="0"/>
          <w:marBottom w:val="0"/>
          <w:divBdr>
            <w:top w:val="none" w:sz="0" w:space="0" w:color="auto"/>
            <w:left w:val="none" w:sz="0" w:space="0" w:color="auto"/>
            <w:bottom w:val="none" w:sz="0" w:space="0" w:color="auto"/>
            <w:right w:val="none" w:sz="0" w:space="0" w:color="auto"/>
          </w:divBdr>
        </w:div>
        <w:div w:id="475689498">
          <w:marLeft w:val="274"/>
          <w:marRight w:val="0"/>
          <w:marTop w:val="0"/>
          <w:marBottom w:val="0"/>
          <w:divBdr>
            <w:top w:val="none" w:sz="0" w:space="0" w:color="auto"/>
            <w:left w:val="none" w:sz="0" w:space="0" w:color="auto"/>
            <w:bottom w:val="none" w:sz="0" w:space="0" w:color="auto"/>
            <w:right w:val="none" w:sz="0" w:space="0" w:color="auto"/>
          </w:divBdr>
        </w:div>
        <w:div w:id="545684172">
          <w:marLeft w:val="274"/>
          <w:marRight w:val="0"/>
          <w:marTop w:val="0"/>
          <w:marBottom w:val="0"/>
          <w:divBdr>
            <w:top w:val="none" w:sz="0" w:space="0" w:color="auto"/>
            <w:left w:val="none" w:sz="0" w:space="0" w:color="auto"/>
            <w:bottom w:val="none" w:sz="0" w:space="0" w:color="auto"/>
            <w:right w:val="none" w:sz="0" w:space="0" w:color="auto"/>
          </w:divBdr>
        </w:div>
        <w:div w:id="592013150">
          <w:marLeft w:val="274"/>
          <w:marRight w:val="0"/>
          <w:marTop w:val="0"/>
          <w:marBottom w:val="0"/>
          <w:divBdr>
            <w:top w:val="none" w:sz="0" w:space="0" w:color="auto"/>
            <w:left w:val="none" w:sz="0" w:space="0" w:color="auto"/>
            <w:bottom w:val="none" w:sz="0" w:space="0" w:color="auto"/>
            <w:right w:val="none" w:sz="0" w:space="0" w:color="auto"/>
          </w:divBdr>
        </w:div>
        <w:div w:id="664821982">
          <w:marLeft w:val="274"/>
          <w:marRight w:val="0"/>
          <w:marTop w:val="0"/>
          <w:marBottom w:val="0"/>
          <w:divBdr>
            <w:top w:val="none" w:sz="0" w:space="0" w:color="auto"/>
            <w:left w:val="none" w:sz="0" w:space="0" w:color="auto"/>
            <w:bottom w:val="none" w:sz="0" w:space="0" w:color="auto"/>
            <w:right w:val="none" w:sz="0" w:space="0" w:color="auto"/>
          </w:divBdr>
        </w:div>
        <w:div w:id="715469118">
          <w:marLeft w:val="274"/>
          <w:marRight w:val="0"/>
          <w:marTop w:val="0"/>
          <w:marBottom w:val="0"/>
          <w:divBdr>
            <w:top w:val="none" w:sz="0" w:space="0" w:color="auto"/>
            <w:left w:val="none" w:sz="0" w:space="0" w:color="auto"/>
            <w:bottom w:val="none" w:sz="0" w:space="0" w:color="auto"/>
            <w:right w:val="none" w:sz="0" w:space="0" w:color="auto"/>
          </w:divBdr>
        </w:div>
        <w:div w:id="847864502">
          <w:marLeft w:val="274"/>
          <w:marRight w:val="0"/>
          <w:marTop w:val="0"/>
          <w:marBottom w:val="0"/>
          <w:divBdr>
            <w:top w:val="none" w:sz="0" w:space="0" w:color="auto"/>
            <w:left w:val="none" w:sz="0" w:space="0" w:color="auto"/>
            <w:bottom w:val="none" w:sz="0" w:space="0" w:color="auto"/>
            <w:right w:val="none" w:sz="0" w:space="0" w:color="auto"/>
          </w:divBdr>
        </w:div>
        <w:div w:id="872376895">
          <w:marLeft w:val="274"/>
          <w:marRight w:val="0"/>
          <w:marTop w:val="0"/>
          <w:marBottom w:val="0"/>
          <w:divBdr>
            <w:top w:val="none" w:sz="0" w:space="0" w:color="auto"/>
            <w:left w:val="none" w:sz="0" w:space="0" w:color="auto"/>
            <w:bottom w:val="none" w:sz="0" w:space="0" w:color="auto"/>
            <w:right w:val="none" w:sz="0" w:space="0" w:color="auto"/>
          </w:divBdr>
        </w:div>
        <w:div w:id="945304711">
          <w:marLeft w:val="274"/>
          <w:marRight w:val="0"/>
          <w:marTop w:val="0"/>
          <w:marBottom w:val="0"/>
          <w:divBdr>
            <w:top w:val="none" w:sz="0" w:space="0" w:color="auto"/>
            <w:left w:val="none" w:sz="0" w:space="0" w:color="auto"/>
            <w:bottom w:val="none" w:sz="0" w:space="0" w:color="auto"/>
            <w:right w:val="none" w:sz="0" w:space="0" w:color="auto"/>
          </w:divBdr>
        </w:div>
        <w:div w:id="956833805">
          <w:marLeft w:val="274"/>
          <w:marRight w:val="0"/>
          <w:marTop w:val="0"/>
          <w:marBottom w:val="0"/>
          <w:divBdr>
            <w:top w:val="none" w:sz="0" w:space="0" w:color="auto"/>
            <w:left w:val="none" w:sz="0" w:space="0" w:color="auto"/>
            <w:bottom w:val="none" w:sz="0" w:space="0" w:color="auto"/>
            <w:right w:val="none" w:sz="0" w:space="0" w:color="auto"/>
          </w:divBdr>
        </w:div>
        <w:div w:id="1094546091">
          <w:marLeft w:val="274"/>
          <w:marRight w:val="0"/>
          <w:marTop w:val="0"/>
          <w:marBottom w:val="0"/>
          <w:divBdr>
            <w:top w:val="none" w:sz="0" w:space="0" w:color="auto"/>
            <w:left w:val="none" w:sz="0" w:space="0" w:color="auto"/>
            <w:bottom w:val="none" w:sz="0" w:space="0" w:color="auto"/>
            <w:right w:val="none" w:sz="0" w:space="0" w:color="auto"/>
          </w:divBdr>
        </w:div>
        <w:div w:id="1115103012">
          <w:marLeft w:val="274"/>
          <w:marRight w:val="0"/>
          <w:marTop w:val="0"/>
          <w:marBottom w:val="0"/>
          <w:divBdr>
            <w:top w:val="none" w:sz="0" w:space="0" w:color="auto"/>
            <w:left w:val="none" w:sz="0" w:space="0" w:color="auto"/>
            <w:bottom w:val="none" w:sz="0" w:space="0" w:color="auto"/>
            <w:right w:val="none" w:sz="0" w:space="0" w:color="auto"/>
          </w:divBdr>
        </w:div>
        <w:div w:id="1186480841">
          <w:marLeft w:val="274"/>
          <w:marRight w:val="0"/>
          <w:marTop w:val="0"/>
          <w:marBottom w:val="0"/>
          <w:divBdr>
            <w:top w:val="none" w:sz="0" w:space="0" w:color="auto"/>
            <w:left w:val="none" w:sz="0" w:space="0" w:color="auto"/>
            <w:bottom w:val="none" w:sz="0" w:space="0" w:color="auto"/>
            <w:right w:val="none" w:sz="0" w:space="0" w:color="auto"/>
          </w:divBdr>
        </w:div>
        <w:div w:id="1282495867">
          <w:marLeft w:val="274"/>
          <w:marRight w:val="0"/>
          <w:marTop w:val="0"/>
          <w:marBottom w:val="0"/>
          <w:divBdr>
            <w:top w:val="none" w:sz="0" w:space="0" w:color="auto"/>
            <w:left w:val="none" w:sz="0" w:space="0" w:color="auto"/>
            <w:bottom w:val="none" w:sz="0" w:space="0" w:color="auto"/>
            <w:right w:val="none" w:sz="0" w:space="0" w:color="auto"/>
          </w:divBdr>
        </w:div>
        <w:div w:id="1367831461">
          <w:marLeft w:val="274"/>
          <w:marRight w:val="0"/>
          <w:marTop w:val="0"/>
          <w:marBottom w:val="0"/>
          <w:divBdr>
            <w:top w:val="none" w:sz="0" w:space="0" w:color="auto"/>
            <w:left w:val="none" w:sz="0" w:space="0" w:color="auto"/>
            <w:bottom w:val="none" w:sz="0" w:space="0" w:color="auto"/>
            <w:right w:val="none" w:sz="0" w:space="0" w:color="auto"/>
          </w:divBdr>
        </w:div>
        <w:div w:id="1371565656">
          <w:marLeft w:val="274"/>
          <w:marRight w:val="0"/>
          <w:marTop w:val="0"/>
          <w:marBottom w:val="0"/>
          <w:divBdr>
            <w:top w:val="none" w:sz="0" w:space="0" w:color="auto"/>
            <w:left w:val="none" w:sz="0" w:space="0" w:color="auto"/>
            <w:bottom w:val="none" w:sz="0" w:space="0" w:color="auto"/>
            <w:right w:val="none" w:sz="0" w:space="0" w:color="auto"/>
          </w:divBdr>
        </w:div>
        <w:div w:id="1406607502">
          <w:marLeft w:val="274"/>
          <w:marRight w:val="0"/>
          <w:marTop w:val="0"/>
          <w:marBottom w:val="0"/>
          <w:divBdr>
            <w:top w:val="none" w:sz="0" w:space="0" w:color="auto"/>
            <w:left w:val="none" w:sz="0" w:space="0" w:color="auto"/>
            <w:bottom w:val="none" w:sz="0" w:space="0" w:color="auto"/>
            <w:right w:val="none" w:sz="0" w:space="0" w:color="auto"/>
          </w:divBdr>
        </w:div>
        <w:div w:id="1409423128">
          <w:marLeft w:val="274"/>
          <w:marRight w:val="0"/>
          <w:marTop w:val="0"/>
          <w:marBottom w:val="0"/>
          <w:divBdr>
            <w:top w:val="none" w:sz="0" w:space="0" w:color="auto"/>
            <w:left w:val="none" w:sz="0" w:space="0" w:color="auto"/>
            <w:bottom w:val="none" w:sz="0" w:space="0" w:color="auto"/>
            <w:right w:val="none" w:sz="0" w:space="0" w:color="auto"/>
          </w:divBdr>
        </w:div>
        <w:div w:id="1638412796">
          <w:marLeft w:val="274"/>
          <w:marRight w:val="0"/>
          <w:marTop w:val="0"/>
          <w:marBottom w:val="0"/>
          <w:divBdr>
            <w:top w:val="none" w:sz="0" w:space="0" w:color="auto"/>
            <w:left w:val="none" w:sz="0" w:space="0" w:color="auto"/>
            <w:bottom w:val="none" w:sz="0" w:space="0" w:color="auto"/>
            <w:right w:val="none" w:sz="0" w:space="0" w:color="auto"/>
          </w:divBdr>
        </w:div>
        <w:div w:id="1818454436">
          <w:marLeft w:val="274"/>
          <w:marRight w:val="0"/>
          <w:marTop w:val="0"/>
          <w:marBottom w:val="0"/>
          <w:divBdr>
            <w:top w:val="none" w:sz="0" w:space="0" w:color="auto"/>
            <w:left w:val="none" w:sz="0" w:space="0" w:color="auto"/>
            <w:bottom w:val="none" w:sz="0" w:space="0" w:color="auto"/>
            <w:right w:val="none" w:sz="0" w:space="0" w:color="auto"/>
          </w:divBdr>
        </w:div>
        <w:div w:id="1854563580">
          <w:marLeft w:val="274"/>
          <w:marRight w:val="0"/>
          <w:marTop w:val="0"/>
          <w:marBottom w:val="0"/>
          <w:divBdr>
            <w:top w:val="none" w:sz="0" w:space="0" w:color="auto"/>
            <w:left w:val="none" w:sz="0" w:space="0" w:color="auto"/>
            <w:bottom w:val="none" w:sz="0" w:space="0" w:color="auto"/>
            <w:right w:val="none" w:sz="0" w:space="0" w:color="auto"/>
          </w:divBdr>
        </w:div>
        <w:div w:id="1923220925">
          <w:marLeft w:val="274"/>
          <w:marRight w:val="0"/>
          <w:marTop w:val="0"/>
          <w:marBottom w:val="0"/>
          <w:divBdr>
            <w:top w:val="none" w:sz="0" w:space="0" w:color="auto"/>
            <w:left w:val="none" w:sz="0" w:space="0" w:color="auto"/>
            <w:bottom w:val="none" w:sz="0" w:space="0" w:color="auto"/>
            <w:right w:val="none" w:sz="0" w:space="0" w:color="auto"/>
          </w:divBdr>
        </w:div>
        <w:div w:id="1939557232">
          <w:marLeft w:val="274"/>
          <w:marRight w:val="0"/>
          <w:marTop w:val="0"/>
          <w:marBottom w:val="0"/>
          <w:divBdr>
            <w:top w:val="none" w:sz="0" w:space="0" w:color="auto"/>
            <w:left w:val="none" w:sz="0" w:space="0" w:color="auto"/>
            <w:bottom w:val="none" w:sz="0" w:space="0" w:color="auto"/>
            <w:right w:val="none" w:sz="0" w:space="0" w:color="auto"/>
          </w:divBdr>
        </w:div>
        <w:div w:id="1978342054">
          <w:marLeft w:val="274"/>
          <w:marRight w:val="0"/>
          <w:marTop w:val="0"/>
          <w:marBottom w:val="0"/>
          <w:divBdr>
            <w:top w:val="none" w:sz="0" w:space="0" w:color="auto"/>
            <w:left w:val="none" w:sz="0" w:space="0" w:color="auto"/>
            <w:bottom w:val="none" w:sz="0" w:space="0" w:color="auto"/>
            <w:right w:val="none" w:sz="0" w:space="0" w:color="auto"/>
          </w:divBdr>
        </w:div>
        <w:div w:id="2012874464">
          <w:marLeft w:val="274"/>
          <w:marRight w:val="0"/>
          <w:marTop w:val="0"/>
          <w:marBottom w:val="0"/>
          <w:divBdr>
            <w:top w:val="none" w:sz="0" w:space="0" w:color="auto"/>
            <w:left w:val="none" w:sz="0" w:space="0" w:color="auto"/>
            <w:bottom w:val="none" w:sz="0" w:space="0" w:color="auto"/>
            <w:right w:val="none" w:sz="0" w:space="0" w:color="auto"/>
          </w:divBdr>
        </w:div>
      </w:divsChild>
    </w:div>
    <w:div w:id="1074739253">
      <w:bodyDiv w:val="1"/>
      <w:marLeft w:val="0"/>
      <w:marRight w:val="0"/>
      <w:marTop w:val="0"/>
      <w:marBottom w:val="0"/>
      <w:divBdr>
        <w:top w:val="none" w:sz="0" w:space="0" w:color="auto"/>
        <w:left w:val="none" w:sz="0" w:space="0" w:color="auto"/>
        <w:bottom w:val="none" w:sz="0" w:space="0" w:color="auto"/>
        <w:right w:val="none" w:sz="0" w:space="0" w:color="auto"/>
      </w:divBdr>
    </w:div>
    <w:div w:id="1082027959">
      <w:bodyDiv w:val="1"/>
      <w:marLeft w:val="0"/>
      <w:marRight w:val="0"/>
      <w:marTop w:val="0"/>
      <w:marBottom w:val="0"/>
      <w:divBdr>
        <w:top w:val="none" w:sz="0" w:space="0" w:color="auto"/>
        <w:left w:val="none" w:sz="0" w:space="0" w:color="auto"/>
        <w:bottom w:val="none" w:sz="0" w:space="0" w:color="auto"/>
        <w:right w:val="none" w:sz="0" w:space="0" w:color="auto"/>
      </w:divBdr>
    </w:div>
    <w:div w:id="1083331148">
      <w:bodyDiv w:val="1"/>
      <w:marLeft w:val="0"/>
      <w:marRight w:val="0"/>
      <w:marTop w:val="0"/>
      <w:marBottom w:val="0"/>
      <w:divBdr>
        <w:top w:val="none" w:sz="0" w:space="0" w:color="auto"/>
        <w:left w:val="none" w:sz="0" w:space="0" w:color="auto"/>
        <w:bottom w:val="none" w:sz="0" w:space="0" w:color="auto"/>
        <w:right w:val="none" w:sz="0" w:space="0" w:color="auto"/>
      </w:divBdr>
      <w:divsChild>
        <w:div w:id="781808136">
          <w:marLeft w:val="288"/>
          <w:marRight w:val="0"/>
          <w:marTop w:val="0"/>
          <w:marBottom w:val="0"/>
          <w:divBdr>
            <w:top w:val="none" w:sz="0" w:space="0" w:color="auto"/>
            <w:left w:val="none" w:sz="0" w:space="0" w:color="auto"/>
            <w:bottom w:val="none" w:sz="0" w:space="0" w:color="auto"/>
            <w:right w:val="none" w:sz="0" w:space="0" w:color="auto"/>
          </w:divBdr>
        </w:div>
      </w:divsChild>
    </w:div>
    <w:div w:id="1102263407">
      <w:bodyDiv w:val="1"/>
      <w:marLeft w:val="0"/>
      <w:marRight w:val="0"/>
      <w:marTop w:val="0"/>
      <w:marBottom w:val="0"/>
      <w:divBdr>
        <w:top w:val="none" w:sz="0" w:space="0" w:color="auto"/>
        <w:left w:val="none" w:sz="0" w:space="0" w:color="auto"/>
        <w:bottom w:val="none" w:sz="0" w:space="0" w:color="auto"/>
        <w:right w:val="none" w:sz="0" w:space="0" w:color="auto"/>
      </w:divBdr>
      <w:divsChild>
        <w:div w:id="851650870">
          <w:marLeft w:val="274"/>
          <w:marRight w:val="0"/>
          <w:marTop w:val="0"/>
          <w:marBottom w:val="0"/>
          <w:divBdr>
            <w:top w:val="none" w:sz="0" w:space="0" w:color="auto"/>
            <w:left w:val="none" w:sz="0" w:space="0" w:color="auto"/>
            <w:bottom w:val="none" w:sz="0" w:space="0" w:color="auto"/>
            <w:right w:val="none" w:sz="0" w:space="0" w:color="auto"/>
          </w:divBdr>
        </w:div>
        <w:div w:id="1651054555">
          <w:marLeft w:val="274"/>
          <w:marRight w:val="0"/>
          <w:marTop w:val="0"/>
          <w:marBottom w:val="0"/>
          <w:divBdr>
            <w:top w:val="none" w:sz="0" w:space="0" w:color="auto"/>
            <w:left w:val="none" w:sz="0" w:space="0" w:color="auto"/>
            <w:bottom w:val="none" w:sz="0" w:space="0" w:color="auto"/>
            <w:right w:val="none" w:sz="0" w:space="0" w:color="auto"/>
          </w:divBdr>
        </w:div>
      </w:divsChild>
    </w:div>
    <w:div w:id="1104959463">
      <w:bodyDiv w:val="1"/>
      <w:marLeft w:val="0"/>
      <w:marRight w:val="0"/>
      <w:marTop w:val="0"/>
      <w:marBottom w:val="0"/>
      <w:divBdr>
        <w:top w:val="none" w:sz="0" w:space="0" w:color="auto"/>
        <w:left w:val="none" w:sz="0" w:space="0" w:color="auto"/>
        <w:bottom w:val="none" w:sz="0" w:space="0" w:color="auto"/>
        <w:right w:val="none" w:sz="0" w:space="0" w:color="auto"/>
      </w:divBdr>
    </w:div>
    <w:div w:id="1108239035">
      <w:bodyDiv w:val="1"/>
      <w:marLeft w:val="0"/>
      <w:marRight w:val="0"/>
      <w:marTop w:val="0"/>
      <w:marBottom w:val="0"/>
      <w:divBdr>
        <w:top w:val="none" w:sz="0" w:space="0" w:color="auto"/>
        <w:left w:val="none" w:sz="0" w:space="0" w:color="auto"/>
        <w:bottom w:val="none" w:sz="0" w:space="0" w:color="auto"/>
        <w:right w:val="none" w:sz="0" w:space="0" w:color="auto"/>
      </w:divBdr>
      <w:divsChild>
        <w:div w:id="913053969">
          <w:marLeft w:val="446"/>
          <w:marRight w:val="0"/>
          <w:marTop w:val="0"/>
          <w:marBottom w:val="0"/>
          <w:divBdr>
            <w:top w:val="none" w:sz="0" w:space="0" w:color="auto"/>
            <w:left w:val="none" w:sz="0" w:space="0" w:color="auto"/>
            <w:bottom w:val="none" w:sz="0" w:space="0" w:color="auto"/>
            <w:right w:val="none" w:sz="0" w:space="0" w:color="auto"/>
          </w:divBdr>
        </w:div>
      </w:divsChild>
    </w:div>
    <w:div w:id="1109086213">
      <w:bodyDiv w:val="1"/>
      <w:marLeft w:val="0"/>
      <w:marRight w:val="0"/>
      <w:marTop w:val="0"/>
      <w:marBottom w:val="0"/>
      <w:divBdr>
        <w:top w:val="none" w:sz="0" w:space="0" w:color="auto"/>
        <w:left w:val="none" w:sz="0" w:space="0" w:color="auto"/>
        <w:bottom w:val="none" w:sz="0" w:space="0" w:color="auto"/>
        <w:right w:val="none" w:sz="0" w:space="0" w:color="auto"/>
      </w:divBdr>
      <w:divsChild>
        <w:div w:id="75907573">
          <w:marLeft w:val="547"/>
          <w:marRight w:val="0"/>
          <w:marTop w:val="0"/>
          <w:marBottom w:val="0"/>
          <w:divBdr>
            <w:top w:val="none" w:sz="0" w:space="0" w:color="auto"/>
            <w:left w:val="none" w:sz="0" w:space="0" w:color="auto"/>
            <w:bottom w:val="none" w:sz="0" w:space="0" w:color="auto"/>
            <w:right w:val="none" w:sz="0" w:space="0" w:color="auto"/>
          </w:divBdr>
        </w:div>
        <w:div w:id="103963078">
          <w:marLeft w:val="547"/>
          <w:marRight w:val="0"/>
          <w:marTop w:val="0"/>
          <w:marBottom w:val="0"/>
          <w:divBdr>
            <w:top w:val="none" w:sz="0" w:space="0" w:color="auto"/>
            <w:left w:val="none" w:sz="0" w:space="0" w:color="auto"/>
            <w:bottom w:val="none" w:sz="0" w:space="0" w:color="auto"/>
            <w:right w:val="none" w:sz="0" w:space="0" w:color="auto"/>
          </w:divBdr>
        </w:div>
        <w:div w:id="159123694">
          <w:marLeft w:val="547"/>
          <w:marRight w:val="0"/>
          <w:marTop w:val="0"/>
          <w:marBottom w:val="0"/>
          <w:divBdr>
            <w:top w:val="none" w:sz="0" w:space="0" w:color="auto"/>
            <w:left w:val="none" w:sz="0" w:space="0" w:color="auto"/>
            <w:bottom w:val="none" w:sz="0" w:space="0" w:color="auto"/>
            <w:right w:val="none" w:sz="0" w:space="0" w:color="auto"/>
          </w:divBdr>
        </w:div>
        <w:div w:id="256910856">
          <w:marLeft w:val="547"/>
          <w:marRight w:val="0"/>
          <w:marTop w:val="0"/>
          <w:marBottom w:val="0"/>
          <w:divBdr>
            <w:top w:val="none" w:sz="0" w:space="0" w:color="auto"/>
            <w:left w:val="none" w:sz="0" w:space="0" w:color="auto"/>
            <w:bottom w:val="none" w:sz="0" w:space="0" w:color="auto"/>
            <w:right w:val="none" w:sz="0" w:space="0" w:color="auto"/>
          </w:divBdr>
        </w:div>
        <w:div w:id="274675784">
          <w:marLeft w:val="547"/>
          <w:marRight w:val="0"/>
          <w:marTop w:val="0"/>
          <w:marBottom w:val="0"/>
          <w:divBdr>
            <w:top w:val="none" w:sz="0" w:space="0" w:color="auto"/>
            <w:left w:val="none" w:sz="0" w:space="0" w:color="auto"/>
            <w:bottom w:val="none" w:sz="0" w:space="0" w:color="auto"/>
            <w:right w:val="none" w:sz="0" w:space="0" w:color="auto"/>
          </w:divBdr>
        </w:div>
        <w:div w:id="344214957">
          <w:marLeft w:val="547"/>
          <w:marRight w:val="0"/>
          <w:marTop w:val="0"/>
          <w:marBottom w:val="0"/>
          <w:divBdr>
            <w:top w:val="none" w:sz="0" w:space="0" w:color="auto"/>
            <w:left w:val="none" w:sz="0" w:space="0" w:color="auto"/>
            <w:bottom w:val="none" w:sz="0" w:space="0" w:color="auto"/>
            <w:right w:val="none" w:sz="0" w:space="0" w:color="auto"/>
          </w:divBdr>
        </w:div>
        <w:div w:id="551885958">
          <w:marLeft w:val="547"/>
          <w:marRight w:val="0"/>
          <w:marTop w:val="0"/>
          <w:marBottom w:val="0"/>
          <w:divBdr>
            <w:top w:val="none" w:sz="0" w:space="0" w:color="auto"/>
            <w:left w:val="none" w:sz="0" w:space="0" w:color="auto"/>
            <w:bottom w:val="none" w:sz="0" w:space="0" w:color="auto"/>
            <w:right w:val="none" w:sz="0" w:space="0" w:color="auto"/>
          </w:divBdr>
        </w:div>
        <w:div w:id="554392326">
          <w:marLeft w:val="547"/>
          <w:marRight w:val="0"/>
          <w:marTop w:val="0"/>
          <w:marBottom w:val="0"/>
          <w:divBdr>
            <w:top w:val="none" w:sz="0" w:space="0" w:color="auto"/>
            <w:left w:val="none" w:sz="0" w:space="0" w:color="auto"/>
            <w:bottom w:val="none" w:sz="0" w:space="0" w:color="auto"/>
            <w:right w:val="none" w:sz="0" w:space="0" w:color="auto"/>
          </w:divBdr>
        </w:div>
        <w:div w:id="563755429">
          <w:marLeft w:val="547"/>
          <w:marRight w:val="0"/>
          <w:marTop w:val="0"/>
          <w:marBottom w:val="0"/>
          <w:divBdr>
            <w:top w:val="none" w:sz="0" w:space="0" w:color="auto"/>
            <w:left w:val="none" w:sz="0" w:space="0" w:color="auto"/>
            <w:bottom w:val="none" w:sz="0" w:space="0" w:color="auto"/>
            <w:right w:val="none" w:sz="0" w:space="0" w:color="auto"/>
          </w:divBdr>
        </w:div>
        <w:div w:id="735662267">
          <w:marLeft w:val="547"/>
          <w:marRight w:val="0"/>
          <w:marTop w:val="0"/>
          <w:marBottom w:val="0"/>
          <w:divBdr>
            <w:top w:val="none" w:sz="0" w:space="0" w:color="auto"/>
            <w:left w:val="none" w:sz="0" w:space="0" w:color="auto"/>
            <w:bottom w:val="none" w:sz="0" w:space="0" w:color="auto"/>
            <w:right w:val="none" w:sz="0" w:space="0" w:color="auto"/>
          </w:divBdr>
        </w:div>
        <w:div w:id="802232208">
          <w:marLeft w:val="547"/>
          <w:marRight w:val="0"/>
          <w:marTop w:val="0"/>
          <w:marBottom w:val="0"/>
          <w:divBdr>
            <w:top w:val="none" w:sz="0" w:space="0" w:color="auto"/>
            <w:left w:val="none" w:sz="0" w:space="0" w:color="auto"/>
            <w:bottom w:val="none" w:sz="0" w:space="0" w:color="auto"/>
            <w:right w:val="none" w:sz="0" w:space="0" w:color="auto"/>
          </w:divBdr>
        </w:div>
        <w:div w:id="811412707">
          <w:marLeft w:val="547"/>
          <w:marRight w:val="0"/>
          <w:marTop w:val="0"/>
          <w:marBottom w:val="0"/>
          <w:divBdr>
            <w:top w:val="none" w:sz="0" w:space="0" w:color="auto"/>
            <w:left w:val="none" w:sz="0" w:space="0" w:color="auto"/>
            <w:bottom w:val="none" w:sz="0" w:space="0" w:color="auto"/>
            <w:right w:val="none" w:sz="0" w:space="0" w:color="auto"/>
          </w:divBdr>
        </w:div>
        <w:div w:id="1159690624">
          <w:marLeft w:val="547"/>
          <w:marRight w:val="0"/>
          <w:marTop w:val="0"/>
          <w:marBottom w:val="0"/>
          <w:divBdr>
            <w:top w:val="none" w:sz="0" w:space="0" w:color="auto"/>
            <w:left w:val="none" w:sz="0" w:space="0" w:color="auto"/>
            <w:bottom w:val="none" w:sz="0" w:space="0" w:color="auto"/>
            <w:right w:val="none" w:sz="0" w:space="0" w:color="auto"/>
          </w:divBdr>
        </w:div>
        <w:div w:id="1197163608">
          <w:marLeft w:val="547"/>
          <w:marRight w:val="0"/>
          <w:marTop w:val="0"/>
          <w:marBottom w:val="0"/>
          <w:divBdr>
            <w:top w:val="none" w:sz="0" w:space="0" w:color="auto"/>
            <w:left w:val="none" w:sz="0" w:space="0" w:color="auto"/>
            <w:bottom w:val="none" w:sz="0" w:space="0" w:color="auto"/>
            <w:right w:val="none" w:sz="0" w:space="0" w:color="auto"/>
          </w:divBdr>
        </w:div>
        <w:div w:id="1293288808">
          <w:marLeft w:val="547"/>
          <w:marRight w:val="0"/>
          <w:marTop w:val="0"/>
          <w:marBottom w:val="0"/>
          <w:divBdr>
            <w:top w:val="none" w:sz="0" w:space="0" w:color="auto"/>
            <w:left w:val="none" w:sz="0" w:space="0" w:color="auto"/>
            <w:bottom w:val="none" w:sz="0" w:space="0" w:color="auto"/>
            <w:right w:val="none" w:sz="0" w:space="0" w:color="auto"/>
          </w:divBdr>
        </w:div>
        <w:div w:id="1558542274">
          <w:marLeft w:val="547"/>
          <w:marRight w:val="0"/>
          <w:marTop w:val="0"/>
          <w:marBottom w:val="0"/>
          <w:divBdr>
            <w:top w:val="none" w:sz="0" w:space="0" w:color="auto"/>
            <w:left w:val="none" w:sz="0" w:space="0" w:color="auto"/>
            <w:bottom w:val="none" w:sz="0" w:space="0" w:color="auto"/>
            <w:right w:val="none" w:sz="0" w:space="0" w:color="auto"/>
          </w:divBdr>
        </w:div>
        <w:div w:id="1669942033">
          <w:marLeft w:val="547"/>
          <w:marRight w:val="0"/>
          <w:marTop w:val="0"/>
          <w:marBottom w:val="0"/>
          <w:divBdr>
            <w:top w:val="none" w:sz="0" w:space="0" w:color="auto"/>
            <w:left w:val="none" w:sz="0" w:space="0" w:color="auto"/>
            <w:bottom w:val="none" w:sz="0" w:space="0" w:color="auto"/>
            <w:right w:val="none" w:sz="0" w:space="0" w:color="auto"/>
          </w:divBdr>
        </w:div>
        <w:div w:id="1682388243">
          <w:marLeft w:val="547"/>
          <w:marRight w:val="0"/>
          <w:marTop w:val="0"/>
          <w:marBottom w:val="0"/>
          <w:divBdr>
            <w:top w:val="none" w:sz="0" w:space="0" w:color="auto"/>
            <w:left w:val="none" w:sz="0" w:space="0" w:color="auto"/>
            <w:bottom w:val="none" w:sz="0" w:space="0" w:color="auto"/>
            <w:right w:val="none" w:sz="0" w:space="0" w:color="auto"/>
          </w:divBdr>
        </w:div>
        <w:div w:id="1688866004">
          <w:marLeft w:val="547"/>
          <w:marRight w:val="0"/>
          <w:marTop w:val="0"/>
          <w:marBottom w:val="0"/>
          <w:divBdr>
            <w:top w:val="none" w:sz="0" w:space="0" w:color="auto"/>
            <w:left w:val="none" w:sz="0" w:space="0" w:color="auto"/>
            <w:bottom w:val="none" w:sz="0" w:space="0" w:color="auto"/>
            <w:right w:val="none" w:sz="0" w:space="0" w:color="auto"/>
          </w:divBdr>
        </w:div>
        <w:div w:id="1721318127">
          <w:marLeft w:val="547"/>
          <w:marRight w:val="0"/>
          <w:marTop w:val="0"/>
          <w:marBottom w:val="0"/>
          <w:divBdr>
            <w:top w:val="none" w:sz="0" w:space="0" w:color="auto"/>
            <w:left w:val="none" w:sz="0" w:space="0" w:color="auto"/>
            <w:bottom w:val="none" w:sz="0" w:space="0" w:color="auto"/>
            <w:right w:val="none" w:sz="0" w:space="0" w:color="auto"/>
          </w:divBdr>
        </w:div>
        <w:div w:id="1723825547">
          <w:marLeft w:val="547"/>
          <w:marRight w:val="0"/>
          <w:marTop w:val="0"/>
          <w:marBottom w:val="0"/>
          <w:divBdr>
            <w:top w:val="none" w:sz="0" w:space="0" w:color="auto"/>
            <w:left w:val="none" w:sz="0" w:space="0" w:color="auto"/>
            <w:bottom w:val="none" w:sz="0" w:space="0" w:color="auto"/>
            <w:right w:val="none" w:sz="0" w:space="0" w:color="auto"/>
          </w:divBdr>
        </w:div>
        <w:div w:id="1850022223">
          <w:marLeft w:val="547"/>
          <w:marRight w:val="0"/>
          <w:marTop w:val="0"/>
          <w:marBottom w:val="0"/>
          <w:divBdr>
            <w:top w:val="none" w:sz="0" w:space="0" w:color="auto"/>
            <w:left w:val="none" w:sz="0" w:space="0" w:color="auto"/>
            <w:bottom w:val="none" w:sz="0" w:space="0" w:color="auto"/>
            <w:right w:val="none" w:sz="0" w:space="0" w:color="auto"/>
          </w:divBdr>
        </w:div>
        <w:div w:id="2087802539">
          <w:marLeft w:val="547"/>
          <w:marRight w:val="0"/>
          <w:marTop w:val="0"/>
          <w:marBottom w:val="0"/>
          <w:divBdr>
            <w:top w:val="none" w:sz="0" w:space="0" w:color="auto"/>
            <w:left w:val="none" w:sz="0" w:space="0" w:color="auto"/>
            <w:bottom w:val="none" w:sz="0" w:space="0" w:color="auto"/>
            <w:right w:val="none" w:sz="0" w:space="0" w:color="auto"/>
          </w:divBdr>
        </w:div>
      </w:divsChild>
    </w:div>
    <w:div w:id="1110201886">
      <w:bodyDiv w:val="1"/>
      <w:marLeft w:val="0"/>
      <w:marRight w:val="0"/>
      <w:marTop w:val="0"/>
      <w:marBottom w:val="0"/>
      <w:divBdr>
        <w:top w:val="none" w:sz="0" w:space="0" w:color="auto"/>
        <w:left w:val="none" w:sz="0" w:space="0" w:color="auto"/>
        <w:bottom w:val="none" w:sz="0" w:space="0" w:color="auto"/>
        <w:right w:val="none" w:sz="0" w:space="0" w:color="auto"/>
      </w:divBdr>
      <w:divsChild>
        <w:div w:id="86772859">
          <w:marLeft w:val="274"/>
          <w:marRight w:val="0"/>
          <w:marTop w:val="0"/>
          <w:marBottom w:val="0"/>
          <w:divBdr>
            <w:top w:val="none" w:sz="0" w:space="0" w:color="auto"/>
            <w:left w:val="none" w:sz="0" w:space="0" w:color="auto"/>
            <w:bottom w:val="none" w:sz="0" w:space="0" w:color="auto"/>
            <w:right w:val="none" w:sz="0" w:space="0" w:color="auto"/>
          </w:divBdr>
        </w:div>
        <w:div w:id="160390539">
          <w:marLeft w:val="274"/>
          <w:marRight w:val="0"/>
          <w:marTop w:val="0"/>
          <w:marBottom w:val="0"/>
          <w:divBdr>
            <w:top w:val="none" w:sz="0" w:space="0" w:color="auto"/>
            <w:left w:val="none" w:sz="0" w:space="0" w:color="auto"/>
            <w:bottom w:val="none" w:sz="0" w:space="0" w:color="auto"/>
            <w:right w:val="none" w:sz="0" w:space="0" w:color="auto"/>
          </w:divBdr>
        </w:div>
        <w:div w:id="186413401">
          <w:marLeft w:val="274"/>
          <w:marRight w:val="0"/>
          <w:marTop w:val="0"/>
          <w:marBottom w:val="0"/>
          <w:divBdr>
            <w:top w:val="none" w:sz="0" w:space="0" w:color="auto"/>
            <w:left w:val="none" w:sz="0" w:space="0" w:color="auto"/>
            <w:bottom w:val="none" w:sz="0" w:space="0" w:color="auto"/>
            <w:right w:val="none" w:sz="0" w:space="0" w:color="auto"/>
          </w:divBdr>
        </w:div>
        <w:div w:id="204607862">
          <w:marLeft w:val="274"/>
          <w:marRight w:val="0"/>
          <w:marTop w:val="0"/>
          <w:marBottom w:val="0"/>
          <w:divBdr>
            <w:top w:val="none" w:sz="0" w:space="0" w:color="auto"/>
            <w:left w:val="none" w:sz="0" w:space="0" w:color="auto"/>
            <w:bottom w:val="none" w:sz="0" w:space="0" w:color="auto"/>
            <w:right w:val="none" w:sz="0" w:space="0" w:color="auto"/>
          </w:divBdr>
        </w:div>
        <w:div w:id="206992929">
          <w:marLeft w:val="274"/>
          <w:marRight w:val="0"/>
          <w:marTop w:val="0"/>
          <w:marBottom w:val="0"/>
          <w:divBdr>
            <w:top w:val="none" w:sz="0" w:space="0" w:color="auto"/>
            <w:left w:val="none" w:sz="0" w:space="0" w:color="auto"/>
            <w:bottom w:val="none" w:sz="0" w:space="0" w:color="auto"/>
            <w:right w:val="none" w:sz="0" w:space="0" w:color="auto"/>
          </w:divBdr>
        </w:div>
        <w:div w:id="229507195">
          <w:marLeft w:val="274"/>
          <w:marRight w:val="0"/>
          <w:marTop w:val="0"/>
          <w:marBottom w:val="0"/>
          <w:divBdr>
            <w:top w:val="none" w:sz="0" w:space="0" w:color="auto"/>
            <w:left w:val="none" w:sz="0" w:space="0" w:color="auto"/>
            <w:bottom w:val="none" w:sz="0" w:space="0" w:color="auto"/>
            <w:right w:val="none" w:sz="0" w:space="0" w:color="auto"/>
          </w:divBdr>
        </w:div>
        <w:div w:id="246237061">
          <w:marLeft w:val="274"/>
          <w:marRight w:val="0"/>
          <w:marTop w:val="0"/>
          <w:marBottom w:val="0"/>
          <w:divBdr>
            <w:top w:val="none" w:sz="0" w:space="0" w:color="auto"/>
            <w:left w:val="none" w:sz="0" w:space="0" w:color="auto"/>
            <w:bottom w:val="none" w:sz="0" w:space="0" w:color="auto"/>
            <w:right w:val="none" w:sz="0" w:space="0" w:color="auto"/>
          </w:divBdr>
        </w:div>
        <w:div w:id="247037092">
          <w:marLeft w:val="274"/>
          <w:marRight w:val="0"/>
          <w:marTop w:val="0"/>
          <w:marBottom w:val="0"/>
          <w:divBdr>
            <w:top w:val="none" w:sz="0" w:space="0" w:color="auto"/>
            <w:left w:val="none" w:sz="0" w:space="0" w:color="auto"/>
            <w:bottom w:val="none" w:sz="0" w:space="0" w:color="auto"/>
            <w:right w:val="none" w:sz="0" w:space="0" w:color="auto"/>
          </w:divBdr>
        </w:div>
        <w:div w:id="281961775">
          <w:marLeft w:val="274"/>
          <w:marRight w:val="0"/>
          <w:marTop w:val="0"/>
          <w:marBottom w:val="0"/>
          <w:divBdr>
            <w:top w:val="none" w:sz="0" w:space="0" w:color="auto"/>
            <w:left w:val="none" w:sz="0" w:space="0" w:color="auto"/>
            <w:bottom w:val="none" w:sz="0" w:space="0" w:color="auto"/>
            <w:right w:val="none" w:sz="0" w:space="0" w:color="auto"/>
          </w:divBdr>
        </w:div>
        <w:div w:id="457990764">
          <w:marLeft w:val="274"/>
          <w:marRight w:val="0"/>
          <w:marTop w:val="0"/>
          <w:marBottom w:val="0"/>
          <w:divBdr>
            <w:top w:val="none" w:sz="0" w:space="0" w:color="auto"/>
            <w:left w:val="none" w:sz="0" w:space="0" w:color="auto"/>
            <w:bottom w:val="none" w:sz="0" w:space="0" w:color="auto"/>
            <w:right w:val="none" w:sz="0" w:space="0" w:color="auto"/>
          </w:divBdr>
        </w:div>
        <w:div w:id="496962713">
          <w:marLeft w:val="274"/>
          <w:marRight w:val="0"/>
          <w:marTop w:val="0"/>
          <w:marBottom w:val="0"/>
          <w:divBdr>
            <w:top w:val="none" w:sz="0" w:space="0" w:color="auto"/>
            <w:left w:val="none" w:sz="0" w:space="0" w:color="auto"/>
            <w:bottom w:val="none" w:sz="0" w:space="0" w:color="auto"/>
            <w:right w:val="none" w:sz="0" w:space="0" w:color="auto"/>
          </w:divBdr>
        </w:div>
        <w:div w:id="501311260">
          <w:marLeft w:val="274"/>
          <w:marRight w:val="0"/>
          <w:marTop w:val="0"/>
          <w:marBottom w:val="0"/>
          <w:divBdr>
            <w:top w:val="none" w:sz="0" w:space="0" w:color="auto"/>
            <w:left w:val="none" w:sz="0" w:space="0" w:color="auto"/>
            <w:bottom w:val="none" w:sz="0" w:space="0" w:color="auto"/>
            <w:right w:val="none" w:sz="0" w:space="0" w:color="auto"/>
          </w:divBdr>
        </w:div>
        <w:div w:id="506987875">
          <w:marLeft w:val="274"/>
          <w:marRight w:val="0"/>
          <w:marTop w:val="0"/>
          <w:marBottom w:val="0"/>
          <w:divBdr>
            <w:top w:val="none" w:sz="0" w:space="0" w:color="auto"/>
            <w:left w:val="none" w:sz="0" w:space="0" w:color="auto"/>
            <w:bottom w:val="none" w:sz="0" w:space="0" w:color="auto"/>
            <w:right w:val="none" w:sz="0" w:space="0" w:color="auto"/>
          </w:divBdr>
        </w:div>
        <w:div w:id="515729526">
          <w:marLeft w:val="274"/>
          <w:marRight w:val="0"/>
          <w:marTop w:val="0"/>
          <w:marBottom w:val="0"/>
          <w:divBdr>
            <w:top w:val="none" w:sz="0" w:space="0" w:color="auto"/>
            <w:left w:val="none" w:sz="0" w:space="0" w:color="auto"/>
            <w:bottom w:val="none" w:sz="0" w:space="0" w:color="auto"/>
            <w:right w:val="none" w:sz="0" w:space="0" w:color="auto"/>
          </w:divBdr>
        </w:div>
        <w:div w:id="526137254">
          <w:marLeft w:val="274"/>
          <w:marRight w:val="0"/>
          <w:marTop w:val="0"/>
          <w:marBottom w:val="0"/>
          <w:divBdr>
            <w:top w:val="none" w:sz="0" w:space="0" w:color="auto"/>
            <w:left w:val="none" w:sz="0" w:space="0" w:color="auto"/>
            <w:bottom w:val="none" w:sz="0" w:space="0" w:color="auto"/>
            <w:right w:val="none" w:sz="0" w:space="0" w:color="auto"/>
          </w:divBdr>
        </w:div>
        <w:div w:id="553538962">
          <w:marLeft w:val="274"/>
          <w:marRight w:val="0"/>
          <w:marTop w:val="0"/>
          <w:marBottom w:val="0"/>
          <w:divBdr>
            <w:top w:val="none" w:sz="0" w:space="0" w:color="auto"/>
            <w:left w:val="none" w:sz="0" w:space="0" w:color="auto"/>
            <w:bottom w:val="none" w:sz="0" w:space="0" w:color="auto"/>
            <w:right w:val="none" w:sz="0" w:space="0" w:color="auto"/>
          </w:divBdr>
        </w:div>
        <w:div w:id="595360275">
          <w:marLeft w:val="274"/>
          <w:marRight w:val="0"/>
          <w:marTop w:val="0"/>
          <w:marBottom w:val="0"/>
          <w:divBdr>
            <w:top w:val="none" w:sz="0" w:space="0" w:color="auto"/>
            <w:left w:val="none" w:sz="0" w:space="0" w:color="auto"/>
            <w:bottom w:val="none" w:sz="0" w:space="0" w:color="auto"/>
            <w:right w:val="none" w:sz="0" w:space="0" w:color="auto"/>
          </w:divBdr>
        </w:div>
        <w:div w:id="596640674">
          <w:marLeft w:val="274"/>
          <w:marRight w:val="0"/>
          <w:marTop w:val="0"/>
          <w:marBottom w:val="0"/>
          <w:divBdr>
            <w:top w:val="none" w:sz="0" w:space="0" w:color="auto"/>
            <w:left w:val="none" w:sz="0" w:space="0" w:color="auto"/>
            <w:bottom w:val="none" w:sz="0" w:space="0" w:color="auto"/>
            <w:right w:val="none" w:sz="0" w:space="0" w:color="auto"/>
          </w:divBdr>
        </w:div>
        <w:div w:id="603458180">
          <w:marLeft w:val="274"/>
          <w:marRight w:val="0"/>
          <w:marTop w:val="0"/>
          <w:marBottom w:val="0"/>
          <w:divBdr>
            <w:top w:val="none" w:sz="0" w:space="0" w:color="auto"/>
            <w:left w:val="none" w:sz="0" w:space="0" w:color="auto"/>
            <w:bottom w:val="none" w:sz="0" w:space="0" w:color="auto"/>
            <w:right w:val="none" w:sz="0" w:space="0" w:color="auto"/>
          </w:divBdr>
        </w:div>
        <w:div w:id="701322985">
          <w:marLeft w:val="274"/>
          <w:marRight w:val="0"/>
          <w:marTop w:val="0"/>
          <w:marBottom w:val="0"/>
          <w:divBdr>
            <w:top w:val="none" w:sz="0" w:space="0" w:color="auto"/>
            <w:left w:val="none" w:sz="0" w:space="0" w:color="auto"/>
            <w:bottom w:val="none" w:sz="0" w:space="0" w:color="auto"/>
            <w:right w:val="none" w:sz="0" w:space="0" w:color="auto"/>
          </w:divBdr>
        </w:div>
        <w:div w:id="730541692">
          <w:marLeft w:val="288"/>
          <w:marRight w:val="0"/>
          <w:marTop w:val="0"/>
          <w:marBottom w:val="0"/>
          <w:divBdr>
            <w:top w:val="none" w:sz="0" w:space="0" w:color="auto"/>
            <w:left w:val="none" w:sz="0" w:space="0" w:color="auto"/>
            <w:bottom w:val="none" w:sz="0" w:space="0" w:color="auto"/>
            <w:right w:val="none" w:sz="0" w:space="0" w:color="auto"/>
          </w:divBdr>
        </w:div>
        <w:div w:id="770975531">
          <w:marLeft w:val="274"/>
          <w:marRight w:val="0"/>
          <w:marTop w:val="0"/>
          <w:marBottom w:val="0"/>
          <w:divBdr>
            <w:top w:val="none" w:sz="0" w:space="0" w:color="auto"/>
            <w:left w:val="none" w:sz="0" w:space="0" w:color="auto"/>
            <w:bottom w:val="none" w:sz="0" w:space="0" w:color="auto"/>
            <w:right w:val="none" w:sz="0" w:space="0" w:color="auto"/>
          </w:divBdr>
        </w:div>
        <w:div w:id="790437564">
          <w:marLeft w:val="274"/>
          <w:marRight w:val="0"/>
          <w:marTop w:val="0"/>
          <w:marBottom w:val="0"/>
          <w:divBdr>
            <w:top w:val="none" w:sz="0" w:space="0" w:color="auto"/>
            <w:left w:val="none" w:sz="0" w:space="0" w:color="auto"/>
            <w:bottom w:val="none" w:sz="0" w:space="0" w:color="auto"/>
            <w:right w:val="none" w:sz="0" w:space="0" w:color="auto"/>
          </w:divBdr>
        </w:div>
        <w:div w:id="796988538">
          <w:marLeft w:val="274"/>
          <w:marRight w:val="0"/>
          <w:marTop w:val="0"/>
          <w:marBottom w:val="0"/>
          <w:divBdr>
            <w:top w:val="none" w:sz="0" w:space="0" w:color="auto"/>
            <w:left w:val="none" w:sz="0" w:space="0" w:color="auto"/>
            <w:bottom w:val="none" w:sz="0" w:space="0" w:color="auto"/>
            <w:right w:val="none" w:sz="0" w:space="0" w:color="auto"/>
          </w:divBdr>
        </w:div>
        <w:div w:id="1066033015">
          <w:marLeft w:val="274"/>
          <w:marRight w:val="0"/>
          <w:marTop w:val="0"/>
          <w:marBottom w:val="0"/>
          <w:divBdr>
            <w:top w:val="none" w:sz="0" w:space="0" w:color="auto"/>
            <w:left w:val="none" w:sz="0" w:space="0" w:color="auto"/>
            <w:bottom w:val="none" w:sz="0" w:space="0" w:color="auto"/>
            <w:right w:val="none" w:sz="0" w:space="0" w:color="auto"/>
          </w:divBdr>
        </w:div>
        <w:div w:id="1088623653">
          <w:marLeft w:val="288"/>
          <w:marRight w:val="0"/>
          <w:marTop w:val="0"/>
          <w:marBottom w:val="0"/>
          <w:divBdr>
            <w:top w:val="none" w:sz="0" w:space="0" w:color="auto"/>
            <w:left w:val="none" w:sz="0" w:space="0" w:color="auto"/>
            <w:bottom w:val="none" w:sz="0" w:space="0" w:color="auto"/>
            <w:right w:val="none" w:sz="0" w:space="0" w:color="auto"/>
          </w:divBdr>
        </w:div>
        <w:div w:id="1142233187">
          <w:marLeft w:val="274"/>
          <w:marRight w:val="0"/>
          <w:marTop w:val="0"/>
          <w:marBottom w:val="0"/>
          <w:divBdr>
            <w:top w:val="none" w:sz="0" w:space="0" w:color="auto"/>
            <w:left w:val="none" w:sz="0" w:space="0" w:color="auto"/>
            <w:bottom w:val="none" w:sz="0" w:space="0" w:color="auto"/>
            <w:right w:val="none" w:sz="0" w:space="0" w:color="auto"/>
          </w:divBdr>
        </w:div>
        <w:div w:id="1192915706">
          <w:marLeft w:val="274"/>
          <w:marRight w:val="0"/>
          <w:marTop w:val="0"/>
          <w:marBottom w:val="0"/>
          <w:divBdr>
            <w:top w:val="none" w:sz="0" w:space="0" w:color="auto"/>
            <w:left w:val="none" w:sz="0" w:space="0" w:color="auto"/>
            <w:bottom w:val="none" w:sz="0" w:space="0" w:color="auto"/>
            <w:right w:val="none" w:sz="0" w:space="0" w:color="auto"/>
          </w:divBdr>
        </w:div>
        <w:div w:id="1301107306">
          <w:marLeft w:val="274"/>
          <w:marRight w:val="0"/>
          <w:marTop w:val="0"/>
          <w:marBottom w:val="0"/>
          <w:divBdr>
            <w:top w:val="none" w:sz="0" w:space="0" w:color="auto"/>
            <w:left w:val="none" w:sz="0" w:space="0" w:color="auto"/>
            <w:bottom w:val="none" w:sz="0" w:space="0" w:color="auto"/>
            <w:right w:val="none" w:sz="0" w:space="0" w:color="auto"/>
          </w:divBdr>
        </w:div>
        <w:div w:id="1373186241">
          <w:marLeft w:val="274"/>
          <w:marRight w:val="0"/>
          <w:marTop w:val="0"/>
          <w:marBottom w:val="0"/>
          <w:divBdr>
            <w:top w:val="none" w:sz="0" w:space="0" w:color="auto"/>
            <w:left w:val="none" w:sz="0" w:space="0" w:color="auto"/>
            <w:bottom w:val="none" w:sz="0" w:space="0" w:color="auto"/>
            <w:right w:val="none" w:sz="0" w:space="0" w:color="auto"/>
          </w:divBdr>
        </w:div>
        <w:div w:id="1377510394">
          <w:marLeft w:val="274"/>
          <w:marRight w:val="0"/>
          <w:marTop w:val="0"/>
          <w:marBottom w:val="0"/>
          <w:divBdr>
            <w:top w:val="none" w:sz="0" w:space="0" w:color="auto"/>
            <w:left w:val="none" w:sz="0" w:space="0" w:color="auto"/>
            <w:bottom w:val="none" w:sz="0" w:space="0" w:color="auto"/>
            <w:right w:val="none" w:sz="0" w:space="0" w:color="auto"/>
          </w:divBdr>
        </w:div>
        <w:div w:id="1480879535">
          <w:marLeft w:val="274"/>
          <w:marRight w:val="0"/>
          <w:marTop w:val="0"/>
          <w:marBottom w:val="0"/>
          <w:divBdr>
            <w:top w:val="none" w:sz="0" w:space="0" w:color="auto"/>
            <w:left w:val="none" w:sz="0" w:space="0" w:color="auto"/>
            <w:bottom w:val="none" w:sz="0" w:space="0" w:color="auto"/>
            <w:right w:val="none" w:sz="0" w:space="0" w:color="auto"/>
          </w:divBdr>
        </w:div>
        <w:div w:id="1574000349">
          <w:marLeft w:val="274"/>
          <w:marRight w:val="0"/>
          <w:marTop w:val="0"/>
          <w:marBottom w:val="0"/>
          <w:divBdr>
            <w:top w:val="none" w:sz="0" w:space="0" w:color="auto"/>
            <w:left w:val="none" w:sz="0" w:space="0" w:color="auto"/>
            <w:bottom w:val="none" w:sz="0" w:space="0" w:color="auto"/>
            <w:right w:val="none" w:sz="0" w:space="0" w:color="auto"/>
          </w:divBdr>
        </w:div>
        <w:div w:id="1578902952">
          <w:marLeft w:val="274"/>
          <w:marRight w:val="0"/>
          <w:marTop w:val="0"/>
          <w:marBottom w:val="0"/>
          <w:divBdr>
            <w:top w:val="none" w:sz="0" w:space="0" w:color="auto"/>
            <w:left w:val="none" w:sz="0" w:space="0" w:color="auto"/>
            <w:bottom w:val="none" w:sz="0" w:space="0" w:color="auto"/>
            <w:right w:val="none" w:sz="0" w:space="0" w:color="auto"/>
          </w:divBdr>
        </w:div>
        <w:div w:id="1579826807">
          <w:marLeft w:val="274"/>
          <w:marRight w:val="0"/>
          <w:marTop w:val="0"/>
          <w:marBottom w:val="0"/>
          <w:divBdr>
            <w:top w:val="none" w:sz="0" w:space="0" w:color="auto"/>
            <w:left w:val="none" w:sz="0" w:space="0" w:color="auto"/>
            <w:bottom w:val="none" w:sz="0" w:space="0" w:color="auto"/>
            <w:right w:val="none" w:sz="0" w:space="0" w:color="auto"/>
          </w:divBdr>
        </w:div>
        <w:div w:id="1588885620">
          <w:marLeft w:val="274"/>
          <w:marRight w:val="0"/>
          <w:marTop w:val="0"/>
          <w:marBottom w:val="0"/>
          <w:divBdr>
            <w:top w:val="none" w:sz="0" w:space="0" w:color="auto"/>
            <w:left w:val="none" w:sz="0" w:space="0" w:color="auto"/>
            <w:bottom w:val="none" w:sz="0" w:space="0" w:color="auto"/>
            <w:right w:val="none" w:sz="0" w:space="0" w:color="auto"/>
          </w:divBdr>
        </w:div>
        <w:div w:id="1591111957">
          <w:marLeft w:val="274"/>
          <w:marRight w:val="0"/>
          <w:marTop w:val="0"/>
          <w:marBottom w:val="0"/>
          <w:divBdr>
            <w:top w:val="none" w:sz="0" w:space="0" w:color="auto"/>
            <w:left w:val="none" w:sz="0" w:space="0" w:color="auto"/>
            <w:bottom w:val="none" w:sz="0" w:space="0" w:color="auto"/>
            <w:right w:val="none" w:sz="0" w:space="0" w:color="auto"/>
          </w:divBdr>
        </w:div>
        <w:div w:id="1603024658">
          <w:marLeft w:val="288"/>
          <w:marRight w:val="0"/>
          <w:marTop w:val="0"/>
          <w:marBottom w:val="0"/>
          <w:divBdr>
            <w:top w:val="none" w:sz="0" w:space="0" w:color="auto"/>
            <w:left w:val="none" w:sz="0" w:space="0" w:color="auto"/>
            <w:bottom w:val="none" w:sz="0" w:space="0" w:color="auto"/>
            <w:right w:val="none" w:sz="0" w:space="0" w:color="auto"/>
          </w:divBdr>
        </w:div>
        <w:div w:id="1624195378">
          <w:marLeft w:val="274"/>
          <w:marRight w:val="0"/>
          <w:marTop w:val="0"/>
          <w:marBottom w:val="0"/>
          <w:divBdr>
            <w:top w:val="none" w:sz="0" w:space="0" w:color="auto"/>
            <w:left w:val="none" w:sz="0" w:space="0" w:color="auto"/>
            <w:bottom w:val="none" w:sz="0" w:space="0" w:color="auto"/>
            <w:right w:val="none" w:sz="0" w:space="0" w:color="auto"/>
          </w:divBdr>
        </w:div>
        <w:div w:id="1725326126">
          <w:marLeft w:val="288"/>
          <w:marRight w:val="0"/>
          <w:marTop w:val="0"/>
          <w:marBottom w:val="0"/>
          <w:divBdr>
            <w:top w:val="none" w:sz="0" w:space="0" w:color="auto"/>
            <w:left w:val="none" w:sz="0" w:space="0" w:color="auto"/>
            <w:bottom w:val="none" w:sz="0" w:space="0" w:color="auto"/>
            <w:right w:val="none" w:sz="0" w:space="0" w:color="auto"/>
          </w:divBdr>
        </w:div>
        <w:div w:id="1753038449">
          <w:marLeft w:val="274"/>
          <w:marRight w:val="0"/>
          <w:marTop w:val="0"/>
          <w:marBottom w:val="0"/>
          <w:divBdr>
            <w:top w:val="none" w:sz="0" w:space="0" w:color="auto"/>
            <w:left w:val="none" w:sz="0" w:space="0" w:color="auto"/>
            <w:bottom w:val="none" w:sz="0" w:space="0" w:color="auto"/>
            <w:right w:val="none" w:sz="0" w:space="0" w:color="auto"/>
          </w:divBdr>
        </w:div>
        <w:div w:id="1758674096">
          <w:marLeft w:val="274"/>
          <w:marRight w:val="0"/>
          <w:marTop w:val="0"/>
          <w:marBottom w:val="0"/>
          <w:divBdr>
            <w:top w:val="none" w:sz="0" w:space="0" w:color="auto"/>
            <w:left w:val="none" w:sz="0" w:space="0" w:color="auto"/>
            <w:bottom w:val="none" w:sz="0" w:space="0" w:color="auto"/>
            <w:right w:val="none" w:sz="0" w:space="0" w:color="auto"/>
          </w:divBdr>
        </w:div>
        <w:div w:id="1880317330">
          <w:marLeft w:val="288"/>
          <w:marRight w:val="0"/>
          <w:marTop w:val="0"/>
          <w:marBottom w:val="0"/>
          <w:divBdr>
            <w:top w:val="none" w:sz="0" w:space="0" w:color="auto"/>
            <w:left w:val="none" w:sz="0" w:space="0" w:color="auto"/>
            <w:bottom w:val="none" w:sz="0" w:space="0" w:color="auto"/>
            <w:right w:val="none" w:sz="0" w:space="0" w:color="auto"/>
          </w:divBdr>
        </w:div>
        <w:div w:id="1899393141">
          <w:marLeft w:val="288"/>
          <w:marRight w:val="0"/>
          <w:marTop w:val="0"/>
          <w:marBottom w:val="0"/>
          <w:divBdr>
            <w:top w:val="none" w:sz="0" w:space="0" w:color="auto"/>
            <w:left w:val="none" w:sz="0" w:space="0" w:color="auto"/>
            <w:bottom w:val="none" w:sz="0" w:space="0" w:color="auto"/>
            <w:right w:val="none" w:sz="0" w:space="0" w:color="auto"/>
          </w:divBdr>
        </w:div>
        <w:div w:id="1900900140">
          <w:marLeft w:val="274"/>
          <w:marRight w:val="0"/>
          <w:marTop w:val="0"/>
          <w:marBottom w:val="0"/>
          <w:divBdr>
            <w:top w:val="none" w:sz="0" w:space="0" w:color="auto"/>
            <w:left w:val="none" w:sz="0" w:space="0" w:color="auto"/>
            <w:bottom w:val="none" w:sz="0" w:space="0" w:color="auto"/>
            <w:right w:val="none" w:sz="0" w:space="0" w:color="auto"/>
          </w:divBdr>
        </w:div>
        <w:div w:id="1960064022">
          <w:marLeft w:val="274"/>
          <w:marRight w:val="0"/>
          <w:marTop w:val="0"/>
          <w:marBottom w:val="0"/>
          <w:divBdr>
            <w:top w:val="none" w:sz="0" w:space="0" w:color="auto"/>
            <w:left w:val="none" w:sz="0" w:space="0" w:color="auto"/>
            <w:bottom w:val="none" w:sz="0" w:space="0" w:color="auto"/>
            <w:right w:val="none" w:sz="0" w:space="0" w:color="auto"/>
          </w:divBdr>
        </w:div>
        <w:div w:id="2022733115">
          <w:marLeft w:val="274"/>
          <w:marRight w:val="0"/>
          <w:marTop w:val="0"/>
          <w:marBottom w:val="0"/>
          <w:divBdr>
            <w:top w:val="none" w:sz="0" w:space="0" w:color="auto"/>
            <w:left w:val="none" w:sz="0" w:space="0" w:color="auto"/>
            <w:bottom w:val="none" w:sz="0" w:space="0" w:color="auto"/>
            <w:right w:val="none" w:sz="0" w:space="0" w:color="auto"/>
          </w:divBdr>
        </w:div>
        <w:div w:id="2070302782">
          <w:marLeft w:val="274"/>
          <w:marRight w:val="0"/>
          <w:marTop w:val="0"/>
          <w:marBottom w:val="0"/>
          <w:divBdr>
            <w:top w:val="none" w:sz="0" w:space="0" w:color="auto"/>
            <w:left w:val="none" w:sz="0" w:space="0" w:color="auto"/>
            <w:bottom w:val="none" w:sz="0" w:space="0" w:color="auto"/>
            <w:right w:val="none" w:sz="0" w:space="0" w:color="auto"/>
          </w:divBdr>
        </w:div>
        <w:div w:id="2099131490">
          <w:marLeft w:val="274"/>
          <w:marRight w:val="0"/>
          <w:marTop w:val="0"/>
          <w:marBottom w:val="0"/>
          <w:divBdr>
            <w:top w:val="none" w:sz="0" w:space="0" w:color="auto"/>
            <w:left w:val="none" w:sz="0" w:space="0" w:color="auto"/>
            <w:bottom w:val="none" w:sz="0" w:space="0" w:color="auto"/>
            <w:right w:val="none" w:sz="0" w:space="0" w:color="auto"/>
          </w:divBdr>
        </w:div>
        <w:div w:id="2140494875">
          <w:marLeft w:val="274"/>
          <w:marRight w:val="0"/>
          <w:marTop w:val="0"/>
          <w:marBottom w:val="0"/>
          <w:divBdr>
            <w:top w:val="none" w:sz="0" w:space="0" w:color="auto"/>
            <w:left w:val="none" w:sz="0" w:space="0" w:color="auto"/>
            <w:bottom w:val="none" w:sz="0" w:space="0" w:color="auto"/>
            <w:right w:val="none" w:sz="0" w:space="0" w:color="auto"/>
          </w:divBdr>
        </w:div>
      </w:divsChild>
    </w:div>
    <w:div w:id="1114129827">
      <w:bodyDiv w:val="1"/>
      <w:marLeft w:val="0"/>
      <w:marRight w:val="0"/>
      <w:marTop w:val="0"/>
      <w:marBottom w:val="0"/>
      <w:divBdr>
        <w:top w:val="none" w:sz="0" w:space="0" w:color="auto"/>
        <w:left w:val="none" w:sz="0" w:space="0" w:color="auto"/>
        <w:bottom w:val="none" w:sz="0" w:space="0" w:color="auto"/>
        <w:right w:val="none" w:sz="0" w:space="0" w:color="auto"/>
      </w:divBdr>
      <w:divsChild>
        <w:div w:id="90392785">
          <w:marLeft w:val="274"/>
          <w:marRight w:val="0"/>
          <w:marTop w:val="0"/>
          <w:marBottom w:val="0"/>
          <w:divBdr>
            <w:top w:val="none" w:sz="0" w:space="0" w:color="auto"/>
            <w:left w:val="none" w:sz="0" w:space="0" w:color="auto"/>
            <w:bottom w:val="none" w:sz="0" w:space="0" w:color="auto"/>
            <w:right w:val="none" w:sz="0" w:space="0" w:color="auto"/>
          </w:divBdr>
        </w:div>
        <w:div w:id="149057320">
          <w:marLeft w:val="274"/>
          <w:marRight w:val="0"/>
          <w:marTop w:val="0"/>
          <w:marBottom w:val="0"/>
          <w:divBdr>
            <w:top w:val="none" w:sz="0" w:space="0" w:color="auto"/>
            <w:left w:val="none" w:sz="0" w:space="0" w:color="auto"/>
            <w:bottom w:val="none" w:sz="0" w:space="0" w:color="auto"/>
            <w:right w:val="none" w:sz="0" w:space="0" w:color="auto"/>
          </w:divBdr>
        </w:div>
        <w:div w:id="154418350">
          <w:marLeft w:val="288"/>
          <w:marRight w:val="0"/>
          <w:marTop w:val="0"/>
          <w:marBottom w:val="0"/>
          <w:divBdr>
            <w:top w:val="none" w:sz="0" w:space="0" w:color="auto"/>
            <w:left w:val="none" w:sz="0" w:space="0" w:color="auto"/>
            <w:bottom w:val="none" w:sz="0" w:space="0" w:color="auto"/>
            <w:right w:val="none" w:sz="0" w:space="0" w:color="auto"/>
          </w:divBdr>
        </w:div>
        <w:div w:id="300157064">
          <w:marLeft w:val="274"/>
          <w:marRight w:val="0"/>
          <w:marTop w:val="0"/>
          <w:marBottom w:val="0"/>
          <w:divBdr>
            <w:top w:val="none" w:sz="0" w:space="0" w:color="auto"/>
            <w:left w:val="none" w:sz="0" w:space="0" w:color="auto"/>
            <w:bottom w:val="none" w:sz="0" w:space="0" w:color="auto"/>
            <w:right w:val="none" w:sz="0" w:space="0" w:color="auto"/>
          </w:divBdr>
        </w:div>
        <w:div w:id="376317183">
          <w:marLeft w:val="274"/>
          <w:marRight w:val="0"/>
          <w:marTop w:val="0"/>
          <w:marBottom w:val="0"/>
          <w:divBdr>
            <w:top w:val="none" w:sz="0" w:space="0" w:color="auto"/>
            <w:left w:val="none" w:sz="0" w:space="0" w:color="auto"/>
            <w:bottom w:val="none" w:sz="0" w:space="0" w:color="auto"/>
            <w:right w:val="none" w:sz="0" w:space="0" w:color="auto"/>
          </w:divBdr>
        </w:div>
        <w:div w:id="379551269">
          <w:marLeft w:val="274"/>
          <w:marRight w:val="0"/>
          <w:marTop w:val="0"/>
          <w:marBottom w:val="0"/>
          <w:divBdr>
            <w:top w:val="none" w:sz="0" w:space="0" w:color="auto"/>
            <w:left w:val="none" w:sz="0" w:space="0" w:color="auto"/>
            <w:bottom w:val="none" w:sz="0" w:space="0" w:color="auto"/>
            <w:right w:val="none" w:sz="0" w:space="0" w:color="auto"/>
          </w:divBdr>
        </w:div>
        <w:div w:id="453139593">
          <w:marLeft w:val="274"/>
          <w:marRight w:val="0"/>
          <w:marTop w:val="0"/>
          <w:marBottom w:val="0"/>
          <w:divBdr>
            <w:top w:val="none" w:sz="0" w:space="0" w:color="auto"/>
            <w:left w:val="none" w:sz="0" w:space="0" w:color="auto"/>
            <w:bottom w:val="none" w:sz="0" w:space="0" w:color="auto"/>
            <w:right w:val="none" w:sz="0" w:space="0" w:color="auto"/>
          </w:divBdr>
        </w:div>
        <w:div w:id="483354356">
          <w:marLeft w:val="274"/>
          <w:marRight w:val="0"/>
          <w:marTop w:val="0"/>
          <w:marBottom w:val="0"/>
          <w:divBdr>
            <w:top w:val="none" w:sz="0" w:space="0" w:color="auto"/>
            <w:left w:val="none" w:sz="0" w:space="0" w:color="auto"/>
            <w:bottom w:val="none" w:sz="0" w:space="0" w:color="auto"/>
            <w:right w:val="none" w:sz="0" w:space="0" w:color="auto"/>
          </w:divBdr>
        </w:div>
        <w:div w:id="498036031">
          <w:marLeft w:val="274"/>
          <w:marRight w:val="0"/>
          <w:marTop w:val="0"/>
          <w:marBottom w:val="0"/>
          <w:divBdr>
            <w:top w:val="none" w:sz="0" w:space="0" w:color="auto"/>
            <w:left w:val="none" w:sz="0" w:space="0" w:color="auto"/>
            <w:bottom w:val="none" w:sz="0" w:space="0" w:color="auto"/>
            <w:right w:val="none" w:sz="0" w:space="0" w:color="auto"/>
          </w:divBdr>
        </w:div>
        <w:div w:id="589050263">
          <w:marLeft w:val="274"/>
          <w:marRight w:val="0"/>
          <w:marTop w:val="0"/>
          <w:marBottom w:val="0"/>
          <w:divBdr>
            <w:top w:val="none" w:sz="0" w:space="0" w:color="auto"/>
            <w:left w:val="none" w:sz="0" w:space="0" w:color="auto"/>
            <w:bottom w:val="none" w:sz="0" w:space="0" w:color="auto"/>
            <w:right w:val="none" w:sz="0" w:space="0" w:color="auto"/>
          </w:divBdr>
        </w:div>
        <w:div w:id="597566215">
          <w:marLeft w:val="274"/>
          <w:marRight w:val="0"/>
          <w:marTop w:val="0"/>
          <w:marBottom w:val="0"/>
          <w:divBdr>
            <w:top w:val="none" w:sz="0" w:space="0" w:color="auto"/>
            <w:left w:val="none" w:sz="0" w:space="0" w:color="auto"/>
            <w:bottom w:val="none" w:sz="0" w:space="0" w:color="auto"/>
            <w:right w:val="none" w:sz="0" w:space="0" w:color="auto"/>
          </w:divBdr>
        </w:div>
        <w:div w:id="608926916">
          <w:marLeft w:val="274"/>
          <w:marRight w:val="0"/>
          <w:marTop w:val="0"/>
          <w:marBottom w:val="0"/>
          <w:divBdr>
            <w:top w:val="none" w:sz="0" w:space="0" w:color="auto"/>
            <w:left w:val="none" w:sz="0" w:space="0" w:color="auto"/>
            <w:bottom w:val="none" w:sz="0" w:space="0" w:color="auto"/>
            <w:right w:val="none" w:sz="0" w:space="0" w:color="auto"/>
          </w:divBdr>
        </w:div>
        <w:div w:id="619608795">
          <w:marLeft w:val="274"/>
          <w:marRight w:val="0"/>
          <w:marTop w:val="0"/>
          <w:marBottom w:val="0"/>
          <w:divBdr>
            <w:top w:val="none" w:sz="0" w:space="0" w:color="auto"/>
            <w:left w:val="none" w:sz="0" w:space="0" w:color="auto"/>
            <w:bottom w:val="none" w:sz="0" w:space="0" w:color="auto"/>
            <w:right w:val="none" w:sz="0" w:space="0" w:color="auto"/>
          </w:divBdr>
        </w:div>
        <w:div w:id="676689945">
          <w:marLeft w:val="274"/>
          <w:marRight w:val="0"/>
          <w:marTop w:val="0"/>
          <w:marBottom w:val="0"/>
          <w:divBdr>
            <w:top w:val="none" w:sz="0" w:space="0" w:color="auto"/>
            <w:left w:val="none" w:sz="0" w:space="0" w:color="auto"/>
            <w:bottom w:val="none" w:sz="0" w:space="0" w:color="auto"/>
            <w:right w:val="none" w:sz="0" w:space="0" w:color="auto"/>
          </w:divBdr>
        </w:div>
        <w:div w:id="721253760">
          <w:marLeft w:val="274"/>
          <w:marRight w:val="0"/>
          <w:marTop w:val="0"/>
          <w:marBottom w:val="0"/>
          <w:divBdr>
            <w:top w:val="none" w:sz="0" w:space="0" w:color="auto"/>
            <w:left w:val="none" w:sz="0" w:space="0" w:color="auto"/>
            <w:bottom w:val="none" w:sz="0" w:space="0" w:color="auto"/>
            <w:right w:val="none" w:sz="0" w:space="0" w:color="auto"/>
          </w:divBdr>
        </w:div>
        <w:div w:id="743994873">
          <w:marLeft w:val="274"/>
          <w:marRight w:val="0"/>
          <w:marTop w:val="0"/>
          <w:marBottom w:val="0"/>
          <w:divBdr>
            <w:top w:val="none" w:sz="0" w:space="0" w:color="auto"/>
            <w:left w:val="none" w:sz="0" w:space="0" w:color="auto"/>
            <w:bottom w:val="none" w:sz="0" w:space="0" w:color="auto"/>
            <w:right w:val="none" w:sz="0" w:space="0" w:color="auto"/>
          </w:divBdr>
        </w:div>
        <w:div w:id="763112442">
          <w:marLeft w:val="274"/>
          <w:marRight w:val="0"/>
          <w:marTop w:val="0"/>
          <w:marBottom w:val="0"/>
          <w:divBdr>
            <w:top w:val="none" w:sz="0" w:space="0" w:color="auto"/>
            <w:left w:val="none" w:sz="0" w:space="0" w:color="auto"/>
            <w:bottom w:val="none" w:sz="0" w:space="0" w:color="auto"/>
            <w:right w:val="none" w:sz="0" w:space="0" w:color="auto"/>
          </w:divBdr>
        </w:div>
        <w:div w:id="813521576">
          <w:marLeft w:val="274"/>
          <w:marRight w:val="0"/>
          <w:marTop w:val="0"/>
          <w:marBottom w:val="0"/>
          <w:divBdr>
            <w:top w:val="none" w:sz="0" w:space="0" w:color="auto"/>
            <w:left w:val="none" w:sz="0" w:space="0" w:color="auto"/>
            <w:bottom w:val="none" w:sz="0" w:space="0" w:color="auto"/>
            <w:right w:val="none" w:sz="0" w:space="0" w:color="auto"/>
          </w:divBdr>
        </w:div>
        <w:div w:id="822816713">
          <w:marLeft w:val="274"/>
          <w:marRight w:val="0"/>
          <w:marTop w:val="0"/>
          <w:marBottom w:val="0"/>
          <w:divBdr>
            <w:top w:val="none" w:sz="0" w:space="0" w:color="auto"/>
            <w:left w:val="none" w:sz="0" w:space="0" w:color="auto"/>
            <w:bottom w:val="none" w:sz="0" w:space="0" w:color="auto"/>
            <w:right w:val="none" w:sz="0" w:space="0" w:color="auto"/>
          </w:divBdr>
        </w:div>
        <w:div w:id="847713744">
          <w:marLeft w:val="274"/>
          <w:marRight w:val="0"/>
          <w:marTop w:val="0"/>
          <w:marBottom w:val="0"/>
          <w:divBdr>
            <w:top w:val="none" w:sz="0" w:space="0" w:color="auto"/>
            <w:left w:val="none" w:sz="0" w:space="0" w:color="auto"/>
            <w:bottom w:val="none" w:sz="0" w:space="0" w:color="auto"/>
            <w:right w:val="none" w:sz="0" w:space="0" w:color="auto"/>
          </w:divBdr>
        </w:div>
        <w:div w:id="860434394">
          <w:marLeft w:val="274"/>
          <w:marRight w:val="0"/>
          <w:marTop w:val="0"/>
          <w:marBottom w:val="0"/>
          <w:divBdr>
            <w:top w:val="none" w:sz="0" w:space="0" w:color="auto"/>
            <w:left w:val="none" w:sz="0" w:space="0" w:color="auto"/>
            <w:bottom w:val="none" w:sz="0" w:space="0" w:color="auto"/>
            <w:right w:val="none" w:sz="0" w:space="0" w:color="auto"/>
          </w:divBdr>
        </w:div>
        <w:div w:id="941453055">
          <w:marLeft w:val="274"/>
          <w:marRight w:val="0"/>
          <w:marTop w:val="0"/>
          <w:marBottom w:val="0"/>
          <w:divBdr>
            <w:top w:val="none" w:sz="0" w:space="0" w:color="auto"/>
            <w:left w:val="none" w:sz="0" w:space="0" w:color="auto"/>
            <w:bottom w:val="none" w:sz="0" w:space="0" w:color="auto"/>
            <w:right w:val="none" w:sz="0" w:space="0" w:color="auto"/>
          </w:divBdr>
        </w:div>
        <w:div w:id="980769258">
          <w:marLeft w:val="274"/>
          <w:marRight w:val="0"/>
          <w:marTop w:val="0"/>
          <w:marBottom w:val="0"/>
          <w:divBdr>
            <w:top w:val="none" w:sz="0" w:space="0" w:color="auto"/>
            <w:left w:val="none" w:sz="0" w:space="0" w:color="auto"/>
            <w:bottom w:val="none" w:sz="0" w:space="0" w:color="auto"/>
            <w:right w:val="none" w:sz="0" w:space="0" w:color="auto"/>
          </w:divBdr>
        </w:div>
        <w:div w:id="992831944">
          <w:marLeft w:val="274"/>
          <w:marRight w:val="0"/>
          <w:marTop w:val="0"/>
          <w:marBottom w:val="0"/>
          <w:divBdr>
            <w:top w:val="none" w:sz="0" w:space="0" w:color="auto"/>
            <w:left w:val="none" w:sz="0" w:space="0" w:color="auto"/>
            <w:bottom w:val="none" w:sz="0" w:space="0" w:color="auto"/>
            <w:right w:val="none" w:sz="0" w:space="0" w:color="auto"/>
          </w:divBdr>
        </w:div>
        <w:div w:id="1176961232">
          <w:marLeft w:val="274"/>
          <w:marRight w:val="0"/>
          <w:marTop w:val="0"/>
          <w:marBottom w:val="0"/>
          <w:divBdr>
            <w:top w:val="none" w:sz="0" w:space="0" w:color="auto"/>
            <w:left w:val="none" w:sz="0" w:space="0" w:color="auto"/>
            <w:bottom w:val="none" w:sz="0" w:space="0" w:color="auto"/>
            <w:right w:val="none" w:sz="0" w:space="0" w:color="auto"/>
          </w:divBdr>
        </w:div>
        <w:div w:id="1192262296">
          <w:marLeft w:val="274"/>
          <w:marRight w:val="0"/>
          <w:marTop w:val="0"/>
          <w:marBottom w:val="0"/>
          <w:divBdr>
            <w:top w:val="none" w:sz="0" w:space="0" w:color="auto"/>
            <w:left w:val="none" w:sz="0" w:space="0" w:color="auto"/>
            <w:bottom w:val="none" w:sz="0" w:space="0" w:color="auto"/>
            <w:right w:val="none" w:sz="0" w:space="0" w:color="auto"/>
          </w:divBdr>
        </w:div>
        <w:div w:id="1235506377">
          <w:marLeft w:val="274"/>
          <w:marRight w:val="0"/>
          <w:marTop w:val="0"/>
          <w:marBottom w:val="0"/>
          <w:divBdr>
            <w:top w:val="none" w:sz="0" w:space="0" w:color="auto"/>
            <w:left w:val="none" w:sz="0" w:space="0" w:color="auto"/>
            <w:bottom w:val="none" w:sz="0" w:space="0" w:color="auto"/>
            <w:right w:val="none" w:sz="0" w:space="0" w:color="auto"/>
          </w:divBdr>
        </w:div>
        <w:div w:id="1252278646">
          <w:marLeft w:val="274"/>
          <w:marRight w:val="0"/>
          <w:marTop w:val="0"/>
          <w:marBottom w:val="0"/>
          <w:divBdr>
            <w:top w:val="none" w:sz="0" w:space="0" w:color="auto"/>
            <w:left w:val="none" w:sz="0" w:space="0" w:color="auto"/>
            <w:bottom w:val="none" w:sz="0" w:space="0" w:color="auto"/>
            <w:right w:val="none" w:sz="0" w:space="0" w:color="auto"/>
          </w:divBdr>
        </w:div>
        <w:div w:id="1275480039">
          <w:marLeft w:val="288"/>
          <w:marRight w:val="0"/>
          <w:marTop w:val="0"/>
          <w:marBottom w:val="0"/>
          <w:divBdr>
            <w:top w:val="none" w:sz="0" w:space="0" w:color="auto"/>
            <w:left w:val="none" w:sz="0" w:space="0" w:color="auto"/>
            <w:bottom w:val="none" w:sz="0" w:space="0" w:color="auto"/>
            <w:right w:val="none" w:sz="0" w:space="0" w:color="auto"/>
          </w:divBdr>
        </w:div>
        <w:div w:id="1280910971">
          <w:marLeft w:val="274"/>
          <w:marRight w:val="0"/>
          <w:marTop w:val="0"/>
          <w:marBottom w:val="0"/>
          <w:divBdr>
            <w:top w:val="none" w:sz="0" w:space="0" w:color="auto"/>
            <w:left w:val="none" w:sz="0" w:space="0" w:color="auto"/>
            <w:bottom w:val="none" w:sz="0" w:space="0" w:color="auto"/>
            <w:right w:val="none" w:sz="0" w:space="0" w:color="auto"/>
          </w:divBdr>
        </w:div>
        <w:div w:id="1343512960">
          <w:marLeft w:val="274"/>
          <w:marRight w:val="0"/>
          <w:marTop w:val="0"/>
          <w:marBottom w:val="0"/>
          <w:divBdr>
            <w:top w:val="none" w:sz="0" w:space="0" w:color="auto"/>
            <w:left w:val="none" w:sz="0" w:space="0" w:color="auto"/>
            <w:bottom w:val="none" w:sz="0" w:space="0" w:color="auto"/>
            <w:right w:val="none" w:sz="0" w:space="0" w:color="auto"/>
          </w:divBdr>
        </w:div>
        <w:div w:id="1406105802">
          <w:marLeft w:val="274"/>
          <w:marRight w:val="0"/>
          <w:marTop w:val="0"/>
          <w:marBottom w:val="0"/>
          <w:divBdr>
            <w:top w:val="none" w:sz="0" w:space="0" w:color="auto"/>
            <w:left w:val="none" w:sz="0" w:space="0" w:color="auto"/>
            <w:bottom w:val="none" w:sz="0" w:space="0" w:color="auto"/>
            <w:right w:val="none" w:sz="0" w:space="0" w:color="auto"/>
          </w:divBdr>
        </w:div>
        <w:div w:id="1409038861">
          <w:marLeft w:val="288"/>
          <w:marRight w:val="0"/>
          <w:marTop w:val="0"/>
          <w:marBottom w:val="0"/>
          <w:divBdr>
            <w:top w:val="none" w:sz="0" w:space="0" w:color="auto"/>
            <w:left w:val="none" w:sz="0" w:space="0" w:color="auto"/>
            <w:bottom w:val="none" w:sz="0" w:space="0" w:color="auto"/>
            <w:right w:val="none" w:sz="0" w:space="0" w:color="auto"/>
          </w:divBdr>
        </w:div>
        <w:div w:id="1421364289">
          <w:marLeft w:val="274"/>
          <w:marRight w:val="0"/>
          <w:marTop w:val="0"/>
          <w:marBottom w:val="0"/>
          <w:divBdr>
            <w:top w:val="none" w:sz="0" w:space="0" w:color="auto"/>
            <w:left w:val="none" w:sz="0" w:space="0" w:color="auto"/>
            <w:bottom w:val="none" w:sz="0" w:space="0" w:color="auto"/>
            <w:right w:val="none" w:sz="0" w:space="0" w:color="auto"/>
          </w:divBdr>
        </w:div>
        <w:div w:id="1436369532">
          <w:marLeft w:val="274"/>
          <w:marRight w:val="0"/>
          <w:marTop w:val="0"/>
          <w:marBottom w:val="0"/>
          <w:divBdr>
            <w:top w:val="none" w:sz="0" w:space="0" w:color="auto"/>
            <w:left w:val="none" w:sz="0" w:space="0" w:color="auto"/>
            <w:bottom w:val="none" w:sz="0" w:space="0" w:color="auto"/>
            <w:right w:val="none" w:sz="0" w:space="0" w:color="auto"/>
          </w:divBdr>
        </w:div>
        <w:div w:id="1472941407">
          <w:marLeft w:val="274"/>
          <w:marRight w:val="0"/>
          <w:marTop w:val="0"/>
          <w:marBottom w:val="0"/>
          <w:divBdr>
            <w:top w:val="none" w:sz="0" w:space="0" w:color="auto"/>
            <w:left w:val="none" w:sz="0" w:space="0" w:color="auto"/>
            <w:bottom w:val="none" w:sz="0" w:space="0" w:color="auto"/>
            <w:right w:val="none" w:sz="0" w:space="0" w:color="auto"/>
          </w:divBdr>
        </w:div>
        <w:div w:id="1501847254">
          <w:marLeft w:val="288"/>
          <w:marRight w:val="0"/>
          <w:marTop w:val="0"/>
          <w:marBottom w:val="0"/>
          <w:divBdr>
            <w:top w:val="none" w:sz="0" w:space="0" w:color="auto"/>
            <w:left w:val="none" w:sz="0" w:space="0" w:color="auto"/>
            <w:bottom w:val="none" w:sz="0" w:space="0" w:color="auto"/>
            <w:right w:val="none" w:sz="0" w:space="0" w:color="auto"/>
          </w:divBdr>
        </w:div>
        <w:div w:id="1507746625">
          <w:marLeft w:val="274"/>
          <w:marRight w:val="0"/>
          <w:marTop w:val="0"/>
          <w:marBottom w:val="0"/>
          <w:divBdr>
            <w:top w:val="none" w:sz="0" w:space="0" w:color="auto"/>
            <w:left w:val="none" w:sz="0" w:space="0" w:color="auto"/>
            <w:bottom w:val="none" w:sz="0" w:space="0" w:color="auto"/>
            <w:right w:val="none" w:sz="0" w:space="0" w:color="auto"/>
          </w:divBdr>
        </w:div>
        <w:div w:id="1568833490">
          <w:marLeft w:val="274"/>
          <w:marRight w:val="0"/>
          <w:marTop w:val="0"/>
          <w:marBottom w:val="0"/>
          <w:divBdr>
            <w:top w:val="none" w:sz="0" w:space="0" w:color="auto"/>
            <w:left w:val="none" w:sz="0" w:space="0" w:color="auto"/>
            <w:bottom w:val="none" w:sz="0" w:space="0" w:color="auto"/>
            <w:right w:val="none" w:sz="0" w:space="0" w:color="auto"/>
          </w:divBdr>
        </w:div>
        <w:div w:id="1610353866">
          <w:marLeft w:val="274"/>
          <w:marRight w:val="0"/>
          <w:marTop w:val="0"/>
          <w:marBottom w:val="0"/>
          <w:divBdr>
            <w:top w:val="none" w:sz="0" w:space="0" w:color="auto"/>
            <w:left w:val="none" w:sz="0" w:space="0" w:color="auto"/>
            <w:bottom w:val="none" w:sz="0" w:space="0" w:color="auto"/>
            <w:right w:val="none" w:sz="0" w:space="0" w:color="auto"/>
          </w:divBdr>
        </w:div>
        <w:div w:id="1632782022">
          <w:marLeft w:val="274"/>
          <w:marRight w:val="0"/>
          <w:marTop w:val="0"/>
          <w:marBottom w:val="0"/>
          <w:divBdr>
            <w:top w:val="none" w:sz="0" w:space="0" w:color="auto"/>
            <w:left w:val="none" w:sz="0" w:space="0" w:color="auto"/>
            <w:bottom w:val="none" w:sz="0" w:space="0" w:color="auto"/>
            <w:right w:val="none" w:sz="0" w:space="0" w:color="auto"/>
          </w:divBdr>
        </w:div>
        <w:div w:id="1722635412">
          <w:marLeft w:val="274"/>
          <w:marRight w:val="0"/>
          <w:marTop w:val="0"/>
          <w:marBottom w:val="0"/>
          <w:divBdr>
            <w:top w:val="none" w:sz="0" w:space="0" w:color="auto"/>
            <w:left w:val="none" w:sz="0" w:space="0" w:color="auto"/>
            <w:bottom w:val="none" w:sz="0" w:space="0" w:color="auto"/>
            <w:right w:val="none" w:sz="0" w:space="0" w:color="auto"/>
          </w:divBdr>
        </w:div>
        <w:div w:id="1731803152">
          <w:marLeft w:val="274"/>
          <w:marRight w:val="0"/>
          <w:marTop w:val="0"/>
          <w:marBottom w:val="0"/>
          <w:divBdr>
            <w:top w:val="none" w:sz="0" w:space="0" w:color="auto"/>
            <w:left w:val="none" w:sz="0" w:space="0" w:color="auto"/>
            <w:bottom w:val="none" w:sz="0" w:space="0" w:color="auto"/>
            <w:right w:val="none" w:sz="0" w:space="0" w:color="auto"/>
          </w:divBdr>
        </w:div>
        <w:div w:id="1768454017">
          <w:marLeft w:val="274"/>
          <w:marRight w:val="0"/>
          <w:marTop w:val="0"/>
          <w:marBottom w:val="0"/>
          <w:divBdr>
            <w:top w:val="none" w:sz="0" w:space="0" w:color="auto"/>
            <w:left w:val="none" w:sz="0" w:space="0" w:color="auto"/>
            <w:bottom w:val="none" w:sz="0" w:space="0" w:color="auto"/>
            <w:right w:val="none" w:sz="0" w:space="0" w:color="auto"/>
          </w:divBdr>
        </w:div>
        <w:div w:id="1889761169">
          <w:marLeft w:val="288"/>
          <w:marRight w:val="0"/>
          <w:marTop w:val="0"/>
          <w:marBottom w:val="0"/>
          <w:divBdr>
            <w:top w:val="none" w:sz="0" w:space="0" w:color="auto"/>
            <w:left w:val="none" w:sz="0" w:space="0" w:color="auto"/>
            <w:bottom w:val="none" w:sz="0" w:space="0" w:color="auto"/>
            <w:right w:val="none" w:sz="0" w:space="0" w:color="auto"/>
          </w:divBdr>
        </w:div>
        <w:div w:id="1947229139">
          <w:marLeft w:val="274"/>
          <w:marRight w:val="0"/>
          <w:marTop w:val="0"/>
          <w:marBottom w:val="0"/>
          <w:divBdr>
            <w:top w:val="none" w:sz="0" w:space="0" w:color="auto"/>
            <w:left w:val="none" w:sz="0" w:space="0" w:color="auto"/>
            <w:bottom w:val="none" w:sz="0" w:space="0" w:color="auto"/>
            <w:right w:val="none" w:sz="0" w:space="0" w:color="auto"/>
          </w:divBdr>
        </w:div>
        <w:div w:id="1948737503">
          <w:marLeft w:val="274"/>
          <w:marRight w:val="0"/>
          <w:marTop w:val="0"/>
          <w:marBottom w:val="0"/>
          <w:divBdr>
            <w:top w:val="none" w:sz="0" w:space="0" w:color="auto"/>
            <w:left w:val="none" w:sz="0" w:space="0" w:color="auto"/>
            <w:bottom w:val="none" w:sz="0" w:space="0" w:color="auto"/>
            <w:right w:val="none" w:sz="0" w:space="0" w:color="auto"/>
          </w:divBdr>
        </w:div>
        <w:div w:id="2006466965">
          <w:marLeft w:val="288"/>
          <w:marRight w:val="0"/>
          <w:marTop w:val="0"/>
          <w:marBottom w:val="0"/>
          <w:divBdr>
            <w:top w:val="none" w:sz="0" w:space="0" w:color="auto"/>
            <w:left w:val="none" w:sz="0" w:space="0" w:color="auto"/>
            <w:bottom w:val="none" w:sz="0" w:space="0" w:color="auto"/>
            <w:right w:val="none" w:sz="0" w:space="0" w:color="auto"/>
          </w:divBdr>
        </w:div>
        <w:div w:id="2054882036">
          <w:marLeft w:val="274"/>
          <w:marRight w:val="0"/>
          <w:marTop w:val="0"/>
          <w:marBottom w:val="0"/>
          <w:divBdr>
            <w:top w:val="none" w:sz="0" w:space="0" w:color="auto"/>
            <w:left w:val="none" w:sz="0" w:space="0" w:color="auto"/>
            <w:bottom w:val="none" w:sz="0" w:space="0" w:color="auto"/>
            <w:right w:val="none" w:sz="0" w:space="0" w:color="auto"/>
          </w:divBdr>
        </w:div>
        <w:div w:id="2129734198">
          <w:marLeft w:val="274"/>
          <w:marRight w:val="0"/>
          <w:marTop w:val="0"/>
          <w:marBottom w:val="0"/>
          <w:divBdr>
            <w:top w:val="none" w:sz="0" w:space="0" w:color="auto"/>
            <w:left w:val="none" w:sz="0" w:space="0" w:color="auto"/>
            <w:bottom w:val="none" w:sz="0" w:space="0" w:color="auto"/>
            <w:right w:val="none" w:sz="0" w:space="0" w:color="auto"/>
          </w:divBdr>
        </w:div>
      </w:divsChild>
    </w:div>
    <w:div w:id="1117598968">
      <w:bodyDiv w:val="1"/>
      <w:marLeft w:val="0"/>
      <w:marRight w:val="0"/>
      <w:marTop w:val="0"/>
      <w:marBottom w:val="0"/>
      <w:divBdr>
        <w:top w:val="none" w:sz="0" w:space="0" w:color="auto"/>
        <w:left w:val="none" w:sz="0" w:space="0" w:color="auto"/>
        <w:bottom w:val="none" w:sz="0" w:space="0" w:color="auto"/>
        <w:right w:val="none" w:sz="0" w:space="0" w:color="auto"/>
      </w:divBdr>
    </w:div>
    <w:div w:id="1118573651">
      <w:bodyDiv w:val="1"/>
      <w:marLeft w:val="0"/>
      <w:marRight w:val="0"/>
      <w:marTop w:val="0"/>
      <w:marBottom w:val="0"/>
      <w:divBdr>
        <w:top w:val="none" w:sz="0" w:space="0" w:color="auto"/>
        <w:left w:val="none" w:sz="0" w:space="0" w:color="auto"/>
        <w:bottom w:val="none" w:sz="0" w:space="0" w:color="auto"/>
        <w:right w:val="none" w:sz="0" w:space="0" w:color="auto"/>
      </w:divBdr>
      <w:divsChild>
        <w:div w:id="758790643">
          <w:marLeft w:val="547"/>
          <w:marRight w:val="0"/>
          <w:marTop w:val="67"/>
          <w:marBottom w:val="0"/>
          <w:divBdr>
            <w:top w:val="none" w:sz="0" w:space="0" w:color="auto"/>
            <w:left w:val="none" w:sz="0" w:space="0" w:color="auto"/>
            <w:bottom w:val="none" w:sz="0" w:space="0" w:color="auto"/>
            <w:right w:val="none" w:sz="0" w:space="0" w:color="auto"/>
          </w:divBdr>
        </w:div>
        <w:div w:id="1249732106">
          <w:marLeft w:val="547"/>
          <w:marRight w:val="0"/>
          <w:marTop w:val="67"/>
          <w:marBottom w:val="0"/>
          <w:divBdr>
            <w:top w:val="none" w:sz="0" w:space="0" w:color="auto"/>
            <w:left w:val="none" w:sz="0" w:space="0" w:color="auto"/>
            <w:bottom w:val="none" w:sz="0" w:space="0" w:color="auto"/>
            <w:right w:val="none" w:sz="0" w:space="0" w:color="auto"/>
          </w:divBdr>
        </w:div>
      </w:divsChild>
    </w:div>
    <w:div w:id="1119760172">
      <w:bodyDiv w:val="1"/>
      <w:marLeft w:val="0"/>
      <w:marRight w:val="0"/>
      <w:marTop w:val="0"/>
      <w:marBottom w:val="0"/>
      <w:divBdr>
        <w:top w:val="none" w:sz="0" w:space="0" w:color="auto"/>
        <w:left w:val="none" w:sz="0" w:space="0" w:color="auto"/>
        <w:bottom w:val="none" w:sz="0" w:space="0" w:color="auto"/>
        <w:right w:val="none" w:sz="0" w:space="0" w:color="auto"/>
      </w:divBdr>
    </w:div>
    <w:div w:id="1121455702">
      <w:bodyDiv w:val="1"/>
      <w:marLeft w:val="0"/>
      <w:marRight w:val="0"/>
      <w:marTop w:val="0"/>
      <w:marBottom w:val="0"/>
      <w:divBdr>
        <w:top w:val="none" w:sz="0" w:space="0" w:color="auto"/>
        <w:left w:val="none" w:sz="0" w:space="0" w:color="auto"/>
        <w:bottom w:val="none" w:sz="0" w:space="0" w:color="auto"/>
        <w:right w:val="none" w:sz="0" w:space="0" w:color="auto"/>
      </w:divBdr>
      <w:divsChild>
        <w:div w:id="1248926653">
          <w:marLeft w:val="288"/>
          <w:marRight w:val="0"/>
          <w:marTop w:val="0"/>
          <w:marBottom w:val="0"/>
          <w:divBdr>
            <w:top w:val="none" w:sz="0" w:space="0" w:color="auto"/>
            <w:left w:val="none" w:sz="0" w:space="0" w:color="auto"/>
            <w:bottom w:val="none" w:sz="0" w:space="0" w:color="auto"/>
            <w:right w:val="none" w:sz="0" w:space="0" w:color="auto"/>
          </w:divBdr>
        </w:div>
      </w:divsChild>
    </w:div>
    <w:div w:id="1127311103">
      <w:bodyDiv w:val="1"/>
      <w:marLeft w:val="0"/>
      <w:marRight w:val="0"/>
      <w:marTop w:val="0"/>
      <w:marBottom w:val="0"/>
      <w:divBdr>
        <w:top w:val="none" w:sz="0" w:space="0" w:color="auto"/>
        <w:left w:val="none" w:sz="0" w:space="0" w:color="auto"/>
        <w:bottom w:val="none" w:sz="0" w:space="0" w:color="auto"/>
        <w:right w:val="none" w:sz="0" w:space="0" w:color="auto"/>
      </w:divBdr>
      <w:divsChild>
        <w:div w:id="567155791">
          <w:marLeft w:val="288"/>
          <w:marRight w:val="0"/>
          <w:marTop w:val="0"/>
          <w:marBottom w:val="0"/>
          <w:divBdr>
            <w:top w:val="none" w:sz="0" w:space="0" w:color="auto"/>
            <w:left w:val="none" w:sz="0" w:space="0" w:color="auto"/>
            <w:bottom w:val="none" w:sz="0" w:space="0" w:color="auto"/>
            <w:right w:val="none" w:sz="0" w:space="0" w:color="auto"/>
          </w:divBdr>
        </w:div>
        <w:div w:id="1929533444">
          <w:marLeft w:val="288"/>
          <w:marRight w:val="0"/>
          <w:marTop w:val="0"/>
          <w:marBottom w:val="0"/>
          <w:divBdr>
            <w:top w:val="none" w:sz="0" w:space="0" w:color="auto"/>
            <w:left w:val="none" w:sz="0" w:space="0" w:color="auto"/>
            <w:bottom w:val="none" w:sz="0" w:space="0" w:color="auto"/>
            <w:right w:val="none" w:sz="0" w:space="0" w:color="auto"/>
          </w:divBdr>
        </w:div>
      </w:divsChild>
    </w:div>
    <w:div w:id="1137643830">
      <w:bodyDiv w:val="1"/>
      <w:marLeft w:val="0"/>
      <w:marRight w:val="0"/>
      <w:marTop w:val="0"/>
      <w:marBottom w:val="0"/>
      <w:divBdr>
        <w:top w:val="none" w:sz="0" w:space="0" w:color="auto"/>
        <w:left w:val="none" w:sz="0" w:space="0" w:color="auto"/>
        <w:bottom w:val="none" w:sz="0" w:space="0" w:color="auto"/>
        <w:right w:val="none" w:sz="0" w:space="0" w:color="auto"/>
      </w:divBdr>
    </w:div>
    <w:div w:id="1146816509">
      <w:bodyDiv w:val="1"/>
      <w:marLeft w:val="0"/>
      <w:marRight w:val="0"/>
      <w:marTop w:val="0"/>
      <w:marBottom w:val="0"/>
      <w:divBdr>
        <w:top w:val="none" w:sz="0" w:space="0" w:color="auto"/>
        <w:left w:val="none" w:sz="0" w:space="0" w:color="auto"/>
        <w:bottom w:val="none" w:sz="0" w:space="0" w:color="auto"/>
        <w:right w:val="none" w:sz="0" w:space="0" w:color="auto"/>
      </w:divBdr>
    </w:div>
    <w:div w:id="1157380679">
      <w:bodyDiv w:val="1"/>
      <w:marLeft w:val="0"/>
      <w:marRight w:val="0"/>
      <w:marTop w:val="0"/>
      <w:marBottom w:val="0"/>
      <w:divBdr>
        <w:top w:val="none" w:sz="0" w:space="0" w:color="auto"/>
        <w:left w:val="none" w:sz="0" w:space="0" w:color="auto"/>
        <w:bottom w:val="none" w:sz="0" w:space="0" w:color="auto"/>
        <w:right w:val="none" w:sz="0" w:space="0" w:color="auto"/>
      </w:divBdr>
      <w:divsChild>
        <w:div w:id="1256478407">
          <w:marLeft w:val="274"/>
          <w:marRight w:val="0"/>
          <w:marTop w:val="0"/>
          <w:marBottom w:val="0"/>
          <w:divBdr>
            <w:top w:val="none" w:sz="0" w:space="0" w:color="auto"/>
            <w:left w:val="none" w:sz="0" w:space="0" w:color="auto"/>
            <w:bottom w:val="none" w:sz="0" w:space="0" w:color="auto"/>
            <w:right w:val="none" w:sz="0" w:space="0" w:color="auto"/>
          </w:divBdr>
        </w:div>
      </w:divsChild>
    </w:div>
    <w:div w:id="1164666014">
      <w:bodyDiv w:val="1"/>
      <w:marLeft w:val="0"/>
      <w:marRight w:val="0"/>
      <w:marTop w:val="0"/>
      <w:marBottom w:val="0"/>
      <w:divBdr>
        <w:top w:val="none" w:sz="0" w:space="0" w:color="auto"/>
        <w:left w:val="none" w:sz="0" w:space="0" w:color="auto"/>
        <w:bottom w:val="none" w:sz="0" w:space="0" w:color="auto"/>
        <w:right w:val="none" w:sz="0" w:space="0" w:color="auto"/>
      </w:divBdr>
      <w:divsChild>
        <w:div w:id="14304926">
          <w:marLeft w:val="547"/>
          <w:marRight w:val="0"/>
          <w:marTop w:val="0"/>
          <w:marBottom w:val="0"/>
          <w:divBdr>
            <w:top w:val="none" w:sz="0" w:space="0" w:color="auto"/>
            <w:left w:val="none" w:sz="0" w:space="0" w:color="auto"/>
            <w:bottom w:val="none" w:sz="0" w:space="0" w:color="auto"/>
            <w:right w:val="none" w:sz="0" w:space="0" w:color="auto"/>
          </w:divBdr>
        </w:div>
        <w:div w:id="69498291">
          <w:marLeft w:val="547"/>
          <w:marRight w:val="0"/>
          <w:marTop w:val="0"/>
          <w:marBottom w:val="0"/>
          <w:divBdr>
            <w:top w:val="none" w:sz="0" w:space="0" w:color="auto"/>
            <w:left w:val="none" w:sz="0" w:space="0" w:color="auto"/>
            <w:bottom w:val="none" w:sz="0" w:space="0" w:color="auto"/>
            <w:right w:val="none" w:sz="0" w:space="0" w:color="auto"/>
          </w:divBdr>
        </w:div>
        <w:div w:id="90202990">
          <w:marLeft w:val="547"/>
          <w:marRight w:val="0"/>
          <w:marTop w:val="0"/>
          <w:marBottom w:val="0"/>
          <w:divBdr>
            <w:top w:val="none" w:sz="0" w:space="0" w:color="auto"/>
            <w:left w:val="none" w:sz="0" w:space="0" w:color="auto"/>
            <w:bottom w:val="none" w:sz="0" w:space="0" w:color="auto"/>
            <w:right w:val="none" w:sz="0" w:space="0" w:color="auto"/>
          </w:divBdr>
        </w:div>
        <w:div w:id="174149716">
          <w:marLeft w:val="547"/>
          <w:marRight w:val="0"/>
          <w:marTop w:val="0"/>
          <w:marBottom w:val="0"/>
          <w:divBdr>
            <w:top w:val="none" w:sz="0" w:space="0" w:color="auto"/>
            <w:left w:val="none" w:sz="0" w:space="0" w:color="auto"/>
            <w:bottom w:val="none" w:sz="0" w:space="0" w:color="auto"/>
            <w:right w:val="none" w:sz="0" w:space="0" w:color="auto"/>
          </w:divBdr>
        </w:div>
        <w:div w:id="189145912">
          <w:marLeft w:val="547"/>
          <w:marRight w:val="0"/>
          <w:marTop w:val="0"/>
          <w:marBottom w:val="0"/>
          <w:divBdr>
            <w:top w:val="none" w:sz="0" w:space="0" w:color="auto"/>
            <w:left w:val="none" w:sz="0" w:space="0" w:color="auto"/>
            <w:bottom w:val="none" w:sz="0" w:space="0" w:color="auto"/>
            <w:right w:val="none" w:sz="0" w:space="0" w:color="auto"/>
          </w:divBdr>
        </w:div>
        <w:div w:id="278338690">
          <w:marLeft w:val="547"/>
          <w:marRight w:val="0"/>
          <w:marTop w:val="0"/>
          <w:marBottom w:val="0"/>
          <w:divBdr>
            <w:top w:val="none" w:sz="0" w:space="0" w:color="auto"/>
            <w:left w:val="none" w:sz="0" w:space="0" w:color="auto"/>
            <w:bottom w:val="none" w:sz="0" w:space="0" w:color="auto"/>
            <w:right w:val="none" w:sz="0" w:space="0" w:color="auto"/>
          </w:divBdr>
        </w:div>
        <w:div w:id="296305401">
          <w:marLeft w:val="547"/>
          <w:marRight w:val="0"/>
          <w:marTop w:val="0"/>
          <w:marBottom w:val="0"/>
          <w:divBdr>
            <w:top w:val="none" w:sz="0" w:space="0" w:color="auto"/>
            <w:left w:val="none" w:sz="0" w:space="0" w:color="auto"/>
            <w:bottom w:val="none" w:sz="0" w:space="0" w:color="auto"/>
            <w:right w:val="none" w:sz="0" w:space="0" w:color="auto"/>
          </w:divBdr>
        </w:div>
        <w:div w:id="493759280">
          <w:marLeft w:val="547"/>
          <w:marRight w:val="0"/>
          <w:marTop w:val="0"/>
          <w:marBottom w:val="0"/>
          <w:divBdr>
            <w:top w:val="none" w:sz="0" w:space="0" w:color="auto"/>
            <w:left w:val="none" w:sz="0" w:space="0" w:color="auto"/>
            <w:bottom w:val="none" w:sz="0" w:space="0" w:color="auto"/>
            <w:right w:val="none" w:sz="0" w:space="0" w:color="auto"/>
          </w:divBdr>
        </w:div>
        <w:div w:id="571083579">
          <w:marLeft w:val="547"/>
          <w:marRight w:val="0"/>
          <w:marTop w:val="0"/>
          <w:marBottom w:val="0"/>
          <w:divBdr>
            <w:top w:val="none" w:sz="0" w:space="0" w:color="auto"/>
            <w:left w:val="none" w:sz="0" w:space="0" w:color="auto"/>
            <w:bottom w:val="none" w:sz="0" w:space="0" w:color="auto"/>
            <w:right w:val="none" w:sz="0" w:space="0" w:color="auto"/>
          </w:divBdr>
        </w:div>
        <w:div w:id="639655726">
          <w:marLeft w:val="547"/>
          <w:marRight w:val="0"/>
          <w:marTop w:val="0"/>
          <w:marBottom w:val="0"/>
          <w:divBdr>
            <w:top w:val="none" w:sz="0" w:space="0" w:color="auto"/>
            <w:left w:val="none" w:sz="0" w:space="0" w:color="auto"/>
            <w:bottom w:val="none" w:sz="0" w:space="0" w:color="auto"/>
            <w:right w:val="none" w:sz="0" w:space="0" w:color="auto"/>
          </w:divBdr>
        </w:div>
        <w:div w:id="691223573">
          <w:marLeft w:val="547"/>
          <w:marRight w:val="0"/>
          <w:marTop w:val="0"/>
          <w:marBottom w:val="0"/>
          <w:divBdr>
            <w:top w:val="none" w:sz="0" w:space="0" w:color="auto"/>
            <w:left w:val="none" w:sz="0" w:space="0" w:color="auto"/>
            <w:bottom w:val="none" w:sz="0" w:space="0" w:color="auto"/>
            <w:right w:val="none" w:sz="0" w:space="0" w:color="auto"/>
          </w:divBdr>
        </w:div>
        <w:div w:id="804199458">
          <w:marLeft w:val="547"/>
          <w:marRight w:val="0"/>
          <w:marTop w:val="0"/>
          <w:marBottom w:val="0"/>
          <w:divBdr>
            <w:top w:val="none" w:sz="0" w:space="0" w:color="auto"/>
            <w:left w:val="none" w:sz="0" w:space="0" w:color="auto"/>
            <w:bottom w:val="none" w:sz="0" w:space="0" w:color="auto"/>
            <w:right w:val="none" w:sz="0" w:space="0" w:color="auto"/>
          </w:divBdr>
        </w:div>
        <w:div w:id="926112551">
          <w:marLeft w:val="547"/>
          <w:marRight w:val="0"/>
          <w:marTop w:val="0"/>
          <w:marBottom w:val="0"/>
          <w:divBdr>
            <w:top w:val="none" w:sz="0" w:space="0" w:color="auto"/>
            <w:left w:val="none" w:sz="0" w:space="0" w:color="auto"/>
            <w:bottom w:val="none" w:sz="0" w:space="0" w:color="auto"/>
            <w:right w:val="none" w:sz="0" w:space="0" w:color="auto"/>
          </w:divBdr>
        </w:div>
        <w:div w:id="966085000">
          <w:marLeft w:val="547"/>
          <w:marRight w:val="0"/>
          <w:marTop w:val="0"/>
          <w:marBottom w:val="0"/>
          <w:divBdr>
            <w:top w:val="none" w:sz="0" w:space="0" w:color="auto"/>
            <w:left w:val="none" w:sz="0" w:space="0" w:color="auto"/>
            <w:bottom w:val="none" w:sz="0" w:space="0" w:color="auto"/>
            <w:right w:val="none" w:sz="0" w:space="0" w:color="auto"/>
          </w:divBdr>
        </w:div>
        <w:div w:id="1042172274">
          <w:marLeft w:val="547"/>
          <w:marRight w:val="0"/>
          <w:marTop w:val="0"/>
          <w:marBottom w:val="0"/>
          <w:divBdr>
            <w:top w:val="none" w:sz="0" w:space="0" w:color="auto"/>
            <w:left w:val="none" w:sz="0" w:space="0" w:color="auto"/>
            <w:bottom w:val="none" w:sz="0" w:space="0" w:color="auto"/>
            <w:right w:val="none" w:sz="0" w:space="0" w:color="auto"/>
          </w:divBdr>
        </w:div>
        <w:div w:id="1118138658">
          <w:marLeft w:val="547"/>
          <w:marRight w:val="0"/>
          <w:marTop w:val="0"/>
          <w:marBottom w:val="0"/>
          <w:divBdr>
            <w:top w:val="none" w:sz="0" w:space="0" w:color="auto"/>
            <w:left w:val="none" w:sz="0" w:space="0" w:color="auto"/>
            <w:bottom w:val="none" w:sz="0" w:space="0" w:color="auto"/>
            <w:right w:val="none" w:sz="0" w:space="0" w:color="auto"/>
          </w:divBdr>
        </w:div>
        <w:div w:id="1173494333">
          <w:marLeft w:val="547"/>
          <w:marRight w:val="0"/>
          <w:marTop w:val="0"/>
          <w:marBottom w:val="0"/>
          <w:divBdr>
            <w:top w:val="none" w:sz="0" w:space="0" w:color="auto"/>
            <w:left w:val="none" w:sz="0" w:space="0" w:color="auto"/>
            <w:bottom w:val="none" w:sz="0" w:space="0" w:color="auto"/>
            <w:right w:val="none" w:sz="0" w:space="0" w:color="auto"/>
          </w:divBdr>
        </w:div>
        <w:div w:id="1277521497">
          <w:marLeft w:val="547"/>
          <w:marRight w:val="0"/>
          <w:marTop w:val="0"/>
          <w:marBottom w:val="0"/>
          <w:divBdr>
            <w:top w:val="none" w:sz="0" w:space="0" w:color="auto"/>
            <w:left w:val="none" w:sz="0" w:space="0" w:color="auto"/>
            <w:bottom w:val="none" w:sz="0" w:space="0" w:color="auto"/>
            <w:right w:val="none" w:sz="0" w:space="0" w:color="auto"/>
          </w:divBdr>
        </w:div>
        <w:div w:id="1580358669">
          <w:marLeft w:val="547"/>
          <w:marRight w:val="0"/>
          <w:marTop w:val="0"/>
          <w:marBottom w:val="0"/>
          <w:divBdr>
            <w:top w:val="none" w:sz="0" w:space="0" w:color="auto"/>
            <w:left w:val="none" w:sz="0" w:space="0" w:color="auto"/>
            <w:bottom w:val="none" w:sz="0" w:space="0" w:color="auto"/>
            <w:right w:val="none" w:sz="0" w:space="0" w:color="auto"/>
          </w:divBdr>
        </w:div>
        <w:div w:id="1618632902">
          <w:marLeft w:val="547"/>
          <w:marRight w:val="0"/>
          <w:marTop w:val="0"/>
          <w:marBottom w:val="0"/>
          <w:divBdr>
            <w:top w:val="none" w:sz="0" w:space="0" w:color="auto"/>
            <w:left w:val="none" w:sz="0" w:space="0" w:color="auto"/>
            <w:bottom w:val="none" w:sz="0" w:space="0" w:color="auto"/>
            <w:right w:val="none" w:sz="0" w:space="0" w:color="auto"/>
          </w:divBdr>
        </w:div>
        <w:div w:id="1731686475">
          <w:marLeft w:val="547"/>
          <w:marRight w:val="0"/>
          <w:marTop w:val="0"/>
          <w:marBottom w:val="0"/>
          <w:divBdr>
            <w:top w:val="none" w:sz="0" w:space="0" w:color="auto"/>
            <w:left w:val="none" w:sz="0" w:space="0" w:color="auto"/>
            <w:bottom w:val="none" w:sz="0" w:space="0" w:color="auto"/>
            <w:right w:val="none" w:sz="0" w:space="0" w:color="auto"/>
          </w:divBdr>
        </w:div>
        <w:div w:id="1847593357">
          <w:marLeft w:val="547"/>
          <w:marRight w:val="0"/>
          <w:marTop w:val="0"/>
          <w:marBottom w:val="0"/>
          <w:divBdr>
            <w:top w:val="none" w:sz="0" w:space="0" w:color="auto"/>
            <w:left w:val="none" w:sz="0" w:space="0" w:color="auto"/>
            <w:bottom w:val="none" w:sz="0" w:space="0" w:color="auto"/>
            <w:right w:val="none" w:sz="0" w:space="0" w:color="auto"/>
          </w:divBdr>
        </w:div>
        <w:div w:id="2055040667">
          <w:marLeft w:val="547"/>
          <w:marRight w:val="0"/>
          <w:marTop w:val="0"/>
          <w:marBottom w:val="0"/>
          <w:divBdr>
            <w:top w:val="none" w:sz="0" w:space="0" w:color="auto"/>
            <w:left w:val="none" w:sz="0" w:space="0" w:color="auto"/>
            <w:bottom w:val="none" w:sz="0" w:space="0" w:color="auto"/>
            <w:right w:val="none" w:sz="0" w:space="0" w:color="auto"/>
          </w:divBdr>
        </w:div>
      </w:divsChild>
    </w:div>
    <w:div w:id="1166020879">
      <w:bodyDiv w:val="1"/>
      <w:marLeft w:val="0"/>
      <w:marRight w:val="0"/>
      <w:marTop w:val="0"/>
      <w:marBottom w:val="0"/>
      <w:divBdr>
        <w:top w:val="none" w:sz="0" w:space="0" w:color="auto"/>
        <w:left w:val="none" w:sz="0" w:space="0" w:color="auto"/>
        <w:bottom w:val="none" w:sz="0" w:space="0" w:color="auto"/>
        <w:right w:val="none" w:sz="0" w:space="0" w:color="auto"/>
      </w:divBdr>
      <w:divsChild>
        <w:div w:id="389185377">
          <w:marLeft w:val="547"/>
          <w:marRight w:val="0"/>
          <w:marTop w:val="0"/>
          <w:marBottom w:val="0"/>
          <w:divBdr>
            <w:top w:val="none" w:sz="0" w:space="0" w:color="auto"/>
            <w:left w:val="none" w:sz="0" w:space="0" w:color="auto"/>
            <w:bottom w:val="none" w:sz="0" w:space="0" w:color="auto"/>
            <w:right w:val="none" w:sz="0" w:space="0" w:color="auto"/>
          </w:divBdr>
        </w:div>
        <w:div w:id="610668814">
          <w:marLeft w:val="547"/>
          <w:marRight w:val="0"/>
          <w:marTop w:val="0"/>
          <w:marBottom w:val="0"/>
          <w:divBdr>
            <w:top w:val="none" w:sz="0" w:space="0" w:color="auto"/>
            <w:left w:val="none" w:sz="0" w:space="0" w:color="auto"/>
            <w:bottom w:val="none" w:sz="0" w:space="0" w:color="auto"/>
            <w:right w:val="none" w:sz="0" w:space="0" w:color="auto"/>
          </w:divBdr>
        </w:div>
        <w:div w:id="787696463">
          <w:marLeft w:val="547"/>
          <w:marRight w:val="0"/>
          <w:marTop w:val="0"/>
          <w:marBottom w:val="0"/>
          <w:divBdr>
            <w:top w:val="none" w:sz="0" w:space="0" w:color="auto"/>
            <w:left w:val="none" w:sz="0" w:space="0" w:color="auto"/>
            <w:bottom w:val="none" w:sz="0" w:space="0" w:color="auto"/>
            <w:right w:val="none" w:sz="0" w:space="0" w:color="auto"/>
          </w:divBdr>
        </w:div>
        <w:div w:id="910427435">
          <w:marLeft w:val="547"/>
          <w:marRight w:val="0"/>
          <w:marTop w:val="0"/>
          <w:marBottom w:val="0"/>
          <w:divBdr>
            <w:top w:val="none" w:sz="0" w:space="0" w:color="auto"/>
            <w:left w:val="none" w:sz="0" w:space="0" w:color="auto"/>
            <w:bottom w:val="none" w:sz="0" w:space="0" w:color="auto"/>
            <w:right w:val="none" w:sz="0" w:space="0" w:color="auto"/>
          </w:divBdr>
        </w:div>
        <w:div w:id="1013266895">
          <w:marLeft w:val="547"/>
          <w:marRight w:val="0"/>
          <w:marTop w:val="0"/>
          <w:marBottom w:val="0"/>
          <w:divBdr>
            <w:top w:val="none" w:sz="0" w:space="0" w:color="auto"/>
            <w:left w:val="none" w:sz="0" w:space="0" w:color="auto"/>
            <w:bottom w:val="none" w:sz="0" w:space="0" w:color="auto"/>
            <w:right w:val="none" w:sz="0" w:space="0" w:color="auto"/>
          </w:divBdr>
        </w:div>
        <w:div w:id="1206481041">
          <w:marLeft w:val="547"/>
          <w:marRight w:val="0"/>
          <w:marTop w:val="0"/>
          <w:marBottom w:val="0"/>
          <w:divBdr>
            <w:top w:val="none" w:sz="0" w:space="0" w:color="auto"/>
            <w:left w:val="none" w:sz="0" w:space="0" w:color="auto"/>
            <w:bottom w:val="none" w:sz="0" w:space="0" w:color="auto"/>
            <w:right w:val="none" w:sz="0" w:space="0" w:color="auto"/>
          </w:divBdr>
        </w:div>
        <w:div w:id="1545748574">
          <w:marLeft w:val="547"/>
          <w:marRight w:val="0"/>
          <w:marTop w:val="0"/>
          <w:marBottom w:val="0"/>
          <w:divBdr>
            <w:top w:val="none" w:sz="0" w:space="0" w:color="auto"/>
            <w:left w:val="none" w:sz="0" w:space="0" w:color="auto"/>
            <w:bottom w:val="none" w:sz="0" w:space="0" w:color="auto"/>
            <w:right w:val="none" w:sz="0" w:space="0" w:color="auto"/>
          </w:divBdr>
        </w:div>
        <w:div w:id="1593322290">
          <w:marLeft w:val="547"/>
          <w:marRight w:val="0"/>
          <w:marTop w:val="0"/>
          <w:marBottom w:val="0"/>
          <w:divBdr>
            <w:top w:val="none" w:sz="0" w:space="0" w:color="auto"/>
            <w:left w:val="none" w:sz="0" w:space="0" w:color="auto"/>
            <w:bottom w:val="none" w:sz="0" w:space="0" w:color="auto"/>
            <w:right w:val="none" w:sz="0" w:space="0" w:color="auto"/>
          </w:divBdr>
        </w:div>
        <w:div w:id="2056390768">
          <w:marLeft w:val="547"/>
          <w:marRight w:val="0"/>
          <w:marTop w:val="0"/>
          <w:marBottom w:val="0"/>
          <w:divBdr>
            <w:top w:val="none" w:sz="0" w:space="0" w:color="auto"/>
            <w:left w:val="none" w:sz="0" w:space="0" w:color="auto"/>
            <w:bottom w:val="none" w:sz="0" w:space="0" w:color="auto"/>
            <w:right w:val="none" w:sz="0" w:space="0" w:color="auto"/>
          </w:divBdr>
        </w:div>
      </w:divsChild>
    </w:div>
    <w:div w:id="1166287258">
      <w:bodyDiv w:val="1"/>
      <w:marLeft w:val="0"/>
      <w:marRight w:val="0"/>
      <w:marTop w:val="0"/>
      <w:marBottom w:val="0"/>
      <w:divBdr>
        <w:top w:val="none" w:sz="0" w:space="0" w:color="auto"/>
        <w:left w:val="none" w:sz="0" w:space="0" w:color="auto"/>
        <w:bottom w:val="none" w:sz="0" w:space="0" w:color="auto"/>
        <w:right w:val="none" w:sz="0" w:space="0" w:color="auto"/>
      </w:divBdr>
      <w:divsChild>
        <w:div w:id="850526937">
          <w:marLeft w:val="274"/>
          <w:marRight w:val="0"/>
          <w:marTop w:val="0"/>
          <w:marBottom w:val="0"/>
          <w:divBdr>
            <w:top w:val="none" w:sz="0" w:space="0" w:color="auto"/>
            <w:left w:val="none" w:sz="0" w:space="0" w:color="auto"/>
            <w:bottom w:val="none" w:sz="0" w:space="0" w:color="auto"/>
            <w:right w:val="none" w:sz="0" w:space="0" w:color="auto"/>
          </w:divBdr>
        </w:div>
      </w:divsChild>
    </w:div>
    <w:div w:id="1173060438">
      <w:bodyDiv w:val="1"/>
      <w:marLeft w:val="0"/>
      <w:marRight w:val="0"/>
      <w:marTop w:val="0"/>
      <w:marBottom w:val="0"/>
      <w:divBdr>
        <w:top w:val="none" w:sz="0" w:space="0" w:color="auto"/>
        <w:left w:val="none" w:sz="0" w:space="0" w:color="auto"/>
        <w:bottom w:val="none" w:sz="0" w:space="0" w:color="auto"/>
        <w:right w:val="none" w:sz="0" w:space="0" w:color="auto"/>
      </w:divBdr>
    </w:div>
    <w:div w:id="1178041655">
      <w:bodyDiv w:val="1"/>
      <w:marLeft w:val="0"/>
      <w:marRight w:val="0"/>
      <w:marTop w:val="0"/>
      <w:marBottom w:val="0"/>
      <w:divBdr>
        <w:top w:val="none" w:sz="0" w:space="0" w:color="auto"/>
        <w:left w:val="none" w:sz="0" w:space="0" w:color="auto"/>
        <w:bottom w:val="none" w:sz="0" w:space="0" w:color="auto"/>
        <w:right w:val="none" w:sz="0" w:space="0" w:color="auto"/>
      </w:divBdr>
    </w:div>
    <w:div w:id="1180118495">
      <w:bodyDiv w:val="1"/>
      <w:marLeft w:val="0"/>
      <w:marRight w:val="0"/>
      <w:marTop w:val="0"/>
      <w:marBottom w:val="0"/>
      <w:divBdr>
        <w:top w:val="none" w:sz="0" w:space="0" w:color="auto"/>
        <w:left w:val="none" w:sz="0" w:space="0" w:color="auto"/>
        <w:bottom w:val="none" w:sz="0" w:space="0" w:color="auto"/>
        <w:right w:val="none" w:sz="0" w:space="0" w:color="auto"/>
      </w:divBdr>
    </w:div>
    <w:div w:id="1184855231">
      <w:bodyDiv w:val="1"/>
      <w:marLeft w:val="0"/>
      <w:marRight w:val="0"/>
      <w:marTop w:val="0"/>
      <w:marBottom w:val="0"/>
      <w:divBdr>
        <w:top w:val="none" w:sz="0" w:space="0" w:color="auto"/>
        <w:left w:val="none" w:sz="0" w:space="0" w:color="auto"/>
        <w:bottom w:val="none" w:sz="0" w:space="0" w:color="auto"/>
        <w:right w:val="none" w:sz="0" w:space="0" w:color="auto"/>
      </w:divBdr>
    </w:div>
    <w:div w:id="1197038975">
      <w:bodyDiv w:val="1"/>
      <w:marLeft w:val="0"/>
      <w:marRight w:val="0"/>
      <w:marTop w:val="0"/>
      <w:marBottom w:val="0"/>
      <w:divBdr>
        <w:top w:val="none" w:sz="0" w:space="0" w:color="auto"/>
        <w:left w:val="none" w:sz="0" w:space="0" w:color="auto"/>
        <w:bottom w:val="none" w:sz="0" w:space="0" w:color="auto"/>
        <w:right w:val="none" w:sz="0" w:space="0" w:color="auto"/>
      </w:divBdr>
      <w:divsChild>
        <w:div w:id="772287876">
          <w:marLeft w:val="130"/>
          <w:marRight w:val="0"/>
          <w:marTop w:val="0"/>
          <w:marBottom w:val="0"/>
          <w:divBdr>
            <w:top w:val="none" w:sz="0" w:space="0" w:color="auto"/>
            <w:left w:val="none" w:sz="0" w:space="0" w:color="auto"/>
            <w:bottom w:val="none" w:sz="0" w:space="0" w:color="auto"/>
            <w:right w:val="none" w:sz="0" w:space="0" w:color="auto"/>
          </w:divBdr>
        </w:div>
      </w:divsChild>
    </w:div>
    <w:div w:id="1206598213">
      <w:bodyDiv w:val="1"/>
      <w:marLeft w:val="0"/>
      <w:marRight w:val="0"/>
      <w:marTop w:val="0"/>
      <w:marBottom w:val="0"/>
      <w:divBdr>
        <w:top w:val="none" w:sz="0" w:space="0" w:color="auto"/>
        <w:left w:val="none" w:sz="0" w:space="0" w:color="auto"/>
        <w:bottom w:val="none" w:sz="0" w:space="0" w:color="auto"/>
        <w:right w:val="none" w:sz="0" w:space="0" w:color="auto"/>
      </w:divBdr>
      <w:divsChild>
        <w:div w:id="709495008">
          <w:marLeft w:val="274"/>
          <w:marRight w:val="0"/>
          <w:marTop w:val="0"/>
          <w:marBottom w:val="0"/>
          <w:divBdr>
            <w:top w:val="none" w:sz="0" w:space="0" w:color="auto"/>
            <w:left w:val="none" w:sz="0" w:space="0" w:color="auto"/>
            <w:bottom w:val="none" w:sz="0" w:space="0" w:color="auto"/>
            <w:right w:val="none" w:sz="0" w:space="0" w:color="auto"/>
          </w:divBdr>
        </w:div>
        <w:div w:id="461581742">
          <w:marLeft w:val="274"/>
          <w:marRight w:val="0"/>
          <w:marTop w:val="0"/>
          <w:marBottom w:val="0"/>
          <w:divBdr>
            <w:top w:val="none" w:sz="0" w:space="0" w:color="auto"/>
            <w:left w:val="none" w:sz="0" w:space="0" w:color="auto"/>
            <w:bottom w:val="none" w:sz="0" w:space="0" w:color="auto"/>
            <w:right w:val="none" w:sz="0" w:space="0" w:color="auto"/>
          </w:divBdr>
        </w:div>
        <w:div w:id="1992562556">
          <w:marLeft w:val="274"/>
          <w:marRight w:val="0"/>
          <w:marTop w:val="0"/>
          <w:marBottom w:val="0"/>
          <w:divBdr>
            <w:top w:val="none" w:sz="0" w:space="0" w:color="auto"/>
            <w:left w:val="none" w:sz="0" w:space="0" w:color="auto"/>
            <w:bottom w:val="none" w:sz="0" w:space="0" w:color="auto"/>
            <w:right w:val="none" w:sz="0" w:space="0" w:color="auto"/>
          </w:divBdr>
        </w:div>
        <w:div w:id="931745287">
          <w:marLeft w:val="274"/>
          <w:marRight w:val="0"/>
          <w:marTop w:val="0"/>
          <w:marBottom w:val="0"/>
          <w:divBdr>
            <w:top w:val="none" w:sz="0" w:space="0" w:color="auto"/>
            <w:left w:val="none" w:sz="0" w:space="0" w:color="auto"/>
            <w:bottom w:val="none" w:sz="0" w:space="0" w:color="auto"/>
            <w:right w:val="none" w:sz="0" w:space="0" w:color="auto"/>
          </w:divBdr>
        </w:div>
        <w:div w:id="603541645">
          <w:marLeft w:val="274"/>
          <w:marRight w:val="0"/>
          <w:marTop w:val="0"/>
          <w:marBottom w:val="0"/>
          <w:divBdr>
            <w:top w:val="none" w:sz="0" w:space="0" w:color="auto"/>
            <w:left w:val="none" w:sz="0" w:space="0" w:color="auto"/>
            <w:bottom w:val="none" w:sz="0" w:space="0" w:color="auto"/>
            <w:right w:val="none" w:sz="0" w:space="0" w:color="auto"/>
          </w:divBdr>
        </w:div>
      </w:divsChild>
    </w:div>
    <w:div w:id="1215891576">
      <w:bodyDiv w:val="1"/>
      <w:marLeft w:val="0"/>
      <w:marRight w:val="0"/>
      <w:marTop w:val="0"/>
      <w:marBottom w:val="0"/>
      <w:divBdr>
        <w:top w:val="none" w:sz="0" w:space="0" w:color="auto"/>
        <w:left w:val="none" w:sz="0" w:space="0" w:color="auto"/>
        <w:bottom w:val="none" w:sz="0" w:space="0" w:color="auto"/>
        <w:right w:val="none" w:sz="0" w:space="0" w:color="auto"/>
      </w:divBdr>
    </w:div>
    <w:div w:id="1218130270">
      <w:bodyDiv w:val="1"/>
      <w:marLeft w:val="0"/>
      <w:marRight w:val="0"/>
      <w:marTop w:val="0"/>
      <w:marBottom w:val="0"/>
      <w:divBdr>
        <w:top w:val="none" w:sz="0" w:space="0" w:color="auto"/>
        <w:left w:val="none" w:sz="0" w:space="0" w:color="auto"/>
        <w:bottom w:val="none" w:sz="0" w:space="0" w:color="auto"/>
        <w:right w:val="none" w:sz="0" w:space="0" w:color="auto"/>
      </w:divBdr>
      <w:divsChild>
        <w:div w:id="265966279">
          <w:marLeft w:val="936"/>
          <w:marRight w:val="0"/>
          <w:marTop w:val="96"/>
          <w:marBottom w:val="0"/>
          <w:divBdr>
            <w:top w:val="none" w:sz="0" w:space="0" w:color="auto"/>
            <w:left w:val="none" w:sz="0" w:space="0" w:color="auto"/>
            <w:bottom w:val="none" w:sz="0" w:space="0" w:color="auto"/>
            <w:right w:val="none" w:sz="0" w:space="0" w:color="auto"/>
          </w:divBdr>
        </w:div>
      </w:divsChild>
    </w:div>
    <w:div w:id="1225722735">
      <w:bodyDiv w:val="1"/>
      <w:marLeft w:val="0"/>
      <w:marRight w:val="0"/>
      <w:marTop w:val="0"/>
      <w:marBottom w:val="0"/>
      <w:divBdr>
        <w:top w:val="none" w:sz="0" w:space="0" w:color="auto"/>
        <w:left w:val="none" w:sz="0" w:space="0" w:color="auto"/>
        <w:bottom w:val="none" w:sz="0" w:space="0" w:color="auto"/>
        <w:right w:val="none" w:sz="0" w:space="0" w:color="auto"/>
      </w:divBdr>
      <w:divsChild>
        <w:div w:id="177737510">
          <w:marLeft w:val="288"/>
          <w:marRight w:val="0"/>
          <w:marTop w:val="0"/>
          <w:marBottom w:val="0"/>
          <w:divBdr>
            <w:top w:val="none" w:sz="0" w:space="0" w:color="auto"/>
            <w:left w:val="none" w:sz="0" w:space="0" w:color="auto"/>
            <w:bottom w:val="none" w:sz="0" w:space="0" w:color="auto"/>
            <w:right w:val="none" w:sz="0" w:space="0" w:color="auto"/>
          </w:divBdr>
        </w:div>
        <w:div w:id="324944857">
          <w:marLeft w:val="288"/>
          <w:marRight w:val="0"/>
          <w:marTop w:val="0"/>
          <w:marBottom w:val="0"/>
          <w:divBdr>
            <w:top w:val="none" w:sz="0" w:space="0" w:color="auto"/>
            <w:left w:val="none" w:sz="0" w:space="0" w:color="auto"/>
            <w:bottom w:val="none" w:sz="0" w:space="0" w:color="auto"/>
            <w:right w:val="none" w:sz="0" w:space="0" w:color="auto"/>
          </w:divBdr>
        </w:div>
        <w:div w:id="746346653">
          <w:marLeft w:val="288"/>
          <w:marRight w:val="0"/>
          <w:marTop w:val="0"/>
          <w:marBottom w:val="0"/>
          <w:divBdr>
            <w:top w:val="none" w:sz="0" w:space="0" w:color="auto"/>
            <w:left w:val="none" w:sz="0" w:space="0" w:color="auto"/>
            <w:bottom w:val="none" w:sz="0" w:space="0" w:color="auto"/>
            <w:right w:val="none" w:sz="0" w:space="0" w:color="auto"/>
          </w:divBdr>
        </w:div>
        <w:div w:id="1101560537">
          <w:marLeft w:val="288"/>
          <w:marRight w:val="0"/>
          <w:marTop w:val="0"/>
          <w:marBottom w:val="0"/>
          <w:divBdr>
            <w:top w:val="none" w:sz="0" w:space="0" w:color="auto"/>
            <w:left w:val="none" w:sz="0" w:space="0" w:color="auto"/>
            <w:bottom w:val="none" w:sz="0" w:space="0" w:color="auto"/>
            <w:right w:val="none" w:sz="0" w:space="0" w:color="auto"/>
          </w:divBdr>
        </w:div>
        <w:div w:id="1285768440">
          <w:marLeft w:val="288"/>
          <w:marRight w:val="0"/>
          <w:marTop w:val="0"/>
          <w:marBottom w:val="0"/>
          <w:divBdr>
            <w:top w:val="none" w:sz="0" w:space="0" w:color="auto"/>
            <w:left w:val="none" w:sz="0" w:space="0" w:color="auto"/>
            <w:bottom w:val="none" w:sz="0" w:space="0" w:color="auto"/>
            <w:right w:val="none" w:sz="0" w:space="0" w:color="auto"/>
          </w:divBdr>
        </w:div>
      </w:divsChild>
    </w:div>
    <w:div w:id="1230967510">
      <w:bodyDiv w:val="1"/>
      <w:marLeft w:val="0"/>
      <w:marRight w:val="0"/>
      <w:marTop w:val="0"/>
      <w:marBottom w:val="0"/>
      <w:divBdr>
        <w:top w:val="none" w:sz="0" w:space="0" w:color="auto"/>
        <w:left w:val="none" w:sz="0" w:space="0" w:color="auto"/>
        <w:bottom w:val="none" w:sz="0" w:space="0" w:color="auto"/>
        <w:right w:val="none" w:sz="0" w:space="0" w:color="auto"/>
      </w:divBdr>
      <w:divsChild>
        <w:div w:id="755975553">
          <w:marLeft w:val="274"/>
          <w:marRight w:val="0"/>
          <w:marTop w:val="0"/>
          <w:marBottom w:val="0"/>
          <w:divBdr>
            <w:top w:val="none" w:sz="0" w:space="0" w:color="auto"/>
            <w:left w:val="none" w:sz="0" w:space="0" w:color="auto"/>
            <w:bottom w:val="none" w:sz="0" w:space="0" w:color="auto"/>
            <w:right w:val="none" w:sz="0" w:space="0" w:color="auto"/>
          </w:divBdr>
        </w:div>
        <w:div w:id="1924559836">
          <w:marLeft w:val="274"/>
          <w:marRight w:val="0"/>
          <w:marTop w:val="0"/>
          <w:marBottom w:val="0"/>
          <w:divBdr>
            <w:top w:val="none" w:sz="0" w:space="0" w:color="auto"/>
            <w:left w:val="none" w:sz="0" w:space="0" w:color="auto"/>
            <w:bottom w:val="none" w:sz="0" w:space="0" w:color="auto"/>
            <w:right w:val="none" w:sz="0" w:space="0" w:color="auto"/>
          </w:divBdr>
        </w:div>
        <w:div w:id="2070491495">
          <w:marLeft w:val="274"/>
          <w:marRight w:val="0"/>
          <w:marTop w:val="0"/>
          <w:marBottom w:val="0"/>
          <w:divBdr>
            <w:top w:val="none" w:sz="0" w:space="0" w:color="auto"/>
            <w:left w:val="none" w:sz="0" w:space="0" w:color="auto"/>
            <w:bottom w:val="none" w:sz="0" w:space="0" w:color="auto"/>
            <w:right w:val="none" w:sz="0" w:space="0" w:color="auto"/>
          </w:divBdr>
        </w:div>
      </w:divsChild>
    </w:div>
    <w:div w:id="1238631316">
      <w:bodyDiv w:val="1"/>
      <w:marLeft w:val="0"/>
      <w:marRight w:val="0"/>
      <w:marTop w:val="0"/>
      <w:marBottom w:val="0"/>
      <w:divBdr>
        <w:top w:val="none" w:sz="0" w:space="0" w:color="auto"/>
        <w:left w:val="none" w:sz="0" w:space="0" w:color="auto"/>
        <w:bottom w:val="none" w:sz="0" w:space="0" w:color="auto"/>
        <w:right w:val="none" w:sz="0" w:space="0" w:color="auto"/>
      </w:divBdr>
    </w:div>
    <w:div w:id="1240869802">
      <w:bodyDiv w:val="1"/>
      <w:marLeft w:val="0"/>
      <w:marRight w:val="0"/>
      <w:marTop w:val="0"/>
      <w:marBottom w:val="0"/>
      <w:divBdr>
        <w:top w:val="none" w:sz="0" w:space="0" w:color="auto"/>
        <w:left w:val="none" w:sz="0" w:space="0" w:color="auto"/>
        <w:bottom w:val="none" w:sz="0" w:space="0" w:color="auto"/>
        <w:right w:val="none" w:sz="0" w:space="0" w:color="auto"/>
      </w:divBdr>
    </w:div>
    <w:div w:id="1246257992">
      <w:bodyDiv w:val="1"/>
      <w:marLeft w:val="0"/>
      <w:marRight w:val="0"/>
      <w:marTop w:val="0"/>
      <w:marBottom w:val="0"/>
      <w:divBdr>
        <w:top w:val="none" w:sz="0" w:space="0" w:color="auto"/>
        <w:left w:val="none" w:sz="0" w:space="0" w:color="auto"/>
        <w:bottom w:val="none" w:sz="0" w:space="0" w:color="auto"/>
        <w:right w:val="none" w:sz="0" w:space="0" w:color="auto"/>
      </w:divBdr>
      <w:divsChild>
        <w:div w:id="51587462">
          <w:marLeft w:val="288"/>
          <w:marRight w:val="0"/>
          <w:marTop w:val="0"/>
          <w:marBottom w:val="0"/>
          <w:divBdr>
            <w:top w:val="none" w:sz="0" w:space="0" w:color="auto"/>
            <w:left w:val="none" w:sz="0" w:space="0" w:color="auto"/>
            <w:bottom w:val="none" w:sz="0" w:space="0" w:color="auto"/>
            <w:right w:val="none" w:sz="0" w:space="0" w:color="auto"/>
          </w:divBdr>
        </w:div>
        <w:div w:id="254096437">
          <w:marLeft w:val="288"/>
          <w:marRight w:val="0"/>
          <w:marTop w:val="0"/>
          <w:marBottom w:val="0"/>
          <w:divBdr>
            <w:top w:val="none" w:sz="0" w:space="0" w:color="auto"/>
            <w:left w:val="none" w:sz="0" w:space="0" w:color="auto"/>
            <w:bottom w:val="none" w:sz="0" w:space="0" w:color="auto"/>
            <w:right w:val="none" w:sz="0" w:space="0" w:color="auto"/>
          </w:divBdr>
        </w:div>
        <w:div w:id="844635601">
          <w:marLeft w:val="288"/>
          <w:marRight w:val="0"/>
          <w:marTop w:val="0"/>
          <w:marBottom w:val="0"/>
          <w:divBdr>
            <w:top w:val="none" w:sz="0" w:space="0" w:color="auto"/>
            <w:left w:val="none" w:sz="0" w:space="0" w:color="auto"/>
            <w:bottom w:val="none" w:sz="0" w:space="0" w:color="auto"/>
            <w:right w:val="none" w:sz="0" w:space="0" w:color="auto"/>
          </w:divBdr>
        </w:div>
        <w:div w:id="1066492117">
          <w:marLeft w:val="288"/>
          <w:marRight w:val="0"/>
          <w:marTop w:val="0"/>
          <w:marBottom w:val="0"/>
          <w:divBdr>
            <w:top w:val="none" w:sz="0" w:space="0" w:color="auto"/>
            <w:left w:val="none" w:sz="0" w:space="0" w:color="auto"/>
            <w:bottom w:val="none" w:sz="0" w:space="0" w:color="auto"/>
            <w:right w:val="none" w:sz="0" w:space="0" w:color="auto"/>
          </w:divBdr>
        </w:div>
        <w:div w:id="1378236975">
          <w:marLeft w:val="288"/>
          <w:marRight w:val="0"/>
          <w:marTop w:val="0"/>
          <w:marBottom w:val="0"/>
          <w:divBdr>
            <w:top w:val="none" w:sz="0" w:space="0" w:color="auto"/>
            <w:left w:val="none" w:sz="0" w:space="0" w:color="auto"/>
            <w:bottom w:val="none" w:sz="0" w:space="0" w:color="auto"/>
            <w:right w:val="none" w:sz="0" w:space="0" w:color="auto"/>
          </w:divBdr>
        </w:div>
        <w:div w:id="1512446737">
          <w:marLeft w:val="288"/>
          <w:marRight w:val="0"/>
          <w:marTop w:val="0"/>
          <w:marBottom w:val="0"/>
          <w:divBdr>
            <w:top w:val="none" w:sz="0" w:space="0" w:color="auto"/>
            <w:left w:val="none" w:sz="0" w:space="0" w:color="auto"/>
            <w:bottom w:val="none" w:sz="0" w:space="0" w:color="auto"/>
            <w:right w:val="none" w:sz="0" w:space="0" w:color="auto"/>
          </w:divBdr>
        </w:div>
        <w:div w:id="1675450770">
          <w:marLeft w:val="288"/>
          <w:marRight w:val="0"/>
          <w:marTop w:val="0"/>
          <w:marBottom w:val="0"/>
          <w:divBdr>
            <w:top w:val="none" w:sz="0" w:space="0" w:color="auto"/>
            <w:left w:val="none" w:sz="0" w:space="0" w:color="auto"/>
            <w:bottom w:val="none" w:sz="0" w:space="0" w:color="auto"/>
            <w:right w:val="none" w:sz="0" w:space="0" w:color="auto"/>
          </w:divBdr>
        </w:div>
        <w:div w:id="1749155876">
          <w:marLeft w:val="288"/>
          <w:marRight w:val="0"/>
          <w:marTop w:val="0"/>
          <w:marBottom w:val="0"/>
          <w:divBdr>
            <w:top w:val="none" w:sz="0" w:space="0" w:color="auto"/>
            <w:left w:val="none" w:sz="0" w:space="0" w:color="auto"/>
            <w:bottom w:val="none" w:sz="0" w:space="0" w:color="auto"/>
            <w:right w:val="none" w:sz="0" w:space="0" w:color="auto"/>
          </w:divBdr>
        </w:div>
      </w:divsChild>
    </w:div>
    <w:div w:id="1252813062">
      <w:bodyDiv w:val="1"/>
      <w:marLeft w:val="0"/>
      <w:marRight w:val="0"/>
      <w:marTop w:val="0"/>
      <w:marBottom w:val="0"/>
      <w:divBdr>
        <w:top w:val="none" w:sz="0" w:space="0" w:color="auto"/>
        <w:left w:val="none" w:sz="0" w:space="0" w:color="auto"/>
        <w:bottom w:val="none" w:sz="0" w:space="0" w:color="auto"/>
        <w:right w:val="none" w:sz="0" w:space="0" w:color="auto"/>
      </w:divBdr>
      <w:divsChild>
        <w:div w:id="32534980">
          <w:marLeft w:val="274"/>
          <w:marRight w:val="0"/>
          <w:marTop w:val="0"/>
          <w:marBottom w:val="0"/>
          <w:divBdr>
            <w:top w:val="none" w:sz="0" w:space="0" w:color="auto"/>
            <w:left w:val="none" w:sz="0" w:space="0" w:color="auto"/>
            <w:bottom w:val="none" w:sz="0" w:space="0" w:color="auto"/>
            <w:right w:val="none" w:sz="0" w:space="0" w:color="auto"/>
          </w:divBdr>
        </w:div>
        <w:div w:id="312490628">
          <w:marLeft w:val="274"/>
          <w:marRight w:val="0"/>
          <w:marTop w:val="0"/>
          <w:marBottom w:val="0"/>
          <w:divBdr>
            <w:top w:val="none" w:sz="0" w:space="0" w:color="auto"/>
            <w:left w:val="none" w:sz="0" w:space="0" w:color="auto"/>
            <w:bottom w:val="none" w:sz="0" w:space="0" w:color="auto"/>
            <w:right w:val="none" w:sz="0" w:space="0" w:color="auto"/>
          </w:divBdr>
        </w:div>
        <w:div w:id="589627564">
          <w:marLeft w:val="274"/>
          <w:marRight w:val="0"/>
          <w:marTop w:val="0"/>
          <w:marBottom w:val="0"/>
          <w:divBdr>
            <w:top w:val="none" w:sz="0" w:space="0" w:color="auto"/>
            <w:left w:val="none" w:sz="0" w:space="0" w:color="auto"/>
            <w:bottom w:val="none" w:sz="0" w:space="0" w:color="auto"/>
            <w:right w:val="none" w:sz="0" w:space="0" w:color="auto"/>
          </w:divBdr>
        </w:div>
        <w:div w:id="834228467">
          <w:marLeft w:val="274"/>
          <w:marRight w:val="0"/>
          <w:marTop w:val="0"/>
          <w:marBottom w:val="0"/>
          <w:divBdr>
            <w:top w:val="none" w:sz="0" w:space="0" w:color="auto"/>
            <w:left w:val="none" w:sz="0" w:space="0" w:color="auto"/>
            <w:bottom w:val="none" w:sz="0" w:space="0" w:color="auto"/>
            <w:right w:val="none" w:sz="0" w:space="0" w:color="auto"/>
          </w:divBdr>
        </w:div>
        <w:div w:id="912936134">
          <w:marLeft w:val="274"/>
          <w:marRight w:val="0"/>
          <w:marTop w:val="0"/>
          <w:marBottom w:val="0"/>
          <w:divBdr>
            <w:top w:val="none" w:sz="0" w:space="0" w:color="auto"/>
            <w:left w:val="none" w:sz="0" w:space="0" w:color="auto"/>
            <w:bottom w:val="none" w:sz="0" w:space="0" w:color="auto"/>
            <w:right w:val="none" w:sz="0" w:space="0" w:color="auto"/>
          </w:divBdr>
        </w:div>
        <w:div w:id="2009867029">
          <w:marLeft w:val="274"/>
          <w:marRight w:val="0"/>
          <w:marTop w:val="0"/>
          <w:marBottom w:val="0"/>
          <w:divBdr>
            <w:top w:val="none" w:sz="0" w:space="0" w:color="auto"/>
            <w:left w:val="none" w:sz="0" w:space="0" w:color="auto"/>
            <w:bottom w:val="none" w:sz="0" w:space="0" w:color="auto"/>
            <w:right w:val="none" w:sz="0" w:space="0" w:color="auto"/>
          </w:divBdr>
        </w:div>
      </w:divsChild>
    </w:div>
    <w:div w:id="1258900660">
      <w:bodyDiv w:val="1"/>
      <w:marLeft w:val="0"/>
      <w:marRight w:val="0"/>
      <w:marTop w:val="0"/>
      <w:marBottom w:val="0"/>
      <w:divBdr>
        <w:top w:val="none" w:sz="0" w:space="0" w:color="auto"/>
        <w:left w:val="none" w:sz="0" w:space="0" w:color="auto"/>
        <w:bottom w:val="none" w:sz="0" w:space="0" w:color="auto"/>
        <w:right w:val="none" w:sz="0" w:space="0" w:color="auto"/>
      </w:divBdr>
    </w:div>
    <w:div w:id="1265500396">
      <w:bodyDiv w:val="1"/>
      <w:marLeft w:val="0"/>
      <w:marRight w:val="0"/>
      <w:marTop w:val="0"/>
      <w:marBottom w:val="0"/>
      <w:divBdr>
        <w:top w:val="none" w:sz="0" w:space="0" w:color="auto"/>
        <w:left w:val="none" w:sz="0" w:space="0" w:color="auto"/>
        <w:bottom w:val="none" w:sz="0" w:space="0" w:color="auto"/>
        <w:right w:val="none" w:sz="0" w:space="0" w:color="auto"/>
      </w:divBdr>
    </w:div>
    <w:div w:id="1267616550">
      <w:bodyDiv w:val="1"/>
      <w:marLeft w:val="0"/>
      <w:marRight w:val="0"/>
      <w:marTop w:val="0"/>
      <w:marBottom w:val="0"/>
      <w:divBdr>
        <w:top w:val="none" w:sz="0" w:space="0" w:color="auto"/>
        <w:left w:val="none" w:sz="0" w:space="0" w:color="auto"/>
        <w:bottom w:val="none" w:sz="0" w:space="0" w:color="auto"/>
        <w:right w:val="none" w:sz="0" w:space="0" w:color="auto"/>
      </w:divBdr>
      <w:divsChild>
        <w:div w:id="70662877">
          <w:marLeft w:val="432"/>
          <w:marRight w:val="0"/>
          <w:marTop w:val="0"/>
          <w:marBottom w:val="0"/>
          <w:divBdr>
            <w:top w:val="none" w:sz="0" w:space="0" w:color="auto"/>
            <w:left w:val="none" w:sz="0" w:space="0" w:color="auto"/>
            <w:bottom w:val="none" w:sz="0" w:space="0" w:color="auto"/>
            <w:right w:val="none" w:sz="0" w:space="0" w:color="auto"/>
          </w:divBdr>
        </w:div>
        <w:div w:id="372775957">
          <w:marLeft w:val="274"/>
          <w:marRight w:val="0"/>
          <w:marTop w:val="0"/>
          <w:marBottom w:val="0"/>
          <w:divBdr>
            <w:top w:val="none" w:sz="0" w:space="0" w:color="auto"/>
            <w:left w:val="none" w:sz="0" w:space="0" w:color="auto"/>
            <w:bottom w:val="none" w:sz="0" w:space="0" w:color="auto"/>
            <w:right w:val="none" w:sz="0" w:space="0" w:color="auto"/>
          </w:divBdr>
        </w:div>
        <w:div w:id="923496781">
          <w:marLeft w:val="432"/>
          <w:marRight w:val="0"/>
          <w:marTop w:val="0"/>
          <w:marBottom w:val="0"/>
          <w:divBdr>
            <w:top w:val="none" w:sz="0" w:space="0" w:color="auto"/>
            <w:left w:val="none" w:sz="0" w:space="0" w:color="auto"/>
            <w:bottom w:val="none" w:sz="0" w:space="0" w:color="auto"/>
            <w:right w:val="none" w:sz="0" w:space="0" w:color="auto"/>
          </w:divBdr>
        </w:div>
        <w:div w:id="1602375135">
          <w:marLeft w:val="274"/>
          <w:marRight w:val="0"/>
          <w:marTop w:val="0"/>
          <w:marBottom w:val="0"/>
          <w:divBdr>
            <w:top w:val="none" w:sz="0" w:space="0" w:color="auto"/>
            <w:left w:val="none" w:sz="0" w:space="0" w:color="auto"/>
            <w:bottom w:val="none" w:sz="0" w:space="0" w:color="auto"/>
            <w:right w:val="none" w:sz="0" w:space="0" w:color="auto"/>
          </w:divBdr>
        </w:div>
      </w:divsChild>
    </w:div>
    <w:div w:id="1270087882">
      <w:bodyDiv w:val="1"/>
      <w:marLeft w:val="0"/>
      <w:marRight w:val="0"/>
      <w:marTop w:val="0"/>
      <w:marBottom w:val="0"/>
      <w:divBdr>
        <w:top w:val="none" w:sz="0" w:space="0" w:color="auto"/>
        <w:left w:val="none" w:sz="0" w:space="0" w:color="auto"/>
        <w:bottom w:val="none" w:sz="0" w:space="0" w:color="auto"/>
        <w:right w:val="none" w:sz="0" w:space="0" w:color="auto"/>
      </w:divBdr>
      <w:divsChild>
        <w:div w:id="116531438">
          <w:marLeft w:val="547"/>
          <w:marRight w:val="0"/>
          <w:marTop w:val="0"/>
          <w:marBottom w:val="0"/>
          <w:divBdr>
            <w:top w:val="none" w:sz="0" w:space="0" w:color="auto"/>
            <w:left w:val="none" w:sz="0" w:space="0" w:color="auto"/>
            <w:bottom w:val="none" w:sz="0" w:space="0" w:color="auto"/>
            <w:right w:val="none" w:sz="0" w:space="0" w:color="auto"/>
          </w:divBdr>
        </w:div>
        <w:div w:id="131870529">
          <w:marLeft w:val="547"/>
          <w:marRight w:val="0"/>
          <w:marTop w:val="0"/>
          <w:marBottom w:val="0"/>
          <w:divBdr>
            <w:top w:val="none" w:sz="0" w:space="0" w:color="auto"/>
            <w:left w:val="none" w:sz="0" w:space="0" w:color="auto"/>
            <w:bottom w:val="none" w:sz="0" w:space="0" w:color="auto"/>
            <w:right w:val="none" w:sz="0" w:space="0" w:color="auto"/>
          </w:divBdr>
        </w:div>
        <w:div w:id="190724570">
          <w:marLeft w:val="547"/>
          <w:marRight w:val="0"/>
          <w:marTop w:val="0"/>
          <w:marBottom w:val="0"/>
          <w:divBdr>
            <w:top w:val="none" w:sz="0" w:space="0" w:color="auto"/>
            <w:left w:val="none" w:sz="0" w:space="0" w:color="auto"/>
            <w:bottom w:val="none" w:sz="0" w:space="0" w:color="auto"/>
            <w:right w:val="none" w:sz="0" w:space="0" w:color="auto"/>
          </w:divBdr>
        </w:div>
        <w:div w:id="228810926">
          <w:marLeft w:val="547"/>
          <w:marRight w:val="0"/>
          <w:marTop w:val="0"/>
          <w:marBottom w:val="0"/>
          <w:divBdr>
            <w:top w:val="none" w:sz="0" w:space="0" w:color="auto"/>
            <w:left w:val="none" w:sz="0" w:space="0" w:color="auto"/>
            <w:bottom w:val="none" w:sz="0" w:space="0" w:color="auto"/>
            <w:right w:val="none" w:sz="0" w:space="0" w:color="auto"/>
          </w:divBdr>
        </w:div>
        <w:div w:id="354159700">
          <w:marLeft w:val="547"/>
          <w:marRight w:val="0"/>
          <w:marTop w:val="0"/>
          <w:marBottom w:val="0"/>
          <w:divBdr>
            <w:top w:val="none" w:sz="0" w:space="0" w:color="auto"/>
            <w:left w:val="none" w:sz="0" w:space="0" w:color="auto"/>
            <w:bottom w:val="none" w:sz="0" w:space="0" w:color="auto"/>
            <w:right w:val="none" w:sz="0" w:space="0" w:color="auto"/>
          </w:divBdr>
        </w:div>
        <w:div w:id="442651212">
          <w:marLeft w:val="547"/>
          <w:marRight w:val="0"/>
          <w:marTop w:val="0"/>
          <w:marBottom w:val="0"/>
          <w:divBdr>
            <w:top w:val="none" w:sz="0" w:space="0" w:color="auto"/>
            <w:left w:val="none" w:sz="0" w:space="0" w:color="auto"/>
            <w:bottom w:val="none" w:sz="0" w:space="0" w:color="auto"/>
            <w:right w:val="none" w:sz="0" w:space="0" w:color="auto"/>
          </w:divBdr>
        </w:div>
        <w:div w:id="472138531">
          <w:marLeft w:val="547"/>
          <w:marRight w:val="0"/>
          <w:marTop w:val="0"/>
          <w:marBottom w:val="0"/>
          <w:divBdr>
            <w:top w:val="none" w:sz="0" w:space="0" w:color="auto"/>
            <w:left w:val="none" w:sz="0" w:space="0" w:color="auto"/>
            <w:bottom w:val="none" w:sz="0" w:space="0" w:color="auto"/>
            <w:right w:val="none" w:sz="0" w:space="0" w:color="auto"/>
          </w:divBdr>
        </w:div>
        <w:div w:id="708144883">
          <w:marLeft w:val="547"/>
          <w:marRight w:val="0"/>
          <w:marTop w:val="0"/>
          <w:marBottom w:val="0"/>
          <w:divBdr>
            <w:top w:val="none" w:sz="0" w:space="0" w:color="auto"/>
            <w:left w:val="none" w:sz="0" w:space="0" w:color="auto"/>
            <w:bottom w:val="none" w:sz="0" w:space="0" w:color="auto"/>
            <w:right w:val="none" w:sz="0" w:space="0" w:color="auto"/>
          </w:divBdr>
        </w:div>
        <w:div w:id="826552172">
          <w:marLeft w:val="547"/>
          <w:marRight w:val="0"/>
          <w:marTop w:val="0"/>
          <w:marBottom w:val="0"/>
          <w:divBdr>
            <w:top w:val="none" w:sz="0" w:space="0" w:color="auto"/>
            <w:left w:val="none" w:sz="0" w:space="0" w:color="auto"/>
            <w:bottom w:val="none" w:sz="0" w:space="0" w:color="auto"/>
            <w:right w:val="none" w:sz="0" w:space="0" w:color="auto"/>
          </w:divBdr>
        </w:div>
        <w:div w:id="1138961194">
          <w:marLeft w:val="547"/>
          <w:marRight w:val="0"/>
          <w:marTop w:val="0"/>
          <w:marBottom w:val="0"/>
          <w:divBdr>
            <w:top w:val="none" w:sz="0" w:space="0" w:color="auto"/>
            <w:left w:val="none" w:sz="0" w:space="0" w:color="auto"/>
            <w:bottom w:val="none" w:sz="0" w:space="0" w:color="auto"/>
            <w:right w:val="none" w:sz="0" w:space="0" w:color="auto"/>
          </w:divBdr>
        </w:div>
        <w:div w:id="1163663820">
          <w:marLeft w:val="547"/>
          <w:marRight w:val="0"/>
          <w:marTop w:val="0"/>
          <w:marBottom w:val="0"/>
          <w:divBdr>
            <w:top w:val="none" w:sz="0" w:space="0" w:color="auto"/>
            <w:left w:val="none" w:sz="0" w:space="0" w:color="auto"/>
            <w:bottom w:val="none" w:sz="0" w:space="0" w:color="auto"/>
            <w:right w:val="none" w:sz="0" w:space="0" w:color="auto"/>
          </w:divBdr>
        </w:div>
        <w:div w:id="1190415111">
          <w:marLeft w:val="547"/>
          <w:marRight w:val="0"/>
          <w:marTop w:val="0"/>
          <w:marBottom w:val="0"/>
          <w:divBdr>
            <w:top w:val="none" w:sz="0" w:space="0" w:color="auto"/>
            <w:left w:val="none" w:sz="0" w:space="0" w:color="auto"/>
            <w:bottom w:val="none" w:sz="0" w:space="0" w:color="auto"/>
            <w:right w:val="none" w:sz="0" w:space="0" w:color="auto"/>
          </w:divBdr>
        </w:div>
        <w:div w:id="2015448720">
          <w:marLeft w:val="547"/>
          <w:marRight w:val="0"/>
          <w:marTop w:val="0"/>
          <w:marBottom w:val="0"/>
          <w:divBdr>
            <w:top w:val="none" w:sz="0" w:space="0" w:color="auto"/>
            <w:left w:val="none" w:sz="0" w:space="0" w:color="auto"/>
            <w:bottom w:val="none" w:sz="0" w:space="0" w:color="auto"/>
            <w:right w:val="none" w:sz="0" w:space="0" w:color="auto"/>
          </w:divBdr>
        </w:div>
      </w:divsChild>
    </w:div>
    <w:div w:id="1281836570">
      <w:bodyDiv w:val="1"/>
      <w:marLeft w:val="0"/>
      <w:marRight w:val="0"/>
      <w:marTop w:val="0"/>
      <w:marBottom w:val="0"/>
      <w:divBdr>
        <w:top w:val="none" w:sz="0" w:space="0" w:color="auto"/>
        <w:left w:val="none" w:sz="0" w:space="0" w:color="auto"/>
        <w:bottom w:val="none" w:sz="0" w:space="0" w:color="auto"/>
        <w:right w:val="none" w:sz="0" w:space="0" w:color="auto"/>
      </w:divBdr>
      <w:divsChild>
        <w:div w:id="1377319522">
          <w:marLeft w:val="274"/>
          <w:marRight w:val="0"/>
          <w:marTop w:val="0"/>
          <w:marBottom w:val="0"/>
          <w:divBdr>
            <w:top w:val="none" w:sz="0" w:space="0" w:color="auto"/>
            <w:left w:val="none" w:sz="0" w:space="0" w:color="auto"/>
            <w:bottom w:val="none" w:sz="0" w:space="0" w:color="auto"/>
            <w:right w:val="none" w:sz="0" w:space="0" w:color="auto"/>
          </w:divBdr>
        </w:div>
      </w:divsChild>
    </w:div>
    <w:div w:id="1294409758">
      <w:bodyDiv w:val="1"/>
      <w:marLeft w:val="0"/>
      <w:marRight w:val="0"/>
      <w:marTop w:val="0"/>
      <w:marBottom w:val="0"/>
      <w:divBdr>
        <w:top w:val="none" w:sz="0" w:space="0" w:color="auto"/>
        <w:left w:val="none" w:sz="0" w:space="0" w:color="auto"/>
        <w:bottom w:val="none" w:sz="0" w:space="0" w:color="auto"/>
        <w:right w:val="none" w:sz="0" w:space="0" w:color="auto"/>
      </w:divBdr>
    </w:div>
    <w:div w:id="1298024973">
      <w:bodyDiv w:val="1"/>
      <w:marLeft w:val="0"/>
      <w:marRight w:val="0"/>
      <w:marTop w:val="0"/>
      <w:marBottom w:val="0"/>
      <w:divBdr>
        <w:top w:val="none" w:sz="0" w:space="0" w:color="auto"/>
        <w:left w:val="none" w:sz="0" w:space="0" w:color="auto"/>
        <w:bottom w:val="none" w:sz="0" w:space="0" w:color="auto"/>
        <w:right w:val="none" w:sz="0" w:space="0" w:color="auto"/>
      </w:divBdr>
    </w:div>
    <w:div w:id="1303079440">
      <w:bodyDiv w:val="1"/>
      <w:marLeft w:val="0"/>
      <w:marRight w:val="0"/>
      <w:marTop w:val="0"/>
      <w:marBottom w:val="0"/>
      <w:divBdr>
        <w:top w:val="none" w:sz="0" w:space="0" w:color="auto"/>
        <w:left w:val="none" w:sz="0" w:space="0" w:color="auto"/>
        <w:bottom w:val="none" w:sz="0" w:space="0" w:color="auto"/>
        <w:right w:val="none" w:sz="0" w:space="0" w:color="auto"/>
      </w:divBdr>
      <w:divsChild>
        <w:div w:id="1829975703">
          <w:marLeft w:val="274"/>
          <w:marRight w:val="0"/>
          <w:marTop w:val="0"/>
          <w:marBottom w:val="0"/>
          <w:divBdr>
            <w:top w:val="none" w:sz="0" w:space="0" w:color="auto"/>
            <w:left w:val="none" w:sz="0" w:space="0" w:color="auto"/>
            <w:bottom w:val="none" w:sz="0" w:space="0" w:color="auto"/>
            <w:right w:val="none" w:sz="0" w:space="0" w:color="auto"/>
          </w:divBdr>
        </w:div>
      </w:divsChild>
    </w:div>
    <w:div w:id="1309898754">
      <w:bodyDiv w:val="1"/>
      <w:marLeft w:val="0"/>
      <w:marRight w:val="0"/>
      <w:marTop w:val="0"/>
      <w:marBottom w:val="0"/>
      <w:divBdr>
        <w:top w:val="none" w:sz="0" w:space="0" w:color="auto"/>
        <w:left w:val="none" w:sz="0" w:space="0" w:color="auto"/>
        <w:bottom w:val="none" w:sz="0" w:space="0" w:color="auto"/>
        <w:right w:val="none" w:sz="0" w:space="0" w:color="auto"/>
      </w:divBdr>
    </w:div>
    <w:div w:id="1312293647">
      <w:bodyDiv w:val="1"/>
      <w:marLeft w:val="0"/>
      <w:marRight w:val="0"/>
      <w:marTop w:val="0"/>
      <w:marBottom w:val="0"/>
      <w:divBdr>
        <w:top w:val="none" w:sz="0" w:space="0" w:color="auto"/>
        <w:left w:val="none" w:sz="0" w:space="0" w:color="auto"/>
        <w:bottom w:val="none" w:sz="0" w:space="0" w:color="auto"/>
        <w:right w:val="none" w:sz="0" w:space="0" w:color="auto"/>
      </w:divBdr>
    </w:div>
    <w:div w:id="1312448154">
      <w:bodyDiv w:val="1"/>
      <w:marLeft w:val="0"/>
      <w:marRight w:val="0"/>
      <w:marTop w:val="0"/>
      <w:marBottom w:val="0"/>
      <w:divBdr>
        <w:top w:val="none" w:sz="0" w:space="0" w:color="auto"/>
        <w:left w:val="none" w:sz="0" w:space="0" w:color="auto"/>
        <w:bottom w:val="none" w:sz="0" w:space="0" w:color="auto"/>
        <w:right w:val="none" w:sz="0" w:space="0" w:color="auto"/>
      </w:divBdr>
    </w:div>
    <w:div w:id="1357194955">
      <w:bodyDiv w:val="1"/>
      <w:marLeft w:val="0"/>
      <w:marRight w:val="0"/>
      <w:marTop w:val="0"/>
      <w:marBottom w:val="0"/>
      <w:divBdr>
        <w:top w:val="none" w:sz="0" w:space="0" w:color="auto"/>
        <w:left w:val="none" w:sz="0" w:space="0" w:color="auto"/>
        <w:bottom w:val="none" w:sz="0" w:space="0" w:color="auto"/>
        <w:right w:val="none" w:sz="0" w:space="0" w:color="auto"/>
      </w:divBdr>
    </w:div>
    <w:div w:id="1357542703">
      <w:bodyDiv w:val="1"/>
      <w:marLeft w:val="0"/>
      <w:marRight w:val="0"/>
      <w:marTop w:val="0"/>
      <w:marBottom w:val="0"/>
      <w:divBdr>
        <w:top w:val="none" w:sz="0" w:space="0" w:color="auto"/>
        <w:left w:val="none" w:sz="0" w:space="0" w:color="auto"/>
        <w:bottom w:val="none" w:sz="0" w:space="0" w:color="auto"/>
        <w:right w:val="none" w:sz="0" w:space="0" w:color="auto"/>
      </w:divBdr>
    </w:div>
    <w:div w:id="1358509192">
      <w:bodyDiv w:val="1"/>
      <w:marLeft w:val="0"/>
      <w:marRight w:val="0"/>
      <w:marTop w:val="0"/>
      <w:marBottom w:val="0"/>
      <w:divBdr>
        <w:top w:val="none" w:sz="0" w:space="0" w:color="auto"/>
        <w:left w:val="none" w:sz="0" w:space="0" w:color="auto"/>
        <w:bottom w:val="none" w:sz="0" w:space="0" w:color="auto"/>
        <w:right w:val="none" w:sz="0" w:space="0" w:color="auto"/>
      </w:divBdr>
    </w:div>
    <w:div w:id="1358699685">
      <w:bodyDiv w:val="1"/>
      <w:marLeft w:val="0"/>
      <w:marRight w:val="0"/>
      <w:marTop w:val="0"/>
      <w:marBottom w:val="0"/>
      <w:divBdr>
        <w:top w:val="none" w:sz="0" w:space="0" w:color="auto"/>
        <w:left w:val="none" w:sz="0" w:space="0" w:color="auto"/>
        <w:bottom w:val="none" w:sz="0" w:space="0" w:color="auto"/>
        <w:right w:val="none" w:sz="0" w:space="0" w:color="auto"/>
      </w:divBdr>
    </w:div>
    <w:div w:id="1373387806">
      <w:bodyDiv w:val="1"/>
      <w:marLeft w:val="0"/>
      <w:marRight w:val="0"/>
      <w:marTop w:val="0"/>
      <w:marBottom w:val="0"/>
      <w:divBdr>
        <w:top w:val="none" w:sz="0" w:space="0" w:color="auto"/>
        <w:left w:val="none" w:sz="0" w:space="0" w:color="auto"/>
        <w:bottom w:val="none" w:sz="0" w:space="0" w:color="auto"/>
        <w:right w:val="none" w:sz="0" w:space="0" w:color="auto"/>
      </w:divBdr>
      <w:divsChild>
        <w:div w:id="993872716">
          <w:marLeft w:val="274"/>
          <w:marRight w:val="0"/>
          <w:marTop w:val="0"/>
          <w:marBottom w:val="0"/>
          <w:divBdr>
            <w:top w:val="none" w:sz="0" w:space="0" w:color="auto"/>
            <w:left w:val="none" w:sz="0" w:space="0" w:color="auto"/>
            <w:bottom w:val="none" w:sz="0" w:space="0" w:color="auto"/>
            <w:right w:val="none" w:sz="0" w:space="0" w:color="auto"/>
          </w:divBdr>
        </w:div>
      </w:divsChild>
    </w:div>
    <w:div w:id="1374188020">
      <w:bodyDiv w:val="1"/>
      <w:marLeft w:val="0"/>
      <w:marRight w:val="0"/>
      <w:marTop w:val="0"/>
      <w:marBottom w:val="0"/>
      <w:divBdr>
        <w:top w:val="none" w:sz="0" w:space="0" w:color="auto"/>
        <w:left w:val="none" w:sz="0" w:space="0" w:color="auto"/>
        <w:bottom w:val="none" w:sz="0" w:space="0" w:color="auto"/>
        <w:right w:val="none" w:sz="0" w:space="0" w:color="auto"/>
      </w:divBdr>
    </w:div>
    <w:div w:id="1378429657">
      <w:bodyDiv w:val="1"/>
      <w:marLeft w:val="0"/>
      <w:marRight w:val="0"/>
      <w:marTop w:val="0"/>
      <w:marBottom w:val="0"/>
      <w:divBdr>
        <w:top w:val="none" w:sz="0" w:space="0" w:color="auto"/>
        <w:left w:val="none" w:sz="0" w:space="0" w:color="auto"/>
        <w:bottom w:val="none" w:sz="0" w:space="0" w:color="auto"/>
        <w:right w:val="none" w:sz="0" w:space="0" w:color="auto"/>
      </w:divBdr>
      <w:divsChild>
        <w:div w:id="637105425">
          <w:marLeft w:val="274"/>
          <w:marRight w:val="0"/>
          <w:marTop w:val="0"/>
          <w:marBottom w:val="0"/>
          <w:divBdr>
            <w:top w:val="none" w:sz="0" w:space="0" w:color="auto"/>
            <w:left w:val="none" w:sz="0" w:space="0" w:color="auto"/>
            <w:bottom w:val="none" w:sz="0" w:space="0" w:color="auto"/>
            <w:right w:val="none" w:sz="0" w:space="0" w:color="auto"/>
          </w:divBdr>
        </w:div>
        <w:div w:id="671879170">
          <w:marLeft w:val="274"/>
          <w:marRight w:val="0"/>
          <w:marTop w:val="0"/>
          <w:marBottom w:val="0"/>
          <w:divBdr>
            <w:top w:val="none" w:sz="0" w:space="0" w:color="auto"/>
            <w:left w:val="none" w:sz="0" w:space="0" w:color="auto"/>
            <w:bottom w:val="none" w:sz="0" w:space="0" w:color="auto"/>
            <w:right w:val="none" w:sz="0" w:space="0" w:color="auto"/>
          </w:divBdr>
        </w:div>
        <w:div w:id="1801025654">
          <w:marLeft w:val="274"/>
          <w:marRight w:val="0"/>
          <w:marTop w:val="0"/>
          <w:marBottom w:val="0"/>
          <w:divBdr>
            <w:top w:val="none" w:sz="0" w:space="0" w:color="auto"/>
            <w:left w:val="none" w:sz="0" w:space="0" w:color="auto"/>
            <w:bottom w:val="none" w:sz="0" w:space="0" w:color="auto"/>
            <w:right w:val="none" w:sz="0" w:space="0" w:color="auto"/>
          </w:divBdr>
        </w:div>
      </w:divsChild>
    </w:div>
    <w:div w:id="1387952018">
      <w:bodyDiv w:val="1"/>
      <w:marLeft w:val="0"/>
      <w:marRight w:val="0"/>
      <w:marTop w:val="0"/>
      <w:marBottom w:val="0"/>
      <w:divBdr>
        <w:top w:val="none" w:sz="0" w:space="0" w:color="auto"/>
        <w:left w:val="none" w:sz="0" w:space="0" w:color="auto"/>
        <w:bottom w:val="none" w:sz="0" w:space="0" w:color="auto"/>
        <w:right w:val="none" w:sz="0" w:space="0" w:color="auto"/>
      </w:divBdr>
    </w:div>
    <w:div w:id="1392967887">
      <w:bodyDiv w:val="1"/>
      <w:marLeft w:val="0"/>
      <w:marRight w:val="0"/>
      <w:marTop w:val="0"/>
      <w:marBottom w:val="0"/>
      <w:divBdr>
        <w:top w:val="none" w:sz="0" w:space="0" w:color="auto"/>
        <w:left w:val="none" w:sz="0" w:space="0" w:color="auto"/>
        <w:bottom w:val="none" w:sz="0" w:space="0" w:color="auto"/>
        <w:right w:val="none" w:sz="0" w:space="0" w:color="auto"/>
      </w:divBdr>
    </w:div>
    <w:div w:id="1402563220">
      <w:bodyDiv w:val="1"/>
      <w:marLeft w:val="0"/>
      <w:marRight w:val="0"/>
      <w:marTop w:val="0"/>
      <w:marBottom w:val="0"/>
      <w:divBdr>
        <w:top w:val="none" w:sz="0" w:space="0" w:color="auto"/>
        <w:left w:val="none" w:sz="0" w:space="0" w:color="auto"/>
        <w:bottom w:val="none" w:sz="0" w:space="0" w:color="auto"/>
        <w:right w:val="none" w:sz="0" w:space="0" w:color="auto"/>
      </w:divBdr>
    </w:div>
    <w:div w:id="1403678035">
      <w:bodyDiv w:val="1"/>
      <w:marLeft w:val="0"/>
      <w:marRight w:val="0"/>
      <w:marTop w:val="0"/>
      <w:marBottom w:val="0"/>
      <w:divBdr>
        <w:top w:val="none" w:sz="0" w:space="0" w:color="auto"/>
        <w:left w:val="none" w:sz="0" w:space="0" w:color="auto"/>
        <w:bottom w:val="none" w:sz="0" w:space="0" w:color="auto"/>
        <w:right w:val="none" w:sz="0" w:space="0" w:color="auto"/>
      </w:divBdr>
    </w:div>
    <w:div w:id="1423335670">
      <w:bodyDiv w:val="1"/>
      <w:marLeft w:val="0"/>
      <w:marRight w:val="0"/>
      <w:marTop w:val="0"/>
      <w:marBottom w:val="0"/>
      <w:divBdr>
        <w:top w:val="none" w:sz="0" w:space="0" w:color="auto"/>
        <w:left w:val="none" w:sz="0" w:space="0" w:color="auto"/>
        <w:bottom w:val="none" w:sz="0" w:space="0" w:color="auto"/>
        <w:right w:val="none" w:sz="0" w:space="0" w:color="auto"/>
      </w:divBdr>
      <w:divsChild>
        <w:div w:id="16784754">
          <w:marLeft w:val="274"/>
          <w:marRight w:val="0"/>
          <w:marTop w:val="0"/>
          <w:marBottom w:val="0"/>
          <w:divBdr>
            <w:top w:val="none" w:sz="0" w:space="0" w:color="auto"/>
            <w:left w:val="none" w:sz="0" w:space="0" w:color="auto"/>
            <w:bottom w:val="none" w:sz="0" w:space="0" w:color="auto"/>
            <w:right w:val="none" w:sz="0" w:space="0" w:color="auto"/>
          </w:divBdr>
        </w:div>
        <w:div w:id="143007785">
          <w:marLeft w:val="274"/>
          <w:marRight w:val="0"/>
          <w:marTop w:val="0"/>
          <w:marBottom w:val="0"/>
          <w:divBdr>
            <w:top w:val="none" w:sz="0" w:space="0" w:color="auto"/>
            <w:left w:val="none" w:sz="0" w:space="0" w:color="auto"/>
            <w:bottom w:val="none" w:sz="0" w:space="0" w:color="auto"/>
            <w:right w:val="none" w:sz="0" w:space="0" w:color="auto"/>
          </w:divBdr>
        </w:div>
        <w:div w:id="799689166">
          <w:marLeft w:val="274"/>
          <w:marRight w:val="0"/>
          <w:marTop w:val="0"/>
          <w:marBottom w:val="0"/>
          <w:divBdr>
            <w:top w:val="none" w:sz="0" w:space="0" w:color="auto"/>
            <w:left w:val="none" w:sz="0" w:space="0" w:color="auto"/>
            <w:bottom w:val="none" w:sz="0" w:space="0" w:color="auto"/>
            <w:right w:val="none" w:sz="0" w:space="0" w:color="auto"/>
          </w:divBdr>
        </w:div>
      </w:divsChild>
    </w:div>
    <w:div w:id="1432628681">
      <w:bodyDiv w:val="1"/>
      <w:marLeft w:val="0"/>
      <w:marRight w:val="0"/>
      <w:marTop w:val="0"/>
      <w:marBottom w:val="0"/>
      <w:divBdr>
        <w:top w:val="none" w:sz="0" w:space="0" w:color="auto"/>
        <w:left w:val="none" w:sz="0" w:space="0" w:color="auto"/>
        <w:bottom w:val="none" w:sz="0" w:space="0" w:color="auto"/>
        <w:right w:val="none" w:sz="0" w:space="0" w:color="auto"/>
      </w:divBdr>
      <w:divsChild>
        <w:div w:id="13265356">
          <w:marLeft w:val="274"/>
          <w:marRight w:val="0"/>
          <w:marTop w:val="0"/>
          <w:marBottom w:val="0"/>
          <w:divBdr>
            <w:top w:val="none" w:sz="0" w:space="0" w:color="auto"/>
            <w:left w:val="none" w:sz="0" w:space="0" w:color="auto"/>
            <w:bottom w:val="none" w:sz="0" w:space="0" w:color="auto"/>
            <w:right w:val="none" w:sz="0" w:space="0" w:color="auto"/>
          </w:divBdr>
        </w:div>
        <w:div w:id="131336134">
          <w:marLeft w:val="274"/>
          <w:marRight w:val="0"/>
          <w:marTop w:val="0"/>
          <w:marBottom w:val="0"/>
          <w:divBdr>
            <w:top w:val="none" w:sz="0" w:space="0" w:color="auto"/>
            <w:left w:val="none" w:sz="0" w:space="0" w:color="auto"/>
            <w:bottom w:val="none" w:sz="0" w:space="0" w:color="auto"/>
            <w:right w:val="none" w:sz="0" w:space="0" w:color="auto"/>
          </w:divBdr>
        </w:div>
        <w:div w:id="139614035">
          <w:marLeft w:val="274"/>
          <w:marRight w:val="0"/>
          <w:marTop w:val="0"/>
          <w:marBottom w:val="0"/>
          <w:divBdr>
            <w:top w:val="none" w:sz="0" w:space="0" w:color="auto"/>
            <w:left w:val="none" w:sz="0" w:space="0" w:color="auto"/>
            <w:bottom w:val="none" w:sz="0" w:space="0" w:color="auto"/>
            <w:right w:val="none" w:sz="0" w:space="0" w:color="auto"/>
          </w:divBdr>
        </w:div>
        <w:div w:id="484246200">
          <w:marLeft w:val="274"/>
          <w:marRight w:val="0"/>
          <w:marTop w:val="0"/>
          <w:marBottom w:val="0"/>
          <w:divBdr>
            <w:top w:val="none" w:sz="0" w:space="0" w:color="auto"/>
            <w:left w:val="none" w:sz="0" w:space="0" w:color="auto"/>
            <w:bottom w:val="none" w:sz="0" w:space="0" w:color="auto"/>
            <w:right w:val="none" w:sz="0" w:space="0" w:color="auto"/>
          </w:divBdr>
        </w:div>
        <w:div w:id="532766308">
          <w:marLeft w:val="274"/>
          <w:marRight w:val="0"/>
          <w:marTop w:val="0"/>
          <w:marBottom w:val="0"/>
          <w:divBdr>
            <w:top w:val="none" w:sz="0" w:space="0" w:color="auto"/>
            <w:left w:val="none" w:sz="0" w:space="0" w:color="auto"/>
            <w:bottom w:val="none" w:sz="0" w:space="0" w:color="auto"/>
            <w:right w:val="none" w:sz="0" w:space="0" w:color="auto"/>
          </w:divBdr>
        </w:div>
        <w:div w:id="679506871">
          <w:marLeft w:val="274"/>
          <w:marRight w:val="0"/>
          <w:marTop w:val="0"/>
          <w:marBottom w:val="0"/>
          <w:divBdr>
            <w:top w:val="none" w:sz="0" w:space="0" w:color="auto"/>
            <w:left w:val="none" w:sz="0" w:space="0" w:color="auto"/>
            <w:bottom w:val="none" w:sz="0" w:space="0" w:color="auto"/>
            <w:right w:val="none" w:sz="0" w:space="0" w:color="auto"/>
          </w:divBdr>
        </w:div>
        <w:div w:id="782305557">
          <w:marLeft w:val="274"/>
          <w:marRight w:val="0"/>
          <w:marTop w:val="0"/>
          <w:marBottom w:val="0"/>
          <w:divBdr>
            <w:top w:val="none" w:sz="0" w:space="0" w:color="auto"/>
            <w:left w:val="none" w:sz="0" w:space="0" w:color="auto"/>
            <w:bottom w:val="none" w:sz="0" w:space="0" w:color="auto"/>
            <w:right w:val="none" w:sz="0" w:space="0" w:color="auto"/>
          </w:divBdr>
        </w:div>
        <w:div w:id="940452469">
          <w:marLeft w:val="274"/>
          <w:marRight w:val="0"/>
          <w:marTop w:val="0"/>
          <w:marBottom w:val="0"/>
          <w:divBdr>
            <w:top w:val="none" w:sz="0" w:space="0" w:color="auto"/>
            <w:left w:val="none" w:sz="0" w:space="0" w:color="auto"/>
            <w:bottom w:val="none" w:sz="0" w:space="0" w:color="auto"/>
            <w:right w:val="none" w:sz="0" w:space="0" w:color="auto"/>
          </w:divBdr>
        </w:div>
        <w:div w:id="1019550445">
          <w:marLeft w:val="274"/>
          <w:marRight w:val="0"/>
          <w:marTop w:val="0"/>
          <w:marBottom w:val="0"/>
          <w:divBdr>
            <w:top w:val="none" w:sz="0" w:space="0" w:color="auto"/>
            <w:left w:val="none" w:sz="0" w:space="0" w:color="auto"/>
            <w:bottom w:val="none" w:sz="0" w:space="0" w:color="auto"/>
            <w:right w:val="none" w:sz="0" w:space="0" w:color="auto"/>
          </w:divBdr>
        </w:div>
        <w:div w:id="1038818489">
          <w:marLeft w:val="274"/>
          <w:marRight w:val="0"/>
          <w:marTop w:val="0"/>
          <w:marBottom w:val="0"/>
          <w:divBdr>
            <w:top w:val="none" w:sz="0" w:space="0" w:color="auto"/>
            <w:left w:val="none" w:sz="0" w:space="0" w:color="auto"/>
            <w:bottom w:val="none" w:sz="0" w:space="0" w:color="auto"/>
            <w:right w:val="none" w:sz="0" w:space="0" w:color="auto"/>
          </w:divBdr>
        </w:div>
        <w:div w:id="1141461571">
          <w:marLeft w:val="274"/>
          <w:marRight w:val="0"/>
          <w:marTop w:val="0"/>
          <w:marBottom w:val="0"/>
          <w:divBdr>
            <w:top w:val="none" w:sz="0" w:space="0" w:color="auto"/>
            <w:left w:val="none" w:sz="0" w:space="0" w:color="auto"/>
            <w:bottom w:val="none" w:sz="0" w:space="0" w:color="auto"/>
            <w:right w:val="none" w:sz="0" w:space="0" w:color="auto"/>
          </w:divBdr>
        </w:div>
        <w:div w:id="1189952096">
          <w:marLeft w:val="274"/>
          <w:marRight w:val="0"/>
          <w:marTop w:val="0"/>
          <w:marBottom w:val="0"/>
          <w:divBdr>
            <w:top w:val="none" w:sz="0" w:space="0" w:color="auto"/>
            <w:left w:val="none" w:sz="0" w:space="0" w:color="auto"/>
            <w:bottom w:val="none" w:sz="0" w:space="0" w:color="auto"/>
            <w:right w:val="none" w:sz="0" w:space="0" w:color="auto"/>
          </w:divBdr>
        </w:div>
        <w:div w:id="1222667214">
          <w:marLeft w:val="274"/>
          <w:marRight w:val="0"/>
          <w:marTop w:val="0"/>
          <w:marBottom w:val="0"/>
          <w:divBdr>
            <w:top w:val="none" w:sz="0" w:space="0" w:color="auto"/>
            <w:left w:val="none" w:sz="0" w:space="0" w:color="auto"/>
            <w:bottom w:val="none" w:sz="0" w:space="0" w:color="auto"/>
            <w:right w:val="none" w:sz="0" w:space="0" w:color="auto"/>
          </w:divBdr>
        </w:div>
        <w:div w:id="1230771424">
          <w:marLeft w:val="274"/>
          <w:marRight w:val="0"/>
          <w:marTop w:val="0"/>
          <w:marBottom w:val="0"/>
          <w:divBdr>
            <w:top w:val="none" w:sz="0" w:space="0" w:color="auto"/>
            <w:left w:val="none" w:sz="0" w:space="0" w:color="auto"/>
            <w:bottom w:val="none" w:sz="0" w:space="0" w:color="auto"/>
            <w:right w:val="none" w:sz="0" w:space="0" w:color="auto"/>
          </w:divBdr>
        </w:div>
        <w:div w:id="1301761690">
          <w:marLeft w:val="274"/>
          <w:marRight w:val="0"/>
          <w:marTop w:val="0"/>
          <w:marBottom w:val="0"/>
          <w:divBdr>
            <w:top w:val="none" w:sz="0" w:space="0" w:color="auto"/>
            <w:left w:val="none" w:sz="0" w:space="0" w:color="auto"/>
            <w:bottom w:val="none" w:sz="0" w:space="0" w:color="auto"/>
            <w:right w:val="none" w:sz="0" w:space="0" w:color="auto"/>
          </w:divBdr>
        </w:div>
        <w:div w:id="1374697276">
          <w:marLeft w:val="274"/>
          <w:marRight w:val="0"/>
          <w:marTop w:val="0"/>
          <w:marBottom w:val="0"/>
          <w:divBdr>
            <w:top w:val="none" w:sz="0" w:space="0" w:color="auto"/>
            <w:left w:val="none" w:sz="0" w:space="0" w:color="auto"/>
            <w:bottom w:val="none" w:sz="0" w:space="0" w:color="auto"/>
            <w:right w:val="none" w:sz="0" w:space="0" w:color="auto"/>
          </w:divBdr>
        </w:div>
        <w:div w:id="1422096217">
          <w:marLeft w:val="274"/>
          <w:marRight w:val="0"/>
          <w:marTop w:val="0"/>
          <w:marBottom w:val="0"/>
          <w:divBdr>
            <w:top w:val="none" w:sz="0" w:space="0" w:color="auto"/>
            <w:left w:val="none" w:sz="0" w:space="0" w:color="auto"/>
            <w:bottom w:val="none" w:sz="0" w:space="0" w:color="auto"/>
            <w:right w:val="none" w:sz="0" w:space="0" w:color="auto"/>
          </w:divBdr>
        </w:div>
        <w:div w:id="1550343286">
          <w:marLeft w:val="274"/>
          <w:marRight w:val="0"/>
          <w:marTop w:val="0"/>
          <w:marBottom w:val="0"/>
          <w:divBdr>
            <w:top w:val="none" w:sz="0" w:space="0" w:color="auto"/>
            <w:left w:val="none" w:sz="0" w:space="0" w:color="auto"/>
            <w:bottom w:val="none" w:sz="0" w:space="0" w:color="auto"/>
            <w:right w:val="none" w:sz="0" w:space="0" w:color="auto"/>
          </w:divBdr>
        </w:div>
        <w:div w:id="1587498756">
          <w:marLeft w:val="274"/>
          <w:marRight w:val="0"/>
          <w:marTop w:val="0"/>
          <w:marBottom w:val="0"/>
          <w:divBdr>
            <w:top w:val="none" w:sz="0" w:space="0" w:color="auto"/>
            <w:left w:val="none" w:sz="0" w:space="0" w:color="auto"/>
            <w:bottom w:val="none" w:sz="0" w:space="0" w:color="auto"/>
            <w:right w:val="none" w:sz="0" w:space="0" w:color="auto"/>
          </w:divBdr>
        </w:div>
        <w:div w:id="1647392371">
          <w:marLeft w:val="274"/>
          <w:marRight w:val="0"/>
          <w:marTop w:val="0"/>
          <w:marBottom w:val="0"/>
          <w:divBdr>
            <w:top w:val="none" w:sz="0" w:space="0" w:color="auto"/>
            <w:left w:val="none" w:sz="0" w:space="0" w:color="auto"/>
            <w:bottom w:val="none" w:sz="0" w:space="0" w:color="auto"/>
            <w:right w:val="none" w:sz="0" w:space="0" w:color="auto"/>
          </w:divBdr>
        </w:div>
        <w:div w:id="1692760040">
          <w:marLeft w:val="274"/>
          <w:marRight w:val="0"/>
          <w:marTop w:val="0"/>
          <w:marBottom w:val="0"/>
          <w:divBdr>
            <w:top w:val="none" w:sz="0" w:space="0" w:color="auto"/>
            <w:left w:val="none" w:sz="0" w:space="0" w:color="auto"/>
            <w:bottom w:val="none" w:sz="0" w:space="0" w:color="auto"/>
            <w:right w:val="none" w:sz="0" w:space="0" w:color="auto"/>
          </w:divBdr>
        </w:div>
        <w:div w:id="1694188943">
          <w:marLeft w:val="274"/>
          <w:marRight w:val="0"/>
          <w:marTop w:val="0"/>
          <w:marBottom w:val="0"/>
          <w:divBdr>
            <w:top w:val="none" w:sz="0" w:space="0" w:color="auto"/>
            <w:left w:val="none" w:sz="0" w:space="0" w:color="auto"/>
            <w:bottom w:val="none" w:sz="0" w:space="0" w:color="auto"/>
            <w:right w:val="none" w:sz="0" w:space="0" w:color="auto"/>
          </w:divBdr>
        </w:div>
        <w:div w:id="1743483344">
          <w:marLeft w:val="274"/>
          <w:marRight w:val="0"/>
          <w:marTop w:val="0"/>
          <w:marBottom w:val="0"/>
          <w:divBdr>
            <w:top w:val="none" w:sz="0" w:space="0" w:color="auto"/>
            <w:left w:val="none" w:sz="0" w:space="0" w:color="auto"/>
            <w:bottom w:val="none" w:sz="0" w:space="0" w:color="auto"/>
            <w:right w:val="none" w:sz="0" w:space="0" w:color="auto"/>
          </w:divBdr>
        </w:div>
        <w:div w:id="1857887731">
          <w:marLeft w:val="274"/>
          <w:marRight w:val="0"/>
          <w:marTop w:val="0"/>
          <w:marBottom w:val="0"/>
          <w:divBdr>
            <w:top w:val="none" w:sz="0" w:space="0" w:color="auto"/>
            <w:left w:val="none" w:sz="0" w:space="0" w:color="auto"/>
            <w:bottom w:val="none" w:sz="0" w:space="0" w:color="auto"/>
            <w:right w:val="none" w:sz="0" w:space="0" w:color="auto"/>
          </w:divBdr>
        </w:div>
        <w:div w:id="1865164977">
          <w:marLeft w:val="274"/>
          <w:marRight w:val="0"/>
          <w:marTop w:val="0"/>
          <w:marBottom w:val="0"/>
          <w:divBdr>
            <w:top w:val="none" w:sz="0" w:space="0" w:color="auto"/>
            <w:left w:val="none" w:sz="0" w:space="0" w:color="auto"/>
            <w:bottom w:val="none" w:sz="0" w:space="0" w:color="auto"/>
            <w:right w:val="none" w:sz="0" w:space="0" w:color="auto"/>
          </w:divBdr>
        </w:div>
        <w:div w:id="1884366898">
          <w:marLeft w:val="274"/>
          <w:marRight w:val="0"/>
          <w:marTop w:val="0"/>
          <w:marBottom w:val="0"/>
          <w:divBdr>
            <w:top w:val="none" w:sz="0" w:space="0" w:color="auto"/>
            <w:left w:val="none" w:sz="0" w:space="0" w:color="auto"/>
            <w:bottom w:val="none" w:sz="0" w:space="0" w:color="auto"/>
            <w:right w:val="none" w:sz="0" w:space="0" w:color="auto"/>
          </w:divBdr>
        </w:div>
        <w:div w:id="1936401512">
          <w:marLeft w:val="274"/>
          <w:marRight w:val="0"/>
          <w:marTop w:val="0"/>
          <w:marBottom w:val="0"/>
          <w:divBdr>
            <w:top w:val="none" w:sz="0" w:space="0" w:color="auto"/>
            <w:left w:val="none" w:sz="0" w:space="0" w:color="auto"/>
            <w:bottom w:val="none" w:sz="0" w:space="0" w:color="auto"/>
            <w:right w:val="none" w:sz="0" w:space="0" w:color="auto"/>
          </w:divBdr>
        </w:div>
        <w:div w:id="2073459553">
          <w:marLeft w:val="274"/>
          <w:marRight w:val="0"/>
          <w:marTop w:val="0"/>
          <w:marBottom w:val="0"/>
          <w:divBdr>
            <w:top w:val="none" w:sz="0" w:space="0" w:color="auto"/>
            <w:left w:val="none" w:sz="0" w:space="0" w:color="auto"/>
            <w:bottom w:val="none" w:sz="0" w:space="0" w:color="auto"/>
            <w:right w:val="none" w:sz="0" w:space="0" w:color="auto"/>
          </w:divBdr>
        </w:div>
        <w:div w:id="2098207407">
          <w:marLeft w:val="274"/>
          <w:marRight w:val="0"/>
          <w:marTop w:val="0"/>
          <w:marBottom w:val="0"/>
          <w:divBdr>
            <w:top w:val="none" w:sz="0" w:space="0" w:color="auto"/>
            <w:left w:val="none" w:sz="0" w:space="0" w:color="auto"/>
            <w:bottom w:val="none" w:sz="0" w:space="0" w:color="auto"/>
            <w:right w:val="none" w:sz="0" w:space="0" w:color="auto"/>
          </w:divBdr>
        </w:div>
        <w:div w:id="2117559073">
          <w:marLeft w:val="274"/>
          <w:marRight w:val="0"/>
          <w:marTop w:val="0"/>
          <w:marBottom w:val="0"/>
          <w:divBdr>
            <w:top w:val="none" w:sz="0" w:space="0" w:color="auto"/>
            <w:left w:val="none" w:sz="0" w:space="0" w:color="auto"/>
            <w:bottom w:val="none" w:sz="0" w:space="0" w:color="auto"/>
            <w:right w:val="none" w:sz="0" w:space="0" w:color="auto"/>
          </w:divBdr>
        </w:div>
        <w:div w:id="2118480844">
          <w:marLeft w:val="274"/>
          <w:marRight w:val="0"/>
          <w:marTop w:val="0"/>
          <w:marBottom w:val="0"/>
          <w:divBdr>
            <w:top w:val="none" w:sz="0" w:space="0" w:color="auto"/>
            <w:left w:val="none" w:sz="0" w:space="0" w:color="auto"/>
            <w:bottom w:val="none" w:sz="0" w:space="0" w:color="auto"/>
            <w:right w:val="none" w:sz="0" w:space="0" w:color="auto"/>
          </w:divBdr>
        </w:div>
      </w:divsChild>
    </w:div>
    <w:div w:id="1434089282">
      <w:bodyDiv w:val="1"/>
      <w:marLeft w:val="0"/>
      <w:marRight w:val="0"/>
      <w:marTop w:val="0"/>
      <w:marBottom w:val="0"/>
      <w:divBdr>
        <w:top w:val="none" w:sz="0" w:space="0" w:color="auto"/>
        <w:left w:val="none" w:sz="0" w:space="0" w:color="auto"/>
        <w:bottom w:val="none" w:sz="0" w:space="0" w:color="auto"/>
        <w:right w:val="none" w:sz="0" w:space="0" w:color="auto"/>
      </w:divBdr>
    </w:div>
    <w:div w:id="1438678614">
      <w:bodyDiv w:val="1"/>
      <w:marLeft w:val="0"/>
      <w:marRight w:val="0"/>
      <w:marTop w:val="0"/>
      <w:marBottom w:val="0"/>
      <w:divBdr>
        <w:top w:val="none" w:sz="0" w:space="0" w:color="auto"/>
        <w:left w:val="none" w:sz="0" w:space="0" w:color="auto"/>
        <w:bottom w:val="none" w:sz="0" w:space="0" w:color="auto"/>
        <w:right w:val="none" w:sz="0" w:space="0" w:color="auto"/>
      </w:divBdr>
      <w:divsChild>
        <w:div w:id="849762449">
          <w:marLeft w:val="432"/>
          <w:marRight w:val="0"/>
          <w:marTop w:val="0"/>
          <w:marBottom w:val="0"/>
          <w:divBdr>
            <w:top w:val="none" w:sz="0" w:space="0" w:color="auto"/>
            <w:left w:val="none" w:sz="0" w:space="0" w:color="auto"/>
            <w:bottom w:val="none" w:sz="0" w:space="0" w:color="auto"/>
            <w:right w:val="none" w:sz="0" w:space="0" w:color="auto"/>
          </w:divBdr>
        </w:div>
      </w:divsChild>
    </w:div>
    <w:div w:id="1443182588">
      <w:bodyDiv w:val="1"/>
      <w:marLeft w:val="0"/>
      <w:marRight w:val="0"/>
      <w:marTop w:val="0"/>
      <w:marBottom w:val="0"/>
      <w:divBdr>
        <w:top w:val="none" w:sz="0" w:space="0" w:color="auto"/>
        <w:left w:val="none" w:sz="0" w:space="0" w:color="auto"/>
        <w:bottom w:val="none" w:sz="0" w:space="0" w:color="auto"/>
        <w:right w:val="none" w:sz="0" w:space="0" w:color="auto"/>
      </w:divBdr>
      <w:divsChild>
        <w:div w:id="1581868037">
          <w:marLeft w:val="446"/>
          <w:marRight w:val="0"/>
          <w:marTop w:val="0"/>
          <w:marBottom w:val="0"/>
          <w:divBdr>
            <w:top w:val="none" w:sz="0" w:space="0" w:color="auto"/>
            <w:left w:val="none" w:sz="0" w:space="0" w:color="auto"/>
            <w:bottom w:val="none" w:sz="0" w:space="0" w:color="auto"/>
            <w:right w:val="none" w:sz="0" w:space="0" w:color="auto"/>
          </w:divBdr>
        </w:div>
        <w:div w:id="1501234552">
          <w:marLeft w:val="446"/>
          <w:marRight w:val="0"/>
          <w:marTop w:val="0"/>
          <w:marBottom w:val="0"/>
          <w:divBdr>
            <w:top w:val="none" w:sz="0" w:space="0" w:color="auto"/>
            <w:left w:val="none" w:sz="0" w:space="0" w:color="auto"/>
            <w:bottom w:val="none" w:sz="0" w:space="0" w:color="auto"/>
            <w:right w:val="none" w:sz="0" w:space="0" w:color="auto"/>
          </w:divBdr>
        </w:div>
      </w:divsChild>
    </w:div>
    <w:div w:id="1444228987">
      <w:bodyDiv w:val="1"/>
      <w:marLeft w:val="0"/>
      <w:marRight w:val="0"/>
      <w:marTop w:val="0"/>
      <w:marBottom w:val="0"/>
      <w:divBdr>
        <w:top w:val="none" w:sz="0" w:space="0" w:color="auto"/>
        <w:left w:val="none" w:sz="0" w:space="0" w:color="auto"/>
        <w:bottom w:val="none" w:sz="0" w:space="0" w:color="auto"/>
        <w:right w:val="none" w:sz="0" w:space="0" w:color="auto"/>
      </w:divBdr>
      <w:divsChild>
        <w:div w:id="165289764">
          <w:marLeft w:val="547"/>
          <w:marRight w:val="0"/>
          <w:marTop w:val="0"/>
          <w:marBottom w:val="0"/>
          <w:divBdr>
            <w:top w:val="none" w:sz="0" w:space="0" w:color="auto"/>
            <w:left w:val="none" w:sz="0" w:space="0" w:color="auto"/>
            <w:bottom w:val="none" w:sz="0" w:space="0" w:color="auto"/>
            <w:right w:val="none" w:sz="0" w:space="0" w:color="auto"/>
          </w:divBdr>
        </w:div>
        <w:div w:id="439419878">
          <w:marLeft w:val="547"/>
          <w:marRight w:val="0"/>
          <w:marTop w:val="0"/>
          <w:marBottom w:val="0"/>
          <w:divBdr>
            <w:top w:val="none" w:sz="0" w:space="0" w:color="auto"/>
            <w:left w:val="none" w:sz="0" w:space="0" w:color="auto"/>
            <w:bottom w:val="none" w:sz="0" w:space="0" w:color="auto"/>
            <w:right w:val="none" w:sz="0" w:space="0" w:color="auto"/>
          </w:divBdr>
        </w:div>
        <w:div w:id="481318352">
          <w:marLeft w:val="547"/>
          <w:marRight w:val="0"/>
          <w:marTop w:val="0"/>
          <w:marBottom w:val="0"/>
          <w:divBdr>
            <w:top w:val="none" w:sz="0" w:space="0" w:color="auto"/>
            <w:left w:val="none" w:sz="0" w:space="0" w:color="auto"/>
            <w:bottom w:val="none" w:sz="0" w:space="0" w:color="auto"/>
            <w:right w:val="none" w:sz="0" w:space="0" w:color="auto"/>
          </w:divBdr>
        </w:div>
        <w:div w:id="623267157">
          <w:marLeft w:val="547"/>
          <w:marRight w:val="0"/>
          <w:marTop w:val="0"/>
          <w:marBottom w:val="0"/>
          <w:divBdr>
            <w:top w:val="none" w:sz="0" w:space="0" w:color="auto"/>
            <w:left w:val="none" w:sz="0" w:space="0" w:color="auto"/>
            <w:bottom w:val="none" w:sz="0" w:space="0" w:color="auto"/>
            <w:right w:val="none" w:sz="0" w:space="0" w:color="auto"/>
          </w:divBdr>
        </w:div>
        <w:div w:id="691078081">
          <w:marLeft w:val="547"/>
          <w:marRight w:val="0"/>
          <w:marTop w:val="0"/>
          <w:marBottom w:val="0"/>
          <w:divBdr>
            <w:top w:val="none" w:sz="0" w:space="0" w:color="auto"/>
            <w:left w:val="none" w:sz="0" w:space="0" w:color="auto"/>
            <w:bottom w:val="none" w:sz="0" w:space="0" w:color="auto"/>
            <w:right w:val="none" w:sz="0" w:space="0" w:color="auto"/>
          </w:divBdr>
        </w:div>
        <w:div w:id="871917882">
          <w:marLeft w:val="547"/>
          <w:marRight w:val="0"/>
          <w:marTop w:val="0"/>
          <w:marBottom w:val="0"/>
          <w:divBdr>
            <w:top w:val="none" w:sz="0" w:space="0" w:color="auto"/>
            <w:left w:val="none" w:sz="0" w:space="0" w:color="auto"/>
            <w:bottom w:val="none" w:sz="0" w:space="0" w:color="auto"/>
            <w:right w:val="none" w:sz="0" w:space="0" w:color="auto"/>
          </w:divBdr>
        </w:div>
        <w:div w:id="1358458358">
          <w:marLeft w:val="547"/>
          <w:marRight w:val="0"/>
          <w:marTop w:val="0"/>
          <w:marBottom w:val="0"/>
          <w:divBdr>
            <w:top w:val="none" w:sz="0" w:space="0" w:color="auto"/>
            <w:left w:val="none" w:sz="0" w:space="0" w:color="auto"/>
            <w:bottom w:val="none" w:sz="0" w:space="0" w:color="auto"/>
            <w:right w:val="none" w:sz="0" w:space="0" w:color="auto"/>
          </w:divBdr>
        </w:div>
        <w:div w:id="1384448354">
          <w:marLeft w:val="547"/>
          <w:marRight w:val="0"/>
          <w:marTop w:val="0"/>
          <w:marBottom w:val="0"/>
          <w:divBdr>
            <w:top w:val="none" w:sz="0" w:space="0" w:color="auto"/>
            <w:left w:val="none" w:sz="0" w:space="0" w:color="auto"/>
            <w:bottom w:val="none" w:sz="0" w:space="0" w:color="auto"/>
            <w:right w:val="none" w:sz="0" w:space="0" w:color="auto"/>
          </w:divBdr>
        </w:div>
        <w:div w:id="1437360163">
          <w:marLeft w:val="547"/>
          <w:marRight w:val="0"/>
          <w:marTop w:val="0"/>
          <w:marBottom w:val="0"/>
          <w:divBdr>
            <w:top w:val="none" w:sz="0" w:space="0" w:color="auto"/>
            <w:left w:val="none" w:sz="0" w:space="0" w:color="auto"/>
            <w:bottom w:val="none" w:sz="0" w:space="0" w:color="auto"/>
            <w:right w:val="none" w:sz="0" w:space="0" w:color="auto"/>
          </w:divBdr>
        </w:div>
        <w:div w:id="1503467569">
          <w:marLeft w:val="547"/>
          <w:marRight w:val="0"/>
          <w:marTop w:val="0"/>
          <w:marBottom w:val="0"/>
          <w:divBdr>
            <w:top w:val="none" w:sz="0" w:space="0" w:color="auto"/>
            <w:left w:val="none" w:sz="0" w:space="0" w:color="auto"/>
            <w:bottom w:val="none" w:sz="0" w:space="0" w:color="auto"/>
            <w:right w:val="none" w:sz="0" w:space="0" w:color="auto"/>
          </w:divBdr>
        </w:div>
        <w:div w:id="1588929157">
          <w:marLeft w:val="547"/>
          <w:marRight w:val="0"/>
          <w:marTop w:val="0"/>
          <w:marBottom w:val="0"/>
          <w:divBdr>
            <w:top w:val="none" w:sz="0" w:space="0" w:color="auto"/>
            <w:left w:val="none" w:sz="0" w:space="0" w:color="auto"/>
            <w:bottom w:val="none" w:sz="0" w:space="0" w:color="auto"/>
            <w:right w:val="none" w:sz="0" w:space="0" w:color="auto"/>
          </w:divBdr>
        </w:div>
        <w:div w:id="1975985256">
          <w:marLeft w:val="547"/>
          <w:marRight w:val="0"/>
          <w:marTop w:val="0"/>
          <w:marBottom w:val="0"/>
          <w:divBdr>
            <w:top w:val="none" w:sz="0" w:space="0" w:color="auto"/>
            <w:left w:val="none" w:sz="0" w:space="0" w:color="auto"/>
            <w:bottom w:val="none" w:sz="0" w:space="0" w:color="auto"/>
            <w:right w:val="none" w:sz="0" w:space="0" w:color="auto"/>
          </w:divBdr>
        </w:div>
        <w:div w:id="2080782820">
          <w:marLeft w:val="547"/>
          <w:marRight w:val="0"/>
          <w:marTop w:val="0"/>
          <w:marBottom w:val="0"/>
          <w:divBdr>
            <w:top w:val="none" w:sz="0" w:space="0" w:color="auto"/>
            <w:left w:val="none" w:sz="0" w:space="0" w:color="auto"/>
            <w:bottom w:val="none" w:sz="0" w:space="0" w:color="auto"/>
            <w:right w:val="none" w:sz="0" w:space="0" w:color="auto"/>
          </w:divBdr>
        </w:div>
      </w:divsChild>
    </w:div>
    <w:div w:id="1475677657">
      <w:bodyDiv w:val="1"/>
      <w:marLeft w:val="0"/>
      <w:marRight w:val="0"/>
      <w:marTop w:val="0"/>
      <w:marBottom w:val="0"/>
      <w:divBdr>
        <w:top w:val="none" w:sz="0" w:space="0" w:color="auto"/>
        <w:left w:val="none" w:sz="0" w:space="0" w:color="auto"/>
        <w:bottom w:val="none" w:sz="0" w:space="0" w:color="auto"/>
        <w:right w:val="none" w:sz="0" w:space="0" w:color="auto"/>
      </w:divBdr>
    </w:div>
    <w:div w:id="1487697506">
      <w:bodyDiv w:val="1"/>
      <w:marLeft w:val="0"/>
      <w:marRight w:val="0"/>
      <w:marTop w:val="0"/>
      <w:marBottom w:val="0"/>
      <w:divBdr>
        <w:top w:val="none" w:sz="0" w:space="0" w:color="auto"/>
        <w:left w:val="none" w:sz="0" w:space="0" w:color="auto"/>
        <w:bottom w:val="none" w:sz="0" w:space="0" w:color="auto"/>
        <w:right w:val="none" w:sz="0" w:space="0" w:color="auto"/>
      </w:divBdr>
      <w:divsChild>
        <w:div w:id="21054789">
          <w:marLeft w:val="2477"/>
          <w:marRight w:val="0"/>
          <w:marTop w:val="0"/>
          <w:marBottom w:val="0"/>
          <w:divBdr>
            <w:top w:val="none" w:sz="0" w:space="0" w:color="auto"/>
            <w:left w:val="none" w:sz="0" w:space="0" w:color="auto"/>
            <w:bottom w:val="none" w:sz="0" w:space="0" w:color="auto"/>
            <w:right w:val="none" w:sz="0" w:space="0" w:color="auto"/>
          </w:divBdr>
        </w:div>
        <w:div w:id="160630358">
          <w:marLeft w:val="1800"/>
          <w:marRight w:val="0"/>
          <w:marTop w:val="0"/>
          <w:marBottom w:val="0"/>
          <w:divBdr>
            <w:top w:val="none" w:sz="0" w:space="0" w:color="auto"/>
            <w:left w:val="none" w:sz="0" w:space="0" w:color="auto"/>
            <w:bottom w:val="none" w:sz="0" w:space="0" w:color="auto"/>
            <w:right w:val="none" w:sz="0" w:space="0" w:color="auto"/>
          </w:divBdr>
        </w:div>
        <w:div w:id="528613420">
          <w:marLeft w:val="2477"/>
          <w:marRight w:val="0"/>
          <w:marTop w:val="0"/>
          <w:marBottom w:val="0"/>
          <w:divBdr>
            <w:top w:val="none" w:sz="0" w:space="0" w:color="auto"/>
            <w:left w:val="none" w:sz="0" w:space="0" w:color="auto"/>
            <w:bottom w:val="none" w:sz="0" w:space="0" w:color="auto"/>
            <w:right w:val="none" w:sz="0" w:space="0" w:color="auto"/>
          </w:divBdr>
        </w:div>
        <w:div w:id="722173739">
          <w:marLeft w:val="547"/>
          <w:marRight w:val="0"/>
          <w:marTop w:val="0"/>
          <w:marBottom w:val="0"/>
          <w:divBdr>
            <w:top w:val="none" w:sz="0" w:space="0" w:color="auto"/>
            <w:left w:val="none" w:sz="0" w:space="0" w:color="auto"/>
            <w:bottom w:val="none" w:sz="0" w:space="0" w:color="auto"/>
            <w:right w:val="none" w:sz="0" w:space="0" w:color="auto"/>
          </w:divBdr>
        </w:div>
        <w:div w:id="766314185">
          <w:marLeft w:val="547"/>
          <w:marRight w:val="0"/>
          <w:marTop w:val="0"/>
          <w:marBottom w:val="0"/>
          <w:divBdr>
            <w:top w:val="none" w:sz="0" w:space="0" w:color="auto"/>
            <w:left w:val="none" w:sz="0" w:space="0" w:color="auto"/>
            <w:bottom w:val="none" w:sz="0" w:space="0" w:color="auto"/>
            <w:right w:val="none" w:sz="0" w:space="0" w:color="auto"/>
          </w:divBdr>
        </w:div>
        <w:div w:id="773139124">
          <w:marLeft w:val="547"/>
          <w:marRight w:val="0"/>
          <w:marTop w:val="0"/>
          <w:marBottom w:val="0"/>
          <w:divBdr>
            <w:top w:val="none" w:sz="0" w:space="0" w:color="auto"/>
            <w:left w:val="none" w:sz="0" w:space="0" w:color="auto"/>
            <w:bottom w:val="none" w:sz="0" w:space="0" w:color="auto"/>
            <w:right w:val="none" w:sz="0" w:space="0" w:color="auto"/>
          </w:divBdr>
        </w:div>
        <w:div w:id="855652102">
          <w:marLeft w:val="2477"/>
          <w:marRight w:val="0"/>
          <w:marTop w:val="0"/>
          <w:marBottom w:val="0"/>
          <w:divBdr>
            <w:top w:val="none" w:sz="0" w:space="0" w:color="auto"/>
            <w:left w:val="none" w:sz="0" w:space="0" w:color="auto"/>
            <w:bottom w:val="none" w:sz="0" w:space="0" w:color="auto"/>
            <w:right w:val="none" w:sz="0" w:space="0" w:color="auto"/>
          </w:divBdr>
        </w:div>
        <w:div w:id="1644046675">
          <w:marLeft w:val="2477"/>
          <w:marRight w:val="0"/>
          <w:marTop w:val="0"/>
          <w:marBottom w:val="0"/>
          <w:divBdr>
            <w:top w:val="none" w:sz="0" w:space="0" w:color="auto"/>
            <w:left w:val="none" w:sz="0" w:space="0" w:color="auto"/>
            <w:bottom w:val="none" w:sz="0" w:space="0" w:color="auto"/>
            <w:right w:val="none" w:sz="0" w:space="0" w:color="auto"/>
          </w:divBdr>
        </w:div>
        <w:div w:id="1690982933">
          <w:marLeft w:val="1800"/>
          <w:marRight w:val="0"/>
          <w:marTop w:val="0"/>
          <w:marBottom w:val="0"/>
          <w:divBdr>
            <w:top w:val="none" w:sz="0" w:space="0" w:color="auto"/>
            <w:left w:val="none" w:sz="0" w:space="0" w:color="auto"/>
            <w:bottom w:val="none" w:sz="0" w:space="0" w:color="auto"/>
            <w:right w:val="none" w:sz="0" w:space="0" w:color="auto"/>
          </w:divBdr>
        </w:div>
      </w:divsChild>
    </w:div>
    <w:div w:id="1500265961">
      <w:bodyDiv w:val="1"/>
      <w:marLeft w:val="0"/>
      <w:marRight w:val="0"/>
      <w:marTop w:val="0"/>
      <w:marBottom w:val="0"/>
      <w:divBdr>
        <w:top w:val="none" w:sz="0" w:space="0" w:color="auto"/>
        <w:left w:val="none" w:sz="0" w:space="0" w:color="auto"/>
        <w:bottom w:val="none" w:sz="0" w:space="0" w:color="auto"/>
        <w:right w:val="none" w:sz="0" w:space="0" w:color="auto"/>
      </w:divBdr>
      <w:divsChild>
        <w:div w:id="313414885">
          <w:marLeft w:val="274"/>
          <w:marRight w:val="0"/>
          <w:marTop w:val="0"/>
          <w:marBottom w:val="0"/>
          <w:divBdr>
            <w:top w:val="none" w:sz="0" w:space="0" w:color="auto"/>
            <w:left w:val="none" w:sz="0" w:space="0" w:color="auto"/>
            <w:bottom w:val="none" w:sz="0" w:space="0" w:color="auto"/>
            <w:right w:val="none" w:sz="0" w:space="0" w:color="auto"/>
          </w:divBdr>
        </w:div>
        <w:div w:id="539513791">
          <w:marLeft w:val="274"/>
          <w:marRight w:val="0"/>
          <w:marTop w:val="0"/>
          <w:marBottom w:val="0"/>
          <w:divBdr>
            <w:top w:val="none" w:sz="0" w:space="0" w:color="auto"/>
            <w:left w:val="none" w:sz="0" w:space="0" w:color="auto"/>
            <w:bottom w:val="none" w:sz="0" w:space="0" w:color="auto"/>
            <w:right w:val="none" w:sz="0" w:space="0" w:color="auto"/>
          </w:divBdr>
        </w:div>
        <w:div w:id="1535659083">
          <w:marLeft w:val="274"/>
          <w:marRight w:val="0"/>
          <w:marTop w:val="0"/>
          <w:marBottom w:val="0"/>
          <w:divBdr>
            <w:top w:val="none" w:sz="0" w:space="0" w:color="auto"/>
            <w:left w:val="none" w:sz="0" w:space="0" w:color="auto"/>
            <w:bottom w:val="none" w:sz="0" w:space="0" w:color="auto"/>
            <w:right w:val="none" w:sz="0" w:space="0" w:color="auto"/>
          </w:divBdr>
        </w:div>
      </w:divsChild>
    </w:div>
    <w:div w:id="1505628386">
      <w:bodyDiv w:val="1"/>
      <w:marLeft w:val="0"/>
      <w:marRight w:val="0"/>
      <w:marTop w:val="0"/>
      <w:marBottom w:val="0"/>
      <w:divBdr>
        <w:top w:val="none" w:sz="0" w:space="0" w:color="auto"/>
        <w:left w:val="none" w:sz="0" w:space="0" w:color="auto"/>
        <w:bottom w:val="none" w:sz="0" w:space="0" w:color="auto"/>
        <w:right w:val="none" w:sz="0" w:space="0" w:color="auto"/>
      </w:divBdr>
    </w:div>
    <w:div w:id="1508056233">
      <w:bodyDiv w:val="1"/>
      <w:marLeft w:val="0"/>
      <w:marRight w:val="0"/>
      <w:marTop w:val="0"/>
      <w:marBottom w:val="0"/>
      <w:divBdr>
        <w:top w:val="none" w:sz="0" w:space="0" w:color="auto"/>
        <w:left w:val="none" w:sz="0" w:space="0" w:color="auto"/>
        <w:bottom w:val="none" w:sz="0" w:space="0" w:color="auto"/>
        <w:right w:val="none" w:sz="0" w:space="0" w:color="auto"/>
      </w:divBdr>
      <w:divsChild>
        <w:div w:id="158498328">
          <w:marLeft w:val="274"/>
          <w:marRight w:val="0"/>
          <w:marTop w:val="0"/>
          <w:marBottom w:val="0"/>
          <w:divBdr>
            <w:top w:val="none" w:sz="0" w:space="0" w:color="auto"/>
            <w:left w:val="none" w:sz="0" w:space="0" w:color="auto"/>
            <w:bottom w:val="none" w:sz="0" w:space="0" w:color="auto"/>
            <w:right w:val="none" w:sz="0" w:space="0" w:color="auto"/>
          </w:divBdr>
        </w:div>
        <w:div w:id="937563087">
          <w:marLeft w:val="274"/>
          <w:marRight w:val="0"/>
          <w:marTop w:val="0"/>
          <w:marBottom w:val="0"/>
          <w:divBdr>
            <w:top w:val="none" w:sz="0" w:space="0" w:color="auto"/>
            <w:left w:val="none" w:sz="0" w:space="0" w:color="auto"/>
            <w:bottom w:val="none" w:sz="0" w:space="0" w:color="auto"/>
            <w:right w:val="none" w:sz="0" w:space="0" w:color="auto"/>
          </w:divBdr>
        </w:div>
        <w:div w:id="1742946475">
          <w:marLeft w:val="274"/>
          <w:marRight w:val="0"/>
          <w:marTop w:val="0"/>
          <w:marBottom w:val="0"/>
          <w:divBdr>
            <w:top w:val="none" w:sz="0" w:space="0" w:color="auto"/>
            <w:left w:val="none" w:sz="0" w:space="0" w:color="auto"/>
            <w:bottom w:val="none" w:sz="0" w:space="0" w:color="auto"/>
            <w:right w:val="none" w:sz="0" w:space="0" w:color="auto"/>
          </w:divBdr>
        </w:div>
        <w:div w:id="1302810323">
          <w:marLeft w:val="274"/>
          <w:marRight w:val="0"/>
          <w:marTop w:val="0"/>
          <w:marBottom w:val="0"/>
          <w:divBdr>
            <w:top w:val="none" w:sz="0" w:space="0" w:color="auto"/>
            <w:left w:val="none" w:sz="0" w:space="0" w:color="auto"/>
            <w:bottom w:val="none" w:sz="0" w:space="0" w:color="auto"/>
            <w:right w:val="none" w:sz="0" w:space="0" w:color="auto"/>
          </w:divBdr>
        </w:div>
        <w:div w:id="71779378">
          <w:marLeft w:val="274"/>
          <w:marRight w:val="0"/>
          <w:marTop w:val="0"/>
          <w:marBottom w:val="0"/>
          <w:divBdr>
            <w:top w:val="none" w:sz="0" w:space="0" w:color="auto"/>
            <w:left w:val="none" w:sz="0" w:space="0" w:color="auto"/>
            <w:bottom w:val="none" w:sz="0" w:space="0" w:color="auto"/>
            <w:right w:val="none" w:sz="0" w:space="0" w:color="auto"/>
          </w:divBdr>
        </w:div>
      </w:divsChild>
    </w:div>
    <w:div w:id="1519346731">
      <w:bodyDiv w:val="1"/>
      <w:marLeft w:val="0"/>
      <w:marRight w:val="0"/>
      <w:marTop w:val="0"/>
      <w:marBottom w:val="0"/>
      <w:divBdr>
        <w:top w:val="none" w:sz="0" w:space="0" w:color="auto"/>
        <w:left w:val="none" w:sz="0" w:space="0" w:color="auto"/>
        <w:bottom w:val="none" w:sz="0" w:space="0" w:color="auto"/>
        <w:right w:val="none" w:sz="0" w:space="0" w:color="auto"/>
      </w:divBdr>
      <w:divsChild>
        <w:div w:id="91171228">
          <w:marLeft w:val="274"/>
          <w:marRight w:val="0"/>
          <w:marTop w:val="0"/>
          <w:marBottom w:val="0"/>
          <w:divBdr>
            <w:top w:val="none" w:sz="0" w:space="0" w:color="auto"/>
            <w:left w:val="none" w:sz="0" w:space="0" w:color="auto"/>
            <w:bottom w:val="none" w:sz="0" w:space="0" w:color="auto"/>
            <w:right w:val="none" w:sz="0" w:space="0" w:color="auto"/>
          </w:divBdr>
        </w:div>
        <w:div w:id="122160959">
          <w:marLeft w:val="274"/>
          <w:marRight w:val="0"/>
          <w:marTop w:val="0"/>
          <w:marBottom w:val="0"/>
          <w:divBdr>
            <w:top w:val="none" w:sz="0" w:space="0" w:color="auto"/>
            <w:left w:val="none" w:sz="0" w:space="0" w:color="auto"/>
            <w:bottom w:val="none" w:sz="0" w:space="0" w:color="auto"/>
            <w:right w:val="none" w:sz="0" w:space="0" w:color="auto"/>
          </w:divBdr>
        </w:div>
        <w:div w:id="155532426">
          <w:marLeft w:val="274"/>
          <w:marRight w:val="0"/>
          <w:marTop w:val="0"/>
          <w:marBottom w:val="0"/>
          <w:divBdr>
            <w:top w:val="none" w:sz="0" w:space="0" w:color="auto"/>
            <w:left w:val="none" w:sz="0" w:space="0" w:color="auto"/>
            <w:bottom w:val="none" w:sz="0" w:space="0" w:color="auto"/>
            <w:right w:val="none" w:sz="0" w:space="0" w:color="auto"/>
          </w:divBdr>
        </w:div>
        <w:div w:id="189102819">
          <w:marLeft w:val="274"/>
          <w:marRight w:val="0"/>
          <w:marTop w:val="0"/>
          <w:marBottom w:val="0"/>
          <w:divBdr>
            <w:top w:val="none" w:sz="0" w:space="0" w:color="auto"/>
            <w:left w:val="none" w:sz="0" w:space="0" w:color="auto"/>
            <w:bottom w:val="none" w:sz="0" w:space="0" w:color="auto"/>
            <w:right w:val="none" w:sz="0" w:space="0" w:color="auto"/>
          </w:divBdr>
        </w:div>
        <w:div w:id="265309262">
          <w:marLeft w:val="274"/>
          <w:marRight w:val="0"/>
          <w:marTop w:val="0"/>
          <w:marBottom w:val="0"/>
          <w:divBdr>
            <w:top w:val="none" w:sz="0" w:space="0" w:color="auto"/>
            <w:left w:val="none" w:sz="0" w:space="0" w:color="auto"/>
            <w:bottom w:val="none" w:sz="0" w:space="0" w:color="auto"/>
            <w:right w:val="none" w:sz="0" w:space="0" w:color="auto"/>
          </w:divBdr>
        </w:div>
        <w:div w:id="397442683">
          <w:marLeft w:val="274"/>
          <w:marRight w:val="0"/>
          <w:marTop w:val="0"/>
          <w:marBottom w:val="0"/>
          <w:divBdr>
            <w:top w:val="none" w:sz="0" w:space="0" w:color="auto"/>
            <w:left w:val="none" w:sz="0" w:space="0" w:color="auto"/>
            <w:bottom w:val="none" w:sz="0" w:space="0" w:color="auto"/>
            <w:right w:val="none" w:sz="0" w:space="0" w:color="auto"/>
          </w:divBdr>
        </w:div>
        <w:div w:id="696657148">
          <w:marLeft w:val="274"/>
          <w:marRight w:val="0"/>
          <w:marTop w:val="0"/>
          <w:marBottom w:val="0"/>
          <w:divBdr>
            <w:top w:val="none" w:sz="0" w:space="0" w:color="auto"/>
            <w:left w:val="none" w:sz="0" w:space="0" w:color="auto"/>
            <w:bottom w:val="none" w:sz="0" w:space="0" w:color="auto"/>
            <w:right w:val="none" w:sz="0" w:space="0" w:color="auto"/>
          </w:divBdr>
        </w:div>
        <w:div w:id="764964459">
          <w:marLeft w:val="274"/>
          <w:marRight w:val="0"/>
          <w:marTop w:val="0"/>
          <w:marBottom w:val="0"/>
          <w:divBdr>
            <w:top w:val="none" w:sz="0" w:space="0" w:color="auto"/>
            <w:left w:val="none" w:sz="0" w:space="0" w:color="auto"/>
            <w:bottom w:val="none" w:sz="0" w:space="0" w:color="auto"/>
            <w:right w:val="none" w:sz="0" w:space="0" w:color="auto"/>
          </w:divBdr>
        </w:div>
        <w:div w:id="1207178082">
          <w:marLeft w:val="274"/>
          <w:marRight w:val="0"/>
          <w:marTop w:val="0"/>
          <w:marBottom w:val="0"/>
          <w:divBdr>
            <w:top w:val="none" w:sz="0" w:space="0" w:color="auto"/>
            <w:left w:val="none" w:sz="0" w:space="0" w:color="auto"/>
            <w:bottom w:val="none" w:sz="0" w:space="0" w:color="auto"/>
            <w:right w:val="none" w:sz="0" w:space="0" w:color="auto"/>
          </w:divBdr>
        </w:div>
        <w:div w:id="1263417796">
          <w:marLeft w:val="274"/>
          <w:marRight w:val="0"/>
          <w:marTop w:val="0"/>
          <w:marBottom w:val="0"/>
          <w:divBdr>
            <w:top w:val="none" w:sz="0" w:space="0" w:color="auto"/>
            <w:left w:val="none" w:sz="0" w:space="0" w:color="auto"/>
            <w:bottom w:val="none" w:sz="0" w:space="0" w:color="auto"/>
            <w:right w:val="none" w:sz="0" w:space="0" w:color="auto"/>
          </w:divBdr>
        </w:div>
        <w:div w:id="1660037215">
          <w:marLeft w:val="274"/>
          <w:marRight w:val="0"/>
          <w:marTop w:val="0"/>
          <w:marBottom w:val="0"/>
          <w:divBdr>
            <w:top w:val="none" w:sz="0" w:space="0" w:color="auto"/>
            <w:left w:val="none" w:sz="0" w:space="0" w:color="auto"/>
            <w:bottom w:val="none" w:sz="0" w:space="0" w:color="auto"/>
            <w:right w:val="none" w:sz="0" w:space="0" w:color="auto"/>
          </w:divBdr>
        </w:div>
        <w:div w:id="1744374197">
          <w:marLeft w:val="274"/>
          <w:marRight w:val="0"/>
          <w:marTop w:val="0"/>
          <w:marBottom w:val="0"/>
          <w:divBdr>
            <w:top w:val="none" w:sz="0" w:space="0" w:color="auto"/>
            <w:left w:val="none" w:sz="0" w:space="0" w:color="auto"/>
            <w:bottom w:val="none" w:sz="0" w:space="0" w:color="auto"/>
            <w:right w:val="none" w:sz="0" w:space="0" w:color="auto"/>
          </w:divBdr>
        </w:div>
      </w:divsChild>
    </w:div>
    <w:div w:id="1520971252">
      <w:bodyDiv w:val="1"/>
      <w:marLeft w:val="0"/>
      <w:marRight w:val="0"/>
      <w:marTop w:val="0"/>
      <w:marBottom w:val="0"/>
      <w:divBdr>
        <w:top w:val="none" w:sz="0" w:space="0" w:color="auto"/>
        <w:left w:val="none" w:sz="0" w:space="0" w:color="auto"/>
        <w:bottom w:val="none" w:sz="0" w:space="0" w:color="auto"/>
        <w:right w:val="none" w:sz="0" w:space="0" w:color="auto"/>
      </w:divBdr>
    </w:div>
    <w:div w:id="1525632577">
      <w:bodyDiv w:val="1"/>
      <w:marLeft w:val="0"/>
      <w:marRight w:val="0"/>
      <w:marTop w:val="0"/>
      <w:marBottom w:val="0"/>
      <w:divBdr>
        <w:top w:val="none" w:sz="0" w:space="0" w:color="auto"/>
        <w:left w:val="none" w:sz="0" w:space="0" w:color="auto"/>
        <w:bottom w:val="none" w:sz="0" w:space="0" w:color="auto"/>
        <w:right w:val="none" w:sz="0" w:space="0" w:color="auto"/>
      </w:divBdr>
      <w:divsChild>
        <w:div w:id="66074161">
          <w:marLeft w:val="547"/>
          <w:marRight w:val="0"/>
          <w:marTop w:val="0"/>
          <w:marBottom w:val="0"/>
          <w:divBdr>
            <w:top w:val="none" w:sz="0" w:space="0" w:color="auto"/>
            <w:left w:val="none" w:sz="0" w:space="0" w:color="auto"/>
            <w:bottom w:val="none" w:sz="0" w:space="0" w:color="auto"/>
            <w:right w:val="none" w:sz="0" w:space="0" w:color="auto"/>
          </w:divBdr>
        </w:div>
        <w:div w:id="276841477">
          <w:marLeft w:val="547"/>
          <w:marRight w:val="0"/>
          <w:marTop w:val="0"/>
          <w:marBottom w:val="0"/>
          <w:divBdr>
            <w:top w:val="none" w:sz="0" w:space="0" w:color="auto"/>
            <w:left w:val="none" w:sz="0" w:space="0" w:color="auto"/>
            <w:bottom w:val="none" w:sz="0" w:space="0" w:color="auto"/>
            <w:right w:val="none" w:sz="0" w:space="0" w:color="auto"/>
          </w:divBdr>
        </w:div>
        <w:div w:id="510610370">
          <w:marLeft w:val="547"/>
          <w:marRight w:val="0"/>
          <w:marTop w:val="0"/>
          <w:marBottom w:val="0"/>
          <w:divBdr>
            <w:top w:val="none" w:sz="0" w:space="0" w:color="auto"/>
            <w:left w:val="none" w:sz="0" w:space="0" w:color="auto"/>
            <w:bottom w:val="none" w:sz="0" w:space="0" w:color="auto"/>
            <w:right w:val="none" w:sz="0" w:space="0" w:color="auto"/>
          </w:divBdr>
        </w:div>
        <w:div w:id="909848558">
          <w:marLeft w:val="547"/>
          <w:marRight w:val="0"/>
          <w:marTop w:val="0"/>
          <w:marBottom w:val="0"/>
          <w:divBdr>
            <w:top w:val="none" w:sz="0" w:space="0" w:color="auto"/>
            <w:left w:val="none" w:sz="0" w:space="0" w:color="auto"/>
            <w:bottom w:val="none" w:sz="0" w:space="0" w:color="auto"/>
            <w:right w:val="none" w:sz="0" w:space="0" w:color="auto"/>
          </w:divBdr>
        </w:div>
        <w:div w:id="992876947">
          <w:marLeft w:val="547"/>
          <w:marRight w:val="0"/>
          <w:marTop w:val="0"/>
          <w:marBottom w:val="0"/>
          <w:divBdr>
            <w:top w:val="none" w:sz="0" w:space="0" w:color="auto"/>
            <w:left w:val="none" w:sz="0" w:space="0" w:color="auto"/>
            <w:bottom w:val="none" w:sz="0" w:space="0" w:color="auto"/>
            <w:right w:val="none" w:sz="0" w:space="0" w:color="auto"/>
          </w:divBdr>
        </w:div>
        <w:div w:id="1170558956">
          <w:marLeft w:val="547"/>
          <w:marRight w:val="0"/>
          <w:marTop w:val="0"/>
          <w:marBottom w:val="0"/>
          <w:divBdr>
            <w:top w:val="none" w:sz="0" w:space="0" w:color="auto"/>
            <w:left w:val="none" w:sz="0" w:space="0" w:color="auto"/>
            <w:bottom w:val="none" w:sz="0" w:space="0" w:color="auto"/>
            <w:right w:val="none" w:sz="0" w:space="0" w:color="auto"/>
          </w:divBdr>
        </w:div>
        <w:div w:id="1225608420">
          <w:marLeft w:val="547"/>
          <w:marRight w:val="0"/>
          <w:marTop w:val="0"/>
          <w:marBottom w:val="0"/>
          <w:divBdr>
            <w:top w:val="none" w:sz="0" w:space="0" w:color="auto"/>
            <w:left w:val="none" w:sz="0" w:space="0" w:color="auto"/>
            <w:bottom w:val="none" w:sz="0" w:space="0" w:color="auto"/>
            <w:right w:val="none" w:sz="0" w:space="0" w:color="auto"/>
          </w:divBdr>
        </w:div>
        <w:div w:id="1329791870">
          <w:marLeft w:val="547"/>
          <w:marRight w:val="0"/>
          <w:marTop w:val="0"/>
          <w:marBottom w:val="0"/>
          <w:divBdr>
            <w:top w:val="none" w:sz="0" w:space="0" w:color="auto"/>
            <w:left w:val="none" w:sz="0" w:space="0" w:color="auto"/>
            <w:bottom w:val="none" w:sz="0" w:space="0" w:color="auto"/>
            <w:right w:val="none" w:sz="0" w:space="0" w:color="auto"/>
          </w:divBdr>
        </w:div>
        <w:div w:id="1623076851">
          <w:marLeft w:val="547"/>
          <w:marRight w:val="0"/>
          <w:marTop w:val="0"/>
          <w:marBottom w:val="0"/>
          <w:divBdr>
            <w:top w:val="none" w:sz="0" w:space="0" w:color="auto"/>
            <w:left w:val="none" w:sz="0" w:space="0" w:color="auto"/>
            <w:bottom w:val="none" w:sz="0" w:space="0" w:color="auto"/>
            <w:right w:val="none" w:sz="0" w:space="0" w:color="auto"/>
          </w:divBdr>
        </w:div>
        <w:div w:id="1748918163">
          <w:marLeft w:val="547"/>
          <w:marRight w:val="0"/>
          <w:marTop w:val="0"/>
          <w:marBottom w:val="0"/>
          <w:divBdr>
            <w:top w:val="none" w:sz="0" w:space="0" w:color="auto"/>
            <w:left w:val="none" w:sz="0" w:space="0" w:color="auto"/>
            <w:bottom w:val="none" w:sz="0" w:space="0" w:color="auto"/>
            <w:right w:val="none" w:sz="0" w:space="0" w:color="auto"/>
          </w:divBdr>
        </w:div>
        <w:div w:id="1946886749">
          <w:marLeft w:val="547"/>
          <w:marRight w:val="0"/>
          <w:marTop w:val="0"/>
          <w:marBottom w:val="0"/>
          <w:divBdr>
            <w:top w:val="none" w:sz="0" w:space="0" w:color="auto"/>
            <w:left w:val="none" w:sz="0" w:space="0" w:color="auto"/>
            <w:bottom w:val="none" w:sz="0" w:space="0" w:color="auto"/>
            <w:right w:val="none" w:sz="0" w:space="0" w:color="auto"/>
          </w:divBdr>
        </w:div>
        <w:div w:id="2054379894">
          <w:marLeft w:val="547"/>
          <w:marRight w:val="0"/>
          <w:marTop w:val="0"/>
          <w:marBottom w:val="0"/>
          <w:divBdr>
            <w:top w:val="none" w:sz="0" w:space="0" w:color="auto"/>
            <w:left w:val="none" w:sz="0" w:space="0" w:color="auto"/>
            <w:bottom w:val="none" w:sz="0" w:space="0" w:color="auto"/>
            <w:right w:val="none" w:sz="0" w:space="0" w:color="auto"/>
          </w:divBdr>
        </w:div>
      </w:divsChild>
    </w:div>
    <w:div w:id="1526479919">
      <w:bodyDiv w:val="1"/>
      <w:marLeft w:val="0"/>
      <w:marRight w:val="0"/>
      <w:marTop w:val="0"/>
      <w:marBottom w:val="0"/>
      <w:divBdr>
        <w:top w:val="none" w:sz="0" w:space="0" w:color="auto"/>
        <w:left w:val="none" w:sz="0" w:space="0" w:color="auto"/>
        <w:bottom w:val="none" w:sz="0" w:space="0" w:color="auto"/>
        <w:right w:val="none" w:sz="0" w:space="0" w:color="auto"/>
      </w:divBdr>
      <w:divsChild>
        <w:div w:id="1669821894">
          <w:marLeft w:val="274"/>
          <w:marRight w:val="0"/>
          <w:marTop w:val="0"/>
          <w:marBottom w:val="0"/>
          <w:divBdr>
            <w:top w:val="none" w:sz="0" w:space="0" w:color="auto"/>
            <w:left w:val="none" w:sz="0" w:space="0" w:color="auto"/>
            <w:bottom w:val="none" w:sz="0" w:space="0" w:color="auto"/>
            <w:right w:val="none" w:sz="0" w:space="0" w:color="auto"/>
          </w:divBdr>
        </w:div>
        <w:div w:id="1350260170">
          <w:marLeft w:val="274"/>
          <w:marRight w:val="0"/>
          <w:marTop w:val="0"/>
          <w:marBottom w:val="0"/>
          <w:divBdr>
            <w:top w:val="none" w:sz="0" w:space="0" w:color="auto"/>
            <w:left w:val="none" w:sz="0" w:space="0" w:color="auto"/>
            <w:bottom w:val="none" w:sz="0" w:space="0" w:color="auto"/>
            <w:right w:val="none" w:sz="0" w:space="0" w:color="auto"/>
          </w:divBdr>
        </w:div>
      </w:divsChild>
    </w:div>
    <w:div w:id="1529106182">
      <w:bodyDiv w:val="1"/>
      <w:marLeft w:val="0"/>
      <w:marRight w:val="0"/>
      <w:marTop w:val="0"/>
      <w:marBottom w:val="0"/>
      <w:divBdr>
        <w:top w:val="none" w:sz="0" w:space="0" w:color="auto"/>
        <w:left w:val="none" w:sz="0" w:space="0" w:color="auto"/>
        <w:bottom w:val="none" w:sz="0" w:space="0" w:color="auto"/>
        <w:right w:val="none" w:sz="0" w:space="0" w:color="auto"/>
      </w:divBdr>
      <w:divsChild>
        <w:div w:id="1066605062">
          <w:marLeft w:val="274"/>
          <w:marRight w:val="0"/>
          <w:marTop w:val="0"/>
          <w:marBottom w:val="0"/>
          <w:divBdr>
            <w:top w:val="none" w:sz="0" w:space="0" w:color="auto"/>
            <w:left w:val="none" w:sz="0" w:space="0" w:color="auto"/>
            <w:bottom w:val="none" w:sz="0" w:space="0" w:color="auto"/>
            <w:right w:val="none" w:sz="0" w:space="0" w:color="auto"/>
          </w:divBdr>
        </w:div>
        <w:div w:id="399180409">
          <w:marLeft w:val="274"/>
          <w:marRight w:val="0"/>
          <w:marTop w:val="0"/>
          <w:marBottom w:val="0"/>
          <w:divBdr>
            <w:top w:val="none" w:sz="0" w:space="0" w:color="auto"/>
            <w:left w:val="none" w:sz="0" w:space="0" w:color="auto"/>
            <w:bottom w:val="none" w:sz="0" w:space="0" w:color="auto"/>
            <w:right w:val="none" w:sz="0" w:space="0" w:color="auto"/>
          </w:divBdr>
        </w:div>
      </w:divsChild>
    </w:div>
    <w:div w:id="1538003583">
      <w:bodyDiv w:val="1"/>
      <w:marLeft w:val="0"/>
      <w:marRight w:val="0"/>
      <w:marTop w:val="0"/>
      <w:marBottom w:val="0"/>
      <w:divBdr>
        <w:top w:val="none" w:sz="0" w:space="0" w:color="auto"/>
        <w:left w:val="none" w:sz="0" w:space="0" w:color="auto"/>
        <w:bottom w:val="none" w:sz="0" w:space="0" w:color="auto"/>
        <w:right w:val="none" w:sz="0" w:space="0" w:color="auto"/>
      </w:divBdr>
    </w:div>
    <w:div w:id="1547058726">
      <w:bodyDiv w:val="1"/>
      <w:marLeft w:val="0"/>
      <w:marRight w:val="0"/>
      <w:marTop w:val="0"/>
      <w:marBottom w:val="0"/>
      <w:divBdr>
        <w:top w:val="none" w:sz="0" w:space="0" w:color="auto"/>
        <w:left w:val="none" w:sz="0" w:space="0" w:color="auto"/>
        <w:bottom w:val="none" w:sz="0" w:space="0" w:color="auto"/>
        <w:right w:val="none" w:sz="0" w:space="0" w:color="auto"/>
      </w:divBdr>
    </w:div>
    <w:div w:id="1550846009">
      <w:bodyDiv w:val="1"/>
      <w:marLeft w:val="0"/>
      <w:marRight w:val="0"/>
      <w:marTop w:val="0"/>
      <w:marBottom w:val="0"/>
      <w:divBdr>
        <w:top w:val="none" w:sz="0" w:space="0" w:color="auto"/>
        <w:left w:val="none" w:sz="0" w:space="0" w:color="auto"/>
        <w:bottom w:val="none" w:sz="0" w:space="0" w:color="auto"/>
        <w:right w:val="none" w:sz="0" w:space="0" w:color="auto"/>
      </w:divBdr>
    </w:div>
    <w:div w:id="1559122127">
      <w:bodyDiv w:val="1"/>
      <w:marLeft w:val="0"/>
      <w:marRight w:val="0"/>
      <w:marTop w:val="0"/>
      <w:marBottom w:val="0"/>
      <w:divBdr>
        <w:top w:val="none" w:sz="0" w:space="0" w:color="auto"/>
        <w:left w:val="none" w:sz="0" w:space="0" w:color="auto"/>
        <w:bottom w:val="none" w:sz="0" w:space="0" w:color="auto"/>
        <w:right w:val="none" w:sz="0" w:space="0" w:color="auto"/>
      </w:divBdr>
      <w:divsChild>
        <w:div w:id="1009024185">
          <w:marLeft w:val="274"/>
          <w:marRight w:val="0"/>
          <w:marTop w:val="0"/>
          <w:marBottom w:val="0"/>
          <w:divBdr>
            <w:top w:val="none" w:sz="0" w:space="0" w:color="auto"/>
            <w:left w:val="none" w:sz="0" w:space="0" w:color="auto"/>
            <w:bottom w:val="none" w:sz="0" w:space="0" w:color="auto"/>
            <w:right w:val="none" w:sz="0" w:space="0" w:color="auto"/>
          </w:divBdr>
        </w:div>
        <w:div w:id="1080492133">
          <w:marLeft w:val="274"/>
          <w:marRight w:val="0"/>
          <w:marTop w:val="0"/>
          <w:marBottom w:val="0"/>
          <w:divBdr>
            <w:top w:val="none" w:sz="0" w:space="0" w:color="auto"/>
            <w:left w:val="none" w:sz="0" w:space="0" w:color="auto"/>
            <w:bottom w:val="none" w:sz="0" w:space="0" w:color="auto"/>
            <w:right w:val="none" w:sz="0" w:space="0" w:color="auto"/>
          </w:divBdr>
        </w:div>
        <w:div w:id="980186665">
          <w:marLeft w:val="274"/>
          <w:marRight w:val="0"/>
          <w:marTop w:val="0"/>
          <w:marBottom w:val="0"/>
          <w:divBdr>
            <w:top w:val="none" w:sz="0" w:space="0" w:color="auto"/>
            <w:left w:val="none" w:sz="0" w:space="0" w:color="auto"/>
            <w:bottom w:val="none" w:sz="0" w:space="0" w:color="auto"/>
            <w:right w:val="none" w:sz="0" w:space="0" w:color="auto"/>
          </w:divBdr>
        </w:div>
        <w:div w:id="1898855534">
          <w:marLeft w:val="274"/>
          <w:marRight w:val="0"/>
          <w:marTop w:val="0"/>
          <w:marBottom w:val="0"/>
          <w:divBdr>
            <w:top w:val="none" w:sz="0" w:space="0" w:color="auto"/>
            <w:left w:val="none" w:sz="0" w:space="0" w:color="auto"/>
            <w:bottom w:val="none" w:sz="0" w:space="0" w:color="auto"/>
            <w:right w:val="none" w:sz="0" w:space="0" w:color="auto"/>
          </w:divBdr>
        </w:div>
      </w:divsChild>
    </w:div>
    <w:div w:id="1567497403">
      <w:bodyDiv w:val="1"/>
      <w:marLeft w:val="0"/>
      <w:marRight w:val="0"/>
      <w:marTop w:val="0"/>
      <w:marBottom w:val="0"/>
      <w:divBdr>
        <w:top w:val="none" w:sz="0" w:space="0" w:color="auto"/>
        <w:left w:val="none" w:sz="0" w:space="0" w:color="auto"/>
        <w:bottom w:val="none" w:sz="0" w:space="0" w:color="auto"/>
        <w:right w:val="none" w:sz="0" w:space="0" w:color="auto"/>
      </w:divBdr>
      <w:divsChild>
        <w:div w:id="496070951">
          <w:marLeft w:val="274"/>
          <w:marRight w:val="0"/>
          <w:marTop w:val="0"/>
          <w:marBottom w:val="0"/>
          <w:divBdr>
            <w:top w:val="none" w:sz="0" w:space="0" w:color="auto"/>
            <w:left w:val="none" w:sz="0" w:space="0" w:color="auto"/>
            <w:bottom w:val="none" w:sz="0" w:space="0" w:color="auto"/>
            <w:right w:val="none" w:sz="0" w:space="0" w:color="auto"/>
          </w:divBdr>
        </w:div>
        <w:div w:id="625744017">
          <w:marLeft w:val="274"/>
          <w:marRight w:val="0"/>
          <w:marTop w:val="0"/>
          <w:marBottom w:val="0"/>
          <w:divBdr>
            <w:top w:val="none" w:sz="0" w:space="0" w:color="auto"/>
            <w:left w:val="none" w:sz="0" w:space="0" w:color="auto"/>
            <w:bottom w:val="none" w:sz="0" w:space="0" w:color="auto"/>
            <w:right w:val="none" w:sz="0" w:space="0" w:color="auto"/>
          </w:divBdr>
        </w:div>
        <w:div w:id="1582179083">
          <w:marLeft w:val="274"/>
          <w:marRight w:val="0"/>
          <w:marTop w:val="0"/>
          <w:marBottom w:val="0"/>
          <w:divBdr>
            <w:top w:val="none" w:sz="0" w:space="0" w:color="auto"/>
            <w:left w:val="none" w:sz="0" w:space="0" w:color="auto"/>
            <w:bottom w:val="none" w:sz="0" w:space="0" w:color="auto"/>
            <w:right w:val="none" w:sz="0" w:space="0" w:color="auto"/>
          </w:divBdr>
        </w:div>
      </w:divsChild>
    </w:div>
    <w:div w:id="1573469098">
      <w:bodyDiv w:val="1"/>
      <w:marLeft w:val="0"/>
      <w:marRight w:val="0"/>
      <w:marTop w:val="0"/>
      <w:marBottom w:val="0"/>
      <w:divBdr>
        <w:top w:val="none" w:sz="0" w:space="0" w:color="auto"/>
        <w:left w:val="none" w:sz="0" w:space="0" w:color="auto"/>
        <w:bottom w:val="none" w:sz="0" w:space="0" w:color="auto"/>
        <w:right w:val="none" w:sz="0" w:space="0" w:color="auto"/>
      </w:divBdr>
      <w:divsChild>
        <w:div w:id="2037461715">
          <w:marLeft w:val="274"/>
          <w:marRight w:val="0"/>
          <w:marTop w:val="0"/>
          <w:marBottom w:val="0"/>
          <w:divBdr>
            <w:top w:val="none" w:sz="0" w:space="0" w:color="auto"/>
            <w:left w:val="none" w:sz="0" w:space="0" w:color="auto"/>
            <w:bottom w:val="none" w:sz="0" w:space="0" w:color="auto"/>
            <w:right w:val="none" w:sz="0" w:space="0" w:color="auto"/>
          </w:divBdr>
        </w:div>
      </w:divsChild>
    </w:div>
    <w:div w:id="1573810059">
      <w:bodyDiv w:val="1"/>
      <w:marLeft w:val="0"/>
      <w:marRight w:val="0"/>
      <w:marTop w:val="0"/>
      <w:marBottom w:val="0"/>
      <w:divBdr>
        <w:top w:val="none" w:sz="0" w:space="0" w:color="auto"/>
        <w:left w:val="none" w:sz="0" w:space="0" w:color="auto"/>
        <w:bottom w:val="none" w:sz="0" w:space="0" w:color="auto"/>
        <w:right w:val="none" w:sz="0" w:space="0" w:color="auto"/>
      </w:divBdr>
    </w:div>
    <w:div w:id="1580745513">
      <w:bodyDiv w:val="1"/>
      <w:marLeft w:val="0"/>
      <w:marRight w:val="0"/>
      <w:marTop w:val="0"/>
      <w:marBottom w:val="0"/>
      <w:divBdr>
        <w:top w:val="none" w:sz="0" w:space="0" w:color="auto"/>
        <w:left w:val="none" w:sz="0" w:space="0" w:color="auto"/>
        <w:bottom w:val="none" w:sz="0" w:space="0" w:color="auto"/>
        <w:right w:val="none" w:sz="0" w:space="0" w:color="auto"/>
      </w:divBdr>
      <w:divsChild>
        <w:div w:id="1389383514">
          <w:marLeft w:val="274"/>
          <w:marRight w:val="0"/>
          <w:marTop w:val="0"/>
          <w:marBottom w:val="0"/>
          <w:divBdr>
            <w:top w:val="none" w:sz="0" w:space="0" w:color="auto"/>
            <w:left w:val="none" w:sz="0" w:space="0" w:color="auto"/>
            <w:bottom w:val="none" w:sz="0" w:space="0" w:color="auto"/>
            <w:right w:val="none" w:sz="0" w:space="0" w:color="auto"/>
          </w:divBdr>
        </w:div>
      </w:divsChild>
    </w:div>
    <w:div w:id="1598296490">
      <w:bodyDiv w:val="1"/>
      <w:marLeft w:val="0"/>
      <w:marRight w:val="0"/>
      <w:marTop w:val="0"/>
      <w:marBottom w:val="0"/>
      <w:divBdr>
        <w:top w:val="none" w:sz="0" w:space="0" w:color="auto"/>
        <w:left w:val="none" w:sz="0" w:space="0" w:color="auto"/>
        <w:bottom w:val="none" w:sz="0" w:space="0" w:color="auto"/>
        <w:right w:val="none" w:sz="0" w:space="0" w:color="auto"/>
      </w:divBdr>
    </w:div>
    <w:div w:id="1601066647">
      <w:bodyDiv w:val="1"/>
      <w:marLeft w:val="0"/>
      <w:marRight w:val="0"/>
      <w:marTop w:val="0"/>
      <w:marBottom w:val="0"/>
      <w:divBdr>
        <w:top w:val="none" w:sz="0" w:space="0" w:color="auto"/>
        <w:left w:val="none" w:sz="0" w:space="0" w:color="auto"/>
        <w:bottom w:val="none" w:sz="0" w:space="0" w:color="auto"/>
        <w:right w:val="none" w:sz="0" w:space="0" w:color="auto"/>
      </w:divBdr>
      <w:divsChild>
        <w:div w:id="141625836">
          <w:marLeft w:val="288"/>
          <w:marRight w:val="0"/>
          <w:marTop w:val="0"/>
          <w:marBottom w:val="0"/>
          <w:divBdr>
            <w:top w:val="none" w:sz="0" w:space="0" w:color="auto"/>
            <w:left w:val="none" w:sz="0" w:space="0" w:color="auto"/>
            <w:bottom w:val="none" w:sz="0" w:space="0" w:color="auto"/>
            <w:right w:val="none" w:sz="0" w:space="0" w:color="auto"/>
          </w:divBdr>
        </w:div>
        <w:div w:id="399640133">
          <w:marLeft w:val="288"/>
          <w:marRight w:val="0"/>
          <w:marTop w:val="0"/>
          <w:marBottom w:val="0"/>
          <w:divBdr>
            <w:top w:val="none" w:sz="0" w:space="0" w:color="auto"/>
            <w:left w:val="none" w:sz="0" w:space="0" w:color="auto"/>
            <w:bottom w:val="none" w:sz="0" w:space="0" w:color="auto"/>
            <w:right w:val="none" w:sz="0" w:space="0" w:color="auto"/>
          </w:divBdr>
        </w:div>
        <w:div w:id="453259119">
          <w:marLeft w:val="288"/>
          <w:marRight w:val="0"/>
          <w:marTop w:val="0"/>
          <w:marBottom w:val="0"/>
          <w:divBdr>
            <w:top w:val="none" w:sz="0" w:space="0" w:color="auto"/>
            <w:left w:val="none" w:sz="0" w:space="0" w:color="auto"/>
            <w:bottom w:val="none" w:sz="0" w:space="0" w:color="auto"/>
            <w:right w:val="none" w:sz="0" w:space="0" w:color="auto"/>
          </w:divBdr>
        </w:div>
        <w:div w:id="603076424">
          <w:marLeft w:val="288"/>
          <w:marRight w:val="0"/>
          <w:marTop w:val="0"/>
          <w:marBottom w:val="0"/>
          <w:divBdr>
            <w:top w:val="none" w:sz="0" w:space="0" w:color="auto"/>
            <w:left w:val="none" w:sz="0" w:space="0" w:color="auto"/>
            <w:bottom w:val="none" w:sz="0" w:space="0" w:color="auto"/>
            <w:right w:val="none" w:sz="0" w:space="0" w:color="auto"/>
          </w:divBdr>
        </w:div>
        <w:div w:id="879516290">
          <w:marLeft w:val="288"/>
          <w:marRight w:val="0"/>
          <w:marTop w:val="0"/>
          <w:marBottom w:val="0"/>
          <w:divBdr>
            <w:top w:val="none" w:sz="0" w:space="0" w:color="auto"/>
            <w:left w:val="none" w:sz="0" w:space="0" w:color="auto"/>
            <w:bottom w:val="none" w:sz="0" w:space="0" w:color="auto"/>
            <w:right w:val="none" w:sz="0" w:space="0" w:color="auto"/>
          </w:divBdr>
        </w:div>
        <w:div w:id="986713781">
          <w:marLeft w:val="288"/>
          <w:marRight w:val="0"/>
          <w:marTop w:val="0"/>
          <w:marBottom w:val="0"/>
          <w:divBdr>
            <w:top w:val="none" w:sz="0" w:space="0" w:color="auto"/>
            <w:left w:val="none" w:sz="0" w:space="0" w:color="auto"/>
            <w:bottom w:val="none" w:sz="0" w:space="0" w:color="auto"/>
            <w:right w:val="none" w:sz="0" w:space="0" w:color="auto"/>
          </w:divBdr>
        </w:div>
        <w:div w:id="1613245817">
          <w:marLeft w:val="288"/>
          <w:marRight w:val="0"/>
          <w:marTop w:val="0"/>
          <w:marBottom w:val="0"/>
          <w:divBdr>
            <w:top w:val="none" w:sz="0" w:space="0" w:color="auto"/>
            <w:left w:val="none" w:sz="0" w:space="0" w:color="auto"/>
            <w:bottom w:val="none" w:sz="0" w:space="0" w:color="auto"/>
            <w:right w:val="none" w:sz="0" w:space="0" w:color="auto"/>
          </w:divBdr>
        </w:div>
        <w:div w:id="1693413448">
          <w:marLeft w:val="288"/>
          <w:marRight w:val="0"/>
          <w:marTop w:val="0"/>
          <w:marBottom w:val="0"/>
          <w:divBdr>
            <w:top w:val="none" w:sz="0" w:space="0" w:color="auto"/>
            <w:left w:val="none" w:sz="0" w:space="0" w:color="auto"/>
            <w:bottom w:val="none" w:sz="0" w:space="0" w:color="auto"/>
            <w:right w:val="none" w:sz="0" w:space="0" w:color="auto"/>
          </w:divBdr>
        </w:div>
      </w:divsChild>
    </w:div>
    <w:div w:id="1609267776">
      <w:bodyDiv w:val="1"/>
      <w:marLeft w:val="0"/>
      <w:marRight w:val="0"/>
      <w:marTop w:val="0"/>
      <w:marBottom w:val="0"/>
      <w:divBdr>
        <w:top w:val="none" w:sz="0" w:space="0" w:color="auto"/>
        <w:left w:val="none" w:sz="0" w:space="0" w:color="auto"/>
        <w:bottom w:val="none" w:sz="0" w:space="0" w:color="auto"/>
        <w:right w:val="none" w:sz="0" w:space="0" w:color="auto"/>
      </w:divBdr>
    </w:div>
    <w:div w:id="1633943792">
      <w:bodyDiv w:val="1"/>
      <w:marLeft w:val="0"/>
      <w:marRight w:val="0"/>
      <w:marTop w:val="0"/>
      <w:marBottom w:val="0"/>
      <w:divBdr>
        <w:top w:val="none" w:sz="0" w:space="0" w:color="auto"/>
        <w:left w:val="none" w:sz="0" w:space="0" w:color="auto"/>
        <w:bottom w:val="none" w:sz="0" w:space="0" w:color="auto"/>
        <w:right w:val="none" w:sz="0" w:space="0" w:color="auto"/>
      </w:divBdr>
      <w:divsChild>
        <w:div w:id="1490753390">
          <w:marLeft w:val="288"/>
          <w:marRight w:val="0"/>
          <w:marTop w:val="0"/>
          <w:marBottom w:val="0"/>
          <w:divBdr>
            <w:top w:val="none" w:sz="0" w:space="0" w:color="auto"/>
            <w:left w:val="none" w:sz="0" w:space="0" w:color="auto"/>
            <w:bottom w:val="none" w:sz="0" w:space="0" w:color="auto"/>
            <w:right w:val="none" w:sz="0" w:space="0" w:color="auto"/>
          </w:divBdr>
        </w:div>
      </w:divsChild>
    </w:div>
    <w:div w:id="1639141754">
      <w:bodyDiv w:val="1"/>
      <w:marLeft w:val="0"/>
      <w:marRight w:val="0"/>
      <w:marTop w:val="0"/>
      <w:marBottom w:val="0"/>
      <w:divBdr>
        <w:top w:val="none" w:sz="0" w:space="0" w:color="auto"/>
        <w:left w:val="none" w:sz="0" w:space="0" w:color="auto"/>
        <w:bottom w:val="none" w:sz="0" w:space="0" w:color="auto"/>
        <w:right w:val="none" w:sz="0" w:space="0" w:color="auto"/>
      </w:divBdr>
      <w:divsChild>
        <w:div w:id="715815691">
          <w:marLeft w:val="274"/>
          <w:marRight w:val="0"/>
          <w:marTop w:val="0"/>
          <w:marBottom w:val="0"/>
          <w:divBdr>
            <w:top w:val="none" w:sz="0" w:space="0" w:color="auto"/>
            <w:left w:val="none" w:sz="0" w:space="0" w:color="auto"/>
            <w:bottom w:val="none" w:sz="0" w:space="0" w:color="auto"/>
            <w:right w:val="none" w:sz="0" w:space="0" w:color="auto"/>
          </w:divBdr>
        </w:div>
        <w:div w:id="1021855446">
          <w:marLeft w:val="274"/>
          <w:marRight w:val="0"/>
          <w:marTop w:val="0"/>
          <w:marBottom w:val="0"/>
          <w:divBdr>
            <w:top w:val="none" w:sz="0" w:space="0" w:color="auto"/>
            <w:left w:val="none" w:sz="0" w:space="0" w:color="auto"/>
            <w:bottom w:val="none" w:sz="0" w:space="0" w:color="auto"/>
            <w:right w:val="none" w:sz="0" w:space="0" w:color="auto"/>
          </w:divBdr>
        </w:div>
        <w:div w:id="1108547944">
          <w:marLeft w:val="274"/>
          <w:marRight w:val="0"/>
          <w:marTop w:val="0"/>
          <w:marBottom w:val="0"/>
          <w:divBdr>
            <w:top w:val="none" w:sz="0" w:space="0" w:color="auto"/>
            <w:left w:val="none" w:sz="0" w:space="0" w:color="auto"/>
            <w:bottom w:val="none" w:sz="0" w:space="0" w:color="auto"/>
            <w:right w:val="none" w:sz="0" w:space="0" w:color="auto"/>
          </w:divBdr>
        </w:div>
      </w:divsChild>
    </w:div>
    <w:div w:id="1642491743">
      <w:bodyDiv w:val="1"/>
      <w:marLeft w:val="0"/>
      <w:marRight w:val="0"/>
      <w:marTop w:val="0"/>
      <w:marBottom w:val="0"/>
      <w:divBdr>
        <w:top w:val="none" w:sz="0" w:space="0" w:color="auto"/>
        <w:left w:val="none" w:sz="0" w:space="0" w:color="auto"/>
        <w:bottom w:val="none" w:sz="0" w:space="0" w:color="auto"/>
        <w:right w:val="none" w:sz="0" w:space="0" w:color="auto"/>
      </w:divBdr>
    </w:div>
    <w:div w:id="1644658380">
      <w:bodyDiv w:val="1"/>
      <w:marLeft w:val="0"/>
      <w:marRight w:val="0"/>
      <w:marTop w:val="0"/>
      <w:marBottom w:val="0"/>
      <w:divBdr>
        <w:top w:val="none" w:sz="0" w:space="0" w:color="auto"/>
        <w:left w:val="none" w:sz="0" w:space="0" w:color="auto"/>
        <w:bottom w:val="none" w:sz="0" w:space="0" w:color="auto"/>
        <w:right w:val="none" w:sz="0" w:space="0" w:color="auto"/>
      </w:divBdr>
    </w:div>
    <w:div w:id="1649817287">
      <w:bodyDiv w:val="1"/>
      <w:marLeft w:val="0"/>
      <w:marRight w:val="0"/>
      <w:marTop w:val="0"/>
      <w:marBottom w:val="0"/>
      <w:divBdr>
        <w:top w:val="none" w:sz="0" w:space="0" w:color="auto"/>
        <w:left w:val="none" w:sz="0" w:space="0" w:color="auto"/>
        <w:bottom w:val="none" w:sz="0" w:space="0" w:color="auto"/>
        <w:right w:val="none" w:sz="0" w:space="0" w:color="auto"/>
      </w:divBdr>
    </w:div>
    <w:div w:id="1655140790">
      <w:bodyDiv w:val="1"/>
      <w:marLeft w:val="0"/>
      <w:marRight w:val="0"/>
      <w:marTop w:val="0"/>
      <w:marBottom w:val="0"/>
      <w:divBdr>
        <w:top w:val="none" w:sz="0" w:space="0" w:color="auto"/>
        <w:left w:val="none" w:sz="0" w:space="0" w:color="auto"/>
        <w:bottom w:val="none" w:sz="0" w:space="0" w:color="auto"/>
        <w:right w:val="none" w:sz="0" w:space="0" w:color="auto"/>
      </w:divBdr>
      <w:divsChild>
        <w:div w:id="1938899965">
          <w:marLeft w:val="274"/>
          <w:marRight w:val="0"/>
          <w:marTop w:val="0"/>
          <w:marBottom w:val="0"/>
          <w:divBdr>
            <w:top w:val="none" w:sz="0" w:space="0" w:color="auto"/>
            <w:left w:val="none" w:sz="0" w:space="0" w:color="auto"/>
            <w:bottom w:val="none" w:sz="0" w:space="0" w:color="auto"/>
            <w:right w:val="none" w:sz="0" w:space="0" w:color="auto"/>
          </w:divBdr>
        </w:div>
        <w:div w:id="760104125">
          <w:marLeft w:val="274"/>
          <w:marRight w:val="0"/>
          <w:marTop w:val="0"/>
          <w:marBottom w:val="0"/>
          <w:divBdr>
            <w:top w:val="none" w:sz="0" w:space="0" w:color="auto"/>
            <w:left w:val="none" w:sz="0" w:space="0" w:color="auto"/>
            <w:bottom w:val="none" w:sz="0" w:space="0" w:color="auto"/>
            <w:right w:val="none" w:sz="0" w:space="0" w:color="auto"/>
          </w:divBdr>
        </w:div>
        <w:div w:id="844170395">
          <w:marLeft w:val="274"/>
          <w:marRight w:val="0"/>
          <w:marTop w:val="0"/>
          <w:marBottom w:val="0"/>
          <w:divBdr>
            <w:top w:val="none" w:sz="0" w:space="0" w:color="auto"/>
            <w:left w:val="none" w:sz="0" w:space="0" w:color="auto"/>
            <w:bottom w:val="none" w:sz="0" w:space="0" w:color="auto"/>
            <w:right w:val="none" w:sz="0" w:space="0" w:color="auto"/>
          </w:divBdr>
        </w:div>
        <w:div w:id="1141145128">
          <w:marLeft w:val="274"/>
          <w:marRight w:val="0"/>
          <w:marTop w:val="0"/>
          <w:marBottom w:val="0"/>
          <w:divBdr>
            <w:top w:val="none" w:sz="0" w:space="0" w:color="auto"/>
            <w:left w:val="none" w:sz="0" w:space="0" w:color="auto"/>
            <w:bottom w:val="none" w:sz="0" w:space="0" w:color="auto"/>
            <w:right w:val="none" w:sz="0" w:space="0" w:color="auto"/>
          </w:divBdr>
        </w:div>
      </w:divsChild>
    </w:div>
    <w:div w:id="1664090713">
      <w:bodyDiv w:val="1"/>
      <w:marLeft w:val="0"/>
      <w:marRight w:val="0"/>
      <w:marTop w:val="0"/>
      <w:marBottom w:val="0"/>
      <w:divBdr>
        <w:top w:val="none" w:sz="0" w:space="0" w:color="auto"/>
        <w:left w:val="none" w:sz="0" w:space="0" w:color="auto"/>
        <w:bottom w:val="none" w:sz="0" w:space="0" w:color="auto"/>
        <w:right w:val="none" w:sz="0" w:space="0" w:color="auto"/>
      </w:divBdr>
    </w:div>
    <w:div w:id="1665623762">
      <w:bodyDiv w:val="1"/>
      <w:marLeft w:val="0"/>
      <w:marRight w:val="0"/>
      <w:marTop w:val="0"/>
      <w:marBottom w:val="0"/>
      <w:divBdr>
        <w:top w:val="none" w:sz="0" w:space="0" w:color="auto"/>
        <w:left w:val="none" w:sz="0" w:space="0" w:color="auto"/>
        <w:bottom w:val="none" w:sz="0" w:space="0" w:color="auto"/>
        <w:right w:val="none" w:sz="0" w:space="0" w:color="auto"/>
      </w:divBdr>
      <w:divsChild>
        <w:div w:id="1591230961">
          <w:marLeft w:val="446"/>
          <w:marRight w:val="0"/>
          <w:marTop w:val="0"/>
          <w:marBottom w:val="0"/>
          <w:divBdr>
            <w:top w:val="none" w:sz="0" w:space="0" w:color="auto"/>
            <w:left w:val="none" w:sz="0" w:space="0" w:color="auto"/>
            <w:bottom w:val="none" w:sz="0" w:space="0" w:color="auto"/>
            <w:right w:val="none" w:sz="0" w:space="0" w:color="auto"/>
          </w:divBdr>
        </w:div>
      </w:divsChild>
    </w:div>
    <w:div w:id="1675183365">
      <w:bodyDiv w:val="1"/>
      <w:marLeft w:val="0"/>
      <w:marRight w:val="0"/>
      <w:marTop w:val="0"/>
      <w:marBottom w:val="0"/>
      <w:divBdr>
        <w:top w:val="none" w:sz="0" w:space="0" w:color="auto"/>
        <w:left w:val="none" w:sz="0" w:space="0" w:color="auto"/>
        <w:bottom w:val="none" w:sz="0" w:space="0" w:color="auto"/>
        <w:right w:val="none" w:sz="0" w:space="0" w:color="auto"/>
      </w:divBdr>
      <w:divsChild>
        <w:div w:id="14888423">
          <w:marLeft w:val="274"/>
          <w:marRight w:val="0"/>
          <w:marTop w:val="0"/>
          <w:marBottom w:val="0"/>
          <w:divBdr>
            <w:top w:val="none" w:sz="0" w:space="0" w:color="auto"/>
            <w:left w:val="none" w:sz="0" w:space="0" w:color="auto"/>
            <w:bottom w:val="none" w:sz="0" w:space="0" w:color="auto"/>
            <w:right w:val="none" w:sz="0" w:space="0" w:color="auto"/>
          </w:divBdr>
        </w:div>
        <w:div w:id="210002509">
          <w:marLeft w:val="274"/>
          <w:marRight w:val="0"/>
          <w:marTop w:val="0"/>
          <w:marBottom w:val="0"/>
          <w:divBdr>
            <w:top w:val="none" w:sz="0" w:space="0" w:color="auto"/>
            <w:left w:val="none" w:sz="0" w:space="0" w:color="auto"/>
            <w:bottom w:val="none" w:sz="0" w:space="0" w:color="auto"/>
            <w:right w:val="none" w:sz="0" w:space="0" w:color="auto"/>
          </w:divBdr>
        </w:div>
        <w:div w:id="371612623">
          <w:marLeft w:val="274"/>
          <w:marRight w:val="0"/>
          <w:marTop w:val="0"/>
          <w:marBottom w:val="0"/>
          <w:divBdr>
            <w:top w:val="none" w:sz="0" w:space="0" w:color="auto"/>
            <w:left w:val="none" w:sz="0" w:space="0" w:color="auto"/>
            <w:bottom w:val="none" w:sz="0" w:space="0" w:color="auto"/>
            <w:right w:val="none" w:sz="0" w:space="0" w:color="auto"/>
          </w:divBdr>
        </w:div>
        <w:div w:id="372311884">
          <w:marLeft w:val="274"/>
          <w:marRight w:val="0"/>
          <w:marTop w:val="0"/>
          <w:marBottom w:val="0"/>
          <w:divBdr>
            <w:top w:val="none" w:sz="0" w:space="0" w:color="auto"/>
            <w:left w:val="none" w:sz="0" w:space="0" w:color="auto"/>
            <w:bottom w:val="none" w:sz="0" w:space="0" w:color="auto"/>
            <w:right w:val="none" w:sz="0" w:space="0" w:color="auto"/>
          </w:divBdr>
        </w:div>
        <w:div w:id="418404161">
          <w:marLeft w:val="274"/>
          <w:marRight w:val="0"/>
          <w:marTop w:val="0"/>
          <w:marBottom w:val="0"/>
          <w:divBdr>
            <w:top w:val="none" w:sz="0" w:space="0" w:color="auto"/>
            <w:left w:val="none" w:sz="0" w:space="0" w:color="auto"/>
            <w:bottom w:val="none" w:sz="0" w:space="0" w:color="auto"/>
            <w:right w:val="none" w:sz="0" w:space="0" w:color="auto"/>
          </w:divBdr>
        </w:div>
        <w:div w:id="476341968">
          <w:marLeft w:val="274"/>
          <w:marRight w:val="0"/>
          <w:marTop w:val="0"/>
          <w:marBottom w:val="0"/>
          <w:divBdr>
            <w:top w:val="none" w:sz="0" w:space="0" w:color="auto"/>
            <w:left w:val="none" w:sz="0" w:space="0" w:color="auto"/>
            <w:bottom w:val="none" w:sz="0" w:space="0" w:color="auto"/>
            <w:right w:val="none" w:sz="0" w:space="0" w:color="auto"/>
          </w:divBdr>
        </w:div>
        <w:div w:id="616912095">
          <w:marLeft w:val="274"/>
          <w:marRight w:val="0"/>
          <w:marTop w:val="0"/>
          <w:marBottom w:val="0"/>
          <w:divBdr>
            <w:top w:val="none" w:sz="0" w:space="0" w:color="auto"/>
            <w:left w:val="none" w:sz="0" w:space="0" w:color="auto"/>
            <w:bottom w:val="none" w:sz="0" w:space="0" w:color="auto"/>
            <w:right w:val="none" w:sz="0" w:space="0" w:color="auto"/>
          </w:divBdr>
        </w:div>
        <w:div w:id="627855689">
          <w:marLeft w:val="274"/>
          <w:marRight w:val="0"/>
          <w:marTop w:val="0"/>
          <w:marBottom w:val="0"/>
          <w:divBdr>
            <w:top w:val="none" w:sz="0" w:space="0" w:color="auto"/>
            <w:left w:val="none" w:sz="0" w:space="0" w:color="auto"/>
            <w:bottom w:val="none" w:sz="0" w:space="0" w:color="auto"/>
            <w:right w:val="none" w:sz="0" w:space="0" w:color="auto"/>
          </w:divBdr>
        </w:div>
        <w:div w:id="646662671">
          <w:marLeft w:val="274"/>
          <w:marRight w:val="0"/>
          <w:marTop w:val="0"/>
          <w:marBottom w:val="0"/>
          <w:divBdr>
            <w:top w:val="none" w:sz="0" w:space="0" w:color="auto"/>
            <w:left w:val="none" w:sz="0" w:space="0" w:color="auto"/>
            <w:bottom w:val="none" w:sz="0" w:space="0" w:color="auto"/>
            <w:right w:val="none" w:sz="0" w:space="0" w:color="auto"/>
          </w:divBdr>
        </w:div>
        <w:div w:id="722413882">
          <w:marLeft w:val="274"/>
          <w:marRight w:val="0"/>
          <w:marTop w:val="0"/>
          <w:marBottom w:val="0"/>
          <w:divBdr>
            <w:top w:val="none" w:sz="0" w:space="0" w:color="auto"/>
            <w:left w:val="none" w:sz="0" w:space="0" w:color="auto"/>
            <w:bottom w:val="none" w:sz="0" w:space="0" w:color="auto"/>
            <w:right w:val="none" w:sz="0" w:space="0" w:color="auto"/>
          </w:divBdr>
        </w:div>
        <w:div w:id="767313528">
          <w:marLeft w:val="274"/>
          <w:marRight w:val="0"/>
          <w:marTop w:val="0"/>
          <w:marBottom w:val="0"/>
          <w:divBdr>
            <w:top w:val="none" w:sz="0" w:space="0" w:color="auto"/>
            <w:left w:val="none" w:sz="0" w:space="0" w:color="auto"/>
            <w:bottom w:val="none" w:sz="0" w:space="0" w:color="auto"/>
            <w:right w:val="none" w:sz="0" w:space="0" w:color="auto"/>
          </w:divBdr>
        </w:div>
        <w:div w:id="768431735">
          <w:marLeft w:val="274"/>
          <w:marRight w:val="0"/>
          <w:marTop w:val="0"/>
          <w:marBottom w:val="0"/>
          <w:divBdr>
            <w:top w:val="none" w:sz="0" w:space="0" w:color="auto"/>
            <w:left w:val="none" w:sz="0" w:space="0" w:color="auto"/>
            <w:bottom w:val="none" w:sz="0" w:space="0" w:color="auto"/>
            <w:right w:val="none" w:sz="0" w:space="0" w:color="auto"/>
          </w:divBdr>
        </w:div>
        <w:div w:id="910845208">
          <w:marLeft w:val="274"/>
          <w:marRight w:val="0"/>
          <w:marTop w:val="0"/>
          <w:marBottom w:val="0"/>
          <w:divBdr>
            <w:top w:val="none" w:sz="0" w:space="0" w:color="auto"/>
            <w:left w:val="none" w:sz="0" w:space="0" w:color="auto"/>
            <w:bottom w:val="none" w:sz="0" w:space="0" w:color="auto"/>
            <w:right w:val="none" w:sz="0" w:space="0" w:color="auto"/>
          </w:divBdr>
        </w:div>
        <w:div w:id="967247689">
          <w:marLeft w:val="274"/>
          <w:marRight w:val="0"/>
          <w:marTop w:val="0"/>
          <w:marBottom w:val="0"/>
          <w:divBdr>
            <w:top w:val="none" w:sz="0" w:space="0" w:color="auto"/>
            <w:left w:val="none" w:sz="0" w:space="0" w:color="auto"/>
            <w:bottom w:val="none" w:sz="0" w:space="0" w:color="auto"/>
            <w:right w:val="none" w:sz="0" w:space="0" w:color="auto"/>
          </w:divBdr>
        </w:div>
        <w:div w:id="1016075883">
          <w:marLeft w:val="274"/>
          <w:marRight w:val="0"/>
          <w:marTop w:val="0"/>
          <w:marBottom w:val="0"/>
          <w:divBdr>
            <w:top w:val="none" w:sz="0" w:space="0" w:color="auto"/>
            <w:left w:val="none" w:sz="0" w:space="0" w:color="auto"/>
            <w:bottom w:val="none" w:sz="0" w:space="0" w:color="auto"/>
            <w:right w:val="none" w:sz="0" w:space="0" w:color="auto"/>
          </w:divBdr>
        </w:div>
        <w:div w:id="1024330932">
          <w:marLeft w:val="274"/>
          <w:marRight w:val="0"/>
          <w:marTop w:val="0"/>
          <w:marBottom w:val="0"/>
          <w:divBdr>
            <w:top w:val="none" w:sz="0" w:space="0" w:color="auto"/>
            <w:left w:val="none" w:sz="0" w:space="0" w:color="auto"/>
            <w:bottom w:val="none" w:sz="0" w:space="0" w:color="auto"/>
            <w:right w:val="none" w:sz="0" w:space="0" w:color="auto"/>
          </w:divBdr>
        </w:div>
        <w:div w:id="1083453217">
          <w:marLeft w:val="274"/>
          <w:marRight w:val="0"/>
          <w:marTop w:val="0"/>
          <w:marBottom w:val="0"/>
          <w:divBdr>
            <w:top w:val="none" w:sz="0" w:space="0" w:color="auto"/>
            <w:left w:val="none" w:sz="0" w:space="0" w:color="auto"/>
            <w:bottom w:val="none" w:sz="0" w:space="0" w:color="auto"/>
            <w:right w:val="none" w:sz="0" w:space="0" w:color="auto"/>
          </w:divBdr>
        </w:div>
        <w:div w:id="1162892391">
          <w:marLeft w:val="274"/>
          <w:marRight w:val="0"/>
          <w:marTop w:val="0"/>
          <w:marBottom w:val="0"/>
          <w:divBdr>
            <w:top w:val="none" w:sz="0" w:space="0" w:color="auto"/>
            <w:left w:val="none" w:sz="0" w:space="0" w:color="auto"/>
            <w:bottom w:val="none" w:sz="0" w:space="0" w:color="auto"/>
            <w:right w:val="none" w:sz="0" w:space="0" w:color="auto"/>
          </w:divBdr>
        </w:div>
        <w:div w:id="1171986260">
          <w:marLeft w:val="274"/>
          <w:marRight w:val="0"/>
          <w:marTop w:val="0"/>
          <w:marBottom w:val="0"/>
          <w:divBdr>
            <w:top w:val="none" w:sz="0" w:space="0" w:color="auto"/>
            <w:left w:val="none" w:sz="0" w:space="0" w:color="auto"/>
            <w:bottom w:val="none" w:sz="0" w:space="0" w:color="auto"/>
            <w:right w:val="none" w:sz="0" w:space="0" w:color="auto"/>
          </w:divBdr>
        </w:div>
        <w:div w:id="1195734465">
          <w:marLeft w:val="274"/>
          <w:marRight w:val="0"/>
          <w:marTop w:val="0"/>
          <w:marBottom w:val="0"/>
          <w:divBdr>
            <w:top w:val="none" w:sz="0" w:space="0" w:color="auto"/>
            <w:left w:val="none" w:sz="0" w:space="0" w:color="auto"/>
            <w:bottom w:val="none" w:sz="0" w:space="0" w:color="auto"/>
            <w:right w:val="none" w:sz="0" w:space="0" w:color="auto"/>
          </w:divBdr>
        </w:div>
        <w:div w:id="1274167071">
          <w:marLeft w:val="274"/>
          <w:marRight w:val="0"/>
          <w:marTop w:val="0"/>
          <w:marBottom w:val="0"/>
          <w:divBdr>
            <w:top w:val="none" w:sz="0" w:space="0" w:color="auto"/>
            <w:left w:val="none" w:sz="0" w:space="0" w:color="auto"/>
            <w:bottom w:val="none" w:sz="0" w:space="0" w:color="auto"/>
            <w:right w:val="none" w:sz="0" w:space="0" w:color="auto"/>
          </w:divBdr>
        </w:div>
        <w:div w:id="1324121329">
          <w:marLeft w:val="274"/>
          <w:marRight w:val="0"/>
          <w:marTop w:val="0"/>
          <w:marBottom w:val="0"/>
          <w:divBdr>
            <w:top w:val="none" w:sz="0" w:space="0" w:color="auto"/>
            <w:left w:val="none" w:sz="0" w:space="0" w:color="auto"/>
            <w:bottom w:val="none" w:sz="0" w:space="0" w:color="auto"/>
            <w:right w:val="none" w:sz="0" w:space="0" w:color="auto"/>
          </w:divBdr>
        </w:div>
        <w:div w:id="1375883528">
          <w:marLeft w:val="274"/>
          <w:marRight w:val="0"/>
          <w:marTop w:val="0"/>
          <w:marBottom w:val="0"/>
          <w:divBdr>
            <w:top w:val="none" w:sz="0" w:space="0" w:color="auto"/>
            <w:left w:val="none" w:sz="0" w:space="0" w:color="auto"/>
            <w:bottom w:val="none" w:sz="0" w:space="0" w:color="auto"/>
            <w:right w:val="none" w:sz="0" w:space="0" w:color="auto"/>
          </w:divBdr>
        </w:div>
        <w:div w:id="1377729880">
          <w:marLeft w:val="274"/>
          <w:marRight w:val="0"/>
          <w:marTop w:val="0"/>
          <w:marBottom w:val="0"/>
          <w:divBdr>
            <w:top w:val="none" w:sz="0" w:space="0" w:color="auto"/>
            <w:left w:val="none" w:sz="0" w:space="0" w:color="auto"/>
            <w:bottom w:val="none" w:sz="0" w:space="0" w:color="auto"/>
            <w:right w:val="none" w:sz="0" w:space="0" w:color="auto"/>
          </w:divBdr>
        </w:div>
        <w:div w:id="1799837783">
          <w:marLeft w:val="274"/>
          <w:marRight w:val="0"/>
          <w:marTop w:val="0"/>
          <w:marBottom w:val="0"/>
          <w:divBdr>
            <w:top w:val="none" w:sz="0" w:space="0" w:color="auto"/>
            <w:left w:val="none" w:sz="0" w:space="0" w:color="auto"/>
            <w:bottom w:val="none" w:sz="0" w:space="0" w:color="auto"/>
            <w:right w:val="none" w:sz="0" w:space="0" w:color="auto"/>
          </w:divBdr>
        </w:div>
        <w:div w:id="1844733721">
          <w:marLeft w:val="274"/>
          <w:marRight w:val="0"/>
          <w:marTop w:val="0"/>
          <w:marBottom w:val="0"/>
          <w:divBdr>
            <w:top w:val="none" w:sz="0" w:space="0" w:color="auto"/>
            <w:left w:val="none" w:sz="0" w:space="0" w:color="auto"/>
            <w:bottom w:val="none" w:sz="0" w:space="0" w:color="auto"/>
            <w:right w:val="none" w:sz="0" w:space="0" w:color="auto"/>
          </w:divBdr>
        </w:div>
        <w:div w:id="1879580625">
          <w:marLeft w:val="274"/>
          <w:marRight w:val="0"/>
          <w:marTop w:val="0"/>
          <w:marBottom w:val="0"/>
          <w:divBdr>
            <w:top w:val="none" w:sz="0" w:space="0" w:color="auto"/>
            <w:left w:val="none" w:sz="0" w:space="0" w:color="auto"/>
            <w:bottom w:val="none" w:sz="0" w:space="0" w:color="auto"/>
            <w:right w:val="none" w:sz="0" w:space="0" w:color="auto"/>
          </w:divBdr>
        </w:div>
        <w:div w:id="1896775480">
          <w:marLeft w:val="274"/>
          <w:marRight w:val="0"/>
          <w:marTop w:val="0"/>
          <w:marBottom w:val="0"/>
          <w:divBdr>
            <w:top w:val="none" w:sz="0" w:space="0" w:color="auto"/>
            <w:left w:val="none" w:sz="0" w:space="0" w:color="auto"/>
            <w:bottom w:val="none" w:sz="0" w:space="0" w:color="auto"/>
            <w:right w:val="none" w:sz="0" w:space="0" w:color="auto"/>
          </w:divBdr>
        </w:div>
        <w:div w:id="1899323464">
          <w:marLeft w:val="274"/>
          <w:marRight w:val="0"/>
          <w:marTop w:val="0"/>
          <w:marBottom w:val="0"/>
          <w:divBdr>
            <w:top w:val="none" w:sz="0" w:space="0" w:color="auto"/>
            <w:left w:val="none" w:sz="0" w:space="0" w:color="auto"/>
            <w:bottom w:val="none" w:sz="0" w:space="0" w:color="auto"/>
            <w:right w:val="none" w:sz="0" w:space="0" w:color="auto"/>
          </w:divBdr>
        </w:div>
        <w:div w:id="1919750462">
          <w:marLeft w:val="274"/>
          <w:marRight w:val="0"/>
          <w:marTop w:val="0"/>
          <w:marBottom w:val="0"/>
          <w:divBdr>
            <w:top w:val="none" w:sz="0" w:space="0" w:color="auto"/>
            <w:left w:val="none" w:sz="0" w:space="0" w:color="auto"/>
            <w:bottom w:val="none" w:sz="0" w:space="0" w:color="auto"/>
            <w:right w:val="none" w:sz="0" w:space="0" w:color="auto"/>
          </w:divBdr>
        </w:div>
        <w:div w:id="2000839635">
          <w:marLeft w:val="274"/>
          <w:marRight w:val="0"/>
          <w:marTop w:val="0"/>
          <w:marBottom w:val="0"/>
          <w:divBdr>
            <w:top w:val="none" w:sz="0" w:space="0" w:color="auto"/>
            <w:left w:val="none" w:sz="0" w:space="0" w:color="auto"/>
            <w:bottom w:val="none" w:sz="0" w:space="0" w:color="auto"/>
            <w:right w:val="none" w:sz="0" w:space="0" w:color="auto"/>
          </w:divBdr>
        </w:div>
        <w:div w:id="2069842839">
          <w:marLeft w:val="274"/>
          <w:marRight w:val="0"/>
          <w:marTop w:val="0"/>
          <w:marBottom w:val="0"/>
          <w:divBdr>
            <w:top w:val="none" w:sz="0" w:space="0" w:color="auto"/>
            <w:left w:val="none" w:sz="0" w:space="0" w:color="auto"/>
            <w:bottom w:val="none" w:sz="0" w:space="0" w:color="auto"/>
            <w:right w:val="none" w:sz="0" w:space="0" w:color="auto"/>
          </w:divBdr>
        </w:div>
      </w:divsChild>
    </w:div>
    <w:div w:id="1684628074">
      <w:bodyDiv w:val="1"/>
      <w:marLeft w:val="0"/>
      <w:marRight w:val="0"/>
      <w:marTop w:val="0"/>
      <w:marBottom w:val="0"/>
      <w:divBdr>
        <w:top w:val="none" w:sz="0" w:space="0" w:color="auto"/>
        <w:left w:val="none" w:sz="0" w:space="0" w:color="auto"/>
        <w:bottom w:val="none" w:sz="0" w:space="0" w:color="auto"/>
        <w:right w:val="none" w:sz="0" w:space="0" w:color="auto"/>
      </w:divBdr>
      <w:divsChild>
        <w:div w:id="2054235555">
          <w:marLeft w:val="274"/>
          <w:marRight w:val="0"/>
          <w:marTop w:val="0"/>
          <w:marBottom w:val="0"/>
          <w:divBdr>
            <w:top w:val="none" w:sz="0" w:space="0" w:color="auto"/>
            <w:left w:val="none" w:sz="0" w:space="0" w:color="auto"/>
            <w:bottom w:val="none" w:sz="0" w:space="0" w:color="auto"/>
            <w:right w:val="none" w:sz="0" w:space="0" w:color="auto"/>
          </w:divBdr>
        </w:div>
      </w:divsChild>
    </w:div>
    <w:div w:id="1688629987">
      <w:bodyDiv w:val="1"/>
      <w:marLeft w:val="0"/>
      <w:marRight w:val="0"/>
      <w:marTop w:val="0"/>
      <w:marBottom w:val="0"/>
      <w:divBdr>
        <w:top w:val="none" w:sz="0" w:space="0" w:color="auto"/>
        <w:left w:val="none" w:sz="0" w:space="0" w:color="auto"/>
        <w:bottom w:val="none" w:sz="0" w:space="0" w:color="auto"/>
        <w:right w:val="none" w:sz="0" w:space="0" w:color="auto"/>
      </w:divBdr>
      <w:divsChild>
        <w:div w:id="602685070">
          <w:marLeft w:val="274"/>
          <w:marRight w:val="0"/>
          <w:marTop w:val="0"/>
          <w:marBottom w:val="0"/>
          <w:divBdr>
            <w:top w:val="none" w:sz="0" w:space="0" w:color="auto"/>
            <w:left w:val="none" w:sz="0" w:space="0" w:color="auto"/>
            <w:bottom w:val="none" w:sz="0" w:space="0" w:color="auto"/>
            <w:right w:val="none" w:sz="0" w:space="0" w:color="auto"/>
          </w:divBdr>
        </w:div>
        <w:div w:id="1533304273">
          <w:marLeft w:val="274"/>
          <w:marRight w:val="0"/>
          <w:marTop w:val="0"/>
          <w:marBottom w:val="0"/>
          <w:divBdr>
            <w:top w:val="none" w:sz="0" w:space="0" w:color="auto"/>
            <w:left w:val="none" w:sz="0" w:space="0" w:color="auto"/>
            <w:bottom w:val="none" w:sz="0" w:space="0" w:color="auto"/>
            <w:right w:val="none" w:sz="0" w:space="0" w:color="auto"/>
          </w:divBdr>
        </w:div>
        <w:div w:id="1712998164">
          <w:marLeft w:val="274"/>
          <w:marRight w:val="0"/>
          <w:marTop w:val="0"/>
          <w:marBottom w:val="0"/>
          <w:divBdr>
            <w:top w:val="none" w:sz="0" w:space="0" w:color="auto"/>
            <w:left w:val="none" w:sz="0" w:space="0" w:color="auto"/>
            <w:bottom w:val="none" w:sz="0" w:space="0" w:color="auto"/>
            <w:right w:val="none" w:sz="0" w:space="0" w:color="auto"/>
          </w:divBdr>
        </w:div>
        <w:div w:id="1018967523">
          <w:marLeft w:val="274"/>
          <w:marRight w:val="0"/>
          <w:marTop w:val="0"/>
          <w:marBottom w:val="0"/>
          <w:divBdr>
            <w:top w:val="none" w:sz="0" w:space="0" w:color="auto"/>
            <w:left w:val="none" w:sz="0" w:space="0" w:color="auto"/>
            <w:bottom w:val="none" w:sz="0" w:space="0" w:color="auto"/>
            <w:right w:val="none" w:sz="0" w:space="0" w:color="auto"/>
          </w:divBdr>
        </w:div>
      </w:divsChild>
    </w:div>
    <w:div w:id="1692297735">
      <w:bodyDiv w:val="1"/>
      <w:marLeft w:val="0"/>
      <w:marRight w:val="0"/>
      <w:marTop w:val="0"/>
      <w:marBottom w:val="0"/>
      <w:divBdr>
        <w:top w:val="none" w:sz="0" w:space="0" w:color="auto"/>
        <w:left w:val="none" w:sz="0" w:space="0" w:color="auto"/>
        <w:bottom w:val="none" w:sz="0" w:space="0" w:color="auto"/>
        <w:right w:val="none" w:sz="0" w:space="0" w:color="auto"/>
      </w:divBdr>
    </w:div>
    <w:div w:id="1695300811">
      <w:bodyDiv w:val="1"/>
      <w:marLeft w:val="0"/>
      <w:marRight w:val="0"/>
      <w:marTop w:val="0"/>
      <w:marBottom w:val="0"/>
      <w:divBdr>
        <w:top w:val="none" w:sz="0" w:space="0" w:color="auto"/>
        <w:left w:val="none" w:sz="0" w:space="0" w:color="auto"/>
        <w:bottom w:val="none" w:sz="0" w:space="0" w:color="auto"/>
        <w:right w:val="none" w:sz="0" w:space="0" w:color="auto"/>
      </w:divBdr>
    </w:div>
    <w:div w:id="1697392201">
      <w:bodyDiv w:val="1"/>
      <w:marLeft w:val="0"/>
      <w:marRight w:val="0"/>
      <w:marTop w:val="0"/>
      <w:marBottom w:val="0"/>
      <w:divBdr>
        <w:top w:val="none" w:sz="0" w:space="0" w:color="auto"/>
        <w:left w:val="none" w:sz="0" w:space="0" w:color="auto"/>
        <w:bottom w:val="none" w:sz="0" w:space="0" w:color="auto"/>
        <w:right w:val="none" w:sz="0" w:space="0" w:color="auto"/>
      </w:divBdr>
    </w:div>
    <w:div w:id="1698771696">
      <w:bodyDiv w:val="1"/>
      <w:marLeft w:val="0"/>
      <w:marRight w:val="0"/>
      <w:marTop w:val="0"/>
      <w:marBottom w:val="0"/>
      <w:divBdr>
        <w:top w:val="none" w:sz="0" w:space="0" w:color="auto"/>
        <w:left w:val="none" w:sz="0" w:space="0" w:color="auto"/>
        <w:bottom w:val="none" w:sz="0" w:space="0" w:color="auto"/>
        <w:right w:val="none" w:sz="0" w:space="0" w:color="auto"/>
      </w:divBdr>
      <w:divsChild>
        <w:div w:id="734739526">
          <w:marLeft w:val="446"/>
          <w:marRight w:val="0"/>
          <w:marTop w:val="0"/>
          <w:marBottom w:val="0"/>
          <w:divBdr>
            <w:top w:val="none" w:sz="0" w:space="0" w:color="auto"/>
            <w:left w:val="none" w:sz="0" w:space="0" w:color="auto"/>
            <w:bottom w:val="none" w:sz="0" w:space="0" w:color="auto"/>
            <w:right w:val="none" w:sz="0" w:space="0" w:color="auto"/>
          </w:divBdr>
        </w:div>
      </w:divsChild>
    </w:div>
    <w:div w:id="1700200524">
      <w:bodyDiv w:val="1"/>
      <w:marLeft w:val="0"/>
      <w:marRight w:val="0"/>
      <w:marTop w:val="0"/>
      <w:marBottom w:val="0"/>
      <w:divBdr>
        <w:top w:val="none" w:sz="0" w:space="0" w:color="auto"/>
        <w:left w:val="none" w:sz="0" w:space="0" w:color="auto"/>
        <w:bottom w:val="none" w:sz="0" w:space="0" w:color="auto"/>
        <w:right w:val="none" w:sz="0" w:space="0" w:color="auto"/>
      </w:divBdr>
      <w:divsChild>
        <w:div w:id="561064158">
          <w:marLeft w:val="288"/>
          <w:marRight w:val="0"/>
          <w:marTop w:val="0"/>
          <w:marBottom w:val="0"/>
          <w:divBdr>
            <w:top w:val="none" w:sz="0" w:space="0" w:color="auto"/>
            <w:left w:val="none" w:sz="0" w:space="0" w:color="auto"/>
            <w:bottom w:val="none" w:sz="0" w:space="0" w:color="auto"/>
            <w:right w:val="none" w:sz="0" w:space="0" w:color="auto"/>
          </w:divBdr>
        </w:div>
        <w:div w:id="699357403">
          <w:marLeft w:val="288"/>
          <w:marRight w:val="0"/>
          <w:marTop w:val="0"/>
          <w:marBottom w:val="0"/>
          <w:divBdr>
            <w:top w:val="none" w:sz="0" w:space="0" w:color="auto"/>
            <w:left w:val="none" w:sz="0" w:space="0" w:color="auto"/>
            <w:bottom w:val="none" w:sz="0" w:space="0" w:color="auto"/>
            <w:right w:val="none" w:sz="0" w:space="0" w:color="auto"/>
          </w:divBdr>
        </w:div>
        <w:div w:id="847526060">
          <w:marLeft w:val="288"/>
          <w:marRight w:val="0"/>
          <w:marTop w:val="0"/>
          <w:marBottom w:val="0"/>
          <w:divBdr>
            <w:top w:val="none" w:sz="0" w:space="0" w:color="auto"/>
            <w:left w:val="none" w:sz="0" w:space="0" w:color="auto"/>
            <w:bottom w:val="none" w:sz="0" w:space="0" w:color="auto"/>
            <w:right w:val="none" w:sz="0" w:space="0" w:color="auto"/>
          </w:divBdr>
        </w:div>
        <w:div w:id="988510600">
          <w:marLeft w:val="288"/>
          <w:marRight w:val="0"/>
          <w:marTop w:val="0"/>
          <w:marBottom w:val="0"/>
          <w:divBdr>
            <w:top w:val="none" w:sz="0" w:space="0" w:color="auto"/>
            <w:left w:val="none" w:sz="0" w:space="0" w:color="auto"/>
            <w:bottom w:val="none" w:sz="0" w:space="0" w:color="auto"/>
            <w:right w:val="none" w:sz="0" w:space="0" w:color="auto"/>
          </w:divBdr>
        </w:div>
        <w:div w:id="1872644335">
          <w:marLeft w:val="288"/>
          <w:marRight w:val="0"/>
          <w:marTop w:val="0"/>
          <w:marBottom w:val="0"/>
          <w:divBdr>
            <w:top w:val="none" w:sz="0" w:space="0" w:color="auto"/>
            <w:left w:val="none" w:sz="0" w:space="0" w:color="auto"/>
            <w:bottom w:val="none" w:sz="0" w:space="0" w:color="auto"/>
            <w:right w:val="none" w:sz="0" w:space="0" w:color="auto"/>
          </w:divBdr>
        </w:div>
        <w:div w:id="2018533863">
          <w:marLeft w:val="288"/>
          <w:marRight w:val="0"/>
          <w:marTop w:val="0"/>
          <w:marBottom w:val="0"/>
          <w:divBdr>
            <w:top w:val="none" w:sz="0" w:space="0" w:color="auto"/>
            <w:left w:val="none" w:sz="0" w:space="0" w:color="auto"/>
            <w:bottom w:val="none" w:sz="0" w:space="0" w:color="auto"/>
            <w:right w:val="none" w:sz="0" w:space="0" w:color="auto"/>
          </w:divBdr>
        </w:div>
        <w:div w:id="2114083473">
          <w:marLeft w:val="288"/>
          <w:marRight w:val="0"/>
          <w:marTop w:val="0"/>
          <w:marBottom w:val="0"/>
          <w:divBdr>
            <w:top w:val="none" w:sz="0" w:space="0" w:color="auto"/>
            <w:left w:val="none" w:sz="0" w:space="0" w:color="auto"/>
            <w:bottom w:val="none" w:sz="0" w:space="0" w:color="auto"/>
            <w:right w:val="none" w:sz="0" w:space="0" w:color="auto"/>
          </w:divBdr>
        </w:div>
        <w:div w:id="2124230870">
          <w:marLeft w:val="288"/>
          <w:marRight w:val="0"/>
          <w:marTop w:val="0"/>
          <w:marBottom w:val="0"/>
          <w:divBdr>
            <w:top w:val="none" w:sz="0" w:space="0" w:color="auto"/>
            <w:left w:val="none" w:sz="0" w:space="0" w:color="auto"/>
            <w:bottom w:val="none" w:sz="0" w:space="0" w:color="auto"/>
            <w:right w:val="none" w:sz="0" w:space="0" w:color="auto"/>
          </w:divBdr>
        </w:div>
      </w:divsChild>
    </w:div>
    <w:div w:id="1715961514">
      <w:bodyDiv w:val="1"/>
      <w:marLeft w:val="0"/>
      <w:marRight w:val="0"/>
      <w:marTop w:val="0"/>
      <w:marBottom w:val="0"/>
      <w:divBdr>
        <w:top w:val="none" w:sz="0" w:space="0" w:color="auto"/>
        <w:left w:val="none" w:sz="0" w:space="0" w:color="auto"/>
        <w:bottom w:val="none" w:sz="0" w:space="0" w:color="auto"/>
        <w:right w:val="none" w:sz="0" w:space="0" w:color="auto"/>
      </w:divBdr>
      <w:divsChild>
        <w:div w:id="1335494996">
          <w:marLeft w:val="446"/>
          <w:marRight w:val="0"/>
          <w:marTop w:val="0"/>
          <w:marBottom w:val="0"/>
          <w:divBdr>
            <w:top w:val="none" w:sz="0" w:space="0" w:color="auto"/>
            <w:left w:val="none" w:sz="0" w:space="0" w:color="auto"/>
            <w:bottom w:val="none" w:sz="0" w:space="0" w:color="auto"/>
            <w:right w:val="none" w:sz="0" w:space="0" w:color="auto"/>
          </w:divBdr>
        </w:div>
      </w:divsChild>
    </w:div>
    <w:div w:id="1731685990">
      <w:bodyDiv w:val="1"/>
      <w:marLeft w:val="0"/>
      <w:marRight w:val="0"/>
      <w:marTop w:val="0"/>
      <w:marBottom w:val="0"/>
      <w:divBdr>
        <w:top w:val="none" w:sz="0" w:space="0" w:color="auto"/>
        <w:left w:val="none" w:sz="0" w:space="0" w:color="auto"/>
        <w:bottom w:val="none" w:sz="0" w:space="0" w:color="auto"/>
        <w:right w:val="none" w:sz="0" w:space="0" w:color="auto"/>
      </w:divBdr>
    </w:div>
    <w:div w:id="1735856582">
      <w:bodyDiv w:val="1"/>
      <w:marLeft w:val="0"/>
      <w:marRight w:val="0"/>
      <w:marTop w:val="0"/>
      <w:marBottom w:val="0"/>
      <w:divBdr>
        <w:top w:val="none" w:sz="0" w:space="0" w:color="auto"/>
        <w:left w:val="none" w:sz="0" w:space="0" w:color="auto"/>
        <w:bottom w:val="none" w:sz="0" w:space="0" w:color="auto"/>
        <w:right w:val="none" w:sz="0" w:space="0" w:color="auto"/>
      </w:divBdr>
    </w:div>
    <w:div w:id="1745252417">
      <w:bodyDiv w:val="1"/>
      <w:marLeft w:val="0"/>
      <w:marRight w:val="0"/>
      <w:marTop w:val="0"/>
      <w:marBottom w:val="0"/>
      <w:divBdr>
        <w:top w:val="none" w:sz="0" w:space="0" w:color="auto"/>
        <w:left w:val="none" w:sz="0" w:space="0" w:color="auto"/>
        <w:bottom w:val="none" w:sz="0" w:space="0" w:color="auto"/>
        <w:right w:val="none" w:sz="0" w:space="0" w:color="auto"/>
      </w:divBdr>
      <w:divsChild>
        <w:div w:id="1566069094">
          <w:marLeft w:val="274"/>
          <w:marRight w:val="0"/>
          <w:marTop w:val="0"/>
          <w:marBottom w:val="0"/>
          <w:divBdr>
            <w:top w:val="none" w:sz="0" w:space="0" w:color="auto"/>
            <w:left w:val="none" w:sz="0" w:space="0" w:color="auto"/>
            <w:bottom w:val="none" w:sz="0" w:space="0" w:color="auto"/>
            <w:right w:val="none" w:sz="0" w:space="0" w:color="auto"/>
          </w:divBdr>
        </w:div>
      </w:divsChild>
    </w:div>
    <w:div w:id="1745834439">
      <w:bodyDiv w:val="1"/>
      <w:marLeft w:val="0"/>
      <w:marRight w:val="0"/>
      <w:marTop w:val="0"/>
      <w:marBottom w:val="0"/>
      <w:divBdr>
        <w:top w:val="none" w:sz="0" w:space="0" w:color="auto"/>
        <w:left w:val="none" w:sz="0" w:space="0" w:color="auto"/>
        <w:bottom w:val="none" w:sz="0" w:space="0" w:color="auto"/>
        <w:right w:val="none" w:sz="0" w:space="0" w:color="auto"/>
      </w:divBdr>
      <w:divsChild>
        <w:div w:id="43723597">
          <w:marLeft w:val="274"/>
          <w:marRight w:val="0"/>
          <w:marTop w:val="0"/>
          <w:marBottom w:val="0"/>
          <w:divBdr>
            <w:top w:val="none" w:sz="0" w:space="0" w:color="auto"/>
            <w:left w:val="none" w:sz="0" w:space="0" w:color="auto"/>
            <w:bottom w:val="none" w:sz="0" w:space="0" w:color="auto"/>
            <w:right w:val="none" w:sz="0" w:space="0" w:color="auto"/>
          </w:divBdr>
        </w:div>
        <w:div w:id="1686131127">
          <w:marLeft w:val="274"/>
          <w:marRight w:val="0"/>
          <w:marTop w:val="0"/>
          <w:marBottom w:val="0"/>
          <w:divBdr>
            <w:top w:val="none" w:sz="0" w:space="0" w:color="auto"/>
            <w:left w:val="none" w:sz="0" w:space="0" w:color="auto"/>
            <w:bottom w:val="none" w:sz="0" w:space="0" w:color="auto"/>
            <w:right w:val="none" w:sz="0" w:space="0" w:color="auto"/>
          </w:divBdr>
        </w:div>
      </w:divsChild>
    </w:div>
    <w:div w:id="1759477062">
      <w:bodyDiv w:val="1"/>
      <w:marLeft w:val="0"/>
      <w:marRight w:val="0"/>
      <w:marTop w:val="0"/>
      <w:marBottom w:val="0"/>
      <w:divBdr>
        <w:top w:val="none" w:sz="0" w:space="0" w:color="auto"/>
        <w:left w:val="none" w:sz="0" w:space="0" w:color="auto"/>
        <w:bottom w:val="none" w:sz="0" w:space="0" w:color="auto"/>
        <w:right w:val="none" w:sz="0" w:space="0" w:color="auto"/>
      </w:divBdr>
    </w:div>
    <w:div w:id="1773932838">
      <w:bodyDiv w:val="1"/>
      <w:marLeft w:val="0"/>
      <w:marRight w:val="0"/>
      <w:marTop w:val="0"/>
      <w:marBottom w:val="0"/>
      <w:divBdr>
        <w:top w:val="none" w:sz="0" w:space="0" w:color="auto"/>
        <w:left w:val="none" w:sz="0" w:space="0" w:color="auto"/>
        <w:bottom w:val="none" w:sz="0" w:space="0" w:color="auto"/>
        <w:right w:val="none" w:sz="0" w:space="0" w:color="auto"/>
      </w:divBdr>
      <w:divsChild>
        <w:div w:id="109781467">
          <w:marLeft w:val="446"/>
          <w:marRight w:val="0"/>
          <w:marTop w:val="0"/>
          <w:marBottom w:val="0"/>
          <w:divBdr>
            <w:top w:val="none" w:sz="0" w:space="0" w:color="auto"/>
            <w:left w:val="none" w:sz="0" w:space="0" w:color="auto"/>
            <w:bottom w:val="none" w:sz="0" w:space="0" w:color="auto"/>
            <w:right w:val="none" w:sz="0" w:space="0" w:color="auto"/>
          </w:divBdr>
        </w:div>
      </w:divsChild>
    </w:div>
    <w:div w:id="1776485237">
      <w:bodyDiv w:val="1"/>
      <w:marLeft w:val="0"/>
      <w:marRight w:val="0"/>
      <w:marTop w:val="0"/>
      <w:marBottom w:val="0"/>
      <w:divBdr>
        <w:top w:val="none" w:sz="0" w:space="0" w:color="auto"/>
        <w:left w:val="none" w:sz="0" w:space="0" w:color="auto"/>
        <w:bottom w:val="none" w:sz="0" w:space="0" w:color="auto"/>
        <w:right w:val="none" w:sz="0" w:space="0" w:color="auto"/>
      </w:divBdr>
    </w:div>
    <w:div w:id="1785268532">
      <w:bodyDiv w:val="1"/>
      <w:marLeft w:val="0"/>
      <w:marRight w:val="0"/>
      <w:marTop w:val="0"/>
      <w:marBottom w:val="0"/>
      <w:divBdr>
        <w:top w:val="none" w:sz="0" w:space="0" w:color="auto"/>
        <w:left w:val="none" w:sz="0" w:space="0" w:color="auto"/>
        <w:bottom w:val="none" w:sz="0" w:space="0" w:color="auto"/>
        <w:right w:val="none" w:sz="0" w:space="0" w:color="auto"/>
      </w:divBdr>
    </w:div>
    <w:div w:id="1796873392">
      <w:bodyDiv w:val="1"/>
      <w:marLeft w:val="0"/>
      <w:marRight w:val="0"/>
      <w:marTop w:val="0"/>
      <w:marBottom w:val="0"/>
      <w:divBdr>
        <w:top w:val="none" w:sz="0" w:space="0" w:color="auto"/>
        <w:left w:val="none" w:sz="0" w:space="0" w:color="auto"/>
        <w:bottom w:val="none" w:sz="0" w:space="0" w:color="auto"/>
        <w:right w:val="none" w:sz="0" w:space="0" w:color="auto"/>
      </w:divBdr>
    </w:div>
    <w:div w:id="1800419547">
      <w:bodyDiv w:val="1"/>
      <w:marLeft w:val="0"/>
      <w:marRight w:val="0"/>
      <w:marTop w:val="0"/>
      <w:marBottom w:val="0"/>
      <w:divBdr>
        <w:top w:val="none" w:sz="0" w:space="0" w:color="auto"/>
        <w:left w:val="none" w:sz="0" w:space="0" w:color="auto"/>
        <w:bottom w:val="none" w:sz="0" w:space="0" w:color="auto"/>
        <w:right w:val="none" w:sz="0" w:space="0" w:color="auto"/>
      </w:divBdr>
    </w:div>
    <w:div w:id="1809980517">
      <w:bodyDiv w:val="1"/>
      <w:marLeft w:val="0"/>
      <w:marRight w:val="0"/>
      <w:marTop w:val="0"/>
      <w:marBottom w:val="0"/>
      <w:divBdr>
        <w:top w:val="none" w:sz="0" w:space="0" w:color="auto"/>
        <w:left w:val="none" w:sz="0" w:space="0" w:color="auto"/>
        <w:bottom w:val="none" w:sz="0" w:space="0" w:color="auto"/>
        <w:right w:val="none" w:sz="0" w:space="0" w:color="auto"/>
      </w:divBdr>
    </w:div>
    <w:div w:id="1812478383">
      <w:bodyDiv w:val="1"/>
      <w:marLeft w:val="0"/>
      <w:marRight w:val="0"/>
      <w:marTop w:val="0"/>
      <w:marBottom w:val="0"/>
      <w:divBdr>
        <w:top w:val="none" w:sz="0" w:space="0" w:color="auto"/>
        <w:left w:val="none" w:sz="0" w:space="0" w:color="auto"/>
        <w:bottom w:val="none" w:sz="0" w:space="0" w:color="auto"/>
        <w:right w:val="none" w:sz="0" w:space="0" w:color="auto"/>
      </w:divBdr>
    </w:div>
    <w:div w:id="1818836832">
      <w:bodyDiv w:val="1"/>
      <w:marLeft w:val="0"/>
      <w:marRight w:val="0"/>
      <w:marTop w:val="0"/>
      <w:marBottom w:val="0"/>
      <w:divBdr>
        <w:top w:val="none" w:sz="0" w:space="0" w:color="auto"/>
        <w:left w:val="none" w:sz="0" w:space="0" w:color="auto"/>
        <w:bottom w:val="none" w:sz="0" w:space="0" w:color="auto"/>
        <w:right w:val="none" w:sz="0" w:space="0" w:color="auto"/>
      </w:divBdr>
    </w:div>
    <w:div w:id="1826316270">
      <w:bodyDiv w:val="1"/>
      <w:marLeft w:val="0"/>
      <w:marRight w:val="0"/>
      <w:marTop w:val="0"/>
      <w:marBottom w:val="0"/>
      <w:divBdr>
        <w:top w:val="none" w:sz="0" w:space="0" w:color="auto"/>
        <w:left w:val="none" w:sz="0" w:space="0" w:color="auto"/>
        <w:bottom w:val="none" w:sz="0" w:space="0" w:color="auto"/>
        <w:right w:val="none" w:sz="0" w:space="0" w:color="auto"/>
      </w:divBdr>
    </w:div>
    <w:div w:id="1852910129">
      <w:bodyDiv w:val="1"/>
      <w:marLeft w:val="0"/>
      <w:marRight w:val="0"/>
      <w:marTop w:val="0"/>
      <w:marBottom w:val="0"/>
      <w:divBdr>
        <w:top w:val="none" w:sz="0" w:space="0" w:color="auto"/>
        <w:left w:val="none" w:sz="0" w:space="0" w:color="auto"/>
        <w:bottom w:val="none" w:sz="0" w:space="0" w:color="auto"/>
        <w:right w:val="none" w:sz="0" w:space="0" w:color="auto"/>
      </w:divBdr>
      <w:divsChild>
        <w:div w:id="1106341755">
          <w:marLeft w:val="274"/>
          <w:marRight w:val="0"/>
          <w:marTop w:val="0"/>
          <w:marBottom w:val="0"/>
          <w:divBdr>
            <w:top w:val="none" w:sz="0" w:space="0" w:color="auto"/>
            <w:left w:val="none" w:sz="0" w:space="0" w:color="auto"/>
            <w:bottom w:val="none" w:sz="0" w:space="0" w:color="auto"/>
            <w:right w:val="none" w:sz="0" w:space="0" w:color="auto"/>
          </w:divBdr>
        </w:div>
      </w:divsChild>
    </w:div>
    <w:div w:id="1865249148">
      <w:bodyDiv w:val="1"/>
      <w:marLeft w:val="0"/>
      <w:marRight w:val="0"/>
      <w:marTop w:val="0"/>
      <w:marBottom w:val="0"/>
      <w:divBdr>
        <w:top w:val="none" w:sz="0" w:space="0" w:color="auto"/>
        <w:left w:val="none" w:sz="0" w:space="0" w:color="auto"/>
        <w:bottom w:val="none" w:sz="0" w:space="0" w:color="auto"/>
        <w:right w:val="none" w:sz="0" w:space="0" w:color="auto"/>
      </w:divBdr>
    </w:div>
    <w:div w:id="1874688489">
      <w:bodyDiv w:val="1"/>
      <w:marLeft w:val="0"/>
      <w:marRight w:val="0"/>
      <w:marTop w:val="0"/>
      <w:marBottom w:val="0"/>
      <w:divBdr>
        <w:top w:val="none" w:sz="0" w:space="0" w:color="auto"/>
        <w:left w:val="none" w:sz="0" w:space="0" w:color="auto"/>
        <w:bottom w:val="none" w:sz="0" w:space="0" w:color="auto"/>
        <w:right w:val="none" w:sz="0" w:space="0" w:color="auto"/>
      </w:divBdr>
    </w:div>
    <w:div w:id="1882011447">
      <w:bodyDiv w:val="1"/>
      <w:marLeft w:val="0"/>
      <w:marRight w:val="0"/>
      <w:marTop w:val="0"/>
      <w:marBottom w:val="0"/>
      <w:divBdr>
        <w:top w:val="none" w:sz="0" w:space="0" w:color="auto"/>
        <w:left w:val="none" w:sz="0" w:space="0" w:color="auto"/>
        <w:bottom w:val="none" w:sz="0" w:space="0" w:color="auto"/>
        <w:right w:val="none" w:sz="0" w:space="0" w:color="auto"/>
      </w:divBdr>
    </w:div>
    <w:div w:id="1890918615">
      <w:bodyDiv w:val="1"/>
      <w:marLeft w:val="0"/>
      <w:marRight w:val="0"/>
      <w:marTop w:val="0"/>
      <w:marBottom w:val="0"/>
      <w:divBdr>
        <w:top w:val="none" w:sz="0" w:space="0" w:color="auto"/>
        <w:left w:val="none" w:sz="0" w:space="0" w:color="auto"/>
        <w:bottom w:val="none" w:sz="0" w:space="0" w:color="auto"/>
        <w:right w:val="none" w:sz="0" w:space="0" w:color="auto"/>
      </w:divBdr>
      <w:divsChild>
        <w:div w:id="1452163673">
          <w:marLeft w:val="130"/>
          <w:marRight w:val="0"/>
          <w:marTop w:val="0"/>
          <w:marBottom w:val="0"/>
          <w:divBdr>
            <w:top w:val="none" w:sz="0" w:space="0" w:color="auto"/>
            <w:left w:val="none" w:sz="0" w:space="0" w:color="auto"/>
            <w:bottom w:val="none" w:sz="0" w:space="0" w:color="auto"/>
            <w:right w:val="none" w:sz="0" w:space="0" w:color="auto"/>
          </w:divBdr>
        </w:div>
      </w:divsChild>
    </w:div>
    <w:div w:id="1893541364">
      <w:bodyDiv w:val="1"/>
      <w:marLeft w:val="0"/>
      <w:marRight w:val="0"/>
      <w:marTop w:val="0"/>
      <w:marBottom w:val="0"/>
      <w:divBdr>
        <w:top w:val="none" w:sz="0" w:space="0" w:color="auto"/>
        <w:left w:val="none" w:sz="0" w:space="0" w:color="auto"/>
        <w:bottom w:val="none" w:sz="0" w:space="0" w:color="auto"/>
        <w:right w:val="none" w:sz="0" w:space="0" w:color="auto"/>
      </w:divBdr>
      <w:divsChild>
        <w:div w:id="136118465">
          <w:marLeft w:val="274"/>
          <w:marRight w:val="0"/>
          <w:marTop w:val="0"/>
          <w:marBottom w:val="0"/>
          <w:divBdr>
            <w:top w:val="none" w:sz="0" w:space="0" w:color="auto"/>
            <w:left w:val="none" w:sz="0" w:space="0" w:color="auto"/>
            <w:bottom w:val="none" w:sz="0" w:space="0" w:color="auto"/>
            <w:right w:val="none" w:sz="0" w:space="0" w:color="auto"/>
          </w:divBdr>
        </w:div>
        <w:div w:id="681011163">
          <w:marLeft w:val="274"/>
          <w:marRight w:val="0"/>
          <w:marTop w:val="0"/>
          <w:marBottom w:val="0"/>
          <w:divBdr>
            <w:top w:val="none" w:sz="0" w:space="0" w:color="auto"/>
            <w:left w:val="none" w:sz="0" w:space="0" w:color="auto"/>
            <w:bottom w:val="none" w:sz="0" w:space="0" w:color="auto"/>
            <w:right w:val="none" w:sz="0" w:space="0" w:color="auto"/>
          </w:divBdr>
        </w:div>
        <w:div w:id="1314791469">
          <w:marLeft w:val="274"/>
          <w:marRight w:val="0"/>
          <w:marTop w:val="0"/>
          <w:marBottom w:val="0"/>
          <w:divBdr>
            <w:top w:val="none" w:sz="0" w:space="0" w:color="auto"/>
            <w:left w:val="none" w:sz="0" w:space="0" w:color="auto"/>
            <w:bottom w:val="none" w:sz="0" w:space="0" w:color="auto"/>
            <w:right w:val="none" w:sz="0" w:space="0" w:color="auto"/>
          </w:divBdr>
        </w:div>
      </w:divsChild>
    </w:div>
    <w:div w:id="1902473184">
      <w:bodyDiv w:val="1"/>
      <w:marLeft w:val="0"/>
      <w:marRight w:val="0"/>
      <w:marTop w:val="0"/>
      <w:marBottom w:val="0"/>
      <w:divBdr>
        <w:top w:val="none" w:sz="0" w:space="0" w:color="auto"/>
        <w:left w:val="none" w:sz="0" w:space="0" w:color="auto"/>
        <w:bottom w:val="none" w:sz="0" w:space="0" w:color="auto"/>
        <w:right w:val="none" w:sz="0" w:space="0" w:color="auto"/>
      </w:divBdr>
      <w:divsChild>
        <w:div w:id="132914145">
          <w:marLeft w:val="576"/>
          <w:marRight w:val="0"/>
          <w:marTop w:val="0"/>
          <w:marBottom w:val="0"/>
          <w:divBdr>
            <w:top w:val="none" w:sz="0" w:space="0" w:color="auto"/>
            <w:left w:val="none" w:sz="0" w:space="0" w:color="auto"/>
            <w:bottom w:val="none" w:sz="0" w:space="0" w:color="auto"/>
            <w:right w:val="none" w:sz="0" w:space="0" w:color="auto"/>
          </w:divBdr>
        </w:div>
        <w:div w:id="694770409">
          <w:marLeft w:val="576"/>
          <w:marRight w:val="0"/>
          <w:marTop w:val="0"/>
          <w:marBottom w:val="0"/>
          <w:divBdr>
            <w:top w:val="none" w:sz="0" w:space="0" w:color="auto"/>
            <w:left w:val="none" w:sz="0" w:space="0" w:color="auto"/>
            <w:bottom w:val="none" w:sz="0" w:space="0" w:color="auto"/>
            <w:right w:val="none" w:sz="0" w:space="0" w:color="auto"/>
          </w:divBdr>
        </w:div>
        <w:div w:id="1110323984">
          <w:marLeft w:val="576"/>
          <w:marRight w:val="0"/>
          <w:marTop w:val="0"/>
          <w:marBottom w:val="0"/>
          <w:divBdr>
            <w:top w:val="none" w:sz="0" w:space="0" w:color="auto"/>
            <w:left w:val="none" w:sz="0" w:space="0" w:color="auto"/>
            <w:bottom w:val="none" w:sz="0" w:space="0" w:color="auto"/>
            <w:right w:val="none" w:sz="0" w:space="0" w:color="auto"/>
          </w:divBdr>
        </w:div>
        <w:div w:id="1438870792">
          <w:marLeft w:val="576"/>
          <w:marRight w:val="0"/>
          <w:marTop w:val="0"/>
          <w:marBottom w:val="0"/>
          <w:divBdr>
            <w:top w:val="none" w:sz="0" w:space="0" w:color="auto"/>
            <w:left w:val="none" w:sz="0" w:space="0" w:color="auto"/>
            <w:bottom w:val="none" w:sz="0" w:space="0" w:color="auto"/>
            <w:right w:val="none" w:sz="0" w:space="0" w:color="auto"/>
          </w:divBdr>
        </w:div>
        <w:div w:id="1648707935">
          <w:marLeft w:val="576"/>
          <w:marRight w:val="0"/>
          <w:marTop w:val="0"/>
          <w:marBottom w:val="0"/>
          <w:divBdr>
            <w:top w:val="none" w:sz="0" w:space="0" w:color="auto"/>
            <w:left w:val="none" w:sz="0" w:space="0" w:color="auto"/>
            <w:bottom w:val="none" w:sz="0" w:space="0" w:color="auto"/>
            <w:right w:val="none" w:sz="0" w:space="0" w:color="auto"/>
          </w:divBdr>
        </w:div>
      </w:divsChild>
    </w:div>
    <w:div w:id="1906446601">
      <w:bodyDiv w:val="1"/>
      <w:marLeft w:val="0"/>
      <w:marRight w:val="0"/>
      <w:marTop w:val="0"/>
      <w:marBottom w:val="0"/>
      <w:divBdr>
        <w:top w:val="none" w:sz="0" w:space="0" w:color="auto"/>
        <w:left w:val="none" w:sz="0" w:space="0" w:color="auto"/>
        <w:bottom w:val="none" w:sz="0" w:space="0" w:color="auto"/>
        <w:right w:val="none" w:sz="0" w:space="0" w:color="auto"/>
      </w:divBdr>
      <w:divsChild>
        <w:div w:id="117337204">
          <w:marLeft w:val="274"/>
          <w:marRight w:val="0"/>
          <w:marTop w:val="0"/>
          <w:marBottom w:val="0"/>
          <w:divBdr>
            <w:top w:val="none" w:sz="0" w:space="0" w:color="auto"/>
            <w:left w:val="none" w:sz="0" w:space="0" w:color="auto"/>
            <w:bottom w:val="none" w:sz="0" w:space="0" w:color="auto"/>
            <w:right w:val="none" w:sz="0" w:space="0" w:color="auto"/>
          </w:divBdr>
        </w:div>
        <w:div w:id="244384722">
          <w:marLeft w:val="274"/>
          <w:marRight w:val="0"/>
          <w:marTop w:val="0"/>
          <w:marBottom w:val="0"/>
          <w:divBdr>
            <w:top w:val="none" w:sz="0" w:space="0" w:color="auto"/>
            <w:left w:val="none" w:sz="0" w:space="0" w:color="auto"/>
            <w:bottom w:val="none" w:sz="0" w:space="0" w:color="auto"/>
            <w:right w:val="none" w:sz="0" w:space="0" w:color="auto"/>
          </w:divBdr>
        </w:div>
        <w:div w:id="329866462">
          <w:marLeft w:val="274"/>
          <w:marRight w:val="0"/>
          <w:marTop w:val="0"/>
          <w:marBottom w:val="0"/>
          <w:divBdr>
            <w:top w:val="none" w:sz="0" w:space="0" w:color="auto"/>
            <w:left w:val="none" w:sz="0" w:space="0" w:color="auto"/>
            <w:bottom w:val="none" w:sz="0" w:space="0" w:color="auto"/>
            <w:right w:val="none" w:sz="0" w:space="0" w:color="auto"/>
          </w:divBdr>
        </w:div>
        <w:div w:id="594173612">
          <w:marLeft w:val="274"/>
          <w:marRight w:val="0"/>
          <w:marTop w:val="0"/>
          <w:marBottom w:val="0"/>
          <w:divBdr>
            <w:top w:val="none" w:sz="0" w:space="0" w:color="auto"/>
            <w:left w:val="none" w:sz="0" w:space="0" w:color="auto"/>
            <w:bottom w:val="none" w:sz="0" w:space="0" w:color="auto"/>
            <w:right w:val="none" w:sz="0" w:space="0" w:color="auto"/>
          </w:divBdr>
        </w:div>
        <w:div w:id="737243207">
          <w:marLeft w:val="274"/>
          <w:marRight w:val="0"/>
          <w:marTop w:val="0"/>
          <w:marBottom w:val="0"/>
          <w:divBdr>
            <w:top w:val="none" w:sz="0" w:space="0" w:color="auto"/>
            <w:left w:val="none" w:sz="0" w:space="0" w:color="auto"/>
            <w:bottom w:val="none" w:sz="0" w:space="0" w:color="auto"/>
            <w:right w:val="none" w:sz="0" w:space="0" w:color="auto"/>
          </w:divBdr>
        </w:div>
        <w:div w:id="815759261">
          <w:marLeft w:val="274"/>
          <w:marRight w:val="0"/>
          <w:marTop w:val="0"/>
          <w:marBottom w:val="0"/>
          <w:divBdr>
            <w:top w:val="none" w:sz="0" w:space="0" w:color="auto"/>
            <w:left w:val="none" w:sz="0" w:space="0" w:color="auto"/>
            <w:bottom w:val="none" w:sz="0" w:space="0" w:color="auto"/>
            <w:right w:val="none" w:sz="0" w:space="0" w:color="auto"/>
          </w:divBdr>
        </w:div>
        <w:div w:id="1320574003">
          <w:marLeft w:val="274"/>
          <w:marRight w:val="0"/>
          <w:marTop w:val="0"/>
          <w:marBottom w:val="0"/>
          <w:divBdr>
            <w:top w:val="none" w:sz="0" w:space="0" w:color="auto"/>
            <w:left w:val="none" w:sz="0" w:space="0" w:color="auto"/>
            <w:bottom w:val="none" w:sz="0" w:space="0" w:color="auto"/>
            <w:right w:val="none" w:sz="0" w:space="0" w:color="auto"/>
          </w:divBdr>
        </w:div>
        <w:div w:id="1492477468">
          <w:marLeft w:val="274"/>
          <w:marRight w:val="0"/>
          <w:marTop w:val="0"/>
          <w:marBottom w:val="0"/>
          <w:divBdr>
            <w:top w:val="none" w:sz="0" w:space="0" w:color="auto"/>
            <w:left w:val="none" w:sz="0" w:space="0" w:color="auto"/>
            <w:bottom w:val="none" w:sz="0" w:space="0" w:color="auto"/>
            <w:right w:val="none" w:sz="0" w:space="0" w:color="auto"/>
          </w:divBdr>
        </w:div>
        <w:div w:id="1789078169">
          <w:marLeft w:val="274"/>
          <w:marRight w:val="0"/>
          <w:marTop w:val="0"/>
          <w:marBottom w:val="0"/>
          <w:divBdr>
            <w:top w:val="none" w:sz="0" w:space="0" w:color="auto"/>
            <w:left w:val="none" w:sz="0" w:space="0" w:color="auto"/>
            <w:bottom w:val="none" w:sz="0" w:space="0" w:color="auto"/>
            <w:right w:val="none" w:sz="0" w:space="0" w:color="auto"/>
          </w:divBdr>
        </w:div>
        <w:div w:id="1809281661">
          <w:marLeft w:val="274"/>
          <w:marRight w:val="0"/>
          <w:marTop w:val="0"/>
          <w:marBottom w:val="0"/>
          <w:divBdr>
            <w:top w:val="none" w:sz="0" w:space="0" w:color="auto"/>
            <w:left w:val="none" w:sz="0" w:space="0" w:color="auto"/>
            <w:bottom w:val="none" w:sz="0" w:space="0" w:color="auto"/>
            <w:right w:val="none" w:sz="0" w:space="0" w:color="auto"/>
          </w:divBdr>
        </w:div>
        <w:div w:id="1872496682">
          <w:marLeft w:val="274"/>
          <w:marRight w:val="0"/>
          <w:marTop w:val="0"/>
          <w:marBottom w:val="0"/>
          <w:divBdr>
            <w:top w:val="none" w:sz="0" w:space="0" w:color="auto"/>
            <w:left w:val="none" w:sz="0" w:space="0" w:color="auto"/>
            <w:bottom w:val="none" w:sz="0" w:space="0" w:color="auto"/>
            <w:right w:val="none" w:sz="0" w:space="0" w:color="auto"/>
          </w:divBdr>
        </w:div>
      </w:divsChild>
    </w:div>
    <w:div w:id="1923753639">
      <w:bodyDiv w:val="1"/>
      <w:marLeft w:val="0"/>
      <w:marRight w:val="0"/>
      <w:marTop w:val="0"/>
      <w:marBottom w:val="0"/>
      <w:divBdr>
        <w:top w:val="none" w:sz="0" w:space="0" w:color="auto"/>
        <w:left w:val="none" w:sz="0" w:space="0" w:color="auto"/>
        <w:bottom w:val="none" w:sz="0" w:space="0" w:color="auto"/>
        <w:right w:val="none" w:sz="0" w:space="0" w:color="auto"/>
      </w:divBdr>
    </w:div>
    <w:div w:id="1933976857">
      <w:bodyDiv w:val="1"/>
      <w:marLeft w:val="0"/>
      <w:marRight w:val="0"/>
      <w:marTop w:val="0"/>
      <w:marBottom w:val="0"/>
      <w:divBdr>
        <w:top w:val="none" w:sz="0" w:space="0" w:color="auto"/>
        <w:left w:val="none" w:sz="0" w:space="0" w:color="auto"/>
        <w:bottom w:val="none" w:sz="0" w:space="0" w:color="auto"/>
        <w:right w:val="none" w:sz="0" w:space="0" w:color="auto"/>
      </w:divBdr>
      <w:divsChild>
        <w:div w:id="1342731835">
          <w:marLeft w:val="274"/>
          <w:marRight w:val="0"/>
          <w:marTop w:val="0"/>
          <w:marBottom w:val="0"/>
          <w:divBdr>
            <w:top w:val="none" w:sz="0" w:space="0" w:color="auto"/>
            <w:left w:val="none" w:sz="0" w:space="0" w:color="auto"/>
            <w:bottom w:val="none" w:sz="0" w:space="0" w:color="auto"/>
            <w:right w:val="none" w:sz="0" w:space="0" w:color="auto"/>
          </w:divBdr>
        </w:div>
        <w:div w:id="159472239">
          <w:marLeft w:val="274"/>
          <w:marRight w:val="0"/>
          <w:marTop w:val="0"/>
          <w:marBottom w:val="0"/>
          <w:divBdr>
            <w:top w:val="none" w:sz="0" w:space="0" w:color="auto"/>
            <w:left w:val="none" w:sz="0" w:space="0" w:color="auto"/>
            <w:bottom w:val="none" w:sz="0" w:space="0" w:color="auto"/>
            <w:right w:val="none" w:sz="0" w:space="0" w:color="auto"/>
          </w:divBdr>
        </w:div>
      </w:divsChild>
    </w:div>
    <w:div w:id="1943564845">
      <w:bodyDiv w:val="1"/>
      <w:marLeft w:val="0"/>
      <w:marRight w:val="0"/>
      <w:marTop w:val="0"/>
      <w:marBottom w:val="0"/>
      <w:divBdr>
        <w:top w:val="none" w:sz="0" w:space="0" w:color="auto"/>
        <w:left w:val="none" w:sz="0" w:space="0" w:color="auto"/>
        <w:bottom w:val="none" w:sz="0" w:space="0" w:color="auto"/>
        <w:right w:val="none" w:sz="0" w:space="0" w:color="auto"/>
      </w:divBdr>
      <w:divsChild>
        <w:div w:id="1785922116">
          <w:marLeft w:val="274"/>
          <w:marRight w:val="0"/>
          <w:marTop w:val="0"/>
          <w:marBottom w:val="0"/>
          <w:divBdr>
            <w:top w:val="none" w:sz="0" w:space="0" w:color="auto"/>
            <w:left w:val="none" w:sz="0" w:space="0" w:color="auto"/>
            <w:bottom w:val="none" w:sz="0" w:space="0" w:color="auto"/>
            <w:right w:val="none" w:sz="0" w:space="0" w:color="auto"/>
          </w:divBdr>
        </w:div>
        <w:div w:id="1732969360">
          <w:marLeft w:val="274"/>
          <w:marRight w:val="0"/>
          <w:marTop w:val="0"/>
          <w:marBottom w:val="0"/>
          <w:divBdr>
            <w:top w:val="none" w:sz="0" w:space="0" w:color="auto"/>
            <w:left w:val="none" w:sz="0" w:space="0" w:color="auto"/>
            <w:bottom w:val="none" w:sz="0" w:space="0" w:color="auto"/>
            <w:right w:val="none" w:sz="0" w:space="0" w:color="auto"/>
          </w:divBdr>
        </w:div>
        <w:div w:id="1666781725">
          <w:marLeft w:val="274"/>
          <w:marRight w:val="0"/>
          <w:marTop w:val="0"/>
          <w:marBottom w:val="0"/>
          <w:divBdr>
            <w:top w:val="none" w:sz="0" w:space="0" w:color="auto"/>
            <w:left w:val="none" w:sz="0" w:space="0" w:color="auto"/>
            <w:bottom w:val="none" w:sz="0" w:space="0" w:color="auto"/>
            <w:right w:val="none" w:sz="0" w:space="0" w:color="auto"/>
          </w:divBdr>
        </w:div>
        <w:div w:id="1004937535">
          <w:marLeft w:val="274"/>
          <w:marRight w:val="0"/>
          <w:marTop w:val="0"/>
          <w:marBottom w:val="0"/>
          <w:divBdr>
            <w:top w:val="none" w:sz="0" w:space="0" w:color="auto"/>
            <w:left w:val="none" w:sz="0" w:space="0" w:color="auto"/>
            <w:bottom w:val="none" w:sz="0" w:space="0" w:color="auto"/>
            <w:right w:val="none" w:sz="0" w:space="0" w:color="auto"/>
          </w:divBdr>
        </w:div>
      </w:divsChild>
    </w:div>
    <w:div w:id="1945653971">
      <w:bodyDiv w:val="1"/>
      <w:marLeft w:val="0"/>
      <w:marRight w:val="0"/>
      <w:marTop w:val="0"/>
      <w:marBottom w:val="0"/>
      <w:divBdr>
        <w:top w:val="none" w:sz="0" w:space="0" w:color="auto"/>
        <w:left w:val="none" w:sz="0" w:space="0" w:color="auto"/>
        <w:bottom w:val="none" w:sz="0" w:space="0" w:color="auto"/>
        <w:right w:val="none" w:sz="0" w:space="0" w:color="auto"/>
      </w:divBdr>
      <w:divsChild>
        <w:div w:id="522548872">
          <w:marLeft w:val="547"/>
          <w:marRight w:val="0"/>
          <w:marTop w:val="0"/>
          <w:marBottom w:val="0"/>
          <w:divBdr>
            <w:top w:val="none" w:sz="0" w:space="0" w:color="auto"/>
            <w:left w:val="none" w:sz="0" w:space="0" w:color="auto"/>
            <w:bottom w:val="none" w:sz="0" w:space="0" w:color="auto"/>
            <w:right w:val="none" w:sz="0" w:space="0" w:color="auto"/>
          </w:divBdr>
        </w:div>
        <w:div w:id="558251208">
          <w:marLeft w:val="1224"/>
          <w:marRight w:val="0"/>
          <w:marTop w:val="0"/>
          <w:marBottom w:val="0"/>
          <w:divBdr>
            <w:top w:val="none" w:sz="0" w:space="0" w:color="auto"/>
            <w:left w:val="none" w:sz="0" w:space="0" w:color="auto"/>
            <w:bottom w:val="none" w:sz="0" w:space="0" w:color="auto"/>
            <w:right w:val="none" w:sz="0" w:space="0" w:color="auto"/>
          </w:divBdr>
        </w:div>
        <w:div w:id="858198320">
          <w:marLeft w:val="547"/>
          <w:marRight w:val="0"/>
          <w:marTop w:val="0"/>
          <w:marBottom w:val="0"/>
          <w:divBdr>
            <w:top w:val="none" w:sz="0" w:space="0" w:color="auto"/>
            <w:left w:val="none" w:sz="0" w:space="0" w:color="auto"/>
            <w:bottom w:val="none" w:sz="0" w:space="0" w:color="auto"/>
            <w:right w:val="none" w:sz="0" w:space="0" w:color="auto"/>
          </w:divBdr>
        </w:div>
        <w:div w:id="862550724">
          <w:marLeft w:val="1224"/>
          <w:marRight w:val="0"/>
          <w:marTop w:val="0"/>
          <w:marBottom w:val="0"/>
          <w:divBdr>
            <w:top w:val="none" w:sz="0" w:space="0" w:color="auto"/>
            <w:left w:val="none" w:sz="0" w:space="0" w:color="auto"/>
            <w:bottom w:val="none" w:sz="0" w:space="0" w:color="auto"/>
            <w:right w:val="none" w:sz="0" w:space="0" w:color="auto"/>
          </w:divBdr>
        </w:div>
        <w:div w:id="2054958679">
          <w:marLeft w:val="547"/>
          <w:marRight w:val="0"/>
          <w:marTop w:val="0"/>
          <w:marBottom w:val="0"/>
          <w:divBdr>
            <w:top w:val="none" w:sz="0" w:space="0" w:color="auto"/>
            <w:left w:val="none" w:sz="0" w:space="0" w:color="auto"/>
            <w:bottom w:val="none" w:sz="0" w:space="0" w:color="auto"/>
            <w:right w:val="none" w:sz="0" w:space="0" w:color="auto"/>
          </w:divBdr>
        </w:div>
      </w:divsChild>
    </w:div>
    <w:div w:id="1947730523">
      <w:bodyDiv w:val="1"/>
      <w:marLeft w:val="0"/>
      <w:marRight w:val="0"/>
      <w:marTop w:val="0"/>
      <w:marBottom w:val="0"/>
      <w:divBdr>
        <w:top w:val="none" w:sz="0" w:space="0" w:color="auto"/>
        <w:left w:val="none" w:sz="0" w:space="0" w:color="auto"/>
        <w:bottom w:val="none" w:sz="0" w:space="0" w:color="auto"/>
        <w:right w:val="none" w:sz="0" w:space="0" w:color="auto"/>
      </w:divBdr>
    </w:div>
    <w:div w:id="1955819491">
      <w:bodyDiv w:val="1"/>
      <w:marLeft w:val="0"/>
      <w:marRight w:val="0"/>
      <w:marTop w:val="0"/>
      <w:marBottom w:val="0"/>
      <w:divBdr>
        <w:top w:val="none" w:sz="0" w:space="0" w:color="auto"/>
        <w:left w:val="none" w:sz="0" w:space="0" w:color="auto"/>
        <w:bottom w:val="none" w:sz="0" w:space="0" w:color="auto"/>
        <w:right w:val="none" w:sz="0" w:space="0" w:color="auto"/>
      </w:divBdr>
    </w:div>
    <w:div w:id="1956056651">
      <w:bodyDiv w:val="1"/>
      <w:marLeft w:val="0"/>
      <w:marRight w:val="0"/>
      <w:marTop w:val="0"/>
      <w:marBottom w:val="0"/>
      <w:divBdr>
        <w:top w:val="none" w:sz="0" w:space="0" w:color="auto"/>
        <w:left w:val="none" w:sz="0" w:space="0" w:color="auto"/>
        <w:bottom w:val="none" w:sz="0" w:space="0" w:color="auto"/>
        <w:right w:val="none" w:sz="0" w:space="0" w:color="auto"/>
      </w:divBdr>
      <w:divsChild>
        <w:div w:id="929655481">
          <w:marLeft w:val="274"/>
          <w:marRight w:val="0"/>
          <w:marTop w:val="0"/>
          <w:marBottom w:val="0"/>
          <w:divBdr>
            <w:top w:val="none" w:sz="0" w:space="0" w:color="auto"/>
            <w:left w:val="none" w:sz="0" w:space="0" w:color="auto"/>
            <w:bottom w:val="none" w:sz="0" w:space="0" w:color="auto"/>
            <w:right w:val="none" w:sz="0" w:space="0" w:color="auto"/>
          </w:divBdr>
        </w:div>
        <w:div w:id="1714882231">
          <w:marLeft w:val="274"/>
          <w:marRight w:val="0"/>
          <w:marTop w:val="0"/>
          <w:marBottom w:val="0"/>
          <w:divBdr>
            <w:top w:val="none" w:sz="0" w:space="0" w:color="auto"/>
            <w:left w:val="none" w:sz="0" w:space="0" w:color="auto"/>
            <w:bottom w:val="none" w:sz="0" w:space="0" w:color="auto"/>
            <w:right w:val="none" w:sz="0" w:space="0" w:color="auto"/>
          </w:divBdr>
        </w:div>
        <w:div w:id="1521429316">
          <w:marLeft w:val="274"/>
          <w:marRight w:val="0"/>
          <w:marTop w:val="0"/>
          <w:marBottom w:val="0"/>
          <w:divBdr>
            <w:top w:val="none" w:sz="0" w:space="0" w:color="auto"/>
            <w:left w:val="none" w:sz="0" w:space="0" w:color="auto"/>
            <w:bottom w:val="none" w:sz="0" w:space="0" w:color="auto"/>
            <w:right w:val="none" w:sz="0" w:space="0" w:color="auto"/>
          </w:divBdr>
        </w:div>
      </w:divsChild>
    </w:div>
    <w:div w:id="1956982020">
      <w:bodyDiv w:val="1"/>
      <w:marLeft w:val="0"/>
      <w:marRight w:val="0"/>
      <w:marTop w:val="0"/>
      <w:marBottom w:val="0"/>
      <w:divBdr>
        <w:top w:val="none" w:sz="0" w:space="0" w:color="auto"/>
        <w:left w:val="none" w:sz="0" w:space="0" w:color="auto"/>
        <w:bottom w:val="none" w:sz="0" w:space="0" w:color="auto"/>
        <w:right w:val="none" w:sz="0" w:space="0" w:color="auto"/>
      </w:divBdr>
      <w:divsChild>
        <w:div w:id="87622567">
          <w:marLeft w:val="274"/>
          <w:marRight w:val="0"/>
          <w:marTop w:val="60"/>
          <w:marBottom w:val="0"/>
          <w:divBdr>
            <w:top w:val="none" w:sz="0" w:space="0" w:color="auto"/>
            <w:left w:val="none" w:sz="0" w:space="0" w:color="auto"/>
            <w:bottom w:val="none" w:sz="0" w:space="0" w:color="auto"/>
            <w:right w:val="none" w:sz="0" w:space="0" w:color="auto"/>
          </w:divBdr>
        </w:div>
        <w:div w:id="1159344951">
          <w:marLeft w:val="274"/>
          <w:marRight w:val="0"/>
          <w:marTop w:val="60"/>
          <w:marBottom w:val="0"/>
          <w:divBdr>
            <w:top w:val="none" w:sz="0" w:space="0" w:color="auto"/>
            <w:left w:val="none" w:sz="0" w:space="0" w:color="auto"/>
            <w:bottom w:val="none" w:sz="0" w:space="0" w:color="auto"/>
            <w:right w:val="none" w:sz="0" w:space="0" w:color="auto"/>
          </w:divBdr>
        </w:div>
        <w:div w:id="397477922">
          <w:marLeft w:val="274"/>
          <w:marRight w:val="0"/>
          <w:marTop w:val="60"/>
          <w:marBottom w:val="0"/>
          <w:divBdr>
            <w:top w:val="none" w:sz="0" w:space="0" w:color="auto"/>
            <w:left w:val="none" w:sz="0" w:space="0" w:color="auto"/>
            <w:bottom w:val="none" w:sz="0" w:space="0" w:color="auto"/>
            <w:right w:val="none" w:sz="0" w:space="0" w:color="auto"/>
          </w:divBdr>
        </w:div>
        <w:div w:id="1177035258">
          <w:marLeft w:val="274"/>
          <w:marRight w:val="0"/>
          <w:marTop w:val="60"/>
          <w:marBottom w:val="0"/>
          <w:divBdr>
            <w:top w:val="none" w:sz="0" w:space="0" w:color="auto"/>
            <w:left w:val="none" w:sz="0" w:space="0" w:color="auto"/>
            <w:bottom w:val="none" w:sz="0" w:space="0" w:color="auto"/>
            <w:right w:val="none" w:sz="0" w:space="0" w:color="auto"/>
          </w:divBdr>
        </w:div>
        <w:div w:id="1219322634">
          <w:marLeft w:val="274"/>
          <w:marRight w:val="0"/>
          <w:marTop w:val="60"/>
          <w:marBottom w:val="0"/>
          <w:divBdr>
            <w:top w:val="none" w:sz="0" w:space="0" w:color="auto"/>
            <w:left w:val="none" w:sz="0" w:space="0" w:color="auto"/>
            <w:bottom w:val="none" w:sz="0" w:space="0" w:color="auto"/>
            <w:right w:val="none" w:sz="0" w:space="0" w:color="auto"/>
          </w:divBdr>
        </w:div>
        <w:div w:id="1316228934">
          <w:marLeft w:val="274"/>
          <w:marRight w:val="0"/>
          <w:marTop w:val="60"/>
          <w:marBottom w:val="0"/>
          <w:divBdr>
            <w:top w:val="none" w:sz="0" w:space="0" w:color="auto"/>
            <w:left w:val="none" w:sz="0" w:space="0" w:color="auto"/>
            <w:bottom w:val="none" w:sz="0" w:space="0" w:color="auto"/>
            <w:right w:val="none" w:sz="0" w:space="0" w:color="auto"/>
          </w:divBdr>
        </w:div>
      </w:divsChild>
    </w:div>
    <w:div w:id="1963610841">
      <w:bodyDiv w:val="1"/>
      <w:marLeft w:val="0"/>
      <w:marRight w:val="0"/>
      <w:marTop w:val="0"/>
      <w:marBottom w:val="0"/>
      <w:divBdr>
        <w:top w:val="none" w:sz="0" w:space="0" w:color="auto"/>
        <w:left w:val="none" w:sz="0" w:space="0" w:color="auto"/>
        <w:bottom w:val="none" w:sz="0" w:space="0" w:color="auto"/>
        <w:right w:val="none" w:sz="0" w:space="0" w:color="auto"/>
      </w:divBdr>
      <w:divsChild>
        <w:div w:id="1089496604">
          <w:marLeft w:val="446"/>
          <w:marRight w:val="0"/>
          <w:marTop w:val="0"/>
          <w:marBottom w:val="0"/>
          <w:divBdr>
            <w:top w:val="none" w:sz="0" w:space="0" w:color="auto"/>
            <w:left w:val="none" w:sz="0" w:space="0" w:color="auto"/>
            <w:bottom w:val="none" w:sz="0" w:space="0" w:color="auto"/>
            <w:right w:val="none" w:sz="0" w:space="0" w:color="auto"/>
          </w:divBdr>
        </w:div>
      </w:divsChild>
    </w:div>
    <w:div w:id="1966547786">
      <w:bodyDiv w:val="1"/>
      <w:marLeft w:val="0"/>
      <w:marRight w:val="0"/>
      <w:marTop w:val="0"/>
      <w:marBottom w:val="0"/>
      <w:divBdr>
        <w:top w:val="none" w:sz="0" w:space="0" w:color="auto"/>
        <w:left w:val="none" w:sz="0" w:space="0" w:color="auto"/>
        <w:bottom w:val="none" w:sz="0" w:space="0" w:color="auto"/>
        <w:right w:val="none" w:sz="0" w:space="0" w:color="auto"/>
      </w:divBdr>
      <w:divsChild>
        <w:div w:id="1371224492">
          <w:marLeft w:val="274"/>
          <w:marRight w:val="0"/>
          <w:marTop w:val="0"/>
          <w:marBottom w:val="0"/>
          <w:divBdr>
            <w:top w:val="none" w:sz="0" w:space="0" w:color="auto"/>
            <w:left w:val="none" w:sz="0" w:space="0" w:color="auto"/>
            <w:bottom w:val="none" w:sz="0" w:space="0" w:color="auto"/>
            <w:right w:val="none" w:sz="0" w:space="0" w:color="auto"/>
          </w:divBdr>
        </w:div>
        <w:div w:id="790244310">
          <w:marLeft w:val="274"/>
          <w:marRight w:val="0"/>
          <w:marTop w:val="0"/>
          <w:marBottom w:val="0"/>
          <w:divBdr>
            <w:top w:val="none" w:sz="0" w:space="0" w:color="auto"/>
            <w:left w:val="none" w:sz="0" w:space="0" w:color="auto"/>
            <w:bottom w:val="none" w:sz="0" w:space="0" w:color="auto"/>
            <w:right w:val="none" w:sz="0" w:space="0" w:color="auto"/>
          </w:divBdr>
        </w:div>
        <w:div w:id="1109158856">
          <w:marLeft w:val="274"/>
          <w:marRight w:val="0"/>
          <w:marTop w:val="0"/>
          <w:marBottom w:val="0"/>
          <w:divBdr>
            <w:top w:val="none" w:sz="0" w:space="0" w:color="auto"/>
            <w:left w:val="none" w:sz="0" w:space="0" w:color="auto"/>
            <w:bottom w:val="none" w:sz="0" w:space="0" w:color="auto"/>
            <w:right w:val="none" w:sz="0" w:space="0" w:color="auto"/>
          </w:divBdr>
        </w:div>
      </w:divsChild>
    </w:div>
    <w:div w:id="1971354783">
      <w:bodyDiv w:val="1"/>
      <w:marLeft w:val="0"/>
      <w:marRight w:val="0"/>
      <w:marTop w:val="0"/>
      <w:marBottom w:val="0"/>
      <w:divBdr>
        <w:top w:val="none" w:sz="0" w:space="0" w:color="auto"/>
        <w:left w:val="none" w:sz="0" w:space="0" w:color="auto"/>
        <w:bottom w:val="none" w:sz="0" w:space="0" w:color="auto"/>
        <w:right w:val="none" w:sz="0" w:space="0" w:color="auto"/>
      </w:divBdr>
    </w:div>
    <w:div w:id="1973241727">
      <w:bodyDiv w:val="1"/>
      <w:marLeft w:val="0"/>
      <w:marRight w:val="0"/>
      <w:marTop w:val="0"/>
      <w:marBottom w:val="0"/>
      <w:divBdr>
        <w:top w:val="none" w:sz="0" w:space="0" w:color="auto"/>
        <w:left w:val="none" w:sz="0" w:space="0" w:color="auto"/>
        <w:bottom w:val="none" w:sz="0" w:space="0" w:color="auto"/>
        <w:right w:val="none" w:sz="0" w:space="0" w:color="auto"/>
      </w:divBdr>
      <w:divsChild>
        <w:div w:id="915242509">
          <w:marLeft w:val="274"/>
          <w:marRight w:val="0"/>
          <w:marTop w:val="0"/>
          <w:marBottom w:val="0"/>
          <w:divBdr>
            <w:top w:val="none" w:sz="0" w:space="0" w:color="auto"/>
            <w:left w:val="none" w:sz="0" w:space="0" w:color="auto"/>
            <w:bottom w:val="none" w:sz="0" w:space="0" w:color="auto"/>
            <w:right w:val="none" w:sz="0" w:space="0" w:color="auto"/>
          </w:divBdr>
        </w:div>
      </w:divsChild>
    </w:div>
    <w:div w:id="1978561596">
      <w:bodyDiv w:val="1"/>
      <w:marLeft w:val="0"/>
      <w:marRight w:val="0"/>
      <w:marTop w:val="0"/>
      <w:marBottom w:val="0"/>
      <w:divBdr>
        <w:top w:val="none" w:sz="0" w:space="0" w:color="auto"/>
        <w:left w:val="none" w:sz="0" w:space="0" w:color="auto"/>
        <w:bottom w:val="none" w:sz="0" w:space="0" w:color="auto"/>
        <w:right w:val="none" w:sz="0" w:space="0" w:color="auto"/>
      </w:divBdr>
      <w:divsChild>
        <w:div w:id="469790901">
          <w:marLeft w:val="288"/>
          <w:marRight w:val="0"/>
          <w:marTop w:val="0"/>
          <w:marBottom w:val="0"/>
          <w:divBdr>
            <w:top w:val="none" w:sz="0" w:space="0" w:color="auto"/>
            <w:left w:val="none" w:sz="0" w:space="0" w:color="auto"/>
            <w:bottom w:val="none" w:sz="0" w:space="0" w:color="auto"/>
            <w:right w:val="none" w:sz="0" w:space="0" w:color="auto"/>
          </w:divBdr>
        </w:div>
        <w:div w:id="311833117">
          <w:marLeft w:val="288"/>
          <w:marRight w:val="0"/>
          <w:marTop w:val="0"/>
          <w:marBottom w:val="0"/>
          <w:divBdr>
            <w:top w:val="none" w:sz="0" w:space="0" w:color="auto"/>
            <w:left w:val="none" w:sz="0" w:space="0" w:color="auto"/>
            <w:bottom w:val="none" w:sz="0" w:space="0" w:color="auto"/>
            <w:right w:val="none" w:sz="0" w:space="0" w:color="auto"/>
          </w:divBdr>
        </w:div>
        <w:div w:id="1840195163">
          <w:marLeft w:val="288"/>
          <w:marRight w:val="0"/>
          <w:marTop w:val="0"/>
          <w:marBottom w:val="0"/>
          <w:divBdr>
            <w:top w:val="none" w:sz="0" w:space="0" w:color="auto"/>
            <w:left w:val="none" w:sz="0" w:space="0" w:color="auto"/>
            <w:bottom w:val="none" w:sz="0" w:space="0" w:color="auto"/>
            <w:right w:val="none" w:sz="0" w:space="0" w:color="auto"/>
          </w:divBdr>
        </w:div>
        <w:div w:id="17700261">
          <w:marLeft w:val="288"/>
          <w:marRight w:val="0"/>
          <w:marTop w:val="0"/>
          <w:marBottom w:val="0"/>
          <w:divBdr>
            <w:top w:val="none" w:sz="0" w:space="0" w:color="auto"/>
            <w:left w:val="none" w:sz="0" w:space="0" w:color="auto"/>
            <w:bottom w:val="none" w:sz="0" w:space="0" w:color="auto"/>
            <w:right w:val="none" w:sz="0" w:space="0" w:color="auto"/>
          </w:divBdr>
        </w:div>
      </w:divsChild>
    </w:div>
    <w:div w:id="1984847519">
      <w:bodyDiv w:val="1"/>
      <w:marLeft w:val="0"/>
      <w:marRight w:val="0"/>
      <w:marTop w:val="0"/>
      <w:marBottom w:val="0"/>
      <w:divBdr>
        <w:top w:val="none" w:sz="0" w:space="0" w:color="auto"/>
        <w:left w:val="none" w:sz="0" w:space="0" w:color="auto"/>
        <w:bottom w:val="none" w:sz="0" w:space="0" w:color="auto"/>
        <w:right w:val="none" w:sz="0" w:space="0" w:color="auto"/>
      </w:divBdr>
      <w:divsChild>
        <w:div w:id="739671666">
          <w:marLeft w:val="274"/>
          <w:marRight w:val="0"/>
          <w:marTop w:val="0"/>
          <w:marBottom w:val="0"/>
          <w:divBdr>
            <w:top w:val="none" w:sz="0" w:space="0" w:color="auto"/>
            <w:left w:val="none" w:sz="0" w:space="0" w:color="auto"/>
            <w:bottom w:val="none" w:sz="0" w:space="0" w:color="auto"/>
            <w:right w:val="none" w:sz="0" w:space="0" w:color="auto"/>
          </w:divBdr>
        </w:div>
      </w:divsChild>
    </w:div>
    <w:div w:id="1987398403">
      <w:bodyDiv w:val="1"/>
      <w:marLeft w:val="0"/>
      <w:marRight w:val="0"/>
      <w:marTop w:val="0"/>
      <w:marBottom w:val="0"/>
      <w:divBdr>
        <w:top w:val="none" w:sz="0" w:space="0" w:color="auto"/>
        <w:left w:val="none" w:sz="0" w:space="0" w:color="auto"/>
        <w:bottom w:val="none" w:sz="0" w:space="0" w:color="auto"/>
        <w:right w:val="none" w:sz="0" w:space="0" w:color="auto"/>
      </w:divBdr>
    </w:div>
    <w:div w:id="1992296355">
      <w:bodyDiv w:val="1"/>
      <w:marLeft w:val="0"/>
      <w:marRight w:val="0"/>
      <w:marTop w:val="0"/>
      <w:marBottom w:val="0"/>
      <w:divBdr>
        <w:top w:val="none" w:sz="0" w:space="0" w:color="auto"/>
        <w:left w:val="none" w:sz="0" w:space="0" w:color="auto"/>
        <w:bottom w:val="none" w:sz="0" w:space="0" w:color="auto"/>
        <w:right w:val="none" w:sz="0" w:space="0" w:color="auto"/>
      </w:divBdr>
    </w:div>
    <w:div w:id="1997102368">
      <w:bodyDiv w:val="1"/>
      <w:marLeft w:val="0"/>
      <w:marRight w:val="0"/>
      <w:marTop w:val="0"/>
      <w:marBottom w:val="0"/>
      <w:divBdr>
        <w:top w:val="none" w:sz="0" w:space="0" w:color="auto"/>
        <w:left w:val="none" w:sz="0" w:space="0" w:color="auto"/>
        <w:bottom w:val="none" w:sz="0" w:space="0" w:color="auto"/>
        <w:right w:val="none" w:sz="0" w:space="0" w:color="auto"/>
      </w:divBdr>
      <w:divsChild>
        <w:div w:id="561793366">
          <w:marLeft w:val="274"/>
          <w:marRight w:val="0"/>
          <w:marTop w:val="0"/>
          <w:marBottom w:val="0"/>
          <w:divBdr>
            <w:top w:val="none" w:sz="0" w:space="0" w:color="auto"/>
            <w:left w:val="none" w:sz="0" w:space="0" w:color="auto"/>
            <w:bottom w:val="none" w:sz="0" w:space="0" w:color="auto"/>
            <w:right w:val="none" w:sz="0" w:space="0" w:color="auto"/>
          </w:divBdr>
        </w:div>
      </w:divsChild>
    </w:div>
    <w:div w:id="1997146221">
      <w:bodyDiv w:val="1"/>
      <w:marLeft w:val="0"/>
      <w:marRight w:val="0"/>
      <w:marTop w:val="0"/>
      <w:marBottom w:val="0"/>
      <w:divBdr>
        <w:top w:val="none" w:sz="0" w:space="0" w:color="auto"/>
        <w:left w:val="none" w:sz="0" w:space="0" w:color="auto"/>
        <w:bottom w:val="none" w:sz="0" w:space="0" w:color="auto"/>
        <w:right w:val="none" w:sz="0" w:space="0" w:color="auto"/>
      </w:divBdr>
      <w:divsChild>
        <w:div w:id="421268677">
          <w:marLeft w:val="288"/>
          <w:marRight w:val="0"/>
          <w:marTop w:val="0"/>
          <w:marBottom w:val="0"/>
          <w:divBdr>
            <w:top w:val="none" w:sz="0" w:space="0" w:color="auto"/>
            <w:left w:val="none" w:sz="0" w:space="0" w:color="auto"/>
            <w:bottom w:val="none" w:sz="0" w:space="0" w:color="auto"/>
            <w:right w:val="none" w:sz="0" w:space="0" w:color="auto"/>
          </w:divBdr>
        </w:div>
      </w:divsChild>
    </w:div>
    <w:div w:id="2002155352">
      <w:bodyDiv w:val="1"/>
      <w:marLeft w:val="0"/>
      <w:marRight w:val="0"/>
      <w:marTop w:val="0"/>
      <w:marBottom w:val="0"/>
      <w:divBdr>
        <w:top w:val="none" w:sz="0" w:space="0" w:color="auto"/>
        <w:left w:val="none" w:sz="0" w:space="0" w:color="auto"/>
        <w:bottom w:val="none" w:sz="0" w:space="0" w:color="auto"/>
        <w:right w:val="none" w:sz="0" w:space="0" w:color="auto"/>
      </w:divBdr>
    </w:div>
    <w:div w:id="2026320589">
      <w:bodyDiv w:val="1"/>
      <w:marLeft w:val="0"/>
      <w:marRight w:val="0"/>
      <w:marTop w:val="0"/>
      <w:marBottom w:val="0"/>
      <w:divBdr>
        <w:top w:val="none" w:sz="0" w:space="0" w:color="auto"/>
        <w:left w:val="none" w:sz="0" w:space="0" w:color="auto"/>
        <w:bottom w:val="none" w:sz="0" w:space="0" w:color="auto"/>
        <w:right w:val="none" w:sz="0" w:space="0" w:color="auto"/>
      </w:divBdr>
      <w:divsChild>
        <w:div w:id="1664888898">
          <w:marLeft w:val="274"/>
          <w:marRight w:val="0"/>
          <w:marTop w:val="0"/>
          <w:marBottom w:val="0"/>
          <w:divBdr>
            <w:top w:val="none" w:sz="0" w:space="0" w:color="auto"/>
            <w:left w:val="none" w:sz="0" w:space="0" w:color="auto"/>
            <w:bottom w:val="none" w:sz="0" w:space="0" w:color="auto"/>
            <w:right w:val="none" w:sz="0" w:space="0" w:color="auto"/>
          </w:divBdr>
        </w:div>
        <w:div w:id="25253220">
          <w:marLeft w:val="274"/>
          <w:marRight w:val="0"/>
          <w:marTop w:val="0"/>
          <w:marBottom w:val="0"/>
          <w:divBdr>
            <w:top w:val="none" w:sz="0" w:space="0" w:color="auto"/>
            <w:left w:val="none" w:sz="0" w:space="0" w:color="auto"/>
            <w:bottom w:val="none" w:sz="0" w:space="0" w:color="auto"/>
            <w:right w:val="none" w:sz="0" w:space="0" w:color="auto"/>
          </w:divBdr>
        </w:div>
      </w:divsChild>
    </w:div>
    <w:div w:id="2045593062">
      <w:bodyDiv w:val="1"/>
      <w:marLeft w:val="0"/>
      <w:marRight w:val="0"/>
      <w:marTop w:val="0"/>
      <w:marBottom w:val="0"/>
      <w:divBdr>
        <w:top w:val="none" w:sz="0" w:space="0" w:color="auto"/>
        <w:left w:val="none" w:sz="0" w:space="0" w:color="auto"/>
        <w:bottom w:val="none" w:sz="0" w:space="0" w:color="auto"/>
        <w:right w:val="none" w:sz="0" w:space="0" w:color="auto"/>
      </w:divBdr>
    </w:div>
    <w:div w:id="2045594727">
      <w:bodyDiv w:val="1"/>
      <w:marLeft w:val="0"/>
      <w:marRight w:val="0"/>
      <w:marTop w:val="0"/>
      <w:marBottom w:val="0"/>
      <w:divBdr>
        <w:top w:val="none" w:sz="0" w:space="0" w:color="auto"/>
        <w:left w:val="none" w:sz="0" w:space="0" w:color="auto"/>
        <w:bottom w:val="none" w:sz="0" w:space="0" w:color="auto"/>
        <w:right w:val="none" w:sz="0" w:space="0" w:color="auto"/>
      </w:divBdr>
    </w:div>
    <w:div w:id="2060130824">
      <w:bodyDiv w:val="1"/>
      <w:marLeft w:val="0"/>
      <w:marRight w:val="0"/>
      <w:marTop w:val="0"/>
      <w:marBottom w:val="0"/>
      <w:divBdr>
        <w:top w:val="none" w:sz="0" w:space="0" w:color="auto"/>
        <w:left w:val="none" w:sz="0" w:space="0" w:color="auto"/>
        <w:bottom w:val="none" w:sz="0" w:space="0" w:color="auto"/>
        <w:right w:val="none" w:sz="0" w:space="0" w:color="auto"/>
      </w:divBdr>
    </w:div>
    <w:div w:id="2067990914">
      <w:bodyDiv w:val="1"/>
      <w:marLeft w:val="0"/>
      <w:marRight w:val="0"/>
      <w:marTop w:val="0"/>
      <w:marBottom w:val="0"/>
      <w:divBdr>
        <w:top w:val="none" w:sz="0" w:space="0" w:color="auto"/>
        <w:left w:val="none" w:sz="0" w:space="0" w:color="auto"/>
        <w:bottom w:val="none" w:sz="0" w:space="0" w:color="auto"/>
        <w:right w:val="none" w:sz="0" w:space="0" w:color="auto"/>
      </w:divBdr>
    </w:div>
    <w:div w:id="2072607518">
      <w:bodyDiv w:val="1"/>
      <w:marLeft w:val="0"/>
      <w:marRight w:val="0"/>
      <w:marTop w:val="0"/>
      <w:marBottom w:val="0"/>
      <w:divBdr>
        <w:top w:val="none" w:sz="0" w:space="0" w:color="auto"/>
        <w:left w:val="none" w:sz="0" w:space="0" w:color="auto"/>
        <w:bottom w:val="none" w:sz="0" w:space="0" w:color="auto"/>
        <w:right w:val="none" w:sz="0" w:space="0" w:color="auto"/>
      </w:divBdr>
    </w:div>
    <w:div w:id="2094273072">
      <w:bodyDiv w:val="1"/>
      <w:marLeft w:val="0"/>
      <w:marRight w:val="0"/>
      <w:marTop w:val="0"/>
      <w:marBottom w:val="0"/>
      <w:divBdr>
        <w:top w:val="none" w:sz="0" w:space="0" w:color="auto"/>
        <w:left w:val="none" w:sz="0" w:space="0" w:color="auto"/>
        <w:bottom w:val="none" w:sz="0" w:space="0" w:color="auto"/>
        <w:right w:val="none" w:sz="0" w:space="0" w:color="auto"/>
      </w:divBdr>
      <w:divsChild>
        <w:div w:id="13770234">
          <w:marLeft w:val="446"/>
          <w:marRight w:val="0"/>
          <w:marTop w:val="0"/>
          <w:marBottom w:val="0"/>
          <w:divBdr>
            <w:top w:val="none" w:sz="0" w:space="0" w:color="auto"/>
            <w:left w:val="none" w:sz="0" w:space="0" w:color="auto"/>
            <w:bottom w:val="none" w:sz="0" w:space="0" w:color="auto"/>
            <w:right w:val="none" w:sz="0" w:space="0" w:color="auto"/>
          </w:divBdr>
        </w:div>
        <w:div w:id="1888255225">
          <w:marLeft w:val="446"/>
          <w:marRight w:val="0"/>
          <w:marTop w:val="0"/>
          <w:marBottom w:val="0"/>
          <w:divBdr>
            <w:top w:val="none" w:sz="0" w:space="0" w:color="auto"/>
            <w:left w:val="none" w:sz="0" w:space="0" w:color="auto"/>
            <w:bottom w:val="none" w:sz="0" w:space="0" w:color="auto"/>
            <w:right w:val="none" w:sz="0" w:space="0" w:color="auto"/>
          </w:divBdr>
        </w:div>
      </w:divsChild>
    </w:div>
    <w:div w:id="2110201212">
      <w:bodyDiv w:val="1"/>
      <w:marLeft w:val="0"/>
      <w:marRight w:val="0"/>
      <w:marTop w:val="0"/>
      <w:marBottom w:val="0"/>
      <w:divBdr>
        <w:top w:val="none" w:sz="0" w:space="0" w:color="auto"/>
        <w:left w:val="none" w:sz="0" w:space="0" w:color="auto"/>
        <w:bottom w:val="none" w:sz="0" w:space="0" w:color="auto"/>
        <w:right w:val="none" w:sz="0" w:space="0" w:color="auto"/>
      </w:divBdr>
      <w:divsChild>
        <w:div w:id="1915698137">
          <w:marLeft w:val="274"/>
          <w:marRight w:val="0"/>
          <w:marTop w:val="0"/>
          <w:marBottom w:val="0"/>
          <w:divBdr>
            <w:top w:val="none" w:sz="0" w:space="0" w:color="auto"/>
            <w:left w:val="none" w:sz="0" w:space="0" w:color="auto"/>
            <w:bottom w:val="none" w:sz="0" w:space="0" w:color="auto"/>
            <w:right w:val="none" w:sz="0" w:space="0" w:color="auto"/>
          </w:divBdr>
        </w:div>
        <w:div w:id="805005802">
          <w:marLeft w:val="274"/>
          <w:marRight w:val="0"/>
          <w:marTop w:val="0"/>
          <w:marBottom w:val="0"/>
          <w:divBdr>
            <w:top w:val="none" w:sz="0" w:space="0" w:color="auto"/>
            <w:left w:val="none" w:sz="0" w:space="0" w:color="auto"/>
            <w:bottom w:val="none" w:sz="0" w:space="0" w:color="auto"/>
            <w:right w:val="none" w:sz="0" w:space="0" w:color="auto"/>
          </w:divBdr>
        </w:div>
        <w:div w:id="1672950930">
          <w:marLeft w:val="274"/>
          <w:marRight w:val="0"/>
          <w:marTop w:val="0"/>
          <w:marBottom w:val="0"/>
          <w:divBdr>
            <w:top w:val="none" w:sz="0" w:space="0" w:color="auto"/>
            <w:left w:val="none" w:sz="0" w:space="0" w:color="auto"/>
            <w:bottom w:val="none" w:sz="0" w:space="0" w:color="auto"/>
            <w:right w:val="none" w:sz="0" w:space="0" w:color="auto"/>
          </w:divBdr>
        </w:div>
        <w:div w:id="1817338345">
          <w:marLeft w:val="274"/>
          <w:marRight w:val="0"/>
          <w:marTop w:val="0"/>
          <w:marBottom w:val="0"/>
          <w:divBdr>
            <w:top w:val="none" w:sz="0" w:space="0" w:color="auto"/>
            <w:left w:val="none" w:sz="0" w:space="0" w:color="auto"/>
            <w:bottom w:val="none" w:sz="0" w:space="0" w:color="auto"/>
            <w:right w:val="none" w:sz="0" w:space="0" w:color="auto"/>
          </w:divBdr>
        </w:div>
        <w:div w:id="8534011">
          <w:marLeft w:val="274"/>
          <w:marRight w:val="0"/>
          <w:marTop w:val="0"/>
          <w:marBottom w:val="0"/>
          <w:divBdr>
            <w:top w:val="none" w:sz="0" w:space="0" w:color="auto"/>
            <w:left w:val="none" w:sz="0" w:space="0" w:color="auto"/>
            <w:bottom w:val="none" w:sz="0" w:space="0" w:color="auto"/>
            <w:right w:val="none" w:sz="0" w:space="0" w:color="auto"/>
          </w:divBdr>
        </w:div>
        <w:div w:id="1555390118">
          <w:marLeft w:val="274"/>
          <w:marRight w:val="0"/>
          <w:marTop w:val="0"/>
          <w:marBottom w:val="0"/>
          <w:divBdr>
            <w:top w:val="none" w:sz="0" w:space="0" w:color="auto"/>
            <w:left w:val="none" w:sz="0" w:space="0" w:color="auto"/>
            <w:bottom w:val="none" w:sz="0" w:space="0" w:color="auto"/>
            <w:right w:val="none" w:sz="0" w:space="0" w:color="auto"/>
          </w:divBdr>
        </w:div>
        <w:div w:id="893079184">
          <w:marLeft w:val="274"/>
          <w:marRight w:val="0"/>
          <w:marTop w:val="0"/>
          <w:marBottom w:val="0"/>
          <w:divBdr>
            <w:top w:val="none" w:sz="0" w:space="0" w:color="auto"/>
            <w:left w:val="none" w:sz="0" w:space="0" w:color="auto"/>
            <w:bottom w:val="none" w:sz="0" w:space="0" w:color="auto"/>
            <w:right w:val="none" w:sz="0" w:space="0" w:color="auto"/>
          </w:divBdr>
        </w:div>
      </w:divsChild>
    </w:div>
    <w:div w:id="2123260864">
      <w:bodyDiv w:val="1"/>
      <w:marLeft w:val="0"/>
      <w:marRight w:val="0"/>
      <w:marTop w:val="0"/>
      <w:marBottom w:val="0"/>
      <w:divBdr>
        <w:top w:val="none" w:sz="0" w:space="0" w:color="auto"/>
        <w:left w:val="none" w:sz="0" w:space="0" w:color="auto"/>
        <w:bottom w:val="none" w:sz="0" w:space="0" w:color="auto"/>
        <w:right w:val="none" w:sz="0" w:space="0" w:color="auto"/>
      </w:divBdr>
    </w:div>
    <w:div w:id="2124372797">
      <w:bodyDiv w:val="1"/>
      <w:marLeft w:val="0"/>
      <w:marRight w:val="0"/>
      <w:marTop w:val="0"/>
      <w:marBottom w:val="0"/>
      <w:divBdr>
        <w:top w:val="none" w:sz="0" w:space="0" w:color="auto"/>
        <w:left w:val="none" w:sz="0" w:space="0" w:color="auto"/>
        <w:bottom w:val="none" w:sz="0" w:space="0" w:color="auto"/>
        <w:right w:val="none" w:sz="0" w:space="0" w:color="auto"/>
      </w:divBdr>
    </w:div>
    <w:div w:id="2136094994">
      <w:bodyDiv w:val="1"/>
      <w:marLeft w:val="0"/>
      <w:marRight w:val="0"/>
      <w:marTop w:val="0"/>
      <w:marBottom w:val="0"/>
      <w:divBdr>
        <w:top w:val="none" w:sz="0" w:space="0" w:color="auto"/>
        <w:left w:val="none" w:sz="0" w:space="0" w:color="auto"/>
        <w:bottom w:val="none" w:sz="0" w:space="0" w:color="auto"/>
        <w:right w:val="none" w:sz="0" w:space="0" w:color="auto"/>
      </w:divBdr>
      <w:divsChild>
        <w:div w:id="96002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5.emf"/><Relationship Id="rId39" Type="http://schemas.openxmlformats.org/officeDocument/2006/relationships/footer" Target="footer2.xml"/><Relationship Id="rId21" Type="http://schemas.openxmlformats.org/officeDocument/2006/relationships/image" Target="media/image11.emf"/><Relationship Id="rId34" Type="http://schemas.openxmlformats.org/officeDocument/2006/relationships/image" Target="media/image23.emf"/><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8.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emf"/><Relationship Id="rId23" Type="http://schemas.openxmlformats.org/officeDocument/2006/relationships/footer" Target="footer1.xml"/><Relationship Id="rId28" Type="http://schemas.openxmlformats.org/officeDocument/2006/relationships/image" Target="media/image17.emf"/><Relationship Id="rId36" Type="http://schemas.openxmlformats.org/officeDocument/2006/relationships/image" Target="media/image25.emf"/><Relationship Id="rId10" Type="http://schemas.openxmlformats.org/officeDocument/2006/relationships/endnotes" Target="endnotes.xml"/><Relationship Id="rId19" Type="http://schemas.openxmlformats.org/officeDocument/2006/relationships/image" Target="media/image9.emf"/><Relationship Id="rId31" Type="http://schemas.openxmlformats.org/officeDocument/2006/relationships/image" Target="media/image20.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emf"/><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image" Target="media/image27.e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ff5bdd6e-cdf8-469d-93d0-f7a8c007309d" xsi:nil="true"/>
    <lcf76f155ced4ddcb4097134ff3c332f xmlns="b8d61b6e-2b10-43a3-a2ce-3f7d4d0c929e">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ドキュメント" ma:contentTypeID="0x010100A9B6F9B428D7634495880DE4F0D8D879" ma:contentTypeVersion="12" ma:contentTypeDescription="新しいドキュメントを作成します。" ma:contentTypeScope="" ma:versionID="fc08b5dad98e6f6d8f5f2a35db9e8729">
  <xsd:schema xmlns:xsd="http://www.w3.org/2001/XMLSchema" xmlns:xs="http://www.w3.org/2001/XMLSchema" xmlns:p="http://schemas.microsoft.com/office/2006/metadata/properties" xmlns:ns2="b8d61b6e-2b10-43a3-a2ce-3f7d4d0c929e" xmlns:ns3="ff5bdd6e-cdf8-469d-93d0-f7a8c007309d" targetNamespace="http://schemas.microsoft.com/office/2006/metadata/properties" ma:root="true" ma:fieldsID="373401851f10c928940e7bdebc0e62c4" ns2:_="" ns3:_="">
    <xsd:import namespace="b8d61b6e-2b10-43a3-a2ce-3f7d4d0c929e"/>
    <xsd:import namespace="ff5bdd6e-cdf8-469d-93d0-f7a8c007309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GenerationTime" minOccurs="0"/>
                <xsd:element ref="ns2:MediaServiceEventHashCode" minOccurs="0"/>
                <xsd:element ref="ns2:MediaServiceDateTaken" minOccurs="0"/>
                <xsd:element ref="ns2:MediaLengthInSecond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d61b6e-2b10-43a3-a2ce-3f7d4d0c92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description=""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画像タグ" ma:readOnly="false" ma:fieldId="{5cf76f15-5ced-4ddc-b409-7134ff3c332f}" ma:taxonomyMulti="true" ma:sspId="1e1c6816-2a4f-4461-93c7-8dd281d6228d" ma:termSetId="09814cd3-568e-fe90-9814-8d621ff8fb84" ma:anchorId="fba54fb3-c3e1-fe81-a776-ca4b69148c4d" ma:open="true" ma:isKeyword="false">
      <xsd:complexType>
        <xsd:sequence>
          <xsd:element ref="pc:Terms" minOccurs="0" maxOccurs="1"/>
        </xsd:sequence>
      </xsd:complex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descriptio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f5bdd6e-cdf8-469d-93d0-f7a8c007309d"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c4cf278e-2034-4d2d-8b8d-d0c50db40621}" ma:internalName="TaxCatchAll" ma:showField="CatchAllData" ma:web="ff5bdd6e-cdf8-469d-93d0-f7a8c007309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3A8D8BE-94B4-4F66-82A5-A9846934DEA7}">
  <ds:schemaRefs>
    <ds:schemaRef ds:uri="http://schemas.openxmlformats.org/officeDocument/2006/bibliography"/>
  </ds:schemaRefs>
</ds:datastoreItem>
</file>

<file path=customXml/itemProps2.xml><?xml version="1.0" encoding="utf-8"?>
<ds:datastoreItem xmlns:ds="http://schemas.openxmlformats.org/officeDocument/2006/customXml" ds:itemID="{938DA7FB-7BF1-46A0-A0B0-340E107F43F0}">
  <ds:schemaRefs>
    <ds:schemaRef ds:uri="http://schemas.microsoft.com/office/2006/metadata/properties"/>
    <ds:schemaRef ds:uri="http://schemas.microsoft.com/office/infopath/2007/PartnerControls"/>
    <ds:schemaRef ds:uri="ff5bdd6e-cdf8-469d-93d0-f7a8c007309d"/>
    <ds:schemaRef ds:uri="b8d61b6e-2b10-43a3-a2ce-3f7d4d0c929e"/>
  </ds:schemaRefs>
</ds:datastoreItem>
</file>

<file path=customXml/itemProps3.xml><?xml version="1.0" encoding="utf-8"?>
<ds:datastoreItem xmlns:ds="http://schemas.openxmlformats.org/officeDocument/2006/customXml" ds:itemID="{6226D309-7108-412E-A7DD-71FB83F070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8d61b6e-2b10-43a3-a2ce-3f7d4d0c929e"/>
    <ds:schemaRef ds:uri="ff5bdd6e-cdf8-469d-93d0-f7a8c007309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722FC78-F0D0-41B6-80DC-1A083DCFA4E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2921</Words>
  <Characters>16651</Characters>
  <Application>Microsoft Office Word</Application>
  <DocSecurity>0</DocSecurity>
  <Lines>138</Lines>
  <Paragraphs>39</Paragraphs>
  <ScaleCrop>false</ScaleCrop>
  <Company/>
  <LinksUpToDate>false</LinksUpToDate>
  <CharactersWithSpaces>19533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2024-03-27T02:56:00Z</dcterms:created>
  <dcterms:modified xsi:type="dcterms:W3CDTF">2024-04-22T01:57:00Z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2024-03-27T06:43:54Z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148ae13c-4040-4902-afdb-960ac203f909</vt:lpwstr>
  </property>
  <property fmtid="{D5CDD505-2E9C-101B-9397-08002B2CF9AE}" pid="8" name="MSIP_Label_ea60d57e-af5b-4752-ac57-3e4f28ca11dc_ContentBits">
    <vt:lpwstr>0</vt:lpwstr>
  </property>
  <property fmtid="{D5CDD505-2E9C-101B-9397-08002B2CF9AE}" pid="9" name="ContentTypeId">
    <vt:lpwstr>0x010100232F9C2F28AFE34988257E434D6816F1</vt:lpwstr>
  </property>
  <property fmtid="{D5CDD505-2E9C-101B-9397-08002B2CF9AE}" pid="10" name="MediaServiceImageTags">
    <vt:lpwstr/>
  </property>
</Properties>
</file>