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000001" w14:textId="04F3513D" w:rsidR="004D483E" w:rsidRDefault="004D483E">
      <w:pPr>
        <w:jc w:val="center"/>
        <w:rPr>
          <w:rFonts w:ascii="メイリオ" w:eastAsia="メイリオ" w:hAnsi="メイリオ" w:cs="Meiryo UI"/>
          <w:sz w:val="28"/>
          <w:szCs w:val="28"/>
        </w:rPr>
      </w:pPr>
      <w:bookmarkStart w:id="0" w:name="_heading=h.gjdgxs" w:colFirst="0" w:colLast="0"/>
      <w:bookmarkStart w:id="1" w:name="_Hlk159773368"/>
      <w:bookmarkEnd w:id="0"/>
      <w:bookmarkEnd w:id="1"/>
    </w:p>
    <w:p w14:paraId="05805712" w14:textId="77777777" w:rsidR="00A877F3" w:rsidRPr="00A877F3" w:rsidRDefault="00A877F3">
      <w:pPr>
        <w:jc w:val="center"/>
        <w:rPr>
          <w:rFonts w:ascii="メイリオ" w:eastAsia="メイリオ" w:hAnsi="メイリオ" w:cs="Meiryo UI"/>
          <w:sz w:val="28"/>
          <w:szCs w:val="28"/>
        </w:rPr>
      </w:pPr>
    </w:p>
    <w:p w14:paraId="00000002" w14:textId="77777777" w:rsidR="004D483E" w:rsidRPr="00A877F3" w:rsidRDefault="004D483E">
      <w:pPr>
        <w:jc w:val="center"/>
        <w:rPr>
          <w:rFonts w:ascii="メイリオ" w:eastAsia="メイリオ" w:hAnsi="メイリオ" w:cs="Meiryo UI"/>
          <w:sz w:val="28"/>
          <w:szCs w:val="28"/>
        </w:rPr>
      </w:pPr>
    </w:p>
    <w:p w14:paraId="00000003" w14:textId="27991313" w:rsidR="004D483E" w:rsidRDefault="004D483E">
      <w:pPr>
        <w:jc w:val="center"/>
        <w:rPr>
          <w:rFonts w:ascii="メイリオ" w:eastAsia="メイリオ" w:hAnsi="メイリオ" w:cs="Meiryo UI"/>
          <w:sz w:val="28"/>
          <w:szCs w:val="28"/>
        </w:rPr>
      </w:pPr>
    </w:p>
    <w:p w14:paraId="367D88F5" w14:textId="77777777" w:rsidR="00A877F3" w:rsidRPr="00A877F3" w:rsidRDefault="00A877F3">
      <w:pPr>
        <w:jc w:val="center"/>
        <w:rPr>
          <w:rFonts w:ascii="メイリオ" w:eastAsia="メイリオ" w:hAnsi="メイリオ" w:cs="Meiryo UI"/>
          <w:sz w:val="28"/>
          <w:szCs w:val="28"/>
        </w:rPr>
      </w:pPr>
    </w:p>
    <w:p w14:paraId="00000004" w14:textId="77777777" w:rsidR="004D483E" w:rsidRPr="00A877F3" w:rsidRDefault="004D483E">
      <w:pPr>
        <w:jc w:val="center"/>
        <w:rPr>
          <w:rFonts w:ascii="メイリオ" w:eastAsia="メイリオ" w:hAnsi="メイリオ" w:cs="Meiryo UI"/>
          <w:sz w:val="28"/>
          <w:szCs w:val="28"/>
        </w:rPr>
      </w:pPr>
    </w:p>
    <w:p w14:paraId="00000005" w14:textId="08FBFCAB" w:rsidR="004D483E" w:rsidRDefault="004D483E">
      <w:pPr>
        <w:jc w:val="center"/>
        <w:rPr>
          <w:rFonts w:ascii="メイリオ" w:eastAsia="メイリオ" w:hAnsi="メイリオ" w:cs="Meiryo UI"/>
          <w:sz w:val="28"/>
          <w:szCs w:val="28"/>
        </w:rPr>
      </w:pPr>
    </w:p>
    <w:p w14:paraId="4618E18C" w14:textId="77777777" w:rsidR="00A877F3" w:rsidRPr="00A877F3" w:rsidRDefault="00A877F3">
      <w:pPr>
        <w:jc w:val="center"/>
        <w:rPr>
          <w:rFonts w:ascii="メイリオ" w:eastAsia="メイリオ" w:hAnsi="メイリオ" w:cs="Meiryo UI"/>
          <w:sz w:val="28"/>
          <w:szCs w:val="28"/>
        </w:rPr>
      </w:pPr>
    </w:p>
    <w:p w14:paraId="00000006" w14:textId="77777777" w:rsidR="004D483E" w:rsidRPr="00A877F3" w:rsidRDefault="004D483E">
      <w:pPr>
        <w:jc w:val="center"/>
        <w:rPr>
          <w:rFonts w:ascii="メイリオ" w:eastAsia="メイリオ" w:hAnsi="メイリオ" w:cs="Meiryo UI"/>
          <w:sz w:val="28"/>
          <w:szCs w:val="28"/>
        </w:rPr>
      </w:pPr>
    </w:p>
    <w:p w14:paraId="00000008" w14:textId="77777777" w:rsidR="004D483E" w:rsidRPr="00A877F3" w:rsidRDefault="00745A0B">
      <w:pPr>
        <w:jc w:val="center"/>
        <w:rPr>
          <w:rFonts w:ascii="メイリオ" w:eastAsia="メイリオ" w:hAnsi="メイリオ" w:cs="Meiryo UI"/>
          <w:color w:val="000000"/>
          <w:sz w:val="28"/>
          <w:szCs w:val="28"/>
        </w:rPr>
      </w:pPr>
      <w:r w:rsidRPr="00A877F3">
        <w:rPr>
          <w:rFonts w:ascii="メイリオ" w:eastAsia="メイリオ" w:hAnsi="メイリオ" w:cs="Meiryo UI"/>
          <w:color w:val="000000"/>
          <w:sz w:val="28"/>
          <w:szCs w:val="28"/>
        </w:rPr>
        <w:t>Trusted Web の実現に向けたユースケース実証事業</w:t>
      </w:r>
    </w:p>
    <w:p w14:paraId="00000010" w14:textId="60233825" w:rsidR="004D483E" w:rsidRPr="00A877F3" w:rsidRDefault="0005546A" w:rsidP="00A877F3">
      <w:pPr>
        <w:jc w:val="center"/>
        <w:rPr>
          <w:rFonts w:ascii="メイリオ" w:eastAsia="メイリオ" w:hAnsi="メイリオ" w:cs="Meiryo UI"/>
          <w:sz w:val="28"/>
          <w:szCs w:val="28"/>
        </w:rPr>
      </w:pPr>
      <w:r>
        <w:rPr>
          <w:rFonts w:ascii="メイリオ" w:eastAsia="メイリオ" w:hAnsi="メイリオ" w:cs="Meiryo UI" w:hint="eastAsia"/>
          <w:color w:val="000000"/>
          <w:sz w:val="28"/>
          <w:szCs w:val="28"/>
        </w:rPr>
        <w:t>基本設計書</w:t>
      </w:r>
    </w:p>
    <w:p w14:paraId="00000011" w14:textId="77777777" w:rsidR="004D483E" w:rsidRPr="00A877F3" w:rsidRDefault="00745A0B">
      <w:pPr>
        <w:jc w:val="center"/>
        <w:rPr>
          <w:rFonts w:ascii="Arial" w:eastAsia="メイリオ" w:hAnsi="Arial" w:cs="Arial"/>
          <w:b/>
          <w:sz w:val="40"/>
          <w:szCs w:val="28"/>
        </w:rPr>
      </w:pPr>
      <w:r w:rsidRPr="00A877F3">
        <w:rPr>
          <w:rFonts w:ascii="Arial" w:eastAsia="メイリオ" w:hAnsi="Arial" w:cs="Arial"/>
          <w:b/>
          <w:sz w:val="40"/>
          <w:szCs w:val="28"/>
        </w:rPr>
        <w:t xml:space="preserve"> Trusted Web Advertising System with OP</w:t>
      </w:r>
    </w:p>
    <w:p w14:paraId="00000012" w14:textId="77777777" w:rsidR="004D483E" w:rsidRPr="00A877F3" w:rsidRDefault="004D483E">
      <w:pPr>
        <w:jc w:val="center"/>
        <w:rPr>
          <w:rFonts w:ascii="メイリオ" w:eastAsia="メイリオ" w:hAnsi="メイリオ" w:cs="Meiryo UI"/>
          <w:sz w:val="32"/>
          <w:szCs w:val="32"/>
        </w:rPr>
      </w:pPr>
    </w:p>
    <w:p w14:paraId="00000013" w14:textId="223818C9" w:rsidR="004D483E" w:rsidRDefault="004D483E">
      <w:pPr>
        <w:jc w:val="center"/>
        <w:rPr>
          <w:rFonts w:ascii="メイリオ" w:eastAsia="メイリオ" w:hAnsi="メイリオ" w:cs="Meiryo UI"/>
          <w:sz w:val="28"/>
          <w:szCs w:val="28"/>
        </w:rPr>
      </w:pPr>
    </w:p>
    <w:p w14:paraId="5D1BAD1C" w14:textId="09CD0010" w:rsidR="00A877F3" w:rsidRDefault="00A877F3">
      <w:pPr>
        <w:jc w:val="center"/>
        <w:rPr>
          <w:rFonts w:ascii="メイリオ" w:eastAsia="メイリオ" w:hAnsi="メイリオ" w:cs="Meiryo UI"/>
          <w:sz w:val="28"/>
          <w:szCs w:val="28"/>
        </w:rPr>
      </w:pPr>
    </w:p>
    <w:p w14:paraId="18882714" w14:textId="77777777" w:rsidR="00A877F3" w:rsidRDefault="00A877F3">
      <w:pPr>
        <w:jc w:val="center"/>
        <w:rPr>
          <w:rFonts w:ascii="メイリオ" w:eastAsia="メイリオ" w:hAnsi="メイリオ" w:cs="Meiryo UI"/>
          <w:sz w:val="28"/>
          <w:szCs w:val="28"/>
        </w:rPr>
      </w:pPr>
    </w:p>
    <w:p w14:paraId="262E25DC" w14:textId="536F2F5B" w:rsidR="00A877F3" w:rsidRDefault="00A877F3">
      <w:pPr>
        <w:jc w:val="center"/>
        <w:rPr>
          <w:rFonts w:ascii="メイリオ" w:eastAsia="メイリオ" w:hAnsi="メイリオ" w:cs="Meiryo UI"/>
          <w:sz w:val="28"/>
          <w:szCs w:val="28"/>
        </w:rPr>
      </w:pPr>
    </w:p>
    <w:p w14:paraId="6B788601" w14:textId="4F322011" w:rsidR="00A877F3" w:rsidRDefault="00A877F3">
      <w:pPr>
        <w:jc w:val="center"/>
        <w:rPr>
          <w:rFonts w:ascii="メイリオ" w:eastAsia="メイリオ" w:hAnsi="メイリオ" w:cs="Meiryo UI"/>
          <w:sz w:val="28"/>
          <w:szCs w:val="28"/>
        </w:rPr>
      </w:pPr>
    </w:p>
    <w:p w14:paraId="51051A8B" w14:textId="4BD835B0" w:rsidR="00A877F3" w:rsidRDefault="00A877F3">
      <w:pPr>
        <w:jc w:val="center"/>
        <w:rPr>
          <w:rFonts w:ascii="メイリオ" w:eastAsia="メイリオ" w:hAnsi="メイリオ" w:cs="Meiryo UI"/>
          <w:sz w:val="28"/>
          <w:szCs w:val="28"/>
        </w:rPr>
      </w:pPr>
    </w:p>
    <w:p w14:paraId="4090900E" w14:textId="77777777" w:rsidR="00A877F3" w:rsidRDefault="00A877F3">
      <w:pPr>
        <w:jc w:val="center"/>
        <w:rPr>
          <w:rFonts w:ascii="メイリオ" w:eastAsia="メイリオ" w:hAnsi="メイリオ" w:cs="Meiryo UI"/>
          <w:sz w:val="28"/>
          <w:szCs w:val="28"/>
        </w:rPr>
      </w:pPr>
    </w:p>
    <w:p w14:paraId="3805BD0B" w14:textId="77777777" w:rsidR="00A877F3" w:rsidRPr="00A877F3" w:rsidRDefault="00A877F3">
      <w:pPr>
        <w:jc w:val="center"/>
        <w:rPr>
          <w:rFonts w:ascii="メイリオ" w:eastAsia="メイリオ" w:hAnsi="メイリオ" w:cs="Meiryo UI"/>
          <w:sz w:val="28"/>
          <w:szCs w:val="28"/>
        </w:rPr>
      </w:pPr>
    </w:p>
    <w:p w14:paraId="00000015" w14:textId="77777777" w:rsidR="004D483E" w:rsidRPr="00A877F3" w:rsidRDefault="00745A0B">
      <w:pPr>
        <w:jc w:val="center"/>
        <w:rPr>
          <w:rFonts w:ascii="メイリオ" w:eastAsia="メイリオ" w:hAnsi="メイリオ" w:cs="Meiryo UI"/>
          <w:sz w:val="28"/>
          <w:szCs w:val="28"/>
        </w:rPr>
      </w:pPr>
      <w:r w:rsidRPr="00A877F3">
        <w:rPr>
          <w:rFonts w:ascii="メイリオ" w:eastAsia="メイリオ" w:hAnsi="メイリオ" w:cs="Meiryo UI"/>
          <w:sz w:val="28"/>
          <w:szCs w:val="28"/>
        </w:rPr>
        <w:t>2023年3月15日（提出日）</w:t>
      </w:r>
    </w:p>
    <w:p w14:paraId="00000016" w14:textId="77777777" w:rsidR="004D483E" w:rsidRDefault="00745A0B">
      <w:pPr>
        <w:jc w:val="center"/>
        <w:rPr>
          <w:sz w:val="28"/>
          <w:szCs w:val="28"/>
        </w:rPr>
      </w:pPr>
      <w:r w:rsidRPr="00A877F3">
        <w:rPr>
          <w:rFonts w:ascii="メイリオ" w:eastAsia="メイリオ" w:hAnsi="メイリオ" w:cs="Meiryo UI"/>
          <w:sz w:val="28"/>
          <w:szCs w:val="28"/>
        </w:rPr>
        <w:t>Originator Profile 技術研究組合</w:t>
      </w:r>
      <w:r>
        <w:br w:type="page"/>
      </w:r>
    </w:p>
    <w:p w14:paraId="00000017" w14:textId="77777777" w:rsidR="004D483E" w:rsidRDefault="00745A0B">
      <w:pPr>
        <w:keepNext/>
        <w:keepLines/>
        <w:widowControl/>
        <w:pBdr>
          <w:top w:val="nil"/>
          <w:left w:val="nil"/>
          <w:bottom w:val="nil"/>
          <w:right w:val="nil"/>
          <w:between w:val="nil"/>
        </w:pBdr>
        <w:spacing w:before="480" w:line="276" w:lineRule="auto"/>
        <w:jc w:val="left"/>
        <w:rPr>
          <w:rFonts w:ascii="Meiryo UI" w:eastAsia="Meiryo UI" w:hAnsi="Meiryo UI" w:cs="Meiryo UI"/>
          <w:b/>
          <w:color w:val="366091"/>
          <w:sz w:val="28"/>
          <w:szCs w:val="28"/>
        </w:rPr>
      </w:pPr>
      <w:r>
        <w:rPr>
          <w:rFonts w:ascii="Meiryo UI" w:eastAsia="Meiryo UI" w:hAnsi="Meiryo UI" w:cs="Meiryo UI"/>
          <w:b/>
          <w:color w:val="366091"/>
          <w:sz w:val="28"/>
          <w:szCs w:val="28"/>
        </w:rPr>
        <w:lastRenderedPageBreak/>
        <w:t>目次</w:t>
      </w:r>
    </w:p>
    <w:sdt>
      <w:sdtPr>
        <w:rPr>
          <w:rFonts w:ascii="Century" w:eastAsiaTheme="minorEastAsia" w:hAnsi="Century" w:cs="Century"/>
          <w:color w:val="auto"/>
          <w:sz w:val="21"/>
          <w:szCs w:val="21"/>
          <w:lang w:val="ja-JP"/>
        </w:rPr>
        <w:id w:val="-1969041629"/>
        <w:docPartObj>
          <w:docPartGallery w:val="Table of Contents"/>
          <w:docPartUnique/>
        </w:docPartObj>
      </w:sdtPr>
      <w:sdtEndPr>
        <w:rPr>
          <w:b/>
          <w:bCs/>
        </w:rPr>
      </w:sdtEndPr>
      <w:sdtContent>
        <w:p w14:paraId="12B5AD09" w14:textId="1953F7AF" w:rsidR="009B1AD2" w:rsidRDefault="009B1AD2">
          <w:pPr>
            <w:pStyle w:val="af1"/>
          </w:pPr>
          <w:r>
            <w:rPr>
              <w:lang w:val="ja-JP"/>
            </w:rPr>
            <w:t>目次</w:t>
          </w:r>
        </w:p>
        <w:p w14:paraId="10B29345" w14:textId="5843F36B" w:rsidR="00FF5543" w:rsidRDefault="009B1AD2">
          <w:pPr>
            <w:pStyle w:val="10"/>
            <w:tabs>
              <w:tab w:val="left" w:pos="420"/>
              <w:tab w:val="right" w:leader="dot" w:pos="9736"/>
            </w:tabs>
            <w:rPr>
              <w:rFonts w:asciiTheme="minorHAnsi" w:hAnsiTheme="minorHAnsi" w:cstheme="minorBidi"/>
              <w:noProof/>
              <w:kern w:val="2"/>
              <w:szCs w:val="22"/>
            </w:rPr>
          </w:pPr>
          <w:r>
            <w:fldChar w:fldCharType="begin"/>
          </w:r>
          <w:r>
            <w:instrText xml:space="preserve"> TOC \o "1-3" \h \z \u </w:instrText>
          </w:r>
          <w:r>
            <w:fldChar w:fldCharType="separate"/>
          </w:r>
          <w:hyperlink w:anchor="_Toc162963173" w:history="1">
            <w:r w:rsidR="00FF5543" w:rsidRPr="000038CD">
              <w:rPr>
                <w:rStyle w:val="af2"/>
                <w:rFonts w:ascii="Arial" w:eastAsia="Arial" w:hAnsi="Arial" w:cs="Arial"/>
                <w:noProof/>
              </w:rPr>
              <w:t>1.</w:t>
            </w:r>
            <w:r w:rsidR="00FF5543">
              <w:rPr>
                <w:rFonts w:asciiTheme="minorHAnsi" w:hAnsiTheme="minorHAnsi" w:cstheme="minorBidi"/>
                <w:noProof/>
                <w:kern w:val="2"/>
                <w:szCs w:val="22"/>
              </w:rPr>
              <w:tab/>
            </w:r>
            <w:r w:rsidR="00FF5543" w:rsidRPr="000038CD">
              <w:rPr>
                <w:rStyle w:val="af2"/>
                <w:rFonts w:ascii="ＭＳ 明朝" w:eastAsia="ＭＳ 明朝" w:hAnsi="ＭＳ 明朝" w:cs="ＭＳ 明朝"/>
                <w:noProof/>
              </w:rPr>
              <w:t>プロトタイプシステムの設計</w:t>
            </w:r>
            <w:r w:rsidR="00FF5543">
              <w:rPr>
                <w:noProof/>
                <w:webHidden/>
              </w:rPr>
              <w:tab/>
            </w:r>
            <w:r w:rsidR="00FF5543">
              <w:rPr>
                <w:noProof/>
                <w:webHidden/>
              </w:rPr>
              <w:fldChar w:fldCharType="begin"/>
            </w:r>
            <w:r w:rsidR="00FF5543">
              <w:rPr>
                <w:noProof/>
                <w:webHidden/>
              </w:rPr>
              <w:instrText xml:space="preserve"> PAGEREF _Toc162963173 \h </w:instrText>
            </w:r>
            <w:r w:rsidR="00FF5543">
              <w:rPr>
                <w:noProof/>
                <w:webHidden/>
              </w:rPr>
            </w:r>
            <w:r w:rsidR="00FF5543">
              <w:rPr>
                <w:noProof/>
                <w:webHidden/>
              </w:rPr>
              <w:fldChar w:fldCharType="separate"/>
            </w:r>
            <w:r w:rsidR="00FF5543">
              <w:rPr>
                <w:noProof/>
                <w:webHidden/>
              </w:rPr>
              <w:t>3</w:t>
            </w:r>
            <w:r w:rsidR="00FF5543">
              <w:rPr>
                <w:noProof/>
                <w:webHidden/>
              </w:rPr>
              <w:fldChar w:fldCharType="end"/>
            </w:r>
          </w:hyperlink>
        </w:p>
        <w:p w14:paraId="2DC8682D" w14:textId="2918219D" w:rsidR="00FF5543" w:rsidRDefault="00FF5543">
          <w:pPr>
            <w:pStyle w:val="20"/>
            <w:tabs>
              <w:tab w:val="left" w:pos="840"/>
              <w:tab w:val="right" w:leader="dot" w:pos="9736"/>
            </w:tabs>
            <w:rPr>
              <w:rFonts w:asciiTheme="minorHAnsi" w:hAnsiTheme="minorHAnsi" w:cstheme="minorBidi"/>
              <w:noProof/>
              <w:kern w:val="2"/>
              <w:szCs w:val="22"/>
            </w:rPr>
          </w:pPr>
          <w:hyperlink w:anchor="_Toc162963174" w:history="1">
            <w:r w:rsidRPr="000038CD">
              <w:rPr>
                <w:rStyle w:val="af2"/>
                <w:noProof/>
              </w:rPr>
              <w:t>1.1</w:t>
            </w:r>
            <w:r>
              <w:rPr>
                <w:rFonts w:asciiTheme="minorHAnsi" w:hAnsiTheme="minorHAnsi" w:cstheme="minorBidi"/>
                <w:noProof/>
                <w:kern w:val="2"/>
                <w:szCs w:val="22"/>
              </w:rPr>
              <w:tab/>
            </w:r>
            <w:r w:rsidRPr="000038CD">
              <w:rPr>
                <w:rStyle w:val="af2"/>
                <w:rFonts w:asciiTheme="majorEastAsia" w:eastAsiaTheme="majorEastAsia" w:hAnsiTheme="majorEastAsia" w:cs="Meiryo UI"/>
                <w:noProof/>
              </w:rPr>
              <w:t>処理手順 (業務フロー)</w:t>
            </w:r>
            <w:r>
              <w:rPr>
                <w:noProof/>
                <w:webHidden/>
              </w:rPr>
              <w:tab/>
            </w:r>
            <w:r>
              <w:rPr>
                <w:noProof/>
                <w:webHidden/>
              </w:rPr>
              <w:fldChar w:fldCharType="begin"/>
            </w:r>
            <w:r>
              <w:rPr>
                <w:noProof/>
                <w:webHidden/>
              </w:rPr>
              <w:instrText xml:space="preserve"> PAGEREF _Toc162963174 \h </w:instrText>
            </w:r>
            <w:r>
              <w:rPr>
                <w:noProof/>
                <w:webHidden/>
              </w:rPr>
            </w:r>
            <w:r>
              <w:rPr>
                <w:noProof/>
                <w:webHidden/>
              </w:rPr>
              <w:fldChar w:fldCharType="separate"/>
            </w:r>
            <w:r>
              <w:rPr>
                <w:noProof/>
                <w:webHidden/>
              </w:rPr>
              <w:t>3</w:t>
            </w:r>
            <w:r>
              <w:rPr>
                <w:noProof/>
                <w:webHidden/>
              </w:rPr>
              <w:fldChar w:fldCharType="end"/>
            </w:r>
          </w:hyperlink>
        </w:p>
        <w:p w14:paraId="7C516355" w14:textId="48A8436E" w:rsidR="00FF5543" w:rsidRDefault="00FF5543">
          <w:pPr>
            <w:pStyle w:val="20"/>
            <w:tabs>
              <w:tab w:val="left" w:pos="840"/>
              <w:tab w:val="right" w:leader="dot" w:pos="9736"/>
            </w:tabs>
            <w:rPr>
              <w:rFonts w:asciiTheme="minorHAnsi" w:hAnsiTheme="minorHAnsi" w:cstheme="minorBidi"/>
              <w:noProof/>
              <w:kern w:val="2"/>
              <w:szCs w:val="22"/>
            </w:rPr>
          </w:pPr>
          <w:hyperlink w:anchor="_Toc162963175" w:history="1">
            <w:r w:rsidRPr="000038CD">
              <w:rPr>
                <w:rStyle w:val="af2"/>
                <w:noProof/>
              </w:rPr>
              <w:t>1.2</w:t>
            </w:r>
            <w:r>
              <w:rPr>
                <w:rFonts w:asciiTheme="minorHAnsi" w:hAnsiTheme="minorHAnsi" w:cstheme="minorBidi"/>
                <w:noProof/>
                <w:kern w:val="2"/>
                <w:szCs w:val="22"/>
              </w:rPr>
              <w:tab/>
            </w:r>
            <w:r w:rsidRPr="000038CD">
              <w:rPr>
                <w:rStyle w:val="af2"/>
                <w:rFonts w:asciiTheme="majorEastAsia" w:eastAsiaTheme="majorEastAsia" w:hAnsiTheme="majorEastAsia" w:cs="Meiryo UI"/>
                <w:noProof/>
              </w:rPr>
              <w:t>操作画面 (画面遷移、画面構成)</w:t>
            </w:r>
            <w:r>
              <w:rPr>
                <w:noProof/>
                <w:webHidden/>
              </w:rPr>
              <w:tab/>
            </w:r>
            <w:r>
              <w:rPr>
                <w:noProof/>
                <w:webHidden/>
              </w:rPr>
              <w:fldChar w:fldCharType="begin"/>
            </w:r>
            <w:r>
              <w:rPr>
                <w:noProof/>
                <w:webHidden/>
              </w:rPr>
              <w:instrText xml:space="preserve"> PAGEREF _Toc162963175 \h </w:instrText>
            </w:r>
            <w:r>
              <w:rPr>
                <w:noProof/>
                <w:webHidden/>
              </w:rPr>
            </w:r>
            <w:r>
              <w:rPr>
                <w:noProof/>
                <w:webHidden/>
              </w:rPr>
              <w:fldChar w:fldCharType="separate"/>
            </w:r>
            <w:r>
              <w:rPr>
                <w:noProof/>
                <w:webHidden/>
              </w:rPr>
              <w:t>5</w:t>
            </w:r>
            <w:r>
              <w:rPr>
                <w:noProof/>
                <w:webHidden/>
              </w:rPr>
              <w:fldChar w:fldCharType="end"/>
            </w:r>
          </w:hyperlink>
        </w:p>
        <w:p w14:paraId="595C9DAD" w14:textId="5F20C05A" w:rsidR="00FF5543" w:rsidRDefault="00FF5543">
          <w:pPr>
            <w:pStyle w:val="20"/>
            <w:tabs>
              <w:tab w:val="left" w:pos="840"/>
              <w:tab w:val="right" w:leader="dot" w:pos="9736"/>
            </w:tabs>
            <w:rPr>
              <w:rFonts w:asciiTheme="minorHAnsi" w:hAnsiTheme="minorHAnsi" w:cstheme="minorBidi"/>
              <w:noProof/>
              <w:kern w:val="2"/>
              <w:szCs w:val="22"/>
            </w:rPr>
          </w:pPr>
          <w:hyperlink w:anchor="_Toc162963177" w:history="1">
            <w:r w:rsidRPr="000038CD">
              <w:rPr>
                <w:rStyle w:val="af2"/>
                <w:noProof/>
              </w:rPr>
              <w:t>1.3</w:t>
            </w:r>
            <w:r>
              <w:rPr>
                <w:rFonts w:asciiTheme="minorHAnsi" w:hAnsiTheme="minorHAnsi" w:cstheme="minorBidi"/>
                <w:noProof/>
                <w:kern w:val="2"/>
                <w:szCs w:val="22"/>
              </w:rPr>
              <w:tab/>
            </w:r>
            <w:r w:rsidRPr="000038CD">
              <w:rPr>
                <w:rStyle w:val="af2"/>
                <w:rFonts w:asciiTheme="majorEastAsia" w:eastAsiaTheme="majorEastAsia" w:hAnsiTheme="majorEastAsia" w:cs="Meiryo UI"/>
                <w:noProof/>
              </w:rPr>
              <w:t>スキーマ</w:t>
            </w:r>
            <w:r>
              <w:rPr>
                <w:noProof/>
                <w:webHidden/>
              </w:rPr>
              <w:tab/>
            </w:r>
            <w:r>
              <w:rPr>
                <w:noProof/>
                <w:webHidden/>
              </w:rPr>
              <w:fldChar w:fldCharType="begin"/>
            </w:r>
            <w:r>
              <w:rPr>
                <w:noProof/>
                <w:webHidden/>
              </w:rPr>
              <w:instrText xml:space="preserve"> PAGEREF _Toc162963177 \h </w:instrText>
            </w:r>
            <w:r>
              <w:rPr>
                <w:noProof/>
                <w:webHidden/>
              </w:rPr>
            </w:r>
            <w:r>
              <w:rPr>
                <w:noProof/>
                <w:webHidden/>
              </w:rPr>
              <w:fldChar w:fldCharType="separate"/>
            </w:r>
            <w:r>
              <w:rPr>
                <w:noProof/>
                <w:webHidden/>
              </w:rPr>
              <w:t>7</w:t>
            </w:r>
            <w:r>
              <w:rPr>
                <w:noProof/>
                <w:webHidden/>
              </w:rPr>
              <w:fldChar w:fldCharType="end"/>
            </w:r>
          </w:hyperlink>
        </w:p>
        <w:p w14:paraId="5EBBF721" w14:textId="2E21F81D" w:rsidR="009B1AD2" w:rsidRDefault="009B1AD2">
          <w:r>
            <w:rPr>
              <w:b/>
              <w:bCs/>
              <w:lang w:val="ja-JP"/>
            </w:rPr>
            <w:fldChar w:fldCharType="end"/>
          </w:r>
        </w:p>
      </w:sdtContent>
    </w:sdt>
    <w:p w14:paraId="3C1594DF" w14:textId="422DCCF1" w:rsidR="00272E61" w:rsidRDefault="00272E61" w:rsidP="00A03C42">
      <w:pPr>
        <w:pBdr>
          <w:top w:val="nil"/>
          <w:left w:val="nil"/>
          <w:bottom w:val="nil"/>
          <w:right w:val="nil"/>
          <w:between w:val="nil"/>
        </w:pBdr>
        <w:spacing w:line="288" w:lineRule="auto"/>
        <w:ind w:firstLineChars="100" w:firstLine="210"/>
      </w:pPr>
    </w:p>
    <w:p w14:paraId="46FA68E5" w14:textId="06AD3D8E" w:rsidR="00641BC3" w:rsidRDefault="00641BC3" w:rsidP="00641BC3">
      <w:pPr>
        <w:pStyle w:val="1"/>
        <w:numPr>
          <w:ilvl w:val="0"/>
          <w:numId w:val="1"/>
        </w:numPr>
        <w:pBdr>
          <w:top w:val="nil"/>
          <w:left w:val="nil"/>
          <w:bottom w:val="nil"/>
          <w:right w:val="nil"/>
          <w:between w:val="nil"/>
        </w:pBdr>
        <w:spacing w:after="146"/>
      </w:pPr>
      <w:bookmarkStart w:id="2" w:name="_Toc162963173"/>
      <w:r>
        <w:rPr>
          <w:rFonts w:ascii="ＭＳ 明朝" w:eastAsia="ＭＳ 明朝" w:hAnsi="ＭＳ 明朝" w:cs="ＭＳ 明朝" w:hint="eastAsia"/>
        </w:rPr>
        <w:lastRenderedPageBreak/>
        <w:t>プロトタイプシステムの設計</w:t>
      </w:r>
      <w:bookmarkEnd w:id="2"/>
    </w:p>
    <w:p w14:paraId="3B428625" w14:textId="585E0147" w:rsidR="00641BC3" w:rsidRDefault="00641BC3" w:rsidP="00641BC3">
      <w:pPr>
        <w:pStyle w:val="2"/>
        <w:numPr>
          <w:ilvl w:val="1"/>
          <w:numId w:val="1"/>
        </w:numPr>
        <w:spacing w:before="292" w:after="146"/>
        <w:rPr>
          <w:rFonts w:asciiTheme="majorEastAsia" w:eastAsiaTheme="majorEastAsia" w:hAnsiTheme="majorEastAsia" w:cs="Meiryo UI"/>
        </w:rPr>
      </w:pPr>
      <w:bookmarkStart w:id="3" w:name="_Toc162963174"/>
      <w:r>
        <w:rPr>
          <w:rFonts w:asciiTheme="majorEastAsia" w:eastAsiaTheme="majorEastAsia" w:hAnsiTheme="majorEastAsia" w:cs="Meiryo UI" w:hint="eastAsia"/>
        </w:rPr>
        <w:t xml:space="preserve">処理手順 </w:t>
      </w:r>
      <w:r>
        <w:rPr>
          <w:rFonts w:asciiTheme="majorEastAsia" w:eastAsiaTheme="majorEastAsia" w:hAnsiTheme="majorEastAsia" w:cs="Meiryo UI"/>
        </w:rPr>
        <w:t>(</w:t>
      </w:r>
      <w:r>
        <w:rPr>
          <w:rFonts w:asciiTheme="majorEastAsia" w:eastAsiaTheme="majorEastAsia" w:hAnsiTheme="majorEastAsia" w:cs="Meiryo UI" w:hint="eastAsia"/>
        </w:rPr>
        <w:t>業務フロー</w:t>
      </w:r>
      <w:r>
        <w:rPr>
          <w:rFonts w:asciiTheme="majorEastAsia" w:eastAsiaTheme="majorEastAsia" w:hAnsiTheme="majorEastAsia" w:cs="Meiryo UI"/>
        </w:rPr>
        <w:t>)</w:t>
      </w:r>
      <w:bookmarkEnd w:id="3"/>
    </w:p>
    <w:p w14:paraId="3ECF2623" w14:textId="105A42BF" w:rsidR="00641BC3" w:rsidRDefault="00641BC3" w:rsidP="00A03C42">
      <w:pPr>
        <w:ind w:firstLineChars="100" w:firstLine="210"/>
      </w:pPr>
      <w:r>
        <w:t>OP</w:t>
      </w:r>
      <w:r>
        <w:rPr>
          <w:rFonts w:hint="eastAsia"/>
        </w:rPr>
        <w:t>対応運用型広告取引全体の処理手順は次の図の通り</w:t>
      </w:r>
    </w:p>
    <w:p w14:paraId="25F9EB0B" w14:textId="77777777" w:rsidR="00641BC3" w:rsidRPr="00641BC3" w:rsidRDefault="00641BC3" w:rsidP="00641BC3"/>
    <w:p w14:paraId="0D1DC8DD" w14:textId="3A956EBC" w:rsidR="00272E61" w:rsidRDefault="00641BC3">
      <w:pPr>
        <w:pBdr>
          <w:top w:val="nil"/>
          <w:left w:val="nil"/>
          <w:bottom w:val="nil"/>
          <w:right w:val="nil"/>
          <w:between w:val="nil"/>
        </w:pBdr>
        <w:spacing w:line="288" w:lineRule="auto"/>
      </w:pPr>
      <w:r w:rsidRPr="00817E73">
        <w:rPr>
          <w:rFonts w:eastAsia="ＭＳ 明朝"/>
          <w:noProof/>
        </w:rPr>
        <w:drawing>
          <wp:inline distT="0" distB="0" distL="0" distR="0" wp14:anchorId="11C6032F" wp14:editId="2A1FBE39">
            <wp:extent cx="5400040" cy="4201795"/>
            <wp:effectExtent l="0" t="0" r="0" b="1905"/>
            <wp:docPr id="13" name="図 8" descr="タイムライン&#10;&#10;自動的に生成された説明">
              <a:extLst xmlns:a="http://schemas.openxmlformats.org/drawingml/2006/main">
                <a:ext uri="{FF2B5EF4-FFF2-40B4-BE49-F238E27FC236}">
                  <a16:creationId xmlns:a16="http://schemas.microsoft.com/office/drawing/2014/main" id="{22275D9B-C25A-4240-B68C-B24AC56C20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descr="タイムライン&#10;&#10;自動的に生成された説明">
                      <a:extLst>
                        <a:ext uri="{FF2B5EF4-FFF2-40B4-BE49-F238E27FC236}">
                          <a16:creationId xmlns:a16="http://schemas.microsoft.com/office/drawing/2014/main" id="{22275D9B-C25A-4240-B68C-B24AC56C2076}"/>
                        </a:ext>
                      </a:extLst>
                    </pic:cNvPr>
                    <pic:cNvPicPr>
                      <a:picLocks noChangeAspect="1"/>
                    </pic:cNvPicPr>
                  </pic:nvPicPr>
                  <pic:blipFill>
                    <a:blip r:embed="rId12"/>
                    <a:stretch>
                      <a:fillRect/>
                    </a:stretch>
                  </pic:blipFill>
                  <pic:spPr>
                    <a:xfrm>
                      <a:off x="0" y="0"/>
                      <a:ext cx="5400040" cy="4201795"/>
                    </a:xfrm>
                    <a:prstGeom prst="rect">
                      <a:avLst/>
                    </a:prstGeom>
                  </pic:spPr>
                </pic:pic>
              </a:graphicData>
            </a:graphic>
          </wp:inline>
        </w:drawing>
      </w:r>
    </w:p>
    <w:p w14:paraId="5CE1AF82" w14:textId="77777777" w:rsidR="00641BC3" w:rsidRDefault="00641BC3">
      <w:pPr>
        <w:pBdr>
          <w:top w:val="nil"/>
          <w:left w:val="nil"/>
          <w:bottom w:val="nil"/>
          <w:right w:val="nil"/>
          <w:between w:val="nil"/>
        </w:pBdr>
        <w:spacing w:line="288" w:lineRule="auto"/>
      </w:pPr>
    </w:p>
    <w:p w14:paraId="31F9CD4F" w14:textId="52FA9CE1" w:rsidR="00265D0E" w:rsidRDefault="00265D0E" w:rsidP="00A03C42">
      <w:pPr>
        <w:pBdr>
          <w:top w:val="nil"/>
          <w:left w:val="nil"/>
          <w:bottom w:val="nil"/>
          <w:right w:val="nil"/>
          <w:between w:val="nil"/>
        </w:pBdr>
        <w:spacing w:line="288" w:lineRule="auto"/>
        <w:ind w:firstLineChars="100" w:firstLine="210"/>
      </w:pPr>
      <w:r>
        <w:rPr>
          <w:rFonts w:hint="eastAsia"/>
        </w:rPr>
        <w:t>ユーザー</w:t>
      </w:r>
      <w:r>
        <w:rPr>
          <w:rFonts w:hint="eastAsia"/>
        </w:rPr>
        <w:t>(Browser)</w:t>
      </w:r>
      <w:r>
        <w:rPr>
          <w:rFonts w:hint="eastAsia"/>
        </w:rPr>
        <w:t>が</w:t>
      </w:r>
      <w:r>
        <w:rPr>
          <w:rFonts w:hint="eastAsia"/>
        </w:rPr>
        <w:t xml:space="preserve"> Publisher </w:t>
      </w:r>
      <w:r>
        <w:rPr>
          <w:rFonts w:hint="eastAsia"/>
        </w:rPr>
        <w:t>に対して「サイトにアクセス」してから</w:t>
      </w:r>
      <w:r>
        <w:rPr>
          <w:rFonts w:hint="eastAsia"/>
        </w:rPr>
        <w:t xml:space="preserve"> SSP</w:t>
      </w:r>
      <w:r>
        <w:rPr>
          <w:rFonts w:hint="eastAsia"/>
        </w:rPr>
        <w:t>が</w:t>
      </w:r>
      <w:r>
        <w:rPr>
          <w:rFonts w:hint="eastAsia"/>
        </w:rPr>
        <w:t>Browser</w:t>
      </w:r>
      <w:r>
        <w:rPr>
          <w:rFonts w:hint="eastAsia"/>
        </w:rPr>
        <w:t>に対して「広告</w:t>
      </w:r>
      <w:r>
        <w:rPr>
          <w:rFonts w:hint="eastAsia"/>
        </w:rPr>
        <w:t>HTML</w:t>
      </w:r>
      <w:r>
        <w:rPr>
          <w:rFonts w:hint="eastAsia"/>
        </w:rPr>
        <w:t>と広告</w:t>
      </w:r>
      <w:r>
        <w:rPr>
          <w:rFonts w:hint="eastAsia"/>
        </w:rPr>
        <w:t>Profile Pair</w:t>
      </w:r>
      <w:r>
        <w:rPr>
          <w:rFonts w:hint="eastAsia"/>
        </w:rPr>
        <w:t>」を返すまでが</w:t>
      </w:r>
      <w:r>
        <w:rPr>
          <w:rFonts w:hint="eastAsia"/>
        </w:rPr>
        <w:t xml:space="preserve">OP ID </w:t>
      </w:r>
      <w:r>
        <w:rPr>
          <w:rFonts w:hint="eastAsia"/>
        </w:rPr>
        <w:t>対応の</w:t>
      </w:r>
      <w:r>
        <w:rPr>
          <w:rFonts w:hint="eastAsia"/>
        </w:rPr>
        <w:t xml:space="preserve"> RTB</w:t>
      </w:r>
      <w:r>
        <w:rPr>
          <w:rFonts w:hint="eastAsia"/>
        </w:rPr>
        <w:t>取引本体であ</w:t>
      </w:r>
      <w:r w:rsidR="00A03C42">
        <w:rPr>
          <w:rFonts w:hint="eastAsia"/>
        </w:rPr>
        <w:t>る。</w:t>
      </w:r>
      <w:r>
        <w:rPr>
          <w:rFonts w:hint="eastAsia"/>
        </w:rPr>
        <w:t>それ以前は事前設定・事前準備であり、それ以降はユーザが拡張機能を使って</w:t>
      </w:r>
      <w:r>
        <w:rPr>
          <w:rFonts w:hint="eastAsia"/>
        </w:rPr>
        <w:t>OP</w:t>
      </w:r>
      <w:r>
        <w:rPr>
          <w:rFonts w:hint="eastAsia"/>
        </w:rPr>
        <w:t>情報</w:t>
      </w:r>
      <w:r>
        <w:rPr>
          <w:rFonts w:hint="eastAsia"/>
        </w:rPr>
        <w:t>(</w:t>
      </w:r>
      <w:r>
        <w:rPr>
          <w:rFonts w:hint="eastAsia"/>
        </w:rPr>
        <w:t>運用型広告の検証結果の確認を含む</w:t>
      </w:r>
      <w:r>
        <w:t>)</w:t>
      </w:r>
      <w:r>
        <w:rPr>
          <w:rFonts w:hint="eastAsia"/>
        </w:rPr>
        <w:t>の表示をする段階である。</w:t>
      </w:r>
    </w:p>
    <w:p w14:paraId="5A7C3160" w14:textId="77777777" w:rsidR="0038321E" w:rsidRDefault="0038321E">
      <w:pPr>
        <w:pBdr>
          <w:top w:val="nil"/>
          <w:left w:val="nil"/>
          <w:bottom w:val="nil"/>
          <w:right w:val="nil"/>
          <w:between w:val="nil"/>
        </w:pBdr>
        <w:spacing w:line="288" w:lineRule="auto"/>
      </w:pPr>
    </w:p>
    <w:p w14:paraId="4B762E33" w14:textId="035907E4" w:rsidR="0038321E" w:rsidRPr="00265D0E" w:rsidRDefault="0038321E" w:rsidP="00A03C42">
      <w:pPr>
        <w:pBdr>
          <w:top w:val="nil"/>
          <w:left w:val="nil"/>
          <w:bottom w:val="nil"/>
          <w:right w:val="nil"/>
          <w:between w:val="nil"/>
        </w:pBdr>
        <w:spacing w:line="288" w:lineRule="auto"/>
        <w:ind w:firstLineChars="100" w:firstLine="210"/>
      </w:pPr>
      <w:r>
        <w:rPr>
          <w:rFonts w:hint="eastAsia"/>
        </w:rPr>
        <w:t>広告主による</w:t>
      </w:r>
      <w:r>
        <w:rPr>
          <w:rFonts w:hint="eastAsia"/>
        </w:rPr>
        <w:t>DSP</w:t>
      </w:r>
      <w:r>
        <w:rPr>
          <w:rFonts w:hint="eastAsia"/>
        </w:rPr>
        <w:t>での、媒体社による</w:t>
      </w:r>
      <w:r>
        <w:rPr>
          <w:rFonts w:hint="eastAsia"/>
        </w:rPr>
        <w:t>SSP</w:t>
      </w:r>
      <w:r>
        <w:rPr>
          <w:rFonts w:hint="eastAsia"/>
        </w:rPr>
        <w:t>での各種設定操作については各</w:t>
      </w:r>
      <w:r>
        <w:rPr>
          <w:rFonts w:hint="eastAsia"/>
        </w:rPr>
        <w:t>DSP</w:t>
      </w:r>
      <w:r>
        <w:rPr>
          <w:rFonts w:hint="eastAsia"/>
        </w:rPr>
        <w:t>、</w:t>
      </w:r>
      <w:r>
        <w:rPr>
          <w:rFonts w:hint="eastAsia"/>
        </w:rPr>
        <w:t>SSP</w:t>
      </w:r>
      <w:r>
        <w:rPr>
          <w:rFonts w:hint="eastAsia"/>
        </w:rPr>
        <w:t>のサービス固有のものかつ本実験での変更点は一切ないため割愛する。</w:t>
      </w:r>
    </w:p>
    <w:p w14:paraId="3327DB4A" w14:textId="77777777" w:rsidR="00641BC3" w:rsidRPr="00265D0E" w:rsidRDefault="00641BC3">
      <w:pPr>
        <w:pBdr>
          <w:top w:val="nil"/>
          <w:left w:val="nil"/>
          <w:bottom w:val="nil"/>
          <w:right w:val="nil"/>
          <w:between w:val="nil"/>
        </w:pBdr>
        <w:spacing w:line="288" w:lineRule="auto"/>
      </w:pPr>
    </w:p>
    <w:p w14:paraId="3E6096DE" w14:textId="2203774D" w:rsidR="00265D0E" w:rsidRDefault="00265D0E" w:rsidP="00A03C42">
      <w:pPr>
        <w:pBdr>
          <w:top w:val="nil"/>
          <w:left w:val="nil"/>
          <w:bottom w:val="nil"/>
          <w:right w:val="nil"/>
          <w:between w:val="nil"/>
        </w:pBdr>
        <w:spacing w:line="288" w:lineRule="auto"/>
        <w:ind w:firstLineChars="100" w:firstLine="210"/>
      </w:pPr>
      <w:r>
        <w:rPr>
          <w:rFonts w:hint="eastAsia"/>
        </w:rPr>
        <w:t>次に、本実験で利用する証明書である、組織情報証明書</w:t>
      </w:r>
      <w:r>
        <w:t>(SOP)</w:t>
      </w:r>
      <w:r>
        <w:rPr>
          <w:rFonts w:hint="eastAsia"/>
        </w:rPr>
        <w:t>およびドキュメントプロファイル</w:t>
      </w:r>
      <w:r>
        <w:t>(</w:t>
      </w:r>
      <w:r>
        <w:rPr>
          <w:rFonts w:hint="eastAsia"/>
        </w:rPr>
        <w:t>広告プロファイルを含む</w:t>
      </w:r>
      <w:r>
        <w:rPr>
          <w:rFonts w:hint="eastAsia"/>
        </w:rPr>
        <w:t>)</w:t>
      </w:r>
      <w:r>
        <w:rPr>
          <w:rFonts w:hint="eastAsia"/>
        </w:rPr>
        <w:t>の検証フローを示す。</w:t>
      </w:r>
    </w:p>
    <w:p w14:paraId="0632F5B9" w14:textId="0BCEEB44" w:rsidR="00265D0E" w:rsidRDefault="00265D0E">
      <w:pPr>
        <w:pBdr>
          <w:top w:val="nil"/>
          <w:left w:val="nil"/>
          <w:bottom w:val="nil"/>
          <w:right w:val="nil"/>
          <w:between w:val="nil"/>
        </w:pBdr>
        <w:spacing w:line="288" w:lineRule="auto"/>
      </w:pPr>
    </w:p>
    <w:p w14:paraId="1C243E50" w14:textId="357735CA" w:rsidR="000372F8" w:rsidRDefault="000372F8">
      <w:pPr>
        <w:pBdr>
          <w:top w:val="nil"/>
          <w:left w:val="nil"/>
          <w:bottom w:val="nil"/>
          <w:right w:val="nil"/>
          <w:between w:val="nil"/>
        </w:pBdr>
        <w:spacing w:line="288" w:lineRule="auto"/>
      </w:pPr>
    </w:p>
    <w:p w14:paraId="39575F19" w14:textId="67E81E51" w:rsidR="000372F8" w:rsidRDefault="000372F8">
      <w:pPr>
        <w:pBdr>
          <w:top w:val="nil"/>
          <w:left w:val="nil"/>
          <w:bottom w:val="nil"/>
          <w:right w:val="nil"/>
          <w:between w:val="nil"/>
        </w:pBdr>
        <w:spacing w:line="288" w:lineRule="auto"/>
      </w:pPr>
    </w:p>
    <w:p w14:paraId="4EDFFA44" w14:textId="0190F1AD" w:rsidR="000372F8" w:rsidRDefault="000372F8">
      <w:pPr>
        <w:pBdr>
          <w:top w:val="nil"/>
          <w:left w:val="nil"/>
          <w:bottom w:val="nil"/>
          <w:right w:val="nil"/>
          <w:between w:val="nil"/>
        </w:pBdr>
        <w:spacing w:line="288" w:lineRule="auto"/>
      </w:pPr>
    </w:p>
    <w:p w14:paraId="30942DB3" w14:textId="3FA9FA2E" w:rsidR="000372F8" w:rsidRDefault="000372F8">
      <w:pPr>
        <w:pBdr>
          <w:top w:val="nil"/>
          <w:left w:val="nil"/>
          <w:bottom w:val="nil"/>
          <w:right w:val="nil"/>
          <w:between w:val="nil"/>
        </w:pBdr>
        <w:spacing w:line="288" w:lineRule="auto"/>
      </w:pPr>
    </w:p>
    <w:p w14:paraId="76EF86FE" w14:textId="77777777" w:rsidR="000372F8" w:rsidRDefault="000372F8">
      <w:pPr>
        <w:pBdr>
          <w:top w:val="nil"/>
          <w:left w:val="nil"/>
          <w:bottom w:val="nil"/>
          <w:right w:val="nil"/>
          <w:between w:val="nil"/>
        </w:pBdr>
        <w:spacing w:line="288" w:lineRule="auto"/>
      </w:pPr>
    </w:p>
    <w:p w14:paraId="600DD79F" w14:textId="51E6516F" w:rsidR="00641BC3" w:rsidRPr="000372F8" w:rsidRDefault="00265D0E" w:rsidP="000372F8">
      <w:pPr>
        <w:pBdr>
          <w:top w:val="nil"/>
          <w:left w:val="nil"/>
          <w:bottom w:val="nil"/>
          <w:right w:val="nil"/>
          <w:between w:val="nil"/>
        </w:pBdr>
        <w:spacing w:line="288" w:lineRule="auto"/>
        <w:ind w:firstLineChars="100" w:firstLine="210"/>
        <w:rPr>
          <w:rFonts w:eastAsia="ＭＳ 明朝" w:cs="Meiryo UI"/>
          <w:color w:val="000000" w:themeColor="text1"/>
        </w:rPr>
      </w:pPr>
      <w:r>
        <w:rPr>
          <w:rFonts w:eastAsia="ＭＳ 明朝" w:cs="Meiryo UI" w:hint="eastAsia"/>
          <w:color w:val="000000" w:themeColor="text1"/>
        </w:rPr>
        <w:lastRenderedPageBreak/>
        <w:t>まず、</w:t>
      </w:r>
      <w:r w:rsidR="00641BC3">
        <w:rPr>
          <w:rFonts w:eastAsia="ＭＳ 明朝" w:cs="Meiryo UI" w:hint="eastAsia"/>
          <w:color w:val="000000" w:themeColor="text1"/>
        </w:rPr>
        <w:t>組織情報証明書</w:t>
      </w:r>
      <w:r w:rsidR="00641BC3">
        <w:rPr>
          <w:rFonts w:eastAsia="ＭＳ 明朝" w:cs="Meiryo UI"/>
          <w:color w:val="000000" w:themeColor="text1"/>
        </w:rPr>
        <w:t>(SOP)</w:t>
      </w:r>
      <w:r w:rsidR="00641BC3">
        <w:rPr>
          <w:rFonts w:eastAsia="ＭＳ 明朝" w:cs="Meiryo UI" w:hint="eastAsia"/>
          <w:color w:val="000000" w:themeColor="text1"/>
        </w:rPr>
        <w:t>の検証は次の通り</w:t>
      </w:r>
      <w:r w:rsidR="00641BC3">
        <w:rPr>
          <w:rFonts w:eastAsia="ＭＳ 明朝" w:cs="Meiryo UI" w:hint="eastAsia"/>
          <w:color w:val="000000" w:themeColor="text1"/>
        </w:rPr>
        <w:t>:</w:t>
      </w:r>
    </w:p>
    <w:p w14:paraId="1D6D2D53" w14:textId="00708AB8" w:rsidR="00265D0E" w:rsidRDefault="00265D0E">
      <w:pPr>
        <w:pBdr>
          <w:top w:val="nil"/>
          <w:left w:val="nil"/>
          <w:bottom w:val="nil"/>
          <w:right w:val="nil"/>
          <w:between w:val="nil"/>
        </w:pBdr>
        <w:spacing w:line="288" w:lineRule="auto"/>
      </w:pPr>
      <w:r w:rsidRPr="00F97D65">
        <w:rPr>
          <w:rFonts w:eastAsia="ＭＳ 明朝" w:cs="Meiryo UI"/>
          <w:noProof/>
          <w:color w:val="000000" w:themeColor="text1"/>
        </w:rPr>
        <w:drawing>
          <wp:inline distT="0" distB="0" distL="0" distR="0" wp14:anchorId="788665D8" wp14:editId="05E71B47">
            <wp:extent cx="4587240" cy="3362752"/>
            <wp:effectExtent l="0" t="0" r="3810" b="9525"/>
            <wp:docPr id="1579131158"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31158" name="図 1" descr="ダイアグラム&#10;&#10;中程度の精度で自動的に生成された説明"/>
                    <pic:cNvPicPr/>
                  </pic:nvPicPr>
                  <pic:blipFill>
                    <a:blip r:embed="rId13"/>
                    <a:stretch>
                      <a:fillRect/>
                    </a:stretch>
                  </pic:blipFill>
                  <pic:spPr>
                    <a:xfrm>
                      <a:off x="0" y="0"/>
                      <a:ext cx="4769719" cy="3496521"/>
                    </a:xfrm>
                    <a:prstGeom prst="rect">
                      <a:avLst/>
                    </a:prstGeom>
                  </pic:spPr>
                </pic:pic>
              </a:graphicData>
            </a:graphic>
          </wp:inline>
        </w:drawing>
      </w:r>
    </w:p>
    <w:p w14:paraId="4D5CF854" w14:textId="77777777" w:rsidR="00265D0E" w:rsidRDefault="00265D0E">
      <w:pPr>
        <w:pBdr>
          <w:top w:val="nil"/>
          <w:left w:val="nil"/>
          <w:bottom w:val="nil"/>
          <w:right w:val="nil"/>
          <w:between w:val="nil"/>
        </w:pBdr>
        <w:spacing w:line="288" w:lineRule="auto"/>
      </w:pPr>
    </w:p>
    <w:p w14:paraId="192A79FF" w14:textId="1F3CF2C5" w:rsidR="00265D0E" w:rsidRPr="00641BC3" w:rsidRDefault="00265D0E" w:rsidP="00A03C42">
      <w:pPr>
        <w:pBdr>
          <w:top w:val="nil"/>
          <w:left w:val="nil"/>
          <w:bottom w:val="nil"/>
          <w:right w:val="nil"/>
          <w:between w:val="nil"/>
        </w:pBdr>
        <w:spacing w:line="288" w:lineRule="auto"/>
        <w:ind w:firstLineChars="100" w:firstLine="210"/>
        <w:rPr>
          <w:rFonts w:eastAsia="ＭＳ 明朝" w:cs="Meiryo UI"/>
          <w:color w:val="000000" w:themeColor="text1"/>
        </w:rPr>
      </w:pPr>
      <w:r>
        <w:rPr>
          <w:rFonts w:eastAsia="ＭＳ 明朝" w:cs="Meiryo UI" w:hint="eastAsia"/>
          <w:color w:val="000000" w:themeColor="text1"/>
        </w:rPr>
        <w:t>次に、ドキュメントプロファイル</w:t>
      </w:r>
      <w:r>
        <w:rPr>
          <w:rFonts w:eastAsia="ＭＳ 明朝" w:cs="Meiryo UI"/>
          <w:color w:val="000000" w:themeColor="text1"/>
        </w:rPr>
        <w:t>(</w:t>
      </w:r>
      <w:r w:rsidR="00F60882">
        <w:rPr>
          <w:rFonts w:eastAsia="ＭＳ 明朝" w:cs="Meiryo UI"/>
          <w:color w:val="000000" w:themeColor="text1"/>
        </w:rPr>
        <w:t xml:space="preserve">SDP, </w:t>
      </w:r>
      <w:r>
        <w:rPr>
          <w:rFonts w:eastAsia="ＭＳ 明朝" w:cs="Meiryo UI" w:hint="eastAsia"/>
          <w:color w:val="000000" w:themeColor="text1"/>
        </w:rPr>
        <w:t>広告プロファイルもその一種</w:t>
      </w:r>
      <w:r>
        <w:rPr>
          <w:rFonts w:eastAsia="ＭＳ 明朝" w:cs="Meiryo UI"/>
          <w:color w:val="000000" w:themeColor="text1"/>
        </w:rPr>
        <w:t>)</w:t>
      </w:r>
      <w:r>
        <w:rPr>
          <w:rFonts w:eastAsia="ＭＳ 明朝" w:cs="Meiryo UI" w:hint="eastAsia"/>
          <w:color w:val="000000" w:themeColor="text1"/>
        </w:rPr>
        <w:t>の検証は次の通り</w:t>
      </w:r>
      <w:r>
        <w:rPr>
          <w:rFonts w:eastAsia="ＭＳ 明朝" w:cs="Meiryo UI" w:hint="eastAsia"/>
          <w:color w:val="000000" w:themeColor="text1"/>
        </w:rPr>
        <w:t>:</w:t>
      </w:r>
    </w:p>
    <w:p w14:paraId="21798EF8" w14:textId="77777777" w:rsidR="00265D0E" w:rsidRDefault="00265D0E">
      <w:pPr>
        <w:pBdr>
          <w:top w:val="nil"/>
          <w:left w:val="nil"/>
          <w:bottom w:val="nil"/>
          <w:right w:val="nil"/>
          <w:between w:val="nil"/>
        </w:pBdr>
        <w:spacing w:line="288" w:lineRule="auto"/>
      </w:pPr>
    </w:p>
    <w:p w14:paraId="5D7E8822" w14:textId="218C895E" w:rsidR="00265D0E" w:rsidRDefault="00265D0E">
      <w:pPr>
        <w:pBdr>
          <w:top w:val="nil"/>
          <w:left w:val="nil"/>
          <w:bottom w:val="nil"/>
          <w:right w:val="nil"/>
          <w:between w:val="nil"/>
        </w:pBdr>
        <w:spacing w:line="288" w:lineRule="auto"/>
      </w:pPr>
      <w:r w:rsidRPr="006711F5">
        <w:rPr>
          <w:rFonts w:eastAsia="ＭＳ 明朝" w:cs="Meiryo UI"/>
          <w:noProof/>
          <w:color w:val="FF0000"/>
        </w:rPr>
        <w:drawing>
          <wp:inline distT="0" distB="0" distL="0" distR="0" wp14:anchorId="6898B531" wp14:editId="495D96B4">
            <wp:extent cx="4690741" cy="4451350"/>
            <wp:effectExtent l="0" t="0" r="0" b="0"/>
            <wp:docPr id="1816863100"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63100" name="図 1" descr="グラフィカル ユーザー インターフェイス, アプリケーション&#10;&#10;自動的に生成された説明"/>
                    <pic:cNvPicPr/>
                  </pic:nvPicPr>
                  <pic:blipFill>
                    <a:blip r:embed="rId14"/>
                    <a:stretch>
                      <a:fillRect/>
                    </a:stretch>
                  </pic:blipFill>
                  <pic:spPr>
                    <a:xfrm>
                      <a:off x="0" y="0"/>
                      <a:ext cx="4748189" cy="4505866"/>
                    </a:xfrm>
                    <a:prstGeom prst="rect">
                      <a:avLst/>
                    </a:prstGeom>
                  </pic:spPr>
                </pic:pic>
              </a:graphicData>
            </a:graphic>
          </wp:inline>
        </w:drawing>
      </w:r>
    </w:p>
    <w:p w14:paraId="277E9A17" w14:textId="77777777" w:rsidR="00A03C42" w:rsidRDefault="00A03C42">
      <w:pPr>
        <w:pBdr>
          <w:top w:val="nil"/>
          <w:left w:val="nil"/>
          <w:bottom w:val="nil"/>
          <w:right w:val="nil"/>
          <w:between w:val="nil"/>
        </w:pBdr>
        <w:spacing w:line="288" w:lineRule="auto"/>
      </w:pPr>
    </w:p>
    <w:p w14:paraId="3E6AB81E" w14:textId="3EEA2E03" w:rsidR="003B3CC4" w:rsidRDefault="003B3CC4" w:rsidP="00A03C42">
      <w:pPr>
        <w:pBdr>
          <w:top w:val="nil"/>
          <w:left w:val="nil"/>
          <w:bottom w:val="nil"/>
          <w:right w:val="nil"/>
          <w:between w:val="nil"/>
        </w:pBdr>
        <w:spacing w:line="288" w:lineRule="auto"/>
        <w:ind w:firstLineChars="100" w:firstLine="210"/>
        <w:rPr>
          <w:rFonts w:eastAsia="ＭＳ 明朝" w:cs="Meiryo UI"/>
          <w:color w:val="000000" w:themeColor="text1"/>
        </w:rPr>
      </w:pPr>
      <w:r>
        <w:rPr>
          <w:rFonts w:eastAsia="ＭＳ 明朝" w:cs="Meiryo UI" w:hint="eastAsia"/>
          <w:color w:val="000000" w:themeColor="text1"/>
        </w:rPr>
        <w:t>これらの</w:t>
      </w:r>
      <w:r w:rsidR="00F60882">
        <w:rPr>
          <w:rFonts w:eastAsia="ＭＳ 明朝" w:cs="Meiryo UI" w:hint="eastAsia"/>
          <w:color w:val="000000" w:themeColor="text1"/>
        </w:rPr>
        <w:t>検証処理は証明書</w:t>
      </w:r>
      <w:r w:rsidR="00F60882">
        <w:rPr>
          <w:rFonts w:eastAsia="ＭＳ 明朝" w:cs="Meiryo UI"/>
          <w:color w:val="000000" w:themeColor="text1"/>
        </w:rPr>
        <w:t>(SOP, SDP)</w:t>
      </w:r>
      <w:r w:rsidR="00F60882">
        <w:rPr>
          <w:rFonts w:eastAsia="ＭＳ 明朝" w:cs="Meiryo UI" w:hint="eastAsia"/>
          <w:color w:val="000000" w:themeColor="text1"/>
        </w:rPr>
        <w:t>を受け取ったものが自動的に処理し、ユーザによる操作などは一切不要な形で利用する。また、</w:t>
      </w:r>
      <w:r w:rsidR="00F60882">
        <w:rPr>
          <w:rFonts w:eastAsia="ＭＳ 明朝" w:cs="Meiryo UI" w:hint="eastAsia"/>
          <w:color w:val="000000" w:themeColor="text1"/>
        </w:rPr>
        <w:t>OPR</w:t>
      </w:r>
      <w:r w:rsidR="00F60882">
        <w:rPr>
          <w:rFonts w:eastAsia="ＭＳ 明朝" w:cs="Meiryo UI" w:hint="eastAsia"/>
          <w:color w:val="000000" w:themeColor="text1"/>
        </w:rPr>
        <w:t>の公開鍵は</w:t>
      </w:r>
      <w:r w:rsidR="00F60882">
        <w:rPr>
          <w:rFonts w:eastAsia="ＭＳ 明朝" w:cs="Meiryo UI"/>
          <w:color w:val="000000" w:themeColor="text1"/>
        </w:rPr>
        <w:t xml:space="preserve"> /.well-known/jwks.json</w:t>
      </w:r>
      <w:r w:rsidR="00F60882">
        <w:rPr>
          <w:rFonts w:eastAsia="ＭＳ 明朝" w:cs="Meiryo UI" w:hint="eastAsia"/>
          <w:color w:val="000000" w:themeColor="text1"/>
        </w:rPr>
        <w:t>から取得すると記載しているが拡張機能や各システム内に</w:t>
      </w:r>
      <w:r w:rsidR="00F60882">
        <w:rPr>
          <w:rFonts w:eastAsia="ＭＳ 明朝" w:cs="Meiryo UI" w:hint="eastAsia"/>
          <w:color w:val="000000" w:themeColor="text1"/>
        </w:rPr>
        <w:t>OPR</w:t>
      </w:r>
      <w:r w:rsidR="00F60882">
        <w:rPr>
          <w:rFonts w:eastAsia="ＭＳ 明朝" w:cs="Meiryo UI" w:hint="eastAsia"/>
          <w:color w:val="000000" w:themeColor="text1"/>
        </w:rPr>
        <w:t>の公開鍵を事前に含めておき利用しても構わない。</w:t>
      </w:r>
    </w:p>
    <w:p w14:paraId="49452755" w14:textId="77777777" w:rsidR="00F60882" w:rsidRDefault="00F60882">
      <w:pPr>
        <w:pBdr>
          <w:top w:val="nil"/>
          <w:left w:val="nil"/>
          <w:bottom w:val="nil"/>
          <w:right w:val="nil"/>
          <w:between w:val="nil"/>
        </w:pBdr>
        <w:spacing w:line="288" w:lineRule="auto"/>
        <w:rPr>
          <w:rFonts w:eastAsia="ＭＳ 明朝" w:cs="Meiryo UI"/>
          <w:color w:val="000000" w:themeColor="text1"/>
        </w:rPr>
      </w:pPr>
    </w:p>
    <w:p w14:paraId="18D81CB2" w14:textId="77777777" w:rsidR="00F60882" w:rsidRDefault="00F60882" w:rsidP="00A03C42">
      <w:pPr>
        <w:pBdr>
          <w:top w:val="nil"/>
          <w:left w:val="nil"/>
          <w:bottom w:val="nil"/>
          <w:right w:val="nil"/>
          <w:between w:val="nil"/>
        </w:pBdr>
        <w:spacing w:line="288" w:lineRule="auto"/>
        <w:ind w:firstLineChars="100" w:firstLine="210"/>
        <w:rPr>
          <w:rFonts w:eastAsia="ＭＳ 明朝" w:cs="Meiryo UI"/>
          <w:color w:val="000000" w:themeColor="text1"/>
        </w:rPr>
      </w:pPr>
      <w:r>
        <w:rPr>
          <w:rFonts w:eastAsia="ＭＳ 明朝" w:cs="Meiryo UI" w:hint="eastAsia"/>
          <w:color w:val="000000" w:themeColor="text1"/>
        </w:rPr>
        <w:t>DSP</w:t>
      </w:r>
      <w:r>
        <w:rPr>
          <w:rFonts w:eastAsia="ＭＳ 明朝" w:cs="Meiryo UI" w:hint="eastAsia"/>
          <w:color w:val="000000" w:themeColor="text1"/>
        </w:rPr>
        <w:t>が</w:t>
      </w:r>
      <w:r>
        <w:rPr>
          <w:rFonts w:eastAsia="ＭＳ 明朝" w:cs="Meiryo UI" w:hint="eastAsia"/>
          <w:color w:val="000000" w:themeColor="text1"/>
        </w:rPr>
        <w:t>P</w:t>
      </w:r>
      <w:r>
        <w:rPr>
          <w:rFonts w:eastAsia="ＭＳ 明朝" w:cs="Meiryo UI"/>
          <w:color w:val="000000" w:themeColor="text1"/>
        </w:rPr>
        <w:t>ublisher</w:t>
      </w:r>
      <w:r>
        <w:rPr>
          <w:rFonts w:eastAsia="ＭＳ 明朝" w:cs="Meiryo UI" w:hint="eastAsia"/>
          <w:color w:val="000000" w:themeColor="text1"/>
        </w:rPr>
        <w:t>のサイトプロファイルを取得する手段は具体的には対象サイトの</w:t>
      </w:r>
      <w:r>
        <w:rPr>
          <w:rFonts w:eastAsia="ＭＳ 明朝" w:cs="Meiryo UI"/>
          <w:color w:val="000000" w:themeColor="text1"/>
        </w:rPr>
        <w:t xml:space="preserve"> /.well-known/pp.json </w:t>
      </w:r>
      <w:r>
        <w:rPr>
          <w:rFonts w:eastAsia="ＭＳ 明朝" w:cs="Meiryo UI" w:hint="eastAsia"/>
          <w:color w:val="000000" w:themeColor="text1"/>
        </w:rPr>
        <w:t>から取得する。</w:t>
      </w:r>
      <w:r>
        <w:rPr>
          <w:rFonts w:eastAsia="ＭＳ 明朝" w:cs="Meiryo UI" w:hint="eastAsia"/>
          <w:color w:val="000000" w:themeColor="text1"/>
        </w:rPr>
        <w:t>OP</w:t>
      </w:r>
      <w:r>
        <w:rPr>
          <w:rFonts w:eastAsia="ＭＳ 明朝" w:cs="Meiryo UI" w:hint="eastAsia"/>
          <w:color w:val="000000" w:themeColor="text1"/>
        </w:rPr>
        <w:t>対応拡張機能が広告プロファイルを取得する手順は具体的には</w:t>
      </w:r>
      <w:r>
        <w:rPr>
          <w:rFonts w:eastAsia="ＭＳ 明朝" w:cs="Meiryo UI"/>
          <w:color w:val="000000" w:themeColor="text1"/>
        </w:rPr>
        <w:t>iframe</w:t>
      </w:r>
      <w:r>
        <w:rPr>
          <w:rFonts w:eastAsia="ＭＳ 明朝" w:cs="Meiryo UI" w:hint="eastAsia"/>
          <w:color w:val="000000" w:themeColor="text1"/>
        </w:rPr>
        <w:t>内の広告</w:t>
      </w:r>
      <w:r>
        <w:rPr>
          <w:rFonts w:eastAsia="ＭＳ 明朝" w:cs="Meiryo UI" w:hint="eastAsia"/>
          <w:color w:val="000000" w:themeColor="text1"/>
        </w:rPr>
        <w:t>HTML</w:t>
      </w:r>
      <w:r>
        <w:rPr>
          <w:rFonts w:eastAsia="ＭＳ 明朝" w:cs="Meiryo UI" w:hint="eastAsia"/>
          <w:color w:val="000000" w:themeColor="text1"/>
        </w:rPr>
        <w:t>の中に埋め込まれた</w:t>
      </w:r>
      <w:r>
        <w:rPr>
          <w:rFonts w:eastAsia="ＭＳ 明朝" w:cs="Meiryo UI"/>
          <w:color w:val="000000" w:themeColor="text1"/>
        </w:rPr>
        <w:t>script</w:t>
      </w:r>
      <w:r>
        <w:rPr>
          <w:rFonts w:eastAsia="ＭＳ 明朝" w:cs="Meiryo UI" w:hint="eastAsia"/>
          <w:color w:val="000000" w:themeColor="text1"/>
        </w:rPr>
        <w:t>タグに直接埋め込まれた</w:t>
      </w:r>
      <w:r>
        <w:rPr>
          <w:rFonts w:eastAsia="ＭＳ 明朝" w:cs="Meiryo UI" w:hint="eastAsia"/>
          <w:color w:val="000000" w:themeColor="text1"/>
        </w:rPr>
        <w:t>SOP</w:t>
      </w:r>
      <w:r>
        <w:rPr>
          <w:rFonts w:eastAsia="ＭＳ 明朝" w:cs="Meiryo UI" w:hint="eastAsia"/>
          <w:color w:val="000000" w:themeColor="text1"/>
        </w:rPr>
        <w:t>と</w:t>
      </w:r>
      <w:r>
        <w:rPr>
          <w:rFonts w:eastAsia="ＭＳ 明朝" w:cs="Meiryo UI" w:hint="eastAsia"/>
          <w:color w:val="000000" w:themeColor="text1"/>
        </w:rPr>
        <w:t>SDP</w:t>
      </w:r>
      <w:r>
        <w:rPr>
          <w:rFonts w:eastAsia="ＭＳ 明朝" w:cs="Meiryo UI" w:hint="eastAsia"/>
          <w:color w:val="000000" w:themeColor="text1"/>
        </w:rPr>
        <w:t>のプロファイルペアを検知・読み込むか、</w:t>
      </w:r>
      <w:r>
        <w:rPr>
          <w:rFonts w:eastAsia="ＭＳ 明朝" w:cs="Meiryo UI"/>
          <w:color w:val="000000" w:themeColor="text1"/>
        </w:rPr>
        <w:t>link</w:t>
      </w:r>
      <w:r>
        <w:rPr>
          <w:rFonts w:eastAsia="ＭＳ 明朝" w:cs="Meiryo UI" w:hint="eastAsia"/>
          <w:color w:val="000000" w:themeColor="text1"/>
        </w:rPr>
        <w:t>タグで外部参照されたプロファイルペアを読み込むかのいずれかである。</w:t>
      </w:r>
    </w:p>
    <w:p w14:paraId="45D15208" w14:textId="77777777" w:rsidR="00F60882" w:rsidRDefault="00F60882">
      <w:pPr>
        <w:pBdr>
          <w:top w:val="nil"/>
          <w:left w:val="nil"/>
          <w:bottom w:val="nil"/>
          <w:right w:val="nil"/>
          <w:between w:val="nil"/>
        </w:pBdr>
        <w:spacing w:line="288" w:lineRule="auto"/>
        <w:rPr>
          <w:rFonts w:eastAsia="ＭＳ 明朝" w:cs="Meiryo UI"/>
          <w:color w:val="000000" w:themeColor="text1"/>
        </w:rPr>
      </w:pPr>
    </w:p>
    <w:p w14:paraId="6DF0FFF6" w14:textId="7E52C55E" w:rsidR="00F60882" w:rsidRDefault="00F60882" w:rsidP="00A03C42">
      <w:pPr>
        <w:pBdr>
          <w:top w:val="nil"/>
          <w:left w:val="nil"/>
          <w:bottom w:val="nil"/>
          <w:right w:val="nil"/>
          <w:between w:val="nil"/>
        </w:pBdr>
        <w:spacing w:line="288" w:lineRule="auto"/>
        <w:ind w:firstLineChars="100" w:firstLine="210"/>
        <w:rPr>
          <w:rFonts w:eastAsia="ＭＳ 明朝" w:cs="Meiryo UI"/>
          <w:color w:val="000000" w:themeColor="text1"/>
        </w:rPr>
      </w:pPr>
      <w:r>
        <w:rPr>
          <w:rFonts w:eastAsia="ＭＳ 明朝" w:cs="Meiryo UI" w:hint="eastAsia"/>
          <w:color w:val="000000" w:themeColor="text1"/>
        </w:rPr>
        <w:t>なお、これら証明書の取得手順や検証手順については本実証実験時点のものであり、</w:t>
      </w:r>
      <w:r>
        <w:rPr>
          <w:rFonts w:eastAsia="ＭＳ 明朝" w:cs="Meiryo UI" w:hint="eastAsia"/>
          <w:color w:val="000000" w:themeColor="text1"/>
        </w:rPr>
        <w:t>OP</w:t>
      </w:r>
      <w:r>
        <w:rPr>
          <w:rFonts w:eastAsia="ＭＳ 明朝" w:cs="Meiryo UI" w:hint="eastAsia"/>
          <w:color w:val="000000" w:themeColor="text1"/>
        </w:rPr>
        <w:t>の機能・実装として将来変更する可能性がある。</w:t>
      </w:r>
    </w:p>
    <w:p w14:paraId="4073EC3D" w14:textId="77777777" w:rsidR="00CE2E42" w:rsidRPr="00F60882" w:rsidRDefault="00CE2E42">
      <w:pPr>
        <w:pBdr>
          <w:top w:val="nil"/>
          <w:left w:val="nil"/>
          <w:bottom w:val="nil"/>
          <w:right w:val="nil"/>
          <w:between w:val="nil"/>
        </w:pBdr>
        <w:spacing w:line="288" w:lineRule="auto"/>
        <w:rPr>
          <w:rFonts w:eastAsia="ＭＳ 明朝" w:cs="Meiryo UI"/>
          <w:color w:val="000000" w:themeColor="text1"/>
        </w:rPr>
      </w:pPr>
    </w:p>
    <w:p w14:paraId="7496C339" w14:textId="2E8409FC" w:rsidR="00641BC3" w:rsidRDefault="00641BC3" w:rsidP="00641BC3">
      <w:pPr>
        <w:pStyle w:val="2"/>
        <w:numPr>
          <w:ilvl w:val="1"/>
          <w:numId w:val="1"/>
        </w:numPr>
        <w:spacing w:before="292" w:after="146"/>
        <w:rPr>
          <w:rFonts w:asciiTheme="majorEastAsia" w:eastAsiaTheme="majorEastAsia" w:hAnsiTheme="majorEastAsia" w:cs="Meiryo UI"/>
        </w:rPr>
      </w:pPr>
      <w:bookmarkStart w:id="4" w:name="_Toc162963175"/>
      <w:r>
        <w:rPr>
          <w:rFonts w:asciiTheme="majorEastAsia" w:eastAsiaTheme="majorEastAsia" w:hAnsiTheme="majorEastAsia" w:cs="Meiryo UI" w:hint="eastAsia"/>
        </w:rPr>
        <w:t xml:space="preserve">操作画面 </w:t>
      </w:r>
      <w:r>
        <w:rPr>
          <w:rFonts w:asciiTheme="majorEastAsia" w:eastAsiaTheme="majorEastAsia" w:hAnsiTheme="majorEastAsia" w:cs="Meiryo UI"/>
        </w:rPr>
        <w:t>(</w:t>
      </w:r>
      <w:r>
        <w:rPr>
          <w:rFonts w:asciiTheme="majorEastAsia" w:eastAsiaTheme="majorEastAsia" w:hAnsiTheme="majorEastAsia" w:cs="Meiryo UI" w:hint="eastAsia"/>
        </w:rPr>
        <w:t>画面遷移、画面構成)</w:t>
      </w:r>
      <w:bookmarkEnd w:id="4"/>
    </w:p>
    <w:p w14:paraId="79B7EA31" w14:textId="6997BA9E" w:rsidR="00641BC3" w:rsidRDefault="00FF455B" w:rsidP="00A03C42">
      <w:pPr>
        <w:pBdr>
          <w:top w:val="nil"/>
          <w:left w:val="nil"/>
          <w:bottom w:val="nil"/>
          <w:right w:val="nil"/>
          <w:between w:val="nil"/>
        </w:pBdr>
        <w:spacing w:line="288" w:lineRule="auto"/>
        <w:ind w:firstLineChars="100" w:firstLine="210"/>
      </w:pPr>
      <w:r>
        <w:rPr>
          <w:rFonts w:hint="eastAsia"/>
        </w:rPr>
        <w:t xml:space="preserve">OP </w:t>
      </w:r>
      <w:r>
        <w:rPr>
          <w:rFonts w:hint="eastAsia"/>
        </w:rPr>
        <w:t>対応拡張機能の操作画面を次に示す</w:t>
      </w:r>
      <w:r>
        <w:t>:</w:t>
      </w:r>
    </w:p>
    <w:p w14:paraId="18B7A367" w14:textId="77777777" w:rsidR="00FF455B" w:rsidRDefault="00FF455B">
      <w:pPr>
        <w:pBdr>
          <w:top w:val="nil"/>
          <w:left w:val="nil"/>
          <w:bottom w:val="nil"/>
          <w:right w:val="nil"/>
          <w:between w:val="nil"/>
        </w:pBdr>
        <w:spacing w:line="288" w:lineRule="auto"/>
      </w:pPr>
    </w:p>
    <w:p w14:paraId="3837F9E8" w14:textId="78B06E26" w:rsidR="006D0EB3" w:rsidRDefault="006D0EB3">
      <w:pPr>
        <w:pBdr>
          <w:top w:val="nil"/>
          <w:left w:val="nil"/>
          <w:bottom w:val="nil"/>
          <w:right w:val="nil"/>
          <w:between w:val="nil"/>
        </w:pBdr>
        <w:spacing w:line="288" w:lineRule="auto"/>
      </w:pPr>
      <w:r w:rsidRPr="006D0EB3">
        <w:rPr>
          <w:noProof/>
        </w:rPr>
        <w:drawing>
          <wp:inline distT="0" distB="0" distL="0" distR="0" wp14:anchorId="237E9547" wp14:editId="07552E45">
            <wp:extent cx="6215980" cy="3192780"/>
            <wp:effectExtent l="0" t="0" r="0" b="7620"/>
            <wp:docPr id="562503117"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03117" name="図 1" descr="グラフィカル ユーザー インターフェイス, テキスト, アプリケーション, メール&#10;&#10;自動的に生成された説明"/>
                    <pic:cNvPicPr/>
                  </pic:nvPicPr>
                  <pic:blipFill>
                    <a:blip r:embed="rId15"/>
                    <a:stretch>
                      <a:fillRect/>
                    </a:stretch>
                  </pic:blipFill>
                  <pic:spPr>
                    <a:xfrm>
                      <a:off x="0" y="0"/>
                      <a:ext cx="6226036" cy="3197945"/>
                    </a:xfrm>
                    <a:prstGeom prst="rect">
                      <a:avLst/>
                    </a:prstGeom>
                  </pic:spPr>
                </pic:pic>
              </a:graphicData>
            </a:graphic>
          </wp:inline>
        </w:drawing>
      </w:r>
    </w:p>
    <w:p w14:paraId="6B8B1357" w14:textId="77777777" w:rsidR="00FF455B" w:rsidRDefault="00FF455B">
      <w:pPr>
        <w:pBdr>
          <w:top w:val="nil"/>
          <w:left w:val="nil"/>
          <w:bottom w:val="nil"/>
          <w:right w:val="nil"/>
          <w:between w:val="nil"/>
        </w:pBdr>
        <w:spacing w:line="288" w:lineRule="auto"/>
      </w:pPr>
    </w:p>
    <w:p w14:paraId="48631769" w14:textId="548CE6A1" w:rsidR="006D0EB3" w:rsidRDefault="00FF455B" w:rsidP="00A03C42">
      <w:pPr>
        <w:pBdr>
          <w:top w:val="nil"/>
          <w:left w:val="nil"/>
          <w:bottom w:val="nil"/>
          <w:right w:val="nil"/>
          <w:between w:val="nil"/>
        </w:pBdr>
        <w:spacing w:line="288" w:lineRule="auto"/>
        <w:ind w:firstLineChars="100" w:firstLine="210"/>
      </w:pPr>
      <w:r>
        <w:t xml:space="preserve">OP </w:t>
      </w:r>
      <w:r>
        <w:rPr>
          <w:rFonts w:hint="eastAsia"/>
        </w:rPr>
        <w:t>対応拡張機能をブラウザにインストールし、追加される拡張機能のボタン</w:t>
      </w:r>
      <w:r>
        <w:t>(</w:t>
      </w:r>
      <w:r>
        <w:rPr>
          <w:rFonts w:hint="eastAsia"/>
        </w:rPr>
        <w:t>表示箇所はブラウザによって異なるが一般的にはロケーションバー内に追加される</w:t>
      </w:r>
      <w:r>
        <w:rPr>
          <w:rFonts w:hint="eastAsia"/>
        </w:rPr>
        <w:t>)</w:t>
      </w:r>
      <w:r>
        <w:rPr>
          <w:rFonts w:hint="eastAsia"/>
        </w:rPr>
        <w:t>をクリックすると上の一番左の画面が開く。画面上部にサイトプロファイル記載情報、下部にドキュメントプロファイル</w:t>
      </w:r>
      <w:r>
        <w:t>(</w:t>
      </w:r>
      <w:r>
        <w:rPr>
          <w:rFonts w:hint="eastAsia"/>
        </w:rPr>
        <w:t>広告プロファイルを含む</w:t>
      </w:r>
      <w:r>
        <w:t>)</w:t>
      </w:r>
      <w:r>
        <w:rPr>
          <w:rFonts w:hint="eastAsia"/>
        </w:rPr>
        <w:t>記載情報を表示する。</w:t>
      </w:r>
    </w:p>
    <w:p w14:paraId="5506E5FB" w14:textId="77777777" w:rsidR="00FF455B" w:rsidRDefault="00FF455B">
      <w:pPr>
        <w:pBdr>
          <w:top w:val="nil"/>
          <w:left w:val="nil"/>
          <w:bottom w:val="nil"/>
          <w:right w:val="nil"/>
          <w:between w:val="nil"/>
        </w:pBdr>
        <w:spacing w:line="288" w:lineRule="auto"/>
      </w:pPr>
    </w:p>
    <w:p w14:paraId="6536F039" w14:textId="77777777" w:rsidR="00FF455B" w:rsidRDefault="00FF455B" w:rsidP="00A03C42">
      <w:pPr>
        <w:pBdr>
          <w:top w:val="nil"/>
          <w:left w:val="nil"/>
          <w:bottom w:val="nil"/>
          <w:right w:val="nil"/>
          <w:between w:val="nil"/>
        </w:pBdr>
        <w:spacing w:line="288" w:lineRule="auto"/>
        <w:ind w:firstLineChars="100" w:firstLine="210"/>
      </w:pPr>
      <w:r>
        <w:rPr>
          <w:rFonts w:hint="eastAsia"/>
        </w:rPr>
        <w:t>画面左下の角丸正方形のアイコンが並ぶセレクターを選択することで、それぞれに対応する記事や広告のプロファイル情報が画面下部に表示される</w:t>
      </w:r>
      <w:r>
        <w:rPr>
          <w:rFonts w:hint="eastAsia"/>
        </w:rPr>
        <w:t>(</w:t>
      </w:r>
      <w:r>
        <w:rPr>
          <w:rFonts w:hint="eastAsia"/>
        </w:rPr>
        <w:t>左から</w:t>
      </w:r>
      <w:r>
        <w:rPr>
          <w:rFonts w:hint="eastAsia"/>
        </w:rPr>
        <w:t>2</w:t>
      </w:r>
      <w:r>
        <w:rPr>
          <w:rFonts w:hint="eastAsia"/>
        </w:rPr>
        <w:t>番目の画面</w:t>
      </w:r>
      <w:r>
        <w:t>)</w:t>
      </w:r>
      <w:r>
        <w:rPr>
          <w:rFonts w:hint="eastAsia"/>
        </w:rPr>
        <w:t>。</w:t>
      </w:r>
    </w:p>
    <w:p w14:paraId="69327B10" w14:textId="2724A2C1" w:rsidR="00FF455B" w:rsidRDefault="00FF455B" w:rsidP="00A03C42">
      <w:pPr>
        <w:pBdr>
          <w:top w:val="nil"/>
          <w:left w:val="nil"/>
          <w:bottom w:val="nil"/>
          <w:right w:val="nil"/>
          <w:between w:val="nil"/>
        </w:pBdr>
        <w:spacing w:line="288" w:lineRule="auto"/>
        <w:ind w:firstLineChars="100" w:firstLine="210"/>
      </w:pPr>
      <w:r>
        <w:rPr>
          <w:rFonts w:hint="eastAsia"/>
        </w:rPr>
        <w:t>画面上部のサイトプロファイルまたは画面下部のコンテンツプロファイルのうち、運営者</w:t>
      </w:r>
      <w:r>
        <w:rPr>
          <w:rFonts w:hint="eastAsia"/>
        </w:rPr>
        <w:t>/</w:t>
      </w:r>
      <w:r>
        <w:rPr>
          <w:rFonts w:hint="eastAsia"/>
        </w:rPr>
        <w:t>発行者組織</w:t>
      </w:r>
      <w:r>
        <w:rPr>
          <w:rFonts w:hint="eastAsia"/>
        </w:rPr>
        <w:lastRenderedPageBreak/>
        <w:t>を表す枠囲みされた領域をクリックすることで、その組織の詳細情報の詳細画面に遷移する</w:t>
      </w:r>
      <w:r>
        <w:t>(</w:t>
      </w:r>
      <w:r>
        <w:rPr>
          <w:rFonts w:hint="eastAsia"/>
        </w:rPr>
        <w:t>左から</w:t>
      </w:r>
      <w:r>
        <w:t>3</w:t>
      </w:r>
      <w:r>
        <w:rPr>
          <w:rFonts w:hint="eastAsia"/>
        </w:rPr>
        <w:t>番目の画面</w:t>
      </w:r>
      <w:r>
        <w:t>)</w:t>
      </w:r>
      <w:r>
        <w:rPr>
          <w:rFonts w:hint="eastAsia"/>
        </w:rPr>
        <w:t>。更にタブをクリックして組織情報のうち、信頼性情報と組織情報として分けられた組織の詳細情報の</w:t>
      </w:r>
      <w:r w:rsidR="00CE2E42">
        <w:rPr>
          <w:rFonts w:hint="eastAsia"/>
        </w:rPr>
        <w:t>切り替え</w:t>
      </w:r>
      <w:r>
        <w:rPr>
          <w:rFonts w:hint="eastAsia"/>
        </w:rPr>
        <w:t>を行う</w:t>
      </w:r>
      <w:r>
        <w:t>(</w:t>
      </w:r>
      <w:r>
        <w:rPr>
          <w:rFonts w:hint="eastAsia"/>
        </w:rPr>
        <w:t>一番右の画面</w:t>
      </w:r>
      <w:r>
        <w:t>)</w:t>
      </w:r>
      <w:r>
        <w:rPr>
          <w:rFonts w:hint="eastAsia"/>
        </w:rPr>
        <w:t>。</w:t>
      </w:r>
    </w:p>
    <w:p w14:paraId="62633627" w14:textId="77777777" w:rsidR="00FF455B" w:rsidRDefault="00FF455B">
      <w:pPr>
        <w:pBdr>
          <w:top w:val="nil"/>
          <w:left w:val="nil"/>
          <w:bottom w:val="nil"/>
          <w:right w:val="nil"/>
          <w:between w:val="nil"/>
        </w:pBdr>
        <w:spacing w:line="288" w:lineRule="auto"/>
      </w:pPr>
    </w:p>
    <w:p w14:paraId="0096E7F0" w14:textId="1078E602" w:rsidR="00FF455B" w:rsidRDefault="00FF455B" w:rsidP="00A03C42">
      <w:pPr>
        <w:pBdr>
          <w:top w:val="nil"/>
          <w:left w:val="nil"/>
          <w:bottom w:val="nil"/>
          <w:right w:val="nil"/>
          <w:between w:val="nil"/>
        </w:pBdr>
        <w:spacing w:line="288" w:lineRule="auto"/>
        <w:ind w:firstLineChars="100" w:firstLine="210"/>
      </w:pPr>
      <w:r>
        <w:rPr>
          <w:rFonts w:hint="eastAsia"/>
        </w:rPr>
        <w:t>本実験に於けるブラウザ側での</w:t>
      </w:r>
      <w:r>
        <w:rPr>
          <w:rFonts w:hint="eastAsia"/>
        </w:rPr>
        <w:t>OP ID</w:t>
      </w:r>
      <w:r>
        <w:rPr>
          <w:rFonts w:hint="eastAsia"/>
        </w:rPr>
        <w:t>検証は本画面の表示時に</w:t>
      </w:r>
      <w:r>
        <w:t>(</w:t>
      </w:r>
      <w:r>
        <w:rPr>
          <w:rFonts w:hint="eastAsia"/>
        </w:rPr>
        <w:t>その他のプロファイルの検証処理なども含めて</w:t>
      </w:r>
      <w:r>
        <w:rPr>
          <w:rFonts w:hint="eastAsia"/>
        </w:rPr>
        <w:t>)</w:t>
      </w:r>
      <w:r>
        <w:rPr>
          <w:rFonts w:hint="eastAsia"/>
        </w:rPr>
        <w:t>全自動で行われ、エラーがあれば画面下部の広告プロファイルの記載情報の最下部に表示する形で実装した。</w:t>
      </w:r>
    </w:p>
    <w:p w14:paraId="1FA2A660" w14:textId="77777777" w:rsidR="00FF455B" w:rsidRDefault="00FF455B">
      <w:pPr>
        <w:pBdr>
          <w:top w:val="nil"/>
          <w:left w:val="nil"/>
          <w:bottom w:val="nil"/>
          <w:right w:val="nil"/>
          <w:between w:val="nil"/>
        </w:pBdr>
        <w:spacing w:line="288" w:lineRule="auto"/>
      </w:pPr>
    </w:p>
    <w:p w14:paraId="5A581B42" w14:textId="7CCA32ED" w:rsidR="006D0EB3" w:rsidRDefault="00FF455B" w:rsidP="00A03C42">
      <w:pPr>
        <w:pBdr>
          <w:top w:val="nil"/>
          <w:left w:val="nil"/>
          <w:bottom w:val="nil"/>
          <w:right w:val="nil"/>
          <w:between w:val="nil"/>
        </w:pBdr>
        <w:spacing w:line="288" w:lineRule="auto"/>
        <w:ind w:firstLineChars="100" w:firstLine="210"/>
      </w:pPr>
      <w:r>
        <w:rPr>
          <w:rFonts w:hint="eastAsia"/>
        </w:rPr>
        <w:t>ドキュメントプロファイルの絞り込み機能や資格情報の詳細画面、説明ページへのリンクなどといった機能や画面遷移も</w:t>
      </w:r>
      <w:r>
        <w:rPr>
          <w:rFonts w:hint="eastAsia"/>
        </w:rPr>
        <w:t xml:space="preserve"> OP </w:t>
      </w:r>
      <w:r>
        <w:rPr>
          <w:rFonts w:hint="eastAsia"/>
        </w:rPr>
        <w:t>拡張機能としては</w:t>
      </w:r>
      <w:r w:rsidR="0038321E">
        <w:rPr>
          <w:rFonts w:hint="eastAsia"/>
        </w:rPr>
        <w:t>実装しているが、本実験には直接関係がなく、本実験以前より</w:t>
      </w:r>
      <w:r w:rsidR="0038321E">
        <w:rPr>
          <w:rFonts w:hint="eastAsia"/>
        </w:rPr>
        <w:t xml:space="preserve">OP CIP </w:t>
      </w:r>
      <w:r w:rsidR="0038321E">
        <w:rPr>
          <w:rFonts w:hint="eastAsia"/>
        </w:rPr>
        <w:t>として実装済みの機能であるため詳細は割愛する。</w:t>
      </w:r>
    </w:p>
    <w:p w14:paraId="1E87CA57" w14:textId="77777777" w:rsidR="0038321E" w:rsidRDefault="0038321E">
      <w:pPr>
        <w:pBdr>
          <w:top w:val="nil"/>
          <w:left w:val="nil"/>
          <w:bottom w:val="nil"/>
          <w:right w:val="nil"/>
          <w:between w:val="nil"/>
        </w:pBdr>
        <w:spacing w:line="288" w:lineRule="auto"/>
      </w:pPr>
    </w:p>
    <w:p w14:paraId="5156E849" w14:textId="462BC5AC" w:rsidR="0038321E" w:rsidRPr="00265D0E" w:rsidRDefault="0038321E" w:rsidP="00A03C42">
      <w:pPr>
        <w:pBdr>
          <w:top w:val="nil"/>
          <w:left w:val="nil"/>
          <w:bottom w:val="nil"/>
          <w:right w:val="nil"/>
          <w:between w:val="nil"/>
        </w:pBdr>
        <w:spacing w:line="288" w:lineRule="auto"/>
        <w:ind w:firstLineChars="100" w:firstLine="210"/>
      </w:pPr>
      <w:r>
        <w:rPr>
          <w:rFonts w:hint="eastAsia"/>
        </w:rPr>
        <w:t>広告主による</w:t>
      </w:r>
      <w:r>
        <w:rPr>
          <w:rFonts w:hint="eastAsia"/>
        </w:rPr>
        <w:t>DSP</w:t>
      </w:r>
      <w:r>
        <w:rPr>
          <w:rFonts w:hint="eastAsia"/>
        </w:rPr>
        <w:t>での、媒体社による</w:t>
      </w:r>
      <w:r>
        <w:rPr>
          <w:rFonts w:hint="eastAsia"/>
        </w:rPr>
        <w:t>SSP</w:t>
      </w:r>
      <w:r>
        <w:rPr>
          <w:rFonts w:hint="eastAsia"/>
        </w:rPr>
        <w:t>での各種設定画面については各</w:t>
      </w:r>
      <w:r>
        <w:rPr>
          <w:rFonts w:hint="eastAsia"/>
        </w:rPr>
        <w:t>DSP</w:t>
      </w:r>
      <w:r>
        <w:rPr>
          <w:rFonts w:hint="eastAsia"/>
        </w:rPr>
        <w:t>、</w:t>
      </w:r>
      <w:r>
        <w:rPr>
          <w:rFonts w:hint="eastAsia"/>
        </w:rPr>
        <w:t>SSP</w:t>
      </w:r>
      <w:r>
        <w:rPr>
          <w:rFonts w:hint="eastAsia"/>
        </w:rPr>
        <w:t>のサービス固有のものかつ本実験での変更点は一切ないため割愛する。</w:t>
      </w:r>
    </w:p>
    <w:p w14:paraId="12974C4D" w14:textId="77777777" w:rsidR="0038321E" w:rsidRPr="0038321E" w:rsidRDefault="0038321E">
      <w:pPr>
        <w:pBdr>
          <w:top w:val="nil"/>
          <w:left w:val="nil"/>
          <w:bottom w:val="nil"/>
          <w:right w:val="nil"/>
          <w:between w:val="nil"/>
        </w:pBdr>
        <w:spacing w:line="288" w:lineRule="auto"/>
      </w:pPr>
    </w:p>
    <w:p w14:paraId="7FBBD87E" w14:textId="77777777" w:rsidR="00A03C42" w:rsidRDefault="00A03C42" w:rsidP="0016096A"/>
    <w:p w14:paraId="359876E6" w14:textId="77777777" w:rsidR="00CE2E42" w:rsidRDefault="00CE2E42" w:rsidP="0016096A"/>
    <w:p w14:paraId="3A5737C9" w14:textId="0DE7552C" w:rsidR="00541155" w:rsidRPr="00CE2E42" w:rsidRDefault="00CE2E42" w:rsidP="00641BC3">
      <w:pPr>
        <w:pStyle w:val="2"/>
        <w:numPr>
          <w:ilvl w:val="1"/>
          <w:numId w:val="1"/>
        </w:numPr>
        <w:spacing w:before="292" w:after="146"/>
        <w:rPr>
          <w:rFonts w:asciiTheme="majorEastAsia" w:eastAsiaTheme="majorEastAsia" w:hAnsiTheme="majorEastAsia" w:cs="Meiryo UI"/>
        </w:rPr>
      </w:pPr>
      <w:bookmarkStart w:id="5" w:name="_Toc162963177"/>
      <w:r>
        <w:rPr>
          <w:rFonts w:asciiTheme="majorEastAsia" w:eastAsiaTheme="majorEastAsia" w:hAnsiTheme="majorEastAsia" w:cs="Meiryo UI" w:hint="eastAsia"/>
        </w:rPr>
        <w:t>スキーマ</w:t>
      </w:r>
      <w:bookmarkEnd w:id="5"/>
    </w:p>
    <w:p w14:paraId="573A8AB9" w14:textId="77777777" w:rsidR="0016096A" w:rsidRDefault="0016096A" w:rsidP="0016096A">
      <w:pPr>
        <w:pBdr>
          <w:top w:val="nil"/>
          <w:left w:val="nil"/>
          <w:bottom w:val="nil"/>
          <w:right w:val="nil"/>
          <w:between w:val="nil"/>
        </w:pBdr>
        <w:spacing w:line="288" w:lineRule="auto"/>
        <w:ind w:firstLine="210"/>
        <w:rPr>
          <w:rFonts w:eastAsia="ＭＳ 明朝" w:cs="Meiryo UI"/>
        </w:rPr>
      </w:pPr>
      <w:r w:rsidRPr="00935031">
        <w:rPr>
          <w:rFonts w:eastAsia="ＭＳ 明朝" w:cs="Meiryo UI" w:hint="eastAsia"/>
        </w:rPr>
        <w:t>本事業で利用する主な証明書は組織情報の証明書</w:t>
      </w:r>
      <w:r w:rsidRPr="00935031">
        <w:rPr>
          <w:rFonts w:eastAsia="ＭＳ 明朝" w:cs="Meiryo UI"/>
        </w:rPr>
        <w:t>(SOP)</w:t>
      </w:r>
      <w:r w:rsidRPr="00935031">
        <w:rPr>
          <w:rFonts w:eastAsia="ＭＳ 明朝" w:cs="Meiryo UI" w:hint="eastAsia"/>
        </w:rPr>
        <w:t>および広告情報の証明証</w:t>
      </w:r>
      <w:r w:rsidRPr="00935031">
        <w:rPr>
          <w:rFonts w:eastAsia="ＭＳ 明朝" w:cs="Meiryo UI"/>
        </w:rPr>
        <w:t>(Advertisement SDP)</w:t>
      </w:r>
      <w:r w:rsidRPr="00935031">
        <w:rPr>
          <w:rFonts w:eastAsia="ＭＳ 明朝" w:cs="Meiryo UI" w:hint="eastAsia"/>
        </w:rPr>
        <w:t>の</w:t>
      </w:r>
      <w:r w:rsidRPr="00935031">
        <w:rPr>
          <w:rFonts w:eastAsia="ＭＳ 明朝" w:cs="Meiryo UI"/>
        </w:rPr>
        <w:t>2</w:t>
      </w:r>
      <w:r w:rsidRPr="00935031">
        <w:rPr>
          <w:rFonts w:eastAsia="ＭＳ 明朝" w:cs="Meiryo UI" w:hint="eastAsia"/>
        </w:rPr>
        <w:t>つである。</w:t>
      </w:r>
      <w:r w:rsidRPr="00935031">
        <w:rPr>
          <w:rFonts w:eastAsia="ＭＳ 明朝" w:cs="Meiryo UI" w:hint="eastAsia"/>
        </w:rPr>
        <w:t>OP</w:t>
      </w:r>
      <w:r w:rsidRPr="00935031">
        <w:rPr>
          <w:rFonts w:eastAsia="ＭＳ 明朝" w:cs="Meiryo UI" w:hint="eastAsia"/>
        </w:rPr>
        <w:t>システム全体としてはこの他にもサイト情報の証明書</w:t>
      </w:r>
      <w:r w:rsidRPr="00935031">
        <w:rPr>
          <w:rFonts w:eastAsia="ＭＳ 明朝" w:cs="Meiryo UI"/>
        </w:rPr>
        <w:t>(Web Site SDP)</w:t>
      </w:r>
      <w:r w:rsidRPr="00935031">
        <w:rPr>
          <w:rFonts w:eastAsia="ＭＳ 明朝" w:cs="Meiryo UI" w:hint="eastAsia"/>
        </w:rPr>
        <w:t>やドキュメント情報の証明書</w:t>
      </w:r>
      <w:r w:rsidRPr="00935031">
        <w:rPr>
          <w:rFonts w:eastAsia="ＭＳ 明朝" w:cs="Meiryo UI"/>
        </w:rPr>
        <w:t>(</w:t>
      </w:r>
      <w:r w:rsidRPr="00935031">
        <w:rPr>
          <w:rFonts w:eastAsia="ＭＳ 明朝" w:cs="Meiryo UI" w:hint="eastAsia"/>
        </w:rPr>
        <w:t>Contents SDP)</w:t>
      </w:r>
      <w:r w:rsidRPr="00935031">
        <w:rPr>
          <w:rFonts w:eastAsia="ＭＳ 明朝" w:cs="Meiryo UI" w:hint="eastAsia"/>
        </w:rPr>
        <w:t>などもあるが、</w:t>
      </w:r>
      <w:r w:rsidRPr="00935031">
        <w:rPr>
          <w:rFonts w:eastAsia="ＭＳ 明朝" w:cs="Meiryo UI" w:hint="eastAsia"/>
        </w:rPr>
        <w:t>SDP</w:t>
      </w:r>
      <w:r w:rsidRPr="00935031">
        <w:rPr>
          <w:rFonts w:eastAsia="ＭＳ 明朝" w:cs="Meiryo UI" w:hint="eastAsia"/>
        </w:rPr>
        <w:t>はいずれも基本的には同一の構造で種類に応じて記載クレームが異なるだけであるためここでは割愛する。</w:t>
      </w:r>
    </w:p>
    <w:p w14:paraId="65C8AD5B" w14:textId="77777777" w:rsidR="0016096A" w:rsidRDefault="0016096A" w:rsidP="0016096A">
      <w:pPr>
        <w:pBdr>
          <w:top w:val="nil"/>
          <w:left w:val="nil"/>
          <w:bottom w:val="nil"/>
          <w:right w:val="nil"/>
          <w:between w:val="nil"/>
        </w:pBdr>
        <w:spacing w:line="288" w:lineRule="auto"/>
        <w:ind w:firstLine="210"/>
        <w:rPr>
          <w:rFonts w:eastAsia="ＭＳ 明朝" w:cs="Meiryo UI"/>
        </w:rPr>
      </w:pPr>
    </w:p>
    <w:p w14:paraId="1E93A0C2" w14:textId="4637DE16" w:rsidR="00641BC3" w:rsidRDefault="0016096A" w:rsidP="0016096A">
      <w:pPr>
        <w:pBdr>
          <w:top w:val="nil"/>
          <w:left w:val="nil"/>
          <w:bottom w:val="nil"/>
          <w:right w:val="nil"/>
          <w:between w:val="nil"/>
        </w:pBdr>
        <w:spacing w:line="288" w:lineRule="auto"/>
        <w:ind w:firstLine="210"/>
      </w:pPr>
      <w:r>
        <w:rPr>
          <w:rFonts w:eastAsia="ＭＳ 明朝" w:cs="Meiryo UI" w:hint="eastAsia"/>
        </w:rPr>
        <w:t>これら</w:t>
      </w:r>
      <w:r>
        <w:rPr>
          <w:rFonts w:eastAsia="ＭＳ 明朝" w:cs="Meiryo UI"/>
        </w:rPr>
        <w:t>2</w:t>
      </w:r>
      <w:r>
        <w:rPr>
          <w:rFonts w:eastAsia="ＭＳ 明朝" w:cs="Meiryo UI" w:hint="eastAsia"/>
        </w:rPr>
        <w:t>つの証明書に記載する情報として</w:t>
      </w:r>
      <w:r>
        <w:rPr>
          <w:rFonts w:hint="eastAsia"/>
        </w:rPr>
        <w:t>、特徴的なデータを次の表に示す。</w:t>
      </w:r>
    </w:p>
    <w:p w14:paraId="0DB85B64" w14:textId="77777777" w:rsidR="00641BC3" w:rsidRPr="00641BC3" w:rsidRDefault="00641BC3" w:rsidP="00641BC3"/>
    <w:p w14:paraId="62CF8AF5" w14:textId="3CC87F68" w:rsidR="00641BC3" w:rsidRPr="00641BC3" w:rsidRDefault="003B3CC4">
      <w:pPr>
        <w:pBdr>
          <w:top w:val="nil"/>
          <w:left w:val="nil"/>
          <w:bottom w:val="nil"/>
          <w:right w:val="nil"/>
          <w:between w:val="nil"/>
        </w:pBdr>
        <w:spacing w:line="288" w:lineRule="auto"/>
      </w:pPr>
      <w:r w:rsidRPr="00935031">
        <w:rPr>
          <w:rFonts w:eastAsia="ＭＳ 明朝" w:cs="Meiryo UI"/>
          <w:noProof/>
        </w:rPr>
        <w:drawing>
          <wp:inline distT="0" distB="0" distL="0" distR="0" wp14:anchorId="72CC92C4" wp14:editId="5C4D716D">
            <wp:extent cx="5400040" cy="2265680"/>
            <wp:effectExtent l="0" t="0" r="0" b="0"/>
            <wp:docPr id="212435282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52821" name="図 1" descr="テーブル&#10;&#10;自動的に生成された説明"/>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5400040" cy="2265680"/>
                    </a:xfrm>
                    <a:prstGeom prst="rect">
                      <a:avLst/>
                    </a:prstGeom>
                  </pic:spPr>
                </pic:pic>
              </a:graphicData>
            </a:graphic>
          </wp:inline>
        </w:drawing>
      </w:r>
    </w:p>
    <w:p w14:paraId="00000095" w14:textId="7F810632" w:rsidR="004D483E" w:rsidRDefault="004D483E" w:rsidP="008372A3">
      <w:pPr>
        <w:pBdr>
          <w:top w:val="nil"/>
          <w:left w:val="nil"/>
          <w:bottom w:val="nil"/>
          <w:right w:val="nil"/>
          <w:between w:val="nil"/>
        </w:pBdr>
        <w:spacing w:line="360" w:lineRule="auto"/>
        <w:ind w:firstLine="210"/>
      </w:pPr>
    </w:p>
    <w:p w14:paraId="6678B3FC" w14:textId="6F63ED89" w:rsidR="0016096A" w:rsidRDefault="0016096A" w:rsidP="008372A3">
      <w:pPr>
        <w:pBdr>
          <w:top w:val="nil"/>
          <w:left w:val="nil"/>
          <w:bottom w:val="nil"/>
          <w:right w:val="nil"/>
          <w:between w:val="nil"/>
        </w:pBdr>
        <w:spacing w:line="360" w:lineRule="auto"/>
        <w:ind w:firstLine="210"/>
      </w:pPr>
      <w:r>
        <w:rPr>
          <w:rFonts w:hint="eastAsia"/>
        </w:rPr>
        <w:t>本事業に於ける証明書に記載する項目の全リストまたはスキーマ定義については、来年度</w:t>
      </w:r>
      <w:r w:rsidR="00CE2E42">
        <w:rPr>
          <w:rFonts w:hint="eastAsia"/>
        </w:rPr>
        <w:t>以降も</w:t>
      </w:r>
      <w:r>
        <w:rPr>
          <w:rFonts w:hint="eastAsia"/>
        </w:rPr>
        <w:t>引き続き検討</w:t>
      </w:r>
      <w:r w:rsidR="00CE2E42">
        <w:rPr>
          <w:rFonts w:hint="eastAsia"/>
        </w:rPr>
        <w:t>、</w:t>
      </w:r>
      <w:r>
        <w:rPr>
          <w:rFonts w:hint="eastAsia"/>
        </w:rPr>
        <w:t>改定を続け</w:t>
      </w:r>
      <w:r w:rsidR="00CE2E42">
        <w:rPr>
          <w:rFonts w:hint="eastAsia"/>
        </w:rPr>
        <w:t>た後に</w:t>
      </w:r>
      <w:r>
        <w:rPr>
          <w:rFonts w:hint="eastAsia"/>
        </w:rPr>
        <w:t>公開する予定である。現時点では</w:t>
      </w:r>
      <w:r>
        <w:rPr>
          <w:rFonts w:hint="eastAsia"/>
        </w:rPr>
        <w:t>OP CIP</w:t>
      </w:r>
      <w:r>
        <w:rPr>
          <w:rFonts w:hint="eastAsia"/>
        </w:rPr>
        <w:t>の事業秘密として</w:t>
      </w:r>
      <w:r w:rsidR="00CE2E42">
        <w:rPr>
          <w:rFonts w:hint="eastAsia"/>
        </w:rPr>
        <w:t>おり</w:t>
      </w:r>
      <w:r>
        <w:rPr>
          <w:rFonts w:hint="eastAsia"/>
        </w:rPr>
        <w:t>スキーマ定義の</w:t>
      </w:r>
      <w:r w:rsidR="00CE2E42">
        <w:rPr>
          <w:rFonts w:hint="eastAsia"/>
        </w:rPr>
        <w:t>全</w:t>
      </w:r>
      <w:r>
        <w:rPr>
          <w:rFonts w:hint="eastAsia"/>
        </w:rPr>
        <w:t>詳細を開示することはできない。</w:t>
      </w:r>
    </w:p>
    <w:p w14:paraId="7554C4C2" w14:textId="77777777" w:rsidR="0016096A" w:rsidRDefault="0016096A" w:rsidP="008372A3">
      <w:pPr>
        <w:pBdr>
          <w:top w:val="nil"/>
          <w:left w:val="nil"/>
          <w:bottom w:val="nil"/>
          <w:right w:val="nil"/>
          <w:between w:val="nil"/>
        </w:pBdr>
        <w:spacing w:line="360" w:lineRule="auto"/>
        <w:ind w:firstLine="210"/>
      </w:pPr>
    </w:p>
    <w:p w14:paraId="24442217" w14:textId="5031A940" w:rsidR="0016096A" w:rsidRDefault="0016096A" w:rsidP="008372A3">
      <w:pPr>
        <w:pBdr>
          <w:top w:val="nil"/>
          <w:left w:val="nil"/>
          <w:bottom w:val="nil"/>
          <w:right w:val="nil"/>
          <w:between w:val="nil"/>
        </w:pBdr>
        <w:spacing w:line="360" w:lineRule="auto"/>
        <w:ind w:firstLine="210"/>
      </w:pPr>
      <w:r>
        <w:rPr>
          <w:rFonts w:hint="eastAsia"/>
        </w:rPr>
        <w:lastRenderedPageBreak/>
        <w:t>基本的には組織情報証明書</w:t>
      </w:r>
      <w:r>
        <w:t>(SOP)</w:t>
      </w:r>
      <w:r>
        <w:rPr>
          <w:rFonts w:hint="eastAsia"/>
        </w:rPr>
        <w:t>には組織の基本情報および保有資格情報など、組織の信頼性を第三者あるいは一般のブラウザ利用者が確認する為に必要な情報を記載し、</w:t>
      </w:r>
      <w:r>
        <w:rPr>
          <w:rFonts w:hint="eastAsia"/>
        </w:rPr>
        <w:t>OP</w:t>
      </w:r>
      <w:r>
        <w:rPr>
          <w:rFonts w:hint="eastAsia"/>
        </w:rPr>
        <w:t>レジストリが署名する。ドキュメントプロファイル</w:t>
      </w:r>
      <w:r>
        <w:t>(SDP)</w:t>
      </w:r>
      <w:r>
        <w:rPr>
          <w:rFonts w:hint="eastAsia"/>
        </w:rPr>
        <w:t>には対象とするコンテンツ、サイト、広告などに関する情報を記載し、それらを作成した組織本人が署名する</w:t>
      </w:r>
      <w:r w:rsidR="00D57DF6">
        <w:rPr>
          <w:rFonts w:hint="eastAsia"/>
        </w:rPr>
        <w:t>ものである。</w:t>
      </w:r>
    </w:p>
    <w:p w14:paraId="72BB5D57" w14:textId="614D5A23" w:rsidR="00D57DF6" w:rsidRPr="0016096A" w:rsidRDefault="00D57DF6" w:rsidP="008372A3">
      <w:pPr>
        <w:pBdr>
          <w:top w:val="nil"/>
          <w:left w:val="nil"/>
          <w:bottom w:val="nil"/>
          <w:right w:val="nil"/>
          <w:between w:val="nil"/>
        </w:pBdr>
        <w:spacing w:line="360" w:lineRule="auto"/>
        <w:ind w:firstLine="210"/>
      </w:pPr>
    </w:p>
    <w:sectPr w:rsidR="00D57DF6" w:rsidRPr="0016096A" w:rsidSect="00A03C42">
      <w:footerReference w:type="default" r:id="rId18"/>
      <w:pgSz w:w="11906" w:h="16838"/>
      <w:pgMar w:top="1440" w:right="1080" w:bottom="1440" w:left="1080" w:header="851" w:footer="992"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DA91" w14:textId="77777777" w:rsidR="00DB376C" w:rsidRDefault="00DB376C">
      <w:r>
        <w:separator/>
      </w:r>
    </w:p>
  </w:endnote>
  <w:endnote w:type="continuationSeparator" w:id="0">
    <w:p w14:paraId="08974444" w14:textId="77777777" w:rsidR="00DB376C" w:rsidRDefault="00DB3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1" w14:textId="4172A107" w:rsidR="00B65931" w:rsidRDefault="00B65931">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19</w:t>
    </w:r>
    <w:r>
      <w:rPr>
        <w:color w:val="000000"/>
      </w:rPr>
      <w:fldChar w:fldCharType="end"/>
    </w:r>
  </w:p>
  <w:p w14:paraId="000002E2" w14:textId="77777777" w:rsidR="00B65931" w:rsidRDefault="00B6593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C687" w14:textId="77777777" w:rsidR="00DB376C" w:rsidRDefault="00DB376C">
      <w:r>
        <w:separator/>
      </w:r>
    </w:p>
  </w:footnote>
  <w:footnote w:type="continuationSeparator" w:id="0">
    <w:p w14:paraId="6043E941" w14:textId="77777777" w:rsidR="00DB376C" w:rsidRDefault="00DB3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F2C"/>
    <w:multiLevelType w:val="multilevel"/>
    <w:tmpl w:val="FD149D24"/>
    <w:lvl w:ilvl="0">
      <w:start w:val="1"/>
      <w:numFmt w:val="decimal"/>
      <w:lvlText w:val="%1."/>
      <w:lvlJc w:val="left"/>
      <w:pPr>
        <w:tabs>
          <w:tab w:val="num" w:pos="718"/>
        </w:tabs>
        <w:ind w:left="718" w:hanging="360"/>
      </w:pPr>
    </w:lvl>
    <w:lvl w:ilvl="1" w:tentative="1">
      <w:start w:val="1"/>
      <w:numFmt w:val="decimal"/>
      <w:lvlText w:val="%2."/>
      <w:lvlJc w:val="left"/>
      <w:pPr>
        <w:tabs>
          <w:tab w:val="num" w:pos="1438"/>
        </w:tabs>
        <w:ind w:left="1438" w:hanging="360"/>
      </w:pPr>
    </w:lvl>
    <w:lvl w:ilvl="2" w:tentative="1">
      <w:start w:val="1"/>
      <w:numFmt w:val="decimal"/>
      <w:lvlText w:val="%3."/>
      <w:lvlJc w:val="left"/>
      <w:pPr>
        <w:tabs>
          <w:tab w:val="num" w:pos="2158"/>
        </w:tabs>
        <w:ind w:left="2158" w:hanging="360"/>
      </w:pPr>
    </w:lvl>
    <w:lvl w:ilvl="3" w:tentative="1">
      <w:start w:val="1"/>
      <w:numFmt w:val="decimal"/>
      <w:lvlText w:val="%4."/>
      <w:lvlJc w:val="left"/>
      <w:pPr>
        <w:tabs>
          <w:tab w:val="num" w:pos="2878"/>
        </w:tabs>
        <w:ind w:left="2878" w:hanging="360"/>
      </w:pPr>
    </w:lvl>
    <w:lvl w:ilvl="4" w:tentative="1">
      <w:start w:val="1"/>
      <w:numFmt w:val="decimal"/>
      <w:lvlText w:val="%5."/>
      <w:lvlJc w:val="left"/>
      <w:pPr>
        <w:tabs>
          <w:tab w:val="num" w:pos="3598"/>
        </w:tabs>
        <w:ind w:left="3598" w:hanging="360"/>
      </w:pPr>
    </w:lvl>
    <w:lvl w:ilvl="5" w:tentative="1">
      <w:start w:val="1"/>
      <w:numFmt w:val="decimal"/>
      <w:lvlText w:val="%6."/>
      <w:lvlJc w:val="left"/>
      <w:pPr>
        <w:tabs>
          <w:tab w:val="num" w:pos="4318"/>
        </w:tabs>
        <w:ind w:left="4318" w:hanging="360"/>
      </w:pPr>
    </w:lvl>
    <w:lvl w:ilvl="6" w:tentative="1">
      <w:start w:val="1"/>
      <w:numFmt w:val="decimal"/>
      <w:lvlText w:val="%7."/>
      <w:lvlJc w:val="left"/>
      <w:pPr>
        <w:tabs>
          <w:tab w:val="num" w:pos="5038"/>
        </w:tabs>
        <w:ind w:left="5038" w:hanging="360"/>
      </w:pPr>
    </w:lvl>
    <w:lvl w:ilvl="7" w:tentative="1">
      <w:start w:val="1"/>
      <w:numFmt w:val="decimal"/>
      <w:lvlText w:val="%8."/>
      <w:lvlJc w:val="left"/>
      <w:pPr>
        <w:tabs>
          <w:tab w:val="num" w:pos="5758"/>
        </w:tabs>
        <w:ind w:left="5758" w:hanging="360"/>
      </w:pPr>
    </w:lvl>
    <w:lvl w:ilvl="8" w:tentative="1">
      <w:start w:val="1"/>
      <w:numFmt w:val="decimal"/>
      <w:lvlText w:val="%9."/>
      <w:lvlJc w:val="left"/>
      <w:pPr>
        <w:tabs>
          <w:tab w:val="num" w:pos="6478"/>
        </w:tabs>
        <w:ind w:left="6478" w:hanging="360"/>
      </w:pPr>
    </w:lvl>
  </w:abstractNum>
  <w:abstractNum w:abstractNumId="1" w15:restartNumberingAfterBreak="0">
    <w:nsid w:val="02DF44F4"/>
    <w:multiLevelType w:val="hybridMultilevel"/>
    <w:tmpl w:val="C6EAAF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5565557"/>
    <w:multiLevelType w:val="multilevel"/>
    <w:tmpl w:val="623E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B2B19"/>
    <w:multiLevelType w:val="multilevel"/>
    <w:tmpl w:val="2626F95A"/>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 w15:restartNumberingAfterBreak="0">
    <w:nsid w:val="0A4705FA"/>
    <w:multiLevelType w:val="hybridMultilevel"/>
    <w:tmpl w:val="EFA8819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5A16FF8"/>
    <w:multiLevelType w:val="multilevel"/>
    <w:tmpl w:val="74124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0A31E0"/>
    <w:multiLevelType w:val="multilevel"/>
    <w:tmpl w:val="26F86778"/>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 w15:restartNumberingAfterBreak="0">
    <w:nsid w:val="16B722E9"/>
    <w:multiLevelType w:val="multilevel"/>
    <w:tmpl w:val="13F02378"/>
    <w:lvl w:ilvl="0">
      <w:start w:val="1"/>
      <w:numFmt w:val="decimal"/>
      <w:lvlText w:val="%1. "/>
      <w:lvlJc w:val="left"/>
      <w:pPr>
        <w:ind w:left="0" w:firstLine="0"/>
      </w:pPr>
      <w:rPr>
        <w:rFonts w:ascii="Arial" w:eastAsia="Arial" w:hAnsi="Arial" w:cs="Arial"/>
        <w:b w:val="0"/>
        <w:i w:val="0"/>
        <w:smallCaps w:val="0"/>
        <w:strike w:val="0"/>
        <w:color w:val="000000"/>
        <w:sz w:val="24"/>
        <w:szCs w:val="24"/>
        <w:u w:val="none"/>
        <w:vertAlign w:val="baseline"/>
      </w:rPr>
    </w:lvl>
    <w:lvl w:ilvl="1">
      <w:start w:val="1"/>
      <w:numFmt w:val="decimal"/>
      <w:lvlText w:val="%1.%2 "/>
      <w:lvlJc w:val="left"/>
      <w:pPr>
        <w:ind w:left="0" w:firstLine="0"/>
      </w:pPr>
      <w:rPr>
        <w:rFonts w:ascii="Arial" w:eastAsia="Arial" w:hAnsi="Arial" w:cs="Arial"/>
        <w:b w:val="0"/>
        <w:i w:val="0"/>
        <w:smallCaps w:val="0"/>
        <w:strike w:val="0"/>
        <w:color w:val="000000"/>
        <w:sz w:val="21"/>
        <w:szCs w:val="21"/>
        <w:u w:val="none"/>
        <w:vertAlign w:val="baseline"/>
      </w:rPr>
    </w:lvl>
    <w:lvl w:ilvl="2">
      <w:start w:val="1"/>
      <w:numFmt w:val="decimal"/>
      <w:lvlText w:val="%1.%2.%3  "/>
      <w:lvlJc w:val="left"/>
      <w:pPr>
        <w:ind w:left="284" w:firstLine="0"/>
      </w:pPr>
      <w:rPr>
        <w:rFonts w:ascii="Arial" w:eastAsia="Arial" w:hAnsi="Arial" w:cs="Arial"/>
        <w:b w:val="0"/>
        <w:i w:val="0"/>
        <w:smallCaps w:val="0"/>
        <w:strike w:val="0"/>
        <w:color w:val="000000"/>
        <w:sz w:val="21"/>
        <w:szCs w:val="21"/>
        <w:u w:val="none"/>
        <w:vertAlign w:val="baseline"/>
      </w:rPr>
    </w:lvl>
    <w:lvl w:ilvl="3">
      <w:start w:val="1"/>
      <w:numFmt w:val="decimal"/>
      <w:lvlText w:val="%1.%2.%3.%4 "/>
      <w:lvlJc w:val="left"/>
      <w:pPr>
        <w:ind w:left="0" w:firstLine="0"/>
      </w:pPr>
      <w:rPr>
        <w:rFonts w:ascii="Arial" w:eastAsia="Arial" w:hAnsi="Arial" w:cs="Arial"/>
        <w:b w:val="0"/>
        <w:i w:val="0"/>
        <w:sz w:val="21"/>
        <w:szCs w:val="21"/>
      </w:rPr>
    </w:lvl>
    <w:lvl w:ilvl="4">
      <w:start w:val="1"/>
      <w:numFmt w:val="decimal"/>
      <w:lvlText w:val="（%5）"/>
      <w:lvlJc w:val="left"/>
      <w:pPr>
        <w:ind w:left="0" w:firstLine="0"/>
      </w:pPr>
      <w:rPr>
        <w:rFonts w:ascii="Arial" w:eastAsia="Arial" w:hAnsi="Arial" w:cs="Arial"/>
        <w:b w:val="0"/>
        <w:i w:val="0"/>
        <w:sz w:val="21"/>
        <w:szCs w:val="21"/>
      </w:rPr>
    </w:lvl>
    <w:lvl w:ilvl="5">
      <w:start w:val="1"/>
      <w:numFmt w:val="decimal"/>
      <w:lvlText w:val="%6）"/>
      <w:lvlJc w:val="left"/>
      <w:pPr>
        <w:ind w:left="471" w:hanging="329"/>
      </w:pPr>
      <w:rPr>
        <w:rFonts w:ascii="Arial" w:eastAsia="Arial" w:hAnsi="Arial" w:cs="Arial"/>
        <w:b w:val="0"/>
        <w:i w:val="0"/>
        <w:color w:val="000000"/>
        <w:sz w:val="21"/>
        <w:szCs w:val="21"/>
        <w:u w:val="none"/>
      </w:rPr>
    </w:lvl>
    <w:lvl w:ilvl="6">
      <w:start w:val="1"/>
      <w:numFmt w:val="lowerLetter"/>
      <w:lvlText w:val="%7）"/>
      <w:lvlJc w:val="left"/>
      <w:pPr>
        <w:ind w:left="567" w:hanging="327"/>
      </w:pPr>
      <w:rPr>
        <w:rFonts w:ascii="Arial" w:eastAsia="Arial" w:hAnsi="Arial" w:cs="Arial"/>
        <w:b w:val="0"/>
        <w:i w:val="0"/>
        <w:color w:val="000000"/>
        <w:sz w:val="21"/>
        <w:szCs w:val="21"/>
        <w:u w:val="none"/>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93F355A"/>
    <w:multiLevelType w:val="hybridMultilevel"/>
    <w:tmpl w:val="F748374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1F82716B"/>
    <w:multiLevelType w:val="multilevel"/>
    <w:tmpl w:val="B112B67A"/>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0" w15:restartNumberingAfterBreak="0">
    <w:nsid w:val="26926AE8"/>
    <w:multiLevelType w:val="multilevel"/>
    <w:tmpl w:val="13F02378"/>
    <w:lvl w:ilvl="0">
      <w:start w:val="1"/>
      <w:numFmt w:val="decimal"/>
      <w:lvlText w:val="%1. "/>
      <w:lvlJc w:val="left"/>
      <w:pPr>
        <w:ind w:left="0" w:firstLine="0"/>
      </w:pPr>
      <w:rPr>
        <w:rFonts w:ascii="Arial" w:eastAsia="Arial" w:hAnsi="Arial" w:cs="Arial"/>
        <w:b w:val="0"/>
        <w:i w:val="0"/>
        <w:smallCaps w:val="0"/>
        <w:strike w:val="0"/>
        <w:color w:val="000000"/>
        <w:sz w:val="24"/>
        <w:szCs w:val="24"/>
        <w:u w:val="none"/>
        <w:vertAlign w:val="baseline"/>
      </w:rPr>
    </w:lvl>
    <w:lvl w:ilvl="1">
      <w:start w:val="1"/>
      <w:numFmt w:val="decimal"/>
      <w:lvlText w:val="%1.%2 "/>
      <w:lvlJc w:val="left"/>
      <w:pPr>
        <w:ind w:left="0" w:firstLine="0"/>
      </w:pPr>
      <w:rPr>
        <w:rFonts w:ascii="Arial" w:eastAsia="Arial" w:hAnsi="Arial" w:cs="Arial"/>
        <w:b w:val="0"/>
        <w:i w:val="0"/>
        <w:smallCaps w:val="0"/>
        <w:strike w:val="0"/>
        <w:color w:val="000000"/>
        <w:sz w:val="21"/>
        <w:szCs w:val="21"/>
        <w:u w:val="none"/>
        <w:vertAlign w:val="baseline"/>
      </w:rPr>
    </w:lvl>
    <w:lvl w:ilvl="2">
      <w:start w:val="1"/>
      <w:numFmt w:val="decimal"/>
      <w:lvlText w:val="%1.%2.%3  "/>
      <w:lvlJc w:val="left"/>
      <w:pPr>
        <w:ind w:left="284" w:firstLine="0"/>
      </w:pPr>
      <w:rPr>
        <w:rFonts w:ascii="Arial" w:eastAsia="Arial" w:hAnsi="Arial" w:cs="Arial"/>
        <w:b w:val="0"/>
        <w:i w:val="0"/>
        <w:smallCaps w:val="0"/>
        <w:strike w:val="0"/>
        <w:color w:val="000000"/>
        <w:sz w:val="21"/>
        <w:szCs w:val="21"/>
        <w:u w:val="none"/>
        <w:vertAlign w:val="baseline"/>
      </w:rPr>
    </w:lvl>
    <w:lvl w:ilvl="3">
      <w:start w:val="1"/>
      <w:numFmt w:val="decimal"/>
      <w:lvlText w:val="%1.%2.%3.%4 "/>
      <w:lvlJc w:val="left"/>
      <w:pPr>
        <w:ind w:left="0" w:firstLine="0"/>
      </w:pPr>
      <w:rPr>
        <w:rFonts w:ascii="Arial" w:eastAsia="Arial" w:hAnsi="Arial" w:cs="Arial"/>
        <w:b w:val="0"/>
        <w:i w:val="0"/>
        <w:sz w:val="21"/>
        <w:szCs w:val="21"/>
      </w:rPr>
    </w:lvl>
    <w:lvl w:ilvl="4">
      <w:start w:val="1"/>
      <w:numFmt w:val="decimal"/>
      <w:lvlText w:val="（%5）"/>
      <w:lvlJc w:val="left"/>
      <w:pPr>
        <w:ind w:left="0" w:firstLine="0"/>
      </w:pPr>
      <w:rPr>
        <w:rFonts w:ascii="Arial" w:eastAsia="Arial" w:hAnsi="Arial" w:cs="Arial"/>
        <w:b w:val="0"/>
        <w:i w:val="0"/>
        <w:sz w:val="21"/>
        <w:szCs w:val="21"/>
      </w:rPr>
    </w:lvl>
    <w:lvl w:ilvl="5">
      <w:start w:val="1"/>
      <w:numFmt w:val="decimal"/>
      <w:lvlText w:val="%6）"/>
      <w:lvlJc w:val="left"/>
      <w:pPr>
        <w:ind w:left="471" w:hanging="329"/>
      </w:pPr>
      <w:rPr>
        <w:rFonts w:ascii="Arial" w:eastAsia="Arial" w:hAnsi="Arial" w:cs="Arial"/>
        <w:b w:val="0"/>
        <w:i w:val="0"/>
        <w:color w:val="000000"/>
        <w:sz w:val="21"/>
        <w:szCs w:val="21"/>
        <w:u w:val="none"/>
      </w:rPr>
    </w:lvl>
    <w:lvl w:ilvl="6">
      <w:start w:val="1"/>
      <w:numFmt w:val="lowerLetter"/>
      <w:lvlText w:val="%7）"/>
      <w:lvlJc w:val="left"/>
      <w:pPr>
        <w:ind w:left="567" w:hanging="327"/>
      </w:pPr>
      <w:rPr>
        <w:rFonts w:ascii="Arial" w:eastAsia="Arial" w:hAnsi="Arial" w:cs="Arial"/>
        <w:b w:val="0"/>
        <w:i w:val="0"/>
        <w:color w:val="000000"/>
        <w:sz w:val="21"/>
        <w:szCs w:val="21"/>
        <w:u w:val="none"/>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27A23A89"/>
    <w:multiLevelType w:val="hybridMultilevel"/>
    <w:tmpl w:val="C0CCDAA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27C85D80"/>
    <w:multiLevelType w:val="multilevel"/>
    <w:tmpl w:val="9710E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A10CFC"/>
    <w:multiLevelType w:val="hybridMultilevel"/>
    <w:tmpl w:val="C5EEB76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3DF23F6A"/>
    <w:multiLevelType w:val="multilevel"/>
    <w:tmpl w:val="841833A6"/>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5" w15:restartNumberingAfterBreak="0">
    <w:nsid w:val="473B614C"/>
    <w:multiLevelType w:val="hybridMultilevel"/>
    <w:tmpl w:val="D1729B1E"/>
    <w:lvl w:ilvl="0" w:tplc="CB946714">
      <w:numFmt w:val="bullet"/>
      <w:lvlText w:val="・"/>
      <w:lvlJc w:val="left"/>
      <w:pPr>
        <w:ind w:left="420" w:hanging="420"/>
      </w:pPr>
      <w:rPr>
        <w:rFonts w:ascii="ＭＳ 明朝" w:eastAsia="ＭＳ 明朝" w:hAnsi="ＭＳ 明朝"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DF20D78"/>
    <w:multiLevelType w:val="hybridMultilevel"/>
    <w:tmpl w:val="B4ACD76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FA22E07"/>
    <w:multiLevelType w:val="multilevel"/>
    <w:tmpl w:val="02B67B6A"/>
    <w:lvl w:ilvl="0">
      <w:start w:val="1"/>
      <w:numFmt w:val="decimal"/>
      <w:lvlText w:val="%1"/>
      <w:lvlJc w:val="left"/>
      <w:pPr>
        <w:ind w:left="1140" w:hanging="420"/>
      </w:pPr>
    </w:lvl>
    <w:lvl w:ilvl="1">
      <w:start w:val="1"/>
      <w:numFmt w:val="decimal"/>
      <w:lvlText w:val="(%2)"/>
      <w:lvlJc w:val="left"/>
      <w:pPr>
        <w:ind w:left="1560" w:hanging="420"/>
      </w:pPr>
    </w:lvl>
    <w:lvl w:ilvl="2">
      <w:start w:val="1"/>
      <w:numFmt w:val="decimal"/>
      <w:lvlText w:val="%3"/>
      <w:lvlJc w:val="left"/>
      <w:pPr>
        <w:ind w:left="1980" w:hanging="420"/>
      </w:pPr>
    </w:lvl>
    <w:lvl w:ilvl="3">
      <w:start w:val="1"/>
      <w:numFmt w:val="decimal"/>
      <w:lvlText w:val="%4."/>
      <w:lvlJc w:val="left"/>
      <w:pPr>
        <w:ind w:left="2400" w:hanging="420"/>
      </w:pPr>
    </w:lvl>
    <w:lvl w:ilvl="4">
      <w:start w:val="1"/>
      <w:numFmt w:val="decimal"/>
      <w:lvlText w:val="(%5)"/>
      <w:lvlJc w:val="left"/>
      <w:pPr>
        <w:ind w:left="2820" w:hanging="420"/>
      </w:pPr>
    </w:lvl>
    <w:lvl w:ilvl="5">
      <w:start w:val="1"/>
      <w:numFmt w:val="decimal"/>
      <w:lvlText w:val="%6"/>
      <w:lvlJc w:val="left"/>
      <w:pPr>
        <w:ind w:left="3240" w:hanging="420"/>
      </w:pPr>
    </w:lvl>
    <w:lvl w:ilvl="6">
      <w:start w:val="1"/>
      <w:numFmt w:val="decimal"/>
      <w:lvlText w:val="%7."/>
      <w:lvlJc w:val="left"/>
      <w:pPr>
        <w:ind w:left="3660" w:hanging="420"/>
      </w:pPr>
    </w:lvl>
    <w:lvl w:ilvl="7">
      <w:start w:val="1"/>
      <w:numFmt w:val="decimal"/>
      <w:lvlText w:val="(%8)"/>
      <w:lvlJc w:val="left"/>
      <w:pPr>
        <w:ind w:left="4080" w:hanging="420"/>
      </w:pPr>
    </w:lvl>
    <w:lvl w:ilvl="8">
      <w:start w:val="1"/>
      <w:numFmt w:val="decimal"/>
      <w:lvlText w:val="%9"/>
      <w:lvlJc w:val="left"/>
      <w:pPr>
        <w:ind w:left="4500" w:hanging="420"/>
      </w:pPr>
    </w:lvl>
  </w:abstractNum>
  <w:abstractNum w:abstractNumId="18" w15:restartNumberingAfterBreak="0">
    <w:nsid w:val="54E93A5D"/>
    <w:multiLevelType w:val="multilevel"/>
    <w:tmpl w:val="71380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AE2F2F"/>
    <w:multiLevelType w:val="multilevel"/>
    <w:tmpl w:val="B784B05C"/>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0" w15:restartNumberingAfterBreak="0">
    <w:nsid w:val="575C28BE"/>
    <w:multiLevelType w:val="multilevel"/>
    <w:tmpl w:val="7FB6EAF8"/>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1" w15:restartNumberingAfterBreak="0">
    <w:nsid w:val="59376B64"/>
    <w:multiLevelType w:val="multilevel"/>
    <w:tmpl w:val="3CE449C2"/>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2" w15:restartNumberingAfterBreak="0">
    <w:nsid w:val="67F1481C"/>
    <w:multiLevelType w:val="multilevel"/>
    <w:tmpl w:val="3AD46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F22F57"/>
    <w:multiLevelType w:val="hybridMultilevel"/>
    <w:tmpl w:val="BBDC5A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745003D1"/>
    <w:multiLevelType w:val="multilevel"/>
    <w:tmpl w:val="B5A4F08A"/>
    <w:lvl w:ilvl="0">
      <w:start w:val="1"/>
      <w:numFmt w:val="bullet"/>
      <w:lvlText w:val=""/>
      <w:lvlJc w:val="left"/>
      <w:pPr>
        <w:ind w:left="630" w:hanging="420"/>
      </w:pPr>
      <w:rPr>
        <w:rFonts w:ascii="Wingdings" w:hAnsi="Wingdings" w:hint="default"/>
        <w:color w:val="000000" w:themeColor="text1"/>
        <w:lang w:val="en-US"/>
      </w:rPr>
    </w:lvl>
    <w:lvl w:ilvl="1">
      <w:start w:val="1"/>
      <w:numFmt w:val="bullet"/>
      <w:lvlText w:val=""/>
      <w:lvlJc w:val="left"/>
      <w:pPr>
        <w:ind w:left="1050" w:hanging="420"/>
      </w:pPr>
      <w:rPr>
        <w:rFonts w:ascii="Symbol" w:hAnsi="Symbol" w:hint="default"/>
        <w:color w:val="auto"/>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25" w15:restartNumberingAfterBreak="0">
    <w:nsid w:val="778865E3"/>
    <w:multiLevelType w:val="hybridMultilevel"/>
    <w:tmpl w:val="13A87A3E"/>
    <w:lvl w:ilvl="0" w:tplc="CB946714">
      <w:numFmt w:val="bullet"/>
      <w:lvlText w:val="・"/>
      <w:lvlJc w:val="left"/>
      <w:pPr>
        <w:ind w:left="1140" w:hanging="420"/>
      </w:pPr>
      <w:rPr>
        <w:rFonts w:ascii="ＭＳ 明朝" w:eastAsia="ＭＳ 明朝" w:hAnsi="ＭＳ 明朝" w:cs="Times New Roman (本文のフォント - コンプレ"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6" w15:restartNumberingAfterBreak="0">
    <w:nsid w:val="7C132DA2"/>
    <w:multiLevelType w:val="hybridMultilevel"/>
    <w:tmpl w:val="95EABC9C"/>
    <w:lvl w:ilvl="0" w:tplc="CB946714">
      <w:numFmt w:val="bullet"/>
      <w:lvlText w:val="・"/>
      <w:lvlJc w:val="left"/>
      <w:pPr>
        <w:ind w:left="1140" w:hanging="420"/>
      </w:pPr>
      <w:rPr>
        <w:rFonts w:ascii="ＭＳ 明朝" w:eastAsia="ＭＳ 明朝" w:hAnsi="ＭＳ 明朝" w:cs="Times New Roman (本文のフォント - コンプレ"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7" w15:restartNumberingAfterBreak="0">
    <w:nsid w:val="7D585B3B"/>
    <w:multiLevelType w:val="hybridMultilevel"/>
    <w:tmpl w:val="83108E40"/>
    <w:lvl w:ilvl="0" w:tplc="CB946714">
      <w:numFmt w:val="bullet"/>
      <w:lvlText w:val="・"/>
      <w:lvlJc w:val="left"/>
      <w:pPr>
        <w:ind w:left="420" w:hanging="420"/>
      </w:pPr>
      <w:rPr>
        <w:rFonts w:ascii="ＭＳ 明朝" w:eastAsia="ＭＳ 明朝" w:hAnsi="ＭＳ 明朝"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217543915">
    <w:abstractNumId w:val="10"/>
  </w:num>
  <w:num w:numId="2" w16cid:durableId="1669599972">
    <w:abstractNumId w:val="5"/>
  </w:num>
  <w:num w:numId="3" w16cid:durableId="291908718">
    <w:abstractNumId w:val="18"/>
  </w:num>
  <w:num w:numId="4" w16cid:durableId="790393008">
    <w:abstractNumId w:val="14"/>
  </w:num>
  <w:num w:numId="5" w16cid:durableId="1740328089">
    <w:abstractNumId w:val="12"/>
  </w:num>
  <w:num w:numId="6" w16cid:durableId="2074742027">
    <w:abstractNumId w:val="22"/>
  </w:num>
  <w:num w:numId="7" w16cid:durableId="1198199329">
    <w:abstractNumId w:val="24"/>
  </w:num>
  <w:num w:numId="8" w16cid:durableId="822813896">
    <w:abstractNumId w:val="17"/>
  </w:num>
  <w:num w:numId="9" w16cid:durableId="1413503256">
    <w:abstractNumId w:val="4"/>
  </w:num>
  <w:num w:numId="10" w16cid:durableId="632054179">
    <w:abstractNumId w:val="1"/>
  </w:num>
  <w:num w:numId="11" w16cid:durableId="1557281710">
    <w:abstractNumId w:val="3"/>
  </w:num>
  <w:num w:numId="12" w16cid:durableId="1804495961">
    <w:abstractNumId w:val="6"/>
  </w:num>
  <w:num w:numId="13" w16cid:durableId="237860482">
    <w:abstractNumId w:val="9"/>
  </w:num>
  <w:num w:numId="14" w16cid:durableId="962882220">
    <w:abstractNumId w:val="21"/>
  </w:num>
  <w:num w:numId="15" w16cid:durableId="1481384242">
    <w:abstractNumId w:val="20"/>
  </w:num>
  <w:num w:numId="16" w16cid:durableId="2037926101">
    <w:abstractNumId w:val="19"/>
  </w:num>
  <w:num w:numId="17" w16cid:durableId="1651593755">
    <w:abstractNumId w:val="15"/>
  </w:num>
  <w:num w:numId="18" w16cid:durableId="2139905844">
    <w:abstractNumId w:val="27"/>
  </w:num>
  <w:num w:numId="19" w16cid:durableId="1720548614">
    <w:abstractNumId w:val="26"/>
  </w:num>
  <w:num w:numId="20" w16cid:durableId="1682009423">
    <w:abstractNumId w:val="23"/>
  </w:num>
  <w:num w:numId="21" w16cid:durableId="1545678731">
    <w:abstractNumId w:val="0"/>
  </w:num>
  <w:num w:numId="22" w16cid:durableId="1165365277">
    <w:abstractNumId w:val="2"/>
  </w:num>
  <w:num w:numId="23" w16cid:durableId="551312649">
    <w:abstractNumId w:val="25"/>
  </w:num>
  <w:num w:numId="24" w16cid:durableId="1618100027">
    <w:abstractNumId w:val="16"/>
  </w:num>
  <w:num w:numId="25" w16cid:durableId="433019691">
    <w:abstractNumId w:val="11"/>
  </w:num>
  <w:num w:numId="26" w16cid:durableId="1821264019">
    <w:abstractNumId w:val="13"/>
  </w:num>
  <w:num w:numId="27" w16cid:durableId="451024151">
    <w:abstractNumId w:val="8"/>
  </w:num>
  <w:num w:numId="28" w16cid:durableId="1448088833">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83E"/>
    <w:rsid w:val="00033CBE"/>
    <w:rsid w:val="000372F8"/>
    <w:rsid w:val="0005546A"/>
    <w:rsid w:val="00060D86"/>
    <w:rsid w:val="000755E1"/>
    <w:rsid w:val="000B4577"/>
    <w:rsid w:val="000E2E64"/>
    <w:rsid w:val="00105063"/>
    <w:rsid w:val="00120B79"/>
    <w:rsid w:val="00155C33"/>
    <w:rsid w:val="0016096A"/>
    <w:rsid w:val="00164248"/>
    <w:rsid w:val="00171578"/>
    <w:rsid w:val="00197800"/>
    <w:rsid w:val="001F2BEA"/>
    <w:rsid w:val="00213152"/>
    <w:rsid w:val="00243A41"/>
    <w:rsid w:val="00247368"/>
    <w:rsid w:val="00250540"/>
    <w:rsid w:val="00265D0E"/>
    <w:rsid w:val="00272E61"/>
    <w:rsid w:val="002A173B"/>
    <w:rsid w:val="002B3E35"/>
    <w:rsid w:val="002B7255"/>
    <w:rsid w:val="002B7E84"/>
    <w:rsid w:val="002E0080"/>
    <w:rsid w:val="002E3DF7"/>
    <w:rsid w:val="002F1FE6"/>
    <w:rsid w:val="002F49DB"/>
    <w:rsid w:val="00321E40"/>
    <w:rsid w:val="00351CC4"/>
    <w:rsid w:val="00353922"/>
    <w:rsid w:val="003568B9"/>
    <w:rsid w:val="00370A39"/>
    <w:rsid w:val="0038321E"/>
    <w:rsid w:val="003B2621"/>
    <w:rsid w:val="003B3CC4"/>
    <w:rsid w:val="003C6496"/>
    <w:rsid w:val="003F4388"/>
    <w:rsid w:val="004158F4"/>
    <w:rsid w:val="00415AE3"/>
    <w:rsid w:val="004670E1"/>
    <w:rsid w:val="00475EE3"/>
    <w:rsid w:val="004769F9"/>
    <w:rsid w:val="004D30FC"/>
    <w:rsid w:val="004D483E"/>
    <w:rsid w:val="004F1458"/>
    <w:rsid w:val="00507169"/>
    <w:rsid w:val="0052324A"/>
    <w:rsid w:val="0053208C"/>
    <w:rsid w:val="00541155"/>
    <w:rsid w:val="005571AC"/>
    <w:rsid w:val="00595738"/>
    <w:rsid w:val="005A6781"/>
    <w:rsid w:val="005B4D0B"/>
    <w:rsid w:val="00600783"/>
    <w:rsid w:val="00611020"/>
    <w:rsid w:val="00626DCB"/>
    <w:rsid w:val="006419A1"/>
    <w:rsid w:val="00641BC3"/>
    <w:rsid w:val="0065108A"/>
    <w:rsid w:val="00653007"/>
    <w:rsid w:val="006546AB"/>
    <w:rsid w:val="00657F6D"/>
    <w:rsid w:val="006711F5"/>
    <w:rsid w:val="006722C3"/>
    <w:rsid w:val="006D0EB3"/>
    <w:rsid w:val="006F44C4"/>
    <w:rsid w:val="0070050B"/>
    <w:rsid w:val="00732F3F"/>
    <w:rsid w:val="00740B41"/>
    <w:rsid w:val="00745A0B"/>
    <w:rsid w:val="00784696"/>
    <w:rsid w:val="00791642"/>
    <w:rsid w:val="00793EB8"/>
    <w:rsid w:val="00797355"/>
    <w:rsid w:val="007B7346"/>
    <w:rsid w:val="007C46CC"/>
    <w:rsid w:val="007C4A6A"/>
    <w:rsid w:val="007E0DFE"/>
    <w:rsid w:val="007F7459"/>
    <w:rsid w:val="00807F39"/>
    <w:rsid w:val="00817E73"/>
    <w:rsid w:val="008372A3"/>
    <w:rsid w:val="0087178D"/>
    <w:rsid w:val="008A7717"/>
    <w:rsid w:val="008B58BA"/>
    <w:rsid w:val="008E0A6A"/>
    <w:rsid w:val="00935031"/>
    <w:rsid w:val="0094422E"/>
    <w:rsid w:val="009B1AD2"/>
    <w:rsid w:val="009B2EF8"/>
    <w:rsid w:val="009C19ED"/>
    <w:rsid w:val="009F17E2"/>
    <w:rsid w:val="00A03C42"/>
    <w:rsid w:val="00A877F3"/>
    <w:rsid w:val="00A97FC8"/>
    <w:rsid w:val="00AA3389"/>
    <w:rsid w:val="00AB5145"/>
    <w:rsid w:val="00B3284F"/>
    <w:rsid w:val="00B4283E"/>
    <w:rsid w:val="00B445C8"/>
    <w:rsid w:val="00B46724"/>
    <w:rsid w:val="00B5245E"/>
    <w:rsid w:val="00B65931"/>
    <w:rsid w:val="00B77DCC"/>
    <w:rsid w:val="00B95B97"/>
    <w:rsid w:val="00BB5361"/>
    <w:rsid w:val="00BB5E7E"/>
    <w:rsid w:val="00BE4B41"/>
    <w:rsid w:val="00C33795"/>
    <w:rsid w:val="00C366AB"/>
    <w:rsid w:val="00C55B51"/>
    <w:rsid w:val="00C615B7"/>
    <w:rsid w:val="00CE2E42"/>
    <w:rsid w:val="00D57DF6"/>
    <w:rsid w:val="00D70012"/>
    <w:rsid w:val="00D81EC4"/>
    <w:rsid w:val="00DB376C"/>
    <w:rsid w:val="00DE2AA5"/>
    <w:rsid w:val="00DE31EF"/>
    <w:rsid w:val="00E1189B"/>
    <w:rsid w:val="00E272E4"/>
    <w:rsid w:val="00E337BE"/>
    <w:rsid w:val="00E55858"/>
    <w:rsid w:val="00E60A24"/>
    <w:rsid w:val="00E64A8D"/>
    <w:rsid w:val="00E77030"/>
    <w:rsid w:val="00E84671"/>
    <w:rsid w:val="00EA5B46"/>
    <w:rsid w:val="00F12592"/>
    <w:rsid w:val="00F4155E"/>
    <w:rsid w:val="00F431A8"/>
    <w:rsid w:val="00F60882"/>
    <w:rsid w:val="00F67B24"/>
    <w:rsid w:val="00F97D65"/>
    <w:rsid w:val="00FA6444"/>
    <w:rsid w:val="00FD3285"/>
    <w:rsid w:val="00FF01E9"/>
    <w:rsid w:val="00FF455B"/>
    <w:rsid w:val="00FF5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700976E"/>
  <w15:docId w15:val="{6735737F-7075-AB49-BF0D-A7F87C7C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pageBreakBefore/>
      <w:spacing w:after="120" w:line="288" w:lineRule="auto"/>
      <w:outlineLvl w:val="0"/>
    </w:pPr>
    <w:rPr>
      <w:rFonts w:eastAsia="Century"/>
      <w:sz w:val="24"/>
      <w:szCs w:val="24"/>
    </w:rPr>
  </w:style>
  <w:style w:type="paragraph" w:styleId="2">
    <w:name w:val="heading 2"/>
    <w:basedOn w:val="a"/>
    <w:next w:val="a"/>
    <w:uiPriority w:val="9"/>
    <w:unhideWhenUsed/>
    <w:qFormat/>
    <w:pPr>
      <w:keepNext/>
      <w:spacing w:before="240" w:after="120" w:line="288" w:lineRule="auto"/>
      <w:outlineLvl w:val="1"/>
    </w:pPr>
    <w:rPr>
      <w:rFonts w:ascii="Arial" w:eastAsia="Arial" w:hAnsi="Arial" w:cs="Arial"/>
    </w:rPr>
  </w:style>
  <w:style w:type="paragraph" w:styleId="3">
    <w:name w:val="heading 3"/>
    <w:basedOn w:val="a"/>
    <w:next w:val="a"/>
    <w:uiPriority w:val="9"/>
    <w:unhideWhenUsed/>
    <w:qFormat/>
    <w:pPr>
      <w:keepNext/>
      <w:spacing w:before="360" w:after="180" w:line="288" w:lineRule="auto"/>
      <w:ind w:left="210" w:right="100" w:hanging="210"/>
      <w:outlineLvl w:val="2"/>
    </w:pPr>
    <w:rPr>
      <w:rFonts w:ascii="Arial" w:eastAsia="Arial" w:hAnsi="Arial" w:cs="Arial"/>
    </w:rPr>
  </w:style>
  <w:style w:type="paragraph" w:styleId="4">
    <w:name w:val="heading 4"/>
    <w:basedOn w:val="a"/>
    <w:next w:val="a"/>
    <w:uiPriority w:val="9"/>
    <w:unhideWhenUsed/>
    <w:qFormat/>
    <w:pPr>
      <w:keepNext/>
      <w:spacing w:before="292" w:after="146" w:line="288" w:lineRule="auto"/>
      <w:ind w:left="210" w:right="100" w:hanging="210"/>
      <w:outlineLvl w:val="3"/>
    </w:pPr>
    <w:rPr>
      <w:rFonts w:ascii="Arial" w:eastAsia="Arial" w:hAnsi="Arial" w:cs="Arial"/>
    </w:rPr>
  </w:style>
  <w:style w:type="paragraph" w:styleId="5">
    <w:name w:val="heading 5"/>
    <w:basedOn w:val="a"/>
    <w:next w:val="a"/>
    <w:uiPriority w:val="9"/>
    <w:semiHidden/>
    <w:unhideWhenUsed/>
    <w:qFormat/>
    <w:pPr>
      <w:keepNext/>
      <w:tabs>
        <w:tab w:val="left" w:pos="567"/>
      </w:tabs>
      <w:spacing w:before="292" w:after="146" w:line="288" w:lineRule="auto"/>
      <w:ind w:left="210" w:right="100" w:hanging="210"/>
      <w:outlineLvl w:val="4"/>
    </w:pPr>
    <w:rPr>
      <w:rFonts w:ascii="Arial" w:eastAsia="Arial" w:hAnsi="Arial" w:cs="Arial"/>
    </w:rPr>
  </w:style>
  <w:style w:type="paragraph" w:styleId="6">
    <w:name w:val="heading 6"/>
    <w:basedOn w:val="a"/>
    <w:next w:val="a"/>
    <w:uiPriority w:val="9"/>
    <w:semiHidden/>
    <w:unhideWhenUsed/>
    <w:qFormat/>
    <w:pPr>
      <w:keepNext/>
      <w:tabs>
        <w:tab w:val="left" w:pos="567"/>
      </w:tabs>
      <w:spacing w:before="292" w:after="146" w:line="288" w:lineRule="auto"/>
      <w:ind w:left="991" w:right="100" w:hanging="708"/>
      <w:outlineLvl w:val="5"/>
    </w:pPr>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0"/>
    <w:rPr>
      <w:sz w:val="20"/>
      <w:szCs w:val="20"/>
    </w:rPr>
    <w:tblPr>
      <w:tblStyleRowBandSize w:val="1"/>
      <w:tblStyleColBandSize w:val="1"/>
      <w:tblCellMar>
        <w:left w:w="115" w:type="dxa"/>
        <w:right w:w="115" w:type="dxa"/>
      </w:tblCellMar>
    </w:tblPr>
  </w:style>
  <w:style w:type="paragraph" w:styleId="a6">
    <w:name w:val="annotation text"/>
    <w:basedOn w:val="a"/>
    <w:link w:val="a7"/>
    <w:uiPriority w:val="99"/>
    <w:semiHidden/>
    <w:unhideWhenUsed/>
    <w:pPr>
      <w:jc w:val="left"/>
    </w:pPr>
  </w:style>
  <w:style w:type="character" w:customStyle="1" w:styleId="a7">
    <w:name w:val="コメント文字列 (文字)"/>
    <w:basedOn w:val="a0"/>
    <w:link w:val="a6"/>
    <w:uiPriority w:val="99"/>
    <w:semiHidden/>
  </w:style>
  <w:style w:type="character" w:styleId="a8">
    <w:name w:val="annotation reference"/>
    <w:basedOn w:val="a0"/>
    <w:uiPriority w:val="99"/>
    <w:semiHidden/>
    <w:unhideWhenUsed/>
    <w:rPr>
      <w:sz w:val="18"/>
      <w:szCs w:val="18"/>
    </w:rPr>
  </w:style>
  <w:style w:type="paragraph" w:styleId="a9">
    <w:name w:val="Balloon Text"/>
    <w:basedOn w:val="a"/>
    <w:link w:val="aa"/>
    <w:uiPriority w:val="99"/>
    <w:semiHidden/>
    <w:unhideWhenUsed/>
    <w:rsid w:val="00106233"/>
    <w:rPr>
      <w:rFonts w:ascii="ＭＳ 明朝" w:eastAsia="ＭＳ 明朝"/>
      <w:sz w:val="18"/>
      <w:szCs w:val="18"/>
    </w:rPr>
  </w:style>
  <w:style w:type="character" w:customStyle="1" w:styleId="aa">
    <w:name w:val="吹き出し (文字)"/>
    <w:basedOn w:val="a0"/>
    <w:link w:val="a9"/>
    <w:uiPriority w:val="99"/>
    <w:semiHidden/>
    <w:rsid w:val="00106233"/>
    <w:rPr>
      <w:rFonts w:ascii="ＭＳ 明朝" w:eastAsia="ＭＳ 明朝"/>
      <w:sz w:val="18"/>
      <w:szCs w:val="18"/>
    </w:rPr>
  </w:style>
  <w:style w:type="paragraph" w:styleId="ab">
    <w:name w:val="List Paragraph"/>
    <w:basedOn w:val="a"/>
    <w:uiPriority w:val="34"/>
    <w:qFormat/>
    <w:rsid w:val="003C14D1"/>
    <w:pPr>
      <w:ind w:leftChars="400" w:left="960"/>
    </w:pPr>
  </w:style>
  <w:style w:type="paragraph" w:styleId="ac">
    <w:name w:val="annotation subject"/>
    <w:basedOn w:val="a6"/>
    <w:next w:val="a6"/>
    <w:link w:val="ad"/>
    <w:uiPriority w:val="99"/>
    <w:semiHidden/>
    <w:unhideWhenUsed/>
    <w:rsid w:val="001F2593"/>
    <w:rPr>
      <w:b/>
      <w:bCs/>
    </w:rPr>
  </w:style>
  <w:style w:type="character" w:customStyle="1" w:styleId="ad">
    <w:name w:val="コメント内容 (文字)"/>
    <w:basedOn w:val="a7"/>
    <w:link w:val="ac"/>
    <w:uiPriority w:val="99"/>
    <w:semiHidden/>
    <w:rsid w:val="001F2593"/>
    <w:rPr>
      <w:b/>
      <w:bCs/>
    </w:rPr>
  </w:style>
  <w:style w:type="paragraph" w:styleId="ae">
    <w:name w:val="Body Text"/>
    <w:basedOn w:val="a"/>
    <w:link w:val="af"/>
    <w:qFormat/>
    <w:rsid w:val="00F95086"/>
    <w:pPr>
      <w:adjustRightInd w:val="0"/>
      <w:snapToGrid w:val="0"/>
      <w:spacing w:line="288" w:lineRule="auto"/>
      <w:ind w:firstLineChars="100" w:firstLine="100"/>
    </w:pPr>
    <w:rPr>
      <w:rFonts w:eastAsia="ＭＳ 明朝" w:cs="Times New Roman"/>
      <w:kern w:val="2"/>
      <w:szCs w:val="24"/>
      <w:lang w:val="x-none" w:eastAsia="x-none"/>
    </w:rPr>
  </w:style>
  <w:style w:type="character" w:customStyle="1" w:styleId="af">
    <w:name w:val="本文 (文字)"/>
    <w:basedOn w:val="a0"/>
    <w:link w:val="ae"/>
    <w:rsid w:val="00F95086"/>
    <w:rPr>
      <w:rFonts w:eastAsia="ＭＳ 明朝" w:cs="Times New Roman"/>
      <w:kern w:val="2"/>
      <w:szCs w:val="24"/>
      <w:lang w:val="x-none" w:eastAsia="x-none"/>
    </w:rPr>
  </w:style>
  <w:style w:type="table" w:customStyle="1" w:styleId="af0">
    <w:basedOn w:val="TableNormal0"/>
    <w:rPr>
      <w:sz w:val="20"/>
      <w:szCs w:val="20"/>
    </w:rPr>
    <w:tblPr>
      <w:tblStyleRowBandSize w:val="1"/>
      <w:tblStyleColBandSize w:val="1"/>
      <w:tblCellMar>
        <w:left w:w="115" w:type="dxa"/>
        <w:right w:w="115" w:type="dxa"/>
      </w:tblCellMar>
    </w:tblPr>
  </w:style>
  <w:style w:type="paragraph" w:styleId="af1">
    <w:name w:val="TOC Heading"/>
    <w:basedOn w:val="1"/>
    <w:next w:val="a"/>
    <w:uiPriority w:val="39"/>
    <w:unhideWhenUsed/>
    <w:qFormat/>
    <w:rsid w:val="009B1AD2"/>
    <w:pPr>
      <w:keepLines/>
      <w:pageBreakBefore w:val="0"/>
      <w:widowControl/>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rsid w:val="009B1AD2"/>
  </w:style>
  <w:style w:type="paragraph" w:styleId="20">
    <w:name w:val="toc 2"/>
    <w:basedOn w:val="a"/>
    <w:next w:val="a"/>
    <w:autoRedefine/>
    <w:uiPriority w:val="39"/>
    <w:unhideWhenUsed/>
    <w:rsid w:val="009B1AD2"/>
    <w:pPr>
      <w:ind w:leftChars="100" w:left="210"/>
    </w:pPr>
  </w:style>
  <w:style w:type="paragraph" w:styleId="30">
    <w:name w:val="toc 3"/>
    <w:basedOn w:val="a"/>
    <w:next w:val="a"/>
    <w:autoRedefine/>
    <w:uiPriority w:val="39"/>
    <w:unhideWhenUsed/>
    <w:rsid w:val="009B1AD2"/>
    <w:pPr>
      <w:ind w:leftChars="200" w:left="420"/>
    </w:pPr>
  </w:style>
  <w:style w:type="character" w:styleId="af2">
    <w:name w:val="Hyperlink"/>
    <w:basedOn w:val="a0"/>
    <w:uiPriority w:val="99"/>
    <w:unhideWhenUsed/>
    <w:rsid w:val="009B1AD2"/>
    <w:rPr>
      <w:color w:val="0000FF" w:themeColor="hyperlink"/>
      <w:u w:val="single"/>
    </w:rPr>
  </w:style>
  <w:style w:type="paragraph" w:styleId="af3">
    <w:name w:val="footer"/>
    <w:basedOn w:val="a"/>
    <w:link w:val="af4"/>
    <w:uiPriority w:val="99"/>
    <w:unhideWhenUsed/>
    <w:rsid w:val="009B1AD2"/>
    <w:pPr>
      <w:widowControl/>
      <w:tabs>
        <w:tab w:val="center" w:pos="4680"/>
        <w:tab w:val="right" w:pos="9360"/>
      </w:tabs>
      <w:jc w:val="left"/>
    </w:pPr>
    <w:rPr>
      <w:rFonts w:asciiTheme="minorHAnsi" w:hAnsiTheme="minorHAnsi" w:cs="Times New Roman"/>
      <w:sz w:val="22"/>
      <w:szCs w:val="22"/>
    </w:rPr>
  </w:style>
  <w:style w:type="character" w:customStyle="1" w:styleId="af4">
    <w:name w:val="フッター (文字)"/>
    <w:basedOn w:val="a0"/>
    <w:link w:val="af3"/>
    <w:uiPriority w:val="99"/>
    <w:rsid w:val="009B1AD2"/>
    <w:rPr>
      <w:rFonts w:asciiTheme="minorHAnsi" w:hAnsiTheme="minorHAnsi" w:cs="Times New Roman"/>
      <w:sz w:val="22"/>
      <w:szCs w:val="22"/>
    </w:rPr>
  </w:style>
  <w:style w:type="paragraph" w:styleId="af5">
    <w:name w:val="footnote text"/>
    <w:basedOn w:val="a"/>
    <w:link w:val="af6"/>
    <w:uiPriority w:val="99"/>
    <w:unhideWhenUsed/>
    <w:rsid w:val="00BE4B41"/>
    <w:pPr>
      <w:snapToGrid w:val="0"/>
      <w:jc w:val="left"/>
    </w:pPr>
    <w:rPr>
      <w:rFonts w:eastAsia="Yu Gothic"/>
      <w:sz w:val="16"/>
    </w:rPr>
  </w:style>
  <w:style w:type="character" w:customStyle="1" w:styleId="af6">
    <w:name w:val="脚注文字列 (文字)"/>
    <w:basedOn w:val="a0"/>
    <w:link w:val="af5"/>
    <w:uiPriority w:val="99"/>
    <w:rsid w:val="00BE4B41"/>
    <w:rPr>
      <w:rFonts w:eastAsia="Yu Gothic"/>
      <w:sz w:val="16"/>
    </w:rPr>
  </w:style>
  <w:style w:type="character" w:styleId="af7">
    <w:name w:val="footnote reference"/>
    <w:basedOn w:val="a0"/>
    <w:uiPriority w:val="99"/>
    <w:semiHidden/>
    <w:unhideWhenUsed/>
    <w:rsid w:val="00BE4B41"/>
    <w:rPr>
      <w:vertAlign w:val="superscript"/>
    </w:rPr>
  </w:style>
  <w:style w:type="table" w:styleId="af8">
    <w:name w:val="Table Grid"/>
    <w:basedOn w:val="a1"/>
    <w:uiPriority w:val="39"/>
    <w:rsid w:val="00E60A24"/>
    <w:rPr>
      <w:rFonts w:eastAsia="ＭＳ ゴシック"/>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eastAsia="ＭＳ ゴシック"/>
        <w:b/>
        <w:color w:val="FFFFFF" w:themeColor="background1"/>
        <w:sz w:val="16"/>
      </w:rPr>
      <w:tblPr/>
      <w:tcPr>
        <w:shd w:val="clear" w:color="auto" w:fill="404040" w:themeFill="text1" w:themeFillTint="BF"/>
      </w:tcPr>
    </w:tblStylePr>
    <w:tblStylePr w:type="lastRow">
      <w:tblPr/>
      <w:tcPr>
        <w:tcBorders>
          <w:top w:val="double" w:sz="4" w:space="0" w:color="666666" w:themeColor="text1" w:themeTint="99"/>
        </w:tcBorders>
      </w:tc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9">
    <w:name w:val="endnote text"/>
    <w:basedOn w:val="a"/>
    <w:link w:val="afa"/>
    <w:uiPriority w:val="99"/>
    <w:semiHidden/>
    <w:unhideWhenUsed/>
    <w:rsid w:val="00155C33"/>
    <w:pPr>
      <w:snapToGrid w:val="0"/>
      <w:jc w:val="left"/>
    </w:pPr>
  </w:style>
  <w:style w:type="character" w:customStyle="1" w:styleId="afa">
    <w:name w:val="文末脚注文字列 (文字)"/>
    <w:basedOn w:val="a0"/>
    <w:link w:val="af9"/>
    <w:uiPriority w:val="99"/>
    <w:semiHidden/>
    <w:rsid w:val="00155C33"/>
  </w:style>
  <w:style w:type="character" w:styleId="afb">
    <w:name w:val="endnote reference"/>
    <w:basedOn w:val="a0"/>
    <w:uiPriority w:val="99"/>
    <w:semiHidden/>
    <w:unhideWhenUsed/>
    <w:rsid w:val="00155C33"/>
    <w:rPr>
      <w:vertAlign w:val="superscript"/>
    </w:rPr>
  </w:style>
  <w:style w:type="paragraph" w:styleId="Web">
    <w:name w:val="Normal (Web)"/>
    <w:basedOn w:val="a"/>
    <w:uiPriority w:val="99"/>
    <w:semiHidden/>
    <w:unhideWhenUsed/>
    <w:rsid w:val="001F2BEA"/>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table" w:styleId="40">
    <w:name w:val="Grid Table 4"/>
    <w:basedOn w:val="a1"/>
    <w:uiPriority w:val="49"/>
    <w:rsid w:val="001F2BE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Plain Table 1"/>
    <w:basedOn w:val="a1"/>
    <w:uiPriority w:val="41"/>
    <w:rsid w:val="00807F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c">
    <w:name w:val="caption"/>
    <w:basedOn w:val="a"/>
    <w:next w:val="a"/>
    <w:uiPriority w:val="35"/>
    <w:unhideWhenUsed/>
    <w:qFormat/>
    <w:rsid w:val="008372A3"/>
    <w:rPr>
      <w:rFonts w:eastAsia="HG丸ｺﾞｼｯｸM-PRO"/>
      <w:bCs/>
      <w:sz w:val="16"/>
    </w:rPr>
  </w:style>
  <w:style w:type="paragraph" w:styleId="afd">
    <w:name w:val="Revision"/>
    <w:hidden/>
    <w:uiPriority w:val="99"/>
    <w:semiHidden/>
    <w:rsid w:val="00F97D65"/>
    <w:pPr>
      <w:widowControl/>
      <w:jc w:val="left"/>
    </w:pPr>
  </w:style>
  <w:style w:type="character" w:styleId="HTML">
    <w:name w:val="HTML Code"/>
    <w:basedOn w:val="a0"/>
    <w:uiPriority w:val="99"/>
    <w:semiHidden/>
    <w:unhideWhenUsed/>
    <w:rsid w:val="00F97D65"/>
    <w:rPr>
      <w:rFonts w:ascii="ＭＳ ゴシック" w:eastAsia="ＭＳ ゴシック" w:hAnsi="ＭＳ ゴシック" w:cs="ＭＳ ゴシック"/>
      <w:sz w:val="24"/>
      <w:szCs w:val="24"/>
    </w:rPr>
  </w:style>
  <w:style w:type="table" w:styleId="60">
    <w:name w:val="Grid Table 6 Colorful"/>
    <w:basedOn w:val="a1"/>
    <w:uiPriority w:val="51"/>
    <w:rsid w:val="008372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e">
    <w:name w:val="Closing"/>
    <w:basedOn w:val="a"/>
    <w:link w:val="aff"/>
    <w:uiPriority w:val="99"/>
    <w:unhideWhenUsed/>
    <w:rsid w:val="00DE2AA5"/>
    <w:pPr>
      <w:jc w:val="right"/>
    </w:pPr>
    <w:rPr>
      <w:rFonts w:eastAsia="ＭＳ 明朝" w:cs="Meiryo UI"/>
    </w:rPr>
  </w:style>
  <w:style w:type="character" w:customStyle="1" w:styleId="aff">
    <w:name w:val="結語 (文字)"/>
    <w:basedOn w:val="a0"/>
    <w:link w:val="afe"/>
    <w:uiPriority w:val="99"/>
    <w:rsid w:val="00DE2AA5"/>
    <w:rPr>
      <w:rFonts w:eastAsia="ＭＳ 明朝" w:cs="Meiryo UI"/>
    </w:rPr>
  </w:style>
  <w:style w:type="paragraph" w:styleId="aff0">
    <w:name w:val="table of figures"/>
    <w:basedOn w:val="a"/>
    <w:next w:val="a"/>
    <w:uiPriority w:val="99"/>
    <w:unhideWhenUsed/>
    <w:rsid w:val="00B65931"/>
    <w:pPr>
      <w:ind w:left="420" w:hanging="420"/>
      <w:jc w:val="left"/>
    </w:pPr>
    <w:rPr>
      <w:rFonts w:asciiTheme="minorHAnsi" w:eastAsia="HG丸ｺﾞｼｯｸM-PRO" w:hAnsiTheme="minorHAnsi"/>
      <w:smallCaps/>
      <w:sz w:val="16"/>
      <w:szCs w:val="20"/>
    </w:rPr>
  </w:style>
  <w:style w:type="paragraph" w:styleId="aff1">
    <w:name w:val="header"/>
    <w:basedOn w:val="a"/>
    <w:link w:val="aff2"/>
    <w:uiPriority w:val="99"/>
    <w:unhideWhenUsed/>
    <w:rsid w:val="003B3CC4"/>
    <w:pPr>
      <w:tabs>
        <w:tab w:val="center" w:pos="4252"/>
        <w:tab w:val="right" w:pos="8504"/>
      </w:tabs>
      <w:snapToGrid w:val="0"/>
    </w:pPr>
  </w:style>
  <w:style w:type="character" w:customStyle="1" w:styleId="aff2">
    <w:name w:val="ヘッダー (文字)"/>
    <w:basedOn w:val="a0"/>
    <w:link w:val="aff1"/>
    <w:uiPriority w:val="99"/>
    <w:rsid w:val="003B3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3216">
      <w:bodyDiv w:val="1"/>
      <w:marLeft w:val="0"/>
      <w:marRight w:val="0"/>
      <w:marTop w:val="0"/>
      <w:marBottom w:val="0"/>
      <w:divBdr>
        <w:top w:val="none" w:sz="0" w:space="0" w:color="auto"/>
        <w:left w:val="none" w:sz="0" w:space="0" w:color="auto"/>
        <w:bottom w:val="none" w:sz="0" w:space="0" w:color="auto"/>
        <w:right w:val="none" w:sz="0" w:space="0" w:color="auto"/>
      </w:divBdr>
      <w:divsChild>
        <w:div w:id="904877695">
          <w:marLeft w:val="446"/>
          <w:marRight w:val="0"/>
          <w:marTop w:val="0"/>
          <w:marBottom w:val="0"/>
          <w:divBdr>
            <w:top w:val="none" w:sz="0" w:space="0" w:color="auto"/>
            <w:left w:val="none" w:sz="0" w:space="0" w:color="auto"/>
            <w:bottom w:val="none" w:sz="0" w:space="0" w:color="auto"/>
            <w:right w:val="none" w:sz="0" w:space="0" w:color="auto"/>
          </w:divBdr>
        </w:div>
        <w:div w:id="980843955">
          <w:marLeft w:val="446"/>
          <w:marRight w:val="0"/>
          <w:marTop w:val="0"/>
          <w:marBottom w:val="0"/>
          <w:divBdr>
            <w:top w:val="none" w:sz="0" w:space="0" w:color="auto"/>
            <w:left w:val="none" w:sz="0" w:space="0" w:color="auto"/>
            <w:bottom w:val="none" w:sz="0" w:space="0" w:color="auto"/>
            <w:right w:val="none" w:sz="0" w:space="0" w:color="auto"/>
          </w:divBdr>
        </w:div>
        <w:div w:id="1572930476">
          <w:marLeft w:val="446"/>
          <w:marRight w:val="0"/>
          <w:marTop w:val="0"/>
          <w:marBottom w:val="0"/>
          <w:divBdr>
            <w:top w:val="none" w:sz="0" w:space="0" w:color="auto"/>
            <w:left w:val="none" w:sz="0" w:space="0" w:color="auto"/>
            <w:bottom w:val="none" w:sz="0" w:space="0" w:color="auto"/>
            <w:right w:val="none" w:sz="0" w:space="0" w:color="auto"/>
          </w:divBdr>
        </w:div>
        <w:div w:id="929854635">
          <w:marLeft w:val="446"/>
          <w:marRight w:val="0"/>
          <w:marTop w:val="0"/>
          <w:marBottom w:val="0"/>
          <w:divBdr>
            <w:top w:val="none" w:sz="0" w:space="0" w:color="auto"/>
            <w:left w:val="none" w:sz="0" w:space="0" w:color="auto"/>
            <w:bottom w:val="none" w:sz="0" w:space="0" w:color="auto"/>
            <w:right w:val="none" w:sz="0" w:space="0" w:color="auto"/>
          </w:divBdr>
        </w:div>
        <w:div w:id="574432132">
          <w:marLeft w:val="446"/>
          <w:marRight w:val="0"/>
          <w:marTop w:val="0"/>
          <w:marBottom w:val="0"/>
          <w:divBdr>
            <w:top w:val="none" w:sz="0" w:space="0" w:color="auto"/>
            <w:left w:val="none" w:sz="0" w:space="0" w:color="auto"/>
            <w:bottom w:val="none" w:sz="0" w:space="0" w:color="auto"/>
            <w:right w:val="none" w:sz="0" w:space="0" w:color="auto"/>
          </w:divBdr>
        </w:div>
        <w:div w:id="551960643">
          <w:marLeft w:val="446"/>
          <w:marRight w:val="0"/>
          <w:marTop w:val="0"/>
          <w:marBottom w:val="0"/>
          <w:divBdr>
            <w:top w:val="none" w:sz="0" w:space="0" w:color="auto"/>
            <w:left w:val="none" w:sz="0" w:space="0" w:color="auto"/>
            <w:bottom w:val="none" w:sz="0" w:space="0" w:color="auto"/>
            <w:right w:val="none" w:sz="0" w:space="0" w:color="auto"/>
          </w:divBdr>
        </w:div>
        <w:div w:id="562984883">
          <w:marLeft w:val="446"/>
          <w:marRight w:val="0"/>
          <w:marTop w:val="0"/>
          <w:marBottom w:val="0"/>
          <w:divBdr>
            <w:top w:val="none" w:sz="0" w:space="0" w:color="auto"/>
            <w:left w:val="none" w:sz="0" w:space="0" w:color="auto"/>
            <w:bottom w:val="none" w:sz="0" w:space="0" w:color="auto"/>
            <w:right w:val="none" w:sz="0" w:space="0" w:color="auto"/>
          </w:divBdr>
        </w:div>
        <w:div w:id="1927153273">
          <w:marLeft w:val="446"/>
          <w:marRight w:val="0"/>
          <w:marTop w:val="0"/>
          <w:marBottom w:val="0"/>
          <w:divBdr>
            <w:top w:val="none" w:sz="0" w:space="0" w:color="auto"/>
            <w:left w:val="none" w:sz="0" w:space="0" w:color="auto"/>
            <w:bottom w:val="none" w:sz="0" w:space="0" w:color="auto"/>
            <w:right w:val="none" w:sz="0" w:space="0" w:color="auto"/>
          </w:divBdr>
        </w:div>
        <w:div w:id="1328362701">
          <w:marLeft w:val="446"/>
          <w:marRight w:val="0"/>
          <w:marTop w:val="0"/>
          <w:marBottom w:val="0"/>
          <w:divBdr>
            <w:top w:val="none" w:sz="0" w:space="0" w:color="auto"/>
            <w:left w:val="none" w:sz="0" w:space="0" w:color="auto"/>
            <w:bottom w:val="none" w:sz="0" w:space="0" w:color="auto"/>
            <w:right w:val="none" w:sz="0" w:space="0" w:color="auto"/>
          </w:divBdr>
        </w:div>
        <w:div w:id="1014378314">
          <w:marLeft w:val="446"/>
          <w:marRight w:val="0"/>
          <w:marTop w:val="0"/>
          <w:marBottom w:val="0"/>
          <w:divBdr>
            <w:top w:val="none" w:sz="0" w:space="0" w:color="auto"/>
            <w:left w:val="none" w:sz="0" w:space="0" w:color="auto"/>
            <w:bottom w:val="none" w:sz="0" w:space="0" w:color="auto"/>
            <w:right w:val="none" w:sz="0" w:space="0" w:color="auto"/>
          </w:divBdr>
        </w:div>
      </w:divsChild>
    </w:div>
    <w:div w:id="63458522">
      <w:bodyDiv w:val="1"/>
      <w:marLeft w:val="0"/>
      <w:marRight w:val="0"/>
      <w:marTop w:val="0"/>
      <w:marBottom w:val="0"/>
      <w:divBdr>
        <w:top w:val="none" w:sz="0" w:space="0" w:color="auto"/>
        <w:left w:val="none" w:sz="0" w:space="0" w:color="auto"/>
        <w:bottom w:val="none" w:sz="0" w:space="0" w:color="auto"/>
        <w:right w:val="none" w:sz="0" w:space="0" w:color="auto"/>
      </w:divBdr>
    </w:div>
    <w:div w:id="244652082">
      <w:bodyDiv w:val="1"/>
      <w:marLeft w:val="0"/>
      <w:marRight w:val="0"/>
      <w:marTop w:val="0"/>
      <w:marBottom w:val="0"/>
      <w:divBdr>
        <w:top w:val="none" w:sz="0" w:space="0" w:color="auto"/>
        <w:left w:val="none" w:sz="0" w:space="0" w:color="auto"/>
        <w:bottom w:val="none" w:sz="0" w:space="0" w:color="auto"/>
        <w:right w:val="none" w:sz="0" w:space="0" w:color="auto"/>
      </w:divBdr>
      <w:divsChild>
        <w:div w:id="1571841444">
          <w:marLeft w:val="274"/>
          <w:marRight w:val="0"/>
          <w:marTop w:val="0"/>
          <w:marBottom w:val="0"/>
          <w:divBdr>
            <w:top w:val="none" w:sz="0" w:space="0" w:color="auto"/>
            <w:left w:val="none" w:sz="0" w:space="0" w:color="auto"/>
            <w:bottom w:val="none" w:sz="0" w:space="0" w:color="auto"/>
            <w:right w:val="none" w:sz="0" w:space="0" w:color="auto"/>
          </w:divBdr>
        </w:div>
        <w:div w:id="352388437">
          <w:marLeft w:val="274"/>
          <w:marRight w:val="0"/>
          <w:marTop w:val="0"/>
          <w:marBottom w:val="0"/>
          <w:divBdr>
            <w:top w:val="none" w:sz="0" w:space="0" w:color="auto"/>
            <w:left w:val="none" w:sz="0" w:space="0" w:color="auto"/>
            <w:bottom w:val="none" w:sz="0" w:space="0" w:color="auto"/>
            <w:right w:val="none" w:sz="0" w:space="0" w:color="auto"/>
          </w:divBdr>
        </w:div>
        <w:div w:id="1621178989">
          <w:marLeft w:val="274"/>
          <w:marRight w:val="0"/>
          <w:marTop w:val="0"/>
          <w:marBottom w:val="0"/>
          <w:divBdr>
            <w:top w:val="none" w:sz="0" w:space="0" w:color="auto"/>
            <w:left w:val="none" w:sz="0" w:space="0" w:color="auto"/>
            <w:bottom w:val="none" w:sz="0" w:space="0" w:color="auto"/>
            <w:right w:val="none" w:sz="0" w:space="0" w:color="auto"/>
          </w:divBdr>
        </w:div>
        <w:div w:id="1361395307">
          <w:marLeft w:val="274"/>
          <w:marRight w:val="0"/>
          <w:marTop w:val="0"/>
          <w:marBottom w:val="0"/>
          <w:divBdr>
            <w:top w:val="none" w:sz="0" w:space="0" w:color="auto"/>
            <w:left w:val="none" w:sz="0" w:space="0" w:color="auto"/>
            <w:bottom w:val="none" w:sz="0" w:space="0" w:color="auto"/>
            <w:right w:val="none" w:sz="0" w:space="0" w:color="auto"/>
          </w:divBdr>
        </w:div>
      </w:divsChild>
    </w:div>
    <w:div w:id="442580557">
      <w:bodyDiv w:val="1"/>
      <w:marLeft w:val="0"/>
      <w:marRight w:val="0"/>
      <w:marTop w:val="0"/>
      <w:marBottom w:val="0"/>
      <w:divBdr>
        <w:top w:val="none" w:sz="0" w:space="0" w:color="auto"/>
        <w:left w:val="none" w:sz="0" w:space="0" w:color="auto"/>
        <w:bottom w:val="none" w:sz="0" w:space="0" w:color="auto"/>
        <w:right w:val="none" w:sz="0" w:space="0" w:color="auto"/>
      </w:divBdr>
    </w:div>
    <w:div w:id="559250154">
      <w:bodyDiv w:val="1"/>
      <w:marLeft w:val="0"/>
      <w:marRight w:val="0"/>
      <w:marTop w:val="0"/>
      <w:marBottom w:val="0"/>
      <w:divBdr>
        <w:top w:val="none" w:sz="0" w:space="0" w:color="auto"/>
        <w:left w:val="none" w:sz="0" w:space="0" w:color="auto"/>
        <w:bottom w:val="none" w:sz="0" w:space="0" w:color="auto"/>
        <w:right w:val="none" w:sz="0" w:space="0" w:color="auto"/>
      </w:divBdr>
    </w:div>
    <w:div w:id="787286264">
      <w:bodyDiv w:val="1"/>
      <w:marLeft w:val="0"/>
      <w:marRight w:val="0"/>
      <w:marTop w:val="0"/>
      <w:marBottom w:val="0"/>
      <w:divBdr>
        <w:top w:val="none" w:sz="0" w:space="0" w:color="auto"/>
        <w:left w:val="none" w:sz="0" w:space="0" w:color="auto"/>
        <w:bottom w:val="none" w:sz="0" w:space="0" w:color="auto"/>
        <w:right w:val="none" w:sz="0" w:space="0" w:color="auto"/>
      </w:divBdr>
    </w:div>
    <w:div w:id="799347526">
      <w:bodyDiv w:val="1"/>
      <w:marLeft w:val="0"/>
      <w:marRight w:val="0"/>
      <w:marTop w:val="0"/>
      <w:marBottom w:val="0"/>
      <w:divBdr>
        <w:top w:val="none" w:sz="0" w:space="0" w:color="auto"/>
        <w:left w:val="none" w:sz="0" w:space="0" w:color="auto"/>
        <w:bottom w:val="none" w:sz="0" w:space="0" w:color="auto"/>
        <w:right w:val="none" w:sz="0" w:space="0" w:color="auto"/>
      </w:divBdr>
    </w:div>
    <w:div w:id="861014723">
      <w:bodyDiv w:val="1"/>
      <w:marLeft w:val="0"/>
      <w:marRight w:val="0"/>
      <w:marTop w:val="0"/>
      <w:marBottom w:val="0"/>
      <w:divBdr>
        <w:top w:val="none" w:sz="0" w:space="0" w:color="auto"/>
        <w:left w:val="none" w:sz="0" w:space="0" w:color="auto"/>
        <w:bottom w:val="none" w:sz="0" w:space="0" w:color="auto"/>
        <w:right w:val="none" w:sz="0" w:space="0" w:color="auto"/>
      </w:divBdr>
    </w:div>
    <w:div w:id="870410650">
      <w:bodyDiv w:val="1"/>
      <w:marLeft w:val="0"/>
      <w:marRight w:val="0"/>
      <w:marTop w:val="0"/>
      <w:marBottom w:val="0"/>
      <w:divBdr>
        <w:top w:val="none" w:sz="0" w:space="0" w:color="auto"/>
        <w:left w:val="none" w:sz="0" w:space="0" w:color="auto"/>
        <w:bottom w:val="none" w:sz="0" w:space="0" w:color="auto"/>
        <w:right w:val="none" w:sz="0" w:space="0" w:color="auto"/>
      </w:divBdr>
    </w:div>
    <w:div w:id="954796580">
      <w:bodyDiv w:val="1"/>
      <w:marLeft w:val="0"/>
      <w:marRight w:val="0"/>
      <w:marTop w:val="0"/>
      <w:marBottom w:val="0"/>
      <w:divBdr>
        <w:top w:val="none" w:sz="0" w:space="0" w:color="auto"/>
        <w:left w:val="none" w:sz="0" w:space="0" w:color="auto"/>
        <w:bottom w:val="none" w:sz="0" w:space="0" w:color="auto"/>
        <w:right w:val="none" w:sz="0" w:space="0" w:color="auto"/>
      </w:divBdr>
    </w:div>
    <w:div w:id="970205403">
      <w:bodyDiv w:val="1"/>
      <w:marLeft w:val="0"/>
      <w:marRight w:val="0"/>
      <w:marTop w:val="0"/>
      <w:marBottom w:val="0"/>
      <w:divBdr>
        <w:top w:val="none" w:sz="0" w:space="0" w:color="auto"/>
        <w:left w:val="none" w:sz="0" w:space="0" w:color="auto"/>
        <w:bottom w:val="none" w:sz="0" w:space="0" w:color="auto"/>
        <w:right w:val="none" w:sz="0" w:space="0" w:color="auto"/>
      </w:divBdr>
    </w:div>
    <w:div w:id="1030685356">
      <w:bodyDiv w:val="1"/>
      <w:marLeft w:val="0"/>
      <w:marRight w:val="0"/>
      <w:marTop w:val="0"/>
      <w:marBottom w:val="0"/>
      <w:divBdr>
        <w:top w:val="none" w:sz="0" w:space="0" w:color="auto"/>
        <w:left w:val="none" w:sz="0" w:space="0" w:color="auto"/>
        <w:bottom w:val="none" w:sz="0" w:space="0" w:color="auto"/>
        <w:right w:val="none" w:sz="0" w:space="0" w:color="auto"/>
      </w:divBdr>
      <w:divsChild>
        <w:div w:id="251860212">
          <w:marLeft w:val="288"/>
          <w:marRight w:val="0"/>
          <w:marTop w:val="0"/>
          <w:marBottom w:val="0"/>
          <w:divBdr>
            <w:top w:val="none" w:sz="0" w:space="0" w:color="auto"/>
            <w:left w:val="none" w:sz="0" w:space="0" w:color="auto"/>
            <w:bottom w:val="none" w:sz="0" w:space="0" w:color="auto"/>
            <w:right w:val="none" w:sz="0" w:space="0" w:color="auto"/>
          </w:divBdr>
        </w:div>
        <w:div w:id="1246643811">
          <w:marLeft w:val="288"/>
          <w:marRight w:val="0"/>
          <w:marTop w:val="0"/>
          <w:marBottom w:val="0"/>
          <w:divBdr>
            <w:top w:val="none" w:sz="0" w:space="0" w:color="auto"/>
            <w:left w:val="none" w:sz="0" w:space="0" w:color="auto"/>
            <w:bottom w:val="none" w:sz="0" w:space="0" w:color="auto"/>
            <w:right w:val="none" w:sz="0" w:space="0" w:color="auto"/>
          </w:divBdr>
        </w:div>
        <w:div w:id="1344094331">
          <w:marLeft w:val="288"/>
          <w:marRight w:val="0"/>
          <w:marTop w:val="0"/>
          <w:marBottom w:val="0"/>
          <w:divBdr>
            <w:top w:val="none" w:sz="0" w:space="0" w:color="auto"/>
            <w:left w:val="none" w:sz="0" w:space="0" w:color="auto"/>
            <w:bottom w:val="none" w:sz="0" w:space="0" w:color="auto"/>
            <w:right w:val="none" w:sz="0" w:space="0" w:color="auto"/>
          </w:divBdr>
        </w:div>
        <w:div w:id="2121679096">
          <w:marLeft w:val="288"/>
          <w:marRight w:val="0"/>
          <w:marTop w:val="0"/>
          <w:marBottom w:val="0"/>
          <w:divBdr>
            <w:top w:val="none" w:sz="0" w:space="0" w:color="auto"/>
            <w:left w:val="none" w:sz="0" w:space="0" w:color="auto"/>
            <w:bottom w:val="none" w:sz="0" w:space="0" w:color="auto"/>
            <w:right w:val="none" w:sz="0" w:space="0" w:color="auto"/>
          </w:divBdr>
        </w:div>
        <w:div w:id="2073116620">
          <w:marLeft w:val="288"/>
          <w:marRight w:val="0"/>
          <w:marTop w:val="0"/>
          <w:marBottom w:val="0"/>
          <w:divBdr>
            <w:top w:val="none" w:sz="0" w:space="0" w:color="auto"/>
            <w:left w:val="none" w:sz="0" w:space="0" w:color="auto"/>
            <w:bottom w:val="none" w:sz="0" w:space="0" w:color="auto"/>
            <w:right w:val="none" w:sz="0" w:space="0" w:color="auto"/>
          </w:divBdr>
        </w:div>
        <w:div w:id="777454584">
          <w:marLeft w:val="288"/>
          <w:marRight w:val="0"/>
          <w:marTop w:val="0"/>
          <w:marBottom w:val="0"/>
          <w:divBdr>
            <w:top w:val="none" w:sz="0" w:space="0" w:color="auto"/>
            <w:left w:val="none" w:sz="0" w:space="0" w:color="auto"/>
            <w:bottom w:val="none" w:sz="0" w:space="0" w:color="auto"/>
            <w:right w:val="none" w:sz="0" w:space="0" w:color="auto"/>
          </w:divBdr>
        </w:div>
        <w:div w:id="663510330">
          <w:marLeft w:val="288"/>
          <w:marRight w:val="0"/>
          <w:marTop w:val="0"/>
          <w:marBottom w:val="0"/>
          <w:divBdr>
            <w:top w:val="none" w:sz="0" w:space="0" w:color="auto"/>
            <w:left w:val="none" w:sz="0" w:space="0" w:color="auto"/>
            <w:bottom w:val="none" w:sz="0" w:space="0" w:color="auto"/>
            <w:right w:val="none" w:sz="0" w:space="0" w:color="auto"/>
          </w:divBdr>
        </w:div>
        <w:div w:id="1479691472">
          <w:marLeft w:val="288"/>
          <w:marRight w:val="0"/>
          <w:marTop w:val="0"/>
          <w:marBottom w:val="0"/>
          <w:divBdr>
            <w:top w:val="none" w:sz="0" w:space="0" w:color="auto"/>
            <w:left w:val="none" w:sz="0" w:space="0" w:color="auto"/>
            <w:bottom w:val="none" w:sz="0" w:space="0" w:color="auto"/>
            <w:right w:val="none" w:sz="0" w:space="0" w:color="auto"/>
          </w:divBdr>
        </w:div>
        <w:div w:id="1482695541">
          <w:marLeft w:val="288"/>
          <w:marRight w:val="0"/>
          <w:marTop w:val="0"/>
          <w:marBottom w:val="0"/>
          <w:divBdr>
            <w:top w:val="none" w:sz="0" w:space="0" w:color="auto"/>
            <w:left w:val="none" w:sz="0" w:space="0" w:color="auto"/>
            <w:bottom w:val="none" w:sz="0" w:space="0" w:color="auto"/>
            <w:right w:val="none" w:sz="0" w:space="0" w:color="auto"/>
          </w:divBdr>
        </w:div>
        <w:div w:id="2018459636">
          <w:marLeft w:val="288"/>
          <w:marRight w:val="0"/>
          <w:marTop w:val="0"/>
          <w:marBottom w:val="0"/>
          <w:divBdr>
            <w:top w:val="none" w:sz="0" w:space="0" w:color="auto"/>
            <w:left w:val="none" w:sz="0" w:space="0" w:color="auto"/>
            <w:bottom w:val="none" w:sz="0" w:space="0" w:color="auto"/>
            <w:right w:val="none" w:sz="0" w:space="0" w:color="auto"/>
          </w:divBdr>
        </w:div>
      </w:divsChild>
    </w:div>
    <w:div w:id="1104766376">
      <w:bodyDiv w:val="1"/>
      <w:marLeft w:val="0"/>
      <w:marRight w:val="0"/>
      <w:marTop w:val="0"/>
      <w:marBottom w:val="0"/>
      <w:divBdr>
        <w:top w:val="none" w:sz="0" w:space="0" w:color="auto"/>
        <w:left w:val="none" w:sz="0" w:space="0" w:color="auto"/>
        <w:bottom w:val="none" w:sz="0" w:space="0" w:color="auto"/>
        <w:right w:val="none" w:sz="0" w:space="0" w:color="auto"/>
      </w:divBdr>
    </w:div>
    <w:div w:id="1121000922">
      <w:bodyDiv w:val="1"/>
      <w:marLeft w:val="0"/>
      <w:marRight w:val="0"/>
      <w:marTop w:val="0"/>
      <w:marBottom w:val="0"/>
      <w:divBdr>
        <w:top w:val="none" w:sz="0" w:space="0" w:color="auto"/>
        <w:left w:val="none" w:sz="0" w:space="0" w:color="auto"/>
        <w:bottom w:val="none" w:sz="0" w:space="0" w:color="auto"/>
        <w:right w:val="none" w:sz="0" w:space="0" w:color="auto"/>
      </w:divBdr>
      <w:divsChild>
        <w:div w:id="1286037898">
          <w:marLeft w:val="274"/>
          <w:marRight w:val="0"/>
          <w:marTop w:val="0"/>
          <w:marBottom w:val="0"/>
          <w:divBdr>
            <w:top w:val="none" w:sz="0" w:space="0" w:color="auto"/>
            <w:left w:val="none" w:sz="0" w:space="0" w:color="auto"/>
            <w:bottom w:val="none" w:sz="0" w:space="0" w:color="auto"/>
            <w:right w:val="none" w:sz="0" w:space="0" w:color="auto"/>
          </w:divBdr>
        </w:div>
        <w:div w:id="264966478">
          <w:marLeft w:val="274"/>
          <w:marRight w:val="0"/>
          <w:marTop w:val="0"/>
          <w:marBottom w:val="0"/>
          <w:divBdr>
            <w:top w:val="none" w:sz="0" w:space="0" w:color="auto"/>
            <w:left w:val="none" w:sz="0" w:space="0" w:color="auto"/>
            <w:bottom w:val="none" w:sz="0" w:space="0" w:color="auto"/>
            <w:right w:val="none" w:sz="0" w:space="0" w:color="auto"/>
          </w:divBdr>
        </w:div>
        <w:div w:id="1320768926">
          <w:marLeft w:val="274"/>
          <w:marRight w:val="0"/>
          <w:marTop w:val="0"/>
          <w:marBottom w:val="0"/>
          <w:divBdr>
            <w:top w:val="none" w:sz="0" w:space="0" w:color="auto"/>
            <w:left w:val="none" w:sz="0" w:space="0" w:color="auto"/>
            <w:bottom w:val="none" w:sz="0" w:space="0" w:color="auto"/>
            <w:right w:val="none" w:sz="0" w:space="0" w:color="auto"/>
          </w:divBdr>
        </w:div>
        <w:div w:id="792334791">
          <w:marLeft w:val="274"/>
          <w:marRight w:val="0"/>
          <w:marTop w:val="0"/>
          <w:marBottom w:val="0"/>
          <w:divBdr>
            <w:top w:val="none" w:sz="0" w:space="0" w:color="auto"/>
            <w:left w:val="none" w:sz="0" w:space="0" w:color="auto"/>
            <w:bottom w:val="none" w:sz="0" w:space="0" w:color="auto"/>
            <w:right w:val="none" w:sz="0" w:space="0" w:color="auto"/>
          </w:divBdr>
        </w:div>
      </w:divsChild>
    </w:div>
    <w:div w:id="1128162288">
      <w:bodyDiv w:val="1"/>
      <w:marLeft w:val="0"/>
      <w:marRight w:val="0"/>
      <w:marTop w:val="0"/>
      <w:marBottom w:val="0"/>
      <w:divBdr>
        <w:top w:val="none" w:sz="0" w:space="0" w:color="auto"/>
        <w:left w:val="none" w:sz="0" w:space="0" w:color="auto"/>
        <w:bottom w:val="none" w:sz="0" w:space="0" w:color="auto"/>
        <w:right w:val="none" w:sz="0" w:space="0" w:color="auto"/>
      </w:divBdr>
    </w:div>
    <w:div w:id="1149126087">
      <w:bodyDiv w:val="1"/>
      <w:marLeft w:val="0"/>
      <w:marRight w:val="0"/>
      <w:marTop w:val="0"/>
      <w:marBottom w:val="0"/>
      <w:divBdr>
        <w:top w:val="none" w:sz="0" w:space="0" w:color="auto"/>
        <w:left w:val="none" w:sz="0" w:space="0" w:color="auto"/>
        <w:bottom w:val="none" w:sz="0" w:space="0" w:color="auto"/>
        <w:right w:val="none" w:sz="0" w:space="0" w:color="auto"/>
      </w:divBdr>
    </w:div>
    <w:div w:id="1261764894">
      <w:bodyDiv w:val="1"/>
      <w:marLeft w:val="0"/>
      <w:marRight w:val="0"/>
      <w:marTop w:val="0"/>
      <w:marBottom w:val="0"/>
      <w:divBdr>
        <w:top w:val="none" w:sz="0" w:space="0" w:color="auto"/>
        <w:left w:val="none" w:sz="0" w:space="0" w:color="auto"/>
        <w:bottom w:val="none" w:sz="0" w:space="0" w:color="auto"/>
        <w:right w:val="none" w:sz="0" w:space="0" w:color="auto"/>
      </w:divBdr>
    </w:div>
    <w:div w:id="1267032211">
      <w:bodyDiv w:val="1"/>
      <w:marLeft w:val="0"/>
      <w:marRight w:val="0"/>
      <w:marTop w:val="0"/>
      <w:marBottom w:val="0"/>
      <w:divBdr>
        <w:top w:val="none" w:sz="0" w:space="0" w:color="auto"/>
        <w:left w:val="none" w:sz="0" w:space="0" w:color="auto"/>
        <w:bottom w:val="none" w:sz="0" w:space="0" w:color="auto"/>
        <w:right w:val="none" w:sz="0" w:space="0" w:color="auto"/>
      </w:divBdr>
    </w:div>
    <w:div w:id="1272472993">
      <w:bodyDiv w:val="1"/>
      <w:marLeft w:val="0"/>
      <w:marRight w:val="0"/>
      <w:marTop w:val="0"/>
      <w:marBottom w:val="0"/>
      <w:divBdr>
        <w:top w:val="none" w:sz="0" w:space="0" w:color="auto"/>
        <w:left w:val="none" w:sz="0" w:space="0" w:color="auto"/>
        <w:bottom w:val="none" w:sz="0" w:space="0" w:color="auto"/>
        <w:right w:val="none" w:sz="0" w:space="0" w:color="auto"/>
      </w:divBdr>
      <w:divsChild>
        <w:div w:id="1066534952">
          <w:marLeft w:val="446"/>
          <w:marRight w:val="0"/>
          <w:marTop w:val="0"/>
          <w:marBottom w:val="0"/>
          <w:divBdr>
            <w:top w:val="none" w:sz="0" w:space="0" w:color="auto"/>
            <w:left w:val="none" w:sz="0" w:space="0" w:color="auto"/>
            <w:bottom w:val="none" w:sz="0" w:space="0" w:color="auto"/>
            <w:right w:val="none" w:sz="0" w:space="0" w:color="auto"/>
          </w:divBdr>
        </w:div>
        <w:div w:id="38600976">
          <w:marLeft w:val="446"/>
          <w:marRight w:val="0"/>
          <w:marTop w:val="0"/>
          <w:marBottom w:val="0"/>
          <w:divBdr>
            <w:top w:val="none" w:sz="0" w:space="0" w:color="auto"/>
            <w:left w:val="none" w:sz="0" w:space="0" w:color="auto"/>
            <w:bottom w:val="none" w:sz="0" w:space="0" w:color="auto"/>
            <w:right w:val="none" w:sz="0" w:space="0" w:color="auto"/>
          </w:divBdr>
        </w:div>
        <w:div w:id="723800016">
          <w:marLeft w:val="446"/>
          <w:marRight w:val="0"/>
          <w:marTop w:val="0"/>
          <w:marBottom w:val="0"/>
          <w:divBdr>
            <w:top w:val="none" w:sz="0" w:space="0" w:color="auto"/>
            <w:left w:val="none" w:sz="0" w:space="0" w:color="auto"/>
            <w:bottom w:val="none" w:sz="0" w:space="0" w:color="auto"/>
            <w:right w:val="none" w:sz="0" w:space="0" w:color="auto"/>
          </w:divBdr>
        </w:div>
        <w:div w:id="747263156">
          <w:marLeft w:val="446"/>
          <w:marRight w:val="0"/>
          <w:marTop w:val="0"/>
          <w:marBottom w:val="0"/>
          <w:divBdr>
            <w:top w:val="none" w:sz="0" w:space="0" w:color="auto"/>
            <w:left w:val="none" w:sz="0" w:space="0" w:color="auto"/>
            <w:bottom w:val="none" w:sz="0" w:space="0" w:color="auto"/>
            <w:right w:val="none" w:sz="0" w:space="0" w:color="auto"/>
          </w:divBdr>
        </w:div>
        <w:div w:id="772673351">
          <w:marLeft w:val="446"/>
          <w:marRight w:val="0"/>
          <w:marTop w:val="0"/>
          <w:marBottom w:val="0"/>
          <w:divBdr>
            <w:top w:val="none" w:sz="0" w:space="0" w:color="auto"/>
            <w:left w:val="none" w:sz="0" w:space="0" w:color="auto"/>
            <w:bottom w:val="none" w:sz="0" w:space="0" w:color="auto"/>
            <w:right w:val="none" w:sz="0" w:space="0" w:color="auto"/>
          </w:divBdr>
        </w:div>
        <w:div w:id="467673193">
          <w:marLeft w:val="446"/>
          <w:marRight w:val="0"/>
          <w:marTop w:val="0"/>
          <w:marBottom w:val="0"/>
          <w:divBdr>
            <w:top w:val="none" w:sz="0" w:space="0" w:color="auto"/>
            <w:left w:val="none" w:sz="0" w:space="0" w:color="auto"/>
            <w:bottom w:val="none" w:sz="0" w:space="0" w:color="auto"/>
            <w:right w:val="none" w:sz="0" w:space="0" w:color="auto"/>
          </w:divBdr>
        </w:div>
        <w:div w:id="2050520720">
          <w:marLeft w:val="446"/>
          <w:marRight w:val="0"/>
          <w:marTop w:val="0"/>
          <w:marBottom w:val="0"/>
          <w:divBdr>
            <w:top w:val="none" w:sz="0" w:space="0" w:color="auto"/>
            <w:left w:val="none" w:sz="0" w:space="0" w:color="auto"/>
            <w:bottom w:val="none" w:sz="0" w:space="0" w:color="auto"/>
            <w:right w:val="none" w:sz="0" w:space="0" w:color="auto"/>
          </w:divBdr>
        </w:div>
        <w:div w:id="1700273824">
          <w:marLeft w:val="446"/>
          <w:marRight w:val="0"/>
          <w:marTop w:val="0"/>
          <w:marBottom w:val="0"/>
          <w:divBdr>
            <w:top w:val="none" w:sz="0" w:space="0" w:color="auto"/>
            <w:left w:val="none" w:sz="0" w:space="0" w:color="auto"/>
            <w:bottom w:val="none" w:sz="0" w:space="0" w:color="auto"/>
            <w:right w:val="none" w:sz="0" w:space="0" w:color="auto"/>
          </w:divBdr>
        </w:div>
        <w:div w:id="1527479280">
          <w:marLeft w:val="446"/>
          <w:marRight w:val="0"/>
          <w:marTop w:val="0"/>
          <w:marBottom w:val="0"/>
          <w:divBdr>
            <w:top w:val="none" w:sz="0" w:space="0" w:color="auto"/>
            <w:left w:val="none" w:sz="0" w:space="0" w:color="auto"/>
            <w:bottom w:val="none" w:sz="0" w:space="0" w:color="auto"/>
            <w:right w:val="none" w:sz="0" w:space="0" w:color="auto"/>
          </w:divBdr>
        </w:div>
        <w:div w:id="144930001">
          <w:marLeft w:val="446"/>
          <w:marRight w:val="0"/>
          <w:marTop w:val="0"/>
          <w:marBottom w:val="0"/>
          <w:divBdr>
            <w:top w:val="none" w:sz="0" w:space="0" w:color="auto"/>
            <w:left w:val="none" w:sz="0" w:space="0" w:color="auto"/>
            <w:bottom w:val="none" w:sz="0" w:space="0" w:color="auto"/>
            <w:right w:val="none" w:sz="0" w:space="0" w:color="auto"/>
          </w:divBdr>
        </w:div>
      </w:divsChild>
    </w:div>
    <w:div w:id="1335381450">
      <w:bodyDiv w:val="1"/>
      <w:marLeft w:val="0"/>
      <w:marRight w:val="0"/>
      <w:marTop w:val="0"/>
      <w:marBottom w:val="0"/>
      <w:divBdr>
        <w:top w:val="none" w:sz="0" w:space="0" w:color="auto"/>
        <w:left w:val="none" w:sz="0" w:space="0" w:color="auto"/>
        <w:bottom w:val="none" w:sz="0" w:space="0" w:color="auto"/>
        <w:right w:val="none" w:sz="0" w:space="0" w:color="auto"/>
      </w:divBdr>
    </w:div>
    <w:div w:id="1338732609">
      <w:bodyDiv w:val="1"/>
      <w:marLeft w:val="0"/>
      <w:marRight w:val="0"/>
      <w:marTop w:val="0"/>
      <w:marBottom w:val="0"/>
      <w:divBdr>
        <w:top w:val="none" w:sz="0" w:space="0" w:color="auto"/>
        <w:left w:val="none" w:sz="0" w:space="0" w:color="auto"/>
        <w:bottom w:val="none" w:sz="0" w:space="0" w:color="auto"/>
        <w:right w:val="none" w:sz="0" w:space="0" w:color="auto"/>
      </w:divBdr>
    </w:div>
    <w:div w:id="1495024222">
      <w:bodyDiv w:val="1"/>
      <w:marLeft w:val="0"/>
      <w:marRight w:val="0"/>
      <w:marTop w:val="0"/>
      <w:marBottom w:val="0"/>
      <w:divBdr>
        <w:top w:val="none" w:sz="0" w:space="0" w:color="auto"/>
        <w:left w:val="none" w:sz="0" w:space="0" w:color="auto"/>
        <w:bottom w:val="none" w:sz="0" w:space="0" w:color="auto"/>
        <w:right w:val="none" w:sz="0" w:space="0" w:color="auto"/>
      </w:divBdr>
    </w:div>
    <w:div w:id="1630431052">
      <w:bodyDiv w:val="1"/>
      <w:marLeft w:val="0"/>
      <w:marRight w:val="0"/>
      <w:marTop w:val="0"/>
      <w:marBottom w:val="0"/>
      <w:divBdr>
        <w:top w:val="none" w:sz="0" w:space="0" w:color="auto"/>
        <w:left w:val="none" w:sz="0" w:space="0" w:color="auto"/>
        <w:bottom w:val="none" w:sz="0" w:space="0" w:color="auto"/>
        <w:right w:val="none" w:sz="0" w:space="0" w:color="auto"/>
      </w:divBdr>
    </w:div>
    <w:div w:id="1682734734">
      <w:bodyDiv w:val="1"/>
      <w:marLeft w:val="0"/>
      <w:marRight w:val="0"/>
      <w:marTop w:val="0"/>
      <w:marBottom w:val="0"/>
      <w:divBdr>
        <w:top w:val="none" w:sz="0" w:space="0" w:color="auto"/>
        <w:left w:val="none" w:sz="0" w:space="0" w:color="auto"/>
        <w:bottom w:val="none" w:sz="0" w:space="0" w:color="auto"/>
        <w:right w:val="none" w:sz="0" w:space="0" w:color="auto"/>
      </w:divBdr>
    </w:div>
    <w:div w:id="1804762962">
      <w:bodyDiv w:val="1"/>
      <w:marLeft w:val="0"/>
      <w:marRight w:val="0"/>
      <w:marTop w:val="0"/>
      <w:marBottom w:val="0"/>
      <w:divBdr>
        <w:top w:val="none" w:sz="0" w:space="0" w:color="auto"/>
        <w:left w:val="none" w:sz="0" w:space="0" w:color="auto"/>
        <w:bottom w:val="none" w:sz="0" w:space="0" w:color="auto"/>
        <w:right w:val="none" w:sz="0" w:space="0" w:color="auto"/>
      </w:divBdr>
      <w:divsChild>
        <w:div w:id="251553786">
          <w:marLeft w:val="274"/>
          <w:marRight w:val="0"/>
          <w:marTop w:val="0"/>
          <w:marBottom w:val="0"/>
          <w:divBdr>
            <w:top w:val="none" w:sz="0" w:space="0" w:color="auto"/>
            <w:left w:val="none" w:sz="0" w:space="0" w:color="auto"/>
            <w:bottom w:val="none" w:sz="0" w:space="0" w:color="auto"/>
            <w:right w:val="none" w:sz="0" w:space="0" w:color="auto"/>
          </w:divBdr>
        </w:div>
        <w:div w:id="858200501">
          <w:marLeft w:val="274"/>
          <w:marRight w:val="0"/>
          <w:marTop w:val="0"/>
          <w:marBottom w:val="0"/>
          <w:divBdr>
            <w:top w:val="none" w:sz="0" w:space="0" w:color="auto"/>
            <w:left w:val="none" w:sz="0" w:space="0" w:color="auto"/>
            <w:bottom w:val="none" w:sz="0" w:space="0" w:color="auto"/>
            <w:right w:val="none" w:sz="0" w:space="0" w:color="auto"/>
          </w:divBdr>
        </w:div>
        <w:div w:id="651983011">
          <w:marLeft w:val="274"/>
          <w:marRight w:val="0"/>
          <w:marTop w:val="0"/>
          <w:marBottom w:val="0"/>
          <w:divBdr>
            <w:top w:val="none" w:sz="0" w:space="0" w:color="auto"/>
            <w:left w:val="none" w:sz="0" w:space="0" w:color="auto"/>
            <w:bottom w:val="none" w:sz="0" w:space="0" w:color="auto"/>
            <w:right w:val="none" w:sz="0" w:space="0" w:color="auto"/>
          </w:divBdr>
        </w:div>
        <w:div w:id="114253891">
          <w:marLeft w:val="274"/>
          <w:marRight w:val="0"/>
          <w:marTop w:val="0"/>
          <w:marBottom w:val="0"/>
          <w:divBdr>
            <w:top w:val="none" w:sz="0" w:space="0" w:color="auto"/>
            <w:left w:val="none" w:sz="0" w:space="0" w:color="auto"/>
            <w:bottom w:val="none" w:sz="0" w:space="0" w:color="auto"/>
            <w:right w:val="none" w:sz="0" w:space="0" w:color="auto"/>
          </w:divBdr>
        </w:div>
      </w:divsChild>
    </w:div>
    <w:div w:id="1806195210">
      <w:bodyDiv w:val="1"/>
      <w:marLeft w:val="0"/>
      <w:marRight w:val="0"/>
      <w:marTop w:val="0"/>
      <w:marBottom w:val="0"/>
      <w:divBdr>
        <w:top w:val="none" w:sz="0" w:space="0" w:color="auto"/>
        <w:left w:val="none" w:sz="0" w:space="0" w:color="auto"/>
        <w:bottom w:val="none" w:sz="0" w:space="0" w:color="auto"/>
        <w:right w:val="none" w:sz="0" w:space="0" w:color="auto"/>
      </w:divBdr>
    </w:div>
    <w:div w:id="1972056327">
      <w:bodyDiv w:val="1"/>
      <w:marLeft w:val="0"/>
      <w:marRight w:val="0"/>
      <w:marTop w:val="0"/>
      <w:marBottom w:val="0"/>
      <w:divBdr>
        <w:top w:val="none" w:sz="0" w:space="0" w:color="auto"/>
        <w:left w:val="none" w:sz="0" w:space="0" w:color="auto"/>
        <w:bottom w:val="none" w:sz="0" w:space="0" w:color="auto"/>
        <w:right w:val="none" w:sz="0" w:space="0" w:color="auto"/>
      </w:divBdr>
    </w:div>
    <w:div w:id="1977295045">
      <w:bodyDiv w:val="1"/>
      <w:marLeft w:val="0"/>
      <w:marRight w:val="0"/>
      <w:marTop w:val="0"/>
      <w:marBottom w:val="0"/>
      <w:divBdr>
        <w:top w:val="none" w:sz="0" w:space="0" w:color="auto"/>
        <w:left w:val="none" w:sz="0" w:space="0" w:color="auto"/>
        <w:bottom w:val="none" w:sz="0" w:space="0" w:color="auto"/>
        <w:right w:val="none" w:sz="0" w:space="0" w:color="auto"/>
      </w:divBdr>
    </w:div>
    <w:div w:id="2006668033">
      <w:bodyDiv w:val="1"/>
      <w:marLeft w:val="0"/>
      <w:marRight w:val="0"/>
      <w:marTop w:val="0"/>
      <w:marBottom w:val="0"/>
      <w:divBdr>
        <w:top w:val="none" w:sz="0" w:space="0" w:color="auto"/>
        <w:left w:val="none" w:sz="0" w:space="0" w:color="auto"/>
        <w:bottom w:val="none" w:sz="0" w:space="0" w:color="auto"/>
        <w:right w:val="none" w:sz="0" w:space="0" w:color="auto"/>
      </w:divBdr>
    </w:div>
    <w:div w:id="2089113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9B6F9B428D7634495880DE4F0D8D879" ma:contentTypeVersion="12" ma:contentTypeDescription="新しいドキュメントを作成します。" ma:contentTypeScope="" ma:versionID="fc08b5dad98e6f6d8f5f2a35db9e8729">
  <xsd:schema xmlns:xsd="http://www.w3.org/2001/XMLSchema" xmlns:xs="http://www.w3.org/2001/XMLSchema" xmlns:p="http://schemas.microsoft.com/office/2006/metadata/properties" xmlns:ns2="b8d61b6e-2b10-43a3-a2ce-3f7d4d0c929e" xmlns:ns3="ff5bdd6e-cdf8-469d-93d0-f7a8c007309d" targetNamespace="http://schemas.microsoft.com/office/2006/metadata/properties" ma:root="true" ma:fieldsID="373401851f10c928940e7bdebc0e62c4" ns2:_="" ns3:_="">
    <xsd:import namespace="b8d61b6e-2b10-43a3-a2ce-3f7d4d0c929e"/>
    <xsd:import namespace="ff5bdd6e-cdf8-469d-93d0-f7a8c0073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61b6e-2b10-43a3-a2ce-3f7d4d0c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5bdd6e-cdf8-469d-93d0-f7a8c007309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4cf278e-2034-4d2d-8b8d-d0c50db40621}" ma:internalName="TaxCatchAll" ma:showField="CatchAllData" ma:web="ff5bdd6e-cdf8-469d-93d0-f7a8c0073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f5bdd6e-cdf8-469d-93d0-f7a8c007309d" xsi:nil="true"/>
    <lcf76f155ced4ddcb4097134ff3c332f xmlns="b8d61b6e-2b10-43a3-a2ce-3f7d4d0c929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yJKgp+T4xHESst0hyoY5tMx1IQ==">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</go:docsCustomData>
</go:gDocsCustomXmlDataStorage>
</file>

<file path=customXml/itemProps1.xml><?xml version="1.0" encoding="utf-8"?>
<ds:datastoreItem xmlns:ds="http://schemas.openxmlformats.org/officeDocument/2006/customXml" ds:itemID="{8F843DD2-CC9B-49B2-9429-381177888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61b6e-2b10-43a3-a2ce-3f7d4d0c929e"/>
    <ds:schemaRef ds:uri="ff5bdd6e-cdf8-469d-93d0-f7a8c0073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EB4DF-7FB4-4457-BE1E-E0AFE34B7BAA}">
  <ds:schemaRefs>
    <ds:schemaRef ds:uri="http://schemas.microsoft.com/office/2006/metadata/properties"/>
    <ds:schemaRef ds:uri="http://schemas.microsoft.com/office/infopath/2007/PartnerControls"/>
    <ds:schemaRef ds:uri="ff5bdd6e-cdf8-469d-93d0-f7a8c007309d"/>
    <ds:schemaRef ds:uri="b8d61b6e-2b10-43a3-a2ce-3f7d4d0c929e"/>
  </ds:schemaRefs>
</ds:datastoreItem>
</file>

<file path=customXml/itemProps3.xml><?xml version="1.0" encoding="utf-8"?>
<ds:datastoreItem xmlns:ds="http://schemas.openxmlformats.org/officeDocument/2006/customXml" ds:itemID="{4EB51969-55FB-4612-A456-4FE5666BBC9E}">
  <ds:schemaRefs>
    <ds:schemaRef ds:uri="http://schemas.openxmlformats.org/officeDocument/2006/bibliography"/>
  </ds:schemaRefs>
</ds:datastoreItem>
</file>

<file path=customXml/itemProps4.xml><?xml version="1.0" encoding="utf-8"?>
<ds:datastoreItem xmlns:ds="http://schemas.openxmlformats.org/officeDocument/2006/customXml" ds:itemID="{AC76570A-8C62-4EF0-B1A3-A5FBEBD765C2}">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395</Words>
  <Characters>2252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Printed>2024-03-27T03:51:00Z</cp:lastPrinted>
  <dcterms:created xsi:type="dcterms:W3CDTF">2024-04-02T06:13:00Z</dcterms:created>
  <dcterms:modified xsi:type="dcterms:W3CDTF">2024-04-22T01:59:00Z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0x010100232F9C2F28AFE34988257E434D6816F1</vt:lpwstr>
  </property>
  <property fmtid="{D5CDD505-2E9C-101B-9397-08002B2CF9AE}" pid="3" name="MediaServiceImageTags">
    <vt:lpwstr/>
  </property>
</Properties>
</file>