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♠ CONTROLLER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생성자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Ctrl()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mDAO = new MemberDAO(); [가칭]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aDAO = new AirplaneDAO(); [가칭]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hDAO = new HotelDAO(); [가칭]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admin = new AdminView(); [가칭]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 = new ClientView(); [가칭]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사용자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관리자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startApp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=============사용자 모드==================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-로그인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-로그아웃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마이페이지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-회원탈퇴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-회원정보변경(이름, 비번)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-항공권리스트 -&gt; 정렬: 최저가, 날짜 빠른 순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-숙박리스트    -&gt; 정렬: 최저가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-예매 취소 (항공 / 숙박 사용자가 고르기 -&gt; 1(항공),2(숙박)번 메뉴로 나눠서)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-예매 날짜 변경 (항공 / 숙박 사용자가 고르기-&gt; 1(항공),2(숙박)번 메뉴로 나눠서)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-예매 확인 (항공, 숙박 둘다 출력)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-검색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-항공권 가격 필터검색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-항공권 날짜 필터검색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-숙박 가격 필터검색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-숙박 날짜 필터검색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=============관리자 모드=================-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-남은 좌석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-남은 방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몇 인실 인지 설정할 수 있게 함)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