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36420" w14:textId="68E34E3C" w:rsidR="00027AAC" w:rsidRDefault="00730B80">
      <w:pPr>
        <w:rPr>
          <w:lang w:val="en-US"/>
        </w:rPr>
      </w:pPr>
      <w:r w:rsidRPr="00730B80">
        <w:drawing>
          <wp:anchor distT="0" distB="0" distL="114300" distR="114300" simplePos="0" relativeHeight="251658240" behindDoc="0" locked="0" layoutInCell="1" allowOverlap="1" wp14:anchorId="271431EC" wp14:editId="458CC587">
            <wp:simplePos x="0" y="0"/>
            <wp:positionH relativeFrom="column">
              <wp:posOffset>-1096010</wp:posOffset>
            </wp:positionH>
            <wp:positionV relativeFrom="paragraph">
              <wp:posOffset>-711448</wp:posOffset>
            </wp:positionV>
            <wp:extent cx="7553740" cy="435165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74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733D4DED" w14:textId="11E38026" w:rsidR="00730B80" w:rsidRPr="00730B80" w:rsidRDefault="00730B80" w:rsidP="00730B80">
      <w:pPr>
        <w:rPr>
          <w:lang w:val="en-US"/>
        </w:rPr>
      </w:pPr>
    </w:p>
    <w:p w14:paraId="5FB7FFCE" w14:textId="30DD5F0C" w:rsidR="00730B80" w:rsidRPr="00730B80" w:rsidRDefault="00730B80" w:rsidP="00730B80">
      <w:pPr>
        <w:rPr>
          <w:lang w:val="en-US"/>
        </w:rPr>
      </w:pPr>
    </w:p>
    <w:p w14:paraId="379427B3" w14:textId="49C3DDC9" w:rsidR="00730B80" w:rsidRPr="00730B80" w:rsidRDefault="00730B80" w:rsidP="00730B80">
      <w:pPr>
        <w:rPr>
          <w:lang w:val="en-US"/>
        </w:rPr>
      </w:pPr>
    </w:p>
    <w:p w14:paraId="7A20471A" w14:textId="43549D8B" w:rsidR="00730B80" w:rsidRPr="00730B80" w:rsidRDefault="00730B80" w:rsidP="00730B80">
      <w:pPr>
        <w:rPr>
          <w:lang w:val="en-US"/>
        </w:rPr>
      </w:pPr>
    </w:p>
    <w:p w14:paraId="202CA2F5" w14:textId="6B745317" w:rsidR="00730B80" w:rsidRPr="00730B80" w:rsidRDefault="00730B80" w:rsidP="00730B80">
      <w:pPr>
        <w:rPr>
          <w:lang w:val="en-US"/>
        </w:rPr>
      </w:pPr>
    </w:p>
    <w:p w14:paraId="68A47B22" w14:textId="0914C935" w:rsidR="00730B80" w:rsidRPr="00730B80" w:rsidRDefault="00730B80" w:rsidP="00730B80">
      <w:pPr>
        <w:rPr>
          <w:lang w:val="en-US"/>
        </w:rPr>
      </w:pPr>
    </w:p>
    <w:p w14:paraId="7D77A169" w14:textId="71782AF5" w:rsidR="00730B80" w:rsidRPr="00730B80" w:rsidRDefault="00730B80" w:rsidP="00730B80">
      <w:pPr>
        <w:rPr>
          <w:lang w:val="en-US"/>
        </w:rPr>
      </w:pPr>
    </w:p>
    <w:p w14:paraId="2A14F5E9" w14:textId="012ABDB2" w:rsidR="00730B80" w:rsidRPr="00730B80" w:rsidRDefault="00730B80" w:rsidP="00730B80">
      <w:pPr>
        <w:rPr>
          <w:lang w:val="en-US"/>
        </w:rPr>
      </w:pPr>
    </w:p>
    <w:p w14:paraId="5FBC052B" w14:textId="4B1F229B" w:rsidR="00730B80" w:rsidRPr="00730B80" w:rsidRDefault="00730B80" w:rsidP="00730B80">
      <w:pPr>
        <w:rPr>
          <w:lang w:val="en-US"/>
        </w:rPr>
      </w:pPr>
    </w:p>
    <w:p w14:paraId="047F6D67" w14:textId="2794BAC6" w:rsidR="00730B80" w:rsidRPr="00730B80" w:rsidRDefault="00730B80" w:rsidP="00730B80">
      <w:pPr>
        <w:rPr>
          <w:lang w:val="en-US"/>
        </w:rPr>
      </w:pPr>
    </w:p>
    <w:p w14:paraId="0FCDF3CE" w14:textId="6B0EF050" w:rsidR="00730B80" w:rsidRPr="00730B80" w:rsidRDefault="00730B80" w:rsidP="00730B80">
      <w:pPr>
        <w:rPr>
          <w:lang w:val="en-US"/>
        </w:rPr>
      </w:pPr>
    </w:p>
    <w:p w14:paraId="37261C08" w14:textId="4C0E3932" w:rsidR="00730B80" w:rsidRDefault="00730B80" w:rsidP="00730B80">
      <w:pPr>
        <w:rPr>
          <w:lang w:val="en-US"/>
        </w:rPr>
      </w:pPr>
    </w:p>
    <w:p w14:paraId="5465733F" w14:textId="77777777" w:rsidR="00AA3128" w:rsidRDefault="00730B80" w:rsidP="00AA3128">
      <w:pPr>
        <w:ind w:left="-1560"/>
      </w:pPr>
      <w:r w:rsidRPr="00AA3128">
        <w:rPr>
          <w:b/>
          <w:bCs/>
          <w:lang w:val="en-US"/>
        </w:rPr>
        <w:t>Integer</w:t>
      </w:r>
      <w:r w:rsidRPr="00AA3128">
        <w:rPr>
          <w:b/>
          <w:bCs/>
        </w:rPr>
        <w:t xml:space="preserve"> </w:t>
      </w:r>
      <w:r w:rsidRPr="00AA3128">
        <w:rPr>
          <w:b/>
          <w:bCs/>
          <w:lang w:val="en-US"/>
        </w:rPr>
        <w:t>Math</w:t>
      </w:r>
      <w:r w:rsidRPr="00730B80">
        <w:t xml:space="preserve"> – </w:t>
      </w:r>
      <w:r>
        <w:t>подсчёт</w:t>
      </w:r>
      <w:r w:rsidRPr="00730B80">
        <w:t xml:space="preserve"> </w:t>
      </w:r>
      <w:r>
        <w:t>операций</w:t>
      </w:r>
      <w:r w:rsidRPr="00730B80">
        <w:t xml:space="preserve"> </w:t>
      </w:r>
      <w:r>
        <w:t>с целыми числами</w:t>
      </w:r>
      <w:r w:rsidRPr="00730B80">
        <w:t xml:space="preserve"> </w:t>
      </w:r>
      <w:r>
        <w:t>в</w:t>
      </w:r>
      <w:r w:rsidRPr="00730B80">
        <w:t xml:space="preserve"> </w:t>
      </w:r>
      <w:r>
        <w:t>секунду</w:t>
      </w:r>
      <w:r w:rsidR="00AA3128">
        <w:t>.</w:t>
      </w:r>
      <w:r w:rsidRPr="00730B80">
        <w:t xml:space="preserve"> (</w:t>
      </w:r>
      <w:r>
        <w:rPr>
          <w:lang w:val="en-US"/>
        </w:rPr>
        <w:t>MOps</w:t>
      </w:r>
      <w:r w:rsidRPr="00730B80">
        <w:t>./</w:t>
      </w:r>
      <w:r>
        <w:rPr>
          <w:lang w:val="en-US"/>
        </w:rPr>
        <w:t>Sec</w:t>
      </w:r>
      <w:r w:rsidRPr="00730B80">
        <w:t>.)</w:t>
      </w:r>
    </w:p>
    <w:p w14:paraId="634F32B0" w14:textId="7C3CE7A4" w:rsidR="00AA3128" w:rsidRDefault="00730B80" w:rsidP="00AA3128">
      <w:pPr>
        <w:ind w:left="-1560"/>
      </w:pPr>
      <w:r w:rsidRPr="00AA3128">
        <w:rPr>
          <w:b/>
          <w:bCs/>
          <w:lang w:val="en-US"/>
        </w:rPr>
        <w:t>Prime</w:t>
      </w:r>
      <w:r w:rsidRPr="00AA3128">
        <w:rPr>
          <w:b/>
          <w:bCs/>
        </w:rPr>
        <w:t xml:space="preserve"> </w:t>
      </w:r>
      <w:r w:rsidRPr="00AA3128">
        <w:rPr>
          <w:b/>
          <w:bCs/>
          <w:lang w:val="en-US"/>
        </w:rPr>
        <w:t>Numbers</w:t>
      </w:r>
      <w:r w:rsidRPr="00EB4BF0">
        <w:t xml:space="preserve"> </w:t>
      </w:r>
      <w:r w:rsidR="00EB4BF0" w:rsidRPr="00EB4BF0">
        <w:t>–</w:t>
      </w:r>
      <w:r w:rsidRPr="00EB4BF0">
        <w:t xml:space="preserve"> </w:t>
      </w:r>
      <w:r w:rsidR="00EB4BF0">
        <w:t>находит простые числа</w:t>
      </w:r>
      <w:r w:rsidR="00AA3128">
        <w:t>. С</w:t>
      </w:r>
      <w:r w:rsidR="00EB4BF0">
        <w:t xml:space="preserve">брасывает </w:t>
      </w:r>
      <w:r w:rsidR="00AA3128">
        <w:t xml:space="preserve">в начало цикла </w:t>
      </w:r>
      <w:r w:rsidR="00EB4BF0">
        <w:t>после 150 тыс. перебранных значений.</w:t>
      </w:r>
      <w:r w:rsidR="00AA3128">
        <w:t xml:space="preserve"> (</w:t>
      </w:r>
      <w:r w:rsidR="00AA3128">
        <w:rPr>
          <w:lang w:val="en-US"/>
        </w:rPr>
        <w:t>Million</w:t>
      </w:r>
      <w:r w:rsidR="00AA3128" w:rsidRPr="00AA3128">
        <w:t xml:space="preserve"> </w:t>
      </w:r>
      <w:r w:rsidR="00AA3128">
        <w:rPr>
          <w:lang w:val="en-US"/>
        </w:rPr>
        <w:t>Primes</w:t>
      </w:r>
      <w:r w:rsidR="00AA3128" w:rsidRPr="00AA3128">
        <w:t>/</w:t>
      </w:r>
      <w:r w:rsidR="00AA3128">
        <w:rPr>
          <w:lang w:val="en-US"/>
        </w:rPr>
        <w:t>Sec</w:t>
      </w:r>
      <w:r w:rsidR="00AA3128" w:rsidRPr="00AA3128">
        <w:t>.</w:t>
      </w:r>
      <w:r w:rsidR="00AA3128">
        <w:t>)</w:t>
      </w:r>
    </w:p>
    <w:p w14:paraId="687B8B5B" w14:textId="42A9530C" w:rsidR="00AA3128" w:rsidRDefault="00AA3128" w:rsidP="00AA3128">
      <w:pPr>
        <w:ind w:left="-1560"/>
      </w:pPr>
      <w:r w:rsidRPr="00AA3128">
        <w:rPr>
          <w:b/>
          <w:bCs/>
          <w:lang w:val="en-US"/>
        </w:rPr>
        <w:t>Compression</w:t>
      </w:r>
      <w:r w:rsidRPr="00AA3128">
        <w:t xml:space="preserve"> – </w:t>
      </w:r>
      <w:r>
        <w:t>используется</w:t>
      </w:r>
      <w:r w:rsidRPr="00AA3128">
        <w:t xml:space="preserve"> </w:t>
      </w:r>
      <w:r>
        <w:t>метод</w:t>
      </w:r>
      <w:r w:rsidRPr="00AA3128">
        <w:t xml:space="preserve"> </w:t>
      </w:r>
      <w:r>
        <w:t>кодирования</w:t>
      </w:r>
      <w:r w:rsidRPr="00AA3128">
        <w:t xml:space="preserve"> (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Ian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H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.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Witten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Radford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M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.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Neal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and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John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G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.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Cleary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an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article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called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“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Arithmetic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Coding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for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Data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3128">
        <w:rPr>
          <w:rFonts w:ascii="Arial" w:hAnsi="Arial" w:cs="Arial"/>
          <w:color w:val="000000"/>
          <w:sz w:val="20"/>
          <w:szCs w:val="20"/>
          <w:lang w:val="en-US"/>
        </w:rPr>
        <w:t>Compression</w:t>
      </w:r>
      <w:r w:rsidRPr="00AA3128">
        <w:rPr>
          <w:rFonts w:ascii="Arial" w:hAnsi="Arial" w:cs="Arial"/>
          <w:color w:val="000000"/>
          <w:sz w:val="20"/>
          <w:szCs w:val="20"/>
        </w:rPr>
        <w:t>”.</w:t>
      </w:r>
      <w:r w:rsidRPr="00AA3128">
        <w:t xml:space="preserve">). </w:t>
      </w:r>
      <w:r>
        <w:t>Подсчитывает количество закодированной (сжатой) информации. (</w:t>
      </w:r>
      <w:r>
        <w:rPr>
          <w:lang w:val="en-US"/>
        </w:rPr>
        <w:t>Kbytes</w:t>
      </w:r>
      <w:r w:rsidRPr="00AA3128">
        <w:t>/</w:t>
      </w:r>
      <w:r>
        <w:rPr>
          <w:lang w:val="en-US"/>
        </w:rPr>
        <w:t>Sec</w:t>
      </w:r>
      <w:r w:rsidRPr="00AA3128">
        <w:t>.</w:t>
      </w:r>
      <w:r>
        <w:t>)</w:t>
      </w:r>
    </w:p>
    <w:p w14:paraId="05B5B747" w14:textId="63C97563" w:rsidR="00AA3128" w:rsidRDefault="00AA3128" w:rsidP="00AA3128">
      <w:pPr>
        <w:ind w:left="-1560"/>
      </w:pPr>
      <w:r>
        <w:rPr>
          <w:b/>
          <w:bCs/>
          <w:lang w:val="en-US"/>
        </w:rPr>
        <w:t>Physics</w:t>
      </w:r>
      <w:r w:rsidRPr="00AA3128">
        <w:rPr>
          <w:b/>
          <w:bCs/>
        </w:rPr>
        <w:t xml:space="preserve"> </w:t>
      </w:r>
      <w:r>
        <w:t>–</w:t>
      </w:r>
      <w:r w:rsidRPr="00AA3128">
        <w:t xml:space="preserve"> </w:t>
      </w:r>
      <w:r>
        <w:t xml:space="preserve">симуляция физики, использующая </w:t>
      </w:r>
      <w:hyperlink r:id="rId6" w:tgtFrame="_blank" w:history="1">
        <w:r>
          <w:rPr>
            <w:rStyle w:val="a3"/>
            <w:rFonts w:cstheme="minorHAnsi"/>
            <w:color w:val="auto"/>
            <w:u w:val="none"/>
            <w:lang w:val="en-US"/>
          </w:rPr>
          <w:t>Bullet</w:t>
        </w:r>
      </w:hyperlink>
      <w:r w:rsidRPr="00AA3128">
        <w:rPr>
          <w:rFonts w:cstheme="minorHAnsi"/>
        </w:rPr>
        <w:t xml:space="preserve"> </w:t>
      </w:r>
      <w:r>
        <w:rPr>
          <w:rFonts w:cstheme="minorHAnsi"/>
          <w:lang w:val="en-US"/>
        </w:rPr>
        <w:t>Physics</w:t>
      </w:r>
      <w:r w:rsidRPr="00AA3128">
        <w:rPr>
          <w:rFonts w:cstheme="minorHAnsi"/>
        </w:rPr>
        <w:t xml:space="preserve"> </w:t>
      </w:r>
      <w:r>
        <w:rPr>
          <w:rFonts w:cstheme="minorHAnsi"/>
          <w:lang w:val="en-US"/>
        </w:rPr>
        <w:t>Engine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AA312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Повторяет первые секунды моделирования сколько возможно. </w:t>
      </w:r>
      <w:r w:rsidRPr="00AA3128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  <w:lang w:val="en-US"/>
        </w:rPr>
        <w:t>Frames</w:t>
      </w:r>
      <w:r w:rsidRPr="00AA3128">
        <w:rPr>
          <w:rFonts w:ascii="Arial" w:hAnsi="Arial" w:cs="Arial"/>
          <w:color w:val="0000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  <w:lang w:val="en-US"/>
        </w:rPr>
        <w:t>Sec</w:t>
      </w:r>
      <w:r w:rsidRPr="00AA3128">
        <w:rPr>
          <w:rFonts w:ascii="Arial" w:hAnsi="Arial" w:cs="Arial"/>
          <w:color w:val="000000"/>
          <w:sz w:val="20"/>
          <w:szCs w:val="20"/>
        </w:rPr>
        <w:t>.)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AA3128">
        <w:rPr>
          <w:rFonts w:ascii="Arial" w:hAnsi="Arial" w:cs="Arial"/>
          <w:color w:val="000000"/>
          <w:sz w:val="20"/>
          <w:szCs w:val="20"/>
        </w:rPr>
        <w:br/>
      </w:r>
      <w:r w:rsidRPr="00AA3128">
        <w:rPr>
          <w:b/>
          <w:bCs/>
          <w:lang w:val="en-US"/>
        </w:rPr>
        <w:t>CPU</w:t>
      </w:r>
      <w:r w:rsidRPr="00AA3128">
        <w:rPr>
          <w:b/>
          <w:bCs/>
        </w:rPr>
        <w:t xml:space="preserve"> </w:t>
      </w:r>
      <w:r w:rsidRPr="00AA3128">
        <w:rPr>
          <w:b/>
          <w:bCs/>
          <w:lang w:val="en-US"/>
        </w:rPr>
        <w:t>Single</w:t>
      </w:r>
      <w:r w:rsidRPr="00AA3128">
        <w:rPr>
          <w:b/>
          <w:bCs/>
        </w:rPr>
        <w:t xml:space="preserve"> </w:t>
      </w:r>
      <w:r w:rsidRPr="00AA3128">
        <w:rPr>
          <w:b/>
          <w:bCs/>
          <w:lang w:val="en-US"/>
        </w:rPr>
        <w:t>Threaded</w:t>
      </w:r>
      <w:r w:rsidRPr="00AA3128">
        <w:rPr>
          <w:b/>
          <w:bCs/>
        </w:rPr>
        <w:t xml:space="preserve"> </w:t>
      </w:r>
      <w:r w:rsidRPr="00AA3128">
        <w:t xml:space="preserve">– </w:t>
      </w:r>
      <w:r>
        <w:t>симулирует работу одного ядра. Комбинирует кодирование, операции над числами с плавающей точкой и кодирование. (</w:t>
      </w:r>
      <w:r>
        <w:rPr>
          <w:lang w:val="en-US"/>
        </w:rPr>
        <w:t>MOps./Sec.</w:t>
      </w:r>
      <w:r>
        <w:t>)</w:t>
      </w:r>
    </w:p>
    <w:p w14:paraId="11754F2F" w14:textId="6A5BD872" w:rsidR="00842192" w:rsidRPr="00842192" w:rsidRDefault="00842192" w:rsidP="00AA3128">
      <w:pPr>
        <w:ind w:left="-1560"/>
      </w:pPr>
      <w:r>
        <w:rPr>
          <w:b/>
          <w:bCs/>
          <w:lang w:val="en-US"/>
        </w:rPr>
        <w:t>Floating</w:t>
      </w:r>
      <w:r w:rsidRPr="00842192">
        <w:rPr>
          <w:b/>
          <w:bCs/>
        </w:rPr>
        <w:t xml:space="preserve"> </w:t>
      </w:r>
      <w:r>
        <w:rPr>
          <w:b/>
          <w:bCs/>
          <w:lang w:val="en-US"/>
        </w:rPr>
        <w:t>Point</w:t>
      </w:r>
      <w:r w:rsidRPr="00842192">
        <w:rPr>
          <w:b/>
          <w:bCs/>
        </w:rPr>
        <w:t xml:space="preserve"> </w:t>
      </w:r>
      <w:r>
        <w:rPr>
          <w:b/>
          <w:bCs/>
          <w:lang w:val="en-US"/>
        </w:rPr>
        <w:t>Math</w:t>
      </w:r>
      <w:r w:rsidRPr="00842192">
        <w:rPr>
          <w:b/>
          <w:bCs/>
        </w:rPr>
        <w:t xml:space="preserve"> </w:t>
      </w:r>
      <w:r w:rsidRPr="00842192">
        <w:t xml:space="preserve">– </w:t>
      </w:r>
      <w:r>
        <w:t>подсчёт</w:t>
      </w:r>
      <w:r w:rsidRPr="00842192">
        <w:t xml:space="preserve"> </w:t>
      </w:r>
      <w:r>
        <w:t>операций</w:t>
      </w:r>
      <w:r w:rsidRPr="00842192">
        <w:t xml:space="preserve"> </w:t>
      </w:r>
      <w:r>
        <w:t>с плавающей точкой в секунду</w:t>
      </w:r>
      <w:r w:rsidRPr="00842192">
        <w:t>.</w:t>
      </w:r>
      <w:r>
        <w:t xml:space="preserve"> (</w:t>
      </w:r>
      <w:r>
        <w:rPr>
          <w:lang w:val="en-US"/>
        </w:rPr>
        <w:t>MOps</w:t>
      </w:r>
      <w:r w:rsidRPr="00842192">
        <w:t>./</w:t>
      </w:r>
      <w:r>
        <w:rPr>
          <w:lang w:val="en-US"/>
        </w:rPr>
        <w:t>Sec</w:t>
      </w:r>
      <w:r w:rsidRPr="00842192">
        <w:t>.</w:t>
      </w:r>
      <w:r>
        <w:t>)</w:t>
      </w:r>
    </w:p>
    <w:p w14:paraId="67BB588D" w14:textId="608B897E" w:rsidR="00842192" w:rsidRPr="00842192" w:rsidRDefault="00842192" w:rsidP="00AA3128">
      <w:pPr>
        <w:ind w:left="-1560"/>
        <w:rPr>
          <w:lang w:val="en-US"/>
        </w:rPr>
      </w:pPr>
      <w:r>
        <w:rPr>
          <w:b/>
          <w:bCs/>
          <w:lang w:val="en-US"/>
        </w:rPr>
        <w:t xml:space="preserve">Extended Instructions (SSE) </w:t>
      </w:r>
      <w:r>
        <w:rPr>
          <w:lang w:val="en-US"/>
        </w:rPr>
        <w:t xml:space="preserve">– </w:t>
      </w:r>
      <w:r>
        <w:t>подсчёт</w:t>
      </w:r>
      <w:r w:rsidRPr="00842192">
        <w:rPr>
          <w:lang w:val="en-US"/>
        </w:rPr>
        <w:t xml:space="preserve"> </w:t>
      </w:r>
      <w:r>
        <w:rPr>
          <w:lang w:val="en-US"/>
        </w:rPr>
        <w:t>SSE</w:t>
      </w:r>
      <w:r w:rsidRPr="00842192">
        <w:rPr>
          <w:lang w:val="en-US"/>
        </w:rPr>
        <w:t>-</w:t>
      </w:r>
      <w:r>
        <w:t>операций</w:t>
      </w:r>
      <w:r w:rsidRPr="00842192">
        <w:rPr>
          <w:lang w:val="en-US"/>
        </w:rPr>
        <w:t xml:space="preserve"> </w:t>
      </w:r>
      <w:r>
        <w:t>в</w:t>
      </w:r>
      <w:r w:rsidRPr="00842192">
        <w:rPr>
          <w:lang w:val="en-US"/>
        </w:rPr>
        <w:t xml:space="preserve"> </w:t>
      </w:r>
      <w:r>
        <w:t>секунду</w:t>
      </w:r>
      <w:r w:rsidRPr="00842192">
        <w:rPr>
          <w:lang w:val="en-US"/>
        </w:rPr>
        <w:t xml:space="preserve"> </w:t>
      </w:r>
      <w:r>
        <w:rPr>
          <w:lang w:val="en-US"/>
        </w:rPr>
        <w:t xml:space="preserve">. </w:t>
      </w:r>
      <w:r w:rsidRPr="00842192">
        <w:rPr>
          <w:lang w:val="en-US"/>
        </w:rPr>
        <w:t>(</w:t>
      </w:r>
      <w:r>
        <w:rPr>
          <w:lang w:val="en-US"/>
        </w:rPr>
        <w:t>MOps./Sec.</w:t>
      </w:r>
      <w:r w:rsidRPr="00842192">
        <w:rPr>
          <w:lang w:val="en-US"/>
        </w:rPr>
        <w:t>)</w:t>
      </w:r>
    </w:p>
    <w:p w14:paraId="66487541" w14:textId="6FB78161" w:rsidR="00842192" w:rsidRPr="00842192" w:rsidRDefault="00842192" w:rsidP="00AA3128">
      <w:pPr>
        <w:ind w:left="-1560"/>
      </w:pPr>
      <w:r>
        <w:rPr>
          <w:b/>
          <w:bCs/>
          <w:lang w:val="en-US"/>
        </w:rPr>
        <w:t xml:space="preserve">Encryption </w:t>
      </w:r>
      <w:r>
        <w:rPr>
          <w:lang w:val="en-US"/>
        </w:rPr>
        <w:t xml:space="preserve">– </w:t>
      </w:r>
      <w:r>
        <w:t>использует</w:t>
      </w:r>
      <w:r w:rsidRPr="00842192">
        <w:rPr>
          <w:lang w:val="en-US"/>
        </w:rPr>
        <w:t xml:space="preserve"> </w:t>
      </w:r>
      <w:r>
        <w:t>библиотеку</w:t>
      </w:r>
      <w:r w:rsidRPr="00842192">
        <w:rPr>
          <w:lang w:val="en-US"/>
        </w:rPr>
        <w:t xml:space="preserve"> </w:t>
      </w:r>
      <w:r>
        <w:rPr>
          <w:lang w:val="en-US"/>
        </w:rPr>
        <w:t xml:space="preserve">Crypto++. </w:t>
      </w:r>
      <w:r>
        <w:t xml:space="preserve">Каждый тест с хэш-функцией или с </w:t>
      </w:r>
      <w:r w:rsidR="00A94776">
        <w:t>шифром</w:t>
      </w:r>
      <w:r>
        <w:t xml:space="preserve"> действует с буффером в один мегабайт. (</w:t>
      </w:r>
      <w:r w:rsidR="00A94776">
        <w:rPr>
          <w:lang w:val="en-US"/>
        </w:rPr>
        <w:t>Mbytes</w:t>
      </w:r>
      <w:r w:rsidR="00A94776" w:rsidRPr="00A94776">
        <w:t>/</w:t>
      </w:r>
      <w:r w:rsidR="00A94776">
        <w:rPr>
          <w:lang w:val="en-US"/>
        </w:rPr>
        <w:t>Sec</w:t>
      </w:r>
      <w:r w:rsidR="00A94776" w:rsidRPr="00A94776">
        <w:t>.</w:t>
      </w:r>
      <w:r>
        <w:t>)</w:t>
      </w:r>
    </w:p>
    <w:p w14:paraId="2E5532EA" w14:textId="67AF74FA" w:rsidR="00842192" w:rsidRDefault="00842192" w:rsidP="00AA3128">
      <w:pPr>
        <w:ind w:left="-1560"/>
      </w:pPr>
      <w:r>
        <w:rPr>
          <w:b/>
          <w:bCs/>
          <w:lang w:val="en-US"/>
        </w:rPr>
        <w:t>Soring</w:t>
      </w:r>
      <w:r w:rsidRPr="00842192">
        <w:rPr>
          <w:b/>
          <w:bCs/>
        </w:rPr>
        <w:t xml:space="preserve"> </w:t>
      </w:r>
      <w:r w:rsidRPr="00842192">
        <w:t>–</w:t>
      </w:r>
      <w:r w:rsidR="00A94776" w:rsidRPr="00A94776">
        <w:t xml:space="preserve"> </w:t>
      </w:r>
      <w:r w:rsidR="00A94776">
        <w:t>сортирует 500,000 строк, по 25 символов каждая. Повторяет, при возможности. (</w:t>
      </w:r>
      <w:r w:rsidR="00A94776">
        <w:rPr>
          <w:lang w:val="en-US"/>
        </w:rPr>
        <w:t>Thousand</w:t>
      </w:r>
      <w:r w:rsidR="00A94776" w:rsidRPr="00A94776">
        <w:t xml:space="preserve"> </w:t>
      </w:r>
      <w:r w:rsidR="00A94776">
        <w:rPr>
          <w:lang w:val="en-US"/>
        </w:rPr>
        <w:t>Strings</w:t>
      </w:r>
      <w:r w:rsidR="00A94776" w:rsidRPr="00A94776">
        <w:t>/</w:t>
      </w:r>
      <w:r w:rsidR="00A94776">
        <w:rPr>
          <w:lang w:val="en-US"/>
        </w:rPr>
        <w:t>Sec</w:t>
      </w:r>
      <w:r w:rsidR="00A94776" w:rsidRPr="00A94776">
        <w:t>.</w:t>
      </w:r>
      <w:r w:rsidR="00A94776">
        <w:t>)</w:t>
      </w:r>
    </w:p>
    <w:p w14:paraId="51278C7C" w14:textId="75455FF0" w:rsidR="00A94776" w:rsidRDefault="00A94776" w:rsidP="00AA3128">
      <w:pPr>
        <w:ind w:left="-1560"/>
      </w:pPr>
    </w:p>
    <w:p w14:paraId="017E73CD" w14:textId="6B2D2B74" w:rsidR="00A94776" w:rsidRDefault="00A94776" w:rsidP="00AA3128">
      <w:pPr>
        <w:ind w:left="-1560"/>
      </w:pPr>
    </w:p>
    <w:p w14:paraId="3EE8F2E2" w14:textId="09BAA325" w:rsidR="00A94776" w:rsidRDefault="00A94776" w:rsidP="00AA3128">
      <w:pPr>
        <w:ind w:left="-1560"/>
      </w:pPr>
    </w:p>
    <w:p w14:paraId="58116A27" w14:textId="2F223E59" w:rsidR="00A94776" w:rsidRDefault="00A94776" w:rsidP="00AA3128">
      <w:pPr>
        <w:ind w:left="-1560"/>
      </w:pPr>
    </w:p>
    <w:p w14:paraId="0F3E46F6" w14:textId="63351547" w:rsidR="00A94776" w:rsidRDefault="00A94776" w:rsidP="00AA3128">
      <w:pPr>
        <w:ind w:left="-1560"/>
      </w:pPr>
    </w:p>
    <w:p w14:paraId="067E316D" w14:textId="323AC61D" w:rsidR="00A94776" w:rsidRDefault="00A94776" w:rsidP="00AA3128">
      <w:pPr>
        <w:ind w:left="-1560"/>
      </w:pPr>
    </w:p>
    <w:p w14:paraId="13CF2420" w14:textId="1982C8FF" w:rsidR="00A94776" w:rsidRPr="00A94776" w:rsidRDefault="0098052F" w:rsidP="00AA3128">
      <w:pPr>
        <w:ind w:left="-1560"/>
      </w:pPr>
      <w:r w:rsidRPr="0098052F">
        <w:lastRenderedPageBreak/>
        <w:drawing>
          <wp:anchor distT="0" distB="0" distL="114300" distR="114300" simplePos="0" relativeHeight="251659264" behindDoc="0" locked="0" layoutInCell="1" allowOverlap="1" wp14:anchorId="49658C0B" wp14:editId="27379C3F">
            <wp:simplePos x="0" y="0"/>
            <wp:positionH relativeFrom="column">
              <wp:posOffset>-1070610</wp:posOffset>
            </wp:positionH>
            <wp:positionV relativeFrom="paragraph">
              <wp:posOffset>-918265</wp:posOffset>
            </wp:positionV>
            <wp:extent cx="7594738" cy="4156643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738" cy="4156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7CBF6" w14:textId="77777777" w:rsidR="00842192" w:rsidRPr="00842192" w:rsidRDefault="00842192" w:rsidP="00AA3128">
      <w:pPr>
        <w:ind w:left="-1560"/>
      </w:pPr>
    </w:p>
    <w:p w14:paraId="3C00708C" w14:textId="1FD0D5D3" w:rsidR="00730B80" w:rsidRDefault="00730B80" w:rsidP="00730B80"/>
    <w:p w14:paraId="29A7BD78" w14:textId="21BBBF3B" w:rsidR="0098052F" w:rsidRDefault="0098052F" w:rsidP="00730B80"/>
    <w:p w14:paraId="3AA3EC90" w14:textId="3DB717A5" w:rsidR="0098052F" w:rsidRDefault="0098052F" w:rsidP="00730B80"/>
    <w:p w14:paraId="3412EBC9" w14:textId="54EC4580" w:rsidR="0098052F" w:rsidRDefault="0098052F" w:rsidP="00730B80"/>
    <w:p w14:paraId="07332448" w14:textId="50039D65" w:rsidR="0098052F" w:rsidRDefault="0098052F" w:rsidP="00730B80"/>
    <w:p w14:paraId="35BA1138" w14:textId="3E336FE7" w:rsidR="0098052F" w:rsidRDefault="0098052F" w:rsidP="00730B80"/>
    <w:p w14:paraId="5658D399" w14:textId="28BA76E4" w:rsidR="0098052F" w:rsidRDefault="0098052F" w:rsidP="00730B80"/>
    <w:p w14:paraId="146FC84C" w14:textId="1F63B951" w:rsidR="0098052F" w:rsidRDefault="0098052F" w:rsidP="00730B80"/>
    <w:p w14:paraId="4FC92A9F" w14:textId="7374F990" w:rsidR="0098052F" w:rsidRDefault="0098052F" w:rsidP="00730B80"/>
    <w:p w14:paraId="5D3CC472" w14:textId="226914DF" w:rsidR="0098052F" w:rsidRDefault="0098052F" w:rsidP="00303EFF"/>
    <w:p w14:paraId="6DDFB954" w14:textId="6BA14194" w:rsidR="00040E78" w:rsidRDefault="00040E78" w:rsidP="00040E78">
      <w:pPr>
        <w:ind w:left="-1560"/>
      </w:pPr>
      <w:r w:rsidRPr="00040E78">
        <w:rPr>
          <w:b/>
          <w:bCs/>
        </w:rPr>
        <w:t>Простые векторы</w:t>
      </w:r>
      <w:r>
        <w:t xml:space="preserve"> – рисует прямоугольники, покрашенные градиентом, эллипсы, линии, кривые и звёздочки столько раз, сколько это возможно. Каждый 32 цикл цвета меняются на случайный. Считает тысячи операций с векторами в секунду. (thousand vectors/Sec.)</w:t>
      </w:r>
    </w:p>
    <w:p w14:paraId="328E564A" w14:textId="245DC474" w:rsidR="00040E78" w:rsidRDefault="00040E78" w:rsidP="00040E78">
      <w:pPr>
        <w:ind w:left="-1560"/>
      </w:pPr>
      <w:r w:rsidRPr="00040E78">
        <w:rPr>
          <w:b/>
          <w:bCs/>
        </w:rPr>
        <w:t>Комплексные векторы</w:t>
      </w:r>
      <w:r>
        <w:t xml:space="preserve"> – рисует сцену джунглей, используя изображения зверей и деревьев. Эта сцена будет нарисована столько раз, сколько это будет возможно за отведенный промежуток времени. Считает кол-во операций с комплексными векторами в секунду. (complex vector/Sec.)</w:t>
      </w:r>
    </w:p>
    <w:p w14:paraId="6D959099" w14:textId="3C464904" w:rsidR="00040E78" w:rsidRDefault="00040E78" w:rsidP="00040E78">
      <w:pPr>
        <w:ind w:left="-1560"/>
      </w:pPr>
      <w:r w:rsidRPr="00040E78">
        <w:rPr>
          <w:b/>
          <w:bCs/>
        </w:rPr>
        <w:t>Шрифт и текст</w:t>
      </w:r>
      <w:r>
        <w:t xml:space="preserve"> – тестирует производительность графической карты с рендерингом шрифтов и текста. (Ops./Sec.)</w:t>
      </w:r>
    </w:p>
    <w:p w14:paraId="2FFF1265" w14:textId="6F6C051A" w:rsidR="00040E78" w:rsidRDefault="00040E78" w:rsidP="00040E78">
      <w:pPr>
        <w:ind w:left="-1560"/>
      </w:pPr>
      <w:r w:rsidRPr="00040E78">
        <w:rPr>
          <w:b/>
          <w:bCs/>
        </w:rPr>
        <w:t>Windows интерфейс</w:t>
      </w:r>
      <w:r>
        <w:t xml:space="preserve"> – тестирует производительность графической карты и настроек windows при взаимодействии с GUI. Тест включает в себя замеры производительности стандартных элементов управления GUI: treeview, listview, слайдеры и окна изменения текста. Так же тестируется изменения размеров окна и его положения. (Ops./Sec.)</w:t>
      </w:r>
    </w:p>
    <w:p w14:paraId="066BA1CD" w14:textId="1E0CB0CE" w:rsidR="00040E78" w:rsidRDefault="00040E78" w:rsidP="00040E78">
      <w:pPr>
        <w:ind w:left="-1560"/>
      </w:pPr>
      <w:r w:rsidRPr="00040E78">
        <w:rPr>
          <w:b/>
          <w:bCs/>
        </w:rPr>
        <w:t>Фильтры изображений</w:t>
      </w:r>
      <w:r>
        <w:t xml:space="preserve"> – применяет фильтры поворота, яркости и контраста к изображению. Считает количество операций в секунду. (Filters/Sec.)</w:t>
      </w:r>
    </w:p>
    <w:p w14:paraId="0C2BD8F6" w14:textId="67E79A23" w:rsidR="00040E78" w:rsidRDefault="00040E78" w:rsidP="00040E78">
      <w:pPr>
        <w:ind w:left="-1560"/>
      </w:pPr>
      <w:r w:rsidRPr="00040E78">
        <w:rPr>
          <w:b/>
          <w:bCs/>
        </w:rPr>
        <w:t>Рендер изображения</w:t>
      </w:r>
      <w:r>
        <w:t xml:space="preserve"> - измеряет скорость с которой изображение может воспроизвестись при разных размерах. Тест всегда оканчивается при завершении цикла. (Images/Sec.)</w:t>
      </w:r>
    </w:p>
    <w:p w14:paraId="345266C2" w14:textId="092F0360" w:rsidR="0098052F" w:rsidRDefault="00040E78" w:rsidP="00040E78">
      <w:pPr>
        <w:ind w:left="-1560"/>
      </w:pPr>
      <w:r w:rsidRPr="00040E78">
        <w:rPr>
          <w:b/>
          <w:bCs/>
        </w:rPr>
        <w:t>Direct 2D</w:t>
      </w:r>
      <w:r>
        <w:t xml:space="preserve"> – тестирует производительность Direct 2D. Direct 2D это система доступная в Windows с версии Vista и использует графическую карту для ускорения рендеринга. (Frames/Sec.)</w:t>
      </w:r>
    </w:p>
    <w:p w14:paraId="372ABDC9" w14:textId="7DBFAB99" w:rsidR="0098052F" w:rsidRDefault="0098052F" w:rsidP="0098052F">
      <w:pPr>
        <w:ind w:left="-1560"/>
      </w:pPr>
    </w:p>
    <w:p w14:paraId="3D26F5C8" w14:textId="4482AC53" w:rsidR="0098052F" w:rsidRDefault="0098052F" w:rsidP="0098052F">
      <w:pPr>
        <w:ind w:left="-1560"/>
      </w:pPr>
    </w:p>
    <w:p w14:paraId="6419D5A6" w14:textId="77777777" w:rsidR="00303EFF" w:rsidRDefault="00303EFF" w:rsidP="0098052F">
      <w:pPr>
        <w:ind w:left="-1560"/>
      </w:pPr>
    </w:p>
    <w:p w14:paraId="6673FF41" w14:textId="0B145548" w:rsidR="0098052F" w:rsidRDefault="0098052F" w:rsidP="0098052F">
      <w:pPr>
        <w:ind w:left="-1560"/>
      </w:pPr>
    </w:p>
    <w:p w14:paraId="12FD4401" w14:textId="192689DF" w:rsidR="0098052F" w:rsidRDefault="0098052F" w:rsidP="00040E78"/>
    <w:p w14:paraId="7683E9A1" w14:textId="3DA6B97A" w:rsidR="0098052F" w:rsidRDefault="0098052F" w:rsidP="0098052F">
      <w:pPr>
        <w:ind w:left="-1560"/>
      </w:pPr>
    </w:p>
    <w:p w14:paraId="40265E0E" w14:textId="1AF305AC" w:rsidR="0098052F" w:rsidRDefault="0098052F" w:rsidP="0098052F">
      <w:pPr>
        <w:ind w:left="-1560"/>
      </w:pPr>
    </w:p>
    <w:p w14:paraId="782D4F01" w14:textId="12BE3F33" w:rsidR="0098052F" w:rsidRDefault="0098052F" w:rsidP="0098052F">
      <w:pPr>
        <w:ind w:left="-1560"/>
      </w:pPr>
      <w:r w:rsidRPr="0098052F">
        <w:lastRenderedPageBreak/>
        <w:drawing>
          <wp:anchor distT="0" distB="0" distL="114300" distR="114300" simplePos="0" relativeHeight="251660288" behindDoc="0" locked="0" layoutInCell="1" allowOverlap="1" wp14:anchorId="4B179F49" wp14:editId="3B42C3E9">
            <wp:simplePos x="0" y="0"/>
            <wp:positionH relativeFrom="column">
              <wp:posOffset>-1080135</wp:posOffset>
            </wp:positionH>
            <wp:positionV relativeFrom="paragraph">
              <wp:posOffset>-934472</wp:posOffset>
            </wp:positionV>
            <wp:extent cx="7571663" cy="4244340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663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BF156" w14:textId="6ABAFD87" w:rsidR="0098052F" w:rsidRDefault="0098052F" w:rsidP="0098052F">
      <w:pPr>
        <w:ind w:left="-1701"/>
      </w:pPr>
    </w:p>
    <w:p w14:paraId="229D2512" w14:textId="747D8BB0" w:rsidR="0098052F" w:rsidRDefault="0098052F" w:rsidP="0098052F">
      <w:pPr>
        <w:ind w:left="-1701"/>
      </w:pPr>
    </w:p>
    <w:p w14:paraId="0F64E36A" w14:textId="2C751261" w:rsidR="0098052F" w:rsidRDefault="0098052F" w:rsidP="0098052F">
      <w:pPr>
        <w:ind w:left="-1701"/>
      </w:pPr>
    </w:p>
    <w:p w14:paraId="224EE7E9" w14:textId="482392DC" w:rsidR="0098052F" w:rsidRDefault="0098052F" w:rsidP="0098052F">
      <w:pPr>
        <w:ind w:left="-1701"/>
      </w:pPr>
    </w:p>
    <w:p w14:paraId="17C5EB20" w14:textId="1ED9DF01" w:rsidR="0098052F" w:rsidRDefault="0098052F" w:rsidP="0098052F">
      <w:pPr>
        <w:ind w:left="-1701"/>
      </w:pPr>
    </w:p>
    <w:p w14:paraId="274CDB91" w14:textId="4A9017FA" w:rsidR="0098052F" w:rsidRDefault="0098052F" w:rsidP="0098052F">
      <w:pPr>
        <w:ind w:left="-1701"/>
      </w:pPr>
    </w:p>
    <w:p w14:paraId="14F4A48B" w14:textId="0859305B" w:rsidR="0098052F" w:rsidRDefault="0098052F" w:rsidP="0098052F">
      <w:pPr>
        <w:ind w:left="-1701"/>
      </w:pPr>
    </w:p>
    <w:p w14:paraId="60A0CDF3" w14:textId="1409DAA4" w:rsidR="0098052F" w:rsidRDefault="0098052F" w:rsidP="0098052F">
      <w:pPr>
        <w:ind w:left="-1701"/>
      </w:pPr>
    </w:p>
    <w:p w14:paraId="5915869D" w14:textId="29DA285A" w:rsidR="0098052F" w:rsidRDefault="0098052F" w:rsidP="0098052F">
      <w:pPr>
        <w:ind w:left="-1701"/>
      </w:pPr>
    </w:p>
    <w:p w14:paraId="314ACD14" w14:textId="1DAA3D94" w:rsidR="0098052F" w:rsidRDefault="0098052F" w:rsidP="0098052F">
      <w:pPr>
        <w:ind w:left="-1701"/>
      </w:pPr>
    </w:p>
    <w:p w14:paraId="63391691" w14:textId="2023B0A3" w:rsidR="0098052F" w:rsidRDefault="0098052F" w:rsidP="0098052F">
      <w:pPr>
        <w:ind w:left="-1701"/>
      </w:pPr>
    </w:p>
    <w:p w14:paraId="143C2FA4" w14:textId="29766C4A" w:rsidR="0098052F" w:rsidRPr="00040E78" w:rsidRDefault="0098052F" w:rsidP="0098052F">
      <w:pPr>
        <w:ind w:left="-1560"/>
      </w:pPr>
      <w:r>
        <w:t xml:space="preserve">Запускает </w:t>
      </w:r>
      <w:r w:rsidR="00872703">
        <w:t xml:space="preserve">4 </w:t>
      </w:r>
      <w:r>
        <w:t>тест</w:t>
      </w:r>
      <w:r w:rsidR="00872703">
        <w:t>а</w:t>
      </w:r>
      <w:r>
        <w:t xml:space="preserve"> на </w:t>
      </w:r>
      <w:r>
        <w:rPr>
          <w:lang w:val="en-US"/>
        </w:rPr>
        <w:t>DirectX</w:t>
      </w:r>
      <w:r w:rsidRPr="00040E78">
        <w:t xml:space="preserve"> (9, 10, 11, 12):</w:t>
      </w:r>
    </w:p>
    <w:tbl>
      <w:tblPr>
        <w:tblStyle w:val="a4"/>
        <w:tblW w:w="11595" w:type="dxa"/>
        <w:tblInd w:w="-1560" w:type="dxa"/>
        <w:tblLook w:val="04A0" w:firstRow="1" w:lastRow="0" w:firstColumn="1" w:lastColumn="0" w:noHBand="0" w:noVBand="1"/>
      </w:tblPr>
      <w:tblGrid>
        <w:gridCol w:w="1731"/>
        <w:gridCol w:w="1791"/>
        <w:gridCol w:w="1791"/>
        <w:gridCol w:w="3755"/>
        <w:gridCol w:w="2527"/>
      </w:tblGrid>
      <w:tr w:rsidR="00872703" w14:paraId="7B6FA29C" w14:textId="77777777" w:rsidTr="00872703">
        <w:trPr>
          <w:trHeight w:val="362"/>
        </w:trPr>
        <w:tc>
          <w:tcPr>
            <w:tcW w:w="1731" w:type="dxa"/>
          </w:tcPr>
          <w:p w14:paraId="5B949486" w14:textId="77777777" w:rsidR="0098052F" w:rsidRPr="00040E78" w:rsidRDefault="0098052F" w:rsidP="0098052F"/>
        </w:tc>
        <w:tc>
          <w:tcPr>
            <w:tcW w:w="1791" w:type="dxa"/>
          </w:tcPr>
          <w:p w14:paraId="6E12D116" w14:textId="2626A45D" w:rsidR="0098052F" w:rsidRDefault="0098052F" w:rsidP="0098052F">
            <w:pPr>
              <w:rPr>
                <w:lang w:val="en-US"/>
              </w:rPr>
            </w:pPr>
            <w:r>
              <w:rPr>
                <w:lang w:val="en-US"/>
              </w:rPr>
              <w:t>DirectX 9</w:t>
            </w:r>
          </w:p>
        </w:tc>
        <w:tc>
          <w:tcPr>
            <w:tcW w:w="1791" w:type="dxa"/>
          </w:tcPr>
          <w:p w14:paraId="62EC3539" w14:textId="45D71FE6" w:rsidR="0098052F" w:rsidRDefault="0098052F" w:rsidP="0098052F">
            <w:pPr>
              <w:rPr>
                <w:lang w:val="en-US"/>
              </w:rPr>
            </w:pPr>
            <w:r>
              <w:rPr>
                <w:lang w:val="en-US"/>
              </w:rPr>
              <w:t>DirectX 10</w:t>
            </w:r>
          </w:p>
        </w:tc>
        <w:tc>
          <w:tcPr>
            <w:tcW w:w="3755" w:type="dxa"/>
          </w:tcPr>
          <w:p w14:paraId="1AC2ABD8" w14:textId="299D6D0C" w:rsidR="0098052F" w:rsidRDefault="0098052F" w:rsidP="0098052F">
            <w:pPr>
              <w:rPr>
                <w:lang w:val="en-US"/>
              </w:rPr>
            </w:pPr>
            <w:r>
              <w:rPr>
                <w:lang w:val="en-US"/>
              </w:rPr>
              <w:t>DirectX 11</w:t>
            </w:r>
          </w:p>
        </w:tc>
        <w:tc>
          <w:tcPr>
            <w:tcW w:w="2527" w:type="dxa"/>
          </w:tcPr>
          <w:p w14:paraId="394732AB" w14:textId="5718CE1D" w:rsidR="0098052F" w:rsidRDefault="0098052F" w:rsidP="0098052F">
            <w:pPr>
              <w:rPr>
                <w:lang w:val="en-US"/>
              </w:rPr>
            </w:pPr>
            <w:r>
              <w:rPr>
                <w:lang w:val="en-US"/>
              </w:rPr>
              <w:t>DirectX 12</w:t>
            </w:r>
          </w:p>
        </w:tc>
      </w:tr>
      <w:tr w:rsidR="00872703" w:rsidRPr="0098052F" w14:paraId="7E4A687C" w14:textId="77777777" w:rsidTr="00872703">
        <w:trPr>
          <w:trHeight w:val="757"/>
        </w:trPr>
        <w:tc>
          <w:tcPr>
            <w:tcW w:w="1731" w:type="dxa"/>
          </w:tcPr>
          <w:p w14:paraId="04BE285F" w14:textId="5B9858DC" w:rsidR="0098052F" w:rsidRPr="00C307FD" w:rsidRDefault="00C307FD" w:rsidP="0098052F">
            <w:pPr>
              <w:rPr>
                <w:b/>
                <w:bCs/>
              </w:rPr>
            </w:pPr>
            <w:r>
              <w:rPr>
                <w:b/>
                <w:bCs/>
              </w:rPr>
              <w:t>Объекты</w:t>
            </w:r>
          </w:p>
        </w:tc>
        <w:tc>
          <w:tcPr>
            <w:tcW w:w="1791" w:type="dxa"/>
          </w:tcPr>
          <w:p w14:paraId="0E1F74FE" w14:textId="55C0F600" w:rsidR="0098052F" w:rsidRPr="0098052F" w:rsidRDefault="0098052F" w:rsidP="0098052F">
            <w:r w:rsidRPr="0098052F">
              <w:t xml:space="preserve">7 </w:t>
            </w:r>
            <w:r>
              <w:t>планет, 500 деревьев, земля, вода, небо</w:t>
            </w:r>
          </w:p>
        </w:tc>
        <w:tc>
          <w:tcPr>
            <w:tcW w:w="1791" w:type="dxa"/>
          </w:tcPr>
          <w:p w14:paraId="67D7FBC1" w14:textId="40C03B01" w:rsidR="0098052F" w:rsidRPr="0098052F" w:rsidRDefault="0098052F" w:rsidP="0098052F">
            <w:pPr>
              <w:rPr>
                <w:lang w:val="en-US"/>
              </w:rPr>
            </w:pPr>
            <w:r>
              <w:t xml:space="preserve">10 островов, 20 </w:t>
            </w:r>
            <w:r w:rsidR="00C307FD">
              <w:t>м</w:t>
            </w:r>
            <w:r>
              <w:t>етеоров.</w:t>
            </w:r>
          </w:p>
        </w:tc>
        <w:tc>
          <w:tcPr>
            <w:tcW w:w="3755" w:type="dxa"/>
          </w:tcPr>
          <w:p w14:paraId="63E1FFE4" w14:textId="2ED39296" w:rsidR="0098052F" w:rsidRPr="00C307FD" w:rsidRDefault="0098052F" w:rsidP="0098052F">
            <w:pPr>
              <w:rPr>
                <w:lang w:val="en-US"/>
              </w:rPr>
            </w:pPr>
            <w:r>
              <w:t xml:space="preserve">50 </w:t>
            </w:r>
            <w:r w:rsidR="00C307FD">
              <w:t>гигантских медуз</w:t>
            </w:r>
          </w:p>
        </w:tc>
        <w:tc>
          <w:tcPr>
            <w:tcW w:w="2527" w:type="dxa"/>
          </w:tcPr>
          <w:p w14:paraId="7022B36E" w14:textId="33FE52E2" w:rsidR="0098052F" w:rsidRPr="0098052F" w:rsidRDefault="00C307FD" w:rsidP="0098052F">
            <w:r>
              <w:t>До 100,000 астеройдов, 71 космических кораблей, 1 космическая станция</w:t>
            </w:r>
          </w:p>
        </w:tc>
      </w:tr>
      <w:tr w:rsidR="00872703" w14:paraId="4EACBA82" w14:textId="77777777" w:rsidTr="00872703">
        <w:trPr>
          <w:trHeight w:val="793"/>
        </w:trPr>
        <w:tc>
          <w:tcPr>
            <w:tcW w:w="1731" w:type="dxa"/>
          </w:tcPr>
          <w:p w14:paraId="0797620C" w14:textId="5A8E33CB" w:rsidR="0098052F" w:rsidRPr="00C307FD" w:rsidRDefault="00C307FD" w:rsidP="0098052F">
            <w:pPr>
              <w:rPr>
                <w:b/>
                <w:bCs/>
              </w:rPr>
            </w:pPr>
            <w:r>
              <w:rPr>
                <w:b/>
                <w:bCs/>
              </w:rPr>
              <w:t>Режим</w:t>
            </w:r>
          </w:p>
        </w:tc>
        <w:tc>
          <w:tcPr>
            <w:tcW w:w="1791" w:type="dxa"/>
          </w:tcPr>
          <w:p w14:paraId="559929B8" w14:textId="73338A4F" w:rsidR="0098052F" w:rsidRPr="00C307FD" w:rsidRDefault="00C307FD" w:rsidP="0098052F">
            <w:r>
              <w:t>Полноэкранный, 1024х768, 4х Сглаживание</w:t>
            </w:r>
          </w:p>
        </w:tc>
        <w:tc>
          <w:tcPr>
            <w:tcW w:w="1791" w:type="dxa"/>
          </w:tcPr>
          <w:p w14:paraId="6FE25CFF" w14:textId="7F5B2D34" w:rsidR="0098052F" w:rsidRDefault="00C307FD" w:rsidP="0098052F">
            <w:pPr>
              <w:rPr>
                <w:lang w:val="en-US"/>
              </w:rPr>
            </w:pPr>
            <w:r>
              <w:t>Полноэкранный, 1</w:t>
            </w:r>
            <w:r>
              <w:t>680</w:t>
            </w:r>
            <w:r>
              <w:t>х</w:t>
            </w:r>
            <w:r>
              <w:t>1050</w:t>
            </w:r>
            <w:r>
              <w:t xml:space="preserve">, </w:t>
            </w:r>
            <w:r>
              <w:t>8</w:t>
            </w:r>
            <w:r>
              <w:t>х Сглаживание</w:t>
            </w:r>
          </w:p>
        </w:tc>
        <w:tc>
          <w:tcPr>
            <w:tcW w:w="3755" w:type="dxa"/>
          </w:tcPr>
          <w:p w14:paraId="5A1684B7" w14:textId="2B4005E3" w:rsidR="0098052F" w:rsidRDefault="00C307FD" w:rsidP="0098052F">
            <w:pPr>
              <w:rPr>
                <w:lang w:val="en-US"/>
              </w:rPr>
            </w:pPr>
            <w:r>
              <w:t>Полноэкранный, 1</w:t>
            </w:r>
            <w:r>
              <w:t>920</w:t>
            </w:r>
            <w:r>
              <w:t>х</w:t>
            </w:r>
            <w:r>
              <w:t>1080</w:t>
            </w:r>
            <w:r>
              <w:t xml:space="preserve">, </w:t>
            </w:r>
            <w:r>
              <w:t>4</w:t>
            </w:r>
            <w:r>
              <w:t>х Сглаживание</w:t>
            </w:r>
          </w:p>
        </w:tc>
        <w:tc>
          <w:tcPr>
            <w:tcW w:w="2527" w:type="dxa"/>
          </w:tcPr>
          <w:p w14:paraId="2CEE57D8" w14:textId="471B6E32" w:rsidR="0098052F" w:rsidRDefault="00C307FD" w:rsidP="0098052F">
            <w:pPr>
              <w:rPr>
                <w:lang w:val="en-US"/>
              </w:rPr>
            </w:pPr>
            <w:r>
              <w:t xml:space="preserve">Полноэкранный, </w:t>
            </w:r>
            <w:r>
              <w:t>3840</w:t>
            </w:r>
            <w:r>
              <w:t>х</w:t>
            </w:r>
            <w:r>
              <w:t>2160</w:t>
            </w:r>
            <w:r>
              <w:t xml:space="preserve">, </w:t>
            </w:r>
            <w:r>
              <w:t>2</w:t>
            </w:r>
            <w:r>
              <w:t>х Сглаживание</w:t>
            </w:r>
          </w:p>
        </w:tc>
      </w:tr>
      <w:tr w:rsidR="00872703" w:rsidRPr="00C307FD" w14:paraId="5E9A67D5" w14:textId="77777777" w:rsidTr="00872703">
        <w:trPr>
          <w:trHeight w:val="3204"/>
        </w:trPr>
        <w:tc>
          <w:tcPr>
            <w:tcW w:w="1731" w:type="dxa"/>
          </w:tcPr>
          <w:p w14:paraId="537BDA2D" w14:textId="03D9F7BE" w:rsidR="0098052F" w:rsidRPr="00C307FD" w:rsidRDefault="00C307FD" w:rsidP="0098052F">
            <w:pPr>
              <w:rPr>
                <w:b/>
                <w:bCs/>
              </w:rPr>
            </w:pPr>
            <w:r>
              <w:rPr>
                <w:b/>
                <w:bCs/>
              </w:rPr>
              <w:t>Основные характеристики</w:t>
            </w:r>
          </w:p>
        </w:tc>
        <w:tc>
          <w:tcPr>
            <w:tcW w:w="1791" w:type="dxa"/>
          </w:tcPr>
          <w:p w14:paraId="49C64BA4" w14:textId="77777777" w:rsidR="00C307FD" w:rsidRDefault="00C307FD" w:rsidP="0098052F">
            <w:r>
              <w:t>Технология создания реалистичной воды и изменение текстуры земли в зависимости от высоты над водой.</w:t>
            </w:r>
          </w:p>
          <w:p w14:paraId="516DDF17" w14:textId="5750A898" w:rsidR="0098052F" w:rsidRPr="00C307FD" w:rsidRDefault="00C307FD" w:rsidP="0098052F">
            <w: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Vertex and Pixel Shader 2.0</w:t>
            </w:r>
            <w:r>
              <w:t>)</w:t>
            </w:r>
          </w:p>
        </w:tc>
        <w:tc>
          <w:tcPr>
            <w:tcW w:w="1791" w:type="dxa"/>
          </w:tcPr>
          <w:p w14:paraId="0CF23BB3" w14:textId="77777777" w:rsidR="0098052F" w:rsidRDefault="00C307FD" w:rsidP="0098052F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307F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Vertex and Pixel Shader 3.0 effects.</w:t>
            </w:r>
          </w:p>
          <w:p w14:paraId="5D2A5B7F" w14:textId="77777777" w:rsidR="00C307FD" w:rsidRDefault="00C307FD" w:rsidP="0098052F">
            <w:pPr>
              <w:rPr>
                <w:lang w:val="en-US"/>
              </w:rPr>
            </w:pPr>
          </w:p>
          <w:p w14:paraId="7F146106" w14:textId="43E90324" w:rsidR="00C307FD" w:rsidRPr="00C307FD" w:rsidRDefault="00C307FD" w:rsidP="0098052F">
            <w:pPr>
              <w:rPr>
                <w:lang w:val="en-US"/>
              </w:rPr>
            </w:pPr>
          </w:p>
        </w:tc>
        <w:tc>
          <w:tcPr>
            <w:tcW w:w="3755" w:type="dxa"/>
          </w:tcPr>
          <w:p w14:paraId="11358697" w14:textId="77777777" w:rsidR="0098052F" w:rsidRDefault="00C307FD" w:rsidP="0098052F">
            <w:pPr>
              <w:rPr>
                <w:lang w:val="en-US"/>
              </w:rPr>
            </w:pPr>
            <w:r w:rsidRPr="00C307FD">
              <w:rPr>
                <w:lang w:val="en-US"/>
              </w:rPr>
              <w:t>Vertex and Pixel Shader 5.0 effects.</w:t>
            </w:r>
          </w:p>
          <w:p w14:paraId="3689467C" w14:textId="77777777" w:rsidR="00C307FD" w:rsidRDefault="00C307FD" w:rsidP="0098052F">
            <w:pPr>
              <w:rPr>
                <w:lang w:val="en-US"/>
              </w:rPr>
            </w:pPr>
          </w:p>
          <w:p w14:paraId="6B893C50" w14:textId="77777777" w:rsidR="00C307FD" w:rsidRDefault="00C307FD" w:rsidP="0098052F">
            <w:r>
              <w:t>Прозрачность медуз (только на 8x Сглаживание)</w:t>
            </w:r>
          </w:p>
          <w:p w14:paraId="4BDB240E" w14:textId="579E35F7" w:rsidR="00C307FD" w:rsidRPr="00C307FD" w:rsidRDefault="00C307FD" w:rsidP="0098052F">
            <w:r>
              <w:br/>
              <w:t>Тесселяция земли.</w:t>
            </w:r>
          </w:p>
        </w:tc>
        <w:tc>
          <w:tcPr>
            <w:tcW w:w="2527" w:type="dxa"/>
          </w:tcPr>
          <w:p w14:paraId="618AD072" w14:textId="77777777" w:rsidR="0098052F" w:rsidRDefault="00C307FD" w:rsidP="0098052F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307F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Vertex and Pixel Shader 5.1 effects.</w:t>
            </w:r>
          </w:p>
          <w:p w14:paraId="283CEF71" w14:textId="77777777" w:rsidR="00C307FD" w:rsidRDefault="00C307FD" w:rsidP="0098052F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00966C90" w14:textId="77777777" w:rsidR="00C307FD" w:rsidRDefault="00C307FD" w:rsidP="0098052F">
            <w:r>
              <w:t>Шейдеры цвета и деформации космических кораблей.  5 текстур на каждом космическом корабле.</w:t>
            </w:r>
          </w:p>
          <w:p w14:paraId="3103171C" w14:textId="02682781" w:rsidR="00C307FD" w:rsidRPr="00D52C81" w:rsidRDefault="00C307FD" w:rsidP="0098052F">
            <w:r>
              <w:t xml:space="preserve">Поддержка многопоточности, </w:t>
            </w:r>
            <w:r w:rsidR="00D52C81">
              <w:t xml:space="preserve">пакетов и списков команд из </w:t>
            </w:r>
            <w:r w:rsidR="00D52C81">
              <w:rPr>
                <w:lang w:val="en-US"/>
              </w:rPr>
              <w:t>DX</w:t>
            </w:r>
            <w:r w:rsidR="00D52C81" w:rsidRPr="00D52C81">
              <w:t>12</w:t>
            </w:r>
          </w:p>
        </w:tc>
      </w:tr>
      <w:tr w:rsidR="00872703" w:rsidRPr="00872703" w14:paraId="0F12890F" w14:textId="77777777" w:rsidTr="00872703">
        <w:trPr>
          <w:trHeight w:val="60"/>
        </w:trPr>
        <w:tc>
          <w:tcPr>
            <w:tcW w:w="1731" w:type="dxa"/>
          </w:tcPr>
          <w:p w14:paraId="648E4E56" w14:textId="48AF3963" w:rsidR="0098052F" w:rsidRPr="00C307FD" w:rsidRDefault="00C307FD" w:rsidP="009805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Информация о ресурсах</w:t>
            </w:r>
          </w:p>
        </w:tc>
        <w:tc>
          <w:tcPr>
            <w:tcW w:w="1791" w:type="dxa"/>
          </w:tcPr>
          <w:p w14:paraId="690A03E8" w14:textId="49A0E646" w:rsidR="00D52C81" w:rsidRDefault="00D52C81" w:rsidP="00D52C81">
            <w:r>
              <w:t>Земля</w:t>
            </w:r>
            <w:r w:rsidRPr="00D52C81">
              <w:t xml:space="preserve"> – 32.258 </w:t>
            </w:r>
            <w:r>
              <w:t>треугольных</w:t>
            </w:r>
            <w:r w:rsidRPr="00D52C81">
              <w:t xml:space="preserve"> </w:t>
            </w:r>
            <w:r>
              <w:t>полигонов.</w:t>
            </w:r>
          </w:p>
          <w:p w14:paraId="2EE31AFA" w14:textId="6A5B88E4" w:rsidR="00D52C81" w:rsidRPr="00D52C81" w:rsidRDefault="00D52C81" w:rsidP="00D52C81">
            <w:r>
              <w:t>Вода – 260.610</w:t>
            </w:r>
          </w:p>
          <w:p w14:paraId="1A036520" w14:textId="7DCCBEDA" w:rsidR="00D52C81" w:rsidRPr="00D52C81" w:rsidRDefault="00D52C81" w:rsidP="00D52C81">
            <w:pPr>
              <w:rPr>
                <w:lang w:val="en-US"/>
              </w:rPr>
            </w:pPr>
            <w:r>
              <w:t>Другие</w:t>
            </w:r>
            <w:r w:rsidRPr="00D52C81">
              <w:rPr>
                <w:lang w:val="en-US"/>
              </w:rPr>
              <w:t xml:space="preserve"> – 560.</w:t>
            </w:r>
          </w:p>
          <w:p w14:paraId="42603207" w14:textId="36C9FA56" w:rsidR="0098052F" w:rsidRPr="00D52C81" w:rsidRDefault="00D52C81" w:rsidP="00D52C81">
            <w:r>
              <w:t>Кажое</w:t>
            </w:r>
            <w:r w:rsidRPr="00D52C81">
              <w:t xml:space="preserve"> </w:t>
            </w:r>
            <w:r>
              <w:t>дерево</w:t>
            </w:r>
            <w:r w:rsidRPr="00D52C81">
              <w:t xml:space="preserve"> – </w:t>
            </w:r>
            <w:r>
              <w:t>или</w:t>
            </w:r>
            <w:r w:rsidRPr="00D52C81">
              <w:t xml:space="preserve"> 2214 </w:t>
            </w:r>
            <w:r>
              <w:t>или</w:t>
            </w:r>
            <w:r w:rsidRPr="00D52C81">
              <w:t xml:space="preserve"> 1978.</w:t>
            </w:r>
          </w:p>
        </w:tc>
        <w:tc>
          <w:tcPr>
            <w:tcW w:w="1791" w:type="dxa"/>
          </w:tcPr>
          <w:p w14:paraId="3E816D38" w14:textId="7CEF3480" w:rsidR="00D52C81" w:rsidRDefault="00D52C81" w:rsidP="00D52C81">
            <w:r>
              <w:t>Каждый метеор имеет до 100.000 частиц.</w:t>
            </w:r>
          </w:p>
          <w:p w14:paraId="7FBE043D" w14:textId="77777777" w:rsidR="00D52C81" w:rsidRPr="00D52C81" w:rsidRDefault="00D52C81" w:rsidP="00D52C81"/>
          <w:p w14:paraId="7F6C08E3" w14:textId="68DC82A9" w:rsidR="0098052F" w:rsidRPr="00D52C81" w:rsidRDefault="00D52C81" w:rsidP="00D52C81">
            <w:r>
              <w:t>Каждое дерево имеет 2497 листовых полигонов</w:t>
            </w:r>
            <w:r w:rsidRPr="00D52C81">
              <w:t>.</w:t>
            </w:r>
          </w:p>
        </w:tc>
        <w:tc>
          <w:tcPr>
            <w:tcW w:w="3755" w:type="dxa"/>
          </w:tcPr>
          <w:p w14:paraId="6C7B0BF1" w14:textId="0B44E38D" w:rsidR="00D52C81" w:rsidRDefault="00D52C81" w:rsidP="00D52C81">
            <w:pPr>
              <w:rPr>
                <w:lang w:val="en-US"/>
              </w:rPr>
            </w:pPr>
            <w:r>
              <w:t>Каждая</w:t>
            </w:r>
            <w:r w:rsidRPr="00D52C81">
              <w:rPr>
                <w:lang w:val="en-US"/>
              </w:rPr>
              <w:t xml:space="preserve"> </w:t>
            </w:r>
            <w:r>
              <w:t>медуза</w:t>
            </w:r>
            <w:r w:rsidRPr="00D52C81">
              <w:rPr>
                <w:lang w:val="en-US"/>
              </w:rPr>
              <w:t xml:space="preserve"> – 8244 </w:t>
            </w:r>
            <w:r>
              <w:t>полигона</w:t>
            </w:r>
            <w:r w:rsidRPr="00D52C81">
              <w:rPr>
                <w:lang w:val="en-US"/>
              </w:rPr>
              <w:t>.</w:t>
            </w:r>
          </w:p>
          <w:p w14:paraId="6CDA5B0E" w14:textId="0FE42931" w:rsidR="00D52C81" w:rsidRDefault="00D52C81" w:rsidP="00D52C81">
            <w:pPr>
              <w:rPr>
                <w:lang w:val="en-US"/>
              </w:rPr>
            </w:pPr>
          </w:p>
          <w:p w14:paraId="7B2196DD" w14:textId="4021690E" w:rsidR="00D52C81" w:rsidRDefault="00D52C81" w:rsidP="00D52C81">
            <w:r>
              <w:t xml:space="preserve">Космическая станция – 2843. </w:t>
            </w:r>
          </w:p>
          <w:p w14:paraId="5CC823E9" w14:textId="0B085A8C" w:rsidR="00D52C81" w:rsidRDefault="00D52C81" w:rsidP="00D52C81"/>
          <w:p w14:paraId="65DEF583" w14:textId="390E5779" w:rsidR="00D52C81" w:rsidRDefault="00D52C81" w:rsidP="00D52C81">
            <w:r>
              <w:t>Каждая</w:t>
            </w:r>
            <w:r w:rsidRPr="00D52C81">
              <w:t xml:space="preserve"> </w:t>
            </w:r>
            <w:r>
              <w:t>из</w:t>
            </w:r>
            <w:r w:rsidRPr="00D52C81">
              <w:t xml:space="preserve"> </w:t>
            </w:r>
            <w:r>
              <w:t>примерно</w:t>
            </w:r>
            <w:r w:rsidRPr="00D52C81">
              <w:t xml:space="preserve"> 10</w:t>
            </w:r>
            <w:r>
              <w:t>,000 звезд – полигон.</w:t>
            </w:r>
          </w:p>
          <w:p w14:paraId="6E9DDE34" w14:textId="35364442" w:rsidR="0098052F" w:rsidRPr="00D52C81" w:rsidRDefault="00D52C81" w:rsidP="00D52C81">
            <w:r>
              <w:t>Количество полигонов земли зависит от размеров и расстояния камеры</w:t>
            </w:r>
          </w:p>
        </w:tc>
        <w:tc>
          <w:tcPr>
            <w:tcW w:w="2527" w:type="dxa"/>
          </w:tcPr>
          <w:p w14:paraId="1AA72B6B" w14:textId="47769C3B" w:rsidR="00D52C81" w:rsidRPr="00872703" w:rsidRDefault="00D52C81" w:rsidP="00D52C81">
            <w:r>
              <w:t>Полигон</w:t>
            </w:r>
            <w:r w:rsidR="00872703">
              <w:t>ы</w:t>
            </w:r>
            <w:r w:rsidR="00872703" w:rsidRPr="00872703">
              <w:t xml:space="preserve"> </w:t>
            </w:r>
            <w:r w:rsidR="00872703">
              <w:t>каждого</w:t>
            </w:r>
            <w:r w:rsidR="00872703" w:rsidRPr="00872703">
              <w:t xml:space="preserve"> </w:t>
            </w:r>
            <w:r w:rsidR="00872703">
              <w:t>корабля</w:t>
            </w:r>
            <w:r w:rsidR="00872703" w:rsidRPr="00872703">
              <w:t xml:space="preserve"> – 5,000-30.000.</w:t>
            </w:r>
            <w:r w:rsidRPr="00872703">
              <w:t xml:space="preserve"> </w:t>
            </w:r>
          </w:p>
          <w:p w14:paraId="45AC324A" w14:textId="77777777" w:rsidR="00872703" w:rsidRDefault="00872703" w:rsidP="00D52C81"/>
          <w:p w14:paraId="413F0C47" w14:textId="071181C6" w:rsidR="00872703" w:rsidRDefault="00872703" w:rsidP="00D52C81">
            <w:r>
              <w:t>71 разных текстур. Максимальный размер которых 2048х2048.</w:t>
            </w:r>
          </w:p>
          <w:p w14:paraId="03486E20" w14:textId="77777777" w:rsidR="0098052F" w:rsidRPr="00872703" w:rsidRDefault="0098052F" w:rsidP="00D52C81"/>
          <w:p w14:paraId="396266E7" w14:textId="78F5A85A" w:rsidR="00872703" w:rsidRPr="00872703" w:rsidRDefault="00872703" w:rsidP="00D52C81"/>
        </w:tc>
      </w:tr>
    </w:tbl>
    <w:p w14:paraId="3DA348A9" w14:textId="370403F1" w:rsidR="00872703" w:rsidRDefault="00872703" w:rsidP="0098052F">
      <w:pPr>
        <w:ind w:left="-1560"/>
      </w:pPr>
    </w:p>
    <w:p w14:paraId="3017F930" w14:textId="77777777" w:rsidR="00303EFF" w:rsidRDefault="00303EFF" w:rsidP="0098052F">
      <w:pPr>
        <w:ind w:left="-1560"/>
      </w:pPr>
    </w:p>
    <w:p w14:paraId="0FAEDA5E" w14:textId="4625626F" w:rsidR="00872703" w:rsidRDefault="00872703" w:rsidP="0098052F">
      <w:pPr>
        <w:ind w:left="-1560"/>
      </w:pPr>
      <w:r w:rsidRPr="00872703">
        <w:lastRenderedPageBreak/>
        <w:drawing>
          <wp:anchor distT="0" distB="0" distL="114300" distR="114300" simplePos="0" relativeHeight="251661312" behindDoc="0" locked="0" layoutInCell="1" allowOverlap="1" wp14:anchorId="615F9533" wp14:editId="0F1AE573">
            <wp:simplePos x="0" y="0"/>
            <wp:positionH relativeFrom="column">
              <wp:posOffset>-1103630</wp:posOffset>
            </wp:positionH>
            <wp:positionV relativeFrom="paragraph">
              <wp:posOffset>-910618</wp:posOffset>
            </wp:positionV>
            <wp:extent cx="7617350" cy="503555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35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E2719" w14:textId="052D6E62" w:rsidR="00872703" w:rsidRPr="00872703" w:rsidRDefault="00872703" w:rsidP="00872703"/>
    <w:p w14:paraId="3AF062BE" w14:textId="3308F541" w:rsidR="00872703" w:rsidRPr="00872703" w:rsidRDefault="00872703" w:rsidP="00872703"/>
    <w:p w14:paraId="79B59D78" w14:textId="47670326" w:rsidR="00872703" w:rsidRPr="00872703" w:rsidRDefault="00872703" w:rsidP="00872703"/>
    <w:p w14:paraId="55F09AB3" w14:textId="0A6BB353" w:rsidR="00872703" w:rsidRPr="00872703" w:rsidRDefault="00872703" w:rsidP="00872703"/>
    <w:p w14:paraId="60CB3903" w14:textId="6F571B54" w:rsidR="00872703" w:rsidRPr="00872703" w:rsidRDefault="00872703" w:rsidP="00872703"/>
    <w:p w14:paraId="7BC04D4A" w14:textId="1B61FFC1" w:rsidR="00872703" w:rsidRPr="00872703" w:rsidRDefault="00872703" w:rsidP="00872703"/>
    <w:p w14:paraId="199D49EF" w14:textId="422A1FDB" w:rsidR="00872703" w:rsidRPr="00872703" w:rsidRDefault="00872703" w:rsidP="00872703"/>
    <w:p w14:paraId="6514D9B7" w14:textId="6BF1346B" w:rsidR="00872703" w:rsidRPr="00872703" w:rsidRDefault="00872703" w:rsidP="00872703"/>
    <w:p w14:paraId="1F74DF24" w14:textId="61A11BB4" w:rsidR="00872703" w:rsidRPr="00872703" w:rsidRDefault="00872703" w:rsidP="00872703"/>
    <w:p w14:paraId="7CB0A7FF" w14:textId="2029D926" w:rsidR="00872703" w:rsidRPr="00872703" w:rsidRDefault="00872703" w:rsidP="00872703"/>
    <w:p w14:paraId="007C55DC" w14:textId="3CF67E3D" w:rsidR="00872703" w:rsidRPr="00872703" w:rsidRDefault="00872703" w:rsidP="00872703"/>
    <w:p w14:paraId="5755AF2B" w14:textId="0D2DF518" w:rsidR="00872703" w:rsidRPr="00872703" w:rsidRDefault="00872703" w:rsidP="00872703"/>
    <w:p w14:paraId="37203F7C" w14:textId="6B304080" w:rsidR="00872703" w:rsidRPr="00872703" w:rsidRDefault="00872703" w:rsidP="00872703"/>
    <w:p w14:paraId="35276124" w14:textId="42C6789F" w:rsidR="00872703" w:rsidRPr="00872703" w:rsidRDefault="00872703" w:rsidP="00872703"/>
    <w:p w14:paraId="37D34C41" w14:textId="26837E21" w:rsidR="00040E78" w:rsidRDefault="00040E78" w:rsidP="00040E78">
      <w:pPr>
        <w:ind w:left="-1560"/>
      </w:pPr>
      <w:r w:rsidRPr="00040E78">
        <w:rPr>
          <w:b/>
          <w:bCs/>
        </w:rPr>
        <w:t>Database Operations</w:t>
      </w:r>
      <w:r>
        <w:t xml:space="preserve"> – этот тест сильно нагружает C++ STL контейнеры чтобы проверить способность память поддерживать большие структуры данных</w:t>
      </w:r>
      <w:r w:rsidRPr="00040E78">
        <w:t xml:space="preserve"> </w:t>
      </w:r>
      <w:r>
        <w:t>(такие как базы данных). (</w:t>
      </w:r>
      <w:r>
        <w:rPr>
          <w:lang w:val="en-US"/>
        </w:rPr>
        <w:t>K</w:t>
      </w:r>
      <w:r>
        <w:t>Ops./Sec.)</w:t>
      </w:r>
    </w:p>
    <w:p w14:paraId="52727553" w14:textId="17976828" w:rsidR="00040E78" w:rsidRDefault="00040E78" w:rsidP="00040E78">
      <w:pPr>
        <w:ind w:left="-1560"/>
      </w:pPr>
      <w:r w:rsidRPr="00040E78">
        <w:rPr>
          <w:b/>
          <w:bCs/>
        </w:rPr>
        <w:t>Read Cached</w:t>
      </w:r>
      <w:r>
        <w:t xml:space="preserve"> – этот тест измеряет время чтения маленького блока памяти. Этот блок достаточно маленький, чтобы поместиться в кэше</w:t>
      </w:r>
      <w:r w:rsidRPr="00040E78">
        <w:t xml:space="preserve"> </w:t>
      </w:r>
      <w:r>
        <w:t>(если он есть). (Mbytes/Sec.)</w:t>
      </w:r>
    </w:p>
    <w:p w14:paraId="3B85A34D" w14:textId="0DBF876D" w:rsidR="00040E78" w:rsidRDefault="00040E78" w:rsidP="00040E78">
      <w:pPr>
        <w:ind w:left="-1560"/>
      </w:pPr>
      <w:r w:rsidRPr="00040E78">
        <w:rPr>
          <w:b/>
          <w:bCs/>
        </w:rPr>
        <w:t>Read Uncached</w:t>
      </w:r>
      <w:r>
        <w:t xml:space="preserve"> – этот тест измеряет время чтения большого блока памяти. Этот блок слишком большой и не может уместится в кэше. (Mbytes/Sec.)</w:t>
      </w:r>
    </w:p>
    <w:p w14:paraId="10D63394" w14:textId="097FFAA7" w:rsidR="00040E78" w:rsidRDefault="00040E78" w:rsidP="00040E78">
      <w:pPr>
        <w:ind w:left="-1560"/>
      </w:pPr>
      <w:r w:rsidRPr="00040E78">
        <w:rPr>
          <w:b/>
          <w:bCs/>
        </w:rPr>
        <w:t>Write</w:t>
      </w:r>
      <w:r>
        <w:t xml:space="preserve"> – тест измеряет время, которое тратиться на запись информации в память. (Mbytes/Sec.)</w:t>
      </w:r>
    </w:p>
    <w:p w14:paraId="0DFCB8B0" w14:textId="5BF9640C" w:rsidR="00040E78" w:rsidRDefault="00040E78" w:rsidP="00040E78">
      <w:pPr>
        <w:ind w:left="-1560"/>
      </w:pPr>
      <w:r w:rsidRPr="00040E78">
        <w:rPr>
          <w:b/>
          <w:bCs/>
        </w:rPr>
        <w:t>Available RAM</w:t>
      </w:r>
      <w:r>
        <w:t xml:space="preserve"> – тест просто показывает сколько памяти доступно для приложений. Это не полное количество памяти доступное в системе, память используемая в других приложениях не учитывается. (Megabytes)</w:t>
      </w:r>
    </w:p>
    <w:p w14:paraId="1EDA96DC" w14:textId="491C4113" w:rsidR="00040E78" w:rsidRDefault="00040E78" w:rsidP="00040E78">
      <w:pPr>
        <w:ind w:left="-1560"/>
      </w:pPr>
      <w:r w:rsidRPr="00040E78">
        <w:rPr>
          <w:b/>
          <w:bCs/>
        </w:rPr>
        <w:t xml:space="preserve">Latency </w:t>
      </w:r>
      <w:r>
        <w:t>– время требуемое чтобы перенести один байт памяти в CPU для обработки. Измеряется в наносекундах. (ns)</w:t>
      </w:r>
    </w:p>
    <w:p w14:paraId="4A707645" w14:textId="42DA3B28" w:rsidR="00872703" w:rsidRDefault="00040E78" w:rsidP="00040E78">
      <w:pPr>
        <w:ind w:left="-1560"/>
      </w:pPr>
      <w:r w:rsidRPr="00040E78">
        <w:rPr>
          <w:b/>
          <w:bCs/>
        </w:rPr>
        <w:t>Threaded</w:t>
      </w:r>
      <w:r>
        <w:t xml:space="preserve"> – тест похож на Read Uncached, но использует два отдельных процесса одновременно чтобы протестировать как память копируется с несколькими одновременными доступами. (Mbytes/Sec.)</w:t>
      </w:r>
    </w:p>
    <w:p w14:paraId="5543AD0C" w14:textId="205297A1" w:rsidR="00872703" w:rsidRDefault="00872703" w:rsidP="00040E78"/>
    <w:p w14:paraId="1B8FAF0B" w14:textId="723AEB45" w:rsidR="00872703" w:rsidRDefault="00872703" w:rsidP="00872703">
      <w:pPr>
        <w:ind w:left="-1560"/>
      </w:pPr>
    </w:p>
    <w:p w14:paraId="5960B1B2" w14:textId="6D8DEEC6" w:rsidR="00872703" w:rsidRDefault="00872703" w:rsidP="00872703">
      <w:pPr>
        <w:ind w:left="-1560"/>
      </w:pPr>
    </w:p>
    <w:p w14:paraId="790E1E75" w14:textId="22BF689A" w:rsidR="00872703" w:rsidRDefault="00872703" w:rsidP="00872703">
      <w:pPr>
        <w:ind w:left="-1560"/>
      </w:pPr>
    </w:p>
    <w:p w14:paraId="241C9E55" w14:textId="77777777" w:rsidR="00303EFF" w:rsidRDefault="00303EFF" w:rsidP="00872703">
      <w:pPr>
        <w:ind w:left="-1560"/>
      </w:pPr>
    </w:p>
    <w:p w14:paraId="560E932E" w14:textId="0831222F" w:rsidR="00872703" w:rsidRDefault="00872703" w:rsidP="00872703">
      <w:pPr>
        <w:ind w:left="-1560"/>
      </w:pPr>
    </w:p>
    <w:p w14:paraId="5FF909B6" w14:textId="1FFB327B" w:rsidR="00872703" w:rsidRDefault="00872703" w:rsidP="00872703">
      <w:pPr>
        <w:ind w:left="-1560"/>
      </w:pPr>
      <w:r w:rsidRPr="00872703">
        <w:lastRenderedPageBreak/>
        <w:drawing>
          <wp:anchor distT="0" distB="0" distL="114300" distR="114300" simplePos="0" relativeHeight="251662336" behindDoc="0" locked="0" layoutInCell="1" allowOverlap="1" wp14:anchorId="07EF9C88" wp14:editId="4E1F6071">
            <wp:simplePos x="0" y="0"/>
            <wp:positionH relativeFrom="column">
              <wp:posOffset>-1080135</wp:posOffset>
            </wp:positionH>
            <wp:positionV relativeFrom="paragraph">
              <wp:posOffset>-934140</wp:posOffset>
            </wp:positionV>
            <wp:extent cx="7553159" cy="520405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159" cy="5204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C5947" w14:textId="18CB8CEA" w:rsidR="00872703" w:rsidRPr="00872703" w:rsidRDefault="00872703" w:rsidP="00872703"/>
    <w:p w14:paraId="53E9B610" w14:textId="47FA6179" w:rsidR="00872703" w:rsidRPr="00872703" w:rsidRDefault="00872703" w:rsidP="00872703"/>
    <w:p w14:paraId="6B7A3ABE" w14:textId="4B2C786B" w:rsidR="00872703" w:rsidRPr="00872703" w:rsidRDefault="00872703" w:rsidP="00872703"/>
    <w:p w14:paraId="04148235" w14:textId="21D3DCDC" w:rsidR="00872703" w:rsidRPr="00872703" w:rsidRDefault="00872703" w:rsidP="00872703"/>
    <w:p w14:paraId="57CCA0D6" w14:textId="6043256E" w:rsidR="00872703" w:rsidRPr="00872703" w:rsidRDefault="00872703" w:rsidP="00872703"/>
    <w:p w14:paraId="0AFFD830" w14:textId="14155A25" w:rsidR="00872703" w:rsidRPr="00872703" w:rsidRDefault="00872703" w:rsidP="00872703"/>
    <w:p w14:paraId="122FF378" w14:textId="549BF4A5" w:rsidR="00872703" w:rsidRPr="00872703" w:rsidRDefault="00872703" w:rsidP="00872703"/>
    <w:p w14:paraId="7E0544AA" w14:textId="2B282F16" w:rsidR="00872703" w:rsidRPr="00872703" w:rsidRDefault="00872703" w:rsidP="00872703"/>
    <w:p w14:paraId="3FA32640" w14:textId="70FF351F" w:rsidR="00872703" w:rsidRPr="00872703" w:rsidRDefault="00872703" w:rsidP="00872703"/>
    <w:p w14:paraId="09A5D83B" w14:textId="3A650D8D" w:rsidR="00872703" w:rsidRPr="00872703" w:rsidRDefault="00872703" w:rsidP="00872703"/>
    <w:p w14:paraId="51C5A3F4" w14:textId="262F974B" w:rsidR="00872703" w:rsidRPr="00872703" w:rsidRDefault="00872703" w:rsidP="00872703"/>
    <w:p w14:paraId="0ACBCEF3" w14:textId="47CEE451" w:rsidR="00872703" w:rsidRPr="00872703" w:rsidRDefault="00872703" w:rsidP="00872703"/>
    <w:p w14:paraId="6719DF6D" w14:textId="669D36EE" w:rsidR="00872703" w:rsidRPr="00872703" w:rsidRDefault="00872703" w:rsidP="00872703"/>
    <w:p w14:paraId="38513C9A" w14:textId="1F8EA841" w:rsidR="00872703" w:rsidRPr="00872703" w:rsidRDefault="00872703" w:rsidP="00872703"/>
    <w:p w14:paraId="1C7434EA" w14:textId="77777777" w:rsidR="00303EFF" w:rsidRDefault="00303EFF" w:rsidP="00872703">
      <w:pPr>
        <w:ind w:left="-1560"/>
      </w:pPr>
    </w:p>
    <w:p w14:paraId="0712680F" w14:textId="78F2FA2B" w:rsidR="00872703" w:rsidRPr="00872703" w:rsidRDefault="00872703" w:rsidP="00872703">
      <w:pPr>
        <w:ind w:left="-1560"/>
      </w:pPr>
      <w:bookmarkStart w:id="0" w:name="_GoBack"/>
      <w:bookmarkEnd w:id="0"/>
      <w:r>
        <w:rPr>
          <w:b/>
          <w:bCs/>
        </w:rPr>
        <w:t xml:space="preserve">Последовательное чтение – </w:t>
      </w:r>
      <w:r>
        <w:t>создаётся файл, который читается последовательно от начала до конца. (</w:t>
      </w:r>
      <w:r>
        <w:rPr>
          <w:lang w:val="en-US"/>
        </w:rPr>
        <w:t>Mbytes</w:t>
      </w:r>
      <w:r w:rsidRPr="00872703">
        <w:t>/</w:t>
      </w:r>
      <w:r>
        <w:rPr>
          <w:lang w:val="en-US"/>
        </w:rPr>
        <w:t>Sec</w:t>
      </w:r>
      <w:r w:rsidRPr="00872703">
        <w:t>.</w:t>
      </w:r>
      <w:r>
        <w:t>)</w:t>
      </w:r>
    </w:p>
    <w:p w14:paraId="739BCAB4" w14:textId="3BAE14B4" w:rsidR="00872703" w:rsidRPr="00872703" w:rsidRDefault="00872703" w:rsidP="00872703">
      <w:pPr>
        <w:ind w:left="-1560"/>
      </w:pPr>
      <w:r>
        <w:rPr>
          <w:b/>
          <w:bCs/>
        </w:rPr>
        <w:t>Последовательная запись –</w:t>
      </w:r>
      <w:r w:rsidRPr="00872703">
        <w:rPr>
          <w:b/>
          <w:bCs/>
        </w:rPr>
        <w:t xml:space="preserve"> </w:t>
      </w:r>
      <w:r>
        <w:t>создаётся файл, в который последовательно записывается информация. (</w:t>
      </w:r>
      <w:r>
        <w:rPr>
          <w:lang w:val="en-US"/>
        </w:rPr>
        <w:t>Mbytes</w:t>
      </w:r>
      <w:r w:rsidRPr="00872703">
        <w:t>/</w:t>
      </w:r>
      <w:r>
        <w:rPr>
          <w:lang w:val="en-US"/>
        </w:rPr>
        <w:t>Sec</w:t>
      </w:r>
      <w:r w:rsidRPr="00872703">
        <w:t>.</w:t>
      </w:r>
      <w:r>
        <w:t>)</w:t>
      </w:r>
    </w:p>
    <w:p w14:paraId="342A8FAA" w14:textId="2DC413D8" w:rsidR="00872703" w:rsidRPr="00040E78" w:rsidRDefault="00872703" w:rsidP="00872703">
      <w:pPr>
        <w:ind w:left="-1560"/>
      </w:pPr>
      <w:r>
        <w:rPr>
          <w:b/>
          <w:bCs/>
        </w:rPr>
        <w:t>Случайный поиск</w:t>
      </w:r>
      <w:r w:rsidR="00040E78" w:rsidRPr="00040E78">
        <w:rPr>
          <w:b/>
          <w:bCs/>
        </w:rPr>
        <w:t xml:space="preserve"> </w:t>
      </w:r>
      <w:r w:rsidR="00040E78">
        <w:rPr>
          <w:b/>
          <w:bCs/>
        </w:rPr>
        <w:t>по диску</w:t>
      </w:r>
      <w:r>
        <w:rPr>
          <w:b/>
          <w:bCs/>
        </w:rPr>
        <w:t xml:space="preserve"> –</w:t>
      </w:r>
      <w:r w:rsidRPr="00872703">
        <w:rPr>
          <w:b/>
          <w:bCs/>
        </w:rPr>
        <w:t xml:space="preserve"> </w:t>
      </w:r>
      <w:r>
        <w:t xml:space="preserve">создаётся файл, поиск по которому осуществляется по случайному числу, </w:t>
      </w:r>
      <w:r w:rsidR="00040E78">
        <w:t>а затем происходит запись или чтение 16</w:t>
      </w:r>
      <w:r w:rsidR="00040E78" w:rsidRPr="00040E78">
        <w:t xml:space="preserve"> </w:t>
      </w:r>
      <w:r w:rsidR="00040E78">
        <w:rPr>
          <w:lang w:val="en-US"/>
        </w:rPr>
        <w:t>Kbytes</w:t>
      </w:r>
      <w:r w:rsidR="00040E78" w:rsidRPr="00040E78">
        <w:t xml:space="preserve"> </w:t>
      </w:r>
      <w:r w:rsidR="00040E78">
        <w:t>данных. (</w:t>
      </w:r>
      <w:r w:rsidR="00040E78">
        <w:rPr>
          <w:lang w:val="en-US"/>
        </w:rPr>
        <w:t>Mbytes/Sec.</w:t>
      </w:r>
      <w:r w:rsidR="00040E78">
        <w:t>)</w:t>
      </w:r>
    </w:p>
    <w:p w14:paraId="497AB1F1" w14:textId="1D8A894A" w:rsidR="00872703" w:rsidRDefault="00872703" w:rsidP="00872703">
      <w:pPr>
        <w:ind w:left="-1560"/>
        <w:rPr>
          <w:b/>
          <w:bCs/>
        </w:rPr>
      </w:pPr>
    </w:p>
    <w:p w14:paraId="66C1926E" w14:textId="6B44DD92" w:rsidR="00040E78" w:rsidRPr="00040E78" w:rsidRDefault="00040E78" w:rsidP="00872703">
      <w:pPr>
        <w:ind w:left="-1560"/>
      </w:pPr>
      <w:r>
        <w:rPr>
          <w:b/>
          <w:bCs/>
        </w:rPr>
        <w:t xml:space="preserve">Вывод: </w:t>
      </w:r>
      <w:r>
        <w:t>при выполнении Лабораторной работы была применено ПО «</w:t>
      </w:r>
      <w:r w:rsidRPr="00040E78">
        <w:t>PerformanceTest by PassMark Software</w:t>
      </w:r>
      <w:r>
        <w:t>». Программа даёт обширный инструментарии по тестированию производительность основных ресурсов ПК. Учитываются</w:t>
      </w:r>
      <w:r w:rsidR="00303EFF">
        <w:t xml:space="preserve"> все основные операции совершаемые при работе с компьютером во всех сферах деятельности(от элементарных операций до работы с данными, графикой и алгоритмами). ПО имеет полную, необходимую и достаточную информацию о системе.</w:t>
      </w:r>
    </w:p>
    <w:sectPr w:rsidR="00040E78" w:rsidRPr="00040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FD"/>
    <w:rsid w:val="00027AAC"/>
    <w:rsid w:val="00040E78"/>
    <w:rsid w:val="00303EFF"/>
    <w:rsid w:val="004445FD"/>
    <w:rsid w:val="00730B80"/>
    <w:rsid w:val="00842192"/>
    <w:rsid w:val="00872703"/>
    <w:rsid w:val="0098052F"/>
    <w:rsid w:val="00A94776"/>
    <w:rsid w:val="00AA3128"/>
    <w:rsid w:val="00C307FD"/>
    <w:rsid w:val="00D52C81"/>
    <w:rsid w:val="00EB4BF0"/>
    <w:rsid w:val="00FC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6062"/>
  <w15:chartTrackingRefBased/>
  <w15:docId w15:val="{CF72A23F-A9B3-434D-8D6B-A87E168F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3128"/>
    <w:rPr>
      <w:color w:val="0000FF"/>
      <w:u w:val="single"/>
    </w:rPr>
  </w:style>
  <w:style w:type="table" w:styleId="a4">
    <w:name w:val="Table Grid"/>
    <w:basedOn w:val="a1"/>
    <w:uiPriority w:val="39"/>
    <w:rsid w:val="00980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ulletphysics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C362F-CDCB-4A36-96B4-1FF168F2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Щерба</dc:creator>
  <cp:keywords/>
  <dc:description/>
  <cp:lastModifiedBy>Артем Щерба</cp:lastModifiedBy>
  <cp:revision>3</cp:revision>
  <cp:lastPrinted>2019-09-30T16:47:00Z</cp:lastPrinted>
  <dcterms:created xsi:type="dcterms:W3CDTF">2019-09-30T14:40:00Z</dcterms:created>
  <dcterms:modified xsi:type="dcterms:W3CDTF">2019-09-30T16:48:00Z</dcterms:modified>
</cp:coreProperties>
</file>