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03BD" w14:textId="781E3A05" w:rsidR="00296D95" w:rsidRPr="00AB1340" w:rsidRDefault="00AB1340" w:rsidP="00C45A78">
      <w:pPr>
        <w:jc w:val="center"/>
        <w:rPr>
          <w:rFonts w:ascii="Arial" w:hAnsi="Arial" w:cs="Arial"/>
          <w:color w:val="FF0000"/>
        </w:rPr>
      </w:pPr>
      <w:r>
        <w:rPr>
          <w:rFonts w:ascii="Segoe UI Emoji" w:hAnsi="Segoe UI Emoji" w:cs="Segoe UI Emoji"/>
        </w:rPr>
        <w:t>💡</w:t>
      </w:r>
      <w:r w:rsidR="00C45A78" w:rsidRPr="00AB1340">
        <w:rPr>
          <w:rStyle w:val="Forte"/>
          <w:rFonts w:ascii="Arial" w:hAnsi="Arial" w:cs="Arial"/>
          <w:color w:val="FF0000"/>
          <w:sz w:val="48"/>
          <w:szCs w:val="48"/>
        </w:rPr>
        <w:t>Sistema de Denúncias Urbanas</w:t>
      </w:r>
      <w:r>
        <w:rPr>
          <w:rFonts w:ascii="Segoe UI Emoji" w:hAnsi="Segoe UI Emoji" w:cs="Segoe UI Emoji"/>
        </w:rPr>
        <w:t>💡</w:t>
      </w:r>
    </w:p>
    <w:p w14:paraId="1AA03FD6" w14:textId="10BDA79F" w:rsidR="00C45A78" w:rsidRPr="00AB1340" w:rsidRDefault="00C45A78" w:rsidP="00C45A78">
      <w:pPr>
        <w:jc w:val="center"/>
        <w:rPr>
          <w:rFonts w:ascii="Arial" w:hAnsi="Arial" w:cs="Arial"/>
          <w:color w:val="FF0000"/>
          <w:sz w:val="48"/>
          <w:szCs w:val="48"/>
        </w:rPr>
      </w:pPr>
    </w:p>
    <w:p w14:paraId="092D1FC8" w14:textId="77777777" w:rsidR="00C45A78" w:rsidRPr="00C45A78" w:rsidRDefault="00C45A78" w:rsidP="00C45A7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pt-BR"/>
        </w:rPr>
      </w:pPr>
      <w:r w:rsidRPr="00C45A78"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pt-BR"/>
        </w:rPr>
        <w:t>Análise de Requisitos e Dados</w:t>
      </w:r>
    </w:p>
    <w:p w14:paraId="2328F1D5" w14:textId="77777777" w:rsidR="00C45A78" w:rsidRPr="00C45A78" w:rsidRDefault="00C45A78" w:rsidP="00C45A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45A78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🔹</w:t>
      </w:r>
      <w:r w:rsidRPr="00C45A7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r w:rsidRPr="00C45A78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pt-BR"/>
        </w:rPr>
        <w:t>1. Introdução</w:t>
      </w:r>
    </w:p>
    <w:p w14:paraId="4EB24E63" w14:textId="77777777" w:rsidR="00AD570F" w:rsidRPr="00AB1340" w:rsidRDefault="00AD570F" w:rsidP="00AD570F">
      <w:pPr>
        <w:pStyle w:val="NormalWeb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O </w:t>
      </w:r>
      <w:r w:rsidRPr="00AB1340">
        <w:rPr>
          <w:rStyle w:val="Forte"/>
          <w:rFonts w:ascii="Arial" w:hAnsi="Arial" w:cs="Arial"/>
        </w:rPr>
        <w:t>Sistema de Denúncias Urbanas</w:t>
      </w:r>
      <w:r w:rsidRPr="00AB1340">
        <w:rPr>
          <w:rFonts w:ascii="Arial" w:hAnsi="Arial" w:cs="Arial"/>
        </w:rPr>
        <w:t xml:space="preserve"> tem como objetivo permitir que cidadãos relatem problemas urbanos, como buracos nas ruas, postes quebrados e outros incidentes, de forma rápida e eficiente. A plataforma será utilizada tanto por cidadãos quanto por autoridades responsáveis pela solução desses problemas.</w:t>
      </w:r>
    </w:p>
    <w:p w14:paraId="29761B76" w14:textId="77777777" w:rsidR="00AD570F" w:rsidRPr="00AB1340" w:rsidRDefault="00AD570F" w:rsidP="00AD570F">
      <w:pPr>
        <w:pStyle w:val="NormalWeb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Além disso, o sistema </w:t>
      </w:r>
      <w:r w:rsidRPr="00AB1340">
        <w:rPr>
          <w:rStyle w:val="Forte"/>
          <w:rFonts w:ascii="Arial" w:hAnsi="Arial" w:cs="Arial"/>
        </w:rPr>
        <w:t>inclui recursos de acessibilidade</w:t>
      </w:r>
      <w:r w:rsidRPr="00AB1340">
        <w:rPr>
          <w:rFonts w:ascii="Arial" w:hAnsi="Arial" w:cs="Arial"/>
        </w:rPr>
        <w:t xml:space="preserve"> para garantir que </w:t>
      </w:r>
      <w:r w:rsidRPr="00AB1340">
        <w:rPr>
          <w:rStyle w:val="Forte"/>
          <w:rFonts w:ascii="Arial" w:hAnsi="Arial" w:cs="Arial"/>
        </w:rPr>
        <w:t>Pessoas com Deficiência (PCD)</w:t>
      </w:r>
      <w:r w:rsidRPr="00AB1340">
        <w:rPr>
          <w:rFonts w:ascii="Arial" w:hAnsi="Arial" w:cs="Arial"/>
        </w:rPr>
        <w:t xml:space="preserve"> possam utilizá-lo de forma eficaz, promovendo inclusão e garantindo que todos os cidadãos tenham voz ativa na melhoria da cidade.</w:t>
      </w:r>
    </w:p>
    <w:p w14:paraId="3FC94CA2" w14:textId="77777777" w:rsidR="00C45A78" w:rsidRPr="00C45A78" w:rsidRDefault="00C45A78" w:rsidP="00C45A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5A78">
        <w:rPr>
          <w:rFonts w:ascii="Arial" w:eastAsia="Times New Roman" w:hAnsi="Arial" w:cs="Arial"/>
          <w:sz w:val="24"/>
          <w:szCs w:val="24"/>
          <w:lang w:eastAsia="pt-BR"/>
        </w:rPr>
        <w:pict w14:anchorId="73F4960B">
          <v:rect id="_x0000_i1025" style="width:0;height:1.5pt" o:hralign="center" o:hrstd="t" o:hr="t" fillcolor="#a0a0a0" stroked="f"/>
        </w:pict>
      </w:r>
    </w:p>
    <w:p w14:paraId="33AC1323" w14:textId="12BB9AA2" w:rsidR="006B5741" w:rsidRPr="00AB1340" w:rsidRDefault="006B5741" w:rsidP="006B5741">
      <w:pPr>
        <w:pStyle w:val="Ttulo2"/>
        <w:rPr>
          <w:rFonts w:ascii="Arial" w:hAnsi="Arial" w:cs="Arial"/>
        </w:rPr>
      </w:pPr>
      <w:r w:rsidRPr="00AB1340">
        <w:rPr>
          <w:rFonts w:ascii="Segoe UI Emoji" w:hAnsi="Segoe UI Emoji" w:cs="Segoe UI Emoji"/>
        </w:rPr>
        <w:t>🔹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  <w:b/>
          <w:bCs/>
          <w:color w:val="4472C4" w:themeColor="accent1"/>
        </w:rPr>
        <w:t>2. Regras de Negócio</w:t>
      </w:r>
    </w:p>
    <w:p w14:paraId="6C9380F4" w14:textId="77777777" w:rsidR="006B5741" w:rsidRPr="006B5741" w:rsidRDefault="006B5741" w:rsidP="006B57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📌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2.1. Cadastro de Usuários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  <w:t>O cidadão deve se cadastrar informando: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E-mail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Senha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Localização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(opcional)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Opção de indicar se é PCD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(Sim/Não)</w:t>
      </w:r>
    </w:p>
    <w:p w14:paraId="71C6FAE3" w14:textId="77777777" w:rsidR="006B5741" w:rsidRPr="006B5741" w:rsidRDefault="006B5741" w:rsidP="006B57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 "Sim" →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O usuário poderá selecionar uma ou mais necessidades específicas:</w:t>
      </w:r>
    </w:p>
    <w:p w14:paraId="7993C62E" w14:textId="77777777" w:rsidR="006B5741" w:rsidRPr="006B5741" w:rsidRDefault="006B5741" w:rsidP="006B574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🦻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Deficiência Auditiva (Exemplo: necessidade de notificações em LIBRAS ou legendas)</w:t>
      </w:r>
    </w:p>
    <w:p w14:paraId="3526CC52" w14:textId="77777777" w:rsidR="006B5741" w:rsidRPr="006B5741" w:rsidRDefault="006B5741" w:rsidP="006B574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👨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>‍</w:t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🦯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Deficiência Visual (Exemplo: suporte para leitor de tela ou notificações por áudio)</w:t>
      </w:r>
    </w:p>
    <w:p w14:paraId="2C793823" w14:textId="77777777" w:rsidR="006B5741" w:rsidRPr="006B5741" w:rsidRDefault="006B5741" w:rsidP="006B574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🦽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Deficiência Física (Exemplo: opção para reportar problemas de acessibilidade urbana)</w:t>
      </w:r>
    </w:p>
    <w:p w14:paraId="416B6218" w14:textId="77777777" w:rsidR="006B5741" w:rsidRPr="006B5741" w:rsidRDefault="006B5741" w:rsidP="006B574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🧠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Deficiência Cognitiva (Exemplo: interface simplificada e textos acessíveis)</w:t>
      </w:r>
    </w:p>
    <w:p w14:paraId="4F9F0238" w14:textId="77777777" w:rsidR="006B5741" w:rsidRPr="006B5741" w:rsidRDefault="006B5741" w:rsidP="006B57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 "Não" →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O usuário pode continuar sem preencher preferências de acessibilidade.</w:t>
      </w:r>
    </w:p>
    <w:p w14:paraId="2224ED78" w14:textId="77777777" w:rsidR="006B5741" w:rsidRPr="006B5741" w:rsidRDefault="006B5741" w:rsidP="006B574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lastRenderedPageBreak/>
        <w:t>📌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Regras: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 a pessoa marcar "Não" para PCD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>, o sistema oculta os campos de necessidades específicas.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 a pessoa marcar "Sim"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>, o sistema exibe opções para selecionar suas necessidades.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6B5741">
        <w:rPr>
          <w:rFonts w:ascii="Segoe UI Emoji" w:eastAsia="Times New Roman" w:hAnsi="Segoe UI Emoji" w:cs="Segoe UI Emoji"/>
          <w:sz w:val="24"/>
          <w:szCs w:val="24"/>
          <w:lang w:eastAsia="pt-BR"/>
        </w:rPr>
        <w:t>✔</w:t>
      </w:r>
      <w:r w:rsidRPr="006B574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B574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Esse dado pode ser atualizado posteriormente no perfil do usuário.</w:t>
      </w:r>
    </w:p>
    <w:p w14:paraId="74715C6A" w14:textId="77777777" w:rsidR="006B5741" w:rsidRPr="00AB1340" w:rsidRDefault="006B5741" w:rsidP="006B5741">
      <w:pPr>
        <w:pStyle w:val="Ttulo3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b/>
          <w:bCs/>
        </w:rPr>
        <w:t>2.2. Registro de Denúncias</w:t>
      </w:r>
    </w:p>
    <w:p w14:paraId="3BF34DE3" w14:textId="77777777" w:rsidR="006B5741" w:rsidRPr="00AB1340" w:rsidRDefault="006B5741" w:rsidP="006B57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O usuário pode cadastrar uma denúncia informando: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Título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Descrição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Foto (opcional)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Localização (mapa interativo)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Categoria do problema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</w:rPr>
        <w:t>Opção de relatar problemas de acessibilidade (exemplo: falta de rampas, semáforos sonoros quebrados, calçadas irregulares, entre outros)</w:t>
      </w:r>
    </w:p>
    <w:p w14:paraId="7FFFCF35" w14:textId="77777777" w:rsidR="006B5741" w:rsidRPr="00AB1340" w:rsidRDefault="006B5741" w:rsidP="006B57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Cada denúncia terá um status, que pode ser: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🔹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</w:rPr>
        <w:t>Aberta</w:t>
      </w:r>
      <w:r w:rsidRPr="00AB1340">
        <w:rPr>
          <w:rFonts w:ascii="Arial" w:hAnsi="Arial" w:cs="Arial"/>
        </w:rPr>
        <w:t xml:space="preserve"> (cadastrada pelo usuário)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🔹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</w:rPr>
        <w:t>Em Análise</w:t>
      </w:r>
      <w:r w:rsidRPr="00AB1340">
        <w:rPr>
          <w:rFonts w:ascii="Arial" w:hAnsi="Arial" w:cs="Arial"/>
        </w:rPr>
        <w:t xml:space="preserve"> (quando uma autoridade estiver verificando)</w:t>
      </w:r>
      <w:r w:rsidRPr="00AB1340">
        <w:rPr>
          <w:rFonts w:ascii="Arial" w:hAnsi="Arial" w:cs="Arial"/>
        </w:rPr>
        <w:br/>
      </w:r>
      <w:proofErr w:type="gramStart"/>
      <w:r w:rsidRPr="00AB1340">
        <w:rPr>
          <w:rFonts w:ascii="Segoe UI Emoji" w:hAnsi="Segoe UI Emoji" w:cs="Segoe UI Emoji"/>
        </w:rPr>
        <w:t>🔹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</w:rPr>
        <w:t>Resolvida</w:t>
      </w:r>
      <w:proofErr w:type="gramEnd"/>
      <w:r w:rsidRPr="00AB1340">
        <w:rPr>
          <w:rFonts w:ascii="Arial" w:hAnsi="Arial" w:cs="Arial"/>
        </w:rPr>
        <w:t xml:space="preserve"> (quando a denúncia for solucionada)</w:t>
      </w:r>
    </w:p>
    <w:p w14:paraId="13BD2AFA" w14:textId="77777777" w:rsidR="006B5741" w:rsidRPr="00AB1340" w:rsidRDefault="006B5741" w:rsidP="006B574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Apenas as autoridades podem alterar o status da denúncia.</w:t>
      </w:r>
    </w:p>
    <w:p w14:paraId="5B268313" w14:textId="77777777" w:rsidR="006B5741" w:rsidRPr="00AB1340" w:rsidRDefault="006B5741" w:rsidP="006B5741">
      <w:pPr>
        <w:pStyle w:val="Ttulo3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b/>
          <w:bCs/>
        </w:rPr>
        <w:t>2.3. Interação e Comentários</w:t>
      </w:r>
    </w:p>
    <w:p w14:paraId="6F7F49F7" w14:textId="77777777" w:rsidR="006B5741" w:rsidRPr="00AB1340" w:rsidRDefault="006B5741" w:rsidP="006B57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Usuários podem comentar em denúncias para fornecer mais informações.</w:t>
      </w:r>
    </w:p>
    <w:p w14:paraId="01456F50" w14:textId="77777777" w:rsidR="006B5741" w:rsidRPr="00AB1340" w:rsidRDefault="006B5741" w:rsidP="006B57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As autoridades podem responder diretamente na plataforma.</w:t>
      </w:r>
    </w:p>
    <w:p w14:paraId="5FCBF6CC" w14:textId="77777777" w:rsidR="006B5741" w:rsidRPr="00AB1340" w:rsidRDefault="006B5741" w:rsidP="006B57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Todos os comentários ficam registrados no histórico da denúncia.</w:t>
      </w:r>
    </w:p>
    <w:p w14:paraId="2EC7ECCB" w14:textId="77777777" w:rsidR="006B5741" w:rsidRPr="00AB1340" w:rsidRDefault="006B5741" w:rsidP="006B574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Suporte para comentários em áudio para usuários com deficiência visual ou motora.</w:t>
      </w:r>
    </w:p>
    <w:p w14:paraId="46D3F047" w14:textId="77777777" w:rsidR="006B5741" w:rsidRPr="00AB1340" w:rsidRDefault="006B5741" w:rsidP="006B5741">
      <w:pPr>
        <w:pStyle w:val="Ttulo3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b/>
          <w:bCs/>
        </w:rPr>
        <w:t>2.4. Mapa de Problemas</w:t>
      </w:r>
    </w:p>
    <w:p w14:paraId="4BB5A70A" w14:textId="77777777" w:rsidR="006B5741" w:rsidRPr="00AB1340" w:rsidRDefault="006B5741" w:rsidP="006B5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As denúncias estarão disponíveis em um </w:t>
      </w:r>
      <w:r w:rsidRPr="00AB1340">
        <w:rPr>
          <w:rStyle w:val="Forte"/>
          <w:rFonts w:ascii="Arial" w:hAnsi="Arial" w:cs="Arial"/>
        </w:rPr>
        <w:t>mapa interativo</w:t>
      </w:r>
      <w:r w:rsidRPr="00AB1340">
        <w:rPr>
          <w:rFonts w:ascii="Arial" w:hAnsi="Arial" w:cs="Arial"/>
        </w:rPr>
        <w:t xml:space="preserve"> para visualização pública.</w:t>
      </w:r>
    </w:p>
    <w:p w14:paraId="12D5FCE8" w14:textId="77777777" w:rsidR="006B5741" w:rsidRPr="00AB1340" w:rsidRDefault="006B5741" w:rsidP="006B5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O sistema pode exibir </w:t>
      </w:r>
      <w:r w:rsidRPr="00AB1340">
        <w:rPr>
          <w:rStyle w:val="Forte"/>
          <w:rFonts w:ascii="Arial" w:hAnsi="Arial" w:cs="Arial"/>
        </w:rPr>
        <w:t>estatísticas sobre os problemas mais frequentes e áreas mais afetadas</w:t>
      </w:r>
      <w:r w:rsidRPr="00AB1340">
        <w:rPr>
          <w:rFonts w:ascii="Arial" w:hAnsi="Arial" w:cs="Arial"/>
        </w:rPr>
        <w:t>.</w:t>
      </w:r>
    </w:p>
    <w:p w14:paraId="365414B1" w14:textId="77777777" w:rsidR="006B5741" w:rsidRPr="00AB1340" w:rsidRDefault="006B5741" w:rsidP="006B574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Denúncias relacionadas à acessibilidade terão um filtro específico para facilitar a identificação.</w:t>
      </w:r>
    </w:p>
    <w:p w14:paraId="52AA9DEC" w14:textId="77777777" w:rsidR="006B5741" w:rsidRPr="00AB1340" w:rsidRDefault="006B5741" w:rsidP="006B5741">
      <w:pPr>
        <w:pStyle w:val="Ttulo3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b/>
          <w:bCs/>
        </w:rPr>
        <w:t>2.5. Moderação e Segurança</w:t>
      </w:r>
    </w:p>
    <w:p w14:paraId="7679357B" w14:textId="77777777" w:rsidR="006B5741" w:rsidRPr="00AB1340" w:rsidRDefault="006B5741" w:rsidP="006B5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O sistema deve permitir </w:t>
      </w:r>
      <w:r w:rsidRPr="00AB1340">
        <w:rPr>
          <w:rStyle w:val="Forte"/>
          <w:rFonts w:ascii="Arial" w:hAnsi="Arial" w:cs="Arial"/>
        </w:rPr>
        <w:t>denúncias anônimas</w:t>
      </w:r>
      <w:r w:rsidRPr="00AB1340">
        <w:rPr>
          <w:rFonts w:ascii="Arial" w:hAnsi="Arial" w:cs="Arial"/>
        </w:rPr>
        <w:t>, mas evitar spam e informações falsas.</w:t>
      </w:r>
    </w:p>
    <w:p w14:paraId="2305AC37" w14:textId="77777777" w:rsidR="006B5741" w:rsidRPr="00AB1340" w:rsidRDefault="006B5741" w:rsidP="006B5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>O conteúdo de denúncias pode ser denunciado por outros usuários caso viole os termos de uso.</w:t>
      </w:r>
    </w:p>
    <w:p w14:paraId="2BAC8FA0" w14:textId="77777777" w:rsidR="006B5741" w:rsidRPr="00AB1340" w:rsidRDefault="006B5741" w:rsidP="006B5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Fotos e descrições inapropriadas podem ser removidas por moderadores.</w:t>
      </w:r>
    </w:p>
    <w:p w14:paraId="160EB835" w14:textId="77777777" w:rsidR="006B5741" w:rsidRPr="00AB1340" w:rsidRDefault="006B5741" w:rsidP="006B574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Acessibilidade garantida: suporte para leitores de tela, alto contraste e ajustes de fonte.</w:t>
      </w:r>
    </w:p>
    <w:p w14:paraId="4DBD7CE1" w14:textId="77777777" w:rsidR="006B5741" w:rsidRPr="00AB1340" w:rsidRDefault="006B5741" w:rsidP="006B5741">
      <w:pPr>
        <w:pStyle w:val="Ttulo3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b/>
          <w:bCs/>
        </w:rPr>
        <w:t>2.6. Notificações e Alertas</w:t>
      </w:r>
    </w:p>
    <w:p w14:paraId="796CA358" w14:textId="77777777" w:rsidR="006B5741" w:rsidRPr="00AB1340" w:rsidRDefault="006B5741" w:rsidP="006B57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lastRenderedPageBreak/>
        <w:t xml:space="preserve">O sistema enviará </w:t>
      </w:r>
      <w:r w:rsidRPr="00AB1340">
        <w:rPr>
          <w:rStyle w:val="Forte"/>
          <w:rFonts w:ascii="Arial" w:hAnsi="Arial" w:cs="Arial"/>
        </w:rPr>
        <w:t>notificações aos usuários sobre o status de suas denúncias</w:t>
      </w:r>
      <w:r w:rsidRPr="00AB1340">
        <w:rPr>
          <w:rFonts w:ascii="Arial" w:hAnsi="Arial" w:cs="Arial"/>
        </w:rPr>
        <w:t>.</w:t>
      </w:r>
    </w:p>
    <w:p w14:paraId="57C35E7A" w14:textId="77777777" w:rsidR="006B5741" w:rsidRPr="00AB1340" w:rsidRDefault="006B5741" w:rsidP="006B57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Usuários podem ativar </w:t>
      </w:r>
      <w:r w:rsidRPr="00AB1340">
        <w:rPr>
          <w:rStyle w:val="Forte"/>
          <w:rFonts w:ascii="Arial" w:hAnsi="Arial" w:cs="Arial"/>
        </w:rPr>
        <w:t>notificações para receber atualizações sobre problemas próximos à sua localização</w:t>
      </w:r>
      <w:r w:rsidRPr="00AB1340">
        <w:rPr>
          <w:rFonts w:ascii="Arial" w:hAnsi="Arial" w:cs="Arial"/>
        </w:rPr>
        <w:t>.</w:t>
      </w:r>
    </w:p>
    <w:p w14:paraId="7D0C63BB" w14:textId="77777777" w:rsidR="006B5741" w:rsidRPr="00AB1340" w:rsidRDefault="006B5741" w:rsidP="006B574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Usuários PCD podem optar por receber notificações sonoras ou em Libras (vídeos explicativos).</w:t>
      </w:r>
    </w:p>
    <w:p w14:paraId="5F5AEEF9" w14:textId="77777777" w:rsidR="006B5741" w:rsidRPr="00AB1340" w:rsidRDefault="006B5741" w:rsidP="006B5741">
      <w:pPr>
        <w:pStyle w:val="Ttulo3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b/>
          <w:bCs/>
        </w:rPr>
        <w:t>2.7. Votação e Engajamento</w:t>
      </w:r>
    </w:p>
    <w:p w14:paraId="3E8EB1FB" w14:textId="77777777" w:rsidR="006B5741" w:rsidRPr="00AB1340" w:rsidRDefault="006B5741" w:rsidP="006B57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Usuários podem </w:t>
      </w:r>
      <w:r w:rsidRPr="00AB1340">
        <w:rPr>
          <w:rStyle w:val="Forte"/>
          <w:rFonts w:ascii="Arial" w:hAnsi="Arial" w:cs="Arial"/>
        </w:rPr>
        <w:t>votar em denúncias</w:t>
      </w:r>
      <w:r w:rsidRPr="00AB1340">
        <w:rPr>
          <w:rFonts w:ascii="Arial" w:hAnsi="Arial" w:cs="Arial"/>
        </w:rPr>
        <w:t xml:space="preserve"> para aumentar a prioridade delas.</w:t>
      </w:r>
    </w:p>
    <w:p w14:paraId="034EB6C4" w14:textId="77777777" w:rsidR="006B5741" w:rsidRPr="00AB1340" w:rsidRDefault="006B5741" w:rsidP="006B57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As denúncias </w:t>
      </w:r>
      <w:r w:rsidRPr="00AB1340">
        <w:rPr>
          <w:rStyle w:val="Forte"/>
          <w:rFonts w:ascii="Arial" w:hAnsi="Arial" w:cs="Arial"/>
        </w:rPr>
        <w:t>mais votadas aparecem no topo da lista</w:t>
      </w:r>
      <w:r w:rsidRPr="00AB1340">
        <w:rPr>
          <w:rFonts w:ascii="Arial" w:hAnsi="Arial" w:cs="Arial"/>
        </w:rPr>
        <w:t xml:space="preserve"> para autoridades verificarem primeiro.</w:t>
      </w:r>
    </w:p>
    <w:p w14:paraId="7DC622BD" w14:textId="77777777" w:rsidR="006B5741" w:rsidRPr="00AB1340" w:rsidRDefault="006B5741" w:rsidP="006B574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As denúncias sobre acessibilidade receberão destaque na plataforma para garantir prioridade na solução.</w:t>
      </w:r>
    </w:p>
    <w:p w14:paraId="2E8747B0" w14:textId="7B5DCB54" w:rsidR="00C45A78" w:rsidRPr="00C45A78" w:rsidRDefault="00C45A78" w:rsidP="00C45A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45A78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🔹</w:t>
      </w:r>
      <w:r w:rsidRPr="00C45A7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r w:rsidRPr="00AB1340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pt-BR"/>
        </w:rPr>
        <w:t>3</w:t>
      </w:r>
      <w:r w:rsidRPr="00C45A78">
        <w:rPr>
          <w:rFonts w:ascii="Arial" w:eastAsia="Times New Roman" w:hAnsi="Arial" w:cs="Arial"/>
          <w:b/>
          <w:bCs/>
          <w:color w:val="4472C4" w:themeColor="accent1"/>
          <w:sz w:val="36"/>
          <w:szCs w:val="36"/>
          <w:lang w:eastAsia="pt-BR"/>
        </w:rPr>
        <w:t>. Modelo de Relacionamentos</w:t>
      </w:r>
    </w:p>
    <w:p w14:paraId="16D5E90E" w14:textId="77777777" w:rsidR="00C45A78" w:rsidRPr="00C45A78" w:rsidRDefault="00C45A78" w:rsidP="00C45A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5A78">
        <w:rPr>
          <w:rFonts w:ascii="Arial" w:eastAsia="Times New Roman" w:hAnsi="Arial" w:cs="Arial"/>
          <w:sz w:val="24"/>
          <w:szCs w:val="24"/>
          <w:lang w:eastAsia="pt-BR"/>
        </w:rPr>
        <w:t>Aqui está uma explicação detalhada dos relacionamentos entre as entidades.</w:t>
      </w:r>
    </w:p>
    <w:p w14:paraId="0B8445D9" w14:textId="77777777" w:rsidR="00AD570F" w:rsidRPr="00AB1340" w:rsidRDefault="00AD570F" w:rsidP="00AD570F">
      <w:pPr>
        <w:pStyle w:val="Ttulo3"/>
        <w:rPr>
          <w:rFonts w:ascii="Arial" w:hAnsi="Arial" w:cs="Arial"/>
        </w:rPr>
      </w:pPr>
      <w:r w:rsidRPr="00AB1340">
        <w:rPr>
          <w:rFonts w:ascii="Segoe UI Emoji" w:hAnsi="Segoe UI Emoji" w:cs="Segoe UI Emoji"/>
        </w:rPr>
        <w:t>📊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  <w:b/>
          <w:bCs/>
        </w:rPr>
        <w:t>Principais Relacionamentos</w:t>
      </w:r>
    </w:p>
    <w:p w14:paraId="070BA287" w14:textId="217943AB" w:rsidR="006B5741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Usuário → Denúncias (1:N)</w:t>
      </w:r>
    </w:p>
    <w:p w14:paraId="5DB54C77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 usuário pode criar várias denúncias, mas cada denúncia pertence a apenas um usuário.</w:t>
      </w:r>
    </w:p>
    <w:p w14:paraId="0F435437" w14:textId="2105D7B9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Denúncias → Comentários (1:N)</w:t>
      </w:r>
    </w:p>
    <w:p w14:paraId="2502736F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Uma denúncia pode ter vários comentários, mas um comentário pertence a apenas uma denúncia.</w:t>
      </w:r>
    </w:p>
    <w:p w14:paraId="6A133EAA" w14:textId="67ECD181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Usuário → Comentários (1:N)</w:t>
      </w:r>
    </w:p>
    <w:p w14:paraId="7F57FBB0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 usuário pode fazer vários comentários, mas cada comentário pertence a apenas um usuário.</w:t>
      </w:r>
    </w:p>
    <w:p w14:paraId="6D5F7968" w14:textId="19D43245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Denúncias → Categorias (N:1)</w:t>
      </w:r>
    </w:p>
    <w:p w14:paraId="6E6618C6" w14:textId="77777777" w:rsidR="006B5741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Uma denúncia pertence a apenas uma categoria, mas uma categoria pode ter várias denúncias associadas a ela.</w:t>
      </w:r>
    </w:p>
    <w:p w14:paraId="56A46FCB" w14:textId="55318A6D" w:rsidR="00AD570F" w:rsidRPr="00AB1340" w:rsidRDefault="00AD570F" w:rsidP="006B5741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Denúncias → Autoridades (N:1)</w:t>
      </w:r>
    </w:p>
    <w:p w14:paraId="7D619643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Uma autoridade pode resolver várias denúncias, mas cada denúncia é resolvida por uma única autoridade.</w:t>
      </w:r>
    </w:p>
    <w:p w14:paraId="23CE7F2E" w14:textId="68BED672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Denúncias → Histórico de Status (1:N)</w:t>
      </w:r>
    </w:p>
    <w:p w14:paraId="43F1BE7C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Uma denúncia pode ter vários registros no histórico, mas cada registro de histórico pertence a apenas uma denúncia.</w:t>
      </w:r>
    </w:p>
    <w:p w14:paraId="2C256C6C" w14:textId="4ABAF5DC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lastRenderedPageBreak/>
        <w:t>Denúncias → Votos (1:N)</w:t>
      </w:r>
    </w:p>
    <w:p w14:paraId="32BD28C0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Uma denúncia pode receber vários votos, mas cada voto pertence a apenas uma denúncia.</w:t>
      </w:r>
    </w:p>
    <w:p w14:paraId="1DD12C76" w14:textId="24B882CA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Usuário → Votos (1:N)</w:t>
      </w:r>
    </w:p>
    <w:p w14:paraId="7CA3751E" w14:textId="59F9C52A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Um usuário pode votar em várias denúncias, mas um voto pertence a apenas um usuário.</w:t>
      </w:r>
    </w:p>
    <w:p w14:paraId="25D10054" w14:textId="6E813525" w:rsidR="00AD570F" w:rsidRPr="00AB1340" w:rsidRDefault="00AD570F" w:rsidP="006B5741">
      <w:pPr>
        <w:pStyle w:val="NormalWeb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B1340">
        <w:rPr>
          <w:rStyle w:val="Forte"/>
          <w:rFonts w:ascii="Arial" w:hAnsi="Arial" w:cs="Arial"/>
          <w:sz w:val="28"/>
          <w:szCs w:val="28"/>
        </w:rPr>
        <w:t>Usuário → Notificações (1:N)</w:t>
      </w:r>
    </w:p>
    <w:p w14:paraId="15ECCF25" w14:textId="77777777" w:rsidR="00AB1340" w:rsidRPr="00AB1340" w:rsidRDefault="00AD570F" w:rsidP="00AB1340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Um usuário pode receber várias notificações, mas uma notificação pertence a apenas um </w:t>
      </w:r>
      <w:proofErr w:type="spellStart"/>
      <w:r w:rsidRPr="00AB1340">
        <w:rPr>
          <w:rFonts w:ascii="Arial" w:hAnsi="Arial" w:cs="Arial"/>
        </w:rPr>
        <w:t>usuário.</w:t>
      </w:r>
      <w:proofErr w:type="spellEnd"/>
    </w:p>
    <w:p w14:paraId="343FD0B4" w14:textId="5A15B974" w:rsidR="00AD570F" w:rsidRPr="00AB1340" w:rsidRDefault="00AD570F" w:rsidP="00AB1340">
      <w:pPr>
        <w:pStyle w:val="Pargrafoda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  <w:sz w:val="28"/>
          <w:szCs w:val="28"/>
        </w:rPr>
        <w:t>Usuário → Preferências de Acessibilidade (1:1)</w:t>
      </w:r>
    </w:p>
    <w:p w14:paraId="0F365080" w14:textId="77777777" w:rsidR="00AD570F" w:rsidRPr="00AB1340" w:rsidRDefault="00AD570F" w:rsidP="006B5741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AB1340">
        <w:rPr>
          <w:rFonts w:ascii="Arial" w:hAnsi="Arial" w:cs="Arial"/>
        </w:rPr>
        <w:t>Cada usuário pode definir uma única configuração de acessibilidade.</w:t>
      </w:r>
    </w:p>
    <w:p w14:paraId="36624A35" w14:textId="77777777" w:rsidR="00C45A78" w:rsidRPr="00AB1340" w:rsidRDefault="00C45A78" w:rsidP="00C45A7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313F8D" w14:textId="3BC67E6B" w:rsidR="00C45A78" w:rsidRPr="00AB1340" w:rsidRDefault="00C45A78" w:rsidP="00C45A78">
      <w:pPr>
        <w:pStyle w:val="Ttulo2"/>
        <w:rPr>
          <w:rFonts w:ascii="Arial" w:hAnsi="Arial" w:cs="Arial"/>
        </w:rPr>
      </w:pPr>
      <w:r w:rsidRPr="00C45A78">
        <w:rPr>
          <w:rFonts w:ascii="Segoe UI Emoji" w:hAnsi="Segoe UI Emoji" w:cs="Segoe UI Emoji"/>
        </w:rPr>
        <w:t>🔹</w:t>
      </w:r>
      <w:r w:rsidRPr="00AB1340">
        <w:rPr>
          <w:rStyle w:val="Forte"/>
          <w:rFonts w:ascii="Arial" w:hAnsi="Arial" w:cs="Arial"/>
          <w:b/>
          <w:bCs/>
        </w:rPr>
        <w:t xml:space="preserve"> </w:t>
      </w:r>
      <w:r w:rsidRPr="00AB1340">
        <w:rPr>
          <w:rStyle w:val="Forte"/>
          <w:rFonts w:ascii="Arial" w:hAnsi="Arial" w:cs="Arial"/>
          <w:b/>
          <w:bCs/>
          <w:color w:val="4472C4" w:themeColor="accent1"/>
        </w:rPr>
        <w:t>4</w:t>
      </w:r>
      <w:r w:rsidRPr="00AB1340">
        <w:rPr>
          <w:rStyle w:val="Forte"/>
          <w:rFonts w:ascii="Arial" w:hAnsi="Arial" w:cs="Arial"/>
          <w:b/>
          <w:bCs/>
          <w:color w:val="4472C4" w:themeColor="accent1"/>
        </w:rPr>
        <w:t>. Tipos de Dados Utilizados</w:t>
      </w:r>
    </w:p>
    <w:p w14:paraId="5D5FEE3F" w14:textId="584E5471" w:rsidR="00C45A78" w:rsidRPr="00AB1340" w:rsidRDefault="00C45A78" w:rsidP="00C45A78">
      <w:pPr>
        <w:pStyle w:val="NormalWeb"/>
        <w:rPr>
          <w:rFonts w:ascii="Arial" w:hAnsi="Arial" w:cs="Arial"/>
        </w:rPr>
      </w:pPr>
      <w:r w:rsidRPr="00AB1340">
        <w:rPr>
          <w:rFonts w:ascii="Arial" w:hAnsi="Arial" w:cs="Arial"/>
        </w:rPr>
        <w:t xml:space="preserve">A plataforma trabalhará com os seguintes </w:t>
      </w:r>
      <w:r w:rsidRPr="00AB1340">
        <w:rPr>
          <w:rStyle w:val="Forte"/>
          <w:rFonts w:ascii="Arial" w:hAnsi="Arial" w:cs="Arial"/>
        </w:rPr>
        <w:t>tipos de dados</w:t>
      </w:r>
      <w:r w:rsidRPr="00AB1340">
        <w:rPr>
          <w:rFonts w:ascii="Arial" w:hAnsi="Arial" w:cs="Arial"/>
        </w:rPr>
        <w:t>:</w:t>
      </w:r>
    </w:p>
    <w:tbl>
      <w:tblPr>
        <w:tblStyle w:val="TabeladeGrade4"/>
        <w:tblW w:w="9257" w:type="dxa"/>
        <w:tblLook w:val="04A0" w:firstRow="1" w:lastRow="0" w:firstColumn="1" w:lastColumn="0" w:noHBand="0" w:noVBand="1"/>
      </w:tblPr>
      <w:tblGrid>
        <w:gridCol w:w="3085"/>
        <w:gridCol w:w="3086"/>
        <w:gridCol w:w="3086"/>
      </w:tblGrid>
      <w:tr w:rsidR="00C45A78" w:rsidRPr="00AB1340" w14:paraId="31AC1463" w14:textId="77777777" w:rsidTr="00C4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50AD2CC" w14:textId="17C3E08C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Entidade</w:t>
            </w:r>
          </w:p>
        </w:tc>
        <w:tc>
          <w:tcPr>
            <w:tcW w:w="3086" w:type="dxa"/>
          </w:tcPr>
          <w:p w14:paraId="7B45B99E" w14:textId="1C13B327" w:rsidR="00C45A78" w:rsidRPr="00AB1340" w:rsidRDefault="00C45A78" w:rsidP="00C45A7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Relacionamentos</w:t>
            </w:r>
          </w:p>
        </w:tc>
        <w:tc>
          <w:tcPr>
            <w:tcW w:w="3086" w:type="dxa"/>
          </w:tcPr>
          <w:p w14:paraId="3CEED69D" w14:textId="7406691F" w:rsidR="00C45A78" w:rsidRPr="00AB1340" w:rsidRDefault="00C45A78" w:rsidP="00C45A7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Descrição</w:t>
            </w:r>
          </w:p>
        </w:tc>
      </w:tr>
      <w:tr w:rsidR="00C45A78" w:rsidRPr="00AB1340" w14:paraId="1A4FDBEB" w14:textId="77777777" w:rsidTr="00C4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196DB27" w14:textId="085E18F5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Usuários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4907CE42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D0D67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1:N → Denúncias, 1:N → Comentários, 1:N → Votos, 1:N → Notificações</w:t>
                  </w:r>
                </w:p>
              </w:tc>
            </w:tr>
          </w:tbl>
          <w:p w14:paraId="4B808966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089D6A2C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3FC94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362420F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23F9BD42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BAC9C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Um usuário pode criar várias denúncias, comentar, votar e receber notificações.</w:t>
                  </w:r>
                </w:p>
              </w:tc>
            </w:tr>
          </w:tbl>
          <w:p w14:paraId="3EDE459F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5B715668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1CAE3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B8CF996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5A78" w:rsidRPr="00AB1340" w14:paraId="71B5D3CE" w14:textId="77777777" w:rsidTr="00C45A7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4B4738F" w14:textId="60DFB359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Denúncias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22BBFB90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C6783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N:1 → Usuários, 1:N → Comentários, N:1 → Categorias, N:1 → Autoridades, 1:N → Histórico de Status, 1:N → Votos</w:t>
                  </w:r>
                </w:p>
              </w:tc>
            </w:tr>
          </w:tbl>
          <w:p w14:paraId="20AE773D" w14:textId="77777777" w:rsidR="00C45A78" w:rsidRPr="00C45A78" w:rsidRDefault="00C45A78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74DF6ED1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13447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9C1D65F" w14:textId="77777777" w:rsidR="00C45A78" w:rsidRPr="00AB1340" w:rsidRDefault="00C45A78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29159B84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5D0F02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Cada denúncia tem um autor, pertence a uma categoria e pode ser resolvida por uma autoridade.</w:t>
                  </w:r>
                </w:p>
              </w:tc>
            </w:tr>
          </w:tbl>
          <w:p w14:paraId="3CFBDDFC" w14:textId="77777777" w:rsidR="00C45A78" w:rsidRPr="00C45A78" w:rsidRDefault="00C45A78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37D5A8B4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FEDE1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C49AE70" w14:textId="77777777" w:rsidR="00C45A78" w:rsidRPr="00AB1340" w:rsidRDefault="00C45A78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5A78" w:rsidRPr="00AB1340" w14:paraId="68F9CFB4" w14:textId="77777777" w:rsidTr="00C4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78B6CDC" w14:textId="3736302D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Comentários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34509205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743CB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N:1 → Denúncias, N:1 → Usuários</w:t>
                  </w:r>
                </w:p>
              </w:tc>
            </w:tr>
          </w:tbl>
          <w:p w14:paraId="11FEAA67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1CAF4DF1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BEA10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ADC2AD5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03AED05E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8B9DB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Um comentário pertence a uma única denúncia e foi feito por um usuário.</w:t>
                  </w:r>
                </w:p>
              </w:tc>
            </w:tr>
          </w:tbl>
          <w:p w14:paraId="647C5666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022E4234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B865C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B641156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5A78" w:rsidRPr="00AB1340" w14:paraId="0982BAF6" w14:textId="77777777" w:rsidTr="00C45A7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2A226D3" w14:textId="7EC65363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Autoridades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36DAD47F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DB3707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1:N → Denúncias (resolvidas), 1:N → Histórico de Status</w:t>
                  </w:r>
                </w:p>
              </w:tc>
            </w:tr>
          </w:tbl>
          <w:p w14:paraId="0416D485" w14:textId="77777777" w:rsidR="00C45A78" w:rsidRPr="00C45A78" w:rsidRDefault="00C45A78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0D084FA4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3B79F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1B83EDA" w14:textId="77777777" w:rsidR="00C45A78" w:rsidRPr="00AB1340" w:rsidRDefault="00C45A78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777E83F0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2A69B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Uma autoridade pode resolver várias denúncias.</w:t>
                  </w:r>
                </w:p>
              </w:tc>
            </w:tr>
          </w:tbl>
          <w:p w14:paraId="4B988326" w14:textId="77777777" w:rsidR="00C45A78" w:rsidRPr="00C45A78" w:rsidRDefault="00C45A78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651901A9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C377A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44FEEA4" w14:textId="77777777" w:rsidR="00C45A78" w:rsidRPr="00AB1340" w:rsidRDefault="00C45A78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5A78" w:rsidRPr="00AB1340" w14:paraId="3D4C9AAB" w14:textId="77777777" w:rsidTr="00C4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74B1760" w14:textId="5A487871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Histórico de Status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7776BBA8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BB2CA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N:1 → Denúncias, N:1 → Autoridades</w:t>
                  </w:r>
                </w:p>
              </w:tc>
            </w:tr>
          </w:tbl>
          <w:p w14:paraId="210A18CA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29BCDCE3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5C17F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6CCBDEE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19812A76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ED655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Cada mudança no status da denúncia é registrada e associada a uma autoridade.</w:t>
                  </w:r>
                </w:p>
              </w:tc>
            </w:tr>
          </w:tbl>
          <w:p w14:paraId="0B46B175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0F6AF0D6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29F02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79F1745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5A78" w:rsidRPr="00AB1340" w14:paraId="42E29ACC" w14:textId="77777777" w:rsidTr="00C45A7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D65B7A" w14:textId="49F38B06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lastRenderedPageBreak/>
              <w:t>Categorias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1"/>
            </w:tblGrid>
            <w:tr w:rsidR="00C45A78" w:rsidRPr="00C45A78" w14:paraId="51567621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9BEB8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1:N → Denúncias</w:t>
                  </w:r>
                </w:p>
              </w:tc>
            </w:tr>
          </w:tbl>
          <w:p w14:paraId="7CFEAF4B" w14:textId="77777777" w:rsidR="00C45A78" w:rsidRPr="00C45A78" w:rsidRDefault="00C45A78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48699A6C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7D23F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0802A7E" w14:textId="77777777" w:rsidR="00C45A78" w:rsidRPr="00AB1340" w:rsidRDefault="00C45A78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4EC9DC3D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4CFE70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Uma categoria pode ter várias denúncias.</w:t>
                  </w:r>
                </w:p>
              </w:tc>
            </w:tr>
          </w:tbl>
          <w:p w14:paraId="3112E9ED" w14:textId="77777777" w:rsidR="00C45A78" w:rsidRPr="00C45A78" w:rsidRDefault="00C45A78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7C29DCFB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4F3CD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0FEAEF14" w14:textId="77777777" w:rsidR="00C45A78" w:rsidRPr="00AB1340" w:rsidRDefault="00C45A78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45A78" w:rsidRPr="00AB1340" w14:paraId="328A55CD" w14:textId="77777777" w:rsidTr="00C4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A6ADAB2" w14:textId="2B52BD1C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Votos</w:t>
            </w:r>
          </w:p>
        </w:tc>
        <w:tc>
          <w:tcPr>
            <w:tcW w:w="3086" w:type="dxa"/>
          </w:tcPr>
          <w:p w14:paraId="60549B48" w14:textId="63C698C5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N:1 → Denúncias, N:1 → Usuários</w:t>
            </w:r>
          </w:p>
        </w:tc>
        <w:tc>
          <w:tcPr>
            <w:tcW w:w="30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</w:tblGrid>
            <w:tr w:rsidR="00C45A78" w:rsidRPr="00C45A78" w14:paraId="366D3A6A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543F7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C45A7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Um usuário pode votar em várias denúncias.</w:t>
                  </w:r>
                </w:p>
              </w:tc>
            </w:tr>
          </w:tbl>
          <w:p w14:paraId="1766CCA0" w14:textId="77777777" w:rsidR="00C45A78" w:rsidRPr="00C45A78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45A78" w:rsidRPr="00C45A78" w14:paraId="64F7C244" w14:textId="77777777" w:rsidTr="00C45A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4E0FA" w14:textId="77777777" w:rsidR="00C45A78" w:rsidRPr="00C45A78" w:rsidRDefault="00C45A78" w:rsidP="00C45A7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8D5F0F9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D570F" w:rsidRPr="00AB1340" w14:paraId="4E1B7015" w14:textId="77777777" w:rsidTr="00C45A7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2580F84" w14:textId="17094104" w:rsidR="00AD570F" w:rsidRPr="00AB1340" w:rsidRDefault="00AD570F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Preferências de Acessibilidade</w:t>
            </w:r>
          </w:p>
        </w:tc>
        <w:tc>
          <w:tcPr>
            <w:tcW w:w="3086" w:type="dxa"/>
          </w:tcPr>
          <w:p w14:paraId="675824AD" w14:textId="20631F9C" w:rsidR="00AD570F" w:rsidRPr="00AB1340" w:rsidRDefault="00AD570F" w:rsidP="00C45A7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1:1 → Usuários</w:t>
            </w:r>
          </w:p>
        </w:tc>
        <w:tc>
          <w:tcPr>
            <w:tcW w:w="3086" w:type="dxa"/>
          </w:tcPr>
          <w:p w14:paraId="3B83E600" w14:textId="62D2E933" w:rsidR="00AD570F" w:rsidRPr="00AB1340" w:rsidRDefault="00AD570F" w:rsidP="00C45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B1340">
              <w:rPr>
                <w:rFonts w:ascii="Arial" w:hAnsi="Arial" w:cs="Arial"/>
              </w:rPr>
              <w:t>Armazena configurações como alto contraste, áudio descrição e ajuste de fonte.</w:t>
            </w:r>
          </w:p>
        </w:tc>
      </w:tr>
      <w:tr w:rsidR="00C45A78" w:rsidRPr="00AB1340" w14:paraId="0C5F5782" w14:textId="77777777" w:rsidTr="00C4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59575C" w14:textId="303C87F5" w:rsidR="00C45A78" w:rsidRPr="00AB1340" w:rsidRDefault="00C45A78" w:rsidP="00C45A78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Notificações</w:t>
            </w:r>
          </w:p>
        </w:tc>
        <w:tc>
          <w:tcPr>
            <w:tcW w:w="3086" w:type="dxa"/>
          </w:tcPr>
          <w:p w14:paraId="20791055" w14:textId="0FD74001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N:1 → Usuários</w:t>
            </w:r>
          </w:p>
        </w:tc>
        <w:tc>
          <w:tcPr>
            <w:tcW w:w="3086" w:type="dxa"/>
          </w:tcPr>
          <w:p w14:paraId="218D2C55" w14:textId="77777777" w:rsidR="00C45A78" w:rsidRPr="00AB1340" w:rsidRDefault="00C45A78" w:rsidP="00C45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1340">
              <w:rPr>
                <w:rFonts w:ascii="Arial" w:hAnsi="Arial" w:cs="Arial"/>
              </w:rPr>
              <w:t>Um usuário pode receber várias notificações.</w:t>
            </w:r>
          </w:p>
          <w:p w14:paraId="5F745149" w14:textId="77777777" w:rsidR="00C45A78" w:rsidRPr="00AB1340" w:rsidRDefault="00C45A78" w:rsidP="00C45A7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00A67DD" w14:textId="77777777" w:rsidR="00C45A78" w:rsidRPr="00AB1340" w:rsidRDefault="00C45A78" w:rsidP="00C45A78">
      <w:pPr>
        <w:pStyle w:val="NormalWeb"/>
        <w:rPr>
          <w:rFonts w:ascii="Arial" w:hAnsi="Arial" w:cs="Arial"/>
        </w:rPr>
      </w:pPr>
    </w:p>
    <w:p w14:paraId="6A79BF86" w14:textId="31EB481F" w:rsidR="00AD570F" w:rsidRPr="00AB1340" w:rsidRDefault="00C45A78" w:rsidP="00AD570F">
      <w:pPr>
        <w:pStyle w:val="Ttulo2"/>
        <w:rPr>
          <w:rFonts w:ascii="Arial" w:hAnsi="Arial" w:cs="Arial"/>
        </w:rPr>
      </w:pPr>
      <w:r w:rsidRPr="00AB1340">
        <w:rPr>
          <w:rFonts w:ascii="Segoe UI Emoji" w:hAnsi="Segoe UI Emoji" w:cs="Segoe UI Emoji"/>
        </w:rPr>
        <w:t>🔹</w:t>
      </w:r>
      <w:r w:rsidRPr="00AB1340">
        <w:rPr>
          <w:rFonts w:ascii="Arial" w:hAnsi="Arial" w:cs="Arial"/>
        </w:rPr>
        <w:t xml:space="preserve"> </w:t>
      </w:r>
      <w:r w:rsidR="00AD570F" w:rsidRPr="00AB1340">
        <w:rPr>
          <w:rStyle w:val="Forte"/>
          <w:rFonts w:ascii="Arial" w:hAnsi="Arial" w:cs="Arial"/>
          <w:b/>
          <w:bCs/>
          <w:color w:val="4472C4" w:themeColor="accent1"/>
        </w:rPr>
        <w:t>5</w:t>
      </w:r>
      <w:r w:rsidRPr="00AB1340">
        <w:rPr>
          <w:rStyle w:val="Forte"/>
          <w:rFonts w:ascii="Arial" w:hAnsi="Arial" w:cs="Arial"/>
          <w:b/>
          <w:bCs/>
          <w:color w:val="4472C4" w:themeColor="accent1"/>
        </w:rPr>
        <w:t xml:space="preserve">. </w:t>
      </w:r>
      <w:r w:rsidR="00AD570F" w:rsidRPr="00AB1340">
        <w:rPr>
          <w:rStyle w:val="Forte"/>
          <w:rFonts w:ascii="Arial" w:hAnsi="Arial" w:cs="Arial"/>
          <w:b/>
          <w:bCs/>
          <w:color w:val="4472C4" w:themeColor="accent1"/>
        </w:rPr>
        <w:t xml:space="preserve"> Resumo Visual dos Relacionamentos</w:t>
      </w:r>
    </w:p>
    <w:p w14:paraId="5BB56872" w14:textId="77777777" w:rsidR="00AD570F" w:rsidRPr="00AB1340" w:rsidRDefault="00AD570F" w:rsidP="00AD570F">
      <w:pPr>
        <w:pStyle w:val="NormalWeb"/>
        <w:rPr>
          <w:rFonts w:ascii="Arial" w:hAnsi="Arial" w:cs="Arial"/>
        </w:rPr>
      </w:pPr>
      <w:r w:rsidRPr="00AB1340">
        <w:rPr>
          <w:rFonts w:ascii="Segoe UI Emoji" w:hAnsi="Segoe UI Emoji" w:cs="Segoe UI Emoji"/>
        </w:rPr>
        <w:t>📌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</w:rPr>
        <w:t>Definições:</w:t>
      </w:r>
    </w:p>
    <w:p w14:paraId="5974C56A" w14:textId="77777777" w:rsidR="00AD570F" w:rsidRPr="00AB1340" w:rsidRDefault="00AD570F" w:rsidP="00AD57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(1:N)</w:t>
      </w:r>
      <w:r w:rsidRPr="00AB1340">
        <w:rPr>
          <w:rFonts w:ascii="Arial" w:hAnsi="Arial" w:cs="Arial"/>
        </w:rPr>
        <w:t xml:space="preserve"> → Um registro em uma tabela pode estar relacionado a vários registros em outra tabela.</w:t>
      </w:r>
    </w:p>
    <w:p w14:paraId="6FC651D7" w14:textId="77777777" w:rsidR="00AD570F" w:rsidRPr="00AB1340" w:rsidRDefault="00AD570F" w:rsidP="00AD57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(N:1)</w:t>
      </w:r>
      <w:r w:rsidRPr="00AB1340">
        <w:rPr>
          <w:rFonts w:ascii="Arial" w:hAnsi="Arial" w:cs="Arial"/>
        </w:rPr>
        <w:t xml:space="preserve"> → Muitos registros em uma tabela pertencem a um único registro em outra tabela.</w:t>
      </w:r>
    </w:p>
    <w:p w14:paraId="263E993F" w14:textId="77777777" w:rsidR="00AD570F" w:rsidRPr="00AB1340" w:rsidRDefault="00AD570F" w:rsidP="00AD57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B1340">
        <w:rPr>
          <w:rStyle w:val="Forte"/>
          <w:rFonts w:ascii="Arial" w:hAnsi="Arial" w:cs="Arial"/>
        </w:rPr>
        <w:t>(1:1)</w:t>
      </w:r>
      <w:r w:rsidRPr="00AB1340">
        <w:rPr>
          <w:rFonts w:ascii="Arial" w:hAnsi="Arial" w:cs="Arial"/>
        </w:rPr>
        <w:t xml:space="preserve"> → Um registro em uma tabela se relaciona com apenas um registro em outra tabela.</w:t>
      </w:r>
    </w:p>
    <w:p w14:paraId="23BDD23F" w14:textId="4D0C09E8" w:rsidR="00AD570F" w:rsidRPr="00AB1340" w:rsidRDefault="00AD570F" w:rsidP="00AD570F">
      <w:pPr>
        <w:pStyle w:val="NormalWeb"/>
        <w:rPr>
          <w:rFonts w:ascii="Arial" w:hAnsi="Arial" w:cs="Arial"/>
        </w:rPr>
      </w:pPr>
      <w:r w:rsidRPr="00AB1340">
        <w:rPr>
          <w:rFonts w:ascii="Segoe UI Emoji" w:hAnsi="Segoe UI Emoji" w:cs="Segoe UI Emoji"/>
        </w:rPr>
        <w:t>📊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</w:rPr>
        <w:t>Relacionamentos no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5"/>
      </w:tblGrid>
      <w:tr w:rsidR="00AD570F" w:rsidRPr="00AB1340" w14:paraId="6E418D57" w14:textId="77777777" w:rsidTr="00AD570F">
        <w:tc>
          <w:tcPr>
            <w:tcW w:w="9065" w:type="dxa"/>
          </w:tcPr>
          <w:p w14:paraId="7D061ADD" w14:textId="5CFF274E" w:rsidR="00AD570F" w:rsidRPr="00AB1340" w:rsidRDefault="00AD570F" w:rsidP="00AD570F">
            <w:pPr>
              <w:pStyle w:val="NormalWeb"/>
              <w:rPr>
                <w:rFonts w:ascii="Arial" w:hAnsi="Arial" w:cs="Arial"/>
              </w:rPr>
            </w:pP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Usuário (1) —— (N) Denúncias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(Um usuário pode criar várias denúncias, mas cada denúncia pertence a apenas um usuário.)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Denúncia (1) —— (N) Comentários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(Uma denúncia pode ter vários comentários, mas um comentário pertence a apenas uma denúncia.)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Denúncia (1) —— (N) Histórico de Status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(Cada denúncia pode ter múltiplas mudanças de status ao longo do tempo.)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Denúncia (1) —— (N) Votos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(Uma denúncia pode receber vários votos de diferentes usuários.)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Denúncia (N) —— (1) Categoria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(Cada denúncia pertence a apenas uma categoria.)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Denúncia (N) —— (1) Autoridade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(Cada denúncia pode ser atribuída a apenas uma autoridade para resolução.)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Usuário (1) —— (N) Comentários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(Um usuário pode comentar em várias denúncias.)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Usuário (1) —— (N) Votos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(Um usuário pode votar em várias denúncias.)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Usuário (1) —— (N) Notificações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(Cada usuário pode receber múltiplas notificações.)</w:t>
            </w:r>
            <w:r w:rsidRPr="00AB1340">
              <w:rPr>
                <w:rFonts w:ascii="Arial" w:hAnsi="Arial" w:cs="Arial"/>
              </w:rPr>
              <w:br/>
            </w:r>
            <w:r w:rsidRPr="00AB1340">
              <w:rPr>
                <w:rFonts w:ascii="Segoe UI Emoji" w:hAnsi="Segoe UI Emoji" w:cs="Segoe UI Emoji"/>
              </w:rPr>
              <w:t>✔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Forte"/>
                <w:rFonts w:ascii="Arial" w:hAnsi="Arial" w:cs="Arial"/>
              </w:rPr>
              <w:t>Usuário (1) —— (1) Preferências de Acessibilidade</w:t>
            </w:r>
            <w:r w:rsidRPr="00AB1340">
              <w:rPr>
                <w:rFonts w:ascii="Arial" w:hAnsi="Arial" w:cs="Arial"/>
              </w:rPr>
              <w:t xml:space="preserve"> </w:t>
            </w:r>
            <w:r w:rsidRPr="00AB1340">
              <w:rPr>
                <w:rStyle w:val="nfase"/>
                <w:rFonts w:ascii="Arial" w:hAnsi="Arial" w:cs="Arial"/>
              </w:rPr>
              <w:t>(Cada usuário pode configurar uma única preferência de acessibilidade.)</w:t>
            </w:r>
          </w:p>
        </w:tc>
      </w:tr>
    </w:tbl>
    <w:p w14:paraId="3D982BDA" w14:textId="0B020202" w:rsidR="00AD570F" w:rsidRPr="00AB1340" w:rsidRDefault="006B5741" w:rsidP="00AD570F">
      <w:pPr>
        <w:pStyle w:val="Ttulo2"/>
        <w:rPr>
          <w:rFonts w:ascii="Arial" w:hAnsi="Arial" w:cs="Arial"/>
          <w:color w:val="4472C4" w:themeColor="accent1"/>
        </w:rPr>
      </w:pPr>
      <w:r w:rsidRPr="00AB1340">
        <w:rPr>
          <w:rFonts w:ascii="Segoe UI Emoji" w:hAnsi="Segoe UI Emoji" w:cs="Segoe UI Emoji"/>
        </w:rPr>
        <w:lastRenderedPageBreak/>
        <w:t>🔹</w:t>
      </w:r>
      <w:r w:rsidRPr="00AB1340">
        <w:rPr>
          <w:rFonts w:ascii="Arial" w:hAnsi="Arial" w:cs="Arial"/>
        </w:rPr>
        <w:t xml:space="preserve"> </w:t>
      </w:r>
      <w:r w:rsidR="00AD570F" w:rsidRPr="00AB1340">
        <w:rPr>
          <w:rStyle w:val="Forte"/>
          <w:rFonts w:ascii="Arial" w:hAnsi="Arial" w:cs="Arial"/>
          <w:b/>
          <w:bCs/>
          <w:color w:val="4472C4" w:themeColor="accent1"/>
        </w:rPr>
        <w:t>6</w:t>
      </w:r>
      <w:r w:rsidR="00AD570F" w:rsidRPr="00AB1340">
        <w:rPr>
          <w:rStyle w:val="Forte"/>
          <w:rFonts w:ascii="Arial" w:hAnsi="Arial" w:cs="Arial"/>
          <w:b/>
          <w:bCs/>
          <w:color w:val="4472C4" w:themeColor="accent1"/>
        </w:rPr>
        <w:t>. Considerações Finais</w:t>
      </w:r>
    </w:p>
    <w:p w14:paraId="25FD843E" w14:textId="1EE54B93" w:rsidR="00AD570F" w:rsidRPr="00AB1340" w:rsidRDefault="00AD570F" w:rsidP="00AD570F">
      <w:pPr>
        <w:pStyle w:val="NormalWeb"/>
        <w:rPr>
          <w:rFonts w:ascii="Arial" w:hAnsi="Arial" w:cs="Arial"/>
          <w:b/>
          <w:bCs/>
        </w:rPr>
      </w:pPr>
      <w:r w:rsidRPr="00AB1340">
        <w:rPr>
          <w:rStyle w:val="Forte"/>
          <w:rFonts w:ascii="Arial" w:hAnsi="Arial" w:cs="Arial"/>
          <w:b w:val="0"/>
          <w:bCs w:val="0"/>
        </w:rPr>
        <w:t>O que o sistema faz</w:t>
      </w:r>
      <w:r w:rsidRPr="00AB1340">
        <w:rPr>
          <w:rFonts w:ascii="Arial" w:hAnsi="Arial" w:cs="Arial"/>
          <w:b/>
          <w:bCs/>
        </w:rPr>
        <w:t>:</w:t>
      </w:r>
    </w:p>
    <w:p w14:paraId="09C7057C" w14:textId="77777777" w:rsidR="00AD570F" w:rsidRPr="00AB1340" w:rsidRDefault="00AD570F" w:rsidP="00AD570F">
      <w:pPr>
        <w:pStyle w:val="NormalWeb"/>
        <w:rPr>
          <w:rFonts w:ascii="Arial" w:hAnsi="Arial" w:cs="Arial"/>
        </w:rPr>
      </w:pP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Organização eficiente das denúncias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Rastreamento detalhado do status dos problemas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Engajamento e transparência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Comunicação eficaz com notificações</w:t>
      </w:r>
      <w:r w:rsidRPr="00AB1340">
        <w:rPr>
          <w:rFonts w:ascii="Arial" w:hAnsi="Arial" w:cs="Arial"/>
        </w:rPr>
        <w:br/>
      </w:r>
      <w:r w:rsidRPr="00AB1340">
        <w:rPr>
          <w:rFonts w:ascii="Segoe UI Emoji" w:hAnsi="Segoe UI Emoji" w:cs="Segoe UI Emoji"/>
        </w:rPr>
        <w:t>✅</w:t>
      </w:r>
      <w:r w:rsidRPr="00AB1340">
        <w:rPr>
          <w:rFonts w:ascii="Arial" w:hAnsi="Arial" w:cs="Arial"/>
        </w:rPr>
        <w:t xml:space="preserve"> </w:t>
      </w:r>
      <w:r w:rsidRPr="00AB1340">
        <w:rPr>
          <w:rStyle w:val="Forte"/>
          <w:rFonts w:ascii="Arial" w:hAnsi="Arial" w:cs="Arial"/>
          <w:b w:val="0"/>
          <w:bCs w:val="0"/>
        </w:rPr>
        <w:t>Acessibilidade aprimorada</w:t>
      </w:r>
      <w:r w:rsidRPr="00AB1340">
        <w:rPr>
          <w:rFonts w:ascii="Arial" w:hAnsi="Arial" w:cs="Arial"/>
        </w:rPr>
        <w:t xml:space="preserve"> com suporte para diferentes tipos de deficiência</w:t>
      </w:r>
    </w:p>
    <w:p w14:paraId="25FD63D9" w14:textId="77777777" w:rsidR="00AD570F" w:rsidRDefault="00AD570F" w:rsidP="00AD570F">
      <w:pPr>
        <w:pStyle w:val="NormalWeb"/>
      </w:pPr>
    </w:p>
    <w:p w14:paraId="4002B832" w14:textId="77777777" w:rsidR="00C45A78" w:rsidRDefault="00C45A78" w:rsidP="00C45A78">
      <w:pPr>
        <w:pStyle w:val="NormalWeb"/>
      </w:pPr>
    </w:p>
    <w:p w14:paraId="6BC06242" w14:textId="77777777" w:rsidR="00C45A78" w:rsidRPr="00C45A78" w:rsidRDefault="00C45A78" w:rsidP="00C45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D43F0D" w14:textId="77777777" w:rsidR="00C45A78" w:rsidRPr="00C45A78" w:rsidRDefault="00C45A78" w:rsidP="00C45A78">
      <w:pPr>
        <w:jc w:val="center"/>
        <w:rPr>
          <w:rFonts w:ascii="Arial" w:hAnsi="Arial" w:cs="Arial"/>
          <w:color w:val="FF0000"/>
          <w:sz w:val="28"/>
          <w:szCs w:val="28"/>
        </w:rPr>
      </w:pPr>
    </w:p>
    <w:sectPr w:rsidR="00C45A78" w:rsidRPr="00C45A78" w:rsidSect="00D16DBE">
      <w:pgSz w:w="11910" w:h="16840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5AA"/>
    <w:multiLevelType w:val="multilevel"/>
    <w:tmpl w:val="837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0B89"/>
    <w:multiLevelType w:val="multilevel"/>
    <w:tmpl w:val="8F50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870"/>
    <w:multiLevelType w:val="hybridMultilevel"/>
    <w:tmpl w:val="A0A43490"/>
    <w:lvl w:ilvl="0" w:tplc="D17E4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2A1F"/>
    <w:multiLevelType w:val="multilevel"/>
    <w:tmpl w:val="6254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850A0"/>
    <w:multiLevelType w:val="multilevel"/>
    <w:tmpl w:val="B77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66CE"/>
    <w:multiLevelType w:val="multilevel"/>
    <w:tmpl w:val="963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467AC"/>
    <w:multiLevelType w:val="multilevel"/>
    <w:tmpl w:val="1A1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D2EC4"/>
    <w:multiLevelType w:val="multilevel"/>
    <w:tmpl w:val="CE4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10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06900"/>
    <w:multiLevelType w:val="multilevel"/>
    <w:tmpl w:val="F1E8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93939"/>
    <w:multiLevelType w:val="multilevel"/>
    <w:tmpl w:val="DC56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14FAA"/>
    <w:multiLevelType w:val="multilevel"/>
    <w:tmpl w:val="E5D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96012"/>
    <w:multiLevelType w:val="multilevel"/>
    <w:tmpl w:val="D48E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53759"/>
    <w:multiLevelType w:val="multilevel"/>
    <w:tmpl w:val="0732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D2A6D"/>
    <w:multiLevelType w:val="multilevel"/>
    <w:tmpl w:val="C93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767E8"/>
    <w:multiLevelType w:val="multilevel"/>
    <w:tmpl w:val="1F76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07AFC"/>
    <w:multiLevelType w:val="multilevel"/>
    <w:tmpl w:val="D42C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47866"/>
    <w:multiLevelType w:val="multilevel"/>
    <w:tmpl w:val="713E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A49B4"/>
    <w:multiLevelType w:val="multilevel"/>
    <w:tmpl w:val="9D66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812EB9"/>
    <w:multiLevelType w:val="multilevel"/>
    <w:tmpl w:val="6524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E1151"/>
    <w:multiLevelType w:val="multilevel"/>
    <w:tmpl w:val="2B1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241756"/>
    <w:multiLevelType w:val="multilevel"/>
    <w:tmpl w:val="EB7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70FFB"/>
    <w:multiLevelType w:val="multilevel"/>
    <w:tmpl w:val="6B8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762C2"/>
    <w:multiLevelType w:val="multilevel"/>
    <w:tmpl w:val="D0F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23A7C"/>
    <w:multiLevelType w:val="multilevel"/>
    <w:tmpl w:val="EFF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A5B80"/>
    <w:multiLevelType w:val="multilevel"/>
    <w:tmpl w:val="212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E52D1"/>
    <w:multiLevelType w:val="multilevel"/>
    <w:tmpl w:val="AF8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10FBA"/>
    <w:multiLevelType w:val="multilevel"/>
    <w:tmpl w:val="0DE6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066A9"/>
    <w:multiLevelType w:val="multilevel"/>
    <w:tmpl w:val="3AA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ED4152"/>
    <w:multiLevelType w:val="multilevel"/>
    <w:tmpl w:val="3AF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D32CC"/>
    <w:multiLevelType w:val="multilevel"/>
    <w:tmpl w:val="E7E2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A4501F"/>
    <w:multiLevelType w:val="multilevel"/>
    <w:tmpl w:val="134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A76B7"/>
    <w:multiLevelType w:val="multilevel"/>
    <w:tmpl w:val="552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8F1E71"/>
    <w:multiLevelType w:val="multilevel"/>
    <w:tmpl w:val="0F8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FE3A6E"/>
    <w:multiLevelType w:val="multilevel"/>
    <w:tmpl w:val="7F5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531A8"/>
    <w:multiLevelType w:val="multilevel"/>
    <w:tmpl w:val="7E0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54704"/>
    <w:multiLevelType w:val="multilevel"/>
    <w:tmpl w:val="2B56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D57457"/>
    <w:multiLevelType w:val="multilevel"/>
    <w:tmpl w:val="ED9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2"/>
  </w:num>
  <w:num w:numId="3">
    <w:abstractNumId w:val="34"/>
  </w:num>
  <w:num w:numId="4">
    <w:abstractNumId w:val="28"/>
  </w:num>
  <w:num w:numId="5">
    <w:abstractNumId w:val="31"/>
  </w:num>
  <w:num w:numId="6">
    <w:abstractNumId w:val="5"/>
  </w:num>
  <w:num w:numId="7">
    <w:abstractNumId w:val="35"/>
  </w:num>
  <w:num w:numId="8">
    <w:abstractNumId w:val="21"/>
  </w:num>
  <w:num w:numId="9">
    <w:abstractNumId w:val="8"/>
  </w:num>
  <w:num w:numId="10">
    <w:abstractNumId w:val="24"/>
  </w:num>
  <w:num w:numId="11">
    <w:abstractNumId w:val="4"/>
  </w:num>
  <w:num w:numId="12">
    <w:abstractNumId w:val="26"/>
  </w:num>
  <w:num w:numId="13">
    <w:abstractNumId w:val="15"/>
  </w:num>
  <w:num w:numId="14">
    <w:abstractNumId w:val="11"/>
  </w:num>
  <w:num w:numId="15">
    <w:abstractNumId w:val="33"/>
  </w:num>
  <w:num w:numId="16">
    <w:abstractNumId w:val="30"/>
  </w:num>
  <w:num w:numId="17">
    <w:abstractNumId w:val="32"/>
  </w:num>
  <w:num w:numId="18">
    <w:abstractNumId w:val="12"/>
  </w:num>
  <w:num w:numId="19">
    <w:abstractNumId w:val="25"/>
  </w:num>
  <w:num w:numId="20">
    <w:abstractNumId w:val="0"/>
  </w:num>
  <w:num w:numId="21">
    <w:abstractNumId w:val="1"/>
  </w:num>
  <w:num w:numId="22">
    <w:abstractNumId w:val="19"/>
  </w:num>
  <w:num w:numId="23">
    <w:abstractNumId w:val="17"/>
  </w:num>
  <w:num w:numId="24">
    <w:abstractNumId w:val="18"/>
  </w:num>
  <w:num w:numId="25">
    <w:abstractNumId w:val="23"/>
  </w:num>
  <w:num w:numId="26">
    <w:abstractNumId w:val="16"/>
  </w:num>
  <w:num w:numId="27">
    <w:abstractNumId w:val="7"/>
  </w:num>
  <w:num w:numId="28">
    <w:abstractNumId w:val="3"/>
  </w:num>
  <w:num w:numId="29">
    <w:abstractNumId w:val="13"/>
  </w:num>
  <w:num w:numId="30">
    <w:abstractNumId w:val="14"/>
  </w:num>
  <w:num w:numId="31">
    <w:abstractNumId w:val="27"/>
  </w:num>
  <w:num w:numId="32">
    <w:abstractNumId w:val="9"/>
  </w:num>
  <w:num w:numId="33">
    <w:abstractNumId w:val="10"/>
  </w:num>
  <w:num w:numId="34">
    <w:abstractNumId w:val="36"/>
  </w:num>
  <w:num w:numId="35">
    <w:abstractNumId w:val="20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78"/>
    <w:rsid w:val="00296D95"/>
    <w:rsid w:val="002B1897"/>
    <w:rsid w:val="006B5741"/>
    <w:rsid w:val="008106E0"/>
    <w:rsid w:val="00864A5F"/>
    <w:rsid w:val="00AB1340"/>
    <w:rsid w:val="00AD570F"/>
    <w:rsid w:val="00C45A78"/>
    <w:rsid w:val="00D16DBE"/>
    <w:rsid w:val="00E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0748"/>
  <w15:chartTrackingRefBased/>
  <w15:docId w15:val="{F1BE61C3-21BF-46B8-A23A-FBAD91FF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5A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5A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45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45A7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45A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5A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45A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4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C45A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5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5A7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AD570F"/>
    <w:rPr>
      <w:i/>
      <w:iCs/>
    </w:rPr>
  </w:style>
  <w:style w:type="paragraph" w:styleId="PargrafodaLista">
    <w:name w:val="List Paragraph"/>
    <w:basedOn w:val="Normal"/>
    <w:uiPriority w:val="34"/>
    <w:qFormat/>
    <w:rsid w:val="006B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5654A-7F12-4674-BCFF-3F6DB5A9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Tito</dc:creator>
  <cp:keywords/>
  <dc:description/>
  <cp:lastModifiedBy>Julia Tito</cp:lastModifiedBy>
  <cp:revision>1</cp:revision>
  <dcterms:created xsi:type="dcterms:W3CDTF">2025-02-24T22:05:00Z</dcterms:created>
  <dcterms:modified xsi:type="dcterms:W3CDTF">2025-02-24T22:43:00Z</dcterms:modified>
</cp:coreProperties>
</file>