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EFB5" w14:textId="77777777" w:rsidR="00485DF1" w:rsidRPr="00485DF1" w:rsidRDefault="00485DF1">
      <w:pPr>
        <w:rPr>
          <w:u w:val="single"/>
        </w:rPr>
      </w:pPr>
      <w:r>
        <w:rPr>
          <w:u w:val="single"/>
        </w:rPr>
        <w:t>Prototype</w:t>
      </w:r>
    </w:p>
    <w:tbl>
      <w:tblPr>
        <w:tblStyle w:val="TableGrid"/>
        <w:tblW w:w="10916" w:type="dxa"/>
        <w:tblInd w:w="-998" w:type="dxa"/>
        <w:tblLook w:val="04A0" w:firstRow="1" w:lastRow="0" w:firstColumn="1" w:lastColumn="0" w:noHBand="0" w:noVBand="1"/>
      </w:tblPr>
      <w:tblGrid>
        <w:gridCol w:w="1278"/>
        <w:gridCol w:w="9638"/>
      </w:tblGrid>
      <w:tr w:rsidR="00D929F1" w14:paraId="5D046845" w14:textId="77777777" w:rsidTr="00C02AEF">
        <w:tc>
          <w:tcPr>
            <w:tcW w:w="1278" w:type="dxa"/>
            <w:shd w:val="clear" w:color="auto" w:fill="FFE599" w:themeFill="accent4" w:themeFillTint="66"/>
          </w:tcPr>
          <w:p w14:paraId="58AEBC1C" w14:textId="2B00A6D4" w:rsidR="00D929F1" w:rsidRPr="00126C7C" w:rsidRDefault="00D929F1" w:rsidP="00D929F1">
            <w:pPr>
              <w:rPr>
                <w:b/>
              </w:rPr>
            </w:pPr>
            <w:r w:rsidRPr="00126C7C">
              <w:rPr>
                <w:b/>
              </w:rPr>
              <w:t>Module</w:t>
            </w:r>
          </w:p>
        </w:tc>
        <w:tc>
          <w:tcPr>
            <w:tcW w:w="9638" w:type="dxa"/>
            <w:shd w:val="clear" w:color="auto" w:fill="FFE599" w:themeFill="accent4" w:themeFillTint="66"/>
          </w:tcPr>
          <w:p w14:paraId="42735158" w14:textId="30800F66" w:rsidR="00D929F1" w:rsidRPr="00126C7C" w:rsidRDefault="00D929F1" w:rsidP="00D929F1">
            <w:pPr>
              <w:rPr>
                <w:b/>
              </w:rPr>
            </w:pPr>
            <w:r w:rsidRPr="00126C7C">
              <w:rPr>
                <w:b/>
              </w:rPr>
              <w:t>View Patients</w:t>
            </w:r>
          </w:p>
        </w:tc>
      </w:tr>
      <w:tr w:rsidR="00D929F1" w14:paraId="44DD7E4E" w14:textId="77777777" w:rsidTr="00C02AEF">
        <w:tc>
          <w:tcPr>
            <w:tcW w:w="1278" w:type="dxa"/>
          </w:tcPr>
          <w:p w14:paraId="0D210DF7" w14:textId="6EB6CA87" w:rsidR="00D929F1" w:rsidRDefault="00D929F1" w:rsidP="00D929F1">
            <w:r>
              <w:t>Test Data Used</w:t>
            </w:r>
          </w:p>
        </w:tc>
        <w:tc>
          <w:tcPr>
            <w:tcW w:w="9638" w:type="dxa"/>
          </w:tcPr>
          <w:p w14:paraId="4F00643F" w14:textId="77777777" w:rsidR="00D929F1" w:rsidRDefault="00C02AEF" w:rsidP="00D929F1">
            <w:r>
              <w:t xml:space="preserve">CSV file containing realistic patient data </w:t>
            </w:r>
          </w:p>
          <w:p w14:paraId="4821699D" w14:textId="5AC26C62" w:rsidR="00C02AEF" w:rsidRDefault="00C02AEF" w:rsidP="00D929F1">
            <w:r w:rsidRPr="00C02AEF">
              <w:drawing>
                <wp:inline distT="0" distB="0" distL="0" distR="0" wp14:anchorId="6FC4C8F6" wp14:editId="461F2F23">
                  <wp:extent cx="5401001" cy="1276350"/>
                  <wp:effectExtent l="0" t="0" r="9525" b="0"/>
                  <wp:docPr id="135881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17677" name=""/>
                          <pic:cNvPicPr/>
                        </pic:nvPicPr>
                        <pic:blipFill>
                          <a:blip r:embed="rId4"/>
                          <a:stretch>
                            <a:fillRect/>
                          </a:stretch>
                        </pic:blipFill>
                        <pic:spPr>
                          <a:xfrm>
                            <a:off x="0" y="0"/>
                            <a:ext cx="5413602" cy="1279328"/>
                          </a:xfrm>
                          <a:prstGeom prst="rect">
                            <a:avLst/>
                          </a:prstGeom>
                        </pic:spPr>
                      </pic:pic>
                    </a:graphicData>
                  </a:graphic>
                </wp:inline>
              </w:drawing>
            </w:r>
          </w:p>
        </w:tc>
      </w:tr>
      <w:tr w:rsidR="00D929F1" w14:paraId="499C347F" w14:textId="77777777" w:rsidTr="00C02AEF">
        <w:tc>
          <w:tcPr>
            <w:tcW w:w="1278" w:type="dxa"/>
          </w:tcPr>
          <w:p w14:paraId="0043611D" w14:textId="7C2F6498" w:rsidR="00D929F1" w:rsidRDefault="00D929F1" w:rsidP="00D929F1">
            <w:r>
              <w:t>Outcome</w:t>
            </w:r>
          </w:p>
        </w:tc>
        <w:tc>
          <w:tcPr>
            <w:tcW w:w="9638" w:type="dxa"/>
          </w:tcPr>
          <w:p w14:paraId="66D44474" w14:textId="5C39A97B" w:rsidR="00D929F1" w:rsidRDefault="00C02AEF" w:rsidP="00D929F1">
            <w:r>
              <w:t>When the view patients menu is opened, the program freezes and the diagnostic tool shows it is using an increasing amount of a memory and getting nowhere.</w:t>
            </w:r>
          </w:p>
          <w:p w14:paraId="33F142CB" w14:textId="373EC1B2" w:rsidR="00C02AEF" w:rsidRDefault="00C02AEF" w:rsidP="00D929F1">
            <w:r w:rsidRPr="00C02AEF">
              <w:drawing>
                <wp:inline distT="0" distB="0" distL="0" distR="0" wp14:anchorId="6F31ED7D" wp14:editId="56D16E80">
                  <wp:extent cx="3030141" cy="2047875"/>
                  <wp:effectExtent l="0" t="0" r="0" b="0"/>
                  <wp:docPr id="41978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89360" name=""/>
                          <pic:cNvPicPr/>
                        </pic:nvPicPr>
                        <pic:blipFill>
                          <a:blip r:embed="rId5"/>
                          <a:stretch>
                            <a:fillRect/>
                          </a:stretch>
                        </pic:blipFill>
                        <pic:spPr>
                          <a:xfrm>
                            <a:off x="0" y="0"/>
                            <a:ext cx="3033841" cy="2050375"/>
                          </a:xfrm>
                          <a:prstGeom prst="rect">
                            <a:avLst/>
                          </a:prstGeom>
                        </pic:spPr>
                      </pic:pic>
                    </a:graphicData>
                  </a:graphic>
                </wp:inline>
              </w:drawing>
            </w:r>
            <w:r w:rsidRPr="00C02AEF">
              <w:drawing>
                <wp:inline distT="0" distB="0" distL="0" distR="0" wp14:anchorId="7D99AA2B" wp14:editId="601EC300">
                  <wp:extent cx="3140253" cy="1000125"/>
                  <wp:effectExtent l="0" t="0" r="3175" b="0"/>
                  <wp:docPr id="27061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15051" name=""/>
                          <pic:cNvPicPr/>
                        </pic:nvPicPr>
                        <pic:blipFill>
                          <a:blip r:embed="rId6"/>
                          <a:stretch>
                            <a:fillRect/>
                          </a:stretch>
                        </pic:blipFill>
                        <pic:spPr>
                          <a:xfrm>
                            <a:off x="0" y="0"/>
                            <a:ext cx="3141759" cy="1000605"/>
                          </a:xfrm>
                          <a:prstGeom prst="rect">
                            <a:avLst/>
                          </a:prstGeom>
                        </pic:spPr>
                      </pic:pic>
                    </a:graphicData>
                  </a:graphic>
                </wp:inline>
              </w:drawing>
            </w:r>
          </w:p>
        </w:tc>
      </w:tr>
      <w:tr w:rsidR="00D929F1" w14:paraId="153AB688" w14:textId="77777777" w:rsidTr="00C02AEF">
        <w:tc>
          <w:tcPr>
            <w:tcW w:w="1278" w:type="dxa"/>
          </w:tcPr>
          <w:p w14:paraId="0896D0B2" w14:textId="14A99865" w:rsidR="00D929F1" w:rsidRDefault="00C02AEF" w:rsidP="00D929F1">
            <w:r>
              <w:t xml:space="preserve">Description of the problem </w:t>
            </w:r>
          </w:p>
        </w:tc>
        <w:tc>
          <w:tcPr>
            <w:tcW w:w="9638" w:type="dxa"/>
          </w:tcPr>
          <w:p w14:paraId="1CD0E700" w14:textId="4B1B4F36" w:rsidR="00D929F1" w:rsidRDefault="00C02AEF" w:rsidP="00D929F1">
            <w:r>
              <w:t xml:space="preserve">The way in which I coded the algorithm to stop going through rows on the csv to read the data was incomplete and non-functional. Because of this, when the algorithm went to read the data from the CSV it didn’t stop when </w:t>
            </w:r>
            <w:r w:rsidR="003E1AA8">
              <w:t>it should have, freezing the program and not displaying the data from the CSV as intended.</w:t>
            </w:r>
          </w:p>
        </w:tc>
      </w:tr>
      <w:tr w:rsidR="00D929F1" w14:paraId="05603513" w14:textId="77777777" w:rsidTr="00C02AEF">
        <w:tc>
          <w:tcPr>
            <w:tcW w:w="1278" w:type="dxa"/>
          </w:tcPr>
          <w:p w14:paraId="0879367B" w14:textId="254ABA4D" w:rsidR="00D929F1" w:rsidRDefault="00602BDC" w:rsidP="00D929F1">
            <w:r>
              <w:t>Explanation of the solution</w:t>
            </w:r>
          </w:p>
        </w:tc>
        <w:tc>
          <w:tcPr>
            <w:tcW w:w="9638" w:type="dxa"/>
          </w:tcPr>
          <w:p w14:paraId="6781A408" w14:textId="77777777" w:rsidR="00D929F1" w:rsidRDefault="00602BDC" w:rsidP="00D929F1">
            <w:r>
              <w:t>To solve this I added a few lines of code and a ‘</w:t>
            </w:r>
            <w:proofErr w:type="spellStart"/>
            <w:r>
              <w:t>toContinue</w:t>
            </w:r>
            <w:proofErr w:type="spellEnd"/>
            <w:r>
              <w:t xml:space="preserve">’ variable. This checks whether the next line contains data and stops the stream reader if it doesn’t. This ensures the program will stop when all data is read and give the intended output. </w:t>
            </w:r>
          </w:p>
          <w:p w14:paraId="2D2BD391" w14:textId="3C7CCA3A" w:rsidR="00602BDC" w:rsidRDefault="00602BDC" w:rsidP="00D929F1">
            <w:r w:rsidRPr="00602BDC">
              <w:drawing>
                <wp:inline distT="0" distB="0" distL="0" distR="0" wp14:anchorId="1A66DA2E" wp14:editId="4AB07E52">
                  <wp:extent cx="2190750" cy="492919"/>
                  <wp:effectExtent l="0" t="0" r="0" b="2540"/>
                  <wp:docPr id="92841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14005" name=""/>
                          <pic:cNvPicPr/>
                        </pic:nvPicPr>
                        <pic:blipFill>
                          <a:blip r:embed="rId7"/>
                          <a:stretch>
                            <a:fillRect/>
                          </a:stretch>
                        </pic:blipFill>
                        <pic:spPr>
                          <a:xfrm>
                            <a:off x="0" y="0"/>
                            <a:ext cx="2193471" cy="493531"/>
                          </a:xfrm>
                          <a:prstGeom prst="rect">
                            <a:avLst/>
                          </a:prstGeom>
                        </pic:spPr>
                      </pic:pic>
                    </a:graphicData>
                  </a:graphic>
                </wp:inline>
              </w:drawing>
            </w:r>
          </w:p>
        </w:tc>
      </w:tr>
      <w:tr w:rsidR="00D929F1" w14:paraId="41B693BE" w14:textId="77777777" w:rsidTr="00C02AEF">
        <w:tc>
          <w:tcPr>
            <w:tcW w:w="1278" w:type="dxa"/>
          </w:tcPr>
          <w:p w14:paraId="56E0D3BF" w14:textId="390FCA32" w:rsidR="00D929F1" w:rsidRDefault="00602BDC" w:rsidP="00D929F1">
            <w:r>
              <w:t>Test Data Used</w:t>
            </w:r>
          </w:p>
        </w:tc>
        <w:tc>
          <w:tcPr>
            <w:tcW w:w="9638" w:type="dxa"/>
          </w:tcPr>
          <w:p w14:paraId="060CABB6" w14:textId="77777777" w:rsidR="00D929F1" w:rsidRDefault="00602BDC" w:rsidP="00D929F1">
            <w:r>
              <w:t xml:space="preserve">Same CSV file as above </w:t>
            </w:r>
          </w:p>
          <w:p w14:paraId="0A2828EC" w14:textId="2F241EDA" w:rsidR="00602BDC" w:rsidRDefault="00602BDC" w:rsidP="00D929F1">
            <w:r w:rsidRPr="00C02AEF">
              <w:drawing>
                <wp:inline distT="0" distB="0" distL="0" distR="0" wp14:anchorId="17C05618" wp14:editId="48B39E16">
                  <wp:extent cx="5401001" cy="1276350"/>
                  <wp:effectExtent l="0" t="0" r="9525" b="0"/>
                  <wp:docPr id="98359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17677" name=""/>
                          <pic:cNvPicPr/>
                        </pic:nvPicPr>
                        <pic:blipFill>
                          <a:blip r:embed="rId4"/>
                          <a:stretch>
                            <a:fillRect/>
                          </a:stretch>
                        </pic:blipFill>
                        <pic:spPr>
                          <a:xfrm>
                            <a:off x="0" y="0"/>
                            <a:ext cx="5413602" cy="1279328"/>
                          </a:xfrm>
                          <a:prstGeom prst="rect">
                            <a:avLst/>
                          </a:prstGeom>
                        </pic:spPr>
                      </pic:pic>
                    </a:graphicData>
                  </a:graphic>
                </wp:inline>
              </w:drawing>
            </w:r>
          </w:p>
        </w:tc>
      </w:tr>
      <w:tr w:rsidR="00D929F1" w14:paraId="252F8ADB" w14:textId="77777777" w:rsidTr="00C02AEF">
        <w:tc>
          <w:tcPr>
            <w:tcW w:w="1278" w:type="dxa"/>
          </w:tcPr>
          <w:p w14:paraId="144EA7BC" w14:textId="707FBC79" w:rsidR="00D929F1" w:rsidRDefault="00602BDC" w:rsidP="00D929F1">
            <w:r>
              <w:t>Outcome</w:t>
            </w:r>
          </w:p>
        </w:tc>
        <w:tc>
          <w:tcPr>
            <w:tcW w:w="9638" w:type="dxa"/>
          </w:tcPr>
          <w:p w14:paraId="7C59C082" w14:textId="77777777" w:rsidR="00602BDC" w:rsidRDefault="00602BDC" w:rsidP="00D929F1">
            <w:r>
              <w:t xml:space="preserve">The CSV data is output into the data grid where it can be viewed by the user as intended. </w:t>
            </w:r>
          </w:p>
          <w:p w14:paraId="28858441" w14:textId="4B0F1018" w:rsidR="00602BDC" w:rsidRDefault="00602BDC" w:rsidP="00D929F1">
            <w:r w:rsidRPr="00602BDC">
              <w:lastRenderedPageBreak/>
              <w:drawing>
                <wp:inline distT="0" distB="0" distL="0" distR="0" wp14:anchorId="1BE95212" wp14:editId="377E8A12">
                  <wp:extent cx="4352925" cy="1953656"/>
                  <wp:effectExtent l="0" t="0" r="0" b="8890"/>
                  <wp:docPr id="101349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95908" name=""/>
                          <pic:cNvPicPr/>
                        </pic:nvPicPr>
                        <pic:blipFill>
                          <a:blip r:embed="rId8"/>
                          <a:stretch>
                            <a:fillRect/>
                          </a:stretch>
                        </pic:blipFill>
                        <pic:spPr>
                          <a:xfrm>
                            <a:off x="0" y="0"/>
                            <a:ext cx="4373584" cy="1962928"/>
                          </a:xfrm>
                          <a:prstGeom prst="rect">
                            <a:avLst/>
                          </a:prstGeom>
                        </pic:spPr>
                      </pic:pic>
                    </a:graphicData>
                  </a:graphic>
                </wp:inline>
              </w:drawing>
            </w:r>
          </w:p>
        </w:tc>
      </w:tr>
    </w:tbl>
    <w:p w14:paraId="2BEEB3D9" w14:textId="77777777" w:rsidR="008E2C42" w:rsidRDefault="008E2C42"/>
    <w:tbl>
      <w:tblPr>
        <w:tblStyle w:val="TableGrid"/>
        <w:tblW w:w="10916" w:type="dxa"/>
        <w:tblInd w:w="-998" w:type="dxa"/>
        <w:tblLook w:val="04A0" w:firstRow="1" w:lastRow="0" w:firstColumn="1" w:lastColumn="0" w:noHBand="0" w:noVBand="1"/>
      </w:tblPr>
      <w:tblGrid>
        <w:gridCol w:w="1670"/>
        <w:gridCol w:w="9246"/>
      </w:tblGrid>
      <w:tr w:rsidR="00D929F1" w:rsidRPr="00126C7C" w14:paraId="2ADEA6B0" w14:textId="77777777" w:rsidTr="009F78DC">
        <w:tc>
          <w:tcPr>
            <w:tcW w:w="1670" w:type="dxa"/>
            <w:shd w:val="clear" w:color="auto" w:fill="FFE599" w:themeFill="accent4" w:themeFillTint="66"/>
          </w:tcPr>
          <w:p w14:paraId="75075F74" w14:textId="77777777" w:rsidR="00D929F1" w:rsidRPr="00126C7C" w:rsidRDefault="00D929F1" w:rsidP="00103CF4">
            <w:pPr>
              <w:rPr>
                <w:b/>
              </w:rPr>
            </w:pPr>
            <w:r w:rsidRPr="00126C7C">
              <w:rPr>
                <w:b/>
              </w:rPr>
              <w:t>Module</w:t>
            </w:r>
          </w:p>
        </w:tc>
        <w:tc>
          <w:tcPr>
            <w:tcW w:w="9246" w:type="dxa"/>
            <w:shd w:val="clear" w:color="auto" w:fill="FFE599" w:themeFill="accent4" w:themeFillTint="66"/>
          </w:tcPr>
          <w:p w14:paraId="36E5D9BB" w14:textId="05579205" w:rsidR="00D929F1" w:rsidRPr="00126C7C" w:rsidRDefault="00D929F1" w:rsidP="00103CF4">
            <w:pPr>
              <w:rPr>
                <w:b/>
              </w:rPr>
            </w:pPr>
            <w:r w:rsidRPr="00126C7C">
              <w:rPr>
                <w:b/>
              </w:rPr>
              <w:t xml:space="preserve">View </w:t>
            </w:r>
            <w:r>
              <w:rPr>
                <w:b/>
              </w:rPr>
              <w:t xml:space="preserve">specific patient </w:t>
            </w:r>
          </w:p>
        </w:tc>
      </w:tr>
      <w:tr w:rsidR="00D929F1" w14:paraId="04E88D5A" w14:textId="77777777" w:rsidTr="009F78DC">
        <w:tc>
          <w:tcPr>
            <w:tcW w:w="1670" w:type="dxa"/>
          </w:tcPr>
          <w:p w14:paraId="3AAD79EA" w14:textId="77777777" w:rsidR="00D929F1" w:rsidRDefault="00D929F1" w:rsidP="00103CF4">
            <w:r>
              <w:t>Test Data Used</w:t>
            </w:r>
          </w:p>
        </w:tc>
        <w:tc>
          <w:tcPr>
            <w:tcW w:w="9246" w:type="dxa"/>
          </w:tcPr>
          <w:p w14:paraId="2C2AE6E4" w14:textId="5F31DACD" w:rsidR="00D929F1" w:rsidRDefault="00602BDC" w:rsidP="00103CF4">
            <w:r>
              <w:t>The Sarah Johnson record of my CSV</w:t>
            </w:r>
            <w:r w:rsidRPr="00602BDC">
              <w:drawing>
                <wp:inline distT="0" distB="0" distL="0" distR="0" wp14:anchorId="63AB4A46" wp14:editId="3D4D3AC5">
                  <wp:extent cx="5731510" cy="141605"/>
                  <wp:effectExtent l="0" t="0" r="2540" b="0"/>
                  <wp:docPr id="78709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97430" name=""/>
                          <pic:cNvPicPr/>
                        </pic:nvPicPr>
                        <pic:blipFill>
                          <a:blip r:embed="rId9"/>
                          <a:stretch>
                            <a:fillRect/>
                          </a:stretch>
                        </pic:blipFill>
                        <pic:spPr>
                          <a:xfrm>
                            <a:off x="0" y="0"/>
                            <a:ext cx="5731510" cy="141605"/>
                          </a:xfrm>
                          <a:prstGeom prst="rect">
                            <a:avLst/>
                          </a:prstGeom>
                        </pic:spPr>
                      </pic:pic>
                    </a:graphicData>
                  </a:graphic>
                </wp:inline>
              </w:drawing>
            </w:r>
          </w:p>
        </w:tc>
      </w:tr>
      <w:tr w:rsidR="00D929F1" w14:paraId="1E14728C" w14:textId="77777777" w:rsidTr="009F78DC">
        <w:tc>
          <w:tcPr>
            <w:tcW w:w="1670" w:type="dxa"/>
          </w:tcPr>
          <w:p w14:paraId="688364F9" w14:textId="77777777" w:rsidR="00D929F1" w:rsidRDefault="00D929F1" w:rsidP="00103CF4">
            <w:r>
              <w:t>Outcome</w:t>
            </w:r>
          </w:p>
        </w:tc>
        <w:tc>
          <w:tcPr>
            <w:tcW w:w="9246" w:type="dxa"/>
          </w:tcPr>
          <w:p w14:paraId="37E04475" w14:textId="77777777" w:rsidR="00D929F1" w:rsidRDefault="009F78DC" w:rsidP="00103CF4">
            <w:r>
              <w:t>The data is displayed as intended and any edits made in this menu are effective in the man data grid</w:t>
            </w:r>
          </w:p>
          <w:p w14:paraId="13C595E7" w14:textId="5885EC73" w:rsidR="009F78DC" w:rsidRDefault="009F78DC" w:rsidP="00103CF4">
            <w:r w:rsidRPr="009F78DC">
              <w:drawing>
                <wp:inline distT="0" distB="0" distL="0" distR="0" wp14:anchorId="24CCD06B" wp14:editId="3E8A2D18">
                  <wp:extent cx="4210594" cy="2095500"/>
                  <wp:effectExtent l="0" t="0" r="0" b="0"/>
                  <wp:docPr id="9540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422" name=""/>
                          <pic:cNvPicPr/>
                        </pic:nvPicPr>
                        <pic:blipFill>
                          <a:blip r:embed="rId10"/>
                          <a:stretch>
                            <a:fillRect/>
                          </a:stretch>
                        </pic:blipFill>
                        <pic:spPr>
                          <a:xfrm>
                            <a:off x="0" y="0"/>
                            <a:ext cx="4218747" cy="2099558"/>
                          </a:xfrm>
                          <a:prstGeom prst="rect">
                            <a:avLst/>
                          </a:prstGeom>
                        </pic:spPr>
                      </pic:pic>
                    </a:graphicData>
                  </a:graphic>
                </wp:inline>
              </w:drawing>
            </w:r>
          </w:p>
        </w:tc>
      </w:tr>
    </w:tbl>
    <w:p w14:paraId="3A6FFB45" w14:textId="77777777" w:rsidR="00D929F1" w:rsidRDefault="00D929F1"/>
    <w:tbl>
      <w:tblPr>
        <w:tblStyle w:val="TableGrid"/>
        <w:tblW w:w="10916" w:type="dxa"/>
        <w:tblInd w:w="-998" w:type="dxa"/>
        <w:tblLook w:val="04A0" w:firstRow="1" w:lastRow="0" w:firstColumn="1" w:lastColumn="0" w:noHBand="0" w:noVBand="1"/>
      </w:tblPr>
      <w:tblGrid>
        <w:gridCol w:w="1670"/>
        <w:gridCol w:w="9246"/>
      </w:tblGrid>
      <w:tr w:rsidR="009F78DC" w:rsidRPr="00126C7C" w14:paraId="6DD4AC6C" w14:textId="77777777" w:rsidTr="009F78DC">
        <w:tc>
          <w:tcPr>
            <w:tcW w:w="1702" w:type="dxa"/>
            <w:shd w:val="clear" w:color="auto" w:fill="FFE599" w:themeFill="accent4" w:themeFillTint="66"/>
          </w:tcPr>
          <w:p w14:paraId="3D13D35C" w14:textId="77777777" w:rsidR="00D929F1" w:rsidRPr="00126C7C" w:rsidRDefault="00D929F1" w:rsidP="00103CF4">
            <w:pPr>
              <w:rPr>
                <w:b/>
              </w:rPr>
            </w:pPr>
            <w:r w:rsidRPr="00126C7C">
              <w:rPr>
                <w:b/>
              </w:rPr>
              <w:t>Module</w:t>
            </w:r>
          </w:p>
        </w:tc>
        <w:tc>
          <w:tcPr>
            <w:tcW w:w="9214" w:type="dxa"/>
            <w:shd w:val="clear" w:color="auto" w:fill="FFE599" w:themeFill="accent4" w:themeFillTint="66"/>
          </w:tcPr>
          <w:p w14:paraId="3CA05474" w14:textId="2B9D49CF" w:rsidR="00D929F1" w:rsidRPr="00126C7C" w:rsidRDefault="009F78DC" w:rsidP="00103CF4">
            <w:pPr>
              <w:rPr>
                <w:b/>
              </w:rPr>
            </w:pPr>
            <w:r>
              <w:rPr>
                <w:b/>
              </w:rPr>
              <w:t xml:space="preserve">Discharge patients </w:t>
            </w:r>
          </w:p>
        </w:tc>
      </w:tr>
      <w:tr w:rsidR="009F78DC" w14:paraId="54672E73" w14:textId="77777777" w:rsidTr="009F78DC">
        <w:tc>
          <w:tcPr>
            <w:tcW w:w="1702" w:type="dxa"/>
          </w:tcPr>
          <w:p w14:paraId="12E7939D" w14:textId="2325C13A" w:rsidR="00D929F1" w:rsidRDefault="00D929F1" w:rsidP="00103CF4">
            <w:r>
              <w:t>Test Data Used</w:t>
            </w:r>
          </w:p>
        </w:tc>
        <w:tc>
          <w:tcPr>
            <w:tcW w:w="9214" w:type="dxa"/>
          </w:tcPr>
          <w:p w14:paraId="24287813" w14:textId="77777777" w:rsidR="00D929F1" w:rsidRDefault="009F78DC" w:rsidP="00103CF4">
            <w:r>
              <w:t xml:space="preserve">The Sarah Johnson record of the CSV </w:t>
            </w:r>
          </w:p>
          <w:p w14:paraId="5916A28F" w14:textId="37EF998C" w:rsidR="009F78DC" w:rsidRDefault="008E2C42" w:rsidP="00103CF4">
            <w:r w:rsidRPr="00602BDC">
              <w:drawing>
                <wp:inline distT="0" distB="0" distL="0" distR="0" wp14:anchorId="7DE24F8C" wp14:editId="6E1296D5">
                  <wp:extent cx="5731510" cy="141605"/>
                  <wp:effectExtent l="0" t="0" r="2540" b="0"/>
                  <wp:docPr id="44671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97430" name=""/>
                          <pic:cNvPicPr/>
                        </pic:nvPicPr>
                        <pic:blipFill>
                          <a:blip r:embed="rId9"/>
                          <a:stretch>
                            <a:fillRect/>
                          </a:stretch>
                        </pic:blipFill>
                        <pic:spPr>
                          <a:xfrm>
                            <a:off x="0" y="0"/>
                            <a:ext cx="5731510" cy="141605"/>
                          </a:xfrm>
                          <a:prstGeom prst="rect">
                            <a:avLst/>
                          </a:prstGeom>
                        </pic:spPr>
                      </pic:pic>
                    </a:graphicData>
                  </a:graphic>
                </wp:inline>
              </w:drawing>
            </w:r>
          </w:p>
        </w:tc>
      </w:tr>
      <w:tr w:rsidR="009F78DC" w14:paraId="0D75A6D1" w14:textId="77777777" w:rsidTr="009F78DC">
        <w:tc>
          <w:tcPr>
            <w:tcW w:w="1702" w:type="dxa"/>
          </w:tcPr>
          <w:p w14:paraId="156DDE34" w14:textId="77777777" w:rsidR="00D929F1" w:rsidRDefault="00D929F1" w:rsidP="00103CF4">
            <w:r>
              <w:t>Outcome</w:t>
            </w:r>
          </w:p>
        </w:tc>
        <w:tc>
          <w:tcPr>
            <w:tcW w:w="9214" w:type="dxa"/>
          </w:tcPr>
          <w:p w14:paraId="1562145F" w14:textId="77777777" w:rsidR="00D929F1" w:rsidRDefault="009F78DC" w:rsidP="00103CF4">
            <w:r>
              <w:t>The menu to discharge Sarah Johnson appears as expected and when the button to discharge the patients is clicked, the patients is removed from the data grid as intended however if another patient is selected the discharge menu still shows Sarah Johnson</w:t>
            </w:r>
          </w:p>
          <w:p w14:paraId="32F21E00" w14:textId="73F45FA1" w:rsidR="009F78DC" w:rsidRDefault="009F78DC" w:rsidP="00103CF4">
            <w:r w:rsidRPr="009F78DC">
              <w:lastRenderedPageBreak/>
              <w:drawing>
                <wp:inline distT="0" distB="0" distL="0" distR="0" wp14:anchorId="0105A784" wp14:editId="50F82887">
                  <wp:extent cx="3238952" cy="2648320"/>
                  <wp:effectExtent l="0" t="0" r="0" b="0"/>
                  <wp:docPr id="29791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11525" name=""/>
                          <pic:cNvPicPr/>
                        </pic:nvPicPr>
                        <pic:blipFill>
                          <a:blip r:embed="rId11"/>
                          <a:stretch>
                            <a:fillRect/>
                          </a:stretch>
                        </pic:blipFill>
                        <pic:spPr>
                          <a:xfrm>
                            <a:off x="0" y="0"/>
                            <a:ext cx="3238952" cy="2648320"/>
                          </a:xfrm>
                          <a:prstGeom prst="rect">
                            <a:avLst/>
                          </a:prstGeom>
                        </pic:spPr>
                      </pic:pic>
                    </a:graphicData>
                  </a:graphic>
                </wp:inline>
              </w:drawing>
            </w:r>
          </w:p>
        </w:tc>
      </w:tr>
      <w:tr w:rsidR="009F78DC" w14:paraId="7BFE4F26" w14:textId="77777777" w:rsidTr="009F78DC">
        <w:tc>
          <w:tcPr>
            <w:tcW w:w="1702" w:type="dxa"/>
          </w:tcPr>
          <w:p w14:paraId="758D57F8" w14:textId="7BC67DA3" w:rsidR="00D929F1" w:rsidRDefault="009F78DC" w:rsidP="00103CF4">
            <w:r>
              <w:lastRenderedPageBreak/>
              <w:t>Description of the problem</w:t>
            </w:r>
          </w:p>
        </w:tc>
        <w:tc>
          <w:tcPr>
            <w:tcW w:w="9214" w:type="dxa"/>
          </w:tcPr>
          <w:p w14:paraId="4A74C033" w14:textId="0FB585BF" w:rsidR="00D929F1" w:rsidRDefault="008E2C42" w:rsidP="00103CF4">
            <w:r>
              <w:t>When the patient is discharged the discharge patient form hides rather than closes meaning that when it is opened again the stored variables in the form (the same) are still there and are not gathered again.</w:t>
            </w:r>
          </w:p>
        </w:tc>
      </w:tr>
      <w:tr w:rsidR="009F78DC" w14:paraId="1523D09A" w14:textId="77777777" w:rsidTr="009F78DC">
        <w:tc>
          <w:tcPr>
            <w:tcW w:w="1702" w:type="dxa"/>
          </w:tcPr>
          <w:p w14:paraId="662F50D9" w14:textId="6E8BF49B" w:rsidR="00D929F1" w:rsidRDefault="008E2C42" w:rsidP="00103CF4">
            <w:r>
              <w:t xml:space="preserve">Description of the solution </w:t>
            </w:r>
          </w:p>
        </w:tc>
        <w:tc>
          <w:tcPr>
            <w:tcW w:w="9214" w:type="dxa"/>
          </w:tcPr>
          <w:p w14:paraId="403D9256" w14:textId="6C0344E2" w:rsidR="00D929F1" w:rsidRDefault="008E2C42" w:rsidP="00103CF4">
            <w:r>
              <w:t xml:space="preserve">To solve this, all that has to be done is change the </w:t>
            </w:r>
            <w:proofErr w:type="spellStart"/>
            <w:r>
              <w:t>Me.Hide</w:t>
            </w:r>
            <w:proofErr w:type="spellEnd"/>
            <w:r>
              <w:t xml:space="preserve">() to </w:t>
            </w:r>
            <w:proofErr w:type="spellStart"/>
            <w:r>
              <w:t>Me.Close</w:t>
            </w:r>
            <w:proofErr w:type="spellEnd"/>
            <w:r>
              <w:t>() so that every time the discharge patient form is opened the new name is assigned to the name variable.</w:t>
            </w:r>
          </w:p>
        </w:tc>
      </w:tr>
      <w:tr w:rsidR="009F78DC" w14:paraId="689350C2" w14:textId="77777777" w:rsidTr="009F78DC">
        <w:tc>
          <w:tcPr>
            <w:tcW w:w="1702" w:type="dxa"/>
          </w:tcPr>
          <w:p w14:paraId="1A0651E1" w14:textId="4512519D" w:rsidR="00D929F1" w:rsidRDefault="008E2C42" w:rsidP="00103CF4">
            <w:r>
              <w:t xml:space="preserve">Test data used </w:t>
            </w:r>
          </w:p>
        </w:tc>
        <w:tc>
          <w:tcPr>
            <w:tcW w:w="9214" w:type="dxa"/>
          </w:tcPr>
          <w:p w14:paraId="5E9FEC87" w14:textId="77777777" w:rsidR="008E2C42" w:rsidRDefault="008E2C42" w:rsidP="008E2C42">
            <w:r>
              <w:t xml:space="preserve">The Sarah Johnson record of the CSV </w:t>
            </w:r>
          </w:p>
          <w:p w14:paraId="7F7FE579" w14:textId="5A3155A6" w:rsidR="00D929F1" w:rsidRDefault="008E2C42" w:rsidP="00103CF4">
            <w:r w:rsidRPr="00602BDC">
              <w:drawing>
                <wp:inline distT="0" distB="0" distL="0" distR="0" wp14:anchorId="31AFAD47" wp14:editId="3B974CD1">
                  <wp:extent cx="5731510" cy="141605"/>
                  <wp:effectExtent l="0" t="0" r="2540" b="0"/>
                  <wp:docPr id="113332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97430" name=""/>
                          <pic:cNvPicPr/>
                        </pic:nvPicPr>
                        <pic:blipFill>
                          <a:blip r:embed="rId9"/>
                          <a:stretch>
                            <a:fillRect/>
                          </a:stretch>
                        </pic:blipFill>
                        <pic:spPr>
                          <a:xfrm>
                            <a:off x="0" y="0"/>
                            <a:ext cx="5731510" cy="141605"/>
                          </a:xfrm>
                          <a:prstGeom prst="rect">
                            <a:avLst/>
                          </a:prstGeom>
                        </pic:spPr>
                      </pic:pic>
                    </a:graphicData>
                  </a:graphic>
                </wp:inline>
              </w:drawing>
            </w:r>
          </w:p>
        </w:tc>
      </w:tr>
      <w:tr w:rsidR="009F78DC" w14:paraId="758D46F3" w14:textId="77777777" w:rsidTr="009F78DC">
        <w:tc>
          <w:tcPr>
            <w:tcW w:w="1702" w:type="dxa"/>
          </w:tcPr>
          <w:p w14:paraId="768E21C7" w14:textId="1EDA4DBC" w:rsidR="00D929F1" w:rsidRDefault="008E2C42" w:rsidP="00103CF4">
            <w:r>
              <w:t>Outcome</w:t>
            </w:r>
          </w:p>
        </w:tc>
        <w:tc>
          <w:tcPr>
            <w:tcW w:w="9214" w:type="dxa"/>
          </w:tcPr>
          <w:p w14:paraId="29365A98" w14:textId="77777777" w:rsidR="00D929F1" w:rsidRDefault="008E2C42" w:rsidP="00103CF4">
            <w:r>
              <w:t>The discharge patient menu now shows the names of different patients and still functions as intended</w:t>
            </w:r>
          </w:p>
          <w:p w14:paraId="45B2C06F" w14:textId="1499D547" w:rsidR="008E2C42" w:rsidRDefault="008E2C42" w:rsidP="00103CF4">
            <w:r w:rsidRPr="008E2C42">
              <w:drawing>
                <wp:inline distT="0" distB="0" distL="0" distR="0" wp14:anchorId="6C97C00F" wp14:editId="14AFF34B">
                  <wp:extent cx="3258005" cy="2676899"/>
                  <wp:effectExtent l="0" t="0" r="0" b="9525"/>
                  <wp:docPr id="69855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0244" name=""/>
                          <pic:cNvPicPr/>
                        </pic:nvPicPr>
                        <pic:blipFill>
                          <a:blip r:embed="rId12"/>
                          <a:stretch>
                            <a:fillRect/>
                          </a:stretch>
                        </pic:blipFill>
                        <pic:spPr>
                          <a:xfrm>
                            <a:off x="0" y="0"/>
                            <a:ext cx="3258005" cy="2676899"/>
                          </a:xfrm>
                          <a:prstGeom prst="rect">
                            <a:avLst/>
                          </a:prstGeom>
                        </pic:spPr>
                      </pic:pic>
                    </a:graphicData>
                  </a:graphic>
                </wp:inline>
              </w:drawing>
            </w:r>
          </w:p>
        </w:tc>
      </w:tr>
    </w:tbl>
    <w:p w14:paraId="2A1D31FF" w14:textId="77777777" w:rsidR="00D929F1" w:rsidRDefault="00D929F1"/>
    <w:tbl>
      <w:tblPr>
        <w:tblStyle w:val="TableGrid"/>
        <w:tblW w:w="0" w:type="auto"/>
        <w:tblLook w:val="04A0" w:firstRow="1" w:lastRow="0" w:firstColumn="1" w:lastColumn="0" w:noHBand="0" w:noVBand="1"/>
      </w:tblPr>
      <w:tblGrid>
        <w:gridCol w:w="4508"/>
        <w:gridCol w:w="4508"/>
      </w:tblGrid>
      <w:tr w:rsidR="00126C7C" w14:paraId="70BA1972" w14:textId="77777777" w:rsidTr="00D929F1">
        <w:tc>
          <w:tcPr>
            <w:tcW w:w="4508" w:type="dxa"/>
            <w:shd w:val="clear" w:color="auto" w:fill="FFE599" w:themeFill="accent4" w:themeFillTint="66"/>
          </w:tcPr>
          <w:p w14:paraId="7F765FD3" w14:textId="77777777" w:rsidR="00126C7C" w:rsidRPr="00126C7C" w:rsidRDefault="00126C7C" w:rsidP="00C56D2D">
            <w:pPr>
              <w:rPr>
                <w:b/>
              </w:rPr>
            </w:pPr>
            <w:r w:rsidRPr="00126C7C">
              <w:rPr>
                <w:b/>
              </w:rPr>
              <w:t>Module</w:t>
            </w:r>
          </w:p>
        </w:tc>
        <w:tc>
          <w:tcPr>
            <w:tcW w:w="4508" w:type="dxa"/>
            <w:shd w:val="clear" w:color="auto" w:fill="FFE599" w:themeFill="accent4" w:themeFillTint="66"/>
          </w:tcPr>
          <w:p w14:paraId="7B47133E" w14:textId="77777777" w:rsidR="00126C7C" w:rsidRPr="00126C7C" w:rsidRDefault="00126C7C" w:rsidP="00C56D2D">
            <w:pPr>
              <w:rPr>
                <w:b/>
              </w:rPr>
            </w:pPr>
            <w:r w:rsidRPr="00126C7C">
              <w:rPr>
                <w:b/>
              </w:rPr>
              <w:t>Add patients</w:t>
            </w:r>
          </w:p>
        </w:tc>
      </w:tr>
      <w:tr w:rsidR="00126C7C" w14:paraId="76AB4C4C" w14:textId="77777777" w:rsidTr="00C56D2D">
        <w:tc>
          <w:tcPr>
            <w:tcW w:w="4508" w:type="dxa"/>
          </w:tcPr>
          <w:p w14:paraId="2E6F2838" w14:textId="77777777" w:rsidR="00126C7C" w:rsidRDefault="00126C7C" w:rsidP="00C56D2D">
            <w:r>
              <w:t>Test Data Used</w:t>
            </w:r>
          </w:p>
        </w:tc>
        <w:tc>
          <w:tcPr>
            <w:tcW w:w="4508" w:type="dxa"/>
          </w:tcPr>
          <w:p w14:paraId="7966C548" w14:textId="77777777" w:rsidR="00126C7C" w:rsidRDefault="00126C7C" w:rsidP="00C56D2D"/>
        </w:tc>
      </w:tr>
      <w:tr w:rsidR="00126C7C" w14:paraId="695E9F4A" w14:textId="77777777" w:rsidTr="00C56D2D">
        <w:tc>
          <w:tcPr>
            <w:tcW w:w="4508" w:type="dxa"/>
          </w:tcPr>
          <w:p w14:paraId="249AE43D" w14:textId="77777777" w:rsidR="00126C7C" w:rsidRDefault="00126C7C" w:rsidP="00C56D2D">
            <w:r>
              <w:t>Outcome</w:t>
            </w:r>
          </w:p>
        </w:tc>
        <w:tc>
          <w:tcPr>
            <w:tcW w:w="4508" w:type="dxa"/>
          </w:tcPr>
          <w:p w14:paraId="6532CFE6" w14:textId="77777777" w:rsidR="00126C7C" w:rsidRDefault="00126C7C" w:rsidP="00C56D2D"/>
        </w:tc>
      </w:tr>
    </w:tbl>
    <w:p w14:paraId="542CEB10" w14:textId="77777777" w:rsidR="00126C7C" w:rsidRDefault="00126C7C"/>
    <w:tbl>
      <w:tblPr>
        <w:tblStyle w:val="TableGrid"/>
        <w:tblW w:w="0" w:type="auto"/>
        <w:tblLook w:val="04A0" w:firstRow="1" w:lastRow="0" w:firstColumn="1" w:lastColumn="0" w:noHBand="0" w:noVBand="1"/>
      </w:tblPr>
      <w:tblGrid>
        <w:gridCol w:w="4508"/>
        <w:gridCol w:w="4508"/>
      </w:tblGrid>
      <w:tr w:rsidR="00126C7C" w14:paraId="25AF0283" w14:textId="77777777" w:rsidTr="00D929F1">
        <w:tc>
          <w:tcPr>
            <w:tcW w:w="4508" w:type="dxa"/>
            <w:shd w:val="clear" w:color="auto" w:fill="FFE599" w:themeFill="accent4" w:themeFillTint="66"/>
          </w:tcPr>
          <w:p w14:paraId="5A42B906" w14:textId="77777777" w:rsidR="00126C7C" w:rsidRPr="00126C7C" w:rsidRDefault="00126C7C" w:rsidP="00C56D2D">
            <w:pPr>
              <w:rPr>
                <w:b/>
              </w:rPr>
            </w:pPr>
            <w:r w:rsidRPr="00126C7C">
              <w:rPr>
                <w:b/>
              </w:rPr>
              <w:t>Module</w:t>
            </w:r>
          </w:p>
        </w:tc>
        <w:tc>
          <w:tcPr>
            <w:tcW w:w="4508" w:type="dxa"/>
            <w:shd w:val="clear" w:color="auto" w:fill="FFE599" w:themeFill="accent4" w:themeFillTint="66"/>
          </w:tcPr>
          <w:p w14:paraId="4CC110D1" w14:textId="77777777" w:rsidR="00126C7C" w:rsidRPr="00126C7C" w:rsidRDefault="00126C7C" w:rsidP="00C56D2D">
            <w:pPr>
              <w:rPr>
                <w:b/>
              </w:rPr>
            </w:pPr>
            <w:r w:rsidRPr="00126C7C">
              <w:rPr>
                <w:b/>
              </w:rPr>
              <w:t>Remove patients</w:t>
            </w:r>
          </w:p>
        </w:tc>
      </w:tr>
      <w:tr w:rsidR="00126C7C" w14:paraId="22A978AE" w14:textId="77777777" w:rsidTr="00C56D2D">
        <w:tc>
          <w:tcPr>
            <w:tcW w:w="4508" w:type="dxa"/>
          </w:tcPr>
          <w:p w14:paraId="4600143C" w14:textId="77777777" w:rsidR="00126C7C" w:rsidRDefault="00126C7C" w:rsidP="00C56D2D">
            <w:r>
              <w:t>Test Data Used</w:t>
            </w:r>
          </w:p>
        </w:tc>
        <w:tc>
          <w:tcPr>
            <w:tcW w:w="4508" w:type="dxa"/>
          </w:tcPr>
          <w:p w14:paraId="0C1527ED" w14:textId="77777777" w:rsidR="00126C7C" w:rsidRDefault="00126C7C" w:rsidP="00C56D2D"/>
        </w:tc>
      </w:tr>
      <w:tr w:rsidR="00126C7C" w14:paraId="48986C4A" w14:textId="77777777" w:rsidTr="00C56D2D">
        <w:tc>
          <w:tcPr>
            <w:tcW w:w="4508" w:type="dxa"/>
          </w:tcPr>
          <w:p w14:paraId="5A876CEC" w14:textId="77777777" w:rsidR="00126C7C" w:rsidRDefault="00126C7C" w:rsidP="00C56D2D">
            <w:r>
              <w:t>Outcome</w:t>
            </w:r>
          </w:p>
        </w:tc>
        <w:tc>
          <w:tcPr>
            <w:tcW w:w="4508" w:type="dxa"/>
          </w:tcPr>
          <w:p w14:paraId="186A7F0A" w14:textId="77777777" w:rsidR="00126C7C" w:rsidRDefault="00126C7C" w:rsidP="00C56D2D"/>
        </w:tc>
      </w:tr>
      <w:tr w:rsidR="00126C7C" w14:paraId="5DBD862A" w14:textId="77777777" w:rsidTr="00C56D2D">
        <w:tc>
          <w:tcPr>
            <w:tcW w:w="4508" w:type="dxa"/>
          </w:tcPr>
          <w:p w14:paraId="1A7F1B91" w14:textId="77777777" w:rsidR="00126C7C" w:rsidRDefault="00126C7C" w:rsidP="00C56D2D"/>
        </w:tc>
        <w:tc>
          <w:tcPr>
            <w:tcW w:w="4508" w:type="dxa"/>
          </w:tcPr>
          <w:p w14:paraId="1951447F" w14:textId="77777777" w:rsidR="00126C7C" w:rsidRDefault="00126C7C" w:rsidP="00C56D2D"/>
        </w:tc>
      </w:tr>
      <w:tr w:rsidR="00126C7C" w14:paraId="65345EB3" w14:textId="77777777" w:rsidTr="00C56D2D">
        <w:tc>
          <w:tcPr>
            <w:tcW w:w="4508" w:type="dxa"/>
          </w:tcPr>
          <w:p w14:paraId="4AD0E4C8" w14:textId="77777777" w:rsidR="00126C7C" w:rsidRDefault="00126C7C" w:rsidP="00C56D2D"/>
        </w:tc>
        <w:tc>
          <w:tcPr>
            <w:tcW w:w="4508" w:type="dxa"/>
          </w:tcPr>
          <w:p w14:paraId="4AE5993C" w14:textId="77777777" w:rsidR="00126C7C" w:rsidRDefault="00126C7C" w:rsidP="00C56D2D"/>
        </w:tc>
      </w:tr>
      <w:tr w:rsidR="00126C7C" w14:paraId="0DF96D13" w14:textId="77777777" w:rsidTr="00C56D2D">
        <w:tc>
          <w:tcPr>
            <w:tcW w:w="4508" w:type="dxa"/>
          </w:tcPr>
          <w:p w14:paraId="2521D2F1" w14:textId="77777777" w:rsidR="00126C7C" w:rsidRDefault="00126C7C" w:rsidP="00C56D2D"/>
        </w:tc>
        <w:tc>
          <w:tcPr>
            <w:tcW w:w="4508" w:type="dxa"/>
          </w:tcPr>
          <w:p w14:paraId="1DA64032" w14:textId="77777777" w:rsidR="00126C7C" w:rsidRDefault="00126C7C" w:rsidP="00C56D2D"/>
        </w:tc>
      </w:tr>
      <w:tr w:rsidR="00126C7C" w14:paraId="0DD17770" w14:textId="77777777" w:rsidTr="00C56D2D">
        <w:tc>
          <w:tcPr>
            <w:tcW w:w="4508" w:type="dxa"/>
          </w:tcPr>
          <w:p w14:paraId="34DA1A24" w14:textId="77777777" w:rsidR="00126C7C" w:rsidRDefault="00126C7C" w:rsidP="00C56D2D"/>
        </w:tc>
        <w:tc>
          <w:tcPr>
            <w:tcW w:w="4508" w:type="dxa"/>
          </w:tcPr>
          <w:p w14:paraId="2E299F4F" w14:textId="77777777" w:rsidR="00126C7C" w:rsidRDefault="00126C7C" w:rsidP="00C56D2D"/>
        </w:tc>
      </w:tr>
    </w:tbl>
    <w:p w14:paraId="37DFC015" w14:textId="77777777" w:rsidR="00126C7C" w:rsidRDefault="00126C7C"/>
    <w:tbl>
      <w:tblPr>
        <w:tblStyle w:val="TableGrid"/>
        <w:tblW w:w="0" w:type="auto"/>
        <w:tblLook w:val="04A0" w:firstRow="1" w:lastRow="0" w:firstColumn="1" w:lastColumn="0" w:noHBand="0" w:noVBand="1"/>
      </w:tblPr>
      <w:tblGrid>
        <w:gridCol w:w="4508"/>
        <w:gridCol w:w="4508"/>
      </w:tblGrid>
      <w:tr w:rsidR="00D929F1" w:rsidRPr="00126C7C" w14:paraId="0A886B59" w14:textId="77777777" w:rsidTr="00D929F1">
        <w:tc>
          <w:tcPr>
            <w:tcW w:w="4508" w:type="dxa"/>
            <w:shd w:val="clear" w:color="auto" w:fill="FFE599" w:themeFill="accent4" w:themeFillTint="66"/>
          </w:tcPr>
          <w:p w14:paraId="3B3BA15B" w14:textId="77777777" w:rsidR="00D929F1" w:rsidRPr="00126C7C" w:rsidRDefault="00D929F1" w:rsidP="00103CF4">
            <w:pPr>
              <w:rPr>
                <w:b/>
              </w:rPr>
            </w:pPr>
            <w:r w:rsidRPr="00126C7C">
              <w:rPr>
                <w:b/>
              </w:rPr>
              <w:t>Module</w:t>
            </w:r>
          </w:p>
        </w:tc>
        <w:tc>
          <w:tcPr>
            <w:tcW w:w="4508" w:type="dxa"/>
            <w:shd w:val="clear" w:color="auto" w:fill="FFE599" w:themeFill="accent4" w:themeFillTint="66"/>
          </w:tcPr>
          <w:p w14:paraId="79AA04D5" w14:textId="27ECA07E" w:rsidR="00D929F1" w:rsidRPr="00126C7C" w:rsidRDefault="009F78DC" w:rsidP="00103CF4">
            <w:pPr>
              <w:rPr>
                <w:b/>
              </w:rPr>
            </w:pPr>
            <w:r>
              <w:rPr>
                <w:b/>
              </w:rPr>
              <w:t>Save patients</w:t>
            </w:r>
          </w:p>
        </w:tc>
      </w:tr>
      <w:tr w:rsidR="00D929F1" w14:paraId="5F1FB158" w14:textId="77777777" w:rsidTr="00103CF4">
        <w:tc>
          <w:tcPr>
            <w:tcW w:w="4508" w:type="dxa"/>
          </w:tcPr>
          <w:p w14:paraId="2E8AF47F" w14:textId="77777777" w:rsidR="00D929F1" w:rsidRDefault="00D929F1" w:rsidP="00103CF4">
            <w:r>
              <w:t>Test Data Used</w:t>
            </w:r>
          </w:p>
        </w:tc>
        <w:tc>
          <w:tcPr>
            <w:tcW w:w="4508" w:type="dxa"/>
          </w:tcPr>
          <w:p w14:paraId="23D28AB3" w14:textId="77777777" w:rsidR="00D929F1" w:rsidRDefault="00D929F1" w:rsidP="00103CF4"/>
        </w:tc>
      </w:tr>
      <w:tr w:rsidR="00D929F1" w14:paraId="60F0460B" w14:textId="77777777" w:rsidTr="00103CF4">
        <w:tc>
          <w:tcPr>
            <w:tcW w:w="4508" w:type="dxa"/>
          </w:tcPr>
          <w:p w14:paraId="5DE35F46" w14:textId="77777777" w:rsidR="00D929F1" w:rsidRDefault="00D929F1" w:rsidP="00103CF4">
            <w:r>
              <w:t>Outcome</w:t>
            </w:r>
          </w:p>
        </w:tc>
        <w:tc>
          <w:tcPr>
            <w:tcW w:w="4508" w:type="dxa"/>
          </w:tcPr>
          <w:p w14:paraId="76CAE641" w14:textId="77777777" w:rsidR="00D929F1" w:rsidRDefault="00D929F1" w:rsidP="00103CF4"/>
        </w:tc>
      </w:tr>
      <w:tr w:rsidR="00D929F1" w14:paraId="1DF5B301" w14:textId="77777777" w:rsidTr="00103CF4">
        <w:tc>
          <w:tcPr>
            <w:tcW w:w="4508" w:type="dxa"/>
          </w:tcPr>
          <w:p w14:paraId="7CBC0CB4" w14:textId="77777777" w:rsidR="00D929F1" w:rsidRDefault="00D929F1" w:rsidP="00103CF4"/>
        </w:tc>
        <w:tc>
          <w:tcPr>
            <w:tcW w:w="4508" w:type="dxa"/>
          </w:tcPr>
          <w:p w14:paraId="55404721" w14:textId="77777777" w:rsidR="00D929F1" w:rsidRDefault="00D929F1" w:rsidP="00103CF4"/>
        </w:tc>
      </w:tr>
      <w:tr w:rsidR="00D929F1" w14:paraId="62A09A0E" w14:textId="77777777" w:rsidTr="00103CF4">
        <w:tc>
          <w:tcPr>
            <w:tcW w:w="4508" w:type="dxa"/>
          </w:tcPr>
          <w:p w14:paraId="75E0E40F" w14:textId="77777777" w:rsidR="00D929F1" w:rsidRDefault="00D929F1" w:rsidP="00103CF4"/>
        </w:tc>
        <w:tc>
          <w:tcPr>
            <w:tcW w:w="4508" w:type="dxa"/>
          </w:tcPr>
          <w:p w14:paraId="4F9A0437" w14:textId="77777777" w:rsidR="00D929F1" w:rsidRDefault="00D929F1" w:rsidP="00103CF4"/>
        </w:tc>
      </w:tr>
      <w:tr w:rsidR="00D929F1" w14:paraId="39458D3A" w14:textId="77777777" w:rsidTr="00103CF4">
        <w:tc>
          <w:tcPr>
            <w:tcW w:w="4508" w:type="dxa"/>
          </w:tcPr>
          <w:p w14:paraId="4642F064" w14:textId="77777777" w:rsidR="00D929F1" w:rsidRDefault="00D929F1" w:rsidP="00103CF4"/>
        </w:tc>
        <w:tc>
          <w:tcPr>
            <w:tcW w:w="4508" w:type="dxa"/>
          </w:tcPr>
          <w:p w14:paraId="110CF5FC" w14:textId="77777777" w:rsidR="00D929F1" w:rsidRDefault="00D929F1" w:rsidP="00103CF4"/>
        </w:tc>
      </w:tr>
      <w:tr w:rsidR="00D929F1" w14:paraId="149BED1A" w14:textId="77777777" w:rsidTr="00103CF4">
        <w:tc>
          <w:tcPr>
            <w:tcW w:w="4508" w:type="dxa"/>
          </w:tcPr>
          <w:p w14:paraId="3C47CB41" w14:textId="77777777" w:rsidR="00D929F1" w:rsidRDefault="00D929F1" w:rsidP="00103CF4"/>
        </w:tc>
        <w:tc>
          <w:tcPr>
            <w:tcW w:w="4508" w:type="dxa"/>
          </w:tcPr>
          <w:p w14:paraId="294D46A5" w14:textId="77777777" w:rsidR="00D929F1" w:rsidRDefault="00D929F1" w:rsidP="00103CF4"/>
        </w:tc>
      </w:tr>
    </w:tbl>
    <w:p w14:paraId="1DD8A88B" w14:textId="77777777" w:rsidR="00126C7C" w:rsidRDefault="00126C7C"/>
    <w:sectPr w:rsidR="0012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02"/>
    <w:rsid w:val="00126C7C"/>
    <w:rsid w:val="003E1AA8"/>
    <w:rsid w:val="00485DF1"/>
    <w:rsid w:val="00602BDC"/>
    <w:rsid w:val="0069370C"/>
    <w:rsid w:val="008E2C42"/>
    <w:rsid w:val="009663EF"/>
    <w:rsid w:val="009F78DC"/>
    <w:rsid w:val="00B769E5"/>
    <w:rsid w:val="00C02AEF"/>
    <w:rsid w:val="00D929F1"/>
    <w:rsid w:val="00F2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DAE6"/>
  <w15:chartTrackingRefBased/>
  <w15:docId w15:val="{DDA7A586-AF49-4157-A400-498E1360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5</cp:revision>
  <dcterms:created xsi:type="dcterms:W3CDTF">2024-01-09T14:54:00Z</dcterms:created>
  <dcterms:modified xsi:type="dcterms:W3CDTF">2024-02-03T22:02:00Z</dcterms:modified>
</cp:coreProperties>
</file>