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[调色板]【暂定极简版】</w:t>
      </w:r>
    </w:p>
    <w:p>
      <w:pPr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ind w:firstLine="420" w:firstLineChars="0"/>
        <w:jc w:val="left"/>
        <w:rPr>
          <w:rFonts w:hint="default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背景及npc需求：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背景故事：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你是一位教士，在教会崩塌，信仰被科学颠覆后，你踏上世界边境的遗迹，寻找旧神的残骸，希望证明祂们的存在，让教会重新建立。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(备注：由于拟定只有boss战，剧情默认从抵达遗迹最深处开始)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[背景：丛林遗迹，遗迹入口处，一个坐在木椅上的女孩，旁边依次立着三个墓碑]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[女孩形象：蓝色衣服，朴素风格，手持折扇，暂定姓名为洛/池宛洛，有灵魂的感觉]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[墓碑1：(金色边框)触发文本：机关，秩序结缔者，秩序与机械之主]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[墓碑2：(红色边框)触发文本：苍生，万物归一者，血肉与同化之主]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[墓碑3：(蓝色边框)触发文本：沉沦，造化凭灵者，灵魂与仁慈之主]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[上述墓碑在触发后边框暗淡]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ind w:firstLine="420" w:firstLineChars="0"/>
        <w:jc w:val="left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对话文本</w:t>
      </w:r>
    </w:p>
    <w:p>
      <w:pPr>
        <w:ind w:firstLine="420" w:firstLineChars="0"/>
        <w:jc w:val="left"/>
        <w:rPr>
          <w:rFonts w:hint="eastAsia"/>
          <w:b/>
          <w:bCs/>
          <w:i/>
          <w:iCs/>
          <w:sz w:val="28"/>
          <w:szCs w:val="28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（其中/**/为字幕，[]为表情和背景变化，1.2.为主角对话选项</w:t>
      </w:r>
    </w:p>
    <w:p>
      <w:pPr>
        <w:ind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b/>
          <w:bCs/>
          <w:i/>
          <w:iCs/>
          <w:sz w:val="28"/>
          <w:szCs w:val="28"/>
          <w:lang w:val="en-US" w:eastAsia="zh-CN"/>
        </w:rPr>
        <w:t>1-2-为选项之后的承接连续）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(与洛对话触发文本)：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洛：你终于来了，教士先生。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我已经在这里等你很久了。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主角(名字未定)：???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洛：[停顿]！！！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你不记得我了？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主角{1：......我们应该认识吗？</w:t>
      </w:r>
    </w:p>
    <w:p>
      <w:pPr>
        <w:ind w:left="420"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2：[静静地看着她]}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洛：...难道...怎么会...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[叹气]没事，那都不重要了。</w:t>
      </w:r>
    </w:p>
    <w:p>
      <w:pPr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重要的是，你已经突破了诸多障碍，来到了祂们的面前，不是吗？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/*你仔细地打量着她，思索着她为何对你如此了解，而你却对她一无所知*/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/*遗迹看守者？或者是祂们的代理人？这是你对她身份最合理的猜测*/</w:t>
      </w:r>
      <w:r>
        <w:rPr>
          <w:rFonts w:hint="eastAsia"/>
          <w:sz w:val="24"/>
          <w:szCs w:val="24"/>
          <w:lang w:val="en-US" w:eastAsia="zh-CN"/>
        </w:rPr>
        <w:br w:type="textWrapping"/>
      </w:r>
      <w:r>
        <w:rPr>
          <w:rFonts w:hint="eastAsia"/>
          <w:sz w:val="24"/>
          <w:szCs w:val="24"/>
          <w:lang w:val="en-US" w:eastAsia="zh-CN"/>
        </w:rPr>
        <w:tab/>
        <w:t>主角：[眨眼/点头]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洛：你看起来很着急啊，教士先生，难道和我闲聊两句是很让你痛苦的事情吗？</w:t>
      </w:r>
    </w:p>
    <w:p>
      <w:pPr>
        <w:ind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主角：并不算，只是...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洛：[打断]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只是追寻良久的神明就在眼前,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漫长的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行途即将到达终点了对吧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。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主角：</w:t>
      </w:r>
      <w:r>
        <w:rPr>
          <w:rFonts w:hint="eastAsia"/>
          <w:sz w:val="24"/>
          <w:szCs w:val="24"/>
          <w:lang w:val="en-US" w:eastAsia="zh-CN"/>
        </w:rPr>
        <w:t>[眨眼/点头]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洛：那么即将到达终点的你，还记得最初的教义吗？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/*你疑惑地看了她一眼，似乎对她的问题不屑一顾*/</w:t>
      </w:r>
    </w:p>
    <w:p>
      <w:pPr>
        <w:ind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/*也对，作为教士的你，怎么可能连自己的教义都忘了*/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/*然而你正欲开口，却发现大脑一片空白*/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/*你呆然地愣在原地，不由自主地望向她，她似乎对你反常的反应早有预料*/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洛：忘了的话，就去左边看看吧。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走到终点却忘了开始是件很令人痛苦的事情呢。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[此处引导主角和墓碑交互]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（交互完后再次与洛对话）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洛：怎么样，想起来了吗？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主角：[眨眼/点头]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我为什么会忘记这些？</w:t>
      </w:r>
    </w:p>
    <w:p>
      <w:pPr>
        <w:numPr>
          <w:ilvl w:val="0"/>
          <w:numId w:val="1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所以你到底是谁？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洛：1-这不是你需要担心的问题了，毕竟你已经想起来了。</w:t>
      </w:r>
    </w:p>
    <w:p>
      <w:pPr>
        <w:numPr>
          <w:ilvl w:val="0"/>
          <w:numId w:val="2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你确实可以多想想，想不起来的话，为什么不去找找我的墓碑呢？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主角：1-...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2-这一点也没意思。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洛：好了好了，闲话就说这么多，看你也迫不及待了吧。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[抬手][boss入口打开]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在你进去之前，还有什么对我想说的吗？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主角：[停顿][摇头]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洛：这样吗...也好。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[主角走向门口，在门口处被叫住]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洛：等等，让我最后问问。</w:t>
      </w:r>
    </w:p>
    <w:p>
      <w:pPr>
        <w:ind w:left="420" w:leftChars="0"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你还是沉沦的信徒吗？</w:t>
      </w:r>
    </w:p>
    <w:p>
      <w:p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主角：1.当然，我不曾改变。</w:t>
      </w:r>
    </w:p>
    <w:p>
      <w:pPr>
        <w:numPr>
          <w:numId w:val="0"/>
        </w:numPr>
        <w:ind w:left="840"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2.我已踏入苍生的道路。</w:t>
      </w:r>
    </w:p>
    <w:p>
      <w:pPr>
        <w:numPr>
          <w:numId w:val="0"/>
        </w:numPr>
        <w:ind w:left="840"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3.我已踏入机关的道路。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洛：1-那愿祂的恩泽依如朝露温护于你，诸生百相。</w:t>
      </w:r>
    </w:p>
    <w:p>
      <w:pPr>
        <w:numPr>
          <w:numId w:val="0"/>
        </w:numPr>
        <w:ind w:left="840" w:left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2-这样吗？...相信祂不会怪罪于你，愿你殊途亦有同归。</w:t>
      </w:r>
    </w:p>
    <w:p>
      <w:pPr>
        <w:numPr>
          <w:numId w:val="0"/>
        </w:numPr>
        <w:ind w:firstLine="420" w:firstLineChars="0"/>
        <w:jc w:val="left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主角：1-沉沦无量。</w:t>
      </w:r>
    </w:p>
    <w:p>
      <w:pPr>
        <w:numPr>
          <w:numId w:val="0"/>
        </w:numPr>
        <w:ind w:left="420" w:leftChars="0" w:firstLine="420" w:firstLineChars="0"/>
        <w:jc w:val="left"/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2-谢谢你。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C703E92"/>
    <w:multiLevelType w:val="singleLevel"/>
    <w:tmpl w:val="4C703E92"/>
    <w:lvl w:ilvl="0" w:tentative="0">
      <w:start w:val="2"/>
      <w:numFmt w:val="decimal"/>
      <w:suff w:val="nothing"/>
      <w:lvlText w:val="%1-"/>
      <w:lvlJc w:val="left"/>
    </w:lvl>
  </w:abstractNum>
  <w:abstractNum w:abstractNumId="1">
    <w:nsid w:val="544C339D"/>
    <w:multiLevelType w:val="singleLevel"/>
    <w:tmpl w:val="544C339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A2ZmU4MGQ1NjhhOWQyZGFlNjIwNjJmYjEzNGVmMmIifQ=="/>
    <w:docVar w:name="KSO_WPS_MARK_KEY" w:val="3174d85f-4c7d-4a53-a497-619035e18bf7"/>
  </w:docVars>
  <w:rsids>
    <w:rsidRoot w:val="00000000"/>
    <w:rsid w:val="1A344075"/>
    <w:rsid w:val="2BBD4C1C"/>
    <w:rsid w:val="48F7369E"/>
    <w:rsid w:val="4F1F5616"/>
    <w:rsid w:val="55722307"/>
    <w:rsid w:val="5DEF3AC5"/>
    <w:rsid w:val="66E725FF"/>
    <w:rsid w:val="711A0275"/>
    <w:rsid w:val="77D01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772</Words>
  <Characters>813</Characters>
  <Lines>0</Lines>
  <Paragraphs>0</Paragraphs>
  <TotalTime>29</TotalTime>
  <ScaleCrop>false</ScaleCrop>
  <LinksUpToDate>false</LinksUpToDate>
  <CharactersWithSpaces>836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2024-09-28T16:51:00Z</dcterms:created>
  <dc:creator>skype</dc:creator>
  <cp:lastModifiedBy>skype</cp:lastModifiedBy>
  <dcterms:modified xsi:type="dcterms:W3CDTF">2024-09-29T09:46:00Z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C47806D409474FC8940E22C7C253977B</vt:lpwstr>
  </property>
</Properties>
</file>