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Quienes Somos</w:t>
      </w:r>
    </w:p>
    <w:p>
      <w:r>
        <w:t>Somos una empresa boliviana conformada por ingenieros de sistemas computacionales Bolivianos dedicada al desarrollo y comercialización de videojuegos para consolas y computadora (PC), comprometida con la creación de experiencias de entretenimiento únicas.</w:t>
      </w:r>
    </w:p>
    <w:p>
      <w:r>
        <w:t>Nuestro equipo está conformado por desarrolladores, diseñadores y artistas apasionados por los videojuegos, que buscan unir tecnología, creatividad e innovación para trascender fronteras y llegar a jugadores de todo el mundo. Valoramos la calidad, el trabajo en equipo, la cercanía con nuestros clientes y la mejora continua de nuestros productos y servicios.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