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32"/>
        </w:rPr>
        <w:t>MAGIC LEAF STUDIOS</w:t>
      </w:r>
    </w:p>
    <w:p>
      <w:pPr>
        <w:jc w:val="center"/>
      </w:pPr>
      <w:r>
        <w:rPr>
          <w:b/>
          <w:color w:val="2E7D32"/>
          <w:sz w:val="26"/>
        </w:rPr>
        <w:t>ÁREA DE MARKETING</w:t>
      </w:r>
    </w:p>
    <w:p>
      <w:pPr>
        <w:jc w:val="center"/>
      </w:pPr>
      <w:r>
        <w:rPr>
          <w:i/>
          <w:sz w:val="22"/>
        </w:rPr>
        <w:t>Marca, publicidad, comunidad y ventas del videojuego.</w:t>
      </w:r>
    </w:p>
    <w:p>
      <w:pPr>
        <w:jc w:val="center"/>
      </w:pPr>
      <w:r>
        <w:rPr>
          <w:b/>
          <w:sz w:val="22"/>
        </w:rPr>
        <w:t>Responsable: Gerente de Marketing</w:t>
      </w:r>
    </w:p>
    <w:p>
      <w:r>
        <w:rPr>
          <w:b/>
          <w:color w:val="2E7D32"/>
          <w:sz w:val="24"/>
        </w:rPr>
        <w:t>¿Por qué esta área?</w:t>
      </w:r>
    </w:p>
    <w:p>
      <w:r>
        <w:t>El área de Marketing posiciona la marca Magic Leaf Studios y el juego BREAKTHROUGH ante el público de 18 a 25 años: genera visibilidad, construye comunidad, ejecuta campañas y convierte el interés en ventas.</w:t>
      </w:r>
    </w:p>
    <w:p>
      <w:r>
        <w:rPr>
          <w:b/>
          <w:color w:val="2E7D32"/>
          <w:sz w:val="24"/>
        </w:rPr>
        <w:t>Actividades:</w:t>
      </w:r>
    </w:p>
    <w:p>
      <w:pPr>
        <w:pStyle w:val="ListBullet"/>
        <w:ind w:left="340"/>
      </w:pPr>
      <w:r>
        <w:t>Elaboración y ejecución del plan de marketing.</w:t>
      </w:r>
    </w:p>
    <w:p>
      <w:pPr>
        <w:pStyle w:val="ListBullet"/>
        <w:ind w:left="340"/>
      </w:pPr>
      <w:r>
        <w:t>Investigación de mercado y análisis del público 18–25.</w:t>
      </w:r>
    </w:p>
    <w:p>
      <w:pPr>
        <w:pStyle w:val="ListBullet"/>
        <w:ind w:left="340"/>
      </w:pPr>
      <w:r>
        <w:t>Optimización de la ficha del juego en tiendas digitales (store page).</w:t>
      </w:r>
    </w:p>
    <w:p>
      <w:pPr>
        <w:pStyle w:val="ListBullet"/>
        <w:ind w:left="340"/>
      </w:pPr>
      <w:r>
        <w:t>Campañas de preventa y lanzamiento.</w:t>
      </w:r>
    </w:p>
    <w:p>
      <w:pPr>
        <w:pStyle w:val="ListBullet"/>
        <w:ind w:left="340"/>
      </w:pPr>
      <w:r>
        <w:t>Gestión de comunidad y redes sociales.</w:t>
      </w:r>
    </w:p>
    <w:p>
      <w:pPr>
        <w:pStyle w:val="ListBullet"/>
        <w:ind w:left="340"/>
      </w:pPr>
      <w:r>
        <w:t>Colaboraciones con creadores de contenido e influencers.</w:t>
      </w:r>
    </w:p>
    <w:p>
      <w:pPr>
        <w:pStyle w:val="ListBullet"/>
        <w:ind w:left="340"/>
      </w:pPr>
      <w:r>
        <w:t>Análisis de métricas y KPIs de marketing.</w:t>
      </w:r>
    </w:p>
    <w:p>
      <w:r>
        <w:rPr>
          <w:b/>
          <w:color w:val="1F2937"/>
          <w:sz w:val="24"/>
        </w:rPr>
        <w:t>Especificación: Actividad 1</w:t>
      </w:r>
    </w:p>
    <w:p>
      <w:r>
        <w:rPr>
          <w:b/>
          <w:sz w:val="22"/>
        </w:rPr>
        <w:t>Elaboración y ejecución del plan de marketing</w:t>
      </w:r>
    </w:p>
    <w:p>
      <w:r>
        <w:rPr>
          <w:b/>
        </w:rPr>
        <w:t xml:space="preserve">Definición: </w:t>
      </w:r>
      <w:r>
        <w:t>El plan de marketing integra objetivos, estrategia, canales, presupuesto y calendario de campañas para promocionar el estudio y sus juegos.</w:t>
      </w:r>
    </w:p>
    <w:p>
      <w:r>
        <w:rPr>
          <w:b/>
        </w:rPr>
        <w:t xml:space="preserve">Objetivo: </w:t>
      </w:r>
      <w:r>
        <w:t>Conseguir visibilidad, tráfico y ventas de BREAKTHROUGH alineados a la proyección de ventas.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Define objetivos de marca, alcance y conversión por trimestre.</w:t>
      </w:r>
    </w:p>
    <w:p>
      <w:pPr>
        <w:ind w:left="227"/>
      </w:pPr>
      <w:r>
        <w:rPr>
          <w:b/>
        </w:rPr>
        <w:t xml:space="preserve">Medible.- </w:t>
      </w:r>
      <w:r>
        <w:t>Metas de seguidores, alcance, conversión a wishlist y ventas.</w:t>
      </w:r>
    </w:p>
    <w:p>
      <w:pPr>
        <w:ind w:left="227"/>
      </w:pPr>
      <w:r>
        <w:rPr>
          <w:b/>
        </w:rPr>
        <w:t xml:space="preserve">Alcanzable.- </w:t>
      </w:r>
      <w:r>
        <w:t>Presupuesto de marketing mensual de 300 Bs según Análisis de Costos.</w:t>
      </w:r>
    </w:p>
    <w:p>
      <w:pPr>
        <w:ind w:left="227"/>
      </w:pPr>
      <w:r>
        <w:rPr>
          <w:b/>
        </w:rPr>
        <w:t xml:space="preserve">Real.- </w:t>
      </w:r>
      <w:r>
        <w:t>Sin plan, los esfuerzos de marketing se dispersan.</w:t>
      </w:r>
    </w:p>
    <w:p>
      <w:pPr>
        <w:ind w:left="227"/>
      </w:pPr>
      <w:r>
        <w:rPr>
          <w:b/>
        </w:rPr>
        <w:t xml:space="preserve">Tiempo.- </w:t>
      </w:r>
      <w:r>
        <w:t>Plan anual con revisión y ejecución mensual.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Analizar el mercado y la competencia.</w:t>
      </w:r>
    </w:p>
    <w:p>
      <w:pPr>
        <w:pStyle w:val="ListBullet"/>
        <w:ind w:left="340"/>
      </w:pPr>
      <w:r>
        <w:t>Definir objetivos y estrategia.</w:t>
      </w:r>
    </w:p>
    <w:p>
      <w:pPr>
        <w:pStyle w:val="ListBullet"/>
        <w:ind w:left="340"/>
      </w:pPr>
      <w:r>
        <w:t>Elegir canales y tácticas.</w:t>
      </w:r>
    </w:p>
    <w:p>
      <w:pPr>
        <w:pStyle w:val="ListBullet"/>
        <w:ind w:left="340"/>
      </w:pPr>
      <w:r>
        <w:t>Asignar presupuesto mensual (300 Bs).</w:t>
      </w:r>
    </w:p>
    <w:p>
      <w:pPr>
        <w:pStyle w:val="ListBullet"/>
        <w:ind w:left="340"/>
      </w:pPr>
      <w:r>
        <w:t>Ejecutar, medir y ajustar el plan.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Director de Diseño (materiales)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Presupuesto de marketing</w:t>
      </w:r>
    </w:p>
    <w:p>
      <w:pPr>
        <w:pStyle w:val="ListBullet"/>
        <w:ind w:left="340"/>
      </w:pPr>
      <w:r>
        <w:t>Calendario de campañas</w:t>
      </w:r>
    </w:p>
    <w:p>
      <w:pPr>
        <w:pStyle w:val="ListBullet"/>
        <w:ind w:left="340"/>
      </w:pPr>
      <w:r>
        <w:t>Material creativo del juego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Notion</w:t>
      </w:r>
    </w:p>
    <w:p>
      <w:pPr>
        <w:pStyle w:val="ListBullet"/>
        <w:ind w:left="340"/>
      </w:pPr>
      <w:r>
        <w:t>Google Sheets</w:t>
      </w:r>
    </w:p>
    <w:p>
      <w:pPr>
        <w:pStyle w:val="ListBullet"/>
        <w:ind w:left="340"/>
      </w:pPr>
      <w:r>
        <w:t>Google Calendar</w:t>
      </w:r>
    </w:p>
    <w:p>
      <w:r>
        <w:rPr>
          <w:b/>
          <w:color w:val="1F2937"/>
          <w:sz w:val="24"/>
        </w:rPr>
        <w:t>Especificación: Actividad 2</w:t>
      </w:r>
    </w:p>
    <w:p>
      <w:r>
        <w:rPr>
          <w:b/>
          <w:sz w:val="22"/>
        </w:rPr>
        <w:t>Investigación de mercado y análisis del público 18–25</w:t>
      </w:r>
    </w:p>
    <w:p>
      <w:r>
        <w:rPr>
          <w:b/>
        </w:rPr>
        <w:t xml:space="preserve">Definición: </w:t>
      </w:r>
      <w:r>
        <w:t>La investigación de mercado analiza al público objetivo (18–25 años), sus hábitos de consumo, canales y competidores del género.</w:t>
      </w:r>
    </w:p>
    <w:p>
      <w:r>
        <w:rPr>
          <w:b/>
        </w:rPr>
        <w:t xml:space="preserve">Objetivo: </w:t>
      </w:r>
      <w:r>
        <w:t>Basar las decisiones de marketing en datos reales de la audiencia.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Investiga preferencias, canales y competencia del público 18–25.</w:t>
      </w:r>
    </w:p>
    <w:p>
      <w:pPr>
        <w:ind w:left="227"/>
      </w:pPr>
      <w:r>
        <w:rPr>
          <w:b/>
        </w:rPr>
        <w:t xml:space="preserve">Medible.- </w:t>
      </w:r>
      <w:r>
        <w:t>2 investigaciones anuales con informes accionables.</w:t>
      </w:r>
    </w:p>
    <w:p>
      <w:pPr>
        <w:ind w:left="227"/>
      </w:pPr>
      <w:r>
        <w:rPr>
          <w:b/>
        </w:rPr>
        <w:t xml:space="preserve">Alcanzable.- </w:t>
      </w:r>
      <w:r>
        <w:t>Se combinan fuentes públicas, encuestas y datos de la plataforma.</w:t>
      </w:r>
    </w:p>
    <w:p>
      <w:pPr>
        <w:ind w:left="227"/>
      </w:pPr>
      <w:r>
        <w:rPr>
          <w:b/>
        </w:rPr>
        <w:t xml:space="preserve">Real.- </w:t>
      </w:r>
      <w:r>
        <w:t>Comprender a la audiencia aumenta la eficacia de campañas.</w:t>
      </w:r>
    </w:p>
    <w:p>
      <w:pPr>
        <w:ind w:left="227"/>
      </w:pPr>
      <w:r>
        <w:rPr>
          <w:b/>
        </w:rPr>
        <w:t xml:space="preserve">Tiempo.- </w:t>
      </w:r>
      <w:r>
        <w:t>Investigación continua; informes trimestrales.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el problema e hipótesis de investigación.</w:t>
      </w:r>
    </w:p>
    <w:p>
      <w:pPr>
        <w:pStyle w:val="ListBullet"/>
        <w:ind w:left="340"/>
      </w:pPr>
      <w:r>
        <w:t>Recolectar datos (encuestas, plataformas, tendencias).</w:t>
      </w:r>
    </w:p>
    <w:p>
      <w:pPr>
        <w:pStyle w:val="ListBullet"/>
        <w:ind w:left="340"/>
      </w:pPr>
      <w:r>
        <w:t>Analizar competencia y canales.</w:t>
      </w:r>
    </w:p>
    <w:p>
      <w:pPr>
        <w:pStyle w:val="ListBullet"/>
        <w:ind w:left="340"/>
      </w:pPr>
      <w:r>
        <w:t>Elaborar el informe de insights.</w:t>
      </w:r>
    </w:p>
    <w:p>
      <w:pPr>
        <w:pStyle w:val="ListBullet"/>
        <w:ind w:left="340"/>
      </w:pPr>
      <w:r>
        <w:t>Compartir hallazgos con el equipo.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Director de Diseño (feedback)</w:t>
      </w:r>
    </w:p>
    <w:p>
      <w:pPr>
        <w:pStyle w:val="ListBullet"/>
        <w:ind w:left="340"/>
      </w:pPr>
      <w:r>
        <w:t>CEO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Encuestas a usuarios</w:t>
      </w:r>
    </w:p>
    <w:p>
      <w:pPr>
        <w:pStyle w:val="ListBullet"/>
        <w:ind w:left="340"/>
      </w:pPr>
      <w:r>
        <w:t>Datos de la plataforma</w:t>
      </w:r>
    </w:p>
    <w:p>
      <w:pPr>
        <w:pStyle w:val="ListBullet"/>
        <w:ind w:left="340"/>
      </w:pPr>
      <w:r>
        <w:t>Informes de tendencias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Forms</w:t>
      </w:r>
    </w:p>
    <w:p>
      <w:pPr>
        <w:pStyle w:val="ListBullet"/>
        <w:ind w:left="340"/>
      </w:pPr>
      <w:r>
        <w:t>Google Trends</w:t>
      </w:r>
    </w:p>
    <w:p>
      <w:pPr>
        <w:pStyle w:val="ListBullet"/>
        <w:ind w:left="340"/>
      </w:pPr>
      <w:r>
        <w:t>Steam/tiendas data</w:t>
      </w:r>
    </w:p>
    <w:p>
      <w:pPr>
        <w:pStyle w:val="ListBullet"/>
        <w:ind w:left="340"/>
      </w:pPr>
      <w:r>
        <w:t>Social listening</w:t>
      </w:r>
    </w:p>
    <w:p>
      <w:r>
        <w:rPr>
          <w:b/>
          <w:color w:val="1F2937"/>
          <w:sz w:val="24"/>
        </w:rPr>
        <w:t>Especificación: Actividad 3</w:t>
      </w:r>
    </w:p>
    <w:p>
      <w:r>
        <w:rPr>
          <w:b/>
          <w:sz w:val="22"/>
        </w:rPr>
        <w:t>Optimización de la ficha del juego en tiendas digitales (store page)</w:t>
      </w:r>
    </w:p>
    <w:p>
      <w:r>
        <w:rPr>
          <w:b/>
        </w:rPr>
        <w:t xml:space="preserve">Definición: </w:t>
      </w:r>
      <w:r>
        <w:t>La optimización de la ficha del juego (store page) mejora título, descripción, capturas, trailer y keywords para maximizar conversión a wishlist y compra.</w:t>
      </w:r>
    </w:p>
    <w:p>
      <w:r>
        <w:rPr>
          <w:b/>
        </w:rPr>
        <w:t xml:space="preserve">Objetivo: </w:t>
      </w:r>
      <w:r>
        <w:t>Convertir visitas de la tienda en wishlists y compras de BREAKTHROUGH.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Optimiza nombre, descripción, capturas, requisitos y etiquetas de la tienda.</w:t>
      </w:r>
    </w:p>
    <w:p>
      <w:pPr>
        <w:ind w:left="227"/>
      </w:pPr>
      <w:r>
        <w:rPr>
          <w:b/>
        </w:rPr>
        <w:t xml:space="preserve">Medible.- </w:t>
      </w:r>
      <w:r>
        <w:t>Tasa de conversión a wishlist y al checkout dentro del benchmark del género.</w:t>
      </w:r>
    </w:p>
    <w:p>
      <w:pPr>
        <w:ind w:left="227"/>
      </w:pPr>
      <w:r>
        <w:rPr>
          <w:b/>
        </w:rPr>
        <w:t xml:space="preserve">Alcanzable.- </w:t>
      </w:r>
      <w:r>
        <w:t>Se itera con A/B testing del contenido de la ficha.</w:t>
      </w:r>
    </w:p>
    <w:p>
      <w:pPr>
        <w:ind w:left="227"/>
      </w:pPr>
      <w:r>
        <w:rPr>
          <w:b/>
        </w:rPr>
        <w:t xml:space="preserve">Real.- </w:t>
      </w:r>
      <w:r>
        <w:t>La página del producto es el principal punto de conversión.</w:t>
      </w:r>
    </w:p>
    <w:p>
      <w:pPr>
        <w:ind w:left="227"/>
      </w:pPr>
      <w:r>
        <w:rPr>
          <w:b/>
        </w:rPr>
        <w:t xml:space="preserve">Tiempo.- </w:t>
      </w:r>
      <w:r>
        <w:t>Revisión mensual y A/B tests en campañas de lanzamiento.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Auditar la ficha actual del juego.</w:t>
      </w:r>
    </w:p>
    <w:p>
      <w:pPr>
        <w:pStyle w:val="ListBullet"/>
        <w:ind w:left="340"/>
      </w:pPr>
      <w:r>
        <w:t>Redactar descripción y trailer optimizados.</w:t>
      </w:r>
    </w:p>
    <w:p>
      <w:pPr>
        <w:pStyle w:val="ListBullet"/>
        <w:ind w:left="340"/>
      </w:pPr>
      <w:r>
        <w:t>Seleccionar capturas y arte de portada.</w:t>
      </w:r>
    </w:p>
    <w:p>
      <w:pPr>
        <w:pStyle w:val="ListBullet"/>
        <w:ind w:left="340"/>
      </w:pPr>
      <w:r>
        <w:t>Configurar keywords y etiquetas.</w:t>
      </w:r>
    </w:p>
    <w:p>
      <w:pPr>
        <w:pStyle w:val="ListBullet"/>
        <w:ind w:left="340"/>
      </w:pPr>
      <w:r>
        <w:t>Medir conversión y ajustar.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Director de Diseño</w:t>
      </w:r>
    </w:p>
    <w:p>
      <w:pPr>
        <w:pStyle w:val="ListBullet"/>
        <w:ind w:left="340"/>
      </w:pPr>
      <w:r>
        <w:t>Director de Producción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Trailer y capturas</w:t>
      </w:r>
    </w:p>
    <w:p>
      <w:pPr>
        <w:pStyle w:val="ListBullet"/>
        <w:ind w:left="340"/>
      </w:pPr>
      <w:r>
        <w:t>Texto de la ficha</w:t>
      </w:r>
    </w:p>
    <w:p>
      <w:pPr>
        <w:pStyle w:val="ListBullet"/>
        <w:ind w:left="340"/>
      </w:pPr>
      <w:r>
        <w:t>Datos de la tienda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Herramientas del publisher de la tienda</w:t>
      </w:r>
    </w:p>
    <w:p>
      <w:pPr>
        <w:pStyle w:val="ListBullet"/>
        <w:ind w:left="340"/>
      </w:pPr>
      <w:r>
        <w:t>A/B testing</w:t>
      </w:r>
    </w:p>
    <w:p>
      <w:pPr>
        <w:pStyle w:val="ListBullet"/>
        <w:ind w:left="340"/>
      </w:pPr>
      <w:r>
        <w:t>Analíticas de tráfico</w:t>
      </w:r>
    </w:p>
    <w:p>
      <w:r>
        <w:rPr>
          <w:b/>
          <w:color w:val="1F2937"/>
          <w:sz w:val="24"/>
        </w:rPr>
        <w:t>Especificación: Actividad 4</w:t>
      </w:r>
    </w:p>
    <w:p>
      <w:r>
        <w:rPr>
          <w:b/>
          <w:sz w:val="22"/>
        </w:rPr>
        <w:t>Campañas de preventa y lanzamiento</w:t>
      </w:r>
    </w:p>
    <w:p>
      <w:r>
        <w:rPr>
          <w:b/>
        </w:rPr>
        <w:t xml:space="preserve">Definición: </w:t>
      </w:r>
      <w:r>
        <w:t>Las campañas de preventa y lanzamiento concentran anuncio, tráfico y conversión alrededor de los hitos de venta del juego.</w:t>
      </w:r>
    </w:p>
    <w:p>
      <w:r>
        <w:rPr>
          <w:b/>
        </w:rPr>
        <w:t xml:space="preserve">Objetivo: </w:t>
      </w:r>
      <w:r>
        <w:t>Maximizar wishlists y ventas en la ventana de precampaña y lanzamiento.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Ejecuta campaña de preventa y ventana de lanzamiento con canales definidos.</w:t>
      </w:r>
    </w:p>
    <w:p>
      <w:pPr>
        <w:ind w:left="227"/>
      </w:pPr>
      <w:r>
        <w:rPr>
          <w:b/>
        </w:rPr>
        <w:t xml:space="preserve">Medible.- </w:t>
      </w:r>
      <w:r>
        <w:t>Meta de wishlists y unidades vendidas según la proyección del lanzamiento.</w:t>
      </w:r>
    </w:p>
    <w:p>
      <w:pPr>
        <w:ind w:left="227"/>
      </w:pPr>
      <w:r>
        <w:rPr>
          <w:b/>
        </w:rPr>
        <w:t xml:space="preserve">Alcanzable.- </w:t>
      </w:r>
      <w:r>
        <w:t>Presupuesto ajustado a los 300 Bs/mes del Análisis de Costos.</w:t>
      </w:r>
    </w:p>
    <w:p>
      <w:pPr>
        <w:ind w:left="227"/>
      </w:pPr>
      <w:r>
        <w:rPr>
          <w:b/>
        </w:rPr>
        <w:t xml:space="preserve">Real.- </w:t>
      </w:r>
      <w:r>
        <w:t>El lanzamiento es la ventana crítica de las ventas.</w:t>
      </w:r>
    </w:p>
    <w:p>
      <w:pPr>
        <w:ind w:left="227"/>
      </w:pPr>
      <w:r>
        <w:rPr>
          <w:b/>
        </w:rPr>
        <w:t xml:space="preserve">Tiempo.- </w:t>
      </w:r>
      <w:r>
        <w:t>Preventa 8–12 semanas antes; campaña de lanzamiento 4 semanas.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la meta de ventas y wishlists.</w:t>
      </w:r>
    </w:p>
    <w:p>
      <w:pPr>
        <w:pStyle w:val="ListBullet"/>
        <w:ind w:left="340"/>
      </w:pPr>
      <w:r>
        <w:t>Diseñar materiales de campaña.</w:t>
      </w:r>
    </w:p>
    <w:p>
      <w:pPr>
        <w:pStyle w:val="ListBullet"/>
        <w:ind w:left="340"/>
      </w:pPr>
      <w:r>
        <w:t>Programar publicaciones y pauta.</w:t>
      </w:r>
    </w:p>
    <w:p>
      <w:pPr>
        <w:pStyle w:val="ListBullet"/>
        <w:ind w:left="340"/>
      </w:pPr>
      <w:r>
        <w:t>Ejecutar en canales de la comunidad.</w:t>
      </w:r>
    </w:p>
    <w:p>
      <w:pPr>
        <w:pStyle w:val="ListBullet"/>
        <w:ind w:left="340"/>
      </w:pPr>
      <w:r>
        <w:t>Medir y reportar resultados.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CEO</w:t>
      </w:r>
    </w:p>
    <w:p>
      <w:pPr>
        <w:pStyle w:val="ListBullet"/>
        <w:ind w:left="340"/>
      </w:pPr>
      <w:r>
        <w:t>Director de Diseño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Materales creativos</w:t>
      </w:r>
    </w:p>
    <w:p>
      <w:pPr>
        <w:pStyle w:val="ListBullet"/>
        <w:ind w:left="340"/>
      </w:pPr>
      <w:r>
        <w:t>Calendario de campaña</w:t>
      </w:r>
    </w:p>
    <w:p>
      <w:pPr>
        <w:pStyle w:val="ListBullet"/>
        <w:ind w:left="340"/>
      </w:pPr>
      <w:r>
        <w:t>Presupuesto de publicidad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Meta/Google Ads (si presupuesto lo permite)</w:t>
      </w:r>
    </w:p>
    <w:p>
      <w:pPr>
        <w:pStyle w:val="ListBullet"/>
        <w:ind w:left="340"/>
      </w:pPr>
      <w:r>
        <w:t>Store pages</w:t>
      </w:r>
    </w:p>
    <w:p>
      <w:pPr>
        <w:pStyle w:val="ListBullet"/>
        <w:ind w:left="340"/>
      </w:pPr>
      <w:r>
        <w:t>Analíticas</w:t>
      </w:r>
    </w:p>
    <w:p>
      <w:r>
        <w:rPr>
          <w:b/>
          <w:color w:val="1F2937"/>
          <w:sz w:val="24"/>
        </w:rPr>
        <w:t>Especificación: Actividad 5</w:t>
      </w:r>
    </w:p>
    <w:p>
      <w:r>
        <w:rPr>
          <w:b/>
          <w:sz w:val="22"/>
        </w:rPr>
        <w:t>Gestión de comunidad y redes sociales</w:t>
      </w:r>
    </w:p>
    <w:p>
      <w:r>
        <w:rPr>
          <w:b/>
        </w:rPr>
        <w:t xml:space="preserve">Definición: </w:t>
      </w:r>
      <w:r>
        <w:t>La gestión de comunidad mantiene canales activos (Discord, X, TikTok, Instagram) donde vivir, escuchar y hacer crecer la base de fans.</w:t>
      </w:r>
    </w:p>
    <w:p>
      <w:r>
        <w:rPr>
          <w:b/>
        </w:rPr>
        <w:t xml:space="preserve">Objetivo: </w:t>
      </w:r>
      <w:r>
        <w:t>Construir una comunidad leal que difunda el juego orgánicamente.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Publica contenido orgánico y gestiona canales de la comunidad.</w:t>
      </w:r>
    </w:p>
    <w:p>
      <w:pPr>
        <w:ind w:left="227"/>
      </w:pPr>
      <w:r>
        <w:rPr>
          <w:b/>
        </w:rPr>
        <w:t xml:space="preserve">Medible.- </w:t>
      </w:r>
      <w:r>
        <w:t>Crecimiento de seguidores y engagement mensual.</w:t>
      </w:r>
    </w:p>
    <w:p>
      <w:pPr>
        <w:ind w:left="227"/>
      </w:pPr>
      <w:r>
        <w:rPr>
          <w:b/>
        </w:rPr>
        <w:t xml:space="preserve">Alcanzable.- </w:t>
      </w:r>
      <w:r>
        <w:t>Calendario de contenido con 3–4 publicaciones por semana.</w:t>
      </w:r>
    </w:p>
    <w:p>
      <w:pPr>
        <w:ind w:left="227"/>
      </w:pPr>
      <w:r>
        <w:rPr>
          <w:b/>
        </w:rPr>
        <w:t xml:space="preserve">Real.- </w:t>
      </w:r>
      <w:r>
        <w:t>La comunidad multiplica el alcance de las campañas.</w:t>
      </w:r>
    </w:p>
    <w:p>
      <w:pPr>
        <w:ind w:left="227"/>
      </w:pPr>
      <w:r>
        <w:rPr>
          <w:b/>
        </w:rPr>
        <w:t xml:space="preserve">Tiempo.- </w:t>
      </w:r>
      <w:r>
        <w:t>Publicación y moderación continua.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tono de voz y calendario de contenido.</w:t>
      </w:r>
    </w:p>
    <w:p>
      <w:pPr>
        <w:pStyle w:val="ListBullet"/>
        <w:ind w:left="340"/>
      </w:pPr>
      <w:r>
        <w:t>Publicar novedades, artes y clips del juego.</w:t>
      </w:r>
    </w:p>
    <w:p>
      <w:pPr>
        <w:pStyle w:val="ListBullet"/>
        <w:ind w:left="340"/>
      </w:pPr>
      <w:r>
        <w:t>Moderar y responder a la comunidad.</w:t>
      </w:r>
    </w:p>
    <w:p>
      <w:pPr>
        <w:pStyle w:val="ListBullet"/>
        <w:ind w:left="340"/>
      </w:pPr>
      <w:r>
        <w:t>Recoger feedback para Diseño y Producción.</w:t>
      </w:r>
    </w:p>
    <w:p>
      <w:pPr>
        <w:pStyle w:val="ListBullet"/>
        <w:ind w:left="340"/>
      </w:pPr>
      <w:r>
        <w:t>Medir engagement y ajustar contenido.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Community Manager</w:t>
      </w:r>
    </w:p>
    <w:p>
      <w:pPr>
        <w:pStyle w:val="ListBullet"/>
        <w:ind w:left="340"/>
      </w:pPr>
      <w:r>
        <w:t>Director de Diseño (material)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Calendario editorial</w:t>
      </w:r>
    </w:p>
    <w:p>
      <w:pPr>
        <w:pStyle w:val="ListBullet"/>
        <w:ind w:left="340"/>
      </w:pPr>
      <w:r>
        <w:t>Banco de material del juego</w:t>
      </w:r>
    </w:p>
    <w:p>
      <w:pPr>
        <w:pStyle w:val="ListBullet"/>
        <w:ind w:left="340"/>
      </w:pPr>
      <w:r>
        <w:t>Directrices de marca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Discord</w:t>
      </w:r>
    </w:p>
    <w:p>
      <w:pPr>
        <w:pStyle w:val="ListBullet"/>
        <w:ind w:left="340"/>
      </w:pPr>
      <w:r>
        <w:t>X/TikTok/Instagram</w:t>
      </w:r>
    </w:p>
    <w:p>
      <w:pPr>
        <w:pStyle w:val="ListBullet"/>
        <w:ind w:left="340"/>
      </w:pPr>
      <w:r>
        <w:t>Herramientas de programación</w:t>
      </w:r>
    </w:p>
    <w:p>
      <w:r>
        <w:rPr>
          <w:b/>
          <w:color w:val="1F2937"/>
          <w:sz w:val="24"/>
        </w:rPr>
        <w:t>Especificación: Actividad 6</w:t>
      </w:r>
    </w:p>
    <w:p>
      <w:r>
        <w:rPr>
          <w:b/>
          <w:sz w:val="22"/>
        </w:rPr>
        <w:t>Colaboraciones con creadores de contenido e influencers</w:t>
      </w:r>
    </w:p>
    <w:p>
      <w:r>
        <w:rPr>
          <w:b/>
        </w:rPr>
        <w:t xml:space="preserve">Definición: </w:t>
      </w:r>
      <w:r>
        <w:t>Las colaboraciones con creadores e influencers consiguen que streamers y YouTubers del nicho presenten el juego a su audiencia.</w:t>
      </w:r>
    </w:p>
    <w:p>
      <w:r>
        <w:rPr>
          <w:b/>
        </w:rPr>
        <w:t xml:space="preserve">Objetivo: </w:t>
      </w:r>
      <w:r>
        <w:t>Aprovechar la credibilidad de creadores para alcanzar al público objetivo.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Identifica y colabora con creadores del género y de la franja 18–25.</w:t>
      </w:r>
    </w:p>
    <w:p>
      <w:pPr>
        <w:ind w:left="227"/>
      </w:pPr>
      <w:r>
        <w:rPr>
          <w:b/>
        </w:rPr>
        <w:t xml:space="preserve">Medible.- </w:t>
      </w:r>
      <w:r>
        <w:t>≥N colaboraciones por campaña con alcance medido por views/clips.</w:t>
      </w:r>
    </w:p>
    <w:p>
      <w:pPr>
        <w:ind w:left="227"/>
      </w:pPr>
      <w:r>
        <w:rPr>
          <w:b/>
        </w:rPr>
        <w:t xml:space="preserve">Alcanzable.- </w:t>
      </w:r>
      <w:r>
        <w:t>Se inicia con claves gratis y assets para creadores.</w:t>
      </w:r>
    </w:p>
    <w:p>
      <w:pPr>
        <w:ind w:left="227"/>
      </w:pPr>
      <w:r>
        <w:rPr>
          <w:b/>
        </w:rPr>
        <w:t xml:space="preserve">Real.- </w:t>
      </w:r>
      <w:r>
        <w:t>Los creadores son el canal más confiable para juegos indie.</w:t>
      </w:r>
    </w:p>
    <w:p>
      <w:pPr>
        <w:ind w:left="227"/>
      </w:pPr>
      <w:r>
        <w:rPr>
          <w:b/>
        </w:rPr>
        <w:t xml:space="preserve">Tiempo.- </w:t>
      </w:r>
      <w:r>
        <w:t>Campañas junto a preventa y lanzamiento.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Listar creadores relevantes del nicho.</w:t>
      </w:r>
    </w:p>
    <w:p>
      <w:pPr>
        <w:pStyle w:val="ListBullet"/>
        <w:ind w:left="340"/>
      </w:pPr>
      <w:r>
        <w:t>Preparar claves y materiales para creadores.</w:t>
      </w:r>
    </w:p>
    <w:p>
      <w:pPr>
        <w:pStyle w:val="ListBullet"/>
        <w:ind w:left="340"/>
      </w:pPr>
      <w:r>
        <w:t>Contactar y negociar la colaboración.</w:t>
      </w:r>
    </w:p>
    <w:p>
      <w:pPr>
        <w:pStyle w:val="ListBullet"/>
        <w:ind w:left="340"/>
      </w:pPr>
      <w:r>
        <w:t>Entregar claves y seguimiento de contenido.</w:t>
      </w:r>
    </w:p>
    <w:p>
      <w:pPr>
        <w:pStyle w:val="ListBullet"/>
        <w:ind w:left="340"/>
      </w:pPr>
      <w:r>
        <w:t>Medir el impacto en tráfico y ventas.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Community Manager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Claves del juego</w:t>
      </w:r>
    </w:p>
    <w:p>
      <w:pPr>
        <w:pStyle w:val="ListBullet"/>
        <w:ind w:left="340"/>
      </w:pPr>
      <w:r>
        <w:t>Media kit</w:t>
      </w:r>
    </w:p>
    <w:p>
      <w:pPr>
        <w:pStyle w:val="ListBullet"/>
        <w:ind w:left="340"/>
      </w:pPr>
      <w:r>
        <w:t>Listado de creadores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Correo/CRM</w:t>
      </w:r>
    </w:p>
    <w:p>
      <w:pPr>
        <w:pStyle w:val="ListBullet"/>
        <w:ind w:left="340"/>
      </w:pPr>
      <w:r>
        <w:t>Steam para otorgar claves</w:t>
      </w:r>
    </w:p>
    <w:p>
      <w:pPr>
        <w:pStyle w:val="ListBullet"/>
        <w:ind w:left="340"/>
      </w:pPr>
      <w:r>
        <w:t>Analíticas de tráfico</w:t>
      </w:r>
    </w:p>
    <w:p>
      <w:r>
        <w:rPr>
          <w:b/>
          <w:color w:val="1F2937"/>
          <w:sz w:val="24"/>
        </w:rPr>
        <w:t>Especificación: Actividad 7</w:t>
      </w:r>
    </w:p>
    <w:p>
      <w:r>
        <w:rPr>
          <w:b/>
          <w:sz w:val="22"/>
        </w:rPr>
        <w:t>Análisis de métricas y KPIs de marketing</w:t>
      </w:r>
    </w:p>
    <w:p>
      <w:r>
        <w:rPr>
          <w:b/>
        </w:rPr>
        <w:t xml:space="preserve">Definición: </w:t>
      </w:r>
      <w:r>
        <w:t>El análisis de métricas consolida los indicadores de marketing: alcance, engagement, conversión, wishlists y retorno de cada campaña.</w:t>
      </w:r>
    </w:p>
    <w:p>
      <w:r>
        <w:rPr>
          <w:b/>
        </w:rPr>
        <w:t xml:space="preserve">Objetivo: </w:t>
      </w:r>
      <w:r>
        <w:t>Optimizar continuamente el gasto y las tácticas con base en evidencia.</w:t>
      </w:r>
    </w:p>
    <w:p>
      <w:r>
        <w:rPr>
          <w:b/>
          <w:color w:val="2E7D32"/>
          <w:sz w:val="24"/>
        </w:rPr>
        <w:t>Análisis SMART:</w:t>
      </w:r>
    </w:p>
    <w:p>
      <w:pPr>
        <w:ind w:left="227"/>
      </w:pPr>
      <w:r>
        <w:rPr>
          <w:b/>
        </w:rPr>
        <w:t xml:space="preserve">Específico.- </w:t>
      </w:r>
      <w:r>
        <w:t>Mide KPIs de alcance, conversión y ventas por canal.</w:t>
      </w:r>
    </w:p>
    <w:p>
      <w:pPr>
        <w:ind w:left="227"/>
      </w:pPr>
      <w:r>
        <w:rPr>
          <w:b/>
        </w:rPr>
        <w:t xml:space="preserve">Medible.- </w:t>
      </w:r>
      <w:r>
        <w:t>Métricas reportadas mensualmente contra las metas del plan.</w:t>
      </w:r>
    </w:p>
    <w:p>
      <w:pPr>
        <w:ind w:left="227"/>
      </w:pPr>
      <w:r>
        <w:rPr>
          <w:b/>
        </w:rPr>
        <w:t xml:space="preserve">Alcanzable.- </w:t>
      </w:r>
      <w:r>
        <w:t>Se consolidan en un tablero de marketing.</w:t>
      </w:r>
    </w:p>
    <w:p>
      <w:pPr>
        <w:ind w:left="227"/>
      </w:pPr>
      <w:r>
        <w:rPr>
          <w:b/>
        </w:rPr>
        <w:t xml:space="preserve">Real.- </w:t>
      </w:r>
      <w:r>
        <w:t>Lo que no se mide no se puede mejorar.</w:t>
      </w:r>
    </w:p>
    <w:p>
      <w:pPr>
        <w:ind w:left="227"/>
      </w:pPr>
      <w:r>
        <w:rPr>
          <w:b/>
        </w:rPr>
        <w:t xml:space="preserve">Tiempo.- </w:t>
      </w:r>
      <w:r>
        <w:t>Reporte mensual y ajuste continuo de campañas.</w:t>
      </w:r>
    </w:p>
    <w:p>
      <w:r>
        <w:rPr>
          <w:b/>
          <w:color w:val="2E7D32"/>
          <w:sz w:val="24"/>
        </w:rPr>
        <w:t>Procesos:</w:t>
      </w:r>
    </w:p>
    <w:p>
      <w:pPr>
        <w:pStyle w:val="ListBullet"/>
        <w:ind w:left="340"/>
      </w:pPr>
      <w:r>
        <w:t>Definir KPIs y metas por canal.</w:t>
      </w:r>
    </w:p>
    <w:p>
      <w:pPr>
        <w:pStyle w:val="ListBullet"/>
        <w:ind w:left="340"/>
      </w:pPr>
      <w:r>
        <w:t>Consolidar datos de redes, tienda y campañas.</w:t>
      </w:r>
    </w:p>
    <w:p>
      <w:pPr>
        <w:pStyle w:val="ListBullet"/>
        <w:ind w:left="340"/>
      </w:pPr>
      <w:r>
        <w:t>Comparar contra metas y proyección.</w:t>
      </w:r>
    </w:p>
    <w:p>
      <w:pPr>
        <w:pStyle w:val="ListBullet"/>
        <w:ind w:left="340"/>
      </w:pPr>
      <w:r>
        <w:t>Identificar canales más rentables.</w:t>
      </w:r>
    </w:p>
    <w:p>
      <w:pPr>
        <w:pStyle w:val="ListBullet"/>
        <w:ind w:left="340"/>
      </w:pPr>
      <w:r>
        <w:t>Ajustar calendario y presupuesto.</w:t>
      </w:r>
    </w:p>
    <w:p>
      <w:r>
        <w:rPr>
          <w:b/>
          <w:color w:val="2E7D32"/>
          <w:sz w:val="24"/>
        </w:rPr>
        <w:t>Actores:</w:t>
      </w:r>
    </w:p>
    <w:p>
      <w:pPr>
        <w:pStyle w:val="ListBullet"/>
        <w:ind w:left="340"/>
      </w:pPr>
      <w:r>
        <w:t>Gerente de Marketing</w:t>
      </w:r>
    </w:p>
    <w:p>
      <w:pPr>
        <w:pStyle w:val="ListBullet"/>
        <w:ind w:left="340"/>
      </w:pPr>
      <w:r>
        <w:t>CEO</w:t>
      </w:r>
    </w:p>
    <w:p>
      <w:r>
        <w:rPr>
          <w:b/>
          <w:color w:val="2E7D32"/>
          <w:sz w:val="24"/>
        </w:rPr>
        <w:t>Recursos:</w:t>
      </w:r>
    </w:p>
    <w:p>
      <w:pPr>
        <w:pStyle w:val="ListBullet"/>
        <w:ind w:left="340"/>
      </w:pPr>
      <w:r>
        <w:t>Tablero de KPIs</w:t>
      </w:r>
    </w:p>
    <w:p>
      <w:pPr>
        <w:pStyle w:val="ListBullet"/>
        <w:ind w:left="340"/>
      </w:pPr>
      <w:r>
        <w:t>Datos de campañas</w:t>
      </w:r>
    </w:p>
    <w:p>
      <w:pPr>
        <w:pStyle w:val="ListBullet"/>
        <w:ind w:left="340"/>
      </w:pPr>
      <w:r>
        <w:t>Proyección de ventas</w:t>
      </w:r>
    </w:p>
    <w:p>
      <w:r>
        <w:rPr>
          <w:b/>
          <w:color w:val="2E7D32"/>
          <w:sz w:val="24"/>
        </w:rPr>
        <w:t>Tecnología:</w:t>
      </w:r>
    </w:p>
    <w:p>
      <w:pPr>
        <w:pStyle w:val="ListBullet"/>
        <w:ind w:left="340"/>
      </w:pPr>
      <w:r>
        <w:t>Google Sheets</w:t>
      </w:r>
    </w:p>
    <w:p>
      <w:pPr>
        <w:pStyle w:val="ListBullet"/>
        <w:ind w:left="340"/>
      </w:pPr>
      <w:r>
        <w:t>Analíticas de redes y tienda</w:t>
      </w:r>
    </w:p>
    <w:p>
      <w:pPr>
        <w:pStyle w:val="ListBullet"/>
        <w:ind w:left="340"/>
      </w:pPr>
      <w:r>
        <w:t>Google Analytics</w:t>
      </w:r>
    </w:p>
    <w:p>
      <w:r>
        <w:rPr>
          <w:b/>
          <w:color w:val="2E7D32"/>
          <w:sz w:val="24"/>
        </w:rPr>
        <w:t>Cronograma y Asignación de Recursos</w:t>
      </w:r>
    </w:p>
    <w:p>
      <w:r>
        <w:t>Asignación de tiempos y recursos por actividad (formato listo para importar a Smartsheet).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Inicio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Fin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1624"/>
          </w:tcPr>
          <w:p>
            <w:r>
              <w:rPr>
                <w:b/>
                <w:sz w:val="18"/>
              </w:rPr>
              <w:t>Recursos clave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1. Plan de marketing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Mkt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anual/mensual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Notion, Calendario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2. Investigación de mercado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Mkt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Trimestral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Google Forms, Trends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3. Optimización store page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Mkt + Diseño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Publisher de tienda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4. Preventa y lanzamiento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Mkt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PREV 8–12 sem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LANZ +4 sem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Campaña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Ads, materiales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5. Comunidad y redes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Community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Continua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Discord, TikTok, X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6. Colaboraciones con creadores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Mkt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Preventa/lanz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Por campaña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Claves, media kit</w:t>
            </w:r>
          </w:p>
        </w:tc>
      </w:tr>
      <w:tr>
        <w:tc>
          <w:tcPr>
            <w:tcW w:type="dxa" w:w="1624"/>
          </w:tcPr>
          <w:p>
            <w:r>
              <w:rPr>
                <w:sz w:val="18"/>
              </w:rPr>
              <w:t>7. Métricas y KPIs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Mkt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Mensual</w:t>
            </w:r>
          </w:p>
        </w:tc>
        <w:tc>
          <w:tcPr>
            <w:tcW w:type="dxa" w:w="1624"/>
          </w:tcPr>
          <w:p>
            <w:r>
              <w:rPr>
                <w:sz w:val="18"/>
              </w:rPr>
              <w:t>Tablero de marketing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