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sz w:val="28"/>
          <w:szCs w:val="28"/>
        </w:rPr>
      </w:pPr>
      <w:r w:rsidDel="00000000" w:rsidR="00000000" w:rsidRPr="00000000">
        <w:rPr>
          <w:sz w:val="28"/>
          <w:szCs w:val="28"/>
          <w:rtl w:val="0"/>
        </w:rPr>
        <w:t xml:space="preserve">Nguồn gốc nhà nước:</w:t>
      </w:r>
    </w:p>
    <w:p w:rsidR="00000000" w:rsidDel="00000000" w:rsidP="00000000" w:rsidRDefault="00000000" w:rsidRPr="00000000" w14:paraId="00000002">
      <w:pPr>
        <w:ind w:left="0" w:firstLine="0"/>
        <w:rPr/>
      </w:pPr>
      <w:r w:rsidDel="00000000" w:rsidR="00000000" w:rsidRPr="00000000">
        <w:rPr>
          <w:rtl w:val="0"/>
        </w:rPr>
        <w:tab/>
        <w:t xml:space="preserve">Theo quan điểm của chủ nghĩa Mác-Lênin:</w:t>
      </w:r>
    </w:p>
    <w:p w:rsidR="00000000" w:rsidDel="00000000" w:rsidP="00000000" w:rsidRDefault="00000000" w:rsidRPr="00000000" w14:paraId="00000003">
      <w:pPr>
        <w:rPr/>
      </w:pPr>
      <w:r w:rsidDel="00000000" w:rsidR="00000000" w:rsidRPr="00000000">
        <w:rPr>
          <w:rtl w:val="0"/>
        </w:rPr>
        <w:tab/>
        <w:t xml:space="preserve">– </w:t>
      </w:r>
      <w:r w:rsidDel="00000000" w:rsidR="00000000" w:rsidRPr="00000000">
        <w:rPr>
          <w:u w:val="single"/>
          <w:rtl w:val="0"/>
        </w:rPr>
        <w:t xml:space="preserve">Nhà nước xuất hiện một cách khách quan, nhưng không phải là hiện tượng xã hội vĩnh cửu và bất biến.</w:t>
      </w:r>
      <w:r w:rsidDel="00000000" w:rsidR="00000000" w:rsidRPr="00000000">
        <w:rPr>
          <w:rtl w:val="0"/>
        </w:rPr>
        <w:t xml:space="preserve"> Nhà nước luôn vận động, phát triển và tiêu vong khi những điều kiện khách quan cho sự tồn tại và phát triển của chúng không còn nữa.</w:t>
      </w:r>
    </w:p>
    <w:p w:rsidR="00000000" w:rsidDel="00000000" w:rsidP="00000000" w:rsidRDefault="00000000" w:rsidRPr="00000000" w14:paraId="00000004">
      <w:pPr>
        <w:ind w:firstLine="720"/>
        <w:rPr/>
      </w:pPr>
      <w:r w:rsidDel="00000000" w:rsidR="00000000" w:rsidRPr="00000000">
        <w:rPr>
          <w:rtl w:val="0"/>
        </w:rPr>
        <w:t xml:space="preserve">– </w:t>
      </w:r>
      <w:r w:rsidDel="00000000" w:rsidR="00000000" w:rsidRPr="00000000">
        <w:rPr>
          <w:u w:val="single"/>
          <w:rtl w:val="0"/>
        </w:rPr>
        <w:t xml:space="preserve">Nhà nước chỉ xuất hiện khi xã hội loài người đã phát triển đến một giai đoạn nhất định.</w:t>
      </w:r>
      <w:r w:rsidDel="00000000" w:rsidR="00000000" w:rsidRPr="00000000">
        <w:rPr>
          <w:rtl w:val="0"/>
        </w:rPr>
        <w:t xml:space="preserve"> Nhà nước xuất hiện trực tiếp từ sự tan rã của chế độ cộng sản nguyên thủy. Nhà nước chỉ xuất hiện ở nơi nào và thời gian nào khi đã xuất hiện sự phân chia xã hội thành các giai cấp đối kháng.</w:t>
      </w:r>
    </w:p>
    <w:p w:rsidR="00000000" w:rsidDel="00000000" w:rsidP="00000000" w:rsidRDefault="00000000" w:rsidRPr="00000000" w14:paraId="00000005">
      <w:pPr>
        <w:numPr>
          <w:ilvl w:val="0"/>
          <w:numId w:val="6"/>
        </w:numPr>
        <w:ind w:left="720" w:hanging="360"/>
        <w:rPr>
          <w:sz w:val="28"/>
          <w:szCs w:val="28"/>
        </w:rPr>
      </w:pPr>
      <w:r w:rsidDel="00000000" w:rsidR="00000000" w:rsidRPr="00000000">
        <w:rPr>
          <w:sz w:val="28"/>
          <w:szCs w:val="28"/>
          <w:rtl w:val="0"/>
        </w:rPr>
        <w:t xml:space="preserve">Quá trình hình thành nhà nước:</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jc w:val="center"/>
        <w:rPr>
          <w:b w:val="1"/>
          <w:sz w:val="24"/>
          <w:szCs w:val="24"/>
        </w:rPr>
      </w:pPr>
      <w:r w:rsidDel="00000000" w:rsidR="00000000" w:rsidRPr="00000000">
        <w:rPr>
          <w:b w:val="1"/>
          <w:sz w:val="24"/>
          <w:szCs w:val="24"/>
          <w:rtl w:val="0"/>
        </w:rPr>
        <w:t xml:space="preserve">Xã hội nguyên thủy và tổ chức thị tộc, bộ lạc</w:t>
      </w:r>
    </w:p>
    <w:p w:rsidR="00000000" w:rsidDel="00000000" w:rsidP="00000000" w:rsidRDefault="00000000" w:rsidRPr="00000000" w14:paraId="00000008">
      <w:pPr>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w:t>
      </w:r>
    </w:p>
    <w:p w:rsidR="00000000" w:rsidDel="00000000" w:rsidP="00000000" w:rsidRDefault="00000000" w:rsidRPr="00000000" w14:paraId="00000009">
      <w:pPr>
        <w:ind w:left="0" w:firstLine="0"/>
        <w:jc w:val="center"/>
        <w:rPr>
          <w:b w:val="1"/>
          <w:sz w:val="24"/>
          <w:szCs w:val="24"/>
        </w:rPr>
      </w:pPr>
      <w:r w:rsidDel="00000000" w:rsidR="00000000" w:rsidRPr="00000000">
        <w:rPr>
          <w:b w:val="1"/>
          <w:sz w:val="24"/>
          <w:szCs w:val="24"/>
          <w:rtl w:val="0"/>
        </w:rPr>
        <w:t xml:space="preserve">Sự phân hóa giai cấp trong xã hội qua ba lần phân công lao động</w:t>
      </w:r>
    </w:p>
    <w:p w:rsidR="00000000" w:rsidDel="00000000" w:rsidP="00000000" w:rsidRDefault="00000000" w:rsidRPr="00000000" w14:paraId="0000000A">
      <w:pPr>
        <w:ind w:left="0" w:firstLine="0"/>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w:t>
      </w:r>
    </w:p>
    <w:p w:rsidR="00000000" w:rsidDel="00000000" w:rsidP="00000000" w:rsidRDefault="00000000" w:rsidRPr="00000000" w14:paraId="0000000B">
      <w:pPr>
        <w:ind w:left="0" w:firstLine="0"/>
        <w:jc w:val="center"/>
        <w:rPr>
          <w:b w:val="1"/>
          <w:sz w:val="24"/>
          <w:szCs w:val="24"/>
        </w:rPr>
      </w:pPr>
      <w:r w:rsidDel="00000000" w:rsidR="00000000" w:rsidRPr="00000000">
        <w:rPr>
          <w:b w:val="1"/>
          <w:sz w:val="24"/>
          <w:szCs w:val="24"/>
          <w:rtl w:val="0"/>
        </w:rPr>
        <w:t xml:space="preserve">Nhà nước xuất hiện</w:t>
      </w:r>
    </w:p>
    <w:p w:rsidR="00000000" w:rsidDel="00000000" w:rsidP="00000000" w:rsidRDefault="00000000" w:rsidRPr="00000000" w14:paraId="0000000C">
      <w:pPr>
        <w:ind w:left="0" w:firstLine="0"/>
        <w:jc w:val="center"/>
        <w:rPr>
          <w:b w:val="1"/>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Xã hội nguyên thủy và tổ chức thị tộc, bộ lạc:</w:t>
      </w:r>
    </w:p>
    <w:p w:rsidR="00000000" w:rsidDel="00000000" w:rsidP="00000000" w:rsidRDefault="00000000" w:rsidRPr="00000000" w14:paraId="0000000E">
      <w:pPr>
        <w:ind w:firstLine="720"/>
        <w:rPr/>
      </w:pPr>
      <w:r w:rsidDel="00000000" w:rsidR="00000000" w:rsidRPr="00000000">
        <w:rPr>
          <w:rtl w:val="0"/>
        </w:rPr>
        <w:t xml:space="preserve">Chế độ Cộng sản nguyên thuỷ và tổ chức thị tộc – bộ lạc là hình thái kinh tế xã hội đầu tiên trong lịch sử nhân loại.</w:t>
      </w:r>
      <w:r w:rsidDel="00000000" w:rsidR="00000000" w:rsidRPr="00000000">
        <w:rPr>
          <w:rtl w:val="0"/>
        </w:rPr>
      </w:r>
    </w:p>
    <w:p w:rsidR="00000000" w:rsidDel="00000000" w:rsidP="00000000" w:rsidRDefault="00000000" w:rsidRPr="00000000" w14:paraId="0000000F">
      <w:pPr>
        <w:numPr>
          <w:ilvl w:val="0"/>
          <w:numId w:val="7"/>
        </w:numPr>
        <w:ind w:left="1440" w:hanging="360"/>
        <w:rPr>
          <w:sz w:val="24"/>
          <w:szCs w:val="24"/>
          <w:u w:val="none"/>
        </w:rPr>
      </w:pPr>
      <w:r w:rsidDel="00000000" w:rsidR="00000000" w:rsidRPr="00000000">
        <w:rPr>
          <w:sz w:val="24"/>
          <w:szCs w:val="24"/>
          <w:rtl w:val="0"/>
        </w:rPr>
        <w:t xml:space="preserve">Cơ sở kinh tế:</w:t>
      </w:r>
    </w:p>
    <w:p w:rsidR="00000000" w:rsidDel="00000000" w:rsidP="00000000" w:rsidRDefault="00000000" w:rsidRPr="00000000" w14:paraId="00000010">
      <w:pPr>
        <w:ind w:left="0" w:firstLine="720"/>
        <w:rPr/>
      </w:pPr>
      <w:r w:rsidDel="00000000" w:rsidR="00000000" w:rsidRPr="00000000">
        <w:rPr>
          <w:rtl w:val="0"/>
        </w:rPr>
        <w:t xml:space="preserve"> C</w:t>
      </w:r>
      <w:r w:rsidDel="00000000" w:rsidR="00000000" w:rsidRPr="00000000">
        <w:rPr>
          <w:rtl w:val="0"/>
        </w:rPr>
        <w:t xml:space="preserve">hế độ</w:t>
      </w:r>
      <w:r w:rsidDel="00000000" w:rsidR="00000000" w:rsidRPr="00000000">
        <w:rPr>
          <w:u w:val="single"/>
          <w:rtl w:val="0"/>
        </w:rPr>
        <w:t xml:space="preserve"> </w:t>
      </w:r>
      <w:hyperlink r:id="rId6">
        <w:r w:rsidDel="00000000" w:rsidR="00000000" w:rsidRPr="00000000">
          <w:rPr>
            <w:u w:val="single"/>
            <w:rtl w:val="0"/>
          </w:rPr>
          <w:t xml:space="preserve">sở hữu</w:t>
        </w:r>
      </w:hyperlink>
      <w:r w:rsidDel="00000000" w:rsidR="00000000" w:rsidRPr="00000000">
        <w:rPr>
          <w:u w:val="single"/>
          <w:rtl w:val="0"/>
        </w:rPr>
        <w:t xml:space="preserve"> chung về tư liệu </w:t>
      </w:r>
      <w:hyperlink r:id="rId7">
        <w:r w:rsidDel="00000000" w:rsidR="00000000" w:rsidRPr="00000000">
          <w:rPr>
            <w:u w:val="single"/>
            <w:rtl w:val="0"/>
          </w:rPr>
          <w:t xml:space="preserve">sản xuất</w:t>
        </w:r>
      </w:hyperlink>
      <w:r w:rsidDel="00000000" w:rsidR="00000000" w:rsidRPr="00000000">
        <w:rPr>
          <w:u w:val="single"/>
          <w:rtl w:val="0"/>
        </w:rPr>
        <w:t xml:space="preserve"> và sản phẩm lao động</w:t>
      </w:r>
      <w:r w:rsidDel="00000000" w:rsidR="00000000" w:rsidRPr="00000000">
        <w:rPr>
          <w:rtl w:val="0"/>
        </w:rPr>
        <w:t xml:space="preserve"> với </w:t>
      </w:r>
      <w:hyperlink r:id="rId8">
        <w:r w:rsidDel="00000000" w:rsidR="00000000" w:rsidRPr="00000000">
          <w:rPr>
            <w:rtl w:val="0"/>
          </w:rPr>
          <w:t xml:space="preserve">nguyên tắc</w:t>
        </w:r>
      </w:hyperlink>
      <w:r w:rsidDel="00000000" w:rsidR="00000000" w:rsidRPr="00000000">
        <w:rPr>
          <w:rtl w:val="0"/>
        </w:rPr>
        <w:t xml:space="preserve"> phân phối bình </w:t>
      </w:r>
      <w:hyperlink r:id="rId9">
        <w:r w:rsidDel="00000000" w:rsidR="00000000" w:rsidRPr="00000000">
          <w:rPr>
            <w:rtl w:val="0"/>
          </w:rPr>
          <w:t xml:space="preserve">quân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7"/>
        </w:numPr>
        <w:ind w:left="1440" w:hanging="360"/>
        <w:rPr>
          <w:sz w:val="24"/>
          <w:szCs w:val="24"/>
          <w:u w:val="none"/>
        </w:rPr>
      </w:pPr>
      <w:r w:rsidDel="00000000" w:rsidR="00000000" w:rsidRPr="00000000">
        <w:rPr>
          <w:sz w:val="24"/>
          <w:szCs w:val="24"/>
          <w:rtl w:val="0"/>
        </w:rPr>
        <w:t xml:space="preserve">Cơ sở xã hội: </w:t>
      </w:r>
    </w:p>
    <w:p w:rsidR="00000000" w:rsidDel="00000000" w:rsidP="00000000" w:rsidRDefault="00000000" w:rsidRPr="00000000" w14:paraId="00000012">
      <w:pPr>
        <w:ind w:left="0" w:firstLine="720"/>
        <w:rPr/>
      </w:pPr>
      <w:r w:rsidDel="00000000" w:rsidR="00000000" w:rsidRPr="00000000">
        <w:rPr>
          <w:rtl w:val="0"/>
        </w:rPr>
        <w:t xml:space="preserve">Tế bào cơ sở của xã hội là thị tộc. </w:t>
      </w:r>
      <w:r w:rsidDel="00000000" w:rsidR="00000000" w:rsidRPr="00000000">
        <w:rPr>
          <w:u w:val="single"/>
          <w:rtl w:val="0"/>
        </w:rPr>
        <w:t xml:space="preserve">Thị tộc là một tổ chức lao động và sản xuất, một bộ máy kinh tế xã hội.</w:t>
      </w:r>
      <w:r w:rsidDel="00000000" w:rsidR="00000000" w:rsidRPr="00000000">
        <w:rPr>
          <w:rtl w:val="0"/>
        </w:rPr>
        <w:t xml:space="preserve"> </w:t>
      </w:r>
      <w:r w:rsidDel="00000000" w:rsidR="00000000" w:rsidRPr="00000000">
        <w:rPr>
          <w:rtl w:val="0"/>
        </w:rPr>
        <w:t xml:space="preserve">Trong thị tộc có sự phân công lao động tự nhiên giữa đàn ông và đàn bà, giữa </w:t>
      </w:r>
      <w:hyperlink r:id="rId10">
        <w:r w:rsidDel="00000000" w:rsidR="00000000" w:rsidRPr="00000000">
          <w:rPr>
            <w:rtl w:val="0"/>
          </w:rPr>
          <w:t xml:space="preserve">người già</w:t>
        </w:r>
      </w:hyperlink>
      <w:r w:rsidDel="00000000" w:rsidR="00000000" w:rsidRPr="00000000">
        <w:rPr>
          <w:rtl w:val="0"/>
        </w:rPr>
        <w:t xml:space="preserve"> và trẻ nhỏ để thực hiện các công việc khác nhau, chứ chưa mang </w:t>
      </w:r>
      <w:hyperlink r:id="rId11">
        <w:r w:rsidDel="00000000" w:rsidR="00000000" w:rsidRPr="00000000">
          <w:rPr>
            <w:rtl w:val="0"/>
          </w:rPr>
          <w:t xml:space="preserve">tính xã hội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7"/>
        </w:numPr>
        <w:ind w:left="1440" w:hanging="360"/>
        <w:rPr>
          <w:sz w:val="24"/>
          <w:szCs w:val="24"/>
          <w:u w:val="none"/>
        </w:rPr>
      </w:pPr>
      <w:r w:rsidDel="00000000" w:rsidR="00000000" w:rsidRPr="00000000">
        <w:rPr>
          <w:sz w:val="24"/>
          <w:szCs w:val="24"/>
          <w:rtl w:val="0"/>
        </w:rPr>
        <w:t xml:space="preserve">Tổ chức quản lý:</w:t>
      </w:r>
    </w:p>
    <w:p w:rsidR="00000000" w:rsidDel="00000000" w:rsidP="00000000" w:rsidRDefault="00000000" w:rsidRPr="00000000" w14:paraId="00000014">
      <w:pPr>
        <w:ind w:left="0" w:firstLine="0"/>
        <w:rPr>
          <w:u w:val="single"/>
        </w:rPr>
      </w:pPr>
      <w:r w:rsidDel="00000000" w:rsidR="00000000" w:rsidRPr="00000000">
        <w:rPr>
          <w:sz w:val="24"/>
          <w:szCs w:val="24"/>
          <w:rtl w:val="0"/>
        </w:rPr>
        <w:tab/>
      </w:r>
      <w:r w:rsidDel="00000000" w:rsidR="00000000" w:rsidRPr="00000000">
        <w:rPr>
          <w:u w:val="single"/>
          <w:rtl w:val="0"/>
        </w:rPr>
        <w:t xml:space="preserve">Hội đồng thị tộc</w:t>
      </w:r>
      <w:r w:rsidDel="00000000" w:rsidR="00000000" w:rsidRPr="00000000">
        <w:rPr>
          <w:rtl w:val="0"/>
        </w:rPr>
        <w:t xml:space="preserve">, bao gồm những người lớn tuổi, bầu ra </w:t>
      </w:r>
      <w:r w:rsidDel="00000000" w:rsidR="00000000" w:rsidRPr="00000000">
        <w:rPr>
          <w:u w:val="single"/>
          <w:rtl w:val="0"/>
        </w:rPr>
        <w:t xml:space="preserve">tù trưởng</w:t>
      </w:r>
      <w:r w:rsidDel="00000000" w:rsidR="00000000" w:rsidRPr="00000000">
        <w:rPr>
          <w:rtl w:val="0"/>
        </w:rPr>
        <w:t xml:space="preserve">, </w:t>
      </w:r>
      <w:r w:rsidDel="00000000" w:rsidR="00000000" w:rsidRPr="00000000">
        <w:rPr>
          <w:u w:val="single"/>
          <w:rtl w:val="0"/>
        </w:rPr>
        <w:t xml:space="preserve">thủ lĩnh.</w:t>
      </w:r>
    </w:p>
    <w:p w:rsidR="00000000" w:rsidDel="00000000" w:rsidP="00000000" w:rsidRDefault="00000000" w:rsidRPr="00000000" w14:paraId="00000015">
      <w:pPr>
        <w:numPr>
          <w:ilvl w:val="0"/>
          <w:numId w:val="7"/>
        </w:numPr>
        <w:ind w:left="1440" w:hanging="360"/>
        <w:rPr>
          <w:sz w:val="24"/>
          <w:szCs w:val="24"/>
          <w:u w:val="none"/>
        </w:rPr>
      </w:pPr>
      <w:r w:rsidDel="00000000" w:rsidR="00000000" w:rsidRPr="00000000">
        <w:rPr>
          <w:sz w:val="24"/>
          <w:szCs w:val="24"/>
          <w:rtl w:val="0"/>
        </w:rPr>
        <w:t xml:space="preserve">Quyền lợi xã hội:</w:t>
      </w:r>
    </w:p>
    <w:p w:rsidR="00000000" w:rsidDel="00000000" w:rsidP="00000000" w:rsidRDefault="00000000" w:rsidRPr="00000000" w14:paraId="00000016">
      <w:pPr>
        <w:ind w:left="0" w:firstLine="0"/>
        <w:rPr>
          <w:color w:val="1d2129"/>
          <w:u w:val="single"/>
        </w:rPr>
      </w:pPr>
      <w:r w:rsidDel="00000000" w:rsidR="00000000" w:rsidRPr="00000000">
        <w:rPr>
          <w:sz w:val="24"/>
          <w:szCs w:val="24"/>
          <w:rtl w:val="0"/>
        </w:rPr>
        <w:tab/>
      </w:r>
      <w:r w:rsidDel="00000000" w:rsidR="00000000" w:rsidRPr="00000000">
        <w:rPr>
          <w:color w:val="1d2129"/>
          <w:rtl w:val="0"/>
        </w:rPr>
        <w:t xml:space="preserve">Quyền lực </w:t>
      </w:r>
      <w:r w:rsidDel="00000000" w:rsidR="00000000" w:rsidRPr="00000000">
        <w:rPr>
          <w:color w:val="1d2129"/>
          <w:u w:val="single"/>
          <w:rtl w:val="0"/>
        </w:rPr>
        <w:t xml:space="preserve">xuất phát từ xã hội</w:t>
      </w:r>
      <w:r w:rsidDel="00000000" w:rsidR="00000000" w:rsidRPr="00000000">
        <w:rPr>
          <w:color w:val="1d2129"/>
          <w:rtl w:val="0"/>
        </w:rPr>
        <w:t xml:space="preserve"> và </w:t>
      </w:r>
      <w:r w:rsidDel="00000000" w:rsidR="00000000" w:rsidRPr="00000000">
        <w:rPr>
          <w:color w:val="1d2129"/>
          <w:u w:val="single"/>
          <w:rtl w:val="0"/>
        </w:rPr>
        <w:t xml:space="preserve">phục vụ cho lợi ích của cả cộng đồng.</w:t>
      </w:r>
    </w:p>
    <w:p w:rsidR="00000000" w:rsidDel="00000000" w:rsidP="00000000" w:rsidRDefault="00000000" w:rsidRPr="00000000" w14:paraId="00000017">
      <w:pPr>
        <w:ind w:left="0" w:firstLine="0"/>
        <w:rPr>
          <w:color w:val="1d2129"/>
          <w:u w:val="single"/>
        </w:rPr>
      </w:pPr>
      <w:r w:rsidDel="00000000" w:rsidR="00000000" w:rsidRPr="00000000">
        <w:rPr>
          <w:rtl w:val="0"/>
        </w:rPr>
      </w:r>
    </w:p>
    <w:p w:rsidR="00000000" w:rsidDel="00000000" w:rsidP="00000000" w:rsidRDefault="00000000" w:rsidRPr="00000000" w14:paraId="00000018">
      <w:pPr>
        <w:numPr>
          <w:ilvl w:val="0"/>
          <w:numId w:val="4"/>
        </w:numPr>
        <w:ind w:left="720" w:hanging="360"/>
        <w:rPr>
          <w:color w:val="1d2129"/>
          <w:sz w:val="24"/>
          <w:szCs w:val="24"/>
        </w:rPr>
      </w:pPr>
      <w:r w:rsidDel="00000000" w:rsidR="00000000" w:rsidRPr="00000000">
        <w:rPr>
          <w:color w:val="1d2129"/>
          <w:sz w:val="24"/>
          <w:szCs w:val="24"/>
          <w:rtl w:val="0"/>
        </w:rPr>
        <w:t xml:space="preserve">Sự phân hóa giai cấp trong xã hội qua ba lần phân công lao động:</w:t>
      </w:r>
    </w:p>
    <w:p w:rsidR="00000000" w:rsidDel="00000000" w:rsidP="00000000" w:rsidRDefault="00000000" w:rsidRPr="00000000" w14:paraId="00000019">
      <w:pPr>
        <w:numPr>
          <w:ilvl w:val="0"/>
          <w:numId w:val="8"/>
        </w:numPr>
        <w:ind w:left="720" w:hanging="360"/>
        <w:rPr>
          <w:color w:val="1d2129"/>
          <w:sz w:val="24"/>
          <w:szCs w:val="24"/>
          <w:u w:val="none"/>
        </w:rPr>
      </w:pPr>
      <w:r w:rsidDel="00000000" w:rsidR="00000000" w:rsidRPr="00000000">
        <w:rPr>
          <w:color w:val="1d2129"/>
          <w:sz w:val="24"/>
          <w:szCs w:val="24"/>
          <w:rtl w:val="0"/>
        </w:rPr>
        <w:t xml:space="preserve">Phân công lao động xã hội lần thứ nhất: </w:t>
      </w:r>
      <w:r w:rsidDel="00000000" w:rsidR="00000000" w:rsidRPr="00000000">
        <w:rPr>
          <w:color w:val="1d2129"/>
          <w:sz w:val="24"/>
          <w:szCs w:val="24"/>
          <w:highlight w:val="white"/>
          <w:rtl w:val="0"/>
        </w:rPr>
        <w:t xml:space="preserve">chăn nuôi tách khỏi trồng trọt </w:t>
      </w:r>
    </w:p>
    <w:p w:rsidR="00000000" w:rsidDel="00000000" w:rsidP="00000000" w:rsidRDefault="00000000" w:rsidRPr="00000000" w14:paraId="0000001A">
      <w:pPr>
        <w:ind w:left="0" w:firstLine="0"/>
        <w:rPr>
          <w:color w:val="1d2129"/>
          <w:highlight w:val="white"/>
        </w:rPr>
      </w:pPr>
      <w:r w:rsidDel="00000000" w:rsidR="00000000" w:rsidRPr="00000000">
        <w:rPr>
          <w:color w:val="1d2129"/>
          <w:highlight w:val="white"/>
          <w:rtl w:val="0"/>
        </w:rPr>
        <w:tab/>
      </w:r>
      <w:r w:rsidDel="00000000" w:rsidR="00000000" w:rsidRPr="00000000">
        <w:rPr>
          <w:color w:val="1d2129"/>
          <w:highlight w:val="white"/>
          <w:rtl w:val="0"/>
        </w:rPr>
        <w:t xml:space="preserve">-</w:t>
      </w:r>
      <w:r w:rsidDel="00000000" w:rsidR="00000000" w:rsidRPr="00000000">
        <w:rPr>
          <w:color w:val="1d2129"/>
          <w:highlight w:val="white"/>
          <w:rtl w:val="0"/>
        </w:rPr>
        <w:t xml:space="preserve">        </w:t>
      </w:r>
      <w:r w:rsidDel="00000000" w:rsidR="00000000" w:rsidRPr="00000000">
        <w:rPr>
          <w:color w:val="1d2129"/>
          <w:highlight w:val="white"/>
          <w:rtl w:val="0"/>
        </w:rPr>
        <w:t xml:space="preserve">Sản phẩm được làm ra nhiều hơn , xuất hiện những sản phẩm dư thừa . Các tù trưởng, thủ lĩnh quân sự là những người có khả năng chiếm đoạt những sản phẩm dư thừa đó. </w:t>
      </w:r>
    </w:p>
    <w:p w:rsidR="00000000" w:rsidDel="00000000" w:rsidP="00000000" w:rsidRDefault="00000000" w:rsidRPr="00000000" w14:paraId="0000001B">
      <w:pPr>
        <w:ind w:left="0" w:firstLine="720"/>
        <w:rPr>
          <w:color w:val="1d2129"/>
          <w:highlight w:val="white"/>
          <w:u w:val="single"/>
        </w:rPr>
      </w:pPr>
      <w:r w:rsidDel="00000000" w:rsidR="00000000" w:rsidRPr="00000000">
        <w:rPr>
          <w:rFonts w:ascii="Arial Unicode MS" w:cs="Arial Unicode MS" w:eastAsia="Arial Unicode MS" w:hAnsi="Arial Unicode MS"/>
          <w:color w:val="1d2129"/>
          <w:highlight w:val="white"/>
          <w:rtl w:val="0"/>
        </w:rPr>
        <w:t xml:space="preserve">→ </w:t>
      </w:r>
      <w:r w:rsidDel="00000000" w:rsidR="00000000" w:rsidRPr="00000000">
        <w:rPr>
          <w:color w:val="1d2129"/>
          <w:highlight w:val="white"/>
          <w:u w:val="single"/>
          <w:rtl w:val="0"/>
        </w:rPr>
        <w:t xml:space="preserve">Xuất hiện chế độ tư hữu , xã hội phân cấp thành người giàu , người nghèo.</w:t>
      </w:r>
    </w:p>
    <w:p w:rsidR="00000000" w:rsidDel="00000000" w:rsidP="00000000" w:rsidRDefault="00000000" w:rsidRPr="00000000" w14:paraId="0000001C">
      <w:pPr>
        <w:spacing w:after="80" w:lineRule="auto"/>
        <w:ind w:left="0" w:firstLine="720"/>
        <w:rPr>
          <w:color w:val="1d2129"/>
          <w:highlight w:val="white"/>
        </w:rPr>
      </w:pPr>
      <w:r w:rsidDel="00000000" w:rsidR="00000000" w:rsidRPr="00000000">
        <w:rPr>
          <w:color w:val="1d2129"/>
          <w:highlight w:val="white"/>
          <w:rtl w:val="0"/>
        </w:rPr>
        <w:t xml:space="preserve">-</w:t>
      </w:r>
      <w:r w:rsidDel="00000000" w:rsidR="00000000" w:rsidRPr="00000000">
        <w:rPr>
          <w:color w:val="1d2129"/>
          <w:highlight w:val="white"/>
          <w:rtl w:val="0"/>
        </w:rPr>
        <w:t xml:space="preserve">        </w:t>
      </w:r>
      <w:r w:rsidDel="00000000" w:rsidR="00000000" w:rsidRPr="00000000">
        <w:rPr>
          <w:color w:val="1d2129"/>
          <w:highlight w:val="white"/>
          <w:rtl w:val="0"/>
        </w:rPr>
        <w:t xml:space="preserve">Sự phát triển mạnh mẽ của nghề chăn nuôi và trồng trọt đặt ra nhu cầu về sức lao động nên những tù binh trong chiến tranh được giữ lại làm nô lệ để bóc lột sức lao động.</w:t>
      </w:r>
    </w:p>
    <w:p w:rsidR="00000000" w:rsidDel="00000000" w:rsidP="00000000" w:rsidRDefault="00000000" w:rsidRPr="00000000" w14:paraId="0000001D">
      <w:pPr>
        <w:spacing w:after="80" w:lineRule="auto"/>
        <w:ind w:left="0" w:firstLine="720"/>
        <w:rPr>
          <w:color w:val="1d2129"/>
          <w:highlight w:val="white"/>
          <w:u w:val="single"/>
        </w:rPr>
      </w:pPr>
      <w:r w:rsidDel="00000000" w:rsidR="00000000" w:rsidRPr="00000000">
        <w:rPr>
          <w:rFonts w:ascii="Arial Unicode MS" w:cs="Arial Unicode MS" w:eastAsia="Arial Unicode MS" w:hAnsi="Arial Unicode MS"/>
          <w:color w:val="1d2129"/>
          <w:highlight w:val="white"/>
          <w:rtl w:val="0"/>
        </w:rPr>
        <w:t xml:space="preserve">→ </w:t>
      </w:r>
      <w:r w:rsidDel="00000000" w:rsidR="00000000" w:rsidRPr="00000000">
        <w:rPr>
          <w:color w:val="1d2129"/>
          <w:highlight w:val="white"/>
          <w:u w:val="single"/>
          <w:rtl w:val="0"/>
        </w:rPr>
        <w:t xml:space="preserve">Xuất hiện nô lệ.</w:t>
      </w:r>
    </w:p>
    <w:p w:rsidR="00000000" w:rsidDel="00000000" w:rsidP="00000000" w:rsidRDefault="00000000" w:rsidRPr="00000000" w14:paraId="0000001E">
      <w:pPr>
        <w:ind w:left="0" w:firstLine="0"/>
        <w:rPr>
          <w:color w:val="1d21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3"/>
        </w:numPr>
        <w:ind w:left="720" w:hanging="360"/>
        <w:rPr>
          <w:color w:val="1d2129"/>
          <w:sz w:val="24"/>
          <w:szCs w:val="24"/>
          <w:u w:val="none"/>
        </w:rPr>
      </w:pPr>
      <w:r w:rsidDel="00000000" w:rsidR="00000000" w:rsidRPr="00000000">
        <w:rPr>
          <w:color w:val="1d2129"/>
          <w:sz w:val="24"/>
          <w:szCs w:val="24"/>
          <w:rtl w:val="0"/>
        </w:rPr>
        <w:t xml:space="preserve">Phân công lao động xã hội lần thứ hai: ngành tiểu thủ công nghiệp ra đời</w:t>
      </w:r>
    </w:p>
    <w:p w:rsidR="00000000" w:rsidDel="00000000" w:rsidP="00000000" w:rsidRDefault="00000000" w:rsidRPr="00000000" w14:paraId="00000020">
      <w:pPr>
        <w:rPr>
          <w:color w:val="1d2129"/>
          <w:highlight w:val="white"/>
        </w:rPr>
      </w:pPr>
      <w:r w:rsidDel="00000000" w:rsidR="00000000" w:rsidRPr="00000000">
        <w:rPr>
          <w:rtl w:val="0"/>
        </w:rPr>
        <w:tab/>
        <w:t xml:space="preserve">Xã hội có nhiều ngành nghề phát triển nên càng cần sức lao động thì số lượng nô lệ làm việc ngày càng tăng và trở thành một lực lượng xã hội. Sự phân công lao động lần thứ hai đã đẩy nhanh quá trình </w:t>
      </w:r>
      <w:r w:rsidDel="00000000" w:rsidR="00000000" w:rsidRPr="00000000">
        <w:rPr>
          <w:u w:val="single"/>
          <w:rtl w:val="0"/>
        </w:rPr>
        <w:t xml:space="preserve">phân hóa xã hội</w:t>
      </w:r>
      <w:r w:rsidDel="00000000" w:rsidR="00000000" w:rsidRPr="00000000">
        <w:rPr>
          <w:rtl w:val="0"/>
        </w:rPr>
        <w:t xml:space="preserve">, làm cho sự phân biệt giữa kẻ giàu người nghèo, giữa chủ nô và nô lệ ngày càng sâu sắc, </w:t>
      </w:r>
      <w:r w:rsidDel="00000000" w:rsidR="00000000" w:rsidRPr="00000000">
        <w:rPr>
          <w:u w:val="single"/>
          <w:rtl w:val="0"/>
        </w:rPr>
        <w:t xml:space="preserve">mâu thuẫn giai cấp</w:t>
      </w:r>
      <w:r w:rsidDel="00000000" w:rsidR="00000000" w:rsidRPr="00000000">
        <w:rPr>
          <w:rtl w:val="0"/>
        </w:rPr>
        <w:t xml:space="preserve"> ngày càng tăng.</w:t>
      </w:r>
      <w:r w:rsidDel="00000000" w:rsidR="00000000" w:rsidRPr="00000000">
        <w:rPr>
          <w:rtl w:val="0"/>
        </w:rPr>
      </w:r>
    </w:p>
    <w:p w:rsidR="00000000" w:rsidDel="00000000" w:rsidP="00000000" w:rsidRDefault="00000000" w:rsidRPr="00000000" w14:paraId="00000021">
      <w:pPr>
        <w:ind w:left="0" w:firstLine="0"/>
        <w:rPr>
          <w:color w:val="1d2129"/>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1d2129"/>
          <w:sz w:val="24"/>
          <w:szCs w:val="24"/>
          <w:u w:val="none"/>
        </w:rPr>
      </w:pPr>
      <w:r w:rsidDel="00000000" w:rsidR="00000000" w:rsidRPr="00000000">
        <w:rPr>
          <w:color w:val="1d2129"/>
          <w:sz w:val="24"/>
          <w:szCs w:val="24"/>
          <w:rtl w:val="0"/>
        </w:rPr>
        <w:t xml:space="preserve">Phân công lao động xã hội lần thứ ba: ngành thương nghiệp ra đời (Tiền xuất hiện)</w:t>
      </w:r>
    </w:p>
    <w:p w:rsidR="00000000" w:rsidDel="00000000" w:rsidP="00000000" w:rsidRDefault="00000000" w:rsidRPr="00000000" w14:paraId="00000023">
      <w:pPr>
        <w:rPr/>
      </w:pPr>
      <w:r w:rsidDel="00000000" w:rsidR="00000000" w:rsidRPr="00000000">
        <w:rPr>
          <w:rtl w:val="0"/>
        </w:rPr>
        <w:tab/>
        <w:t xml:space="preserve">Sự phân công này đã làm nảy sinh giai cấp thương nhân, </w:t>
      </w:r>
      <w:r w:rsidDel="00000000" w:rsidR="00000000" w:rsidRPr="00000000">
        <w:rPr>
          <w:u w:val="single"/>
          <w:rtl w:val="0"/>
        </w:rPr>
        <w:t xml:space="preserve">đẩy nhanh sự phân chia giai cấp</w:t>
      </w:r>
      <w:r w:rsidDel="00000000" w:rsidR="00000000" w:rsidRPr="00000000">
        <w:rPr>
          <w:rtl w:val="0"/>
        </w:rPr>
        <w:t xml:space="preserve">, làm cho sự tích tụ và tập trung của cải vào trong tay một số ít người giàu có, đồng thời thúc đẩy sự bần cùng hóa của quần chúng và sự tăng nhanh của đám đông dân.</w:t>
      </w:r>
    </w:p>
    <w:p w:rsidR="00000000" w:rsidDel="00000000" w:rsidP="00000000" w:rsidRDefault="00000000" w:rsidRPr="00000000" w14:paraId="00000024">
      <w:pPr>
        <w:numPr>
          <w:ilvl w:val="0"/>
          <w:numId w:val="2"/>
        </w:numPr>
        <w:spacing w:after="240" w:before="240" w:lineRule="auto"/>
        <w:ind w:left="720" w:hanging="360"/>
        <w:rPr>
          <w:u w:val="none"/>
        </w:rPr>
      </w:pPr>
      <w:r w:rsidDel="00000000" w:rsidR="00000000" w:rsidRPr="00000000">
        <w:rPr>
          <w:b w:val="1"/>
          <w:rtl w:val="0"/>
        </w:rPr>
        <w:t xml:space="preserve">Sự tan rã của tổ chức thị tộc và sự xuất hiện của nhà nước</w:t>
      </w:r>
      <w:r w:rsidDel="00000000" w:rsidR="00000000" w:rsidRPr="00000000">
        <w:rPr>
          <w:rtl w:val="0"/>
        </w:rPr>
        <w:t xml:space="preserve">:</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Nguyên nhân: Sự phát triển không ngừng của lực lượng sản xuất đã tạo tiền đề làm thay đổi phương thức sản xuất cộng sản nguyên thủy và dẫn tới sự phân công lao động xã hội.</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Sau 3 lần phân công lao động xã hội, đã phân chia xã hội thành các giai cấp đối lập nhau, luôn mâu thuẫn và đấu tranh gay gắt với nhau, xã hội này đòi hỏi phải có một tổ chức đủ sức dập tắt các xung đột công khai giữa các giai cấp và giữ cho các xung đột ấy trong vòng “trật tự”. Tổ chức ấy gọi là nhà nước.</w:t>
      </w:r>
    </w:p>
    <w:p w:rsidR="00000000" w:rsidDel="00000000" w:rsidP="00000000" w:rsidRDefault="00000000" w:rsidRPr="00000000" w14:paraId="00000027">
      <w:pPr>
        <w:spacing w:after="240" w:before="240" w:lineRule="auto"/>
        <w:ind w:left="720" w:firstLine="0"/>
        <w:rPr/>
      </w:pPr>
      <w:r w:rsidDel="00000000" w:rsidR="00000000" w:rsidRPr="00000000">
        <w:rPr>
          <w:b w:val="1"/>
          <w:i w:val="1"/>
          <w:rtl w:val="0"/>
        </w:rPr>
        <w:t xml:space="preserve">=&gt; </w:t>
      </w:r>
      <w:r w:rsidDel="00000000" w:rsidR="00000000" w:rsidRPr="00000000">
        <w:rPr>
          <w:i w:val="1"/>
          <w:rtl w:val="0"/>
        </w:rPr>
        <w:t xml:space="preserve">Nhà nước đã xuất hiện một cách khách quan, là sản phẩm của một xã hội đã phát triển đến một giai đoạn nhất định.</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Phần bên dưới có thể trình bày hoặc không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after="160" w:lineRule="auto"/>
        <w:jc w:val="both"/>
        <w:rPr>
          <w:color w:val="1d2129"/>
        </w:rPr>
      </w:pPr>
      <w:r w:rsidDel="00000000" w:rsidR="00000000" w:rsidRPr="00000000">
        <w:rPr>
          <w:color w:val="1d2129"/>
          <w:rtl w:val="0"/>
        </w:rPr>
        <w:t xml:space="preserve">/* So với tổ chức thị tộc trước đây, nhà nước có hai đặc trưng cơ bản khác biệt với thị tộc:</w:t>
      </w:r>
    </w:p>
    <w:p w:rsidR="00000000" w:rsidDel="00000000" w:rsidP="00000000" w:rsidRDefault="00000000" w:rsidRPr="00000000" w14:paraId="0000002B">
      <w:pPr>
        <w:shd w:fill="ffffff" w:val="clear"/>
        <w:jc w:val="both"/>
        <w:rPr>
          <w:color w:val="1d2129"/>
        </w:rPr>
      </w:pPr>
      <w:r w:rsidDel="00000000" w:rsidR="00000000" w:rsidRPr="00000000">
        <w:rPr>
          <w:color w:val="1d2129"/>
          <w:rtl w:val="0"/>
        </w:rPr>
        <w:t xml:space="preserve">– Nhà nước tổ chức dân cư theo lãnh thổ: Nhà nước xuất hiện đã lấy sự phân chia lãnh thổ làm điểm xuất phát. Cách tổ chức </w:t>
      </w:r>
      <w:hyperlink r:id="rId12">
        <w:r w:rsidDel="00000000" w:rsidR="00000000" w:rsidRPr="00000000">
          <w:rPr>
            <w:color w:val="1d2129"/>
            <w:u w:val="single"/>
            <w:rtl w:val="0"/>
          </w:rPr>
          <w:t xml:space="preserve">công dân</w:t>
        </w:r>
      </w:hyperlink>
      <w:r w:rsidDel="00000000" w:rsidR="00000000" w:rsidRPr="00000000">
        <w:rPr>
          <w:color w:val="1d2129"/>
          <w:rtl w:val="0"/>
        </w:rPr>
        <w:t xml:space="preserve"> theo lãnh thổ là đặc điểm chung của tất cả các nhà nước (thị tộc hình thành và tồn tại trên cơ sở huyết thống)</w:t>
      </w:r>
    </w:p>
    <w:p w:rsidR="00000000" w:rsidDel="00000000" w:rsidP="00000000" w:rsidRDefault="00000000" w:rsidRPr="00000000" w14:paraId="0000002C">
      <w:pPr>
        <w:shd w:fill="ffffff" w:val="clear"/>
        <w:jc w:val="both"/>
        <w:rPr>
          <w:color w:val="1d2129"/>
        </w:rPr>
      </w:pPr>
      <w:r w:rsidDel="00000000" w:rsidR="00000000" w:rsidRPr="00000000">
        <w:rPr>
          <w:color w:val="1d2129"/>
          <w:rtl w:val="0"/>
        </w:rPr>
        <w:t xml:space="preserve">– Nhà nước thiết lập quyền lực công cộng đặc biệt: Quyền lực này không còn hòa nhập với dân cư (Quyền lực công cộng trong chế độ CSNT là quyền lực xã hội, do dân cư tự tổ chức ra, không mang tính chính trị, giai cấp). Quyền lực công cộng đặc biệt sau khi có nhà nước thuộc về </w:t>
      </w:r>
      <w:hyperlink r:id="rId13">
        <w:r w:rsidDel="00000000" w:rsidR="00000000" w:rsidRPr="00000000">
          <w:rPr>
            <w:color w:val="1d2129"/>
            <w:u w:val="single"/>
            <w:rtl w:val="0"/>
          </w:rPr>
          <w:t xml:space="preserve">giai cấp thống trị</w:t>
        </w:r>
      </w:hyperlink>
      <w:r w:rsidDel="00000000" w:rsidR="00000000" w:rsidRPr="00000000">
        <w:rPr>
          <w:color w:val="1d2129"/>
          <w:rtl w:val="0"/>
        </w:rPr>
        <w:t xml:space="preserve">, phục vụ lợi ích của giai cấp thống trị. */ </w:t>
      </w:r>
    </w:p>
    <w:p w:rsidR="00000000" w:rsidDel="00000000" w:rsidP="00000000" w:rsidRDefault="00000000" w:rsidRPr="00000000" w14:paraId="0000002D">
      <w:pPr>
        <w:shd w:fill="ffffff" w:val="clear"/>
        <w:jc w:val="both"/>
        <w:rPr>
          <w:color w:val="1d2129"/>
        </w:rPr>
      </w:pPr>
      <w:r w:rsidDel="00000000" w:rsidR="00000000" w:rsidRPr="00000000">
        <w:rPr>
          <w:rtl w:val="0"/>
        </w:rPr>
      </w:r>
    </w:p>
    <w:p w:rsidR="00000000" w:rsidDel="00000000" w:rsidP="00000000" w:rsidRDefault="00000000" w:rsidRPr="00000000" w14:paraId="0000002E">
      <w:pPr>
        <w:shd w:fill="ffffff" w:val="clear"/>
        <w:jc w:val="both"/>
        <w:rPr>
          <w:color w:val="1d2129"/>
          <w:sz w:val="18"/>
          <w:szCs w:val="18"/>
        </w:rPr>
      </w:pPr>
      <w:r w:rsidDel="00000000" w:rsidR="00000000" w:rsidRPr="00000000">
        <w:rPr>
          <w:color w:val="1d2129"/>
          <w:sz w:val="18"/>
          <w:szCs w:val="18"/>
          <w:rtl w:val="0"/>
        </w:rPr>
        <w:t xml:space="preserve">-Nguồn:</w:t>
      </w:r>
    </w:p>
    <w:p w:rsidR="00000000" w:rsidDel="00000000" w:rsidP="00000000" w:rsidRDefault="00000000" w:rsidRPr="00000000" w14:paraId="0000002F">
      <w:pPr>
        <w:shd w:fill="ffffff" w:val="clear"/>
        <w:jc w:val="both"/>
        <w:rPr>
          <w:color w:val="1d2129"/>
          <w:sz w:val="18"/>
          <w:szCs w:val="18"/>
        </w:rPr>
      </w:pPr>
      <w:hyperlink r:id="rId14">
        <w:r w:rsidDel="00000000" w:rsidR="00000000" w:rsidRPr="00000000">
          <w:rPr>
            <w:color w:val="1155cc"/>
            <w:sz w:val="18"/>
            <w:szCs w:val="18"/>
            <w:u w:val="single"/>
            <w:rtl w:val="0"/>
          </w:rPr>
          <w:t xml:space="preserve">https://iluatsu.com/kien-thuc-chung/quan-diem-cua-mac-lenin-ve-nguon-goc-nha-nuoc/</w:t>
        </w:r>
      </w:hyperlink>
      <w:r w:rsidDel="00000000" w:rsidR="00000000" w:rsidRPr="00000000">
        <w:rPr>
          <w:rtl w:val="0"/>
        </w:rPr>
      </w:r>
    </w:p>
    <w:p w:rsidR="00000000" w:rsidDel="00000000" w:rsidP="00000000" w:rsidRDefault="00000000" w:rsidRPr="00000000" w14:paraId="00000030">
      <w:pPr>
        <w:shd w:fill="ffffff" w:val="clear"/>
        <w:jc w:val="both"/>
        <w:rPr>
          <w:color w:val="1d2129"/>
          <w:sz w:val="18"/>
          <w:szCs w:val="18"/>
        </w:rPr>
      </w:pPr>
      <w:hyperlink r:id="rId15">
        <w:r w:rsidDel="00000000" w:rsidR="00000000" w:rsidRPr="00000000">
          <w:rPr>
            <w:color w:val="1155cc"/>
            <w:sz w:val="18"/>
            <w:szCs w:val="18"/>
            <w:u w:val="single"/>
            <w:rtl w:val="0"/>
          </w:rPr>
          <w:t xml:space="preserve">https://vndoc.com/mot-so-van-de-co-ban-cua-nha-nuoc-167070</w:t>
        </w:r>
      </w:hyperlink>
      <w:r w:rsidDel="00000000" w:rsidR="00000000" w:rsidRPr="00000000">
        <w:rPr>
          <w:rtl w:val="0"/>
        </w:rPr>
      </w:r>
    </w:p>
    <w:p w:rsidR="00000000" w:rsidDel="00000000" w:rsidP="00000000" w:rsidRDefault="00000000" w:rsidRPr="00000000" w14:paraId="00000031">
      <w:pPr>
        <w:shd w:fill="ffffff" w:val="clear"/>
        <w:jc w:val="both"/>
        <w:rPr/>
      </w:pPr>
      <w:hyperlink r:id="rId16">
        <w:r w:rsidDel="00000000" w:rsidR="00000000" w:rsidRPr="00000000">
          <w:rPr>
            <w:color w:val="1155cc"/>
            <w:sz w:val="18"/>
            <w:szCs w:val="18"/>
            <w:u w:val="single"/>
            <w:rtl w:val="0"/>
          </w:rPr>
          <w:t xml:space="preserve">https://hocluat.vn/nguon-goc-ban-chat-chuc-nang-cua-nha-nuoc/</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ocluat.vn/wiki/tinh-xa-hoi/" TargetMode="External"/><Relationship Id="rId10" Type="http://schemas.openxmlformats.org/officeDocument/2006/relationships/hyperlink" Target="https://hocluat.vn/wiki/nguoi-gia/" TargetMode="External"/><Relationship Id="rId13" Type="http://schemas.openxmlformats.org/officeDocument/2006/relationships/hyperlink" Target="https://hocluat.vn/wiki/giai-cap-thong-tri/" TargetMode="External"/><Relationship Id="rId12" Type="http://schemas.openxmlformats.org/officeDocument/2006/relationships/hyperlink" Target="https://hocluat.vn/wiki/cong-d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cluat.vn/wiki/quan/" TargetMode="External"/><Relationship Id="rId15" Type="http://schemas.openxmlformats.org/officeDocument/2006/relationships/hyperlink" Target="https://vndoc.com/mot-so-van-de-co-ban-cua-nha-nuoc-167070" TargetMode="External"/><Relationship Id="rId14" Type="http://schemas.openxmlformats.org/officeDocument/2006/relationships/hyperlink" Target="https://iluatsu.com/kien-thuc-chung/quan-diem-cua-mac-lenin-ve-nguon-goc-nha-nuoc/" TargetMode="External"/><Relationship Id="rId16" Type="http://schemas.openxmlformats.org/officeDocument/2006/relationships/hyperlink" Target="https://hocluat.vn/nguon-goc-ban-chat-chuc-nang-cua-nha-nuoc/" TargetMode="External"/><Relationship Id="rId5" Type="http://schemas.openxmlformats.org/officeDocument/2006/relationships/styles" Target="styles.xml"/><Relationship Id="rId6" Type="http://schemas.openxmlformats.org/officeDocument/2006/relationships/hyperlink" Target="https://hocluat.vn/wiki/so-huu/" TargetMode="External"/><Relationship Id="rId7" Type="http://schemas.openxmlformats.org/officeDocument/2006/relationships/hyperlink" Target="https://hocluat.vn/wiki/san-xuat/" TargetMode="External"/><Relationship Id="rId8" Type="http://schemas.openxmlformats.org/officeDocument/2006/relationships/hyperlink" Target="https://hocluat.vn/wiki/nguyen-t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