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My first meeting with programming was... Peculiar. From the earliest childhood I was keen on playing video games. 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could have played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a single game for hours. In 2011, I was enjoying the game called “Mount &amp; Blade”. Medieval battles, queens and intrigues, precious graphics (for that time) and sophisticated system of character upgrade - that is M&amp;B. However, every good thing one day will exhaust, and M&amp;B wasn’t an exception. Eventually, I got bored. Trying to find a replacement,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I discovered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plenty of modifications to the original game. I was so surprised to see the story of Chengiz Khan, fantasy nations from Lord of The Rings and even Star Wars Jedi fighting with each other. I kept asking myself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only one question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. Why can’t I create something similar?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Ignited by that idea I started gathering information by looking for somehow related videos and reading every article on that topic I could find.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Finally, my intention to modify the original game turned into learning Python.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Afterwards, I became able to change names of kings and castles, but those changes were almost negligible for me, cause my aim was to create something new on the basis of M&amp;B. Unfortunately, all my attempts to learn the language deeper were unsuccessful due to lack of teachers or sources that had data about it.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Since then I have had some slightly remarkable achievements in the field of programming and study. I have spent much time practising, experimenting with soft-development and solving a plethora of problems with Python and a bit of C++. In addition to those hard and massive languages, I was learning HTML, CSS(SCSS), JavaScript and React to earn money on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freelance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For now I have learnt about the existence of many other professions and different parts of IT, such as web-development, cybersecurity, databases and etc, but none of them seemed so tantalizing and fascinating to me as game development was. I still have a zeal to become a game-dev and a hunger to create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Therefore, following my childhood dream, I want to sharpen my skills and obtain knowledge at a Computer Science major. I see the prospects NU can open to me and strongly believe it is a right place to start my way.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I was a NUFYP student, but my marks we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re marginally not enough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(I had Conditional) to pass to the first year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Undergraduate. Throughout the year I was struggling with the consequences of results I have shown on Foundation. Both in real life and while dealing with myself. No doubt, 2020 was the most beneficial year of my life. I have reorganized my lifestyle, improved myself in all aspects, passed SAT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Subjects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 and IELTS well and resurrected my habit to read books, which I lost at Foundation. I realized that the problem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6"/>
          <w:szCs w:val="26"/>
          <w:highlight w:val="white"/>
          <w:rtl w:val="0"/>
        </w:rPr>
        <w:t xml:space="preserve"> I had was my excessive self-confidence and belief in my permanent excellence in study, but now I understood that those thoughts were wrong and it is impossible to achieve something without sweat and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