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150F1" w14:textId="77777777" w:rsidR="003C236B" w:rsidRDefault="003C236B" w:rsidP="003C236B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1BFB1661" w14:textId="77777777" w:rsidR="003C236B" w:rsidRDefault="003C236B" w:rsidP="003C236B">
      <w:pPr>
        <w:jc w:val="center"/>
        <w:rPr>
          <w:rFonts w:ascii="Times New Roman" w:hAnsi="Times New Roman"/>
          <w:b/>
          <w:sz w:val="28"/>
          <w:szCs w:val="28"/>
        </w:rPr>
      </w:pPr>
    </w:p>
    <w:p w14:paraId="0A963F23" w14:textId="77777777" w:rsidR="003C236B" w:rsidRDefault="003C236B" w:rsidP="003C236B">
      <w:pPr>
        <w:jc w:val="center"/>
        <w:rPr>
          <w:rFonts w:ascii="Times New Roman" w:hAnsi="Times New Roman"/>
          <w:b/>
          <w:sz w:val="28"/>
          <w:szCs w:val="28"/>
        </w:rPr>
      </w:pPr>
    </w:p>
    <w:p w14:paraId="4100E886" w14:textId="77777777" w:rsidR="003C236B" w:rsidRDefault="003C236B" w:rsidP="003C236B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AE5291B" w14:textId="77777777" w:rsidR="003C236B" w:rsidRDefault="003C236B" w:rsidP="003C236B">
      <w:pPr>
        <w:jc w:val="center"/>
        <w:rPr>
          <w:rFonts w:ascii="Times New Roman" w:hAnsi="Times New Roman"/>
          <w:b/>
          <w:sz w:val="28"/>
          <w:szCs w:val="28"/>
        </w:rPr>
      </w:pPr>
    </w:p>
    <w:p w14:paraId="2466D524" w14:textId="77777777" w:rsidR="003C236B" w:rsidRDefault="003C236B" w:rsidP="003C236B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80B81E0" w14:textId="77777777" w:rsidR="003C236B" w:rsidRDefault="003C236B" w:rsidP="003C236B">
      <w:pPr>
        <w:jc w:val="center"/>
        <w:rPr>
          <w:rFonts w:ascii="Times New Roman" w:hAnsi="Times New Roman"/>
          <w:b/>
          <w:sz w:val="28"/>
          <w:szCs w:val="28"/>
        </w:rPr>
      </w:pPr>
    </w:p>
    <w:p w14:paraId="0C821FE8" w14:textId="4B3AA743" w:rsidR="003C236B" w:rsidRPr="003C236B" w:rsidRDefault="003C236B" w:rsidP="003C236B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3C236B">
        <w:rPr>
          <w:rFonts w:ascii="Times New Roman" w:hAnsi="Times New Roman"/>
          <w:b/>
          <w:sz w:val="28"/>
          <w:szCs w:val="28"/>
          <w:lang w:val="ru-RU"/>
        </w:rPr>
        <w:t>6</w:t>
      </w:r>
    </w:p>
    <w:p w14:paraId="770EBD3A" w14:textId="77777777" w:rsidR="003C236B" w:rsidRDefault="003C236B" w:rsidP="003C236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>«Штучний інтелект в задачах обробки зображень»</w:t>
      </w:r>
    </w:p>
    <w:p w14:paraId="0B7E51E2" w14:textId="77777777" w:rsidR="003C236B" w:rsidRDefault="003C236B" w:rsidP="003C236B">
      <w:pPr>
        <w:jc w:val="center"/>
        <w:rPr>
          <w:rFonts w:ascii="Times New Roman" w:hAnsi="Times New Roman"/>
          <w:sz w:val="28"/>
          <w:szCs w:val="28"/>
        </w:rPr>
      </w:pPr>
    </w:p>
    <w:p w14:paraId="08180FAA" w14:textId="77777777" w:rsidR="003C236B" w:rsidRDefault="003C236B" w:rsidP="003C236B">
      <w:pPr>
        <w:jc w:val="center"/>
        <w:rPr>
          <w:rFonts w:ascii="Times New Roman" w:hAnsi="Times New Roman"/>
          <w:sz w:val="28"/>
          <w:szCs w:val="28"/>
        </w:rPr>
      </w:pPr>
    </w:p>
    <w:p w14:paraId="1E1DA7F4" w14:textId="77777777" w:rsidR="003C236B" w:rsidRDefault="003C236B" w:rsidP="003C236B">
      <w:pPr>
        <w:jc w:val="center"/>
        <w:rPr>
          <w:rFonts w:ascii="Times New Roman" w:hAnsi="Times New Roman"/>
          <w:sz w:val="28"/>
          <w:szCs w:val="28"/>
        </w:rPr>
      </w:pPr>
    </w:p>
    <w:p w14:paraId="72C10225" w14:textId="77777777" w:rsidR="003C236B" w:rsidRDefault="003C236B" w:rsidP="003C236B">
      <w:pPr>
        <w:jc w:val="center"/>
        <w:rPr>
          <w:rFonts w:ascii="Times New Roman" w:hAnsi="Times New Roman"/>
          <w:sz w:val="28"/>
          <w:szCs w:val="28"/>
        </w:rPr>
      </w:pPr>
    </w:p>
    <w:p w14:paraId="717C42B8" w14:textId="77777777" w:rsidR="003C236B" w:rsidRDefault="003C236B" w:rsidP="003C236B">
      <w:pPr>
        <w:jc w:val="center"/>
        <w:rPr>
          <w:rFonts w:ascii="Times New Roman" w:hAnsi="Times New Roman"/>
          <w:sz w:val="28"/>
          <w:szCs w:val="28"/>
        </w:rPr>
      </w:pPr>
    </w:p>
    <w:p w14:paraId="471881A8" w14:textId="77777777" w:rsidR="003C236B" w:rsidRDefault="003C236B" w:rsidP="003C236B">
      <w:pPr>
        <w:jc w:val="center"/>
        <w:rPr>
          <w:rFonts w:ascii="Times New Roman" w:hAnsi="Times New Roman"/>
          <w:sz w:val="28"/>
          <w:szCs w:val="28"/>
        </w:rPr>
      </w:pPr>
    </w:p>
    <w:p w14:paraId="1232EAC4" w14:textId="77777777" w:rsidR="003C236B" w:rsidRDefault="003C236B" w:rsidP="003C236B">
      <w:pPr>
        <w:jc w:val="center"/>
        <w:rPr>
          <w:rFonts w:ascii="Times New Roman" w:hAnsi="Times New Roman"/>
          <w:sz w:val="28"/>
          <w:szCs w:val="28"/>
        </w:rPr>
      </w:pPr>
    </w:p>
    <w:p w14:paraId="466527C9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Виконав: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Перевіри</w:t>
      </w:r>
      <w:r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:</w:t>
      </w:r>
    </w:p>
    <w:p w14:paraId="31B427E8" w14:textId="77777777" w:rsidR="003C236B" w:rsidRDefault="003C236B" w:rsidP="003C236B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студент групи ІМ-11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Нікітін Валерій Андрійович</w:t>
      </w:r>
      <w:r>
        <w:rPr>
          <w:rFonts w:ascii="Times New Roman" w:hAnsi="Times New Roman"/>
          <w:sz w:val="28"/>
          <w:szCs w:val="28"/>
        </w:rPr>
        <w:br/>
        <w:t>Царик Микола Миколайович</w:t>
      </w:r>
      <w:r>
        <w:rPr>
          <w:rFonts w:ascii="Times New Roman" w:hAnsi="Times New Roman"/>
          <w:sz w:val="28"/>
          <w:szCs w:val="28"/>
        </w:rPr>
        <w:br/>
      </w:r>
    </w:p>
    <w:p w14:paraId="676BB99C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</w:p>
    <w:p w14:paraId="2ABC76B5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</w:p>
    <w:p w14:paraId="1B22B9D9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</w:p>
    <w:p w14:paraId="1E40873C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</w:p>
    <w:p w14:paraId="2C90D4A0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</w:p>
    <w:p w14:paraId="4B39D112" w14:textId="77777777" w:rsidR="003C236B" w:rsidRPr="007F6E2A" w:rsidRDefault="003C236B" w:rsidP="003C236B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</w:t>
      </w:r>
      <w:r>
        <w:rPr>
          <w:rFonts w:ascii="Times New Roman" w:hAnsi="Times New Roman"/>
          <w:b/>
          <w:sz w:val="28"/>
          <w:szCs w:val="28"/>
        </w:rPr>
        <w:t>Київ 202</w:t>
      </w:r>
      <w:r w:rsidRPr="007F6E2A">
        <w:rPr>
          <w:rFonts w:ascii="Times New Roman" w:hAnsi="Times New Roman"/>
          <w:b/>
          <w:sz w:val="28"/>
          <w:szCs w:val="28"/>
        </w:rPr>
        <w:t>4</w:t>
      </w:r>
    </w:p>
    <w:p w14:paraId="71488817" w14:textId="77777777" w:rsidR="003C236B" w:rsidRDefault="003C236B" w:rsidP="003C236B">
      <w:pPr>
        <w:pStyle w:val="LO-normal"/>
        <w:ind w:firstLine="28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99C4FB" w14:textId="05C1AECC" w:rsidR="003C236B" w:rsidRDefault="003C236B" w:rsidP="003C236B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 w:rsidRPr="003C236B">
        <w:rPr>
          <w:rFonts w:ascii="Times New Roman" w:eastAsia="Times New Roman" w:hAnsi="Times New Roman" w:cs="Times New Roman"/>
          <w:b/>
          <w:sz w:val="28"/>
          <w:szCs w:val="28"/>
        </w:rPr>
        <w:t>Мета:</w:t>
      </w:r>
      <w:r w:rsidRPr="003C236B">
        <w:rPr>
          <w:rFonts w:ascii="Times New Roman" w:eastAsia="Times New Roman" w:hAnsi="Times New Roman" w:cs="Times New Roman"/>
          <w:sz w:val="28"/>
          <w:szCs w:val="28"/>
        </w:rPr>
        <w:t xml:space="preserve"> Отримати навички реалізації архітектури AlexNet CNN з використанням бібліотек TensorFlow та Keras</w:t>
      </w:r>
    </w:p>
    <w:p w14:paraId="725B736B" w14:textId="29CB9809" w:rsidR="003C236B" w:rsidRDefault="003C236B" w:rsidP="003C236B">
      <w:pPr>
        <w:pStyle w:val="LO-normal"/>
        <w:ind w:firstLine="283"/>
        <w:rPr>
          <w:rFonts w:ascii="Times New Roman" w:eastAsia="Times New Roman" w:hAnsi="Times New Roman" w:cs="Times New Roman"/>
          <w:sz w:val="28"/>
          <w:szCs w:val="28"/>
        </w:rPr>
      </w:pPr>
    </w:p>
    <w:p w14:paraId="02944905" w14:textId="77777777" w:rsidR="003C236B" w:rsidRDefault="003C236B" w:rsidP="003C236B">
      <w:pPr>
        <w:pStyle w:val="LO-normal"/>
        <w:ind w:firstLine="283"/>
        <w:rPr>
          <w:rFonts w:ascii="Times New Roman" w:eastAsia="Times New Roman" w:hAnsi="Times New Roman" w:cs="Times New Roman"/>
          <w:sz w:val="28"/>
          <w:szCs w:val="28"/>
        </w:rPr>
      </w:pPr>
    </w:p>
    <w:p w14:paraId="1FFF8CDC" w14:textId="77777777" w:rsidR="003C236B" w:rsidRPr="0009359B" w:rsidRDefault="003C236B" w:rsidP="003C236B">
      <w:p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4F505F">
        <w:rPr>
          <w:rFonts w:ascii="Times New Roman" w:hAnsi="Times New Roman"/>
          <w:b/>
          <w:bCs/>
          <w:sz w:val="28"/>
          <w:szCs w:val="28"/>
          <w:lang w:val="ru-RU"/>
        </w:rPr>
        <w:t>Завдання:</w:t>
      </w:r>
    </w:p>
    <w:p w14:paraId="199D4488" w14:textId="77777777" w:rsidR="003C236B" w:rsidRDefault="003C236B" w:rsidP="003C236B">
      <w:pPr>
        <w:pStyle w:val="LO-normal"/>
        <w:numPr>
          <w:ilvl w:val="0"/>
          <w:numId w:val="2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Реалізувати засобами TensorFlow та Keras AlexNet;</w:t>
      </w:r>
    </w:p>
    <w:p w14:paraId="415ADADD" w14:textId="77777777" w:rsidR="003C236B" w:rsidRDefault="003C236B" w:rsidP="003C236B">
      <w:pPr>
        <w:pStyle w:val="LO-normal"/>
        <w:numPr>
          <w:ilvl w:val="0"/>
          <w:numId w:val="2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Отримати оцінку точності навченої мережі.</w:t>
      </w:r>
    </w:p>
    <w:p w14:paraId="5A8E4BD2" w14:textId="77777777" w:rsidR="003C236B" w:rsidRPr="003C236B" w:rsidRDefault="003C236B" w:rsidP="003C236B">
      <w:pPr>
        <w:pStyle w:val="LO-normal"/>
        <w:ind w:firstLine="283"/>
        <w:rPr>
          <w:rFonts w:ascii="Times New Roman" w:hAnsi="Times New Roman"/>
          <w:sz w:val="24"/>
          <w:szCs w:val="24"/>
        </w:rPr>
      </w:pPr>
    </w:p>
    <w:p w14:paraId="44D32A30" w14:textId="77777777" w:rsidR="003C236B" w:rsidRDefault="003C236B" w:rsidP="003C236B">
      <w:pPr>
        <w:rPr>
          <w:rFonts w:ascii="Times New Roman" w:hAnsi="Times New Roman"/>
          <w:b/>
          <w:bCs/>
          <w:sz w:val="28"/>
          <w:szCs w:val="28"/>
        </w:rPr>
      </w:pPr>
    </w:p>
    <w:p w14:paraId="566EBEB4" w14:textId="7196E4C4" w:rsidR="003C236B" w:rsidRDefault="003C236B" w:rsidP="003C236B">
      <w:pPr>
        <w:rPr>
          <w:rFonts w:ascii="Times New Roman" w:hAnsi="Times New Roman"/>
          <w:b/>
          <w:bCs/>
          <w:sz w:val="28"/>
          <w:szCs w:val="28"/>
        </w:rPr>
      </w:pPr>
      <w:r w:rsidRPr="004F505F">
        <w:rPr>
          <w:rFonts w:ascii="Times New Roman" w:hAnsi="Times New Roman"/>
          <w:b/>
          <w:bCs/>
          <w:sz w:val="28"/>
          <w:szCs w:val="28"/>
        </w:rPr>
        <w:t>Х</w:t>
      </w:r>
      <w:r>
        <w:rPr>
          <w:rFonts w:ascii="Times New Roman" w:hAnsi="Times New Roman"/>
          <w:b/>
          <w:bCs/>
          <w:sz w:val="28"/>
          <w:szCs w:val="28"/>
        </w:rPr>
        <w:t>ід виконання:</w:t>
      </w:r>
    </w:p>
    <w:p w14:paraId="107E7C7C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1) </w:t>
      </w:r>
      <w:r w:rsidRPr="00C31933">
        <w:rPr>
          <w:rFonts w:ascii="Times New Roman" w:hAnsi="Times New Roman"/>
          <w:sz w:val="28"/>
          <w:szCs w:val="28"/>
        </w:rPr>
        <w:t>Скрипт починається з імпорту TensorFlow, TensorFlow Datasets для завантаження набору даних, моделей і шарів Keras для побудови нейронної мережі, Matplotlib для візуалізації, а також NumPy для операцій з масивами.</w:t>
      </w:r>
    </w:p>
    <w:p w14:paraId="5F7A641B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import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tensorflow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as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tf</w:t>
      </w:r>
    </w:p>
    <w:p w14:paraId="755F4F73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import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tensorflow_datasets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as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tfds</w:t>
      </w:r>
    </w:p>
    <w:p w14:paraId="6477E157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from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tensorflow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.keras </w:t>
      </w: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import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layers, models</w:t>
      </w:r>
    </w:p>
    <w:p w14:paraId="660CBC77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import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matplotlib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pyplot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as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plt</w:t>
      </w:r>
    </w:p>
    <w:p w14:paraId="11A716B9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import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numpy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as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np</w:t>
      </w:r>
    </w:p>
    <w:p w14:paraId="521F637D" w14:textId="77777777" w:rsidR="003C236B" w:rsidRDefault="003C236B" w:rsidP="003C236B">
      <w:pPr>
        <w:rPr>
          <w:rFonts w:ascii="Times New Roman" w:hAnsi="Times New Roman"/>
          <w:sz w:val="28"/>
          <w:szCs w:val="28"/>
          <w:lang w:val="ru-UA"/>
        </w:rPr>
      </w:pPr>
    </w:p>
    <w:p w14:paraId="193899AA" w14:textId="77777777" w:rsidR="003C236B" w:rsidRPr="00C31933" w:rsidRDefault="003C236B" w:rsidP="003C236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</w:t>
      </w:r>
      <w:r w:rsidRPr="00C31933">
        <w:rPr>
          <w:rFonts w:ascii="Times New Roman" w:hAnsi="Times New Roman"/>
          <w:sz w:val="28"/>
          <w:szCs w:val="28"/>
        </w:rPr>
        <w:t>В цьому кроці визначається клас ImageClassifier, який інкапсулює всі основні методи, необхідні для роботи з нейронною мережею, включаючи завантаження даних, передобробку зображень, створення моделі, тренування моделі та відображення результатів.</w:t>
      </w:r>
    </w:p>
    <w:p w14:paraId="2B6BCDC6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class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ImageClassifier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:</w:t>
      </w:r>
    </w:p>
    <w:p w14:paraId="61C1F58D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def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__init__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dataset_name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'imagenette/160px-v2'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data_dir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'D:/tensorflow_datasets'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):</w:t>
      </w:r>
    </w:p>
    <w:p w14:paraId="68F60D25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try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:</w:t>
      </w:r>
    </w:p>
    <w:p w14:paraId="42632600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data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info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tfds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load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dataset_name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with_info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4FC1FF"/>
          <w:sz w:val="21"/>
          <w:szCs w:val="21"/>
          <w:lang w:val="ru-UA" w:eastAsia="ru-UA"/>
        </w:rPr>
        <w:t>True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as_supervised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4FC1FF"/>
          <w:sz w:val="21"/>
          <w:szCs w:val="21"/>
          <w:lang w:val="ru-UA" w:eastAsia="ru-UA"/>
        </w:rPr>
        <w:t>True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data_dir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data_dir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70B59481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train_set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validation_set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data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[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'train'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],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data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[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'validation'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]</w:t>
      </w:r>
    </w:p>
    <w:p w14:paraId="010F1626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CLASS_NAMES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[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'tench'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'English springer'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'cassette player'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'chainsaw'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</w:t>
      </w:r>
    </w:p>
    <w:p w14:paraId="3AD157E4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                    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'church'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'horn'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'garbage truck'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'gas pump'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'golf ball'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'parachute'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]</w:t>
      </w:r>
    </w:p>
    <w:p w14:paraId="0C25A67E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except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Exception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as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:</w:t>
      </w:r>
    </w:p>
    <w:p w14:paraId="1B70D47E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print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f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 xml:space="preserve">"Помилка завантаження даних: </w:t>
      </w: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{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e</w:t>
      </w: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}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"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52949966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raise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SystemExit</w:t>
      </w:r>
    </w:p>
    <w:p w14:paraId="29CDBDAA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54F1F3E7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model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C31933">
        <w:rPr>
          <w:rFonts w:ascii="Consolas" w:eastAsia="Times New Roman" w:hAnsi="Consolas"/>
          <w:color w:val="4FC1FF"/>
          <w:sz w:val="21"/>
          <w:szCs w:val="21"/>
          <w:lang w:val="ru-UA" w:eastAsia="ru-UA"/>
        </w:rPr>
        <w:t>None</w:t>
      </w:r>
    </w:p>
    <w:p w14:paraId="6126DA41" w14:textId="77777777" w:rsidR="003C236B" w:rsidRDefault="003C236B" w:rsidP="003C236B"/>
    <w:p w14:paraId="2A8FDAB0" w14:textId="77777777" w:rsidR="003C236B" w:rsidRDefault="003C236B" w:rsidP="003C236B"/>
    <w:p w14:paraId="6BC55B11" w14:textId="77777777" w:rsidR="003C236B" w:rsidRDefault="003C236B" w:rsidP="003C236B"/>
    <w:p w14:paraId="0D437FCF" w14:textId="77777777" w:rsidR="003C236B" w:rsidRDefault="003C236B" w:rsidP="003C236B"/>
    <w:p w14:paraId="718AD993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3) </w:t>
      </w:r>
      <w:r w:rsidRPr="00C31933">
        <w:rPr>
          <w:rFonts w:ascii="Times New Roman" w:hAnsi="Times New Roman"/>
          <w:sz w:val="28"/>
          <w:szCs w:val="28"/>
        </w:rPr>
        <w:t>Методи process_image та preprocess_dataset відповідають за стандартизацію і масштабування зображень, а також підготовку пакетів даних для тренування та валідації.</w:t>
      </w:r>
    </w:p>
    <w:p w14:paraId="76C9D123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def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process_image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):</w:t>
      </w:r>
    </w:p>
    <w:p w14:paraId="37692BEB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tf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per_image_standardization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58C6A81E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tf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resize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 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64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64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</w:t>
      </w:r>
    </w:p>
    <w:p w14:paraId="582C6741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return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image</w:t>
      </w:r>
    </w:p>
    <w:p w14:paraId="3A821915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2C0906C2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def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preprocess_dataset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):</w:t>
      </w:r>
    </w:p>
    <w:p w14:paraId="715508EE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train_dataset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train_set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.map(</w:t>
      </w: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lambda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label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: 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process_image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label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)).batch(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32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66448519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validation_dataset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validation_set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.map(</w:t>
      </w: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lambda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label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: 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process_image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label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)).batch(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32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6DB30CFC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return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train_dataset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validation_dataset</w:t>
      </w:r>
    </w:p>
    <w:p w14:paraId="090617E3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49CF0827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</w:p>
    <w:p w14:paraId="26788BD9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4) </w:t>
      </w:r>
      <w:r w:rsidRPr="00C31933">
        <w:rPr>
          <w:rFonts w:ascii="Times New Roman" w:hAnsi="Times New Roman"/>
          <w:sz w:val="28"/>
          <w:szCs w:val="28"/>
        </w:rPr>
        <w:t>create_AlexNet створює модель AlexNet з використанням Keras, а train_model тренує модель, використовуючи підготовлені набори даних.</w:t>
      </w:r>
    </w:p>
    <w:p w14:paraId="7999C8D6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def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create_AlexNet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):</w:t>
      </w:r>
    </w:p>
    <w:p w14:paraId="1BBAC51D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model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models.Sequential([</w:t>
      </w:r>
    </w:p>
    <w:p w14:paraId="67289750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layers.Conv2D(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filters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128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kernel_size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11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11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strides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4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4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activation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'relu'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input_shape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64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64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3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)),</w:t>
      </w:r>
    </w:p>
    <w:p w14:paraId="1B41D798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layers.BatchNormalization(),</w:t>
      </w:r>
    </w:p>
    <w:p w14:paraId="47F89B8A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layers.MaxPool2D(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pool_size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2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2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)),</w:t>
      </w:r>
    </w:p>
    <w:p w14:paraId="2773D540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layers.Conv2D(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filters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256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kernel_size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5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5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strides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activation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'relu'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padding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"same"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),</w:t>
      </w:r>
    </w:p>
    <w:p w14:paraId="21C8C31B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layers.BatchNormalization(),</w:t>
      </w:r>
    </w:p>
    <w:p w14:paraId="2DF1A7E5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layers.MaxPool2D(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pool_size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3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3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)),</w:t>
      </w:r>
    </w:p>
    <w:p w14:paraId="2AC2C1CD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layers.Conv2D(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filters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256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kernel_size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3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3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strides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activation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'relu'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padding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"same"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),</w:t>
      </w:r>
    </w:p>
    <w:p w14:paraId="0C91A580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layers.BatchNormalization(),</w:t>
      </w:r>
    </w:p>
    <w:p w14:paraId="4A86D2AD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layers.Conv2D(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filters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256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kernel_size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strides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activation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'relu'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padding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"same"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),</w:t>
      </w:r>
    </w:p>
    <w:p w14:paraId="314D1303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layers.BatchNormalization(),</w:t>
      </w:r>
    </w:p>
    <w:p w14:paraId="74DF1D99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layers.Conv2D(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filters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256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kernel_size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strides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activation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'relu'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padding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"same"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),</w:t>
      </w:r>
    </w:p>
    <w:p w14:paraId="2E7F69AC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layers.BatchNormalization(),</w:t>
      </w:r>
    </w:p>
    <w:p w14:paraId="6905C552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layers.MaxPool2D(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pool_size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2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2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)),</w:t>
      </w:r>
    </w:p>
    <w:p w14:paraId="1D6FD2D4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layers.Flatten(),</w:t>
      </w:r>
    </w:p>
    <w:p w14:paraId="65F7C20A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layers.Dense(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1024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activation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'relu'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),</w:t>
      </w:r>
    </w:p>
    <w:p w14:paraId="6CDBEE38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layers.Dropout(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0.5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),</w:t>
      </w:r>
    </w:p>
    <w:p w14:paraId="4C4ECC76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layers.Dense(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1024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activation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'relu'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),</w:t>
      </w:r>
    </w:p>
    <w:p w14:paraId="060696EC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layers.Dropout(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0.5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),</w:t>
      </w:r>
    </w:p>
    <w:p w14:paraId="45D89D39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lastRenderedPageBreak/>
        <w:t>            layers.Dense(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10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activation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'softmax'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2214641B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])</w:t>
      </w:r>
    </w:p>
    <w:p w14:paraId="035135D5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model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.compile(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loss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'sparse_categorical_crossentropy'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optimizer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'adam'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metrics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=[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'accuracy'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])</w:t>
      </w:r>
    </w:p>
    <w:p w14:paraId="5D8ACD92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model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.summary()</w:t>
      </w:r>
    </w:p>
    <w:p w14:paraId="30FD45CA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7F6B2880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def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train_model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epochs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):</w:t>
      </w:r>
    </w:p>
    <w:p w14:paraId="4CFDB9B3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train_dataset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validation_dataset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preprocess_dataset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()</w:t>
      </w:r>
    </w:p>
    <w:p w14:paraId="3CC9E3F7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history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model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.fit(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train_dataset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epochs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epochs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validation_data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validation_dataset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validation_freq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283B4FB3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model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.save(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'class_recognizer_imagenet1.h5'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066D5F1F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return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history</w:t>
      </w:r>
    </w:p>
    <w:p w14:paraId="2CE6DA9D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</w:p>
    <w:p w14:paraId="2F5D9546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5) </w:t>
      </w:r>
      <w:r w:rsidRPr="00C31933">
        <w:rPr>
          <w:rFonts w:ascii="Times New Roman" w:hAnsi="Times New Roman"/>
          <w:sz w:val="28"/>
          <w:szCs w:val="28"/>
        </w:rPr>
        <w:t>display_image і show_accuracy відображають зображення і графіки точності відповідно, тоді як load_model завантажує готову модель для подальших передбачень.</w:t>
      </w:r>
    </w:p>
    <w:p w14:paraId="343468E9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def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load_model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path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):</w:t>
      </w:r>
    </w:p>
    <w:p w14:paraId="59A97B40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model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models.load_model(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path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55EA2076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11EC4362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def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display_image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prediction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):</w:t>
      </w:r>
    </w:p>
    <w:p w14:paraId="2FE1CB63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plt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xticks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([])</w:t>
      </w:r>
    </w:p>
    <w:p w14:paraId="04446511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plt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yticks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([])</w:t>
      </w:r>
    </w:p>
    <w:p w14:paraId="4EE5F752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plt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grid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4FC1FF"/>
          <w:sz w:val="21"/>
          <w:szCs w:val="21"/>
          <w:lang w:val="ru-UA" w:eastAsia="ru-UA"/>
        </w:rPr>
        <w:t>False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674DDCD4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plt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xlabel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f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</w:t>
      </w: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{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prediction</w:t>
      </w: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}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311D9B44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plt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imshow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57DA48E8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plt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show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()</w:t>
      </w:r>
    </w:p>
    <w:p w14:paraId="6C2BD7E0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6905A648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def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show_accuracy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history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):</w:t>
      </w:r>
    </w:p>
    <w:p w14:paraId="18C90661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plt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plot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history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.history[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'accuracy'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],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label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'accuracy'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73067221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plt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plot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history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.history[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'val_accuracy'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],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label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'val_accuracy'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59555359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plt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xlabel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'Epoch'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396B64CF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plt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ylabel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'Accuracy'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68072D1E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plt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ylim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([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])</w:t>
      </w:r>
    </w:p>
    <w:p w14:paraId="765AC285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plt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legend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loc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'lower right'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12E5545E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plt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show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()</w:t>
      </w:r>
    </w:p>
    <w:p w14:paraId="02E24AEE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</w:p>
    <w:p w14:paraId="3E614974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6) </w:t>
      </w:r>
      <w:r w:rsidRPr="00C31933">
        <w:rPr>
          <w:rFonts w:ascii="Times New Roman" w:hAnsi="Times New Roman"/>
          <w:sz w:val="28"/>
          <w:szCs w:val="28"/>
        </w:rPr>
        <w:t>Метод make_predictions використовується для генерації передбачень з використанням моделі, показуючи результати на вхідних зображеннях.</w:t>
      </w:r>
    </w:p>
    <w:p w14:paraId="354BBB70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</w:t>
      </w: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def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make_predictions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num_predictions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10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):</w:t>
      </w:r>
    </w:p>
    <w:p w14:paraId="35628F6E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validation_set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validation_set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.shuffle(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buffer_size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len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validation_set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</w:t>
      </w:r>
    </w:p>
    <w:p w14:paraId="21253D57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for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_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range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num_predictions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):</w:t>
      </w:r>
    </w:p>
    <w:p w14:paraId="2CAEE5EF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label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next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iter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validation_set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</w:t>
      </w:r>
    </w:p>
    <w:p w14:paraId="4CB7C58F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processed_image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process_image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4122E095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processed_image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tf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expand_dims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processed_image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axis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720E819A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prediction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np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argmax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model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.predict(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processed_image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)[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])</w:t>
      </w:r>
    </w:p>
    <w:p w14:paraId="318EEA1B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display_image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image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.numpy(),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self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CLASS_NAMES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[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prediction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])</w:t>
      </w:r>
    </w:p>
    <w:p w14:paraId="52B7DCB5" w14:textId="77777777" w:rsidR="003C236B" w:rsidRDefault="003C236B" w:rsidP="003C236B">
      <w:pPr>
        <w:rPr>
          <w:rFonts w:ascii="Times New Roman" w:hAnsi="Times New Roman"/>
          <w:sz w:val="28"/>
          <w:szCs w:val="28"/>
          <w:lang w:val="ru-UA"/>
        </w:rPr>
      </w:pPr>
    </w:p>
    <w:p w14:paraId="729AEFDB" w14:textId="77777777" w:rsidR="003C236B" w:rsidRDefault="003C236B" w:rsidP="003C236B">
      <w:pPr>
        <w:rPr>
          <w:rFonts w:ascii="Times New Roman" w:hAnsi="Times New Roman"/>
          <w:sz w:val="28"/>
          <w:szCs w:val="28"/>
          <w:lang w:val="ru-UA"/>
        </w:rPr>
      </w:pPr>
    </w:p>
    <w:p w14:paraId="3CF0982C" w14:textId="77777777" w:rsidR="003C236B" w:rsidRDefault="003C236B" w:rsidP="003C236B">
      <w:pPr>
        <w:rPr>
          <w:rFonts w:ascii="Times New Roman" w:hAnsi="Times New Roman"/>
          <w:sz w:val="28"/>
          <w:szCs w:val="28"/>
          <w:lang w:val="ru-UA"/>
        </w:rPr>
      </w:pPr>
    </w:p>
    <w:p w14:paraId="750AB44F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7) Виклик основних функцій</w:t>
      </w:r>
    </w:p>
    <w:p w14:paraId="36B44338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def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main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():</w:t>
      </w:r>
    </w:p>
    <w:p w14:paraId="3C839363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classifier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C31933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ImageClassifier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()</w:t>
      </w:r>
    </w:p>
    <w:p w14:paraId="1EBA00DA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C31933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classifier.create_AlexNet()</w:t>
      </w:r>
    </w:p>
    <w:p w14:paraId="60BF7466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C31933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history = classifier.train_model(20)</w:t>
      </w:r>
    </w:p>
    <w:p w14:paraId="2BE158A7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C31933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classifier.show_accuracy(history)</w:t>
      </w:r>
    </w:p>
    <w:p w14:paraId="7F12D236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classifier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load_model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'class_recognizer_imagenet1.h5'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10174FC4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C31933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classifier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make_predictions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C31933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10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695BC647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00D274DA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C31933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main</w:t>
      </w:r>
      <w:r w:rsidRPr="00C31933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()</w:t>
      </w:r>
    </w:p>
    <w:p w14:paraId="24D9879E" w14:textId="77777777" w:rsidR="003C236B" w:rsidRPr="00C31933" w:rsidRDefault="003C236B" w:rsidP="003C236B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4834899F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</w:p>
    <w:p w14:paraId="22907A35" w14:textId="77777777" w:rsidR="003C236B" w:rsidRPr="00740013" w:rsidRDefault="003C236B" w:rsidP="003C236B">
      <w:pPr>
        <w:tabs>
          <w:tab w:val="left" w:pos="3920"/>
        </w:tabs>
        <w:rPr>
          <w:rFonts w:ascii="Times New Roman" w:hAnsi="Times New Roman"/>
          <w:b/>
          <w:bCs/>
          <w:sz w:val="28"/>
          <w:szCs w:val="28"/>
        </w:rPr>
      </w:pPr>
      <w:r w:rsidRPr="00740013">
        <w:rPr>
          <w:rFonts w:ascii="Times New Roman" w:hAnsi="Times New Roman"/>
          <w:b/>
          <w:bCs/>
          <w:sz w:val="28"/>
          <w:szCs w:val="28"/>
        </w:rPr>
        <w:t>Інформація про модель:</w:t>
      </w:r>
    </w:p>
    <w:p w14:paraId="1BAD1288" w14:textId="77777777" w:rsidR="003C236B" w:rsidRDefault="003C236B" w:rsidP="003C236B">
      <w:pPr>
        <w:rPr>
          <w:rFonts w:ascii="Times New Roman" w:hAnsi="Times New Roman"/>
          <w:sz w:val="28"/>
          <w:szCs w:val="28"/>
        </w:rPr>
      </w:pPr>
      <w:r w:rsidRPr="00C3193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C3C53BD" wp14:editId="11656CE7">
            <wp:extent cx="5940425" cy="5048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A5A0" w14:textId="77777777" w:rsidR="003C236B" w:rsidRDefault="003C236B" w:rsidP="003C236B">
      <w:pPr>
        <w:tabs>
          <w:tab w:val="left" w:pos="933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1BFAAA6B" w14:textId="77777777" w:rsidR="003C236B" w:rsidRPr="00740013" w:rsidRDefault="003C236B" w:rsidP="003C236B">
      <w:pPr>
        <w:tabs>
          <w:tab w:val="left" w:pos="933"/>
        </w:tabs>
        <w:rPr>
          <w:rFonts w:ascii="Times New Roman" w:hAnsi="Times New Roman"/>
          <w:b/>
          <w:bCs/>
          <w:sz w:val="28"/>
          <w:szCs w:val="28"/>
        </w:rPr>
      </w:pPr>
      <w:r w:rsidRPr="00740013">
        <w:rPr>
          <w:rFonts w:ascii="Times New Roman" w:hAnsi="Times New Roman"/>
          <w:b/>
          <w:bCs/>
          <w:sz w:val="28"/>
          <w:szCs w:val="28"/>
        </w:rPr>
        <w:lastRenderedPageBreak/>
        <w:t>Графік точності:</w:t>
      </w:r>
    </w:p>
    <w:p w14:paraId="054337E8" w14:textId="77777777" w:rsidR="003C236B" w:rsidRDefault="003C236B" w:rsidP="003C236B">
      <w:pPr>
        <w:tabs>
          <w:tab w:val="left" w:pos="933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0F9B54" wp14:editId="20C6D550">
            <wp:extent cx="3750131" cy="32105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5153" cy="32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5564" w14:textId="77777777" w:rsidR="003C236B" w:rsidRDefault="003C236B" w:rsidP="003C236B">
      <w:pPr>
        <w:tabs>
          <w:tab w:val="left" w:pos="933"/>
        </w:tabs>
        <w:rPr>
          <w:rFonts w:ascii="Times New Roman" w:hAnsi="Times New Roman"/>
          <w:b/>
          <w:bCs/>
          <w:sz w:val="28"/>
          <w:szCs w:val="28"/>
        </w:rPr>
      </w:pPr>
    </w:p>
    <w:p w14:paraId="00A3BF1A" w14:textId="7EC46E8F" w:rsidR="003C236B" w:rsidRPr="003C236B" w:rsidRDefault="003C236B" w:rsidP="003C236B">
      <w:pPr>
        <w:tabs>
          <w:tab w:val="left" w:pos="933"/>
        </w:tabs>
        <w:rPr>
          <w:noProof/>
        </w:rPr>
      </w:pPr>
      <w:r w:rsidRPr="00740013">
        <w:rPr>
          <w:rFonts w:ascii="Times New Roman" w:hAnsi="Times New Roman"/>
          <w:b/>
          <w:bCs/>
          <w:sz w:val="28"/>
          <w:szCs w:val="28"/>
        </w:rPr>
        <w:t>Результати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24E70A3C" w14:textId="77777777" w:rsidR="003C236B" w:rsidRDefault="003C236B" w:rsidP="003C236B">
      <w:pPr>
        <w:rPr>
          <w:noProof/>
        </w:rPr>
      </w:pPr>
      <w:r>
        <w:rPr>
          <w:noProof/>
        </w:rPr>
        <w:drawing>
          <wp:inline distT="0" distB="0" distL="0" distR="0" wp14:anchorId="06F211D7" wp14:editId="0FA32C4A">
            <wp:extent cx="2748844" cy="235862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605" cy="23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9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E6DBCB" wp14:editId="108AA41C">
            <wp:extent cx="2765778" cy="236192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3680" cy="23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65B5" w14:textId="77777777" w:rsidR="003C236B" w:rsidRDefault="003C236B" w:rsidP="003C236B">
      <w:pPr>
        <w:rPr>
          <w:noProof/>
        </w:rPr>
      </w:pPr>
      <w:r>
        <w:rPr>
          <w:noProof/>
        </w:rPr>
        <w:drawing>
          <wp:inline distT="0" distB="0" distL="0" distR="0" wp14:anchorId="31C683D7" wp14:editId="27BCAC65">
            <wp:extent cx="2748280" cy="23484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7865" cy="23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9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2E57A4" wp14:editId="68E4E3DA">
            <wp:extent cx="2765778" cy="23509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9588" cy="23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A1CA" w14:textId="77777777" w:rsidR="003C236B" w:rsidRDefault="003C236B" w:rsidP="003C23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0601A8" wp14:editId="717A4D3D">
            <wp:extent cx="2748280" cy="235432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1717" cy="236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9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21ABD" wp14:editId="11F8AEFD">
            <wp:extent cx="2779147" cy="2376311"/>
            <wp:effectExtent l="0" t="0" r="254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7408" cy="239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9A0D" w14:textId="77777777" w:rsidR="003C236B" w:rsidRDefault="003C236B" w:rsidP="003C236B">
      <w:pPr>
        <w:rPr>
          <w:noProof/>
        </w:rPr>
      </w:pPr>
      <w:r>
        <w:rPr>
          <w:noProof/>
        </w:rPr>
        <w:drawing>
          <wp:inline distT="0" distB="0" distL="0" distR="0" wp14:anchorId="0C5DC9CC" wp14:editId="05135F32">
            <wp:extent cx="2748280" cy="23522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7708" cy="236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9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37AA99" wp14:editId="19989A95">
            <wp:extent cx="2765425" cy="23669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3214" cy="237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AC21" w14:textId="77777777" w:rsidR="003C236B" w:rsidRDefault="003C236B" w:rsidP="003C236B">
      <w:pPr>
        <w:rPr>
          <w:noProof/>
        </w:rPr>
      </w:pPr>
      <w:r>
        <w:rPr>
          <w:noProof/>
        </w:rPr>
        <w:drawing>
          <wp:inline distT="0" distB="0" distL="0" distR="0" wp14:anchorId="0E6F084B" wp14:editId="549DE7A2">
            <wp:extent cx="2748280" cy="23434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2587" cy="23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9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CC0925" wp14:editId="56879B5E">
            <wp:extent cx="2748844" cy="234628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617" cy="23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4BCC" w14:textId="77777777" w:rsidR="003C236B" w:rsidRDefault="003C236B" w:rsidP="003C236B">
      <w:pPr>
        <w:rPr>
          <w:noProof/>
        </w:rPr>
      </w:pPr>
    </w:p>
    <w:p w14:paraId="70F3BAD5" w14:textId="77777777" w:rsidR="003C236B" w:rsidRDefault="003C236B" w:rsidP="003C236B">
      <w:pPr>
        <w:rPr>
          <w:noProof/>
        </w:rPr>
      </w:pPr>
    </w:p>
    <w:p w14:paraId="51536288" w14:textId="77777777" w:rsidR="003C236B" w:rsidRDefault="003C236B" w:rsidP="003C236B">
      <w:pPr>
        <w:rPr>
          <w:noProof/>
        </w:rPr>
      </w:pPr>
    </w:p>
    <w:p w14:paraId="06F7DDA4" w14:textId="77777777" w:rsidR="003C236B" w:rsidRDefault="003C236B" w:rsidP="003C236B">
      <w:pPr>
        <w:rPr>
          <w:noProof/>
        </w:rPr>
      </w:pPr>
    </w:p>
    <w:p w14:paraId="6DFE9512" w14:textId="77777777" w:rsidR="003C236B" w:rsidRDefault="003C236B" w:rsidP="003C236B">
      <w:pPr>
        <w:rPr>
          <w:noProof/>
        </w:rPr>
      </w:pPr>
    </w:p>
    <w:p w14:paraId="5AA9D217" w14:textId="77777777" w:rsidR="003C236B" w:rsidRDefault="003C236B" w:rsidP="003C236B">
      <w:pPr>
        <w:rPr>
          <w:noProof/>
        </w:rPr>
      </w:pPr>
    </w:p>
    <w:p w14:paraId="3FEDB49E" w14:textId="77777777" w:rsidR="003C236B" w:rsidRPr="00740013" w:rsidRDefault="003C236B" w:rsidP="003C236B">
      <w:pPr>
        <w:rPr>
          <w:rFonts w:ascii="Times New Roman" w:hAnsi="Times New Roman"/>
          <w:b/>
          <w:bCs/>
          <w:sz w:val="28"/>
          <w:szCs w:val="28"/>
        </w:rPr>
      </w:pPr>
      <w:r w:rsidRPr="00740013">
        <w:rPr>
          <w:rFonts w:ascii="Times New Roman" w:hAnsi="Times New Roman"/>
          <w:b/>
          <w:bCs/>
          <w:sz w:val="28"/>
          <w:szCs w:val="28"/>
        </w:rPr>
        <w:lastRenderedPageBreak/>
        <w:t>Висновок:</w:t>
      </w:r>
    </w:p>
    <w:p w14:paraId="1D36D955" w14:textId="4FF27151" w:rsidR="003C236B" w:rsidRDefault="003C236B" w:rsidP="003C236B">
      <w:pPr>
        <w:rPr>
          <w:rFonts w:ascii="Times New Roman" w:hAnsi="Times New Roman"/>
          <w:sz w:val="28"/>
          <w:szCs w:val="28"/>
        </w:rPr>
      </w:pPr>
      <w:r w:rsidRPr="00740013">
        <w:rPr>
          <w:rFonts w:ascii="Times New Roman" w:hAnsi="Times New Roman"/>
          <w:sz w:val="28"/>
          <w:szCs w:val="28"/>
        </w:rPr>
        <w:t xml:space="preserve">У цій лабораторній роботі </w:t>
      </w:r>
      <w:r>
        <w:rPr>
          <w:rFonts w:ascii="Times New Roman" w:hAnsi="Times New Roman"/>
          <w:sz w:val="28"/>
          <w:szCs w:val="28"/>
        </w:rPr>
        <w:t>було</w:t>
      </w:r>
      <w:r w:rsidRPr="00740013">
        <w:rPr>
          <w:rFonts w:ascii="Times New Roman" w:hAnsi="Times New Roman"/>
          <w:sz w:val="28"/>
          <w:szCs w:val="28"/>
        </w:rPr>
        <w:t xml:space="preserve"> успішно реаліз</w:t>
      </w:r>
      <w:r>
        <w:rPr>
          <w:rFonts w:ascii="Times New Roman" w:hAnsi="Times New Roman"/>
          <w:sz w:val="28"/>
          <w:szCs w:val="28"/>
        </w:rPr>
        <w:t>овано</w:t>
      </w:r>
      <w:r w:rsidRPr="00740013">
        <w:rPr>
          <w:rFonts w:ascii="Times New Roman" w:hAnsi="Times New Roman"/>
          <w:sz w:val="28"/>
          <w:szCs w:val="28"/>
        </w:rPr>
        <w:t xml:space="preserve"> згорткову нейронну мережу AlexNet для класифікації зображень з частини набору даних ImageNet. Спочатку </w:t>
      </w:r>
      <w:r>
        <w:rPr>
          <w:rFonts w:ascii="Times New Roman" w:hAnsi="Times New Roman"/>
          <w:sz w:val="28"/>
          <w:szCs w:val="28"/>
        </w:rPr>
        <w:t>було</w:t>
      </w:r>
      <w:r w:rsidRPr="00740013">
        <w:rPr>
          <w:rFonts w:ascii="Times New Roman" w:hAnsi="Times New Roman"/>
          <w:sz w:val="28"/>
          <w:szCs w:val="28"/>
        </w:rPr>
        <w:t xml:space="preserve"> завантаж</w:t>
      </w:r>
      <w:r>
        <w:rPr>
          <w:rFonts w:ascii="Times New Roman" w:hAnsi="Times New Roman"/>
          <w:sz w:val="28"/>
          <w:szCs w:val="28"/>
        </w:rPr>
        <w:t>ено</w:t>
      </w:r>
      <w:r w:rsidRPr="00740013">
        <w:rPr>
          <w:rFonts w:ascii="Times New Roman" w:hAnsi="Times New Roman"/>
          <w:sz w:val="28"/>
          <w:szCs w:val="28"/>
        </w:rPr>
        <w:t xml:space="preserve"> і підгот</w:t>
      </w:r>
      <w:r>
        <w:rPr>
          <w:rFonts w:ascii="Times New Roman" w:hAnsi="Times New Roman"/>
          <w:sz w:val="28"/>
          <w:szCs w:val="28"/>
        </w:rPr>
        <w:t>овано</w:t>
      </w:r>
      <w:r w:rsidRPr="00740013">
        <w:rPr>
          <w:rFonts w:ascii="Times New Roman" w:hAnsi="Times New Roman"/>
          <w:sz w:val="28"/>
          <w:szCs w:val="28"/>
        </w:rPr>
        <w:t xml:space="preserve"> навчальні та валідаційні дані, оброб</w:t>
      </w:r>
      <w:r>
        <w:rPr>
          <w:rFonts w:ascii="Times New Roman" w:hAnsi="Times New Roman"/>
          <w:sz w:val="28"/>
          <w:szCs w:val="28"/>
        </w:rPr>
        <w:t>лено</w:t>
      </w:r>
      <w:r w:rsidRPr="00740013">
        <w:rPr>
          <w:rFonts w:ascii="Times New Roman" w:hAnsi="Times New Roman"/>
          <w:sz w:val="28"/>
          <w:szCs w:val="28"/>
        </w:rPr>
        <w:t xml:space="preserve"> зображення до розміру 64x64 пікселів. Після створення моделі </w:t>
      </w:r>
      <w:r>
        <w:rPr>
          <w:rFonts w:ascii="Times New Roman" w:hAnsi="Times New Roman"/>
          <w:sz w:val="28"/>
          <w:szCs w:val="28"/>
        </w:rPr>
        <w:t>проведено</w:t>
      </w:r>
      <w:r w:rsidRPr="00740013">
        <w:rPr>
          <w:rFonts w:ascii="Times New Roman" w:hAnsi="Times New Roman"/>
          <w:sz w:val="28"/>
          <w:szCs w:val="28"/>
        </w:rPr>
        <w:t xml:space="preserve"> тренування на навчальних даних та оцін</w:t>
      </w:r>
      <w:r>
        <w:rPr>
          <w:rFonts w:ascii="Times New Roman" w:hAnsi="Times New Roman"/>
          <w:sz w:val="28"/>
          <w:szCs w:val="28"/>
        </w:rPr>
        <w:t>ено</w:t>
      </w:r>
      <w:r w:rsidRPr="00740013">
        <w:rPr>
          <w:rFonts w:ascii="Times New Roman" w:hAnsi="Times New Roman"/>
          <w:sz w:val="28"/>
          <w:szCs w:val="28"/>
        </w:rPr>
        <w:t xml:space="preserve"> ефективність на валідаційному наборі протягом 20 епох. Завдяки цій роботі </w:t>
      </w:r>
      <w:r>
        <w:rPr>
          <w:rFonts w:ascii="Times New Roman" w:hAnsi="Times New Roman"/>
          <w:sz w:val="28"/>
          <w:szCs w:val="28"/>
        </w:rPr>
        <w:t>мною було</w:t>
      </w:r>
      <w:r w:rsidRPr="00740013">
        <w:rPr>
          <w:rFonts w:ascii="Times New Roman" w:hAnsi="Times New Roman"/>
          <w:sz w:val="28"/>
          <w:szCs w:val="28"/>
        </w:rPr>
        <w:t xml:space="preserve"> набу</w:t>
      </w:r>
      <w:r>
        <w:rPr>
          <w:rFonts w:ascii="Times New Roman" w:hAnsi="Times New Roman"/>
          <w:sz w:val="28"/>
          <w:szCs w:val="28"/>
        </w:rPr>
        <w:t xml:space="preserve">то </w:t>
      </w:r>
      <w:r w:rsidRPr="00740013">
        <w:rPr>
          <w:rFonts w:ascii="Times New Roman" w:hAnsi="Times New Roman"/>
          <w:sz w:val="28"/>
          <w:szCs w:val="28"/>
        </w:rPr>
        <w:t xml:space="preserve">практичних навичок у створенні та тренуванні згорткових нейронних мереж, досягнувши точності розпізнавання в </w:t>
      </w:r>
      <w:r w:rsidRPr="00FC217D">
        <w:rPr>
          <w:rFonts w:ascii="Times New Roman" w:hAnsi="Times New Roman"/>
          <w:sz w:val="28"/>
          <w:szCs w:val="28"/>
        </w:rPr>
        <w:t>58</w:t>
      </w:r>
      <w:r>
        <w:rPr>
          <w:rFonts w:ascii="Times New Roman" w:hAnsi="Times New Roman"/>
          <w:sz w:val="28"/>
          <w:szCs w:val="28"/>
        </w:rPr>
        <w:t xml:space="preserve">% </w:t>
      </w:r>
    </w:p>
    <w:p w14:paraId="22F20F96" w14:textId="3B4CBB32" w:rsidR="007F6E2A" w:rsidRDefault="007F6E2A" w:rsidP="003C236B">
      <w:pPr>
        <w:rPr>
          <w:rFonts w:ascii="Times New Roman" w:hAnsi="Times New Roman"/>
          <w:sz w:val="28"/>
          <w:szCs w:val="28"/>
        </w:rPr>
      </w:pPr>
    </w:p>
    <w:p w14:paraId="09B62E81" w14:textId="27A63C21" w:rsidR="007F6E2A" w:rsidRPr="007F6E2A" w:rsidRDefault="007F6E2A" w:rsidP="003C236B">
      <w:pPr>
        <w:rPr>
          <w:rFonts w:ascii="Times New Roman" w:hAnsi="Times New Roman"/>
          <w:b/>
          <w:bCs/>
          <w:sz w:val="28"/>
          <w:szCs w:val="28"/>
        </w:rPr>
      </w:pPr>
      <w:r w:rsidRPr="007F6E2A">
        <w:rPr>
          <w:rFonts w:ascii="Times New Roman" w:hAnsi="Times New Roman"/>
          <w:b/>
          <w:bCs/>
          <w:sz w:val="28"/>
          <w:szCs w:val="28"/>
          <w:lang w:val="ru-RU"/>
        </w:rPr>
        <w:t>Контрольн</w:t>
      </w:r>
      <w:r w:rsidRPr="007F6E2A">
        <w:rPr>
          <w:rFonts w:ascii="Times New Roman" w:hAnsi="Times New Roman"/>
          <w:b/>
          <w:bCs/>
          <w:sz w:val="28"/>
          <w:szCs w:val="28"/>
        </w:rPr>
        <w:t>і запитання:</w:t>
      </w:r>
    </w:p>
    <w:p w14:paraId="34C678EC" w14:textId="77777777" w:rsidR="007F6E2A" w:rsidRPr="007F6E2A" w:rsidRDefault="007F6E2A" w:rsidP="007F6E2A">
      <w:pPr>
        <w:rPr>
          <w:rFonts w:ascii="Times New Roman" w:hAnsi="Times New Roman"/>
          <w:b/>
          <w:bCs/>
          <w:sz w:val="24"/>
          <w:szCs w:val="24"/>
          <w:lang w:val="ru-RU"/>
        </w:rPr>
      </w:pP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 xml:space="preserve">1. Що таке </w:t>
      </w:r>
      <w:r w:rsidRPr="007F6E2A">
        <w:rPr>
          <w:rFonts w:ascii="Times New Roman" w:hAnsi="Times New Roman"/>
          <w:b/>
          <w:bCs/>
          <w:sz w:val="24"/>
          <w:szCs w:val="24"/>
          <w:lang w:val="en-US"/>
        </w:rPr>
        <w:t>AlexNet</w:t>
      </w: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>?</w:t>
      </w:r>
    </w:p>
    <w:p w14:paraId="3D19B56D" w14:textId="77777777" w:rsidR="007F6E2A" w:rsidRPr="007F6E2A" w:rsidRDefault="007F6E2A" w:rsidP="007F6E2A">
      <w:p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sz w:val="24"/>
          <w:szCs w:val="24"/>
          <w:lang w:val="en-US"/>
        </w:rPr>
        <w:t>AlexNet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– це глибока нейронна мережа, створена Алексом Крижевським, Іллею Сутскевером та Джеффрі Гінтоном у 2012 році. Вона здобула велику популярність після перемоги у конкурсі </w:t>
      </w:r>
      <w:r w:rsidRPr="007F6E2A">
        <w:rPr>
          <w:rFonts w:ascii="Times New Roman" w:hAnsi="Times New Roman"/>
          <w:sz w:val="24"/>
          <w:szCs w:val="24"/>
          <w:lang w:val="en-US"/>
        </w:rPr>
        <w:t>ImageNet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en-US"/>
        </w:rPr>
        <w:t>Large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en-US"/>
        </w:rPr>
        <w:t>Scale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en-US"/>
        </w:rPr>
        <w:t>Visual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en-US"/>
        </w:rPr>
        <w:t>Recognition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en-US"/>
        </w:rPr>
        <w:t>Challenge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(</w:t>
      </w:r>
      <w:r w:rsidRPr="007F6E2A">
        <w:rPr>
          <w:rFonts w:ascii="Times New Roman" w:hAnsi="Times New Roman"/>
          <w:sz w:val="24"/>
          <w:szCs w:val="24"/>
          <w:lang w:val="en-US"/>
        </w:rPr>
        <w:t>ILSVRC</w:t>
      </w:r>
      <w:r w:rsidRPr="007F6E2A">
        <w:rPr>
          <w:rFonts w:ascii="Times New Roman" w:hAnsi="Times New Roman"/>
          <w:sz w:val="24"/>
          <w:szCs w:val="24"/>
          <w:lang w:val="ru-RU"/>
        </w:rPr>
        <w:t>) у 2012 році, значно покращивши точність розпізнавання зображень порівняно з попередніми моделями.</w:t>
      </w:r>
    </w:p>
    <w:p w14:paraId="4C5ECF2C" w14:textId="77777777" w:rsidR="007F6E2A" w:rsidRPr="007F6E2A" w:rsidRDefault="007F6E2A" w:rsidP="007F6E2A">
      <w:pPr>
        <w:rPr>
          <w:rFonts w:ascii="Times New Roman" w:hAnsi="Times New Roman"/>
          <w:b/>
          <w:bCs/>
          <w:sz w:val="24"/>
          <w:szCs w:val="24"/>
          <w:lang w:val="ru-RU"/>
        </w:rPr>
      </w:pPr>
    </w:p>
    <w:p w14:paraId="1E51D936" w14:textId="37A191B0" w:rsidR="007F6E2A" w:rsidRPr="007F6E2A" w:rsidRDefault="007F6E2A" w:rsidP="007F6E2A">
      <w:pPr>
        <w:rPr>
          <w:rFonts w:ascii="Times New Roman" w:hAnsi="Times New Roman"/>
          <w:b/>
          <w:bCs/>
          <w:sz w:val="24"/>
          <w:szCs w:val="24"/>
          <w:lang w:val="ru-RU"/>
        </w:rPr>
      </w:pP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 xml:space="preserve">2. Яка архітектура </w:t>
      </w:r>
      <w:r w:rsidRPr="007F6E2A">
        <w:rPr>
          <w:rFonts w:ascii="Times New Roman" w:hAnsi="Times New Roman"/>
          <w:b/>
          <w:bCs/>
          <w:sz w:val="24"/>
          <w:szCs w:val="24"/>
          <w:lang w:val="en-US"/>
        </w:rPr>
        <w:t>AlexNet</w:t>
      </w: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>?</w:t>
      </w:r>
    </w:p>
    <w:p w14:paraId="543DD34D" w14:textId="515CA2C3" w:rsidR="007F6E2A" w:rsidRPr="007F6E2A" w:rsidRDefault="007F6E2A" w:rsidP="007F6E2A">
      <w:p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sz w:val="24"/>
          <w:szCs w:val="24"/>
          <w:lang w:val="ru-RU"/>
        </w:rPr>
        <w:t xml:space="preserve">Архітектура </w:t>
      </w:r>
      <w:r w:rsidRPr="007F6E2A">
        <w:rPr>
          <w:rFonts w:ascii="Times New Roman" w:hAnsi="Times New Roman"/>
          <w:sz w:val="24"/>
          <w:szCs w:val="24"/>
          <w:lang w:val="en-US"/>
        </w:rPr>
        <w:t>AlexNet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складається з 8 шарів з навчуваними параметрами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. </w:t>
      </w:r>
      <w:r w:rsidRPr="007F6E2A">
        <w:rPr>
          <w:rFonts w:ascii="Times New Roman" w:hAnsi="Times New Roman"/>
          <w:sz w:val="24"/>
          <w:szCs w:val="24"/>
          <w:lang w:val="ru-RU"/>
        </w:rPr>
        <w:t>Перші 5 шарів – це згорткові шари (</w:t>
      </w:r>
      <w:r w:rsidRPr="007F6E2A">
        <w:rPr>
          <w:rFonts w:ascii="Times New Roman" w:hAnsi="Times New Roman"/>
          <w:sz w:val="24"/>
          <w:szCs w:val="24"/>
          <w:lang w:val="en-US"/>
        </w:rPr>
        <w:t>Convolutional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en-US"/>
        </w:rPr>
        <w:t>Layers</w:t>
      </w:r>
      <w:r w:rsidRPr="007F6E2A">
        <w:rPr>
          <w:rFonts w:ascii="Times New Roman" w:hAnsi="Times New Roman"/>
          <w:sz w:val="24"/>
          <w:szCs w:val="24"/>
          <w:lang w:val="ru-RU"/>
        </w:rPr>
        <w:t>), деякі з яких слідують за шаром підвибірки (</w:t>
      </w:r>
      <w:r w:rsidRPr="007F6E2A">
        <w:rPr>
          <w:rFonts w:ascii="Times New Roman" w:hAnsi="Times New Roman"/>
          <w:sz w:val="24"/>
          <w:szCs w:val="24"/>
          <w:lang w:val="en-US"/>
        </w:rPr>
        <w:t>max</w:t>
      </w:r>
      <w:r w:rsidRPr="007F6E2A">
        <w:rPr>
          <w:rFonts w:ascii="Times New Roman" w:hAnsi="Times New Roman"/>
          <w:sz w:val="24"/>
          <w:szCs w:val="24"/>
          <w:lang w:val="ru-RU"/>
        </w:rPr>
        <w:t>-</w:t>
      </w:r>
      <w:r w:rsidRPr="007F6E2A">
        <w:rPr>
          <w:rFonts w:ascii="Times New Roman" w:hAnsi="Times New Roman"/>
          <w:sz w:val="24"/>
          <w:szCs w:val="24"/>
          <w:lang w:val="en-US"/>
        </w:rPr>
        <w:t>pooling</w:t>
      </w:r>
      <w:r w:rsidRPr="007F6E2A">
        <w:rPr>
          <w:rFonts w:ascii="Times New Roman" w:hAnsi="Times New Roman"/>
          <w:sz w:val="24"/>
          <w:szCs w:val="24"/>
          <w:lang w:val="ru-RU"/>
        </w:rPr>
        <w:t>).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ru-RU"/>
        </w:rPr>
        <w:t>Останні 3 шари – це повнозв'язні (</w:t>
      </w:r>
      <w:r w:rsidRPr="007F6E2A">
        <w:rPr>
          <w:rFonts w:ascii="Times New Roman" w:hAnsi="Times New Roman"/>
          <w:sz w:val="24"/>
          <w:szCs w:val="24"/>
          <w:lang w:val="en-US"/>
        </w:rPr>
        <w:t>fully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en-US"/>
        </w:rPr>
        <w:t>connected</w:t>
      </w:r>
      <w:r w:rsidRPr="007F6E2A">
        <w:rPr>
          <w:rFonts w:ascii="Times New Roman" w:hAnsi="Times New Roman"/>
          <w:sz w:val="24"/>
          <w:szCs w:val="24"/>
          <w:lang w:val="ru-RU"/>
        </w:rPr>
        <w:t>) шари.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Мережа використовує функцію активації </w:t>
      </w:r>
      <w:r w:rsidRPr="007F6E2A">
        <w:rPr>
          <w:rFonts w:ascii="Times New Roman" w:hAnsi="Times New Roman"/>
          <w:sz w:val="24"/>
          <w:szCs w:val="24"/>
          <w:lang w:val="en-US"/>
        </w:rPr>
        <w:t>ReLU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(</w:t>
      </w:r>
      <w:r w:rsidRPr="007F6E2A">
        <w:rPr>
          <w:rFonts w:ascii="Times New Roman" w:hAnsi="Times New Roman"/>
          <w:sz w:val="24"/>
          <w:szCs w:val="24"/>
          <w:lang w:val="en-US"/>
        </w:rPr>
        <w:t>Rectified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en-US"/>
        </w:rPr>
        <w:t>Linear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en-US"/>
        </w:rPr>
        <w:t>Unit</w:t>
      </w:r>
      <w:r w:rsidRPr="007F6E2A">
        <w:rPr>
          <w:rFonts w:ascii="Times New Roman" w:hAnsi="Times New Roman"/>
          <w:sz w:val="24"/>
          <w:szCs w:val="24"/>
          <w:lang w:val="ru-RU"/>
        </w:rPr>
        <w:t>).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ru-RU"/>
        </w:rPr>
        <w:t>Використовується дропаут (</w:t>
      </w:r>
      <w:r w:rsidRPr="007F6E2A">
        <w:rPr>
          <w:rFonts w:ascii="Times New Roman" w:hAnsi="Times New Roman"/>
          <w:sz w:val="24"/>
          <w:szCs w:val="24"/>
          <w:lang w:val="en-US"/>
        </w:rPr>
        <w:t>dropout</w:t>
      </w:r>
      <w:r w:rsidRPr="007F6E2A">
        <w:rPr>
          <w:rFonts w:ascii="Times New Roman" w:hAnsi="Times New Roman"/>
          <w:sz w:val="24"/>
          <w:szCs w:val="24"/>
          <w:lang w:val="ru-RU"/>
        </w:rPr>
        <w:t>) для запобігання перенавчанню.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ru-RU"/>
        </w:rPr>
        <w:t>Лінійна нормалізація (</w:t>
      </w:r>
      <w:r w:rsidRPr="007F6E2A">
        <w:rPr>
          <w:rFonts w:ascii="Times New Roman" w:hAnsi="Times New Roman"/>
          <w:sz w:val="24"/>
          <w:szCs w:val="24"/>
          <w:lang w:val="en-US"/>
        </w:rPr>
        <w:t>Local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en-US"/>
        </w:rPr>
        <w:t>Response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en-US"/>
        </w:rPr>
        <w:t>Normalization</w:t>
      </w:r>
      <w:r w:rsidRPr="007F6E2A">
        <w:rPr>
          <w:rFonts w:ascii="Times New Roman" w:hAnsi="Times New Roman"/>
          <w:sz w:val="24"/>
          <w:szCs w:val="24"/>
          <w:lang w:val="ru-RU"/>
        </w:rPr>
        <w:t>) для поліпшення узгодженості виходів згорткових шарів.</w:t>
      </w:r>
    </w:p>
    <w:p w14:paraId="14C55F1B" w14:textId="77777777" w:rsidR="007F6E2A" w:rsidRPr="007F6E2A" w:rsidRDefault="007F6E2A" w:rsidP="007F6E2A">
      <w:pPr>
        <w:rPr>
          <w:rFonts w:ascii="Times New Roman" w:hAnsi="Times New Roman"/>
          <w:b/>
          <w:bCs/>
          <w:sz w:val="24"/>
          <w:szCs w:val="24"/>
          <w:lang w:val="ru-RU"/>
        </w:rPr>
      </w:pPr>
    </w:p>
    <w:p w14:paraId="62E0106E" w14:textId="4C045D73" w:rsidR="007F6E2A" w:rsidRPr="007F6E2A" w:rsidRDefault="007F6E2A" w:rsidP="007F6E2A">
      <w:pPr>
        <w:rPr>
          <w:rFonts w:ascii="Times New Roman" w:hAnsi="Times New Roman"/>
          <w:b/>
          <w:bCs/>
          <w:sz w:val="24"/>
          <w:szCs w:val="24"/>
          <w:lang w:val="ru-RU"/>
        </w:rPr>
      </w:pP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>3. Які переваги та недоліки даної мережі?</w:t>
      </w:r>
    </w:p>
    <w:p w14:paraId="48E33589" w14:textId="77777777" w:rsidR="007F6E2A" w:rsidRPr="007F6E2A" w:rsidRDefault="007F6E2A" w:rsidP="007F6E2A">
      <w:pPr>
        <w:rPr>
          <w:rFonts w:ascii="Times New Roman" w:hAnsi="Times New Roman"/>
          <w:sz w:val="24"/>
          <w:szCs w:val="24"/>
          <w:lang w:val="en-US"/>
        </w:rPr>
      </w:pPr>
      <w:r w:rsidRPr="007F6E2A">
        <w:rPr>
          <w:rFonts w:ascii="Times New Roman" w:hAnsi="Times New Roman"/>
          <w:b/>
          <w:bCs/>
          <w:sz w:val="24"/>
          <w:szCs w:val="24"/>
          <w:lang w:val="en-US"/>
        </w:rPr>
        <w:t>Переваги:</w:t>
      </w:r>
    </w:p>
    <w:p w14:paraId="4F899FFC" w14:textId="6203675F" w:rsidR="007F6E2A" w:rsidRPr="007F6E2A" w:rsidRDefault="007F6E2A" w:rsidP="007F6E2A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sz w:val="24"/>
          <w:szCs w:val="24"/>
          <w:lang w:val="en-US"/>
        </w:rPr>
        <w:t>AlexNet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значно покращила точність класифікації зображень у порівнянні з попередніми моделями.</w:t>
      </w:r>
    </w:p>
    <w:p w14:paraId="6DCB70DE" w14:textId="293E9C6A" w:rsidR="007F6E2A" w:rsidRPr="007F6E2A" w:rsidRDefault="007F6E2A" w:rsidP="007F6E2A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sz w:val="24"/>
          <w:szCs w:val="24"/>
          <w:lang w:val="ru-RU"/>
        </w:rPr>
        <w:t xml:space="preserve">Функція активації </w:t>
      </w:r>
      <w:r w:rsidRPr="007F6E2A">
        <w:rPr>
          <w:rFonts w:ascii="Times New Roman" w:hAnsi="Times New Roman"/>
          <w:sz w:val="24"/>
          <w:szCs w:val="24"/>
          <w:lang w:val="en-US"/>
        </w:rPr>
        <w:t>ReLU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пришвидшила процес навчання завдяки нелінійності та відсутності проблеми затухання градієнта.</w:t>
      </w:r>
    </w:p>
    <w:p w14:paraId="30B5EB30" w14:textId="6685774C" w:rsidR="007F6E2A" w:rsidRPr="007F6E2A" w:rsidRDefault="007F6E2A" w:rsidP="007F6E2A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sz w:val="24"/>
          <w:szCs w:val="24"/>
          <w:lang w:val="ru-RU"/>
        </w:rPr>
        <w:t>Зменшення перенавчання завдяки випадковому вимкненню нейронів під час навчання.</w:t>
      </w:r>
    </w:p>
    <w:p w14:paraId="4E0C51B3" w14:textId="14B107D0" w:rsidR="007F6E2A" w:rsidRPr="007F6E2A" w:rsidRDefault="007F6E2A" w:rsidP="007F6E2A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sz w:val="24"/>
          <w:szCs w:val="24"/>
          <w:lang w:val="ru-RU"/>
        </w:rPr>
        <w:t>Мережа була розподілена на два графічні процесори для прискорення навчання.</w:t>
      </w:r>
    </w:p>
    <w:p w14:paraId="523D4C3A" w14:textId="77777777" w:rsidR="007F6E2A" w:rsidRDefault="007F6E2A" w:rsidP="007F6E2A">
      <w:pPr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2D8775A0" w14:textId="77777777" w:rsidR="007F6E2A" w:rsidRDefault="007F6E2A" w:rsidP="007F6E2A">
      <w:pPr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797B2697" w14:textId="77777777" w:rsidR="007F6E2A" w:rsidRDefault="007F6E2A" w:rsidP="007F6E2A">
      <w:pPr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49A721E2" w14:textId="40B84D52" w:rsidR="007F6E2A" w:rsidRPr="007F6E2A" w:rsidRDefault="007F6E2A" w:rsidP="007F6E2A">
      <w:pPr>
        <w:rPr>
          <w:rFonts w:ascii="Times New Roman" w:hAnsi="Times New Roman"/>
          <w:sz w:val="24"/>
          <w:szCs w:val="24"/>
          <w:lang w:val="en-US"/>
        </w:rPr>
      </w:pPr>
      <w:r w:rsidRPr="007F6E2A">
        <w:rPr>
          <w:rFonts w:ascii="Times New Roman" w:hAnsi="Times New Roman"/>
          <w:b/>
          <w:bCs/>
          <w:sz w:val="24"/>
          <w:szCs w:val="24"/>
          <w:lang w:val="en-US"/>
        </w:rPr>
        <w:lastRenderedPageBreak/>
        <w:t>Недоліки:</w:t>
      </w:r>
    </w:p>
    <w:p w14:paraId="2BCBBD7C" w14:textId="69DCFD3C" w:rsidR="007F6E2A" w:rsidRPr="007F6E2A" w:rsidRDefault="007F6E2A" w:rsidP="007F6E2A">
      <w:pPr>
        <w:numPr>
          <w:ilvl w:val="0"/>
          <w:numId w:val="5"/>
        </w:num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sz w:val="24"/>
          <w:szCs w:val="24"/>
          <w:lang w:val="ru-RU"/>
        </w:rPr>
        <w:t>Для тренування потрібні потужні графічні процесори та значні ресурси пам'яті.</w:t>
      </w:r>
    </w:p>
    <w:p w14:paraId="4231047B" w14:textId="5DEBE44D" w:rsidR="007F6E2A" w:rsidRPr="007F6E2A" w:rsidRDefault="007F6E2A" w:rsidP="007F6E2A">
      <w:pPr>
        <w:numPr>
          <w:ilvl w:val="0"/>
          <w:numId w:val="5"/>
        </w:num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sz w:val="24"/>
          <w:szCs w:val="24"/>
          <w:lang w:val="ru-RU"/>
        </w:rPr>
        <w:t>Потреба в значній кількості даних для уникнення перенавчання.</w:t>
      </w:r>
    </w:p>
    <w:p w14:paraId="6D85B2A1" w14:textId="3DA24154" w:rsidR="007F6E2A" w:rsidRPr="007F6E2A" w:rsidRDefault="007F6E2A" w:rsidP="007F6E2A">
      <w:pPr>
        <w:numPr>
          <w:ilvl w:val="0"/>
          <w:numId w:val="5"/>
        </w:num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sz w:val="24"/>
          <w:szCs w:val="24"/>
          <w:lang w:val="ru-RU"/>
        </w:rPr>
        <w:t>Вимагає значних зусиль для налаштування та оптимізації.</w:t>
      </w:r>
    </w:p>
    <w:p w14:paraId="09172DC8" w14:textId="77777777" w:rsidR="007F6E2A" w:rsidRPr="007F6E2A" w:rsidRDefault="007F6E2A" w:rsidP="007F6E2A">
      <w:pPr>
        <w:rPr>
          <w:rFonts w:ascii="Times New Roman" w:hAnsi="Times New Roman"/>
          <w:b/>
          <w:bCs/>
          <w:sz w:val="24"/>
          <w:szCs w:val="24"/>
          <w:lang w:val="ru-RU"/>
        </w:rPr>
      </w:pPr>
    </w:p>
    <w:p w14:paraId="3D22C36C" w14:textId="386B57E1" w:rsidR="007F6E2A" w:rsidRPr="007F6E2A" w:rsidRDefault="007F6E2A" w:rsidP="007F6E2A">
      <w:pPr>
        <w:rPr>
          <w:rFonts w:ascii="Times New Roman" w:hAnsi="Times New Roman"/>
          <w:b/>
          <w:bCs/>
          <w:sz w:val="24"/>
          <w:szCs w:val="24"/>
          <w:lang w:val="ru-RU"/>
        </w:rPr>
      </w:pP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>4. Навіщо потрібна компіляція мережі?</w:t>
      </w:r>
    </w:p>
    <w:p w14:paraId="5395C5A1" w14:textId="75CACBC9" w:rsidR="007F6E2A" w:rsidRPr="007F6E2A" w:rsidRDefault="007F6E2A" w:rsidP="007F6E2A">
      <w:p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sz w:val="24"/>
          <w:szCs w:val="24"/>
          <w:lang w:val="ru-RU"/>
        </w:rPr>
        <w:t>Компіляція нейронної мережі означає налаштування моделі перед її навчанням. Це включає: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ru-RU"/>
        </w:rPr>
        <w:t>Визначення функції втрат (</w:t>
      </w:r>
      <w:r w:rsidRPr="007F6E2A">
        <w:rPr>
          <w:rFonts w:ascii="Times New Roman" w:hAnsi="Times New Roman"/>
          <w:sz w:val="24"/>
          <w:szCs w:val="24"/>
          <w:lang w:val="en-US"/>
        </w:rPr>
        <w:t>loss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en-US"/>
        </w:rPr>
        <w:t>function</w:t>
      </w:r>
      <w:r w:rsidRPr="007F6E2A">
        <w:rPr>
          <w:rFonts w:ascii="Times New Roman" w:hAnsi="Times New Roman"/>
          <w:sz w:val="24"/>
          <w:szCs w:val="24"/>
          <w:lang w:val="ru-RU"/>
        </w:rPr>
        <w:t>), яка буде використовуватися для оцінки помилки моделі.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ru-RU"/>
        </w:rPr>
        <w:t>Вибір оптимізатора (</w:t>
      </w:r>
      <w:r w:rsidRPr="007F6E2A">
        <w:rPr>
          <w:rFonts w:ascii="Times New Roman" w:hAnsi="Times New Roman"/>
          <w:sz w:val="24"/>
          <w:szCs w:val="24"/>
          <w:lang w:val="en-US"/>
        </w:rPr>
        <w:t>optimizer</w:t>
      </w:r>
      <w:r w:rsidRPr="007F6E2A">
        <w:rPr>
          <w:rFonts w:ascii="Times New Roman" w:hAnsi="Times New Roman"/>
          <w:sz w:val="24"/>
          <w:szCs w:val="24"/>
          <w:lang w:val="ru-RU"/>
        </w:rPr>
        <w:t>), який буде використовуватися для мінімізації функції втрат.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sz w:val="24"/>
          <w:szCs w:val="24"/>
          <w:lang w:val="ru-RU"/>
        </w:rPr>
        <w:t>Визначення метрик (</w:t>
      </w:r>
      <w:r w:rsidRPr="007F6E2A">
        <w:rPr>
          <w:rFonts w:ascii="Times New Roman" w:hAnsi="Times New Roman"/>
          <w:sz w:val="24"/>
          <w:szCs w:val="24"/>
          <w:lang w:val="en-US"/>
        </w:rPr>
        <w:t>metrics</w:t>
      </w:r>
      <w:r w:rsidRPr="007F6E2A">
        <w:rPr>
          <w:rFonts w:ascii="Times New Roman" w:hAnsi="Times New Roman"/>
          <w:sz w:val="24"/>
          <w:szCs w:val="24"/>
          <w:lang w:val="ru-RU"/>
        </w:rPr>
        <w:t>), які будуть використовуватися для оцінки продуктивності моделі під час навчання та тестування.</w:t>
      </w:r>
    </w:p>
    <w:p w14:paraId="309B1441" w14:textId="77777777" w:rsidR="007F6E2A" w:rsidRPr="007F6E2A" w:rsidRDefault="007F6E2A" w:rsidP="007F6E2A">
      <w:pPr>
        <w:rPr>
          <w:rFonts w:ascii="Times New Roman" w:hAnsi="Times New Roman"/>
          <w:b/>
          <w:bCs/>
          <w:sz w:val="24"/>
          <w:szCs w:val="24"/>
          <w:lang w:val="ru-RU"/>
        </w:rPr>
      </w:pPr>
    </w:p>
    <w:p w14:paraId="33CB9F56" w14:textId="5943F95E" w:rsidR="007F6E2A" w:rsidRPr="007F6E2A" w:rsidRDefault="007F6E2A" w:rsidP="007F6E2A">
      <w:pPr>
        <w:rPr>
          <w:rFonts w:ascii="Times New Roman" w:hAnsi="Times New Roman"/>
          <w:b/>
          <w:bCs/>
          <w:sz w:val="24"/>
          <w:szCs w:val="24"/>
          <w:lang w:val="ru-RU"/>
        </w:rPr>
      </w:pP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>5. Як відбувається навчання?</w:t>
      </w:r>
    </w:p>
    <w:p w14:paraId="25AC64A9" w14:textId="04846CF7" w:rsidR="007F6E2A" w:rsidRPr="007F6E2A" w:rsidRDefault="007F6E2A" w:rsidP="007F6E2A">
      <w:p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sz w:val="24"/>
          <w:szCs w:val="24"/>
          <w:lang w:val="ru-RU"/>
        </w:rPr>
        <w:t>Навчання нейронної мережі, складається з таких кроків:</w:t>
      </w:r>
    </w:p>
    <w:p w14:paraId="619E66A2" w14:textId="77777777" w:rsidR="007F6E2A" w:rsidRPr="007F6E2A" w:rsidRDefault="007F6E2A" w:rsidP="007F6E2A">
      <w:pPr>
        <w:numPr>
          <w:ilvl w:val="0"/>
          <w:numId w:val="7"/>
        </w:num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>Ініціалізація: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Випадкове встановлення ваг та зміщень (</w:t>
      </w:r>
      <w:r w:rsidRPr="007F6E2A">
        <w:rPr>
          <w:rFonts w:ascii="Times New Roman" w:hAnsi="Times New Roman"/>
          <w:sz w:val="24"/>
          <w:szCs w:val="24"/>
          <w:lang w:val="en-US"/>
        </w:rPr>
        <w:t>biases</w:t>
      </w:r>
      <w:r w:rsidRPr="007F6E2A">
        <w:rPr>
          <w:rFonts w:ascii="Times New Roman" w:hAnsi="Times New Roman"/>
          <w:sz w:val="24"/>
          <w:szCs w:val="24"/>
          <w:lang w:val="ru-RU"/>
        </w:rPr>
        <w:t>).</w:t>
      </w:r>
    </w:p>
    <w:p w14:paraId="14D43A62" w14:textId="77777777" w:rsidR="007F6E2A" w:rsidRPr="007F6E2A" w:rsidRDefault="007F6E2A" w:rsidP="007F6E2A">
      <w:pPr>
        <w:numPr>
          <w:ilvl w:val="0"/>
          <w:numId w:val="7"/>
        </w:num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>Прямий прохід (</w:t>
      </w:r>
      <w:r w:rsidRPr="007F6E2A">
        <w:rPr>
          <w:rFonts w:ascii="Times New Roman" w:hAnsi="Times New Roman"/>
          <w:b/>
          <w:bCs/>
          <w:sz w:val="24"/>
          <w:szCs w:val="24"/>
          <w:lang w:val="en-US"/>
        </w:rPr>
        <w:t>Forward</w:t>
      </w: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b/>
          <w:bCs/>
          <w:sz w:val="24"/>
          <w:szCs w:val="24"/>
          <w:lang w:val="en-US"/>
        </w:rPr>
        <w:t>Pass</w:t>
      </w: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>):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Обчислення передбачуваного виходу моделі для кожного вхідного зображення, проходячи через усі шари мережі.</w:t>
      </w:r>
    </w:p>
    <w:p w14:paraId="2CD079CD" w14:textId="77777777" w:rsidR="007F6E2A" w:rsidRPr="007F6E2A" w:rsidRDefault="007F6E2A" w:rsidP="007F6E2A">
      <w:pPr>
        <w:numPr>
          <w:ilvl w:val="0"/>
          <w:numId w:val="7"/>
        </w:num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>Обчислення втрат: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Використання функції втрат для оцінки різниці між передбачуваними виходами та фактичними мітками.</w:t>
      </w:r>
    </w:p>
    <w:p w14:paraId="54DD69CA" w14:textId="77777777" w:rsidR="007F6E2A" w:rsidRPr="007F6E2A" w:rsidRDefault="007F6E2A" w:rsidP="007F6E2A">
      <w:pPr>
        <w:numPr>
          <w:ilvl w:val="0"/>
          <w:numId w:val="7"/>
        </w:num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>Зворотний прохід (</w:t>
      </w:r>
      <w:r w:rsidRPr="007F6E2A">
        <w:rPr>
          <w:rFonts w:ascii="Times New Roman" w:hAnsi="Times New Roman"/>
          <w:b/>
          <w:bCs/>
          <w:sz w:val="24"/>
          <w:szCs w:val="24"/>
          <w:lang w:val="en-US"/>
        </w:rPr>
        <w:t>Backward</w:t>
      </w: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 xml:space="preserve"> </w:t>
      </w:r>
      <w:r w:rsidRPr="007F6E2A">
        <w:rPr>
          <w:rFonts w:ascii="Times New Roman" w:hAnsi="Times New Roman"/>
          <w:b/>
          <w:bCs/>
          <w:sz w:val="24"/>
          <w:szCs w:val="24"/>
          <w:lang w:val="en-US"/>
        </w:rPr>
        <w:t>Pass</w:t>
      </w: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>):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Обчислення градієнтів функції втрат відносно ваг мережі за допомогою методу зворотного розповсюдження помилки (</w:t>
      </w:r>
      <w:r w:rsidRPr="007F6E2A">
        <w:rPr>
          <w:rFonts w:ascii="Times New Roman" w:hAnsi="Times New Roman"/>
          <w:sz w:val="24"/>
          <w:szCs w:val="24"/>
          <w:lang w:val="en-US"/>
        </w:rPr>
        <w:t>backpropagation</w:t>
      </w:r>
      <w:r w:rsidRPr="007F6E2A">
        <w:rPr>
          <w:rFonts w:ascii="Times New Roman" w:hAnsi="Times New Roman"/>
          <w:sz w:val="24"/>
          <w:szCs w:val="24"/>
          <w:lang w:val="ru-RU"/>
        </w:rPr>
        <w:t>).</w:t>
      </w:r>
    </w:p>
    <w:p w14:paraId="4D304CB0" w14:textId="77777777" w:rsidR="007F6E2A" w:rsidRPr="007F6E2A" w:rsidRDefault="007F6E2A" w:rsidP="007F6E2A">
      <w:pPr>
        <w:numPr>
          <w:ilvl w:val="0"/>
          <w:numId w:val="7"/>
        </w:num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>Оновлення ваг: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Використання оптимізатора для коригування ваг та зміщень, зменшуючи функцію втрат.</w:t>
      </w:r>
    </w:p>
    <w:p w14:paraId="50FAE1C4" w14:textId="77777777" w:rsidR="007F6E2A" w:rsidRPr="007F6E2A" w:rsidRDefault="007F6E2A" w:rsidP="007F6E2A">
      <w:pPr>
        <w:numPr>
          <w:ilvl w:val="0"/>
          <w:numId w:val="7"/>
        </w:numPr>
        <w:rPr>
          <w:rFonts w:ascii="Times New Roman" w:hAnsi="Times New Roman"/>
          <w:sz w:val="24"/>
          <w:szCs w:val="24"/>
          <w:lang w:val="ru-RU"/>
        </w:rPr>
      </w:pPr>
      <w:r w:rsidRPr="007F6E2A">
        <w:rPr>
          <w:rFonts w:ascii="Times New Roman" w:hAnsi="Times New Roman"/>
          <w:b/>
          <w:bCs/>
          <w:sz w:val="24"/>
          <w:szCs w:val="24"/>
          <w:lang w:val="ru-RU"/>
        </w:rPr>
        <w:t>Ітерація:</w:t>
      </w:r>
      <w:r w:rsidRPr="007F6E2A">
        <w:rPr>
          <w:rFonts w:ascii="Times New Roman" w:hAnsi="Times New Roman"/>
          <w:sz w:val="24"/>
          <w:szCs w:val="24"/>
          <w:lang w:val="ru-RU"/>
        </w:rPr>
        <w:t xml:space="preserve"> Повторення кроків 2-5 для багатьох епох (</w:t>
      </w:r>
      <w:r w:rsidRPr="007F6E2A">
        <w:rPr>
          <w:rFonts w:ascii="Times New Roman" w:hAnsi="Times New Roman"/>
          <w:sz w:val="24"/>
          <w:szCs w:val="24"/>
          <w:lang w:val="en-US"/>
        </w:rPr>
        <w:t>epochs</w:t>
      </w:r>
      <w:r w:rsidRPr="007F6E2A">
        <w:rPr>
          <w:rFonts w:ascii="Times New Roman" w:hAnsi="Times New Roman"/>
          <w:sz w:val="24"/>
          <w:szCs w:val="24"/>
          <w:lang w:val="ru-RU"/>
        </w:rPr>
        <w:t>) до досягнення задовільної точності.</w:t>
      </w:r>
    </w:p>
    <w:p w14:paraId="747CD418" w14:textId="77777777" w:rsidR="003C236B" w:rsidRPr="007F6E2A" w:rsidRDefault="003C236B" w:rsidP="003C236B">
      <w:pPr>
        <w:rPr>
          <w:lang w:val="ru-RU"/>
        </w:rPr>
      </w:pPr>
    </w:p>
    <w:sectPr w:rsidR="003C236B" w:rsidRPr="007F6E2A" w:rsidSect="00290F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86A91"/>
    <w:multiLevelType w:val="multilevel"/>
    <w:tmpl w:val="2FCC2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1A142C"/>
    <w:multiLevelType w:val="multilevel"/>
    <w:tmpl w:val="FA4A96A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1802D30"/>
    <w:multiLevelType w:val="multilevel"/>
    <w:tmpl w:val="6D40D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D367F78"/>
    <w:multiLevelType w:val="multilevel"/>
    <w:tmpl w:val="EE200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7357B51"/>
    <w:multiLevelType w:val="hybridMultilevel"/>
    <w:tmpl w:val="4D18255C"/>
    <w:lvl w:ilvl="0" w:tplc="0409000F">
      <w:start w:val="1"/>
      <w:numFmt w:val="decimal"/>
      <w:lvlText w:val="%1."/>
      <w:lvlJc w:val="left"/>
      <w:pPr>
        <w:ind w:left="1003" w:hanging="360"/>
      </w:p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5" w15:restartNumberingAfterBreak="0">
    <w:nsid w:val="5A7A5325"/>
    <w:multiLevelType w:val="multilevel"/>
    <w:tmpl w:val="CF2EC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1875EF"/>
    <w:multiLevelType w:val="multilevel"/>
    <w:tmpl w:val="533ED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36B"/>
    <w:rsid w:val="00290F96"/>
    <w:rsid w:val="003C236B"/>
    <w:rsid w:val="007F6E2A"/>
    <w:rsid w:val="0086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C89CE"/>
  <w15:chartTrackingRefBased/>
  <w15:docId w15:val="{46B25094-6F94-45A0-A363-9AED13CBE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236B"/>
    <w:pPr>
      <w:suppressAutoHyphens/>
      <w:spacing w:line="252" w:lineRule="auto"/>
    </w:pPr>
    <w:rPr>
      <w:rFonts w:ascii="Calibri" w:eastAsia="Calibri" w:hAnsi="Calibri" w:cs="Times New Roman"/>
      <w:lang w:val="uk-UA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-normal">
    <w:name w:val="LO-normal"/>
    <w:qFormat/>
    <w:rsid w:val="003C236B"/>
    <w:pPr>
      <w:suppressAutoHyphens/>
      <w:spacing w:after="0" w:line="276" w:lineRule="auto"/>
    </w:pPr>
    <w:rPr>
      <w:rFonts w:ascii="Arial" w:eastAsia="Arial" w:hAnsi="Arial" w:cs="Arial"/>
      <w:lang w:val="uk-UA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0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4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1422</Words>
  <Characters>8107</Characters>
  <Application>Microsoft Office Word</Application>
  <DocSecurity>0</DocSecurity>
  <Lines>67</Lines>
  <Paragraphs>19</Paragraphs>
  <ScaleCrop>false</ScaleCrop>
  <Company/>
  <LinksUpToDate>false</LinksUpToDate>
  <CharactersWithSpaces>9510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Зилибоба Пажилая</dc:creator>
  <cp:keywords/>
  <dc:description/>
  <cp:lastModifiedBy>Зилибоба Пажилая</cp:lastModifiedBy>
  <cp:revision>2</cp:revision>
  <dcterms:created xsi:type="dcterms:W3CDTF">2024-05-20T19:25:00Z</dcterms:created>
  <dcterms:modified xsi:type="dcterms:W3CDTF">2024-05-20T19:25:00Z</dcterms:modified>
</cp:coreProperties>
</file>