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C1E01C" w14:textId="1BFCED36" w:rsid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Министерство </w:t>
      </w:r>
      <w:r w:rsidR="007F27E3">
        <w:rPr>
          <w:rFonts w:ascii="Times New Roman" w:eastAsia="Calibri" w:hAnsi="Times New Roman" w:cs="Times New Roman"/>
          <w:sz w:val="28"/>
          <w:szCs w:val="28"/>
          <w:lang w:eastAsia="ru-RU"/>
        </w:rPr>
        <w:t>науки и высшего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7F27E3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образования 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Российской Федерации</w:t>
      </w:r>
    </w:p>
    <w:p w14:paraId="77FD0E88" w14:textId="77777777" w:rsidR="007C3216" w:rsidRPr="00566E7F" w:rsidRDefault="007C3216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47BF5528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ФЕДЕРАЛЬНОЕ ГОСУДАРСТВЕННОЕ БЮДЖЕТНОЕ</w:t>
      </w:r>
    </w:p>
    <w:p w14:paraId="41376994" w14:textId="1B61A774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ОБРАЗОВАТЕЛЬНОЕ УЧРЕЖДЕНИЕ</w:t>
      </w:r>
      <w:r w:rsidR="003326F2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>ВЫСШЕГО ОБРАЗОВАНИЯ</w:t>
      </w:r>
    </w:p>
    <w:p w14:paraId="05DA21D2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566E7F">
        <w:rPr>
          <w:rFonts w:ascii="Times New Roman" w:eastAsia="Calibri" w:hAnsi="Times New Roman" w:cs="Times New Roman"/>
          <w:sz w:val="28"/>
          <w:szCs w:val="24"/>
          <w:lang w:eastAsia="ru-RU"/>
        </w:rPr>
        <w:t>«ОРЕНБУРГСКИЙ ГОСУДАРСТВЕННЫЙ УНИВЕРСИТЕТ»</w:t>
      </w:r>
    </w:p>
    <w:p w14:paraId="1C501A9B" w14:textId="77777777" w:rsidR="00566E7F" w:rsidRPr="00566E7F" w:rsidRDefault="00566E7F" w:rsidP="009D08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197151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131D156F" w14:textId="0871773E" w:rsidR="00566E7F" w:rsidRPr="00566E7F" w:rsidRDefault="00825638" w:rsidP="009D083C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sz w:val="28"/>
          <w:szCs w:val="28"/>
          <w:lang w:eastAsia="ru-RU"/>
        </w:rPr>
        <w:t>Институт</w:t>
      </w:r>
      <w:r w:rsidR="00566E7F" w:rsidRPr="00566E7F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математики и информационных технологий</w:t>
      </w:r>
    </w:p>
    <w:p w14:paraId="5DCBF11B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3ED71F8" w14:textId="6EC28333" w:rsidR="00566E7F" w:rsidRPr="002B196D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Кафедра 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математики и цифровых технологий</w:t>
      </w:r>
    </w:p>
    <w:p w14:paraId="773A3D23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0486646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48836F7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8B169AA" w14:textId="53BFFB90" w:rsidR="00566E7F" w:rsidRDefault="00417F6C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ОТЧЕТ</w:t>
      </w:r>
    </w:p>
    <w:p w14:paraId="2076C5E8" w14:textId="4FAD9324" w:rsidR="00417F6C" w:rsidRPr="00417F6C" w:rsidRDefault="00417F6C" w:rsidP="00417F6C">
      <w:pPr>
        <w:spacing w:after="0" w:line="240" w:lineRule="auto"/>
        <w:contextualSpacing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6C8DE62B" w14:textId="247B6616" w:rsidR="00417F6C" w:rsidRPr="002B196D" w:rsidRDefault="00417F6C" w:rsidP="00417F6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лабораторной работе</w:t>
      </w:r>
    </w:p>
    <w:p w14:paraId="092F60A0" w14:textId="77777777" w:rsidR="00566E7F" w:rsidRPr="00566E7F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32"/>
          <w:lang w:eastAsia="ru-RU"/>
        </w:rPr>
      </w:pPr>
    </w:p>
    <w:p w14:paraId="799A80A3" w14:textId="585FC379" w:rsidR="00566E7F" w:rsidRPr="002B196D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дисциплине «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Современные средства разработки программного обеспечения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»</w:t>
      </w:r>
    </w:p>
    <w:p w14:paraId="0D08DDC8" w14:textId="28DBAC39" w:rsidR="00566E7F" w:rsidRPr="00566E7F" w:rsidRDefault="00566E7F" w:rsidP="00417F6C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30FC67" w14:textId="71B5980E" w:rsidR="00566E7F" w:rsidRPr="00301A5B" w:rsidRDefault="00A97BAE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Разработка </w:t>
      </w:r>
      <w:r w:rsidR="00417F6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технического задания</w:t>
      </w:r>
    </w:p>
    <w:p w14:paraId="7A4FBE7A" w14:textId="77777777" w:rsidR="00566E7F" w:rsidRPr="00566E7F" w:rsidRDefault="00566E7F" w:rsidP="009D083C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94F8EF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1EB840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48F3768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54D678C" w14:textId="77777777" w:rsidR="00566E7F" w:rsidRP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5AEB146" w14:textId="51C24D9E" w:rsidR="00566E7F" w:rsidRPr="00566E7F" w:rsidRDefault="00566E7F" w:rsidP="00417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4523F44" w14:textId="0E35B7F9" w:rsidR="00566E7F" w:rsidRPr="00566E7F" w:rsidRDefault="00566E7F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52073F" w14:textId="25F3A6FC" w:rsidR="00566E7F" w:rsidRDefault="002B196D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дитель</w:t>
      </w:r>
    </w:p>
    <w:p w14:paraId="4517B72C" w14:textId="188E1C7B" w:rsidR="00692381" w:rsidRPr="002B196D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Старший преподаватель</w:t>
      </w:r>
    </w:p>
    <w:p w14:paraId="66948E82" w14:textId="3DE52FA1" w:rsidR="00566E7F" w:rsidRPr="002B196D" w:rsidRDefault="00566E7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___И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Минина</w:t>
      </w:r>
    </w:p>
    <w:p w14:paraId="6C2BECDD" w14:textId="7415BF90" w:rsidR="00566E7F" w:rsidRPr="002B196D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«___»_______________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___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7F27E3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6C2AB9BE" w14:textId="77777777" w:rsidR="00566E7F" w:rsidRPr="002B196D" w:rsidRDefault="00566E7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CD89FE0" w14:textId="18A4F1DC" w:rsidR="00566E7F" w:rsidRPr="002B196D" w:rsidRDefault="00D0134D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ы</w:t>
      </w:r>
      <w:r w:rsidR="00566E7F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группы </w:t>
      </w:r>
      <w:r w:rsidR="000F2A80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766D17">
        <w:rPr>
          <w:rFonts w:ascii="Times New Roman" w:eastAsia="Times New Roman" w:hAnsi="Times New Roman" w:cs="Times New Roman"/>
          <w:sz w:val="28"/>
          <w:szCs w:val="28"/>
          <w:lang w:eastAsia="ru-RU"/>
        </w:rPr>
        <w:t>1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</w:t>
      </w:r>
      <w:r w:rsidR="007C3216">
        <w:rPr>
          <w:rFonts w:ascii="Times New Roman" w:eastAsia="Times New Roman" w:hAnsi="Times New Roman" w:cs="Times New Roman"/>
          <w:sz w:val="28"/>
          <w:szCs w:val="28"/>
          <w:lang w:eastAsia="ru-RU"/>
        </w:rPr>
        <w:t>(б</w:t>
      </w:r>
      <w:r w:rsidR="003326F2"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 w:rsidR="00DC081D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АДМО</w:t>
      </w:r>
    </w:p>
    <w:p w14:paraId="3D7A1F4E" w14:textId="4B23CD2B" w:rsidR="00566E7F" w:rsidRPr="00566E7F" w:rsidRDefault="00B706DF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</w:t>
      </w:r>
      <w:r w:rsidR="009D083C">
        <w:rPr>
          <w:rFonts w:ascii="Times New Roman" w:eastAsia="Times New Roman" w:hAnsi="Times New Roman" w:cs="Times New Roman"/>
          <w:sz w:val="28"/>
          <w:szCs w:val="28"/>
          <w:lang w:eastAsia="ru-RU"/>
        </w:rPr>
        <w:t>__</w:t>
      </w:r>
      <w:r w:rsidR="002B196D"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="003326F2"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 w:rsidR="00301A5B"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="00566E7F"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 w:rsidR="00301A5B"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Бондаренко</w:t>
      </w:r>
    </w:p>
    <w:p w14:paraId="3BE68043" w14:textId="564E5470" w:rsidR="00A97BAE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</w:t>
      </w:r>
      <w:r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</w:t>
      </w:r>
      <w:r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Зебзеев</w:t>
      </w:r>
    </w:p>
    <w:p w14:paraId="160A4088" w14:textId="246C4DD9" w:rsidR="00A97BAE" w:rsidRPr="00566E7F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</w:t>
      </w:r>
      <w:r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</w:t>
      </w:r>
      <w:r w:rsidRPr="00301A5B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Сексяев</w:t>
      </w:r>
    </w:p>
    <w:p w14:paraId="54625B3A" w14:textId="77777777" w:rsidR="00A97BAE" w:rsidRDefault="00A97BAE" w:rsidP="00A97BAE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«___»__________________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66E7F">
        <w:rPr>
          <w:rFonts w:ascii="Times New Roman" w:eastAsia="Times New Roman" w:hAnsi="Times New Roman" w:cs="Times New Roman"/>
          <w:sz w:val="28"/>
          <w:szCs w:val="28"/>
          <w:lang w:eastAsia="ru-RU"/>
        </w:rPr>
        <w:t>г.</w:t>
      </w:r>
    </w:p>
    <w:p w14:paraId="31A47589" w14:textId="77777777" w:rsidR="00A97BAE" w:rsidRPr="00566E7F" w:rsidRDefault="00A97BAE" w:rsidP="009D083C">
      <w:pPr>
        <w:spacing w:after="0" w:line="240" w:lineRule="auto"/>
        <w:ind w:left="5103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2E20D1" w14:textId="77777777" w:rsidR="00566E7F" w:rsidRDefault="00566E7F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BBFDCE2" w14:textId="0D37AC2A" w:rsidR="00566E7F" w:rsidRDefault="00566E7F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D4903D" w14:textId="14AE4ADB" w:rsidR="00A97BAE" w:rsidRDefault="00A97BAE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86E6C7A" w14:textId="45BC45D4" w:rsidR="00A97BAE" w:rsidRDefault="00A97BAE" w:rsidP="00A97BA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6683A79" w14:textId="77777777" w:rsidR="0088166C" w:rsidRDefault="0088166C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A898539" w14:textId="67DBB09E" w:rsidR="00566E7F" w:rsidRPr="00566E7F" w:rsidRDefault="003326F2" w:rsidP="009D083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566E7F" w:rsidRPr="00566E7F" w:rsidSect="00982835">
          <w:pgSz w:w="11906" w:h="16838"/>
          <w:pgMar w:top="1134" w:right="566" w:bottom="1134" w:left="1701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Оренбург </w:t>
      </w:r>
      <w:r w:rsidRPr="002B196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A97BAE">
        <w:rPr>
          <w:rFonts w:ascii="Times New Roman" w:eastAsia="Times New Roman" w:hAnsi="Times New Roman" w:cs="Times New Roman"/>
          <w:sz w:val="28"/>
          <w:szCs w:val="28"/>
          <w:lang w:eastAsia="ru-RU"/>
        </w:rPr>
        <w:t>24</w:t>
      </w:r>
    </w:p>
    <w:p w14:paraId="4AF97579" w14:textId="7E7311C1" w:rsidR="002C73B4" w:rsidRPr="00900F4C" w:rsidRDefault="002C73B4" w:rsidP="009D083C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eastAsia="ja-JP"/>
        </w:rPr>
      </w:pPr>
    </w:p>
    <w:sdt>
      <w:sdtPr>
        <w:rPr>
          <w:rFonts w:asciiTheme="minorHAnsi" w:eastAsiaTheme="minorHAnsi" w:hAnsiTheme="minorHAnsi" w:cs="Times New Roman"/>
          <w:b w:val="0"/>
          <w:bCs w:val="0"/>
          <w:sz w:val="22"/>
          <w:szCs w:val="22"/>
          <w:lang w:eastAsia="en-US"/>
        </w:rPr>
        <w:id w:val="1576701739"/>
        <w:docPartObj>
          <w:docPartGallery w:val="Table of Contents"/>
          <w:docPartUnique/>
        </w:docPartObj>
      </w:sdtPr>
      <w:sdtEndPr>
        <w:rPr>
          <w:rFonts w:ascii="Times New Roman" w:eastAsia="MS Mincho" w:hAnsi="Times New Roman"/>
          <w:sz w:val="28"/>
          <w:szCs w:val="28"/>
        </w:rPr>
      </w:sdtEndPr>
      <w:sdtContent>
        <w:p w14:paraId="7C431638" w14:textId="61B7A1EF" w:rsidR="00D637A4" w:rsidRPr="00982835" w:rsidRDefault="00982835" w:rsidP="009D083C">
          <w:pPr>
            <w:pStyle w:val="aa"/>
            <w:spacing w:line="240" w:lineRule="auto"/>
            <w:ind w:firstLine="0"/>
            <w:jc w:val="center"/>
            <w:rPr>
              <w:rFonts w:cs="Times New Roman"/>
            </w:rPr>
          </w:pPr>
          <w:r w:rsidRPr="00982835">
            <w:rPr>
              <w:rFonts w:cs="Times New Roman"/>
            </w:rPr>
            <w:t>Содержание</w:t>
          </w:r>
        </w:p>
        <w:p w14:paraId="799F37A1" w14:textId="77777777" w:rsidR="00982835" w:rsidRPr="00982835" w:rsidRDefault="00982835" w:rsidP="009D083C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</w:p>
        <w:p w14:paraId="0DC22DEA" w14:textId="77777777" w:rsidR="00982835" w:rsidRPr="006427DA" w:rsidRDefault="00982835" w:rsidP="009D083C">
          <w:pPr>
            <w:spacing w:after="0" w:line="240" w:lineRule="auto"/>
            <w:jc w:val="center"/>
            <w:rPr>
              <w:rFonts w:ascii="Times New Roman" w:hAnsi="Times New Roman" w:cs="Times New Roman"/>
              <w:sz w:val="28"/>
              <w:szCs w:val="28"/>
              <w:lang w:eastAsia="ja-JP"/>
            </w:rPr>
          </w:pPr>
        </w:p>
        <w:p w14:paraId="4AB95908" w14:textId="1C54AF13" w:rsidR="006427DA" w:rsidRPr="006427DA" w:rsidRDefault="00D637A4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6427DA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427DA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6427DA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78365676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 Общие сведения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_Toc178365676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9968DD" w14:textId="2C267A79" w:rsidR="006427DA" w:rsidRPr="006427DA" w:rsidRDefault="0006621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77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1.1 Назначение документа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_Toc178365677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58C1C5" w14:textId="3916339E" w:rsidR="006427DA" w:rsidRPr="006427DA" w:rsidRDefault="0006621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78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1.2 Наименование системы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_Toc178365678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0E9A74" w14:textId="7FFE029C" w:rsidR="006427DA" w:rsidRPr="006427DA" w:rsidRDefault="0006621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79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1.3 Сведения о заказчике и исполнителе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_Toc178365679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481F98" w14:textId="7B31E3A6" w:rsidR="006427DA" w:rsidRPr="006427DA" w:rsidRDefault="0006621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0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1.4 Основания для выполнения работ, сроки и финансирование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_Toc178365680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0E0AF" w14:textId="4C4868A7" w:rsidR="006427DA" w:rsidRPr="006427DA" w:rsidRDefault="0006621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1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1.5 Основные понятия, определения и сокращения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_Toc178365681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E88AF0" w14:textId="64CBD458" w:rsidR="006427DA" w:rsidRPr="006427DA" w:rsidRDefault="0006621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2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1.6 Актуальность разработки системы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_Toc178365682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2712A6" w14:textId="21EEA4B3" w:rsidR="006427DA" w:rsidRPr="006427DA" w:rsidRDefault="0006621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3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 Назначение и цели создания системы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_Toc178365683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032EA5" w14:textId="02ED4687" w:rsidR="006427DA" w:rsidRPr="006427DA" w:rsidRDefault="0006621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4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2.1 Цели создания системы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_Toc178365684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21163A" w14:textId="7584F70A" w:rsidR="006427DA" w:rsidRPr="006427DA" w:rsidRDefault="0006621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5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2.2 Назначение системы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_Toc178365685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5EA84F" w14:textId="05543FB5" w:rsidR="006427DA" w:rsidRPr="006427DA" w:rsidRDefault="0006621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6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2.3 Задачи, решаемые системой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_Toc178365686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6B8E47" w14:textId="5D7849D8" w:rsidR="006427DA" w:rsidRPr="006427DA" w:rsidRDefault="0006621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7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2.4 Область применения системы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_Toc178365687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3E20BE" w14:textId="01C63E28" w:rsidR="006427DA" w:rsidRPr="006427DA" w:rsidRDefault="0006621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8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 Характеристики объекта автоматизации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_Toc178365688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7B08E4" w14:textId="6D84828F" w:rsidR="006427DA" w:rsidRPr="006427DA" w:rsidRDefault="0006621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89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3.1 Общие сведения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_Toc178365689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10F3EF" w14:textId="6DF2842D" w:rsidR="006427DA" w:rsidRPr="006427DA" w:rsidRDefault="0006621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0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3.2 Субъекты объекта автоматизации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_Toc178365690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B0140" w14:textId="1ED4367B" w:rsidR="006427DA" w:rsidRPr="006427DA" w:rsidRDefault="0006621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1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 Требования к системе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_Toc178365691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BBD9B" w14:textId="0607E534" w:rsidR="006427DA" w:rsidRPr="006427DA" w:rsidRDefault="0006621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2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4.1 Требование к системе в целом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_Toc178365692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45B67C" w14:textId="1D30F657" w:rsidR="006427DA" w:rsidRPr="006427DA" w:rsidRDefault="0006621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3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4.2 Требования к функциям, выполняемых системой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_Toc178365693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7657FC" w14:textId="1B7A811E" w:rsidR="006427DA" w:rsidRPr="006427DA" w:rsidRDefault="0006621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4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 Состав и содержание работ по созданию (развитию) системы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_Toc178365694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1A4D70" w14:textId="339A0065" w:rsidR="006427DA" w:rsidRPr="006427DA" w:rsidRDefault="0006621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5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5.1 Перечень работ по созданию АС РМКП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_Toc178365695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19BB4B" w14:textId="4FA7DC4D" w:rsidR="006427DA" w:rsidRPr="006427DA" w:rsidRDefault="0006621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6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 Порядок контроля и приемки системы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_Toc178365696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324F4" w14:textId="418A2580" w:rsidR="006427DA" w:rsidRPr="006427DA" w:rsidRDefault="0006621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7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6.1 Виды, состав, объем и методы испытаний системы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_Toc178365697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1D9676" w14:textId="116A7735" w:rsidR="006427DA" w:rsidRPr="006427DA" w:rsidRDefault="0006621F">
          <w:pPr>
            <w:pStyle w:val="3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8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6.2 Требования к документированию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_Toc178365698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21DD0D" w14:textId="33A4423E" w:rsidR="006427DA" w:rsidRPr="006427DA" w:rsidRDefault="0006621F">
          <w:pPr>
            <w:pStyle w:val="11"/>
            <w:tabs>
              <w:tab w:val="right" w:leader="dot" w:pos="9628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78365699" w:history="1">
            <w:r w:rsidR="006427DA" w:rsidRPr="006427DA">
              <w:rPr>
                <w:rStyle w:val="ab"/>
                <w:rFonts w:ascii="Times New Roman" w:hAnsi="Times New Roman" w:cs="Times New Roman"/>
                <w:noProof/>
                <w:sz w:val="28"/>
                <w:szCs w:val="28"/>
              </w:rPr>
              <w:t>7 Источники разработки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_Toc178365699 \h </w:instrTex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7353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6427DA" w:rsidRPr="006427DA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B862C6" w14:textId="3C600555" w:rsidR="00D637A4" w:rsidRPr="00242165" w:rsidRDefault="00D637A4" w:rsidP="0021240D">
          <w:pPr>
            <w:spacing w:after="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6427D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90D3749" w14:textId="18FF0FEE" w:rsidR="00FE7506" w:rsidRPr="00417F6C" w:rsidRDefault="002C73B4" w:rsidP="00417F6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br w:type="page"/>
      </w:r>
    </w:p>
    <w:p w14:paraId="7B4287DB" w14:textId="0A6CEBE3" w:rsidR="00FE7506" w:rsidRPr="00417F6C" w:rsidRDefault="00FE7506" w:rsidP="00950CB1">
      <w:pPr>
        <w:pStyle w:val="1"/>
        <w:contextualSpacing/>
        <w:rPr>
          <w:color w:val="000000"/>
        </w:rPr>
      </w:pPr>
      <w:bookmarkStart w:id="0" w:name="_Toc167703217"/>
      <w:bookmarkStart w:id="1" w:name="_Toc178365676"/>
      <w:r w:rsidRPr="00417F6C">
        <w:rPr>
          <w:color w:val="000000"/>
        </w:rPr>
        <w:t xml:space="preserve">1 </w:t>
      </w:r>
      <w:bookmarkEnd w:id="0"/>
      <w:r w:rsidRPr="00417F6C">
        <w:rPr>
          <w:color w:val="000000"/>
        </w:rPr>
        <w:t>Общие сведения</w:t>
      </w:r>
      <w:bookmarkEnd w:id="1"/>
    </w:p>
    <w:p w14:paraId="5842B85B" w14:textId="2EB9740B" w:rsidR="00D73CCE" w:rsidRPr="00581B27" w:rsidRDefault="00D73CCE" w:rsidP="00950CB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4B647488" w14:textId="27ECFFDE" w:rsidR="008A0215" w:rsidRPr="00965113" w:rsidRDefault="00587665" w:rsidP="00965113">
      <w:pPr>
        <w:pStyle w:val="3"/>
      </w:pPr>
      <w:bookmarkStart w:id="2" w:name="_Toc178365677"/>
      <w:r w:rsidRPr="00965113">
        <w:t xml:space="preserve">1.1 </w:t>
      </w:r>
      <w:r w:rsidR="00FE7506" w:rsidRPr="00965113">
        <w:t>Назначение документа</w:t>
      </w:r>
      <w:bookmarkEnd w:id="2"/>
    </w:p>
    <w:p w14:paraId="51C574F0" w14:textId="767B4742" w:rsidR="00950CB1" w:rsidRDefault="00950CB1" w:rsidP="00950CB1">
      <w:pPr>
        <w:spacing w:line="240" w:lineRule="auto"/>
        <w:contextualSpacing/>
      </w:pPr>
    </w:p>
    <w:p w14:paraId="72699D0B" w14:textId="77777777" w:rsidR="00950CB1" w:rsidRPr="00950CB1" w:rsidRDefault="00950CB1" w:rsidP="00950CB1">
      <w:pPr>
        <w:spacing w:line="240" w:lineRule="auto"/>
        <w:contextualSpacing/>
      </w:pPr>
    </w:p>
    <w:p w14:paraId="535D16D4" w14:textId="53A07329" w:rsidR="008A0215" w:rsidRPr="008A0215" w:rsidRDefault="008A0215" w:rsidP="00950CB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8A0215">
        <w:rPr>
          <w:rFonts w:ascii="Times New Roman" w:hAnsi="Times New Roman" w:cs="Times New Roman"/>
          <w:sz w:val="28"/>
          <w:szCs w:val="28"/>
        </w:rPr>
        <w:t xml:space="preserve">Техническое задание определяет ключевые требования и порядок разработки программы для рекомендаций </w:t>
      </w:r>
      <w:r w:rsidR="00164003">
        <w:rPr>
          <w:rFonts w:ascii="Times New Roman" w:hAnsi="Times New Roman" w:cs="Times New Roman"/>
          <w:sz w:val="28"/>
          <w:szCs w:val="28"/>
        </w:rPr>
        <w:t xml:space="preserve">музыкального </w:t>
      </w:r>
      <w:r w:rsidRPr="008A0215">
        <w:rPr>
          <w:rFonts w:ascii="Times New Roman" w:hAnsi="Times New Roman" w:cs="Times New Roman"/>
          <w:sz w:val="28"/>
          <w:szCs w:val="28"/>
        </w:rPr>
        <w:t>контента пользователям. Настоящее техническое задание учитывает современные тенденции в развитии информационных технологий и соответствует передовым решениям в области рекомендационных систем.</w:t>
      </w:r>
    </w:p>
    <w:p w14:paraId="24B79E2B" w14:textId="20DE0FAA" w:rsidR="00164003" w:rsidRDefault="00164003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01349CF" w14:textId="1F42F81F" w:rsidR="008A0215" w:rsidRPr="00587665" w:rsidRDefault="00164003" w:rsidP="00587665">
      <w:pPr>
        <w:pStyle w:val="3"/>
        <w:rPr>
          <w:rFonts w:cs="Times New Roman"/>
          <w:b w:val="0"/>
          <w:szCs w:val="28"/>
        </w:rPr>
      </w:pPr>
      <w:bookmarkStart w:id="3" w:name="_Toc178365678"/>
      <w:r w:rsidRPr="00587665">
        <w:rPr>
          <w:rFonts w:cs="Times New Roman"/>
          <w:szCs w:val="28"/>
        </w:rPr>
        <w:t xml:space="preserve">1.2 </w:t>
      </w:r>
      <w:r w:rsidR="008A0215" w:rsidRPr="00587665">
        <w:rPr>
          <w:rFonts w:cs="Times New Roman"/>
          <w:szCs w:val="28"/>
        </w:rPr>
        <w:t>Наименование системы</w:t>
      </w:r>
      <w:bookmarkEnd w:id="3"/>
    </w:p>
    <w:p w14:paraId="04A2D422" w14:textId="52199C9F" w:rsidR="00164003" w:rsidRPr="00164003" w:rsidRDefault="00164003" w:rsidP="001640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9A62E4" w14:textId="77777777" w:rsidR="00164003" w:rsidRPr="00164003" w:rsidRDefault="00164003" w:rsidP="001640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1807260" w14:textId="00ACF86C" w:rsidR="008A0215" w:rsidRDefault="004A35AC" w:rsidP="004A35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Полное наименование системы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="001C5AB2">
        <w:rPr>
          <w:rFonts w:ascii="Times New Roman" w:hAnsi="Times New Roman" w:cs="Times New Roman"/>
          <w:sz w:val="28"/>
          <w:szCs w:val="28"/>
        </w:rPr>
        <w:t xml:space="preserve"> </w:t>
      </w:r>
      <w:r w:rsidR="008A0215" w:rsidRPr="008A0215">
        <w:rPr>
          <w:rFonts w:ascii="Times New Roman" w:hAnsi="Times New Roman" w:cs="Times New Roman"/>
          <w:sz w:val="28"/>
          <w:szCs w:val="28"/>
        </w:rPr>
        <w:t xml:space="preserve">«Автоматизированная система рекомендаций </w:t>
      </w:r>
      <w:r w:rsidR="00164003">
        <w:rPr>
          <w:rFonts w:ascii="Times New Roman" w:hAnsi="Times New Roman" w:cs="Times New Roman"/>
          <w:sz w:val="28"/>
          <w:szCs w:val="28"/>
        </w:rPr>
        <w:t xml:space="preserve">музыкального </w:t>
      </w:r>
      <w:r w:rsidR="008A0215" w:rsidRPr="008A0215">
        <w:rPr>
          <w:rFonts w:ascii="Times New Roman" w:hAnsi="Times New Roman" w:cs="Times New Roman"/>
          <w:sz w:val="28"/>
          <w:szCs w:val="28"/>
        </w:rPr>
        <w:t>контента пользователям».</w:t>
      </w:r>
      <w:r w:rsidR="001C5AB2">
        <w:rPr>
          <w:rFonts w:ascii="Times New Roman" w:hAnsi="Times New Roman" w:cs="Times New Roman"/>
          <w:sz w:val="28"/>
          <w:szCs w:val="28"/>
        </w:rPr>
        <w:t xml:space="preserve"> Краткое наименование -</w:t>
      </w:r>
      <w:r w:rsidR="008A0215">
        <w:rPr>
          <w:rFonts w:ascii="Times New Roman" w:hAnsi="Times New Roman" w:cs="Times New Roman"/>
          <w:sz w:val="28"/>
          <w:szCs w:val="28"/>
        </w:rPr>
        <w:t xml:space="preserve"> АС Р</w:t>
      </w:r>
      <w:r w:rsidR="00164003">
        <w:rPr>
          <w:rFonts w:ascii="Times New Roman" w:hAnsi="Times New Roman" w:cs="Times New Roman"/>
          <w:sz w:val="28"/>
          <w:szCs w:val="28"/>
        </w:rPr>
        <w:t>М</w:t>
      </w:r>
      <w:r w:rsidR="008A0215">
        <w:rPr>
          <w:rFonts w:ascii="Times New Roman" w:hAnsi="Times New Roman" w:cs="Times New Roman"/>
          <w:sz w:val="28"/>
          <w:szCs w:val="28"/>
        </w:rPr>
        <w:t>КП.</w:t>
      </w:r>
    </w:p>
    <w:p w14:paraId="0D2B233B" w14:textId="77777777" w:rsidR="008A0215" w:rsidRDefault="008A0215" w:rsidP="009E4F4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DD8932" w14:textId="60A2D3D7" w:rsidR="008A0215" w:rsidRPr="00587665" w:rsidRDefault="00587665" w:rsidP="00587665">
      <w:pPr>
        <w:pStyle w:val="3"/>
        <w:rPr>
          <w:rFonts w:cs="Times New Roman"/>
          <w:b w:val="0"/>
          <w:szCs w:val="28"/>
        </w:rPr>
      </w:pPr>
      <w:bookmarkStart w:id="4" w:name="_Toc178365679"/>
      <w:r w:rsidRPr="00587665">
        <w:rPr>
          <w:rFonts w:cs="Times New Roman"/>
          <w:szCs w:val="28"/>
        </w:rPr>
        <w:t xml:space="preserve">1.3 </w:t>
      </w:r>
      <w:r w:rsidR="008A0215" w:rsidRPr="00587665">
        <w:rPr>
          <w:rFonts w:cs="Times New Roman"/>
          <w:szCs w:val="28"/>
        </w:rPr>
        <w:t>Сведения о заказчике и исполнителе</w:t>
      </w:r>
      <w:bookmarkEnd w:id="4"/>
    </w:p>
    <w:p w14:paraId="786A9002" w14:textId="61E51B64" w:rsidR="00164003" w:rsidRPr="00164003" w:rsidRDefault="00164003" w:rsidP="00B9491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D58A9F7" w14:textId="77777777" w:rsidR="00164003" w:rsidRPr="00164003" w:rsidRDefault="00164003" w:rsidP="00B94917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22A86E9" w14:textId="0B96AF09" w:rsidR="008A0215" w:rsidRDefault="00EA1832" w:rsidP="004A35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Заказчик системы </w:t>
      </w:r>
      <w:r w:rsidR="004A35AC">
        <w:rPr>
          <w:rFonts w:ascii="Times New Roman" w:hAnsi="Times New Roman" w:cs="Times New Roman"/>
          <w:sz w:val="28"/>
          <w:szCs w:val="28"/>
        </w:rPr>
        <w:sym w:font="Symbol" w:char="F02D"/>
      </w:r>
      <w:r w:rsidR="008A0215" w:rsidRPr="008A0215">
        <w:rPr>
          <w:rFonts w:ascii="Times New Roman" w:hAnsi="Times New Roman" w:cs="Times New Roman"/>
          <w:sz w:val="28"/>
          <w:szCs w:val="28"/>
        </w:rPr>
        <w:t xml:space="preserve"> </w:t>
      </w:r>
      <w:bookmarkStart w:id="5" w:name="_GoBack"/>
      <w:bookmarkEnd w:id="5"/>
      <w:r w:rsidR="00417F6C">
        <w:rPr>
          <w:rFonts w:ascii="Times New Roman" w:hAnsi="Times New Roman" w:cs="Times New Roman"/>
          <w:sz w:val="28"/>
          <w:szCs w:val="28"/>
        </w:rPr>
        <w:t>Оренбургский Государственный Университет, кафедра математики и цифровых технологий.</w:t>
      </w:r>
      <w:r>
        <w:rPr>
          <w:rFonts w:ascii="Times New Roman" w:hAnsi="Times New Roman" w:cs="Times New Roman"/>
          <w:sz w:val="28"/>
          <w:szCs w:val="28"/>
        </w:rPr>
        <w:t xml:space="preserve"> Исполнитель </w:t>
      </w:r>
      <w:r w:rsidR="00855208"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E4F41">
        <w:rPr>
          <w:rFonts w:ascii="Times New Roman" w:hAnsi="Times New Roman" w:cs="Times New Roman"/>
          <w:sz w:val="28"/>
          <w:szCs w:val="28"/>
        </w:rPr>
        <w:t>студенты группы 21ИСТ-АДМО</w:t>
      </w:r>
      <w:r w:rsidR="00B50DBB">
        <w:rPr>
          <w:rFonts w:ascii="Times New Roman" w:hAnsi="Times New Roman" w:cs="Times New Roman"/>
          <w:sz w:val="28"/>
          <w:szCs w:val="28"/>
        </w:rPr>
        <w:t>: Бондаренко А.С, Зебзеев Д.А, Сексяев К.С</w:t>
      </w:r>
      <w:r w:rsidR="008A0215" w:rsidRPr="008A0215">
        <w:rPr>
          <w:rFonts w:ascii="Times New Roman" w:hAnsi="Times New Roman" w:cs="Times New Roman"/>
          <w:sz w:val="28"/>
          <w:szCs w:val="28"/>
        </w:rPr>
        <w:t>.</w:t>
      </w:r>
    </w:p>
    <w:p w14:paraId="21EBF2F2" w14:textId="300F449F" w:rsidR="009E4F41" w:rsidRDefault="009E4F41" w:rsidP="009E4F41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0C8D81C" w14:textId="1727C0CE" w:rsidR="008A0215" w:rsidRPr="00587665" w:rsidRDefault="00587665" w:rsidP="00587665">
      <w:pPr>
        <w:pStyle w:val="3"/>
        <w:rPr>
          <w:rFonts w:cs="Times New Roman"/>
          <w:b w:val="0"/>
          <w:szCs w:val="28"/>
        </w:rPr>
      </w:pPr>
      <w:bookmarkStart w:id="6" w:name="_Toc178365680"/>
      <w:r>
        <w:rPr>
          <w:rFonts w:cs="Times New Roman"/>
          <w:szCs w:val="28"/>
        </w:rPr>
        <w:t xml:space="preserve">1.4 </w:t>
      </w:r>
      <w:r w:rsidR="009E4F41" w:rsidRPr="00587665">
        <w:rPr>
          <w:rFonts w:cs="Times New Roman"/>
          <w:szCs w:val="28"/>
        </w:rPr>
        <w:t>Основания для выполнения работ, сроки и финансирование</w:t>
      </w:r>
      <w:bookmarkEnd w:id="6"/>
    </w:p>
    <w:p w14:paraId="7D98D9CB" w14:textId="77777777" w:rsidR="00164003" w:rsidRDefault="00164003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43431DC" w14:textId="77777777" w:rsidR="00164003" w:rsidRDefault="00164003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870500" w14:textId="0B1EA8B5" w:rsidR="009E4F41" w:rsidRDefault="00417F6C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ведется на безвозмездной основе на основании учебного плана </w:t>
      </w:r>
      <w:r w:rsidR="00B50DBB">
        <w:rPr>
          <w:rFonts w:ascii="Times New Roman" w:hAnsi="Times New Roman" w:cs="Times New Roman"/>
          <w:sz w:val="28"/>
          <w:szCs w:val="28"/>
        </w:rPr>
        <w:t xml:space="preserve">кафедры в рамках </w:t>
      </w:r>
      <w:r>
        <w:rPr>
          <w:rFonts w:ascii="Times New Roman" w:hAnsi="Times New Roman" w:cs="Times New Roman"/>
          <w:sz w:val="28"/>
          <w:szCs w:val="28"/>
        </w:rPr>
        <w:t>дисциплины</w:t>
      </w:r>
      <w:r w:rsidR="00B50DBB">
        <w:rPr>
          <w:rFonts w:ascii="Times New Roman" w:hAnsi="Times New Roman" w:cs="Times New Roman"/>
          <w:sz w:val="28"/>
          <w:szCs w:val="28"/>
        </w:rPr>
        <w:t xml:space="preserve"> «Современные средства разработки ПО»</w:t>
      </w:r>
      <w:r>
        <w:rPr>
          <w:rFonts w:ascii="Times New Roman" w:hAnsi="Times New Roman" w:cs="Times New Roman"/>
          <w:sz w:val="28"/>
          <w:szCs w:val="28"/>
        </w:rPr>
        <w:t xml:space="preserve">. Система должна быть разработана в течении </w:t>
      </w:r>
      <w:r w:rsidR="00B50DBB">
        <w:rPr>
          <w:rFonts w:ascii="Times New Roman" w:hAnsi="Times New Roman" w:cs="Times New Roman"/>
          <w:sz w:val="28"/>
          <w:szCs w:val="28"/>
        </w:rPr>
        <w:t>7</w:t>
      </w:r>
      <w:r w:rsidR="002A586D">
        <w:rPr>
          <w:rFonts w:ascii="Times New Roman" w:hAnsi="Times New Roman" w:cs="Times New Roman"/>
          <w:sz w:val="28"/>
          <w:szCs w:val="28"/>
        </w:rPr>
        <w:t>-ого</w:t>
      </w:r>
      <w:r w:rsidR="00B50DBB">
        <w:rPr>
          <w:rFonts w:ascii="Times New Roman" w:hAnsi="Times New Roman" w:cs="Times New Roman"/>
          <w:sz w:val="28"/>
          <w:szCs w:val="28"/>
        </w:rPr>
        <w:t xml:space="preserve"> учебного</w:t>
      </w:r>
      <w:r>
        <w:rPr>
          <w:rFonts w:ascii="Times New Roman" w:hAnsi="Times New Roman" w:cs="Times New Roman"/>
          <w:sz w:val="28"/>
          <w:szCs w:val="28"/>
        </w:rPr>
        <w:t xml:space="preserve"> семестра</w:t>
      </w:r>
      <w:r w:rsidR="00965113">
        <w:rPr>
          <w:rFonts w:ascii="Times New Roman" w:hAnsi="Times New Roman" w:cs="Times New Roman"/>
          <w:sz w:val="28"/>
          <w:szCs w:val="28"/>
        </w:rPr>
        <w:t xml:space="preserve"> и сдана в эксплуатацию</w:t>
      </w:r>
      <w:r w:rsidR="00B50DBB">
        <w:rPr>
          <w:rFonts w:ascii="Times New Roman" w:hAnsi="Times New Roman" w:cs="Times New Roman"/>
          <w:sz w:val="28"/>
          <w:szCs w:val="28"/>
        </w:rPr>
        <w:t xml:space="preserve"> до 31 декабря 2024</w:t>
      </w:r>
      <w:r w:rsidR="002307D0">
        <w:rPr>
          <w:rFonts w:ascii="Times New Roman" w:hAnsi="Times New Roman" w:cs="Times New Roman"/>
          <w:sz w:val="28"/>
          <w:szCs w:val="28"/>
        </w:rPr>
        <w:t>-ого</w:t>
      </w:r>
      <w:r w:rsidR="00B50DBB">
        <w:rPr>
          <w:rFonts w:ascii="Times New Roman" w:hAnsi="Times New Roman" w:cs="Times New Roman"/>
          <w:sz w:val="28"/>
          <w:szCs w:val="28"/>
        </w:rPr>
        <w:t xml:space="preserve"> учебного года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9A7BAA" w:rsidRPr="009A7B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57F03E" w14:textId="285199E7" w:rsidR="009E4F41" w:rsidRDefault="009E4F41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03D79D3" w14:textId="79F12114" w:rsidR="006F02DC" w:rsidRPr="00587665" w:rsidRDefault="00587665" w:rsidP="00587665">
      <w:pPr>
        <w:pStyle w:val="3"/>
        <w:rPr>
          <w:rFonts w:cs="Times New Roman"/>
          <w:b w:val="0"/>
          <w:szCs w:val="28"/>
        </w:rPr>
      </w:pPr>
      <w:bookmarkStart w:id="7" w:name="_Toc178365681"/>
      <w:r>
        <w:rPr>
          <w:rFonts w:cs="Times New Roman"/>
          <w:szCs w:val="28"/>
        </w:rPr>
        <w:t xml:space="preserve">1.5 </w:t>
      </w:r>
      <w:r w:rsidR="009E4F41" w:rsidRPr="00587665">
        <w:rPr>
          <w:rFonts w:cs="Times New Roman"/>
          <w:szCs w:val="28"/>
        </w:rPr>
        <w:t>Основные понятия, определения и сокращения</w:t>
      </w:r>
      <w:bookmarkEnd w:id="7"/>
    </w:p>
    <w:p w14:paraId="18C76E58" w14:textId="77777777" w:rsidR="00164003" w:rsidRPr="00164003" w:rsidRDefault="00164003" w:rsidP="006F02D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F04BA1A" w14:textId="7686CF3D" w:rsidR="00164003" w:rsidRPr="00164003" w:rsidRDefault="00164003" w:rsidP="006F02D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C19E28C" w14:textId="7F47A4D0" w:rsidR="006F02DC" w:rsidRDefault="006F02DC" w:rsidP="009F506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02DC">
        <w:rPr>
          <w:rFonts w:ascii="Times New Roman" w:hAnsi="Times New Roman" w:cs="Times New Roman"/>
          <w:sz w:val="28"/>
          <w:szCs w:val="28"/>
        </w:rPr>
        <w:t>Данный пункт содержит перечень основных понятий, определений и сокращений, используемых в настоящем документе.</w:t>
      </w:r>
    </w:p>
    <w:p w14:paraId="7A8ACC6D" w14:textId="5F9E7CCC" w:rsidR="009F5062" w:rsidRDefault="00B50DBB" w:rsidP="0069144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Музыкальные рекомендации </w:t>
      </w:r>
      <w:r w:rsidR="00691445"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F5062">
        <w:rPr>
          <w:rFonts w:ascii="Times New Roman" w:hAnsi="Times New Roman" w:cs="Times New Roman"/>
          <w:sz w:val="28"/>
          <w:szCs w:val="28"/>
        </w:rPr>
        <w:t>э</w:t>
      </w:r>
      <w:r w:rsidR="009F5062" w:rsidRPr="009F5062">
        <w:rPr>
          <w:rFonts w:ascii="Times New Roman" w:hAnsi="Times New Roman" w:cs="Times New Roman"/>
          <w:sz w:val="28"/>
          <w:szCs w:val="28"/>
        </w:rPr>
        <w:t>то система, которая анализирует предпочтения пользователя (жанры, исполнители) и предлагает музыкальные треки на основе его предпочтений. Основной задачей является нахождение релевантной музыки, которая максимально соответствует вкусу пользователя.</w:t>
      </w:r>
    </w:p>
    <w:p w14:paraId="45CEC02F" w14:textId="1FCAD57D" w:rsidR="00F81D98" w:rsidRDefault="00F81D98" w:rsidP="0069144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691445">
        <w:rPr>
          <w:rFonts w:ascii="Times New Roman" w:hAnsi="Times New Roman" w:cs="Times New Roman"/>
          <w:sz w:val="28"/>
          <w:szCs w:val="28"/>
        </w:rPr>
        <w:t xml:space="preserve">ейронная сеть (Neural Network) </w:t>
      </w:r>
      <w:r w:rsidR="00691445"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F81D98">
        <w:rPr>
          <w:rFonts w:ascii="Times New Roman" w:hAnsi="Times New Roman" w:cs="Times New Roman"/>
          <w:sz w:val="28"/>
          <w:szCs w:val="28"/>
        </w:rPr>
        <w:t>то вычислительная модель, вдохновленная архитектурой человеческого мозга. Она состоит из искусственных нейронов (перцептронов), которые связаны друг с другом и могут обучаться распознавать сложные паттерны в данных, такие как изображения, тексты, звуки и другие типы информации.</w:t>
      </w:r>
    </w:p>
    <w:p w14:paraId="2C804CC2" w14:textId="01C030B8" w:rsidR="00F81D98" w:rsidRDefault="00F81D98" w:rsidP="0069144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D98">
        <w:rPr>
          <w:rFonts w:ascii="Times New Roman" w:hAnsi="Times New Roman" w:cs="Times New Roman"/>
          <w:sz w:val="28"/>
          <w:szCs w:val="28"/>
        </w:rPr>
        <w:t>Обр</w:t>
      </w:r>
      <w:r>
        <w:rPr>
          <w:rFonts w:ascii="Times New Roman" w:hAnsi="Times New Roman" w:cs="Times New Roman"/>
          <w:sz w:val="28"/>
          <w:szCs w:val="28"/>
        </w:rPr>
        <w:t xml:space="preserve">аботка данных (Data Processing) </w:t>
      </w:r>
      <w:r w:rsidR="00691445"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F81D98">
        <w:rPr>
          <w:rFonts w:ascii="Times New Roman" w:hAnsi="Times New Roman" w:cs="Times New Roman"/>
          <w:sz w:val="28"/>
          <w:szCs w:val="28"/>
        </w:rPr>
        <w:t>роцесс сбора, проверки, преобразования и анализа данных с целью их дальнейшего использования. Включает этапы очистки, сортировки и структурирования данных для получения полезной информации.</w:t>
      </w:r>
    </w:p>
    <w:p w14:paraId="340F19C8" w14:textId="4BAF4E31" w:rsidR="00F81D98" w:rsidRPr="00F81D98" w:rsidRDefault="00F81D98" w:rsidP="0069144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D98">
        <w:rPr>
          <w:rFonts w:ascii="Times New Roman" w:hAnsi="Times New Roman" w:cs="Times New Roman"/>
          <w:sz w:val="28"/>
          <w:szCs w:val="28"/>
        </w:rPr>
        <w:t>Машинное обучение (Machine Learning)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91445">
        <w:rPr>
          <w:rFonts w:ascii="Times New Roman" w:hAnsi="Times New Roman" w:cs="Times New Roman"/>
          <w:sz w:val="28"/>
          <w:szCs w:val="28"/>
        </w:rPr>
        <w:sym w:font="Symbol" w:char="F02D"/>
      </w:r>
      <w:r w:rsidR="00691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F81D98">
        <w:rPr>
          <w:rFonts w:ascii="Times New Roman" w:hAnsi="Times New Roman" w:cs="Times New Roman"/>
          <w:sz w:val="28"/>
          <w:szCs w:val="28"/>
        </w:rPr>
        <w:t>етод искусственного интеллекта, при котором компьютеры обучаются на основе данных без явного программирования на выполнение конкретных задач. Машинное обучение позволяет системе самостоятельно выявлять закономерности и принимать решения на основе анализа данных.</w:t>
      </w:r>
    </w:p>
    <w:p w14:paraId="1BAA007E" w14:textId="2E412EEC" w:rsidR="00F81D98" w:rsidRDefault="00F81D98" w:rsidP="0069144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D98">
        <w:rPr>
          <w:rFonts w:ascii="Times New Roman" w:hAnsi="Times New Roman" w:cs="Times New Roman"/>
          <w:sz w:val="28"/>
          <w:szCs w:val="28"/>
        </w:rPr>
        <w:t>Пользовательский</w:t>
      </w:r>
      <w:r>
        <w:rPr>
          <w:rFonts w:ascii="Times New Roman" w:hAnsi="Times New Roman" w:cs="Times New Roman"/>
          <w:sz w:val="28"/>
          <w:szCs w:val="28"/>
        </w:rPr>
        <w:t xml:space="preserve"> интерфейс (User Interface, UI) </w:t>
      </w:r>
      <w:r w:rsidR="00691445"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F81D98">
        <w:rPr>
          <w:rFonts w:ascii="Times New Roman" w:hAnsi="Times New Roman" w:cs="Times New Roman"/>
          <w:sz w:val="28"/>
          <w:szCs w:val="28"/>
        </w:rPr>
        <w:t>то средство взаимодействия между человеком и компьютером или устройством. Пользовательский интерфейс включает в себя элементы, такие как кнопки, меню, формы и другие компоненты, с которыми пользователь может взаимодействовать для выполнения задач.</w:t>
      </w:r>
    </w:p>
    <w:p w14:paraId="597FACB3" w14:textId="3EE83698" w:rsidR="00F81D98" w:rsidRDefault="00F81D98" w:rsidP="0069144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Бэкэнд (Backend) </w:t>
      </w:r>
      <w:r w:rsidR="00691445">
        <w:rPr>
          <w:rFonts w:ascii="Times New Roman" w:hAnsi="Times New Roman" w:cs="Times New Roman"/>
          <w:sz w:val="28"/>
          <w:szCs w:val="28"/>
        </w:rPr>
        <w:sym w:font="Symbol" w:char="F02D"/>
      </w:r>
      <w:r w:rsidR="0069144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F81D98">
        <w:rPr>
          <w:rFonts w:ascii="Times New Roman" w:hAnsi="Times New Roman" w:cs="Times New Roman"/>
          <w:sz w:val="28"/>
          <w:szCs w:val="28"/>
        </w:rPr>
        <w:t>то серверная часть приложения или системы, которая отвечает за выполнение логики приложения, обработку данных и взаимодействие с базами данных. Бэкэнд работает на сервере и не виден пользователю напрямую.</w:t>
      </w:r>
    </w:p>
    <w:p w14:paraId="165BA1DD" w14:textId="11212C29" w:rsidR="00F81D98" w:rsidRDefault="00691445" w:rsidP="0069144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Фронтэнд (Frontend)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="00F81D98">
        <w:rPr>
          <w:rFonts w:ascii="Times New Roman" w:hAnsi="Times New Roman" w:cs="Times New Roman"/>
          <w:sz w:val="28"/>
          <w:szCs w:val="28"/>
        </w:rPr>
        <w:t xml:space="preserve"> э</w:t>
      </w:r>
      <w:r w:rsidR="00296B1D">
        <w:rPr>
          <w:rFonts w:ascii="Times New Roman" w:hAnsi="Times New Roman" w:cs="Times New Roman"/>
          <w:sz w:val="28"/>
          <w:szCs w:val="28"/>
        </w:rPr>
        <w:t xml:space="preserve">то клиентская часть </w:t>
      </w:r>
      <w:r w:rsidR="00296B1D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F81D98" w:rsidRPr="00F81D98">
        <w:rPr>
          <w:rFonts w:ascii="Times New Roman" w:hAnsi="Times New Roman" w:cs="Times New Roman"/>
          <w:sz w:val="28"/>
          <w:szCs w:val="28"/>
        </w:rPr>
        <w:t>-приложения или системы, которая отвечает за отображение данных и взаимодействие с пользователем. Фронтэнд включает в себя визуальные элементы (дизайн, структура), с которыми взаимодействует пользователь.</w:t>
      </w:r>
    </w:p>
    <w:p w14:paraId="2E4374B8" w14:textId="77777777" w:rsidR="009F5062" w:rsidRPr="009F5062" w:rsidRDefault="009F5062" w:rsidP="009F506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9895C22" w14:textId="7E56A1C1" w:rsidR="006F02DC" w:rsidRPr="00587665" w:rsidRDefault="00587665" w:rsidP="00587665">
      <w:pPr>
        <w:pStyle w:val="3"/>
        <w:rPr>
          <w:rFonts w:eastAsia="MS Mincho" w:cs="Times New Roman"/>
          <w:b w:val="0"/>
          <w:szCs w:val="28"/>
        </w:rPr>
      </w:pPr>
      <w:bookmarkStart w:id="8" w:name="_Toc178365682"/>
      <w:r>
        <w:rPr>
          <w:rFonts w:cs="Times New Roman"/>
          <w:szCs w:val="28"/>
        </w:rPr>
        <w:t xml:space="preserve">1.6 </w:t>
      </w:r>
      <w:r w:rsidR="006F02DC" w:rsidRPr="00587665">
        <w:rPr>
          <w:rFonts w:cs="Times New Roman"/>
          <w:szCs w:val="28"/>
        </w:rPr>
        <w:t>Актуальность разработки системы</w:t>
      </w:r>
      <w:bookmarkEnd w:id="8"/>
    </w:p>
    <w:p w14:paraId="5A715EB4" w14:textId="29C72EFB" w:rsidR="00164003" w:rsidRPr="00587665" w:rsidRDefault="00164003" w:rsidP="001640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622587" w14:textId="77777777" w:rsidR="00164003" w:rsidRPr="00587665" w:rsidRDefault="00164003" w:rsidP="0016400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92D676" w14:textId="77777777" w:rsidR="00F81D98" w:rsidRPr="00F81D98" w:rsidRDefault="00F81D98" w:rsidP="00F81D9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D98">
        <w:rPr>
          <w:rFonts w:ascii="Times New Roman" w:hAnsi="Times New Roman" w:cs="Times New Roman"/>
          <w:sz w:val="28"/>
          <w:szCs w:val="28"/>
        </w:rPr>
        <w:t>В современном мире объем информации и контента, доступного пользователям, растет с каждым днем. Это особенно заметно в индустрии развлечений, где ежедневно появляются новые музыкальные треки, фильмы, книги и другие формы контента. В таких условиях пользователи сталкиваются с проблемой выбора: чем больше вариантов, тем сложнее становится найти подходящий контент, соответствующий личным предпочтениям.</w:t>
      </w:r>
    </w:p>
    <w:p w14:paraId="673A4EB9" w14:textId="09D856A9" w:rsidR="00F81D98" w:rsidRPr="00F81D98" w:rsidRDefault="00F81D98" w:rsidP="004A35A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D98">
        <w:rPr>
          <w:rFonts w:ascii="Times New Roman" w:hAnsi="Times New Roman" w:cs="Times New Roman"/>
          <w:sz w:val="28"/>
          <w:szCs w:val="28"/>
        </w:rPr>
        <w:t>В связи с этим возрастает потребность в системах рекомендаций, которые способны автоматизировать процесс подбора контента для пользователей. Рекомендательные системы, построенные с применением методов искусственного интеллекта, в частности нейронных сетей, позволяют анализировать поведение пользователей и предлагать им персонализированные варианты на основе их вкусов и интересов. Такие системы уже активно и</w:t>
      </w:r>
      <w:r w:rsidR="004A35AC">
        <w:rPr>
          <w:rFonts w:ascii="Times New Roman" w:hAnsi="Times New Roman" w:cs="Times New Roman"/>
          <w:sz w:val="28"/>
          <w:szCs w:val="28"/>
        </w:rPr>
        <w:t>спользуются в различных сферах -</w:t>
      </w:r>
      <w:r w:rsidRPr="00F81D98">
        <w:rPr>
          <w:rFonts w:ascii="Times New Roman" w:hAnsi="Times New Roman" w:cs="Times New Roman"/>
          <w:sz w:val="28"/>
          <w:szCs w:val="28"/>
        </w:rPr>
        <w:t xml:space="preserve"> от электронной коммерции до потоковых платформ, что подчеркивает их эффективность и востребованность.</w:t>
      </w:r>
    </w:p>
    <w:p w14:paraId="42EAF197" w14:textId="77777777" w:rsidR="00F81D98" w:rsidRPr="00F81D98" w:rsidRDefault="00F81D98" w:rsidP="00F81D9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D98">
        <w:rPr>
          <w:rFonts w:ascii="Times New Roman" w:hAnsi="Times New Roman" w:cs="Times New Roman"/>
          <w:sz w:val="28"/>
          <w:szCs w:val="28"/>
        </w:rPr>
        <w:t>Кроме того, музыкальная индустрия, как одна из наиболее динамично развивающихся, также требует современных решений для улучшения пользовательского опыта. С увеличением числа цифровых музыкальных платформ и библиотек становится все сложнее ориентироваться в огромных объемах доступного контента. Разработка системы, которая бы автоматически рекомендовала музыку на основе жанровых и артистических предпочтений пользователей с применением нейронных сетей, имеет большую практическую ценность.</w:t>
      </w:r>
    </w:p>
    <w:p w14:paraId="4A42F44A" w14:textId="77777777" w:rsidR="00F81D98" w:rsidRPr="00F81D98" w:rsidRDefault="00F81D98" w:rsidP="00F81D9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D98">
        <w:rPr>
          <w:rFonts w:ascii="Times New Roman" w:hAnsi="Times New Roman" w:cs="Times New Roman"/>
          <w:sz w:val="28"/>
          <w:szCs w:val="28"/>
        </w:rPr>
        <w:t>Создание такой системы не только улучшит пользовательский опыт, но и предоставит возможность музыкальным платформам эффективнее удерживать аудиторию за счет более точного подбора контента. В условиях высокой конкуренции на рынке музыкальных сервисов, такие технологии становятся неотъемлемой частью успешных продуктов.</w:t>
      </w:r>
    </w:p>
    <w:p w14:paraId="05A28AD6" w14:textId="77777777" w:rsidR="00F81D98" w:rsidRPr="00F81D98" w:rsidRDefault="00F81D98" w:rsidP="00F81D98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81D98">
        <w:rPr>
          <w:rFonts w:ascii="Times New Roman" w:hAnsi="Times New Roman" w:cs="Times New Roman"/>
          <w:sz w:val="28"/>
          <w:szCs w:val="28"/>
        </w:rPr>
        <w:t>Таким образом, разработка системы рекомендаций музыкального контента является актуальной задачей, которая отвечает современным требованиям пользователей и тенденциям цифровой индустрии.</w:t>
      </w:r>
    </w:p>
    <w:p w14:paraId="37452560" w14:textId="2E07F6EC" w:rsidR="006F02DC" w:rsidRDefault="006F02DC" w:rsidP="006F02D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9894FA" w14:textId="372BB9CB" w:rsidR="006F02DC" w:rsidRDefault="006F02DC" w:rsidP="006F02D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0ADAC67" w14:textId="77777777" w:rsidR="00950CB1" w:rsidRDefault="00950CB1">
      <w:pPr>
        <w:rPr>
          <w:rFonts w:ascii="Times New Roman" w:eastAsiaTheme="majorEastAsia" w:hAnsi="Times New Roman" w:cstheme="majorBidi"/>
          <w:b/>
          <w:bCs/>
          <w:color w:val="000000"/>
          <w:sz w:val="32"/>
          <w:szCs w:val="28"/>
        </w:rPr>
      </w:pPr>
      <w:r>
        <w:rPr>
          <w:color w:val="000000"/>
        </w:rPr>
        <w:br w:type="page"/>
      </w:r>
    </w:p>
    <w:p w14:paraId="78A47572" w14:textId="32A64B90" w:rsidR="006F02DC" w:rsidRPr="00417F6C" w:rsidRDefault="00950CB1" w:rsidP="00EE1FE1">
      <w:pPr>
        <w:pStyle w:val="1"/>
        <w:contextualSpacing/>
        <w:rPr>
          <w:color w:val="000000"/>
        </w:rPr>
      </w:pPr>
      <w:bookmarkStart w:id="9" w:name="_Toc178365683"/>
      <w:r>
        <w:rPr>
          <w:color w:val="000000"/>
        </w:rPr>
        <w:t>2</w:t>
      </w:r>
      <w:r w:rsidR="006F02DC" w:rsidRPr="00417F6C">
        <w:rPr>
          <w:color w:val="000000"/>
        </w:rPr>
        <w:t xml:space="preserve"> Назначение и цели создания системы</w:t>
      </w:r>
      <w:bookmarkEnd w:id="9"/>
    </w:p>
    <w:p w14:paraId="4C1E4C42" w14:textId="68737F1F" w:rsidR="006F02DC" w:rsidRDefault="006F02DC" w:rsidP="00EE1FE1">
      <w:pPr>
        <w:spacing w:line="240" w:lineRule="auto"/>
        <w:contextualSpacing/>
      </w:pPr>
    </w:p>
    <w:p w14:paraId="546E691A" w14:textId="64A54D31" w:rsidR="006F02DC" w:rsidRPr="007D1590" w:rsidRDefault="00164003" w:rsidP="007D1590">
      <w:pPr>
        <w:pStyle w:val="3"/>
      </w:pPr>
      <w:bookmarkStart w:id="10" w:name="_Toc178365684"/>
      <w:r w:rsidRPr="007D1590">
        <w:t xml:space="preserve">2.1 </w:t>
      </w:r>
      <w:r w:rsidR="006F02DC" w:rsidRPr="007D1590">
        <w:t>Цели создания системы</w:t>
      </w:r>
      <w:bookmarkEnd w:id="10"/>
    </w:p>
    <w:p w14:paraId="348F4C5C" w14:textId="6C85F251" w:rsidR="00164003" w:rsidRDefault="00164003" w:rsidP="00164003">
      <w:pPr>
        <w:spacing w:line="240" w:lineRule="auto"/>
        <w:contextualSpacing/>
      </w:pPr>
    </w:p>
    <w:p w14:paraId="69ADF127" w14:textId="77777777" w:rsidR="00164003" w:rsidRPr="00164003" w:rsidRDefault="00164003" w:rsidP="00164003">
      <w:pPr>
        <w:spacing w:line="240" w:lineRule="auto"/>
        <w:contextualSpacing/>
      </w:pPr>
    </w:p>
    <w:p w14:paraId="4741F598" w14:textId="1229E456" w:rsidR="006F02DC" w:rsidRDefault="006F02DC" w:rsidP="00164003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F02DC">
        <w:rPr>
          <w:rFonts w:ascii="Times New Roman" w:hAnsi="Times New Roman" w:cs="Times New Roman"/>
          <w:sz w:val="28"/>
          <w:szCs w:val="28"/>
        </w:rPr>
        <w:t>Программа для составления рекомендаций контента разрабатывается с целью повышения удобства и эффективности взаимодействия пользователей с платформой за счет автоматизации процесса подбора персонализированного контента на основе их предпочтений и поведения. Внедрение программы позволит улучшить пользовательский опыт, увеличив вовлеченность и удовлетворенность пользователей, а также повысит точность предлагаемых рекомендаций.</w:t>
      </w:r>
    </w:p>
    <w:p w14:paraId="6C29853D" w14:textId="2C28F311" w:rsidR="003450CF" w:rsidRDefault="003450CF" w:rsidP="006F02D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0C8E56D" w14:textId="3133438A" w:rsidR="003450CF" w:rsidRPr="007D1590" w:rsidRDefault="00587665" w:rsidP="007D1590">
      <w:pPr>
        <w:pStyle w:val="3"/>
      </w:pPr>
      <w:bookmarkStart w:id="11" w:name="_Toc178365685"/>
      <w:r w:rsidRPr="007D1590">
        <w:t xml:space="preserve">2.2 </w:t>
      </w:r>
      <w:r w:rsidR="00B94917" w:rsidRPr="007D1590">
        <w:t>Назначение системы</w:t>
      </w:r>
      <w:bookmarkEnd w:id="11"/>
    </w:p>
    <w:p w14:paraId="16B2DE3A" w14:textId="772A7F52" w:rsidR="00587665" w:rsidRDefault="00587665" w:rsidP="00587665">
      <w:pPr>
        <w:spacing w:line="240" w:lineRule="auto"/>
        <w:contextualSpacing/>
      </w:pPr>
    </w:p>
    <w:p w14:paraId="34636DAB" w14:textId="77777777" w:rsidR="00587665" w:rsidRPr="00587665" w:rsidRDefault="00587665" w:rsidP="00587665">
      <w:pPr>
        <w:spacing w:line="240" w:lineRule="auto"/>
        <w:contextualSpacing/>
      </w:pPr>
    </w:p>
    <w:p w14:paraId="23C4B5BC" w14:textId="4C57DA86" w:rsidR="003450CF" w:rsidRPr="003450CF" w:rsidRDefault="003450CF" w:rsidP="003450C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 РКП</w:t>
      </w:r>
      <w:r w:rsidRPr="003450CF">
        <w:rPr>
          <w:rFonts w:ascii="Times New Roman" w:hAnsi="Times New Roman" w:cs="Times New Roman"/>
          <w:sz w:val="28"/>
          <w:szCs w:val="28"/>
        </w:rPr>
        <w:t xml:space="preserve"> предназначена для:</w:t>
      </w:r>
    </w:p>
    <w:p w14:paraId="4C7CC3EA" w14:textId="77777777" w:rsidR="003450CF" w:rsidRPr="00F81D98" w:rsidRDefault="003450CF" w:rsidP="00B76ACE">
      <w:pPr>
        <w:pStyle w:val="ad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81D98">
        <w:rPr>
          <w:rFonts w:ascii="Times New Roman" w:hAnsi="Times New Roman" w:cs="Times New Roman"/>
          <w:sz w:val="28"/>
          <w:szCs w:val="28"/>
        </w:rPr>
        <w:t>обеспечения пользователей платформы оперативным и персонализированным доступом к интересующему их контенту;</w:t>
      </w:r>
    </w:p>
    <w:p w14:paraId="6974C0F2" w14:textId="77777777" w:rsidR="003450CF" w:rsidRPr="003450CF" w:rsidRDefault="003450CF" w:rsidP="00B76ACE">
      <w:pPr>
        <w:pStyle w:val="ad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0CF">
        <w:rPr>
          <w:rFonts w:ascii="Times New Roman" w:hAnsi="Times New Roman" w:cs="Times New Roman"/>
          <w:sz w:val="28"/>
          <w:szCs w:val="28"/>
        </w:rPr>
        <w:t>автоматизации процесса анализа предпочтений и поведения пользователей с целью формирования релевантных рекомендаций;</w:t>
      </w:r>
    </w:p>
    <w:p w14:paraId="3F1AF50E" w14:textId="77777777" w:rsidR="003450CF" w:rsidRPr="003450CF" w:rsidRDefault="003450CF" w:rsidP="00B76ACE">
      <w:pPr>
        <w:pStyle w:val="ad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0CF">
        <w:rPr>
          <w:rFonts w:ascii="Times New Roman" w:hAnsi="Times New Roman" w:cs="Times New Roman"/>
          <w:sz w:val="28"/>
          <w:szCs w:val="28"/>
        </w:rPr>
        <w:t>улучшения взаимодействия с платформой за счет сокращения времени, затрачиваемого пользователями на поиск необходимого контента;</w:t>
      </w:r>
    </w:p>
    <w:p w14:paraId="24BB5995" w14:textId="1CAD3DBA" w:rsidR="0007749B" w:rsidRPr="0007749B" w:rsidRDefault="003450CF" w:rsidP="00B76ACE">
      <w:pPr>
        <w:pStyle w:val="ad"/>
        <w:numPr>
          <w:ilvl w:val="0"/>
          <w:numId w:val="4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0CF">
        <w:rPr>
          <w:rFonts w:ascii="Times New Roman" w:hAnsi="Times New Roman" w:cs="Times New Roman"/>
          <w:sz w:val="28"/>
          <w:szCs w:val="28"/>
        </w:rPr>
        <w:t>предоставления администраторам платформы инструментов для анализа эффективности рекомендаций и настройки алгоритмов на</w:t>
      </w:r>
      <w:r w:rsidR="0007749B">
        <w:rPr>
          <w:rFonts w:ascii="Times New Roman" w:hAnsi="Times New Roman" w:cs="Times New Roman"/>
          <w:sz w:val="28"/>
          <w:szCs w:val="28"/>
        </w:rPr>
        <w:t xml:space="preserve"> основе поведения пользователей.</w:t>
      </w:r>
    </w:p>
    <w:p w14:paraId="138DF8B3" w14:textId="794FB3B6" w:rsidR="003450CF" w:rsidRDefault="003450CF" w:rsidP="00BE186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1AE533E" w14:textId="406FEBC6" w:rsidR="003450CF" w:rsidRPr="007D1590" w:rsidRDefault="00587665" w:rsidP="007D1590">
      <w:pPr>
        <w:pStyle w:val="3"/>
      </w:pPr>
      <w:bookmarkStart w:id="12" w:name="_Toc178365686"/>
      <w:r w:rsidRPr="007D1590">
        <w:t xml:space="preserve">2.3 </w:t>
      </w:r>
      <w:r w:rsidR="003450CF" w:rsidRPr="007D1590">
        <w:t>Задачи, решаемые системой</w:t>
      </w:r>
      <w:bookmarkEnd w:id="12"/>
    </w:p>
    <w:p w14:paraId="20B4F0C3" w14:textId="672E1A70" w:rsidR="00587665" w:rsidRDefault="00587665" w:rsidP="00587665">
      <w:pPr>
        <w:spacing w:line="240" w:lineRule="auto"/>
        <w:contextualSpacing/>
      </w:pPr>
    </w:p>
    <w:p w14:paraId="6EB92D53" w14:textId="77777777" w:rsidR="00587665" w:rsidRPr="00587665" w:rsidRDefault="00587665" w:rsidP="00587665">
      <w:pPr>
        <w:spacing w:line="240" w:lineRule="auto"/>
        <w:contextualSpacing/>
      </w:pPr>
    </w:p>
    <w:p w14:paraId="6AFC37F2" w14:textId="24BCCC97" w:rsidR="0007749B" w:rsidRDefault="0007749B" w:rsidP="0007749B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АС РКП</w:t>
      </w:r>
      <w:r w:rsidRPr="003450C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решать следующие задачи</w:t>
      </w:r>
      <w:r w:rsidRPr="003450CF">
        <w:rPr>
          <w:rFonts w:ascii="Times New Roman" w:hAnsi="Times New Roman" w:cs="Times New Roman"/>
          <w:sz w:val="28"/>
          <w:szCs w:val="28"/>
        </w:rPr>
        <w:t>:</w:t>
      </w:r>
    </w:p>
    <w:p w14:paraId="7A0181DC" w14:textId="3F287B6F" w:rsidR="0007749B" w:rsidRDefault="0007749B" w:rsidP="00B76ACE">
      <w:pPr>
        <w:pStyle w:val="ad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анализировать предпочтения пользователей для формирования релевантных рекомендаций;</w:t>
      </w:r>
    </w:p>
    <w:p w14:paraId="0F1430A3" w14:textId="6336916C" w:rsidR="0007749B" w:rsidRDefault="0007749B" w:rsidP="00B76ACE">
      <w:pPr>
        <w:pStyle w:val="ad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автоматизировать процесс подбора контента, минимизируя участие пользователя в поиске;</w:t>
      </w:r>
    </w:p>
    <w:p w14:paraId="7132691A" w14:textId="6051A67A" w:rsidR="0007749B" w:rsidRDefault="0007749B" w:rsidP="00B76ACE">
      <w:pPr>
        <w:pStyle w:val="ad"/>
        <w:numPr>
          <w:ilvl w:val="0"/>
          <w:numId w:val="1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адаптировать рекомендации на основе изменений в интересах</w:t>
      </w:r>
      <w:r w:rsidR="00A829EC">
        <w:rPr>
          <w:rFonts w:ascii="Times New Roman" w:hAnsi="Times New Roman" w:cs="Times New Roman"/>
          <w:sz w:val="28"/>
          <w:szCs w:val="28"/>
        </w:rPr>
        <w:t>.</w:t>
      </w:r>
    </w:p>
    <w:p w14:paraId="376C8657" w14:textId="75F72F7F" w:rsidR="00A829EC" w:rsidRDefault="00A829EC" w:rsidP="00BE1862">
      <w:pPr>
        <w:tabs>
          <w:tab w:val="left" w:pos="993"/>
          <w:tab w:val="left" w:pos="1036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3E94B5" w14:textId="53D9E19D" w:rsidR="00A829EC" w:rsidRPr="00127E4B" w:rsidRDefault="00587665" w:rsidP="00127E4B">
      <w:pPr>
        <w:pStyle w:val="3"/>
        <w:rPr>
          <w:rFonts w:cs="Times New Roman"/>
          <w:b w:val="0"/>
          <w:i/>
          <w:szCs w:val="28"/>
        </w:rPr>
      </w:pPr>
      <w:bookmarkStart w:id="13" w:name="_Toc178365687"/>
      <w:r w:rsidRPr="00127E4B">
        <w:rPr>
          <w:rFonts w:cs="Times New Roman"/>
          <w:szCs w:val="28"/>
        </w:rPr>
        <w:t xml:space="preserve">2.4 </w:t>
      </w:r>
      <w:r w:rsidR="00A829EC" w:rsidRPr="00127E4B">
        <w:rPr>
          <w:rFonts w:cs="Times New Roman"/>
          <w:szCs w:val="28"/>
        </w:rPr>
        <w:t>Область применения системы</w:t>
      </w:r>
      <w:bookmarkEnd w:id="13"/>
    </w:p>
    <w:p w14:paraId="68B121D8" w14:textId="69A1C08E" w:rsidR="00587665" w:rsidRDefault="00587665" w:rsidP="00587665">
      <w:pPr>
        <w:spacing w:line="240" w:lineRule="auto"/>
        <w:contextualSpacing/>
      </w:pPr>
    </w:p>
    <w:p w14:paraId="7D650144" w14:textId="77777777" w:rsidR="00587665" w:rsidRPr="00587665" w:rsidRDefault="00587665" w:rsidP="00587665">
      <w:pPr>
        <w:spacing w:line="240" w:lineRule="auto"/>
        <w:contextualSpacing/>
      </w:pPr>
    </w:p>
    <w:p w14:paraId="113CF2BB" w14:textId="7B3CEF3C" w:rsidR="00A829EC" w:rsidRPr="00A829EC" w:rsidRDefault="00A829EC" w:rsidP="00A829E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A829EC">
        <w:rPr>
          <w:rFonts w:ascii="Times New Roman" w:hAnsi="Times New Roman" w:cs="Times New Roman"/>
          <w:sz w:val="28"/>
          <w:szCs w:val="28"/>
        </w:rPr>
        <w:t>Программа для составления рекомендаций контента используется:</w:t>
      </w:r>
    </w:p>
    <w:p w14:paraId="26E60BFB" w14:textId="07C234A0" w:rsidR="00A829EC" w:rsidRDefault="00EC2DEC" w:rsidP="00B76ACE">
      <w:pPr>
        <w:pStyle w:val="ad"/>
        <w:numPr>
          <w:ilvl w:val="0"/>
          <w:numId w:val="2"/>
        </w:numPr>
        <w:tabs>
          <w:tab w:val="left" w:pos="103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EC">
        <w:rPr>
          <w:rFonts w:ascii="Times New Roman" w:hAnsi="Times New Roman" w:cs="Times New Roman"/>
          <w:sz w:val="28"/>
          <w:szCs w:val="28"/>
        </w:rPr>
        <w:t>пользователями платформы для получения персонализированных рекомендаций контента, основанных на их предпочтениях и поведении;</w:t>
      </w:r>
    </w:p>
    <w:p w14:paraId="3016AD4B" w14:textId="3ABE9FEC" w:rsidR="00EC2DEC" w:rsidRPr="00EC2DEC" w:rsidRDefault="00EC2DEC" w:rsidP="00B76ACE">
      <w:pPr>
        <w:pStyle w:val="ad"/>
        <w:numPr>
          <w:ilvl w:val="0"/>
          <w:numId w:val="2"/>
        </w:numPr>
        <w:tabs>
          <w:tab w:val="left" w:pos="103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EC">
        <w:rPr>
          <w:rFonts w:ascii="Times New Roman" w:hAnsi="Times New Roman" w:cs="Times New Roman"/>
          <w:sz w:val="28"/>
          <w:szCs w:val="28"/>
        </w:rPr>
        <w:t xml:space="preserve">разработчиками для корректировки и улучшения работы алгоритмов рекомендаций на основе данных о взаимодействии </w:t>
      </w:r>
      <w:r w:rsidR="007D1590">
        <w:rPr>
          <w:rFonts w:ascii="Times New Roman" w:hAnsi="Times New Roman" w:cs="Times New Roman"/>
          <w:sz w:val="28"/>
          <w:szCs w:val="28"/>
        </w:rPr>
        <w:t>пользователей с системой;</w:t>
      </w:r>
    </w:p>
    <w:p w14:paraId="2EED225E" w14:textId="7A8284BA" w:rsidR="007D1590" w:rsidRDefault="00EC2DEC" w:rsidP="00B76ACE">
      <w:pPr>
        <w:pStyle w:val="ad"/>
        <w:numPr>
          <w:ilvl w:val="0"/>
          <w:numId w:val="2"/>
        </w:numPr>
        <w:tabs>
          <w:tab w:val="left" w:pos="103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2DEC">
        <w:rPr>
          <w:rFonts w:ascii="Times New Roman" w:hAnsi="Times New Roman" w:cs="Times New Roman"/>
          <w:sz w:val="28"/>
          <w:szCs w:val="28"/>
        </w:rPr>
        <w:t>администраторами платформы для мониторинга эффективности работы алгоритмов рекомендаций, а также анализа активности и предпочтений пользователей;</w:t>
      </w:r>
    </w:p>
    <w:p w14:paraId="7C2AD258" w14:textId="2AE1D08B" w:rsidR="007D1590" w:rsidRPr="007D1590" w:rsidRDefault="007D1590" w:rsidP="00B76ACE">
      <w:pPr>
        <w:pStyle w:val="ad"/>
        <w:numPr>
          <w:ilvl w:val="0"/>
          <w:numId w:val="2"/>
        </w:numPr>
        <w:tabs>
          <w:tab w:val="left" w:pos="1036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платформами потокового воспроизведения музыки (например, </w:t>
      </w:r>
      <w:r>
        <w:rPr>
          <w:rFonts w:ascii="Times New Roman" w:hAnsi="Times New Roman" w:cs="Times New Roman"/>
          <w:sz w:val="28"/>
          <w:szCs w:val="28"/>
          <w:lang w:val="en-US"/>
        </w:rPr>
        <w:t>Spotify</w:t>
      </w:r>
      <w:r w:rsidRPr="007D15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Apple</w:t>
      </w:r>
      <w:r w:rsidRPr="007D159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Music</w:t>
      </w:r>
      <w:r w:rsidRPr="007D159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Яндекс Музыка).</w:t>
      </w:r>
    </w:p>
    <w:p w14:paraId="3A6DF783" w14:textId="1782622C" w:rsidR="00EC2DEC" w:rsidRDefault="00EC2DEC" w:rsidP="00EC2DEC">
      <w:pPr>
        <w:tabs>
          <w:tab w:val="left" w:pos="1036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76A3C4" w14:textId="77777777" w:rsidR="00950CB1" w:rsidRDefault="00950CB1">
      <w:pPr>
        <w:rPr>
          <w:rFonts w:ascii="Times New Roman" w:eastAsiaTheme="majorEastAsia" w:hAnsi="Times New Roman" w:cstheme="majorBidi"/>
          <w:b/>
          <w:bCs/>
          <w:color w:val="000000"/>
          <w:sz w:val="32"/>
          <w:szCs w:val="28"/>
        </w:rPr>
      </w:pPr>
      <w:r>
        <w:rPr>
          <w:color w:val="000000"/>
        </w:rPr>
        <w:br w:type="page"/>
      </w:r>
    </w:p>
    <w:p w14:paraId="53092615" w14:textId="5F0FE951" w:rsidR="00EC2DEC" w:rsidRPr="00417F6C" w:rsidRDefault="00950CB1" w:rsidP="00EE1FE1">
      <w:pPr>
        <w:pStyle w:val="1"/>
        <w:contextualSpacing/>
        <w:rPr>
          <w:color w:val="000000"/>
        </w:rPr>
      </w:pPr>
      <w:bookmarkStart w:id="14" w:name="_Toc178365688"/>
      <w:r>
        <w:rPr>
          <w:color w:val="000000"/>
        </w:rPr>
        <w:t>3</w:t>
      </w:r>
      <w:r w:rsidR="00EC2DEC" w:rsidRPr="00417F6C">
        <w:rPr>
          <w:color w:val="000000"/>
        </w:rPr>
        <w:t xml:space="preserve"> Характеристики объекта автоматизации</w:t>
      </w:r>
      <w:bookmarkEnd w:id="14"/>
    </w:p>
    <w:p w14:paraId="6324D724" w14:textId="2C1294E4" w:rsidR="001C5AB2" w:rsidRDefault="001C5AB2" w:rsidP="00EE1FE1">
      <w:pPr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B5A5EA7" w14:textId="0AFB40CB" w:rsidR="000C0E27" w:rsidRDefault="00EE1FE1" w:rsidP="00965113">
      <w:pPr>
        <w:pStyle w:val="3"/>
        <w:rPr>
          <w:i/>
        </w:rPr>
      </w:pPr>
      <w:bookmarkStart w:id="15" w:name="_Toc178365689"/>
      <w:r w:rsidRPr="00EE1FE1">
        <w:t xml:space="preserve">3.1 </w:t>
      </w:r>
      <w:r w:rsidR="000C0E27" w:rsidRPr="00EE1FE1">
        <w:t>Общие сведения</w:t>
      </w:r>
      <w:bookmarkEnd w:id="15"/>
    </w:p>
    <w:p w14:paraId="63F16AE9" w14:textId="520EF6A7" w:rsidR="00EE1FE1" w:rsidRDefault="00EE1FE1" w:rsidP="00EE1FE1">
      <w:pPr>
        <w:spacing w:line="240" w:lineRule="auto"/>
        <w:contextualSpacing/>
      </w:pPr>
    </w:p>
    <w:p w14:paraId="2319548A" w14:textId="77777777" w:rsidR="00EE1FE1" w:rsidRPr="00EE1FE1" w:rsidRDefault="00EE1FE1" w:rsidP="00EE1FE1">
      <w:pPr>
        <w:spacing w:line="240" w:lineRule="auto"/>
        <w:contextualSpacing/>
      </w:pPr>
    </w:p>
    <w:p w14:paraId="48125207" w14:textId="41EE5EF9" w:rsidR="000C0E27" w:rsidRDefault="00FB2423" w:rsidP="001C5AB2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ведется для музыкальной площадки </w:t>
      </w:r>
      <w:r>
        <w:rPr>
          <w:rFonts w:ascii="Times New Roman" w:hAnsi="Times New Roman" w:cs="Times New Roman"/>
          <w:sz w:val="28"/>
          <w:szCs w:val="28"/>
        </w:rPr>
        <w:t>«MusicFy»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E16BD">
        <w:rPr>
          <w:rFonts w:ascii="Times New Roman" w:hAnsi="Times New Roman" w:cs="Times New Roman"/>
          <w:sz w:val="28"/>
          <w:szCs w:val="28"/>
        </w:rPr>
        <w:t xml:space="preserve">«MusicFy» </w:t>
      </w:r>
      <w:r w:rsidR="002E16BD">
        <w:rPr>
          <w:rFonts w:ascii="Times New Roman" w:hAnsi="Times New Roman" w:cs="Times New Roman"/>
          <w:sz w:val="28"/>
          <w:szCs w:val="28"/>
        </w:rPr>
        <w:sym w:font="Symbol" w:char="F02D"/>
      </w:r>
      <w:r w:rsidR="002E16BD">
        <w:rPr>
          <w:rFonts w:ascii="Times New Roman" w:hAnsi="Times New Roman" w:cs="Times New Roman"/>
          <w:sz w:val="28"/>
          <w:szCs w:val="28"/>
        </w:rPr>
        <w:t xml:space="preserve"> </w:t>
      </w:r>
      <w:r w:rsidR="001C5AB2" w:rsidRPr="001C5AB2">
        <w:rPr>
          <w:rFonts w:ascii="Times New Roman" w:hAnsi="Times New Roman" w:cs="Times New Roman"/>
          <w:sz w:val="28"/>
          <w:szCs w:val="28"/>
        </w:rPr>
        <w:t>это современная музыкальная онлайн площадка, предоставляющая пользователям доступ к обширной библиотеке музыкального контента, включая треки, альбомы и плейлисты различных жанров и исполнителей. Площадка предлагает пользователям возможность слушать музыку в режиме потокового воспроизведения, создавать и делиться собственными плейлистами, а также открывает доступ к музыкальным новинкам и эксклюзивным материалам.</w:t>
      </w:r>
      <w:r w:rsidR="000C0E2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0C61A7" w14:textId="343AEA5C" w:rsidR="001C5AB2" w:rsidRPr="001C5AB2" w:rsidRDefault="000C0E27" w:rsidP="00EE1FE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0E27">
        <w:rPr>
          <w:rFonts w:ascii="Times New Roman" w:hAnsi="Times New Roman" w:cs="Times New Roman"/>
          <w:sz w:val="28"/>
          <w:szCs w:val="28"/>
        </w:rPr>
        <w:t>Основной аудиторией «MusicFy» являются любители музыки всех возрастов, включая молодежь, студентов и профессиональных музыкантов. Площадка ориентирована на пользователей, желающих открывать новую музыку, слушать своих любимых исполнителей и делиться музыкальными находками с другими.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C0E27">
        <w:rPr>
          <w:rFonts w:ascii="Times New Roman" w:hAnsi="Times New Roman" w:cs="Times New Roman"/>
          <w:sz w:val="28"/>
          <w:szCs w:val="28"/>
        </w:rPr>
        <w:t>Досту</w:t>
      </w:r>
      <w:r w:rsidR="00296B1D">
        <w:rPr>
          <w:rFonts w:ascii="Times New Roman" w:hAnsi="Times New Roman" w:cs="Times New Roman"/>
          <w:sz w:val="28"/>
          <w:szCs w:val="28"/>
        </w:rPr>
        <w:t>п к «MusicFy» возможен через web</w:t>
      </w:r>
      <w:r w:rsidRPr="000C0E27">
        <w:rPr>
          <w:rFonts w:ascii="Times New Roman" w:hAnsi="Times New Roman" w:cs="Times New Roman"/>
          <w:sz w:val="28"/>
          <w:szCs w:val="28"/>
        </w:rPr>
        <w:t>-браузеры и мобильные приложения для iOS и Android.</w:t>
      </w:r>
    </w:p>
    <w:p w14:paraId="66139DE3" w14:textId="756D0653" w:rsidR="00EC2DEC" w:rsidRDefault="00EC2DEC" w:rsidP="00EE1FE1">
      <w:pPr>
        <w:spacing w:line="240" w:lineRule="auto"/>
        <w:contextualSpacing/>
      </w:pPr>
    </w:p>
    <w:p w14:paraId="579C62FE" w14:textId="55EF89FC" w:rsidR="000C0E27" w:rsidRDefault="00EE1FE1" w:rsidP="00965113">
      <w:pPr>
        <w:pStyle w:val="3"/>
        <w:rPr>
          <w:i/>
        </w:rPr>
      </w:pPr>
      <w:bookmarkStart w:id="16" w:name="_Toc178365690"/>
      <w:r w:rsidRPr="00EE1FE1">
        <w:t xml:space="preserve">3.2 </w:t>
      </w:r>
      <w:r w:rsidR="000C0E27" w:rsidRPr="00EE1FE1">
        <w:t>Субъекты объекта автоматизации</w:t>
      </w:r>
      <w:bookmarkEnd w:id="16"/>
    </w:p>
    <w:p w14:paraId="618D6C20" w14:textId="47B8B87E" w:rsidR="00EE1FE1" w:rsidRDefault="00EE1FE1" w:rsidP="00EE1FE1">
      <w:pPr>
        <w:spacing w:line="240" w:lineRule="auto"/>
        <w:contextualSpacing/>
      </w:pPr>
    </w:p>
    <w:p w14:paraId="148AA7FF" w14:textId="77777777" w:rsidR="00EE1FE1" w:rsidRPr="00EE1FE1" w:rsidRDefault="00EE1FE1" w:rsidP="00EE1FE1">
      <w:pPr>
        <w:spacing w:line="240" w:lineRule="auto"/>
        <w:contextualSpacing/>
      </w:pPr>
    </w:p>
    <w:p w14:paraId="23837FD5" w14:textId="297B62CF" w:rsidR="006F02DC" w:rsidRDefault="000C0E27" w:rsidP="000C0E27">
      <w:pPr>
        <w:spacing w:after="0" w:line="240" w:lineRule="auto"/>
        <w:ind w:firstLine="709"/>
        <w:contextualSpacing/>
        <w:jc w:val="both"/>
      </w:pPr>
      <w:r w:rsidRPr="000C0E27">
        <w:rPr>
          <w:rFonts w:ascii="Times New Roman" w:hAnsi="Times New Roman" w:cs="Times New Roman"/>
          <w:sz w:val="28"/>
          <w:szCs w:val="28"/>
        </w:rPr>
        <w:t>Субъектами объекта автоматизации являются:</w:t>
      </w:r>
    </w:p>
    <w:p w14:paraId="7D8A5F2F" w14:textId="0777AD38" w:rsidR="000C0E27" w:rsidRDefault="002E16BD" w:rsidP="00B76ACE">
      <w:pPr>
        <w:pStyle w:val="ad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пользователи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="000C0E27">
        <w:rPr>
          <w:rFonts w:ascii="Times New Roman" w:hAnsi="Times New Roman" w:cs="Times New Roman"/>
          <w:sz w:val="28"/>
          <w:szCs w:val="28"/>
        </w:rPr>
        <w:t xml:space="preserve"> </w:t>
      </w:r>
      <w:r w:rsidR="009D6CA9">
        <w:rPr>
          <w:rFonts w:ascii="Times New Roman" w:hAnsi="Times New Roman" w:cs="Times New Roman"/>
          <w:sz w:val="28"/>
          <w:szCs w:val="28"/>
        </w:rPr>
        <w:t>э</w:t>
      </w:r>
      <w:r w:rsidR="009D6CA9" w:rsidRPr="009D6CA9">
        <w:rPr>
          <w:rFonts w:ascii="Times New Roman" w:hAnsi="Times New Roman" w:cs="Times New Roman"/>
          <w:sz w:val="28"/>
          <w:szCs w:val="28"/>
        </w:rPr>
        <w:t>то конечные пользователи музыкальной платформы, которые выбирают жанры и исполнителей для получения персонализированных рекомендаций</w:t>
      </w:r>
      <w:r w:rsidR="009D6CA9">
        <w:rPr>
          <w:rFonts w:ascii="Times New Roman" w:hAnsi="Times New Roman" w:cs="Times New Roman"/>
          <w:sz w:val="28"/>
          <w:szCs w:val="28"/>
        </w:rPr>
        <w:t>, они</w:t>
      </w:r>
      <w:r w:rsidR="009D6CA9" w:rsidRPr="009D6CA9">
        <w:rPr>
          <w:rFonts w:ascii="Times New Roman" w:hAnsi="Times New Roman" w:cs="Times New Roman"/>
          <w:sz w:val="28"/>
          <w:szCs w:val="28"/>
        </w:rPr>
        <w:t xml:space="preserve"> взаимодействуют с системой через графический интерфейс, предоставляя данные о своих предпочтениях и получая рекомендаци</w:t>
      </w:r>
      <w:r w:rsidR="009D6CA9">
        <w:rPr>
          <w:rFonts w:ascii="Times New Roman" w:hAnsi="Times New Roman" w:cs="Times New Roman"/>
          <w:sz w:val="28"/>
          <w:szCs w:val="28"/>
        </w:rPr>
        <w:t>и на основе анализа этих данных</w:t>
      </w:r>
      <w:r w:rsidR="000C0E27">
        <w:rPr>
          <w:rFonts w:ascii="Times New Roman" w:hAnsi="Times New Roman" w:cs="Times New Roman"/>
          <w:sz w:val="28"/>
          <w:szCs w:val="28"/>
        </w:rPr>
        <w:t>;</w:t>
      </w:r>
    </w:p>
    <w:p w14:paraId="6D2122F9" w14:textId="716CBFD8" w:rsidR="009D6CA9" w:rsidRPr="009D6CA9" w:rsidRDefault="009D6CA9" w:rsidP="00B76ACE">
      <w:pPr>
        <w:pStyle w:val="ad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администраторы системы – это л</w:t>
      </w:r>
      <w:r w:rsidRPr="009D6CA9">
        <w:rPr>
          <w:rFonts w:ascii="Times New Roman" w:hAnsi="Times New Roman" w:cs="Times New Roman"/>
          <w:sz w:val="28"/>
          <w:szCs w:val="28"/>
        </w:rPr>
        <w:t>ица, ответственные за поддержание и обс</w:t>
      </w:r>
      <w:r>
        <w:rPr>
          <w:rFonts w:ascii="Times New Roman" w:hAnsi="Times New Roman" w:cs="Times New Roman"/>
          <w:sz w:val="28"/>
          <w:szCs w:val="28"/>
        </w:rPr>
        <w:t>луживание системы;</w:t>
      </w:r>
    </w:p>
    <w:p w14:paraId="26FE5610" w14:textId="762A8259" w:rsidR="000C0E27" w:rsidRDefault="009D6CA9" w:rsidP="00B76ACE">
      <w:pPr>
        <w:pStyle w:val="ad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разработчики си</w:t>
      </w:r>
      <w:r w:rsidR="002E16BD">
        <w:rPr>
          <w:rFonts w:ascii="Times New Roman" w:hAnsi="Times New Roman" w:cs="Times New Roman"/>
          <w:sz w:val="28"/>
          <w:szCs w:val="28"/>
        </w:rPr>
        <w:t xml:space="preserve">стемы </w:t>
      </w:r>
      <w:r w:rsidR="002E16BD"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это</w:t>
      </w:r>
      <w:r w:rsidRPr="009D6CA9">
        <w:rPr>
          <w:rFonts w:ascii="Times New Roman" w:hAnsi="Times New Roman" w:cs="Times New Roman"/>
          <w:sz w:val="28"/>
          <w:szCs w:val="28"/>
        </w:rPr>
        <w:t xml:space="preserve"> программисты и инженеры, которые создают, поддержи</w:t>
      </w:r>
      <w:r>
        <w:rPr>
          <w:rFonts w:ascii="Times New Roman" w:hAnsi="Times New Roman" w:cs="Times New Roman"/>
          <w:sz w:val="28"/>
          <w:szCs w:val="28"/>
        </w:rPr>
        <w:t>вают и совершенствуют систему, о</w:t>
      </w:r>
      <w:r w:rsidRPr="009D6CA9">
        <w:rPr>
          <w:rFonts w:ascii="Times New Roman" w:hAnsi="Times New Roman" w:cs="Times New Roman"/>
          <w:sz w:val="28"/>
          <w:szCs w:val="28"/>
        </w:rPr>
        <w:t>ни разрабатывают алгоритмы рекомендаций, обновляют нейронные сети, настраивают интеграции с музыкальными базами данных и API, а также следят за производител</w:t>
      </w:r>
      <w:r>
        <w:rPr>
          <w:rFonts w:ascii="Times New Roman" w:hAnsi="Times New Roman" w:cs="Times New Roman"/>
          <w:sz w:val="28"/>
          <w:szCs w:val="28"/>
        </w:rPr>
        <w:t>ьностью и стабильностью системы;</w:t>
      </w:r>
    </w:p>
    <w:p w14:paraId="47203031" w14:textId="55694821" w:rsidR="009D6CA9" w:rsidRDefault="009D6CA9" w:rsidP="00B76ACE">
      <w:pPr>
        <w:pStyle w:val="ad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музыкальные п</w:t>
      </w:r>
      <w:r w:rsidR="002E16BD">
        <w:rPr>
          <w:rFonts w:ascii="Times New Roman" w:hAnsi="Times New Roman" w:cs="Times New Roman"/>
          <w:sz w:val="28"/>
          <w:szCs w:val="28"/>
        </w:rPr>
        <w:t xml:space="preserve">латформы и поставщики контента </w:t>
      </w:r>
      <w:r w:rsidR="002E16BD">
        <w:rPr>
          <w:rFonts w:ascii="Times New Roman" w:hAnsi="Times New Roman" w:cs="Times New Roman"/>
          <w:sz w:val="28"/>
          <w:szCs w:val="28"/>
        </w:rPr>
        <w:sym w:font="Symbol" w:char="F02D"/>
      </w:r>
      <w:r>
        <w:rPr>
          <w:rFonts w:ascii="Times New Roman" w:hAnsi="Times New Roman" w:cs="Times New Roman"/>
          <w:sz w:val="28"/>
          <w:szCs w:val="28"/>
        </w:rPr>
        <w:t xml:space="preserve"> э</w:t>
      </w:r>
      <w:r w:rsidRPr="009D6CA9">
        <w:rPr>
          <w:rFonts w:ascii="Times New Roman" w:hAnsi="Times New Roman" w:cs="Times New Roman"/>
          <w:sz w:val="28"/>
          <w:szCs w:val="28"/>
        </w:rPr>
        <w:t>то компании или сервисы, предоставляющие музыкальные каталоги и треки, которые исполь</w:t>
      </w:r>
      <w:r>
        <w:rPr>
          <w:rFonts w:ascii="Times New Roman" w:hAnsi="Times New Roman" w:cs="Times New Roman"/>
          <w:sz w:val="28"/>
          <w:szCs w:val="28"/>
        </w:rPr>
        <w:t>зуются в системе рекомендаций, о</w:t>
      </w:r>
      <w:r w:rsidRPr="009D6CA9">
        <w:rPr>
          <w:rFonts w:ascii="Times New Roman" w:hAnsi="Times New Roman" w:cs="Times New Roman"/>
          <w:sz w:val="28"/>
          <w:szCs w:val="28"/>
        </w:rPr>
        <w:t>ни могут предоставлять доступ к своим музыкальным базам данных через API, обеспечивая систему актуальн</w:t>
      </w:r>
      <w:r>
        <w:rPr>
          <w:rFonts w:ascii="Times New Roman" w:hAnsi="Times New Roman" w:cs="Times New Roman"/>
          <w:sz w:val="28"/>
          <w:szCs w:val="28"/>
        </w:rPr>
        <w:t>ыми музыкальными произведениями;</w:t>
      </w:r>
    </w:p>
    <w:p w14:paraId="198A783A" w14:textId="1404498B" w:rsidR="006F35E8" w:rsidRDefault="002E16BD" w:rsidP="00B76ACE">
      <w:pPr>
        <w:pStyle w:val="ad"/>
        <w:numPr>
          <w:ilvl w:val="0"/>
          <w:numId w:val="3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инфраструктурные субъекты </w:t>
      </w:r>
      <w:r>
        <w:rPr>
          <w:rFonts w:ascii="Times New Roman" w:hAnsi="Times New Roman" w:cs="Times New Roman"/>
          <w:sz w:val="28"/>
          <w:szCs w:val="28"/>
        </w:rPr>
        <w:sym w:font="Symbol" w:char="F02D"/>
      </w:r>
      <w:r w:rsidR="009D6CA9">
        <w:rPr>
          <w:rFonts w:ascii="Times New Roman" w:hAnsi="Times New Roman" w:cs="Times New Roman"/>
          <w:sz w:val="28"/>
          <w:szCs w:val="28"/>
        </w:rPr>
        <w:t xml:space="preserve"> э</w:t>
      </w:r>
      <w:r w:rsidR="009D6CA9" w:rsidRPr="009D6CA9">
        <w:rPr>
          <w:rFonts w:ascii="Times New Roman" w:hAnsi="Times New Roman" w:cs="Times New Roman"/>
          <w:sz w:val="28"/>
          <w:szCs w:val="28"/>
        </w:rPr>
        <w:t>то серверы, базы данных и другие технические элементы инфраструктуры</w:t>
      </w:r>
      <w:r w:rsidR="009D6CA9">
        <w:rPr>
          <w:rFonts w:ascii="Times New Roman" w:hAnsi="Times New Roman" w:cs="Times New Roman"/>
          <w:sz w:val="28"/>
          <w:szCs w:val="28"/>
        </w:rPr>
        <w:t>, на которых работает система, э</w:t>
      </w:r>
      <w:r w:rsidR="009D6CA9" w:rsidRPr="009D6CA9">
        <w:rPr>
          <w:rFonts w:ascii="Times New Roman" w:hAnsi="Times New Roman" w:cs="Times New Roman"/>
          <w:sz w:val="28"/>
          <w:szCs w:val="28"/>
        </w:rPr>
        <w:t>ти субъекты обеспечивают хранение и обработку данных, обучение моделей и стабильную работу системы.</w:t>
      </w:r>
    </w:p>
    <w:p w14:paraId="1E59043F" w14:textId="5CD2525A" w:rsidR="00646E43" w:rsidRPr="006F35E8" w:rsidRDefault="006F35E8" w:rsidP="006F35E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EC74ACD" w14:textId="37DFE352" w:rsidR="00646E43" w:rsidRPr="00417F6C" w:rsidRDefault="00646E43" w:rsidP="00EE1FE1">
      <w:pPr>
        <w:pStyle w:val="1"/>
        <w:contextualSpacing/>
        <w:rPr>
          <w:color w:val="000000"/>
        </w:rPr>
      </w:pPr>
      <w:bookmarkStart w:id="17" w:name="_Toc178365691"/>
      <w:r w:rsidRPr="00417F6C">
        <w:rPr>
          <w:color w:val="000000"/>
        </w:rPr>
        <w:t>4 Требования к системе</w:t>
      </w:r>
      <w:bookmarkEnd w:id="17"/>
    </w:p>
    <w:p w14:paraId="0ECC7B88" w14:textId="5B5B92EC" w:rsidR="00B94917" w:rsidRPr="00B94917" w:rsidRDefault="00B94917" w:rsidP="00EE1FE1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320562D" w14:textId="2A7AC206" w:rsidR="00B94917" w:rsidRDefault="00EE1FE1" w:rsidP="00965113">
      <w:pPr>
        <w:pStyle w:val="3"/>
        <w:rPr>
          <w:i/>
        </w:rPr>
      </w:pPr>
      <w:bookmarkStart w:id="18" w:name="_Toc178365692"/>
      <w:r w:rsidRPr="00EE1FE1">
        <w:t xml:space="preserve">4.1 </w:t>
      </w:r>
      <w:r w:rsidR="00B94917" w:rsidRPr="00EE1FE1">
        <w:t>Требование к системе в целом</w:t>
      </w:r>
      <w:bookmarkEnd w:id="18"/>
    </w:p>
    <w:p w14:paraId="42723646" w14:textId="22DEE336" w:rsidR="00EE1FE1" w:rsidRDefault="00EE1FE1" w:rsidP="00EE1FE1">
      <w:pPr>
        <w:spacing w:line="240" w:lineRule="auto"/>
        <w:contextualSpacing/>
      </w:pPr>
    </w:p>
    <w:p w14:paraId="5BBF5E6A" w14:textId="77777777" w:rsidR="00EE1FE1" w:rsidRPr="00EE1FE1" w:rsidRDefault="00EE1FE1" w:rsidP="00EE1FE1">
      <w:pPr>
        <w:spacing w:line="240" w:lineRule="auto"/>
        <w:contextualSpacing/>
      </w:pPr>
    </w:p>
    <w:p w14:paraId="109BFC90" w14:textId="71E137C0" w:rsidR="00BA0AE9" w:rsidRDefault="009D6CA9" w:rsidP="0036592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</w:t>
      </w:r>
      <w:r w:rsidR="00B94917" w:rsidRPr="00B94917">
        <w:rPr>
          <w:rFonts w:ascii="Times New Roman" w:hAnsi="Times New Roman" w:cs="Times New Roman"/>
          <w:sz w:val="28"/>
          <w:szCs w:val="28"/>
        </w:rPr>
        <w:t xml:space="preserve"> для составления рекомендаций контента пользователю должна быть разработана в виде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296B1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eb</w:t>
      </w:r>
      <w:r w:rsidRPr="009D6CA9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ресурса</w:t>
      </w:r>
      <w:r w:rsidR="0036592F" w:rsidRPr="009D6CA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BA0AE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EF7247" w14:textId="46E2E972" w:rsidR="00B94917" w:rsidRDefault="0036592F" w:rsidP="0036592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6592F">
        <w:rPr>
          <w:rFonts w:ascii="Times New Roman" w:hAnsi="Times New Roman" w:cs="Times New Roman"/>
          <w:sz w:val="28"/>
          <w:szCs w:val="28"/>
        </w:rPr>
        <w:t>Программа будет обрабатывать конфиденциальную информацию (персональные данные пользователей и их предпочтения) и должна быть разработана с учетом требований по безопасности данных.</w:t>
      </w:r>
    </w:p>
    <w:p w14:paraId="0A22A558" w14:textId="71DAE43C" w:rsidR="00BA0AE9" w:rsidRDefault="00BA0AE9" w:rsidP="0036592F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AE9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 и удобным, позволяя легко осуществлять выбор жанров и исполнителей, а также просматривать полученные рекомендации.</w:t>
      </w:r>
    </w:p>
    <w:p w14:paraId="7572C123" w14:textId="42251714" w:rsidR="00BA0AE9" w:rsidRPr="0036592F" w:rsidRDefault="00BA0AE9" w:rsidP="00BA0AE9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AE9">
        <w:rPr>
          <w:rFonts w:ascii="Times New Roman" w:hAnsi="Times New Roman" w:cs="Times New Roman"/>
          <w:sz w:val="28"/>
          <w:szCs w:val="28"/>
        </w:rPr>
        <w:t>Система должна эффективно анализировать пользовательские данные для улучшения точности рекомендаций, применяя современные алгоритмы машинного обучения и нейронные сети.</w:t>
      </w:r>
      <w:r>
        <w:rPr>
          <w:rFonts w:ascii="Times New Roman" w:hAnsi="Times New Roman" w:cs="Times New Roman"/>
          <w:sz w:val="28"/>
          <w:szCs w:val="28"/>
        </w:rPr>
        <w:t xml:space="preserve"> Также важно, чтобы с</w:t>
      </w:r>
      <w:r w:rsidRPr="00BA0AE9">
        <w:rPr>
          <w:rFonts w:ascii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hAnsi="Times New Roman" w:cs="Times New Roman"/>
          <w:sz w:val="28"/>
          <w:szCs w:val="28"/>
        </w:rPr>
        <w:t>гарантировала</w:t>
      </w:r>
      <w:r w:rsidRPr="00BA0AE9">
        <w:rPr>
          <w:rFonts w:ascii="Times New Roman" w:hAnsi="Times New Roman" w:cs="Times New Roman"/>
          <w:sz w:val="28"/>
          <w:szCs w:val="28"/>
        </w:rPr>
        <w:t xml:space="preserve"> быструю обработку запросов пользователей, минимизируя время отклика и обеспечивая высокую производительность даже при высокой нагрузке.</w:t>
      </w:r>
    </w:p>
    <w:p w14:paraId="17FC6B1D" w14:textId="6165332A" w:rsidR="00B94917" w:rsidRPr="00BA0AE9" w:rsidRDefault="00B94917" w:rsidP="00BA0AE9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14:paraId="0268B8D7" w14:textId="0EA01097" w:rsidR="00B94917" w:rsidRPr="00EE1FE1" w:rsidRDefault="00EE1FE1" w:rsidP="00BA0AE9">
      <w:pPr>
        <w:pStyle w:val="3"/>
        <w:rPr>
          <w:i/>
        </w:rPr>
      </w:pPr>
      <w:bookmarkStart w:id="19" w:name="_Toc178365693"/>
      <w:r w:rsidRPr="00EE1FE1">
        <w:t xml:space="preserve">4.2 </w:t>
      </w:r>
      <w:r w:rsidR="00B94917" w:rsidRPr="00EE1FE1">
        <w:t>Тр</w:t>
      </w:r>
      <w:r w:rsidR="006F35E8">
        <w:t>ебования к функциям, выполняемым</w:t>
      </w:r>
      <w:r w:rsidR="00B94917" w:rsidRPr="00EE1FE1">
        <w:t xml:space="preserve"> системой</w:t>
      </w:r>
      <w:bookmarkEnd w:id="19"/>
    </w:p>
    <w:p w14:paraId="1F11FE5B" w14:textId="63E05FA7" w:rsidR="00646E43" w:rsidRDefault="00646E43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color w:val="FF0000"/>
          <w:sz w:val="28"/>
          <w:szCs w:val="28"/>
        </w:rPr>
      </w:pPr>
    </w:p>
    <w:p w14:paraId="31C262AF" w14:textId="77777777" w:rsidR="00D71779" w:rsidRDefault="00D71779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4A7CD0E" w14:textId="22017271" w:rsidR="00BA0AE9" w:rsidRDefault="00BA0AE9" w:rsidP="00BA0AE9">
      <w:pPr>
        <w:tabs>
          <w:tab w:val="left" w:pos="709"/>
        </w:tabs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0AE9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495141E6" wp14:editId="3C07D434">
            <wp:extent cx="3390900" cy="2676525"/>
            <wp:effectExtent l="0" t="0" r="0" b="9525"/>
            <wp:docPr id="1" name="Рисунок 1" descr="C:\Users\саша\Desktop\Диаграмма без названия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аша\Desktop\Диаграмма без названия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E1339" w14:textId="77777777" w:rsidR="003B5C94" w:rsidRDefault="003B5C94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412BCC" w14:textId="70B367B2" w:rsidR="00646E43" w:rsidRDefault="00BE1862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E1862">
        <w:rPr>
          <w:rFonts w:ascii="Times New Roman" w:hAnsi="Times New Roman" w:cs="Times New Roman"/>
          <w:sz w:val="28"/>
          <w:szCs w:val="28"/>
        </w:rPr>
        <w:t>Рисунок</w:t>
      </w:r>
      <w:r>
        <w:rPr>
          <w:rFonts w:ascii="Times New Roman" w:hAnsi="Times New Roman" w:cs="Times New Roman"/>
          <w:sz w:val="28"/>
          <w:szCs w:val="28"/>
        </w:rPr>
        <w:t xml:space="preserve"> 1 – Диаграмма</w:t>
      </w:r>
      <w:r w:rsidR="003B5C94">
        <w:rPr>
          <w:rFonts w:ascii="Times New Roman" w:hAnsi="Times New Roman" w:cs="Times New Roman"/>
          <w:sz w:val="28"/>
          <w:szCs w:val="28"/>
        </w:rPr>
        <w:t xml:space="preserve"> вариантов использования </w:t>
      </w:r>
    </w:p>
    <w:p w14:paraId="299C2B8F" w14:textId="21F74B10" w:rsidR="003B5C94" w:rsidRDefault="003B5C94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7075EA9" w14:textId="72EE4621" w:rsidR="003B5C94" w:rsidRDefault="003B5C94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Описание диаграммы вариантов использования представлено в таблице 1.</w:t>
      </w:r>
    </w:p>
    <w:p w14:paraId="3A056523" w14:textId="2965D673" w:rsidR="003B5C94" w:rsidRDefault="003B5C94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2E0BE56" w14:textId="1C8B9617" w:rsidR="003B5C94" w:rsidRDefault="003B5C94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209B06C" w14:textId="4DE29414" w:rsidR="003B5C94" w:rsidRDefault="003B5C94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857A773" w14:textId="0BDC1C82" w:rsidR="003B5C94" w:rsidRDefault="003B5C94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63E5B9B" w14:textId="311D7A23" w:rsidR="003B5C94" w:rsidRDefault="003B5C94" w:rsidP="00D71779">
      <w:pPr>
        <w:tabs>
          <w:tab w:val="left" w:pos="709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Описание диаграммы</w:t>
      </w:r>
    </w:p>
    <w:p w14:paraId="52E3586C" w14:textId="77777777" w:rsidR="003B5C94" w:rsidRDefault="003B5C94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3284"/>
        <w:gridCol w:w="2353"/>
        <w:gridCol w:w="4217"/>
      </w:tblGrid>
      <w:tr w:rsidR="003B5C94" w14:paraId="0705EAB0" w14:textId="77777777" w:rsidTr="00F74227">
        <w:tc>
          <w:tcPr>
            <w:tcW w:w="3284" w:type="dxa"/>
          </w:tcPr>
          <w:p w14:paraId="3BE1780B" w14:textId="267C7CAA" w:rsidR="003B5C94" w:rsidRDefault="003B5C94" w:rsidP="00D71779">
            <w:pPr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Прецедент</w:t>
            </w:r>
          </w:p>
        </w:tc>
        <w:tc>
          <w:tcPr>
            <w:tcW w:w="2353" w:type="dxa"/>
          </w:tcPr>
          <w:p w14:paraId="53C7057A" w14:textId="456BD1C3" w:rsidR="003B5C94" w:rsidRDefault="003B5C94" w:rsidP="00D71779">
            <w:pPr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Действие пользователя</w:t>
            </w:r>
          </w:p>
        </w:tc>
        <w:tc>
          <w:tcPr>
            <w:tcW w:w="4217" w:type="dxa"/>
          </w:tcPr>
          <w:p w14:paraId="1529FE1A" w14:textId="418BE6B8" w:rsidR="003B5C94" w:rsidRDefault="003B5C94" w:rsidP="00D71779">
            <w:pPr>
              <w:tabs>
                <w:tab w:val="left" w:pos="709"/>
              </w:tabs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Реакция системы</w:t>
            </w:r>
          </w:p>
        </w:tc>
      </w:tr>
      <w:tr w:rsidR="003B5C94" w14:paraId="3CF4564D" w14:textId="77777777" w:rsidTr="00F74227">
        <w:tc>
          <w:tcPr>
            <w:tcW w:w="3284" w:type="dxa"/>
          </w:tcPr>
          <w:p w14:paraId="0909211B" w14:textId="5C84F8A3" w:rsidR="003B5C94" w:rsidRDefault="00D71779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Начать подборку музыки</w:t>
            </w:r>
          </w:p>
        </w:tc>
        <w:tc>
          <w:tcPr>
            <w:tcW w:w="2353" w:type="dxa"/>
          </w:tcPr>
          <w:p w14:paraId="3E47C101" w14:textId="711F89DD" w:rsidR="003B5C94" w:rsidRPr="00D84CD0" w:rsidRDefault="00D84CD0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</w:t>
            </w:r>
            <w:r>
              <w:rPr>
                <w:rFonts w:ascii="Arial" w:hAnsi="Arial" w:cs="Arial"/>
                <w:b/>
                <w:bCs/>
                <w:color w:val="333333"/>
                <w:sz w:val="36"/>
                <w:szCs w:val="36"/>
                <w:shd w:val="clear" w:color="auto" w:fill="FFFFFF"/>
              </w:rPr>
              <w:t>→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4217" w:type="dxa"/>
          </w:tcPr>
          <w:p w14:paraId="61C4260B" w14:textId="2663216E" w:rsidR="003B5C94" w:rsidRDefault="00D84CD0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страницы с выбором жанров</w:t>
            </w:r>
          </w:p>
        </w:tc>
      </w:tr>
      <w:tr w:rsidR="003B5C94" w14:paraId="51D8052E" w14:textId="77777777" w:rsidTr="00F74227">
        <w:tc>
          <w:tcPr>
            <w:tcW w:w="3284" w:type="dxa"/>
          </w:tcPr>
          <w:p w14:paraId="049FADCE" w14:textId="1C14111F" w:rsidR="003B5C94" w:rsidRDefault="00D71779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понравившиеся жанры</w:t>
            </w:r>
          </w:p>
        </w:tc>
        <w:tc>
          <w:tcPr>
            <w:tcW w:w="2353" w:type="dxa"/>
          </w:tcPr>
          <w:p w14:paraId="7CDB658A" w14:textId="41BB9551" w:rsidR="003B5C94" w:rsidRDefault="00D84CD0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«Далее»</w:t>
            </w:r>
          </w:p>
        </w:tc>
        <w:tc>
          <w:tcPr>
            <w:tcW w:w="4217" w:type="dxa"/>
          </w:tcPr>
          <w:p w14:paraId="07D357B2" w14:textId="4ABEF652" w:rsidR="003B5C94" w:rsidRDefault="00D84CD0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предпочитаемых жанров, открытие страницы с выбором исполнителей</w:t>
            </w:r>
          </w:p>
        </w:tc>
      </w:tr>
      <w:tr w:rsidR="003B5C94" w14:paraId="26648E89" w14:textId="77777777" w:rsidTr="00F74227">
        <w:tc>
          <w:tcPr>
            <w:tcW w:w="3284" w:type="dxa"/>
          </w:tcPr>
          <w:p w14:paraId="674B946B" w14:textId="2C77ACBF" w:rsidR="00D71779" w:rsidRDefault="00D71779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Выбрать понравившихся исполнителей</w:t>
            </w:r>
          </w:p>
        </w:tc>
        <w:tc>
          <w:tcPr>
            <w:tcW w:w="2353" w:type="dxa"/>
          </w:tcPr>
          <w:p w14:paraId="5989BD7D" w14:textId="1004BE17" w:rsidR="003B5C94" w:rsidRDefault="00D84CD0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«Далее»</w:t>
            </w:r>
          </w:p>
        </w:tc>
        <w:tc>
          <w:tcPr>
            <w:tcW w:w="4217" w:type="dxa"/>
          </w:tcPr>
          <w:p w14:paraId="14373E7A" w14:textId="4CA2589A" w:rsidR="003B5C94" w:rsidRDefault="00D84CD0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Сохранение предпочитаемых жанров, открытие страницы с подборкой</w:t>
            </w:r>
          </w:p>
        </w:tc>
      </w:tr>
      <w:tr w:rsidR="003B5C94" w14:paraId="0EED3ED9" w14:textId="77777777" w:rsidTr="00F74227">
        <w:tc>
          <w:tcPr>
            <w:tcW w:w="3284" w:type="dxa"/>
          </w:tcPr>
          <w:p w14:paraId="7ABCEACB" w14:textId="30470713" w:rsidR="003B5C94" w:rsidRDefault="00D71779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Получить музыкальную подборку</w:t>
            </w:r>
          </w:p>
        </w:tc>
        <w:tc>
          <w:tcPr>
            <w:tcW w:w="2353" w:type="dxa"/>
          </w:tcPr>
          <w:p w14:paraId="3C886375" w14:textId="51701687" w:rsidR="003B5C94" w:rsidRDefault="002E16BD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sym w:font="Symbol" w:char="F02D"/>
            </w:r>
          </w:p>
        </w:tc>
        <w:tc>
          <w:tcPr>
            <w:tcW w:w="4217" w:type="dxa"/>
          </w:tcPr>
          <w:p w14:paraId="575C6721" w14:textId="147988A8" w:rsidR="003B5C94" w:rsidRDefault="00D84CD0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Пользователю предоставл</w:t>
            </w:r>
            <w:r w:rsidR="00F74227">
              <w:rPr>
                <w:rFonts w:ascii="Times New Roman" w:hAnsi="Times New Roman" w:cs="Times New Roman"/>
                <w:sz w:val="28"/>
                <w:szCs w:val="28"/>
              </w:rPr>
              <w:t>яется информация о рекомендуемом музыкальном контенте</w:t>
            </w:r>
          </w:p>
        </w:tc>
      </w:tr>
      <w:tr w:rsidR="003B5C94" w14:paraId="2AC76243" w14:textId="77777777" w:rsidTr="00F74227">
        <w:tc>
          <w:tcPr>
            <w:tcW w:w="3284" w:type="dxa"/>
          </w:tcPr>
          <w:p w14:paraId="3E90C6DA" w14:textId="287D0883" w:rsidR="003B5C94" w:rsidRDefault="00D71779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Изменить предпочтения</w:t>
            </w:r>
          </w:p>
        </w:tc>
        <w:tc>
          <w:tcPr>
            <w:tcW w:w="2353" w:type="dxa"/>
          </w:tcPr>
          <w:p w14:paraId="53295FA1" w14:textId="00F36E54" w:rsidR="003B5C94" w:rsidRDefault="00D84CD0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Нажатие кнопки «Подобрать еще»</w:t>
            </w:r>
          </w:p>
        </w:tc>
        <w:tc>
          <w:tcPr>
            <w:tcW w:w="4217" w:type="dxa"/>
          </w:tcPr>
          <w:p w14:paraId="7546736F" w14:textId="6F12E6F5" w:rsidR="003B5C94" w:rsidRDefault="00D84CD0" w:rsidP="00F74227">
            <w:pPr>
              <w:tabs>
                <w:tab w:val="left" w:pos="709"/>
              </w:tabs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Открытие главной страницы</w:t>
            </w:r>
          </w:p>
        </w:tc>
      </w:tr>
    </w:tbl>
    <w:p w14:paraId="3675B289" w14:textId="77777777" w:rsidR="003B5C94" w:rsidRPr="00BE1862" w:rsidRDefault="003B5C94" w:rsidP="00B94917">
      <w:pPr>
        <w:tabs>
          <w:tab w:val="left" w:pos="709"/>
        </w:tabs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E73922D" w14:textId="77777777" w:rsidR="006F02DC" w:rsidRPr="006F02DC" w:rsidRDefault="006F02DC" w:rsidP="000C0E27">
      <w:pPr>
        <w:tabs>
          <w:tab w:val="left" w:pos="993"/>
        </w:tabs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FA65883" w14:textId="77777777" w:rsidR="009E4F41" w:rsidRPr="009E4F41" w:rsidRDefault="009E4F41" w:rsidP="009E4F4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4C3D01" w14:textId="1683A7CC" w:rsidR="008A0215" w:rsidRPr="009E4F41" w:rsidRDefault="008A0215" w:rsidP="009E4F4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8545FE" w14:textId="77777777" w:rsidR="00D71779" w:rsidRDefault="00D71779">
      <w:pPr>
        <w:rPr>
          <w:rFonts w:ascii="Times New Roman" w:eastAsiaTheme="majorEastAsia" w:hAnsi="Times New Roman" w:cstheme="majorBidi"/>
          <w:b/>
          <w:bCs/>
          <w:color w:val="000000"/>
          <w:sz w:val="32"/>
          <w:szCs w:val="28"/>
        </w:rPr>
      </w:pPr>
      <w:r>
        <w:rPr>
          <w:color w:val="000000"/>
        </w:rPr>
        <w:br w:type="page"/>
      </w:r>
    </w:p>
    <w:p w14:paraId="1BB41406" w14:textId="6BE8DD78" w:rsidR="00D71779" w:rsidRPr="00417F6C" w:rsidRDefault="00D71779" w:rsidP="00D71779">
      <w:pPr>
        <w:pStyle w:val="1"/>
        <w:contextualSpacing/>
        <w:rPr>
          <w:color w:val="000000"/>
        </w:rPr>
      </w:pPr>
      <w:bookmarkStart w:id="20" w:name="_Toc178365694"/>
      <w:r>
        <w:rPr>
          <w:color w:val="000000"/>
        </w:rPr>
        <w:t>5 Состав и содержание работ по созданию (развитию) системы</w:t>
      </w:r>
      <w:bookmarkEnd w:id="20"/>
    </w:p>
    <w:p w14:paraId="53C8F96D" w14:textId="49933F58" w:rsidR="008A0215" w:rsidRDefault="008A0215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29C8B04" w14:textId="3D9A0196" w:rsidR="00D71779" w:rsidRDefault="00D71779" w:rsidP="00D71779">
      <w:pPr>
        <w:pStyle w:val="3"/>
        <w:rPr>
          <w:rFonts w:cs="Times New Roman"/>
          <w:szCs w:val="28"/>
        </w:rPr>
      </w:pPr>
      <w:bookmarkStart w:id="21" w:name="_Toc178365695"/>
      <w:r>
        <w:t xml:space="preserve">5.1 Перечень работ по созданию </w:t>
      </w:r>
      <w:r>
        <w:rPr>
          <w:rFonts w:cs="Times New Roman"/>
          <w:szCs w:val="28"/>
        </w:rPr>
        <w:t>АС РМКП</w:t>
      </w:r>
      <w:bookmarkEnd w:id="21"/>
    </w:p>
    <w:p w14:paraId="583BB2AE" w14:textId="60AC4A76" w:rsidR="00F84B86" w:rsidRDefault="00F84B86" w:rsidP="00F84B8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CB18049" w14:textId="77777777" w:rsidR="00F84B86" w:rsidRPr="00F84B86" w:rsidRDefault="00F84B86" w:rsidP="00F84B86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3A4398DE" w14:textId="7FFC3196" w:rsidR="00F84B86" w:rsidRDefault="00F84B86" w:rsidP="00F84B8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системы выполняется на основе каскадной модели жизненного цикла. </w:t>
      </w:r>
      <w:r w:rsidR="002E16BD">
        <w:rPr>
          <w:rFonts w:ascii="Times New Roman" w:hAnsi="Times New Roman" w:cs="Times New Roman"/>
          <w:sz w:val="28"/>
          <w:szCs w:val="28"/>
        </w:rPr>
        <w:t xml:space="preserve">Каскадная модель </w:t>
      </w:r>
      <w:r w:rsidR="002E16BD">
        <w:rPr>
          <w:rFonts w:ascii="Times New Roman" w:hAnsi="Times New Roman" w:cs="Times New Roman"/>
          <w:sz w:val="28"/>
          <w:szCs w:val="28"/>
        </w:rPr>
        <w:sym w:font="Symbol" w:char="F02D"/>
      </w:r>
      <w:r w:rsidRPr="00F84B86">
        <w:rPr>
          <w:rFonts w:ascii="Times New Roman" w:hAnsi="Times New Roman" w:cs="Times New Roman"/>
          <w:sz w:val="28"/>
          <w:szCs w:val="28"/>
        </w:rPr>
        <w:t xml:space="preserve"> это одна из наиболее ранних и простых моделей разработки программного обеспечения, которая представляет собой последовательный подход к выполнению проектных задач.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84B86">
        <w:rPr>
          <w:rFonts w:ascii="Times New Roman" w:hAnsi="Times New Roman" w:cs="Times New Roman"/>
          <w:sz w:val="28"/>
          <w:szCs w:val="28"/>
        </w:rPr>
        <w:t>Она включает в себя несколько четко определенных этапов, каждый из которых должен быть завершен перед переходом к следующему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5192D6" w14:textId="02679D9E" w:rsidR="00F84B86" w:rsidRDefault="00F84B86" w:rsidP="00F84B8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преимуществам каскадной модели относятся: простота, понятность, четкая структура и последовательность.</w:t>
      </w:r>
    </w:p>
    <w:p w14:paraId="5C1676FC" w14:textId="2BB41948" w:rsidR="00697B1B" w:rsidRDefault="00946A48" w:rsidP="00F84B8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Основной перечень работ по созданию АС РМКП, их содержание, результаты и сроки представлены в таблице 2. В таблице приведен перечень работ, соответствующий одной итерации жизненного цикла.</w:t>
      </w:r>
    </w:p>
    <w:p w14:paraId="373AA8F6" w14:textId="75DA6977" w:rsidR="00946A48" w:rsidRDefault="00946A48" w:rsidP="00F84B8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70CFAA8" w14:textId="3D22F6DF" w:rsidR="00946A48" w:rsidRDefault="00946A48" w:rsidP="00F84B8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 – Перечень работ по созданию АС РМКП</w:t>
      </w:r>
    </w:p>
    <w:p w14:paraId="0165A40E" w14:textId="44F522AD" w:rsidR="00946A48" w:rsidRDefault="00946A48" w:rsidP="00F84B86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518"/>
        <w:gridCol w:w="5528"/>
        <w:gridCol w:w="1808"/>
      </w:tblGrid>
      <w:tr w:rsidR="00946A48" w14:paraId="633DA2DF" w14:textId="77777777" w:rsidTr="00323343">
        <w:tc>
          <w:tcPr>
            <w:tcW w:w="2518" w:type="dxa"/>
          </w:tcPr>
          <w:p w14:paraId="7865F8AE" w14:textId="419DCE2B" w:rsidR="00946A48" w:rsidRDefault="00946A48" w:rsidP="00946A4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работы</w:t>
            </w:r>
          </w:p>
        </w:tc>
        <w:tc>
          <w:tcPr>
            <w:tcW w:w="5528" w:type="dxa"/>
          </w:tcPr>
          <w:p w14:paraId="7B022365" w14:textId="5BBBB7F5" w:rsidR="00946A48" w:rsidRDefault="00946A48" w:rsidP="00946A4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1808" w:type="dxa"/>
          </w:tcPr>
          <w:p w14:paraId="1C14C105" w14:textId="5A08149D" w:rsidR="00946A48" w:rsidRDefault="00946A48" w:rsidP="00946A48">
            <w:pPr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Сроки</w:t>
            </w:r>
          </w:p>
        </w:tc>
      </w:tr>
      <w:tr w:rsidR="00946A48" w14:paraId="0D55EC71" w14:textId="77777777" w:rsidTr="00323343">
        <w:trPr>
          <w:trHeight w:val="1140"/>
        </w:trPr>
        <w:tc>
          <w:tcPr>
            <w:tcW w:w="2518" w:type="dxa"/>
          </w:tcPr>
          <w:p w14:paraId="4E9E3ED8" w14:textId="703AA9A8" w:rsidR="00946A48" w:rsidRDefault="00946A48" w:rsidP="008D6304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Выработка системных требований</w:t>
            </w:r>
            <w:r w:rsidR="008D630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5528" w:type="dxa"/>
          </w:tcPr>
          <w:p w14:paraId="27DDCBA6" w14:textId="4DB85651" w:rsidR="00946A48" w:rsidRDefault="006B4147" w:rsidP="0032334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Техническое задание, д</w:t>
            </w:r>
            <w:r w:rsidR="000D7AAA">
              <w:rPr>
                <w:rFonts w:ascii="Times New Roman" w:hAnsi="Times New Roman" w:cs="Times New Roman"/>
                <w:sz w:val="28"/>
                <w:szCs w:val="28"/>
              </w:rPr>
              <w:t>окументы спецификаций</w:t>
            </w:r>
          </w:p>
        </w:tc>
        <w:tc>
          <w:tcPr>
            <w:tcW w:w="1808" w:type="dxa"/>
          </w:tcPr>
          <w:p w14:paraId="02DA575B" w14:textId="042AA698" w:rsidR="00946A48" w:rsidRDefault="008D6304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04.09.2024</w:t>
            </w:r>
            <w:r w:rsidR="002223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18.09.2024</w:t>
            </w:r>
          </w:p>
        </w:tc>
      </w:tr>
      <w:tr w:rsidR="00946A48" w14:paraId="533BF499" w14:textId="77777777" w:rsidTr="00323343">
        <w:trPr>
          <w:trHeight w:val="1128"/>
        </w:trPr>
        <w:tc>
          <w:tcPr>
            <w:tcW w:w="2518" w:type="dxa"/>
          </w:tcPr>
          <w:p w14:paraId="345C6F3D" w14:textId="04BE3A2A" w:rsidR="00946A48" w:rsidRDefault="000D7AAA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Проектирование системы</w:t>
            </w:r>
          </w:p>
        </w:tc>
        <w:tc>
          <w:tcPr>
            <w:tcW w:w="5528" w:type="dxa"/>
          </w:tcPr>
          <w:p w14:paraId="59244CDE" w14:textId="19C4E084" w:rsidR="00946A48" w:rsidRDefault="000D7AAA" w:rsidP="0032334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Готовы архитектура, алгоритмы, и пользовательский интерфейс</w:t>
            </w:r>
          </w:p>
        </w:tc>
        <w:tc>
          <w:tcPr>
            <w:tcW w:w="1808" w:type="dxa"/>
          </w:tcPr>
          <w:p w14:paraId="40997004" w14:textId="6BAA7E24" w:rsidR="00946A48" w:rsidRDefault="008D6304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19.09.2024</w:t>
            </w:r>
            <w:r w:rsidR="0022234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52A2B34A" w14:textId="5024D71E" w:rsidR="00222341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05.10.2024</w:t>
            </w:r>
          </w:p>
          <w:p w14:paraId="60A5C9CF" w14:textId="2DC38386" w:rsidR="00222341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6A48" w14:paraId="5C136D7C" w14:textId="77777777" w:rsidTr="00323343">
        <w:trPr>
          <w:trHeight w:val="832"/>
        </w:trPr>
        <w:tc>
          <w:tcPr>
            <w:tcW w:w="2518" w:type="dxa"/>
          </w:tcPr>
          <w:p w14:paraId="3E2368B9" w14:textId="388A368A" w:rsidR="00946A48" w:rsidRDefault="000D7AAA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ПО</w:t>
            </w:r>
          </w:p>
        </w:tc>
        <w:tc>
          <w:tcPr>
            <w:tcW w:w="5528" w:type="dxa"/>
          </w:tcPr>
          <w:p w14:paraId="6F75648F" w14:textId="72A97261" w:rsidR="00946A48" w:rsidRDefault="008D6304" w:rsidP="0032334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Промежуточный результат АС РМ</w:t>
            </w:r>
            <w:r w:rsidR="000D7AAA">
              <w:rPr>
                <w:rFonts w:ascii="Times New Roman" w:hAnsi="Times New Roman" w:cs="Times New Roman"/>
                <w:sz w:val="28"/>
                <w:szCs w:val="28"/>
              </w:rPr>
              <w:t xml:space="preserve">КП,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реализован бэкенд</w:t>
            </w:r>
            <w:r w:rsidR="000D7AAA">
              <w:rPr>
                <w:rFonts w:ascii="Times New Roman" w:hAnsi="Times New Roman" w:cs="Times New Roman"/>
                <w:sz w:val="28"/>
                <w:szCs w:val="28"/>
              </w:rPr>
              <w:t xml:space="preserve"> и фронт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енд</w:t>
            </w:r>
          </w:p>
        </w:tc>
        <w:tc>
          <w:tcPr>
            <w:tcW w:w="1808" w:type="dxa"/>
          </w:tcPr>
          <w:p w14:paraId="7E0C9489" w14:textId="6CB31682" w:rsidR="00946A48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06.10.2024-</w:t>
            </w:r>
          </w:p>
          <w:p w14:paraId="059FBC9C" w14:textId="2BC7DC19" w:rsidR="00222341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06.11.2024</w:t>
            </w:r>
          </w:p>
        </w:tc>
      </w:tr>
      <w:tr w:rsidR="00946A48" w14:paraId="5B6DB746" w14:textId="77777777" w:rsidTr="00323343">
        <w:trPr>
          <w:trHeight w:val="831"/>
        </w:trPr>
        <w:tc>
          <w:tcPr>
            <w:tcW w:w="2518" w:type="dxa"/>
          </w:tcPr>
          <w:p w14:paraId="705C0C74" w14:textId="4D3993CF" w:rsidR="00946A48" w:rsidRDefault="000D7AAA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системы</w:t>
            </w:r>
          </w:p>
        </w:tc>
        <w:tc>
          <w:tcPr>
            <w:tcW w:w="5528" w:type="dxa"/>
          </w:tcPr>
          <w:p w14:paraId="1656B940" w14:textId="66AADA0D" w:rsidR="00946A48" w:rsidRDefault="008D6304" w:rsidP="0032334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Действующий образец АС РМКП, соответствующий требованиям ТЗ</w:t>
            </w:r>
            <w:r w:rsidR="006B4147">
              <w:rPr>
                <w:rFonts w:ascii="Times New Roman" w:hAnsi="Times New Roman" w:cs="Times New Roman"/>
                <w:sz w:val="28"/>
                <w:szCs w:val="28"/>
              </w:rPr>
              <w:t>, тест кейсы</w:t>
            </w:r>
          </w:p>
        </w:tc>
        <w:tc>
          <w:tcPr>
            <w:tcW w:w="1808" w:type="dxa"/>
          </w:tcPr>
          <w:p w14:paraId="4147F8AD" w14:textId="77777777" w:rsidR="00946A48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07.11.2024-</w:t>
            </w:r>
          </w:p>
          <w:p w14:paraId="180D9083" w14:textId="15DEBB73" w:rsidR="00222341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20.11.2024</w:t>
            </w:r>
          </w:p>
        </w:tc>
      </w:tr>
      <w:tr w:rsidR="00946A48" w14:paraId="6F8E573D" w14:textId="77777777" w:rsidTr="00323343">
        <w:trPr>
          <w:trHeight w:val="842"/>
        </w:trPr>
        <w:tc>
          <w:tcPr>
            <w:tcW w:w="2518" w:type="dxa"/>
          </w:tcPr>
          <w:p w14:paraId="1B1CCF6D" w14:textId="7AB83FC1" w:rsidR="00946A48" w:rsidRDefault="008D6304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Исправление кода</w:t>
            </w:r>
          </w:p>
        </w:tc>
        <w:tc>
          <w:tcPr>
            <w:tcW w:w="5528" w:type="dxa"/>
          </w:tcPr>
          <w:p w14:paraId="3B4E37A7" w14:textId="6970DF58" w:rsidR="00946A48" w:rsidRDefault="008D6304" w:rsidP="0032334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Исправленный код</w:t>
            </w:r>
          </w:p>
        </w:tc>
        <w:tc>
          <w:tcPr>
            <w:tcW w:w="1808" w:type="dxa"/>
          </w:tcPr>
          <w:p w14:paraId="3757DAFA" w14:textId="77777777" w:rsidR="00946A48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21.11.2024-</w:t>
            </w:r>
          </w:p>
          <w:p w14:paraId="42B9DE34" w14:textId="3D2C048C" w:rsidR="00222341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27.11.2024</w:t>
            </w:r>
          </w:p>
        </w:tc>
      </w:tr>
      <w:tr w:rsidR="00946A48" w14:paraId="71A376E0" w14:textId="77777777" w:rsidTr="00323343">
        <w:trPr>
          <w:trHeight w:val="855"/>
        </w:trPr>
        <w:tc>
          <w:tcPr>
            <w:tcW w:w="2518" w:type="dxa"/>
          </w:tcPr>
          <w:p w14:paraId="42B5C402" w14:textId="0631E48A" w:rsidR="00946A48" w:rsidRDefault="00946A48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документации</w:t>
            </w:r>
          </w:p>
        </w:tc>
        <w:tc>
          <w:tcPr>
            <w:tcW w:w="5528" w:type="dxa"/>
          </w:tcPr>
          <w:p w14:paraId="522D5C83" w14:textId="32D4CFFA" w:rsidR="00946A48" w:rsidRDefault="008D6304" w:rsidP="0032334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Комплект пользовательской документации</w:t>
            </w:r>
          </w:p>
        </w:tc>
        <w:tc>
          <w:tcPr>
            <w:tcW w:w="1808" w:type="dxa"/>
          </w:tcPr>
          <w:p w14:paraId="3F93F40E" w14:textId="77777777" w:rsidR="00946A48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28.11.2024-</w:t>
            </w:r>
          </w:p>
          <w:p w14:paraId="3142FAFD" w14:textId="6D649F61" w:rsidR="00222341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04.12.2024</w:t>
            </w:r>
          </w:p>
        </w:tc>
      </w:tr>
      <w:tr w:rsidR="00946A48" w14:paraId="01D40835" w14:textId="77777777" w:rsidTr="00323343">
        <w:trPr>
          <w:trHeight w:val="1323"/>
        </w:trPr>
        <w:tc>
          <w:tcPr>
            <w:tcW w:w="2518" w:type="dxa"/>
          </w:tcPr>
          <w:p w14:paraId="27146DB5" w14:textId="0EC85C33" w:rsidR="00946A48" w:rsidRDefault="008D6304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Установка системы и приемочное тестирование</w:t>
            </w:r>
          </w:p>
        </w:tc>
        <w:tc>
          <w:tcPr>
            <w:tcW w:w="5528" w:type="dxa"/>
          </w:tcPr>
          <w:p w14:paraId="55C175D2" w14:textId="686DCFB9" w:rsidR="00946A48" w:rsidRDefault="008D6304" w:rsidP="00323343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АС РМКП, соответствующая требованиям ТС, установлена у заказчика и готова к эксплуатации</w:t>
            </w:r>
          </w:p>
        </w:tc>
        <w:tc>
          <w:tcPr>
            <w:tcW w:w="1808" w:type="dxa"/>
          </w:tcPr>
          <w:p w14:paraId="4704CB0A" w14:textId="77777777" w:rsidR="00946A48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05.12.2024-</w:t>
            </w:r>
          </w:p>
          <w:p w14:paraId="79D1D48C" w14:textId="3F8E0B92" w:rsidR="00222341" w:rsidRDefault="00222341" w:rsidP="00F84B86">
            <w:pPr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15.12.2024</w:t>
            </w:r>
          </w:p>
        </w:tc>
      </w:tr>
    </w:tbl>
    <w:p w14:paraId="00214CE5" w14:textId="4E94A573" w:rsidR="00CE56DA" w:rsidRDefault="00CE56DA" w:rsidP="00CE56DA">
      <w:pPr>
        <w:pStyle w:val="1"/>
        <w:contextualSpacing/>
        <w:rPr>
          <w:color w:val="000000"/>
        </w:rPr>
      </w:pPr>
      <w:bookmarkStart w:id="22" w:name="_Toc178365696"/>
      <w:r>
        <w:rPr>
          <w:color w:val="000000"/>
        </w:rPr>
        <w:t>6 Порядок контроля и приемки системы</w:t>
      </w:r>
      <w:bookmarkEnd w:id="22"/>
    </w:p>
    <w:p w14:paraId="379BFCE0" w14:textId="0974076F" w:rsidR="00CE56DA" w:rsidRDefault="00CE56DA" w:rsidP="00CE56DA">
      <w:pPr>
        <w:spacing w:line="240" w:lineRule="auto"/>
      </w:pPr>
    </w:p>
    <w:p w14:paraId="4CE81181" w14:textId="72C91EDE" w:rsidR="00CE56DA" w:rsidRDefault="00CE56DA" w:rsidP="00CE56DA">
      <w:pPr>
        <w:pStyle w:val="3"/>
      </w:pPr>
      <w:bookmarkStart w:id="23" w:name="_Toc178365697"/>
      <w:r>
        <w:t>6.1 Виды, состав, объем и методы испытаний системы</w:t>
      </w:r>
      <w:bookmarkEnd w:id="23"/>
    </w:p>
    <w:p w14:paraId="28B21EDD" w14:textId="29737DC8" w:rsidR="00CE56DA" w:rsidRPr="00CE56DA" w:rsidRDefault="00CE56DA" w:rsidP="00CE56D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227050" w14:textId="092BEA69" w:rsidR="00CE56DA" w:rsidRPr="00CE56DA" w:rsidRDefault="00CE56DA" w:rsidP="00CE56DA">
      <w:p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34DE96B" w14:textId="15C4DDFA" w:rsidR="00CE56DA" w:rsidRDefault="00581E6E" w:rsidP="00581E6E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81E6E">
        <w:rPr>
          <w:rFonts w:ascii="Times New Roman" w:hAnsi="Times New Roman" w:cs="Times New Roman"/>
          <w:sz w:val="28"/>
          <w:szCs w:val="28"/>
        </w:rPr>
        <w:t>Функциональное испытание является важной частью процесса разработки программного обеспечения, так как оно помогает гарантировать качество и надежность конечного продукта.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1E6E">
        <w:rPr>
          <w:rFonts w:ascii="Times New Roman" w:hAnsi="Times New Roman" w:cs="Times New Roman"/>
          <w:sz w:val="28"/>
          <w:szCs w:val="28"/>
        </w:rPr>
        <w:t>Функ</w:t>
      </w:r>
      <w:r w:rsidR="002E16BD">
        <w:rPr>
          <w:rFonts w:ascii="Times New Roman" w:hAnsi="Times New Roman" w:cs="Times New Roman"/>
          <w:sz w:val="28"/>
          <w:szCs w:val="28"/>
        </w:rPr>
        <w:t xml:space="preserve">циональное испытание </w:t>
      </w:r>
      <w:r w:rsidR="002E16BD">
        <w:rPr>
          <w:rFonts w:ascii="Times New Roman" w:hAnsi="Times New Roman" w:cs="Times New Roman"/>
          <w:sz w:val="28"/>
          <w:szCs w:val="28"/>
        </w:rPr>
        <w:sym w:font="Symbol" w:char="F02D"/>
      </w:r>
      <w:r w:rsidRPr="00581E6E">
        <w:rPr>
          <w:rFonts w:ascii="Times New Roman" w:hAnsi="Times New Roman" w:cs="Times New Roman"/>
          <w:sz w:val="28"/>
          <w:szCs w:val="28"/>
        </w:rPr>
        <w:t xml:space="preserve"> это метод тестирования программного обеспечения, который направлен на проверку выполнения системы своих функциональных требований. Это испытание позволяет удостовериться, что разработанная система или приложение работает корректно в соответствии с заданными спецификациями и выполняет все предусмотренные функции.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360015" w14:textId="5F43A9F3" w:rsidR="00581E6E" w:rsidRDefault="00581E6E" w:rsidP="00747B68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Объем испытаний должен быть достаточным для того, чтобы обеспечить покрытие всех требований спецификации и выявить все потенциальные проблемы.</w:t>
      </w:r>
    </w:p>
    <w:p w14:paraId="297B5F95" w14:textId="31312E98" w:rsidR="00747B68" w:rsidRDefault="00581E6E" w:rsidP="002E1DA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747B68">
        <w:rPr>
          <w:rFonts w:ascii="Times New Roman" w:hAnsi="Times New Roman" w:cs="Times New Roman"/>
          <w:sz w:val="28"/>
          <w:szCs w:val="28"/>
        </w:rPr>
        <w:t xml:space="preserve">необходимым </w:t>
      </w:r>
      <w:r>
        <w:rPr>
          <w:rFonts w:ascii="Times New Roman" w:hAnsi="Times New Roman" w:cs="Times New Roman"/>
          <w:sz w:val="28"/>
          <w:szCs w:val="28"/>
        </w:rPr>
        <w:t>методам испытаний</w:t>
      </w:r>
      <w:r w:rsidR="00747B68">
        <w:rPr>
          <w:rFonts w:ascii="Times New Roman" w:hAnsi="Times New Roman" w:cs="Times New Roman"/>
          <w:sz w:val="28"/>
          <w:szCs w:val="28"/>
        </w:rPr>
        <w:t xml:space="preserve"> отнесем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627B1AC6" w14:textId="14745C04" w:rsidR="00581E6E" w:rsidRDefault="00747B68" w:rsidP="002E1DA2">
      <w:pPr>
        <w:pStyle w:val="ad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мануальное тестирование, при котором тестировщик выполняет тестовые сценарии без использования автоматизированных инструментов</w:t>
      </w:r>
      <w:r w:rsidR="00581E6E">
        <w:rPr>
          <w:rFonts w:ascii="Times New Roman" w:hAnsi="Times New Roman" w:cs="Times New Roman"/>
          <w:sz w:val="28"/>
          <w:szCs w:val="28"/>
        </w:rPr>
        <w:t>;</w:t>
      </w:r>
    </w:p>
    <w:p w14:paraId="107014DE" w14:textId="3446B10E" w:rsidR="00581E6E" w:rsidRDefault="00747B68" w:rsidP="002E1DA2">
      <w:pPr>
        <w:pStyle w:val="ad"/>
        <w:numPr>
          <w:ilvl w:val="0"/>
          <w:numId w:val="5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нефункциональное тестирование для оценки таких аспектов, как производительность, надежность и удобство пользования</w:t>
      </w:r>
      <w:r w:rsidR="00581E6E">
        <w:rPr>
          <w:rFonts w:ascii="Times New Roman" w:hAnsi="Times New Roman" w:cs="Times New Roman"/>
          <w:sz w:val="28"/>
          <w:szCs w:val="28"/>
        </w:rPr>
        <w:t>.</w:t>
      </w:r>
    </w:p>
    <w:p w14:paraId="59EDAB9A" w14:textId="764EF175" w:rsidR="00747B68" w:rsidRPr="00747B68" w:rsidRDefault="00747B68" w:rsidP="00747B68">
      <w:pPr>
        <w:pStyle w:val="ad"/>
        <w:tabs>
          <w:tab w:val="left" w:pos="993"/>
        </w:tabs>
        <w:spacing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747B68">
        <w:rPr>
          <w:rFonts w:ascii="Times New Roman" w:hAnsi="Times New Roman" w:cs="Times New Roman"/>
          <w:sz w:val="28"/>
          <w:szCs w:val="28"/>
        </w:rPr>
        <w:t>Состав испытаний системы будет</w:t>
      </w:r>
      <w:r>
        <w:rPr>
          <w:rFonts w:ascii="Times New Roman" w:hAnsi="Times New Roman" w:cs="Times New Roman"/>
          <w:sz w:val="28"/>
          <w:szCs w:val="28"/>
        </w:rPr>
        <w:t xml:space="preserve"> включать следующие компоненты.</w:t>
      </w:r>
    </w:p>
    <w:p w14:paraId="0DDD1016" w14:textId="77777777" w:rsidR="00747B68" w:rsidRPr="00747B68" w:rsidRDefault="00747B68" w:rsidP="00B76ACE">
      <w:pPr>
        <w:pStyle w:val="ad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68">
        <w:rPr>
          <w:rFonts w:ascii="Times New Roman" w:hAnsi="Times New Roman" w:cs="Times New Roman"/>
          <w:sz w:val="28"/>
          <w:szCs w:val="28"/>
        </w:rPr>
        <w:t>Тестовые сценарии: Подробные описания последовательности действий, которые необходимо выполнить для проверки каждой функции системы.</w:t>
      </w:r>
    </w:p>
    <w:p w14:paraId="74BEC700" w14:textId="77777777" w:rsidR="00747B68" w:rsidRPr="00747B68" w:rsidRDefault="00747B68" w:rsidP="00B76ACE">
      <w:pPr>
        <w:pStyle w:val="ad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68">
        <w:rPr>
          <w:rFonts w:ascii="Times New Roman" w:hAnsi="Times New Roman" w:cs="Times New Roman"/>
          <w:sz w:val="28"/>
          <w:szCs w:val="28"/>
        </w:rPr>
        <w:t>Тестовые данные: Наборы данных, необходимые для выполнения тестов, включая примеры музыкальных жанров, исполнителей и предпочтений пользователей.</w:t>
      </w:r>
    </w:p>
    <w:p w14:paraId="17032F12" w14:textId="56F602AE" w:rsidR="00747B68" w:rsidRDefault="00747B68" w:rsidP="00B76ACE">
      <w:pPr>
        <w:pStyle w:val="ad"/>
        <w:numPr>
          <w:ilvl w:val="0"/>
          <w:numId w:val="6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7B68">
        <w:rPr>
          <w:rFonts w:ascii="Times New Roman" w:hAnsi="Times New Roman" w:cs="Times New Roman"/>
          <w:sz w:val="28"/>
          <w:szCs w:val="28"/>
        </w:rPr>
        <w:t>Тестовые инструменты: Программные инструменты, используемые для автоматизации процесса тестирования и анализа результатов.</w:t>
      </w:r>
    </w:p>
    <w:p w14:paraId="36D1A15B" w14:textId="385F6F17" w:rsidR="0040751C" w:rsidRDefault="0040751C" w:rsidP="0040751C">
      <w:pPr>
        <w:tabs>
          <w:tab w:val="left" w:pos="993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0CA0187" w14:textId="6EE81450" w:rsidR="0040751C" w:rsidRDefault="0040751C" w:rsidP="0040751C">
      <w:pPr>
        <w:pStyle w:val="3"/>
        <w:contextualSpacing/>
      </w:pPr>
      <w:bookmarkStart w:id="24" w:name="_Toc178365698"/>
      <w:r>
        <w:t>6.2 Требования к документированию</w:t>
      </w:r>
      <w:bookmarkEnd w:id="24"/>
    </w:p>
    <w:p w14:paraId="40359CCC" w14:textId="77777777" w:rsidR="0040751C" w:rsidRPr="0040751C" w:rsidRDefault="0040751C" w:rsidP="0040751C">
      <w:pPr>
        <w:tabs>
          <w:tab w:val="left" w:pos="993"/>
        </w:tabs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470C75" w14:textId="77777777" w:rsidR="00CE56DA" w:rsidRPr="00CE56DA" w:rsidRDefault="00CE56DA" w:rsidP="0040751C">
      <w:pPr>
        <w:spacing w:line="240" w:lineRule="auto"/>
        <w:contextualSpacing/>
      </w:pPr>
    </w:p>
    <w:p w14:paraId="0B401BD2" w14:textId="75185B15" w:rsidR="00946A48" w:rsidRDefault="0040751C" w:rsidP="0040751C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Документы должны быть разработаны с учетом следующих требований:</w:t>
      </w:r>
    </w:p>
    <w:p w14:paraId="426B3D86" w14:textId="6CEF9067" w:rsidR="0040751C" w:rsidRDefault="0040751C" w:rsidP="00B76ACE">
      <w:pPr>
        <w:pStyle w:val="ad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отчетности – русский;</w:t>
      </w:r>
    </w:p>
    <w:p w14:paraId="6E930DF5" w14:textId="7E3B2A7E" w:rsidR="0040751C" w:rsidRPr="0040751C" w:rsidRDefault="0040751C" w:rsidP="002E1DA2">
      <w:pPr>
        <w:pStyle w:val="ad"/>
        <w:numPr>
          <w:ilvl w:val="0"/>
          <w:numId w:val="7"/>
        </w:numPr>
        <w:tabs>
          <w:tab w:val="left" w:pos="993"/>
        </w:tabs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отчетная документация передается заказчику на бумажном носителе на листах формата А4 в 1 экземпляре и в электронном виде в качестве текстового документа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40751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r>
        <w:rPr>
          <w:rFonts w:ascii="Times New Roman" w:hAnsi="Times New Roman" w:cs="Times New Roman"/>
          <w:sz w:val="28"/>
          <w:szCs w:val="28"/>
          <w:lang w:val="en-US"/>
        </w:rPr>
        <w:t>doc</w:t>
      </w:r>
      <w:r w:rsidRPr="0040751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docx</w:t>
      </w:r>
      <w:r>
        <w:rPr>
          <w:rFonts w:ascii="Times New Roman" w:hAnsi="Times New Roman" w:cs="Times New Roman"/>
          <w:sz w:val="28"/>
          <w:szCs w:val="28"/>
        </w:rPr>
        <w:t xml:space="preserve"> в 1 экземпляре.</w:t>
      </w:r>
    </w:p>
    <w:p w14:paraId="6471ECE9" w14:textId="6AF7EDB1" w:rsidR="0040751C" w:rsidRPr="002E1DA2" w:rsidRDefault="002E1DA2" w:rsidP="002E1DA2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Параллельно ведется работа на платформе для командной работы «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>
        <w:rPr>
          <w:rFonts w:ascii="Times New Roman" w:hAnsi="Times New Roman" w:cs="Times New Roman"/>
          <w:sz w:val="28"/>
          <w:szCs w:val="28"/>
        </w:rPr>
        <w:t>» (</w:t>
      </w:r>
      <w:r w:rsidRPr="002E1DA2">
        <w:rPr>
          <w:rFonts w:ascii="Times New Roman" w:hAnsi="Times New Roman" w:cs="Times New Roman"/>
          <w:sz w:val="28"/>
          <w:szCs w:val="28"/>
        </w:rPr>
        <w:t>https://github.com/TsaferT/Rec-Music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30F1EB4F" w14:textId="653C741D" w:rsidR="00D71779" w:rsidRDefault="00D71779" w:rsidP="00296B1D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0087E6" w14:textId="13316446" w:rsidR="0040751C" w:rsidRDefault="0040751C" w:rsidP="0040751C">
      <w:pPr>
        <w:pStyle w:val="1"/>
        <w:contextualSpacing/>
        <w:rPr>
          <w:color w:val="000000"/>
        </w:rPr>
      </w:pPr>
      <w:bookmarkStart w:id="25" w:name="_Toc178365699"/>
      <w:r>
        <w:rPr>
          <w:color w:val="000000"/>
        </w:rPr>
        <w:t>7 Источники разработки</w:t>
      </w:r>
      <w:bookmarkEnd w:id="25"/>
    </w:p>
    <w:p w14:paraId="68E085F4" w14:textId="5072DF0A" w:rsidR="00F74227" w:rsidRPr="00F74227" w:rsidRDefault="00F74227" w:rsidP="00F74227">
      <w:pPr>
        <w:spacing w:line="240" w:lineRule="auto"/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14:paraId="61E37545" w14:textId="24E1F8C6" w:rsidR="00F74227" w:rsidRPr="00F74227" w:rsidRDefault="00F74227" w:rsidP="00F74227">
      <w:pPr>
        <w:tabs>
          <w:tab w:val="left" w:pos="993"/>
        </w:tabs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32"/>
          <w:szCs w:val="28"/>
        </w:rPr>
      </w:pPr>
    </w:p>
    <w:p w14:paraId="58DD77ED" w14:textId="77777777" w:rsidR="00F74227" w:rsidRPr="00F74227" w:rsidRDefault="00F74227" w:rsidP="00F74227">
      <w:pPr>
        <w:pStyle w:val="ad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 34.602-89. Техническое задание на создание автоматизированных систем. – М.: Стандартинформ, 1990. – 54 с.</w:t>
      </w:r>
    </w:p>
    <w:p w14:paraId="04E89D07" w14:textId="77777777" w:rsidR="00F74227" w:rsidRPr="00F74227" w:rsidRDefault="00F74227" w:rsidP="00F74227">
      <w:pPr>
        <w:pStyle w:val="ad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 34.601-90. Автоматизированные системы. Стадии создания. – М.: Стандартинформ, 1990. – 36 с.</w:t>
      </w:r>
    </w:p>
    <w:p w14:paraId="10A4189D" w14:textId="77777777" w:rsidR="00F74227" w:rsidRPr="00F74227" w:rsidRDefault="00F74227" w:rsidP="00F74227">
      <w:pPr>
        <w:pStyle w:val="ad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ГОСТ Р ИСО/МЭК 12207-2010. Информационная технология. Процессы жизненного цикла программных средств. – М.: Стандартинформ, 2011. – 240 с.</w:t>
      </w:r>
    </w:p>
    <w:p w14:paraId="1DEAD097" w14:textId="77777777" w:rsidR="00F74227" w:rsidRPr="00F74227" w:rsidRDefault="00F74227" w:rsidP="00F74227">
      <w:pPr>
        <w:pStyle w:val="ad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Рикки, Ф., Роках, Л., Шапира, Б. Recommender Systems Handbook / Ф. Рикки, Л. Роках, Б. Шапира. – 2-е изд. – Нью-Йорк: Springer, 2015. – 1003 с.</w:t>
      </w:r>
    </w:p>
    <w:p w14:paraId="168518CF" w14:textId="77777777" w:rsidR="00F74227" w:rsidRPr="00F74227" w:rsidRDefault="00F74227" w:rsidP="00F74227">
      <w:pPr>
        <w:pStyle w:val="ad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Жаннах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Заргари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М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Филь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Л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Recommender Systems: An Introduction /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Д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Жаннах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М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Заргари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Л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Филь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–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Кембридж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Cambridge University Press, 2011. – 342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14:paraId="49B3DCC8" w14:textId="77777777" w:rsidR="00F74227" w:rsidRPr="00F74227" w:rsidRDefault="00F74227" w:rsidP="00F74227">
      <w:pPr>
        <w:pStyle w:val="ad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Чжан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Ш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Ю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Й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Deep Learning-based Recommendation Systems /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Ш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Чжан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,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Й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Ю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. –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Нью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-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Йорк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: Springer, 2019. – 320 </w:t>
      </w: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с</w:t>
      </w:r>
      <w:r w:rsidRPr="00F74227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</w:t>
      </w:r>
    </w:p>
    <w:p w14:paraId="6822669F" w14:textId="77777777" w:rsidR="00F74227" w:rsidRPr="00F74227" w:rsidRDefault="00F74227" w:rsidP="00F74227">
      <w:pPr>
        <w:pStyle w:val="ad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Мак-Кинни, Уэс. Python и анализ данных / У. Мак-Кинни. – 2-е изд. – М.: ДМК Пресс, 2018. – 544 с.</w:t>
      </w:r>
    </w:p>
    <w:p w14:paraId="0C117CA7" w14:textId="7A59F53F" w:rsidR="00F74227" w:rsidRPr="00F74227" w:rsidRDefault="00F74227" w:rsidP="00F74227">
      <w:pPr>
        <w:pStyle w:val="ad"/>
        <w:numPr>
          <w:ilvl w:val="0"/>
          <w:numId w:val="8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74227">
        <w:rPr>
          <w:rFonts w:ascii="Times New Roman" w:eastAsia="Times New Roman" w:hAnsi="Times New Roman" w:cs="Times New Roman"/>
          <w:sz w:val="28"/>
          <w:szCs w:val="24"/>
          <w:lang w:eastAsia="ru-RU"/>
        </w:rPr>
        <w:t>Грон, А. Машинное обучение и анализ данных с использованием Python и Scikit-Learn и TensorFlow / А. Грон. – 2-е изд. – СПб.: Питер, 2019. – 656 с.</w:t>
      </w:r>
    </w:p>
    <w:p w14:paraId="33636EC7" w14:textId="243EC782" w:rsidR="008A0215" w:rsidRDefault="008A0215" w:rsidP="0040751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7788D30" w14:textId="5E5214EB" w:rsidR="008A0215" w:rsidRDefault="008A0215" w:rsidP="0040751C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DF965D9" w14:textId="4947C9C4" w:rsidR="008A0215" w:rsidRDefault="008A0215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2143280" w14:textId="4C6943A1" w:rsidR="008A0215" w:rsidRDefault="008A0215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D546315" w14:textId="36C479C4" w:rsidR="008A0215" w:rsidRDefault="008A0215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A802D12" w14:textId="0672367F" w:rsidR="008A0215" w:rsidRDefault="008A0215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6A15EA1" w14:textId="04FB0FEB" w:rsidR="008A0215" w:rsidRDefault="008A0215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2E9E5D06" w14:textId="52A3B845" w:rsidR="008A0215" w:rsidRDefault="008A0215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6DE1156B" w14:textId="3AFA2996" w:rsidR="008A0215" w:rsidRPr="00E84336" w:rsidRDefault="008A0215" w:rsidP="008A0215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sectPr w:rsidR="008A0215" w:rsidRPr="00E84336" w:rsidSect="00982835">
      <w:footerReference w:type="default" r:id="rId9"/>
      <w:pgSz w:w="11906" w:h="16838"/>
      <w:pgMar w:top="1134" w:right="567" w:bottom="1134" w:left="1701" w:header="709" w:footer="6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656058" w14:textId="77777777" w:rsidR="0006621F" w:rsidRDefault="0006621F" w:rsidP="003066A5">
      <w:pPr>
        <w:spacing w:after="0" w:line="240" w:lineRule="auto"/>
      </w:pPr>
      <w:r>
        <w:separator/>
      </w:r>
    </w:p>
  </w:endnote>
  <w:endnote w:type="continuationSeparator" w:id="0">
    <w:p w14:paraId="6D0E42CC" w14:textId="77777777" w:rsidR="0006621F" w:rsidRDefault="0006621F" w:rsidP="003066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8400131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0AFAB2AB" w14:textId="206C8842" w:rsidR="006427DA" w:rsidRPr="00DC081D" w:rsidRDefault="006427DA" w:rsidP="00DC081D">
        <w:pPr>
          <w:pStyle w:val="a6"/>
          <w:tabs>
            <w:tab w:val="clear" w:pos="4677"/>
            <w:tab w:val="clear" w:pos="9355"/>
          </w:tabs>
          <w:jc w:val="center"/>
          <w:rPr>
            <w:rFonts w:ascii="Times New Roman" w:hAnsi="Times New Roman" w:cs="Times New Roman"/>
            <w:sz w:val="28"/>
            <w:szCs w:val="28"/>
          </w:rPr>
        </w:pPr>
        <w:r w:rsidRPr="0098283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98283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EA1832">
          <w:rPr>
            <w:rFonts w:ascii="Times New Roman" w:hAnsi="Times New Roman" w:cs="Times New Roman"/>
            <w:noProof/>
            <w:sz w:val="28"/>
            <w:szCs w:val="28"/>
          </w:rPr>
          <w:t>6</w:t>
        </w:r>
        <w:r w:rsidRPr="0098283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8DD530" w14:textId="77777777" w:rsidR="0006621F" w:rsidRDefault="0006621F" w:rsidP="003066A5">
      <w:pPr>
        <w:spacing w:after="0" w:line="240" w:lineRule="auto"/>
      </w:pPr>
      <w:r>
        <w:separator/>
      </w:r>
    </w:p>
  </w:footnote>
  <w:footnote w:type="continuationSeparator" w:id="0">
    <w:p w14:paraId="52CFE649" w14:textId="77777777" w:rsidR="0006621F" w:rsidRDefault="0006621F" w:rsidP="003066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C23A0"/>
    <w:multiLevelType w:val="hybridMultilevel"/>
    <w:tmpl w:val="B7EE94DE"/>
    <w:lvl w:ilvl="0" w:tplc="02B436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F648C1"/>
    <w:multiLevelType w:val="hybridMultilevel"/>
    <w:tmpl w:val="E56C1498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87D7B48"/>
    <w:multiLevelType w:val="hybridMultilevel"/>
    <w:tmpl w:val="1F984C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AC5B1B"/>
    <w:multiLevelType w:val="hybridMultilevel"/>
    <w:tmpl w:val="485C7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F5D5E"/>
    <w:multiLevelType w:val="hybridMultilevel"/>
    <w:tmpl w:val="392E12D8"/>
    <w:lvl w:ilvl="0" w:tplc="02B436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BDB6E36"/>
    <w:multiLevelType w:val="hybridMultilevel"/>
    <w:tmpl w:val="A636E58E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6C362DFE"/>
    <w:multiLevelType w:val="hybridMultilevel"/>
    <w:tmpl w:val="2BD283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0022D"/>
    <w:multiLevelType w:val="hybridMultilevel"/>
    <w:tmpl w:val="3542B18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0"/>
  </w:num>
  <w:num w:numId="6">
    <w:abstractNumId w:val="7"/>
  </w:num>
  <w:num w:numId="7">
    <w:abstractNumId w:val="4"/>
  </w:num>
  <w:num w:numId="8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9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E90"/>
    <w:rsid w:val="000014EF"/>
    <w:rsid w:val="00024010"/>
    <w:rsid w:val="000267B8"/>
    <w:rsid w:val="00036771"/>
    <w:rsid w:val="00043EB0"/>
    <w:rsid w:val="00044DC1"/>
    <w:rsid w:val="00046A25"/>
    <w:rsid w:val="00046CC8"/>
    <w:rsid w:val="0005178D"/>
    <w:rsid w:val="0006432D"/>
    <w:rsid w:val="0006621F"/>
    <w:rsid w:val="000717E1"/>
    <w:rsid w:val="0007749B"/>
    <w:rsid w:val="000859D7"/>
    <w:rsid w:val="00086737"/>
    <w:rsid w:val="00091B7A"/>
    <w:rsid w:val="00091F06"/>
    <w:rsid w:val="0009577F"/>
    <w:rsid w:val="00097C86"/>
    <w:rsid w:val="000A5D2E"/>
    <w:rsid w:val="000B0310"/>
    <w:rsid w:val="000C0E27"/>
    <w:rsid w:val="000C1E90"/>
    <w:rsid w:val="000C6BB7"/>
    <w:rsid w:val="000D4A3E"/>
    <w:rsid w:val="000D7AAA"/>
    <w:rsid w:val="000F2A80"/>
    <w:rsid w:val="001161D9"/>
    <w:rsid w:val="0011711F"/>
    <w:rsid w:val="00127E4B"/>
    <w:rsid w:val="00132116"/>
    <w:rsid w:val="001346E4"/>
    <w:rsid w:val="00135C5E"/>
    <w:rsid w:val="001548E8"/>
    <w:rsid w:val="00160A4F"/>
    <w:rsid w:val="00163831"/>
    <w:rsid w:val="00164003"/>
    <w:rsid w:val="00183BA9"/>
    <w:rsid w:val="0018440C"/>
    <w:rsid w:val="00187070"/>
    <w:rsid w:val="00197185"/>
    <w:rsid w:val="001B1A0B"/>
    <w:rsid w:val="001B4C3F"/>
    <w:rsid w:val="001C12F5"/>
    <w:rsid w:val="001C16F2"/>
    <w:rsid w:val="001C339E"/>
    <w:rsid w:val="001C5AB2"/>
    <w:rsid w:val="001C6CB1"/>
    <w:rsid w:val="001D48E7"/>
    <w:rsid w:val="001D5C88"/>
    <w:rsid w:val="001E01DC"/>
    <w:rsid w:val="001E0CF8"/>
    <w:rsid w:val="001E14FB"/>
    <w:rsid w:val="001F1A5C"/>
    <w:rsid w:val="001F6C74"/>
    <w:rsid w:val="0021240D"/>
    <w:rsid w:val="002209F6"/>
    <w:rsid w:val="00222341"/>
    <w:rsid w:val="00222832"/>
    <w:rsid w:val="002229E1"/>
    <w:rsid w:val="002307D0"/>
    <w:rsid w:val="0023092E"/>
    <w:rsid w:val="00232183"/>
    <w:rsid w:val="00234145"/>
    <w:rsid w:val="00242165"/>
    <w:rsid w:val="00244564"/>
    <w:rsid w:val="002531A9"/>
    <w:rsid w:val="002557A4"/>
    <w:rsid w:val="002622CC"/>
    <w:rsid w:val="00266C8E"/>
    <w:rsid w:val="00290B30"/>
    <w:rsid w:val="002920EF"/>
    <w:rsid w:val="00294F3D"/>
    <w:rsid w:val="00295FC9"/>
    <w:rsid w:val="00296B1D"/>
    <w:rsid w:val="002A3286"/>
    <w:rsid w:val="002A43B3"/>
    <w:rsid w:val="002A586D"/>
    <w:rsid w:val="002A5FE7"/>
    <w:rsid w:val="002B0C19"/>
    <w:rsid w:val="002B1011"/>
    <w:rsid w:val="002B1236"/>
    <w:rsid w:val="002B196D"/>
    <w:rsid w:val="002C66AD"/>
    <w:rsid w:val="002C73B4"/>
    <w:rsid w:val="002D266B"/>
    <w:rsid w:val="002D372D"/>
    <w:rsid w:val="002D740C"/>
    <w:rsid w:val="002E01F2"/>
    <w:rsid w:val="002E0748"/>
    <w:rsid w:val="002E16BD"/>
    <w:rsid w:val="002E1DA2"/>
    <w:rsid w:val="002F6EC6"/>
    <w:rsid w:val="00301A5B"/>
    <w:rsid w:val="00303116"/>
    <w:rsid w:val="003066A5"/>
    <w:rsid w:val="00313898"/>
    <w:rsid w:val="00315061"/>
    <w:rsid w:val="00323343"/>
    <w:rsid w:val="003237BF"/>
    <w:rsid w:val="00323F2C"/>
    <w:rsid w:val="003326F2"/>
    <w:rsid w:val="00335521"/>
    <w:rsid w:val="00343306"/>
    <w:rsid w:val="00344437"/>
    <w:rsid w:val="00344C95"/>
    <w:rsid w:val="003450CF"/>
    <w:rsid w:val="0035362D"/>
    <w:rsid w:val="00360EE0"/>
    <w:rsid w:val="00361E19"/>
    <w:rsid w:val="00364159"/>
    <w:rsid w:val="0036592F"/>
    <w:rsid w:val="00366DBE"/>
    <w:rsid w:val="003732B4"/>
    <w:rsid w:val="003807F5"/>
    <w:rsid w:val="00383CC8"/>
    <w:rsid w:val="0038782A"/>
    <w:rsid w:val="00391490"/>
    <w:rsid w:val="00394594"/>
    <w:rsid w:val="00396E69"/>
    <w:rsid w:val="00397EFC"/>
    <w:rsid w:val="003A4478"/>
    <w:rsid w:val="003A4FE6"/>
    <w:rsid w:val="003A6D42"/>
    <w:rsid w:val="003B3174"/>
    <w:rsid w:val="003B5C94"/>
    <w:rsid w:val="003D620E"/>
    <w:rsid w:val="003D64C5"/>
    <w:rsid w:val="003D7886"/>
    <w:rsid w:val="003E12A5"/>
    <w:rsid w:val="003E20C2"/>
    <w:rsid w:val="003F259C"/>
    <w:rsid w:val="004001C4"/>
    <w:rsid w:val="00403FA8"/>
    <w:rsid w:val="0040751C"/>
    <w:rsid w:val="00411265"/>
    <w:rsid w:val="00416018"/>
    <w:rsid w:val="00416078"/>
    <w:rsid w:val="00417F6C"/>
    <w:rsid w:val="00424485"/>
    <w:rsid w:val="00431EF7"/>
    <w:rsid w:val="004327C4"/>
    <w:rsid w:val="004350D2"/>
    <w:rsid w:val="00452CE7"/>
    <w:rsid w:val="00476DCB"/>
    <w:rsid w:val="00483BE1"/>
    <w:rsid w:val="0048578D"/>
    <w:rsid w:val="00490147"/>
    <w:rsid w:val="004A35AC"/>
    <w:rsid w:val="004A421B"/>
    <w:rsid w:val="004B2297"/>
    <w:rsid w:val="004D4321"/>
    <w:rsid w:val="004D45E9"/>
    <w:rsid w:val="004D7664"/>
    <w:rsid w:val="00500823"/>
    <w:rsid w:val="00513587"/>
    <w:rsid w:val="005242ED"/>
    <w:rsid w:val="0053180A"/>
    <w:rsid w:val="00566E7F"/>
    <w:rsid w:val="00570284"/>
    <w:rsid w:val="00581B27"/>
    <w:rsid w:val="00581E6E"/>
    <w:rsid w:val="00587665"/>
    <w:rsid w:val="005A10E3"/>
    <w:rsid w:val="005A2D17"/>
    <w:rsid w:val="005A4922"/>
    <w:rsid w:val="005B2CBD"/>
    <w:rsid w:val="005B4FE9"/>
    <w:rsid w:val="005C10B7"/>
    <w:rsid w:val="005C730F"/>
    <w:rsid w:val="005C7BCE"/>
    <w:rsid w:val="005E1B84"/>
    <w:rsid w:val="005E3741"/>
    <w:rsid w:val="005F51A3"/>
    <w:rsid w:val="005F657A"/>
    <w:rsid w:val="006015EC"/>
    <w:rsid w:val="00603BD5"/>
    <w:rsid w:val="0061096B"/>
    <w:rsid w:val="00615C3A"/>
    <w:rsid w:val="006179BF"/>
    <w:rsid w:val="006427DA"/>
    <w:rsid w:val="00644A44"/>
    <w:rsid w:val="00646198"/>
    <w:rsid w:val="00646E43"/>
    <w:rsid w:val="0065722B"/>
    <w:rsid w:val="00666868"/>
    <w:rsid w:val="00667D68"/>
    <w:rsid w:val="00673DF7"/>
    <w:rsid w:val="00691445"/>
    <w:rsid w:val="00692381"/>
    <w:rsid w:val="00697B1B"/>
    <w:rsid w:val="006A16D7"/>
    <w:rsid w:val="006B02FF"/>
    <w:rsid w:val="006B1666"/>
    <w:rsid w:val="006B16B6"/>
    <w:rsid w:val="006B3BB7"/>
    <w:rsid w:val="006B4147"/>
    <w:rsid w:val="006B43F1"/>
    <w:rsid w:val="006C15AD"/>
    <w:rsid w:val="006D2BC2"/>
    <w:rsid w:val="006D2E2A"/>
    <w:rsid w:val="006D774A"/>
    <w:rsid w:val="006E664C"/>
    <w:rsid w:val="006F02DC"/>
    <w:rsid w:val="006F135D"/>
    <w:rsid w:val="006F26AF"/>
    <w:rsid w:val="006F35E8"/>
    <w:rsid w:val="006F3CE0"/>
    <w:rsid w:val="007101AF"/>
    <w:rsid w:val="00712A85"/>
    <w:rsid w:val="0071452F"/>
    <w:rsid w:val="00715CBB"/>
    <w:rsid w:val="00735D6D"/>
    <w:rsid w:val="007458EE"/>
    <w:rsid w:val="0074742E"/>
    <w:rsid w:val="00747B68"/>
    <w:rsid w:val="00757EEE"/>
    <w:rsid w:val="00766224"/>
    <w:rsid w:val="00766D17"/>
    <w:rsid w:val="007704BF"/>
    <w:rsid w:val="00776938"/>
    <w:rsid w:val="007826E3"/>
    <w:rsid w:val="007954BD"/>
    <w:rsid w:val="00796FEA"/>
    <w:rsid w:val="007A0047"/>
    <w:rsid w:val="007B5E15"/>
    <w:rsid w:val="007C3216"/>
    <w:rsid w:val="007C3624"/>
    <w:rsid w:val="007D1590"/>
    <w:rsid w:val="007E0AB2"/>
    <w:rsid w:val="007E42C3"/>
    <w:rsid w:val="007E4D8D"/>
    <w:rsid w:val="007E62F4"/>
    <w:rsid w:val="007F27E3"/>
    <w:rsid w:val="007F6FF0"/>
    <w:rsid w:val="007F78A7"/>
    <w:rsid w:val="00825638"/>
    <w:rsid w:val="00827DB7"/>
    <w:rsid w:val="00834D7A"/>
    <w:rsid w:val="00835232"/>
    <w:rsid w:val="00840FE7"/>
    <w:rsid w:val="00855208"/>
    <w:rsid w:val="00856C40"/>
    <w:rsid w:val="00860073"/>
    <w:rsid w:val="0087353D"/>
    <w:rsid w:val="00874441"/>
    <w:rsid w:val="0088166C"/>
    <w:rsid w:val="008847F9"/>
    <w:rsid w:val="00885060"/>
    <w:rsid w:val="00886F0E"/>
    <w:rsid w:val="00894C74"/>
    <w:rsid w:val="008A0215"/>
    <w:rsid w:val="008B0DA7"/>
    <w:rsid w:val="008B4903"/>
    <w:rsid w:val="008B5626"/>
    <w:rsid w:val="008B672D"/>
    <w:rsid w:val="008D0D2F"/>
    <w:rsid w:val="008D5A23"/>
    <w:rsid w:val="008D6304"/>
    <w:rsid w:val="008E2CFE"/>
    <w:rsid w:val="008E608D"/>
    <w:rsid w:val="008F2143"/>
    <w:rsid w:val="00900F4C"/>
    <w:rsid w:val="00914E7B"/>
    <w:rsid w:val="00924967"/>
    <w:rsid w:val="00924A29"/>
    <w:rsid w:val="00941C56"/>
    <w:rsid w:val="009425BC"/>
    <w:rsid w:val="00946A48"/>
    <w:rsid w:val="00950CB1"/>
    <w:rsid w:val="00965113"/>
    <w:rsid w:val="009760AC"/>
    <w:rsid w:val="00982835"/>
    <w:rsid w:val="0099511C"/>
    <w:rsid w:val="009A7BAA"/>
    <w:rsid w:val="009B0FAF"/>
    <w:rsid w:val="009C0D4F"/>
    <w:rsid w:val="009D083C"/>
    <w:rsid w:val="009D17DC"/>
    <w:rsid w:val="009D30EB"/>
    <w:rsid w:val="009D6CA9"/>
    <w:rsid w:val="009E1254"/>
    <w:rsid w:val="009E24E2"/>
    <w:rsid w:val="009E36CC"/>
    <w:rsid w:val="009E4F41"/>
    <w:rsid w:val="009E6017"/>
    <w:rsid w:val="009F2DEF"/>
    <w:rsid w:val="009F5062"/>
    <w:rsid w:val="00A03552"/>
    <w:rsid w:val="00A23FAA"/>
    <w:rsid w:val="00A25D17"/>
    <w:rsid w:val="00A26FEA"/>
    <w:rsid w:val="00A27681"/>
    <w:rsid w:val="00A44945"/>
    <w:rsid w:val="00A462AF"/>
    <w:rsid w:val="00A524E4"/>
    <w:rsid w:val="00A66923"/>
    <w:rsid w:val="00A70680"/>
    <w:rsid w:val="00A70EB9"/>
    <w:rsid w:val="00A75B2A"/>
    <w:rsid w:val="00A80D79"/>
    <w:rsid w:val="00A829EC"/>
    <w:rsid w:val="00A90755"/>
    <w:rsid w:val="00A97BAE"/>
    <w:rsid w:val="00AA6F81"/>
    <w:rsid w:val="00AB335C"/>
    <w:rsid w:val="00AC092A"/>
    <w:rsid w:val="00AC43C1"/>
    <w:rsid w:val="00AC6331"/>
    <w:rsid w:val="00AC6360"/>
    <w:rsid w:val="00AD012A"/>
    <w:rsid w:val="00AD0A2B"/>
    <w:rsid w:val="00AD3CDA"/>
    <w:rsid w:val="00AD54EF"/>
    <w:rsid w:val="00AD6F58"/>
    <w:rsid w:val="00AE4D2B"/>
    <w:rsid w:val="00B12ACF"/>
    <w:rsid w:val="00B15249"/>
    <w:rsid w:val="00B15618"/>
    <w:rsid w:val="00B273E1"/>
    <w:rsid w:val="00B31609"/>
    <w:rsid w:val="00B32220"/>
    <w:rsid w:val="00B4697D"/>
    <w:rsid w:val="00B50DBB"/>
    <w:rsid w:val="00B54746"/>
    <w:rsid w:val="00B706DF"/>
    <w:rsid w:val="00B70919"/>
    <w:rsid w:val="00B74A58"/>
    <w:rsid w:val="00B75666"/>
    <w:rsid w:val="00B76ACE"/>
    <w:rsid w:val="00B82CFE"/>
    <w:rsid w:val="00B922B0"/>
    <w:rsid w:val="00B94917"/>
    <w:rsid w:val="00BA0AE9"/>
    <w:rsid w:val="00BA447B"/>
    <w:rsid w:val="00BA63EC"/>
    <w:rsid w:val="00BA66B4"/>
    <w:rsid w:val="00BB128E"/>
    <w:rsid w:val="00BB1C6E"/>
    <w:rsid w:val="00BD1CE5"/>
    <w:rsid w:val="00BE02B2"/>
    <w:rsid w:val="00BE1862"/>
    <w:rsid w:val="00C01AEC"/>
    <w:rsid w:val="00C1663A"/>
    <w:rsid w:val="00C1744D"/>
    <w:rsid w:val="00C235B3"/>
    <w:rsid w:val="00C32169"/>
    <w:rsid w:val="00C35F72"/>
    <w:rsid w:val="00C3763E"/>
    <w:rsid w:val="00C52901"/>
    <w:rsid w:val="00C555CE"/>
    <w:rsid w:val="00C57B68"/>
    <w:rsid w:val="00C656AA"/>
    <w:rsid w:val="00C8417F"/>
    <w:rsid w:val="00C854D8"/>
    <w:rsid w:val="00C9087C"/>
    <w:rsid w:val="00C9497C"/>
    <w:rsid w:val="00CB0720"/>
    <w:rsid w:val="00CB2BC4"/>
    <w:rsid w:val="00CB6B35"/>
    <w:rsid w:val="00CC3EDD"/>
    <w:rsid w:val="00CD1924"/>
    <w:rsid w:val="00CD38CC"/>
    <w:rsid w:val="00CD77B5"/>
    <w:rsid w:val="00CE4361"/>
    <w:rsid w:val="00CE56DA"/>
    <w:rsid w:val="00CF2A7F"/>
    <w:rsid w:val="00D0134D"/>
    <w:rsid w:val="00D0183B"/>
    <w:rsid w:val="00D02062"/>
    <w:rsid w:val="00D05831"/>
    <w:rsid w:val="00D07674"/>
    <w:rsid w:val="00D21969"/>
    <w:rsid w:val="00D221F6"/>
    <w:rsid w:val="00D26BDF"/>
    <w:rsid w:val="00D3538D"/>
    <w:rsid w:val="00D37F6B"/>
    <w:rsid w:val="00D637A4"/>
    <w:rsid w:val="00D71779"/>
    <w:rsid w:val="00D73CCE"/>
    <w:rsid w:val="00D81674"/>
    <w:rsid w:val="00D84CD0"/>
    <w:rsid w:val="00D91A44"/>
    <w:rsid w:val="00DA10FE"/>
    <w:rsid w:val="00DA2ED8"/>
    <w:rsid w:val="00DA6EE3"/>
    <w:rsid w:val="00DC081D"/>
    <w:rsid w:val="00DC2D0C"/>
    <w:rsid w:val="00DC60B4"/>
    <w:rsid w:val="00DC7A5D"/>
    <w:rsid w:val="00DE065E"/>
    <w:rsid w:val="00DF2A89"/>
    <w:rsid w:val="00E00453"/>
    <w:rsid w:val="00E11137"/>
    <w:rsid w:val="00E11DF5"/>
    <w:rsid w:val="00E128D2"/>
    <w:rsid w:val="00E255EE"/>
    <w:rsid w:val="00E25E23"/>
    <w:rsid w:val="00E336C3"/>
    <w:rsid w:val="00E458F8"/>
    <w:rsid w:val="00E568D6"/>
    <w:rsid w:val="00E56D2E"/>
    <w:rsid w:val="00E6622B"/>
    <w:rsid w:val="00E7225C"/>
    <w:rsid w:val="00E74626"/>
    <w:rsid w:val="00E75E97"/>
    <w:rsid w:val="00E77382"/>
    <w:rsid w:val="00E83026"/>
    <w:rsid w:val="00E841BF"/>
    <w:rsid w:val="00E84336"/>
    <w:rsid w:val="00E95775"/>
    <w:rsid w:val="00EA070F"/>
    <w:rsid w:val="00EA1832"/>
    <w:rsid w:val="00EB37EC"/>
    <w:rsid w:val="00EC2DEC"/>
    <w:rsid w:val="00EC36C9"/>
    <w:rsid w:val="00ED73E7"/>
    <w:rsid w:val="00EE06FD"/>
    <w:rsid w:val="00EE1BAE"/>
    <w:rsid w:val="00EE1FE1"/>
    <w:rsid w:val="00EE4C56"/>
    <w:rsid w:val="00F03746"/>
    <w:rsid w:val="00F03DD8"/>
    <w:rsid w:val="00F10BB3"/>
    <w:rsid w:val="00F16A41"/>
    <w:rsid w:val="00F23636"/>
    <w:rsid w:val="00F27C1D"/>
    <w:rsid w:val="00F32EB0"/>
    <w:rsid w:val="00F336E5"/>
    <w:rsid w:val="00F340FB"/>
    <w:rsid w:val="00F44782"/>
    <w:rsid w:val="00F64B0B"/>
    <w:rsid w:val="00F7273B"/>
    <w:rsid w:val="00F74227"/>
    <w:rsid w:val="00F74262"/>
    <w:rsid w:val="00F743D4"/>
    <w:rsid w:val="00F750A2"/>
    <w:rsid w:val="00F7537B"/>
    <w:rsid w:val="00F75ED6"/>
    <w:rsid w:val="00F76E28"/>
    <w:rsid w:val="00F81D98"/>
    <w:rsid w:val="00F84B86"/>
    <w:rsid w:val="00FA4338"/>
    <w:rsid w:val="00FA70FA"/>
    <w:rsid w:val="00FB2423"/>
    <w:rsid w:val="00FB777C"/>
    <w:rsid w:val="00FC5002"/>
    <w:rsid w:val="00FD20E1"/>
    <w:rsid w:val="00FD5B7D"/>
    <w:rsid w:val="00FD6927"/>
    <w:rsid w:val="00FE11EE"/>
    <w:rsid w:val="00FE7506"/>
    <w:rsid w:val="00FF1C06"/>
    <w:rsid w:val="00FF40C3"/>
    <w:rsid w:val="00FF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37106A"/>
  <w15:docId w15:val="{A565BC64-82A5-4D44-8400-312D40025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MS Mincho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1445"/>
  </w:style>
  <w:style w:type="paragraph" w:styleId="1">
    <w:name w:val="heading 1"/>
    <w:aliases w:val="мой зоголовок"/>
    <w:basedOn w:val="a"/>
    <w:next w:val="a"/>
    <w:link w:val="10"/>
    <w:uiPriority w:val="9"/>
    <w:qFormat/>
    <w:rsid w:val="009C0D4F"/>
    <w:pPr>
      <w:keepNext/>
      <w:keepLines/>
      <w:spacing w:after="0" w:line="240" w:lineRule="auto"/>
      <w:ind w:firstLine="709"/>
      <w:jc w:val="both"/>
      <w:outlineLvl w:val="0"/>
    </w:pPr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75E97"/>
    <w:pPr>
      <w:keepNext/>
      <w:keepLines/>
      <w:spacing w:after="0" w:line="240" w:lineRule="auto"/>
      <w:ind w:firstLine="709"/>
      <w:jc w:val="both"/>
      <w:outlineLvl w:val="1"/>
    </w:pPr>
    <w:rPr>
      <w:rFonts w:ascii="Times" w:eastAsiaTheme="majorEastAsia" w:hAnsi="Times" w:cstheme="majorBidi"/>
      <w:b/>
      <w:bCs/>
      <w:sz w:val="28"/>
      <w:szCs w:val="26"/>
    </w:rPr>
  </w:style>
  <w:style w:type="paragraph" w:styleId="3">
    <w:name w:val="heading 3"/>
    <w:aliases w:val="мой подзоголовок"/>
    <w:basedOn w:val="1"/>
    <w:next w:val="a"/>
    <w:link w:val="30"/>
    <w:uiPriority w:val="9"/>
    <w:unhideWhenUsed/>
    <w:qFormat/>
    <w:rsid w:val="00965113"/>
    <w:pPr>
      <w:spacing w:before="40"/>
      <w:outlineLvl w:val="2"/>
    </w:pPr>
    <w:rPr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58766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60A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160A4F"/>
  </w:style>
  <w:style w:type="paragraph" w:styleId="a4">
    <w:name w:val="header"/>
    <w:basedOn w:val="a"/>
    <w:link w:val="a5"/>
    <w:uiPriority w:val="99"/>
    <w:unhideWhenUsed/>
    <w:rsid w:val="00306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066A5"/>
  </w:style>
  <w:style w:type="paragraph" w:styleId="a6">
    <w:name w:val="footer"/>
    <w:basedOn w:val="a"/>
    <w:link w:val="a7"/>
    <w:uiPriority w:val="99"/>
    <w:unhideWhenUsed/>
    <w:rsid w:val="003066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066A5"/>
  </w:style>
  <w:style w:type="paragraph" w:styleId="a8">
    <w:name w:val="Balloon Text"/>
    <w:basedOn w:val="a"/>
    <w:link w:val="a9"/>
    <w:uiPriority w:val="99"/>
    <w:semiHidden/>
    <w:unhideWhenUsed/>
    <w:rsid w:val="00044D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44DC1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aliases w:val="мой зоголовок Знак"/>
    <w:basedOn w:val="a0"/>
    <w:link w:val="1"/>
    <w:uiPriority w:val="9"/>
    <w:rsid w:val="009C0D4F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a">
    <w:name w:val="TOC Heading"/>
    <w:basedOn w:val="1"/>
    <w:next w:val="a"/>
    <w:uiPriority w:val="39"/>
    <w:semiHidden/>
    <w:unhideWhenUsed/>
    <w:qFormat/>
    <w:rsid w:val="00D637A4"/>
    <w:pPr>
      <w:spacing w:line="276" w:lineRule="auto"/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D637A4"/>
    <w:pPr>
      <w:spacing w:after="100"/>
    </w:pPr>
  </w:style>
  <w:style w:type="character" w:styleId="ab">
    <w:name w:val="Hyperlink"/>
    <w:basedOn w:val="a0"/>
    <w:uiPriority w:val="99"/>
    <w:unhideWhenUsed/>
    <w:rsid w:val="00D637A4"/>
    <w:rPr>
      <w:color w:val="0563C1" w:themeColor="hyperlink"/>
      <w:u w:val="single"/>
    </w:rPr>
  </w:style>
  <w:style w:type="paragraph" w:customStyle="1" w:styleId="Default">
    <w:name w:val="Default"/>
    <w:rsid w:val="00F27C1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c">
    <w:name w:val="Table Grid"/>
    <w:basedOn w:val="a1"/>
    <w:uiPriority w:val="39"/>
    <w:rsid w:val="00431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E75E97"/>
    <w:rPr>
      <w:rFonts w:ascii="Times" w:eastAsiaTheme="majorEastAsia" w:hAnsi="Times" w:cstheme="majorBidi"/>
      <w:b/>
      <w:bCs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E75E97"/>
    <w:pPr>
      <w:spacing w:after="100"/>
      <w:ind w:left="220"/>
    </w:pPr>
  </w:style>
  <w:style w:type="paragraph" w:styleId="ad">
    <w:name w:val="List Paragraph"/>
    <w:basedOn w:val="a"/>
    <w:uiPriority w:val="34"/>
    <w:qFormat/>
    <w:rsid w:val="00B706DF"/>
    <w:pPr>
      <w:ind w:left="720"/>
      <w:contextualSpacing/>
    </w:pPr>
  </w:style>
  <w:style w:type="character" w:styleId="ae">
    <w:name w:val="Placeholder Text"/>
    <w:basedOn w:val="a0"/>
    <w:uiPriority w:val="99"/>
    <w:semiHidden/>
    <w:rsid w:val="000717E1"/>
    <w:rPr>
      <w:color w:val="808080"/>
    </w:rPr>
  </w:style>
  <w:style w:type="table" w:customStyle="1" w:styleId="12">
    <w:name w:val="Чередующ строки1"/>
    <w:basedOn w:val="a1"/>
    <w:next w:val="ac"/>
    <w:uiPriority w:val="39"/>
    <w:rsid w:val="00397EF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Strong"/>
    <w:basedOn w:val="a0"/>
    <w:uiPriority w:val="22"/>
    <w:qFormat/>
    <w:rsid w:val="0036592F"/>
    <w:rPr>
      <w:b/>
      <w:bCs/>
    </w:rPr>
  </w:style>
  <w:style w:type="paragraph" w:styleId="af0">
    <w:name w:val="Subtitle"/>
    <w:basedOn w:val="a"/>
    <w:next w:val="a"/>
    <w:link w:val="af1"/>
    <w:uiPriority w:val="11"/>
    <w:qFormat/>
    <w:rsid w:val="00950CB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950CB1"/>
    <w:rPr>
      <w:rFonts w:eastAsiaTheme="minorEastAsia"/>
      <w:color w:val="5A5A5A" w:themeColor="text1" w:themeTint="A5"/>
      <w:spacing w:val="15"/>
    </w:rPr>
  </w:style>
  <w:style w:type="paragraph" w:styleId="af2">
    <w:name w:val="Title"/>
    <w:basedOn w:val="a"/>
    <w:next w:val="a"/>
    <w:link w:val="af3"/>
    <w:uiPriority w:val="10"/>
    <w:qFormat/>
    <w:rsid w:val="005876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3">
    <w:name w:val="Заголовок Знак"/>
    <w:basedOn w:val="a0"/>
    <w:link w:val="af2"/>
    <w:uiPriority w:val="10"/>
    <w:rsid w:val="005876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30">
    <w:name w:val="Заголовок 3 Знак"/>
    <w:aliases w:val="мой подзоголовок Знак"/>
    <w:basedOn w:val="a0"/>
    <w:link w:val="3"/>
    <w:uiPriority w:val="9"/>
    <w:rsid w:val="00965113"/>
    <w:rPr>
      <w:rFonts w:ascii="Times New Roman" w:eastAsiaTheme="majorEastAsia" w:hAnsi="Times New Roman" w:cstheme="majorBidi"/>
      <w:b/>
      <w:bCs/>
      <w:color w:val="000000" w:themeColor="text1"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87665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rsid w:val="0058766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56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8587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338590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76138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344323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57516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315453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6032278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6235358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3242871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99133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0877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8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9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6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7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71979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580221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184757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54244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88455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54398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02909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3638983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300819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9590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864292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2896235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301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4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3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4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04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0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00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788359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078686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60904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17818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92414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76162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07503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8847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851065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512523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447601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114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9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64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5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1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0579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740205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30128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562065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5923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9835269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040904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5493606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627023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16499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9115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736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3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5F42A-D866-4450-9932-E7CEF82DF3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4647</TotalTime>
  <Pages>14</Pages>
  <Words>2782</Words>
  <Characters>15864</Characters>
  <Application>Microsoft Office Word</Application>
  <DocSecurity>0</DocSecurity>
  <Lines>132</Lines>
  <Paragraphs>37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24</vt:i4>
      </vt:variant>
    </vt:vector>
  </HeadingPairs>
  <TitlesOfParts>
    <vt:vector size="25" baseType="lpstr">
      <vt:lpstr/>
      <vt:lpstr>1 Общие сведения</vt:lpstr>
      <vt:lpstr>        1.1 Назначение документа</vt:lpstr>
      <vt:lpstr>        1.2 Наименование системы</vt:lpstr>
      <vt:lpstr>        1.3 Сведения о заказчике и исполнителе</vt:lpstr>
      <vt:lpstr>        1.4 Основания для выполнения работ, сроки и финансирование</vt:lpstr>
      <vt:lpstr>        1.5 Основные понятия, определения и сокращения</vt:lpstr>
      <vt:lpstr>        1.6 Актуальность разработки системы</vt:lpstr>
      <vt:lpstr>2 Назначение и цели создания системы</vt:lpstr>
      <vt:lpstr>        2.1 Цели создания системы</vt:lpstr>
      <vt:lpstr>        2.2 Назначение системы</vt:lpstr>
      <vt:lpstr>        2.3 Задачи, решаемые системой</vt:lpstr>
      <vt:lpstr>        2.4 Область применения системы</vt:lpstr>
      <vt:lpstr>3 Характеристики объекта автоматизации</vt:lpstr>
      <vt:lpstr>        3.1 Общие сведения</vt:lpstr>
      <vt:lpstr>        3.2 Субъекты объекта автоматизации</vt:lpstr>
      <vt:lpstr>4 Требования к системе</vt:lpstr>
      <vt:lpstr>        4.1 Требование к системе в целом</vt:lpstr>
      <vt:lpstr>        4.2 Требования к функциям, выполняемых системой</vt:lpstr>
      <vt:lpstr>5 Состав и содержание работ по созданию (развитию) системы</vt:lpstr>
      <vt:lpstr>        5.1 Перечень работ по созданию АС РМКП</vt:lpstr>
      <vt:lpstr>6 Порядок контроля и приемки системы</vt:lpstr>
      <vt:lpstr>        6.1 Виды, состав, объем и методы испытаний системы</vt:lpstr>
      <vt:lpstr>        6.2 Требования к документированию</vt:lpstr>
      <vt:lpstr>7 Источники разработки</vt:lpstr>
    </vt:vector>
  </TitlesOfParts>
  <Company>SancheD inc. ChatiuM</Company>
  <LinksUpToDate>false</LinksUpToDate>
  <CharactersWithSpaces>18609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SancheD</dc:creator>
  <cp:lastModifiedBy>саша</cp:lastModifiedBy>
  <cp:revision>241</cp:revision>
  <cp:lastPrinted>2023-12-25T17:21:00Z</cp:lastPrinted>
  <dcterms:created xsi:type="dcterms:W3CDTF">2017-05-13T07:54:00Z</dcterms:created>
  <dcterms:modified xsi:type="dcterms:W3CDTF">2024-10-09T03:59:00Z</dcterms:modified>
</cp:coreProperties>
</file>