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89B37" w14:textId="53888B1B" w:rsidR="00B47DD9" w:rsidRDefault="00B47DD9" w:rsidP="00B47DD9">
      <w:pPr>
        <w:jc w:val="center"/>
        <w:rPr>
          <w:b/>
          <w:bCs/>
          <w:sz w:val="32"/>
          <w:szCs w:val="32"/>
        </w:rPr>
      </w:pPr>
      <w:r>
        <w:rPr>
          <w:b/>
          <w:bCs/>
          <w:sz w:val="32"/>
          <w:szCs w:val="32"/>
        </w:rPr>
        <w:t>Output Jurnal Modul 8</w:t>
      </w:r>
    </w:p>
    <w:p w14:paraId="328E6476" w14:textId="589FBD48" w:rsidR="00B47DD9" w:rsidRDefault="00B47DD9" w:rsidP="00B47DD9">
      <w:pPr>
        <w:rPr>
          <w:b/>
          <w:bCs/>
        </w:rPr>
      </w:pPr>
      <w:r>
        <w:rPr>
          <w:noProof/>
        </w:rPr>
        <w:drawing>
          <wp:inline distT="0" distB="0" distL="0" distR="0" wp14:anchorId="2899D786" wp14:editId="33C53ECE">
            <wp:extent cx="6188549" cy="1272540"/>
            <wp:effectExtent l="0" t="0" r="3175" b="3810"/>
            <wp:docPr id="99316776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67762" name="Picture 1" descr="A black screen with white tex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7765" cy="1274435"/>
                    </a:xfrm>
                    <a:prstGeom prst="rect">
                      <a:avLst/>
                    </a:prstGeom>
                    <a:noFill/>
                    <a:ln>
                      <a:noFill/>
                    </a:ln>
                  </pic:spPr>
                </pic:pic>
              </a:graphicData>
            </a:graphic>
          </wp:inline>
        </w:drawing>
      </w:r>
    </w:p>
    <w:p w14:paraId="7B0E0645" w14:textId="213CC8DD" w:rsidR="00B47DD9" w:rsidRPr="00B47DD9" w:rsidRDefault="00B47DD9" w:rsidP="00B47DD9">
      <w:r w:rsidRPr="00B47DD9">
        <w:t>BankTransferConfig.js</w:t>
      </w:r>
      <w:r>
        <w:t xml:space="preserve"> </w:t>
      </w:r>
      <w:r w:rsidRPr="00B47DD9">
        <w:t>menangani pemuatan file konfigurasi (bank_transfer_config.json). Jika file tidak ditemukan, maka file tersebut otomatis dibuat dengan nilai default seperti yang disebutkan dalam soal. Hal ini memungkinkan program mengatur ulang konfigurasi sesuai kebutuhan pengguna.</w:t>
      </w:r>
      <w:r>
        <w:t xml:space="preserve"> </w:t>
      </w:r>
    </w:p>
    <w:p w14:paraId="0E628BBA" w14:textId="67C35EB2" w:rsidR="00B47DD9" w:rsidRDefault="00B47DD9" w:rsidP="00B47DD9">
      <w:pPr>
        <w:jc w:val="center"/>
        <w:rPr>
          <w:b/>
          <w:bCs/>
          <w:sz w:val="32"/>
          <w:szCs w:val="32"/>
        </w:rPr>
      </w:pPr>
      <w:r>
        <w:rPr>
          <w:b/>
          <w:bCs/>
          <w:sz w:val="32"/>
          <w:szCs w:val="32"/>
        </w:rPr>
        <w:t>Output Tugas Pendahuluan Modul 8</w:t>
      </w:r>
    </w:p>
    <w:p w14:paraId="22F31C56" w14:textId="139961AB" w:rsidR="00B47DD9" w:rsidRDefault="00B47DD9" w:rsidP="00B47DD9">
      <w:r>
        <w:rPr>
          <w:noProof/>
        </w:rPr>
        <w:drawing>
          <wp:inline distT="0" distB="0" distL="0" distR="0" wp14:anchorId="6C14E90D" wp14:editId="6A744342">
            <wp:extent cx="6560059" cy="487680"/>
            <wp:effectExtent l="0" t="0" r="0" b="7620"/>
            <wp:docPr id="1334942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8589" cy="488314"/>
                    </a:xfrm>
                    <a:prstGeom prst="rect">
                      <a:avLst/>
                    </a:prstGeom>
                    <a:noFill/>
                    <a:ln>
                      <a:noFill/>
                    </a:ln>
                  </pic:spPr>
                </pic:pic>
              </a:graphicData>
            </a:graphic>
          </wp:inline>
        </w:drawing>
      </w:r>
    </w:p>
    <w:p w14:paraId="1ED89533" w14:textId="11C7396F" w:rsidR="00B47DD9" w:rsidRPr="00B47DD9" w:rsidRDefault="00B47DD9" w:rsidP="00B47DD9">
      <w:r w:rsidRPr="00B47DD9">
        <w:t xml:space="preserve">CovidConfigApp merupakan aplikasi utama berbasis Node.js yang menggunakan konsep </w:t>
      </w:r>
      <w:r w:rsidRPr="00B47DD9">
        <w:rPr>
          <w:i/>
          <w:iCs/>
        </w:rPr>
        <w:t>runtime configuration</w:t>
      </w:r>
      <w:r w:rsidRPr="00B47DD9">
        <w:t xml:space="preserve"> untuk memeriksa status kesehatan pengguna sebelum memasuki suatu gedung, berdasarkan suhu tubuh dan riwayat demam. Aplikasi ini bergantung pada konfigurasi yang disimpan di file covid_config.json, yang dimuat dan diproses melalui class CovidConfig. File konfigurasi tersebut berisi nilai-nilai seperti satuan suhu (celcius atau fahrenheit), batas maksimal hari sejak terakhir mengalami demam, serta pesan-pesan yang akan ditampilkan jika pengguna diizinkan atau ditolak masuk.</w:t>
      </w:r>
    </w:p>
    <w:p w14:paraId="75E07C86" w14:textId="77777777" w:rsidR="00B47DD9" w:rsidRPr="00B47DD9" w:rsidRDefault="00B47DD9" w:rsidP="00B47DD9">
      <w:r w:rsidRPr="00B47DD9">
        <w:t>Pada saat program dijalankan, aplikasi pertama-tama membaca konfigurasi. Jika file konfigurasi belum ada, aplikasi akan otomatis membuat file tersebut menggunakan nilai-nilai default. Setelah itu, aplikasi dapat melakukan modifikasi konfigurasi secara dinamis, contohnya dengan memanggil method UbahSatuan() untuk mengganti satuan suhu. Pengguna kemudian diminta untuk menginput suhu tubuh dalam satuan yang tertera, serta menginput berapa hari yang lalu mereka terakhir mengalami gejala demam.</w:t>
      </w:r>
    </w:p>
    <w:p w14:paraId="7960F20F" w14:textId="1ACBA6B5" w:rsidR="00B47DD9" w:rsidRPr="00B47DD9" w:rsidRDefault="00B47DD9" w:rsidP="00B47DD9"/>
    <w:sectPr w:rsidR="00B47DD9" w:rsidRPr="00B47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D9"/>
    <w:rsid w:val="00B47DD9"/>
    <w:rsid w:val="00DE1B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09A5"/>
  <w15:chartTrackingRefBased/>
  <w15:docId w15:val="{77B356C6-4C10-4867-92BA-63192425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DD9"/>
    <w:rPr>
      <w:rFonts w:eastAsiaTheme="majorEastAsia" w:cstheme="majorBidi"/>
      <w:color w:val="272727" w:themeColor="text1" w:themeTint="D8"/>
    </w:rPr>
  </w:style>
  <w:style w:type="paragraph" w:styleId="Title">
    <w:name w:val="Title"/>
    <w:basedOn w:val="Normal"/>
    <w:next w:val="Normal"/>
    <w:link w:val="TitleChar"/>
    <w:uiPriority w:val="10"/>
    <w:qFormat/>
    <w:rsid w:val="00B47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DD9"/>
    <w:pPr>
      <w:spacing w:before="160"/>
      <w:jc w:val="center"/>
    </w:pPr>
    <w:rPr>
      <w:i/>
      <w:iCs/>
      <w:color w:val="404040" w:themeColor="text1" w:themeTint="BF"/>
    </w:rPr>
  </w:style>
  <w:style w:type="character" w:customStyle="1" w:styleId="QuoteChar">
    <w:name w:val="Quote Char"/>
    <w:basedOn w:val="DefaultParagraphFont"/>
    <w:link w:val="Quote"/>
    <w:uiPriority w:val="29"/>
    <w:rsid w:val="00B47DD9"/>
    <w:rPr>
      <w:i/>
      <w:iCs/>
      <w:color w:val="404040" w:themeColor="text1" w:themeTint="BF"/>
    </w:rPr>
  </w:style>
  <w:style w:type="paragraph" w:styleId="ListParagraph">
    <w:name w:val="List Paragraph"/>
    <w:basedOn w:val="Normal"/>
    <w:uiPriority w:val="34"/>
    <w:qFormat/>
    <w:rsid w:val="00B47DD9"/>
    <w:pPr>
      <w:ind w:left="720"/>
      <w:contextualSpacing/>
    </w:pPr>
  </w:style>
  <w:style w:type="character" w:styleId="IntenseEmphasis">
    <w:name w:val="Intense Emphasis"/>
    <w:basedOn w:val="DefaultParagraphFont"/>
    <w:uiPriority w:val="21"/>
    <w:qFormat/>
    <w:rsid w:val="00B47DD9"/>
    <w:rPr>
      <w:i/>
      <w:iCs/>
      <w:color w:val="0F4761" w:themeColor="accent1" w:themeShade="BF"/>
    </w:rPr>
  </w:style>
  <w:style w:type="paragraph" w:styleId="IntenseQuote">
    <w:name w:val="Intense Quote"/>
    <w:basedOn w:val="Normal"/>
    <w:next w:val="Normal"/>
    <w:link w:val="IntenseQuoteChar"/>
    <w:uiPriority w:val="30"/>
    <w:qFormat/>
    <w:rsid w:val="00B47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DD9"/>
    <w:rPr>
      <w:i/>
      <w:iCs/>
      <w:color w:val="0F4761" w:themeColor="accent1" w:themeShade="BF"/>
    </w:rPr>
  </w:style>
  <w:style w:type="character" w:styleId="IntenseReference">
    <w:name w:val="Intense Reference"/>
    <w:basedOn w:val="DefaultParagraphFont"/>
    <w:uiPriority w:val="32"/>
    <w:qFormat/>
    <w:rsid w:val="00B47D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883550">
      <w:bodyDiv w:val="1"/>
      <w:marLeft w:val="0"/>
      <w:marRight w:val="0"/>
      <w:marTop w:val="0"/>
      <w:marBottom w:val="0"/>
      <w:divBdr>
        <w:top w:val="none" w:sz="0" w:space="0" w:color="auto"/>
        <w:left w:val="none" w:sz="0" w:space="0" w:color="auto"/>
        <w:bottom w:val="none" w:sz="0" w:space="0" w:color="auto"/>
        <w:right w:val="none" w:sz="0" w:space="0" w:color="auto"/>
      </w:divBdr>
    </w:div>
    <w:div w:id="155747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Tsaqif Hisyam</dc:creator>
  <cp:keywords/>
  <dc:description/>
  <cp:lastModifiedBy>Tsaqif Hisyam</cp:lastModifiedBy>
  <cp:revision>1</cp:revision>
  <dcterms:created xsi:type="dcterms:W3CDTF">2025-05-25T13:18:00Z</dcterms:created>
  <dcterms:modified xsi:type="dcterms:W3CDTF">2025-05-25T13:22:00Z</dcterms:modified>
</cp:coreProperties>
</file>