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A9A7E" w14:textId="77777777" w:rsidR="00F02221" w:rsidRPr="00E36B04" w:rsidRDefault="00E36B04">
      <w:pPr>
        <w:rPr>
          <w:rFonts w:hint="eastAsia"/>
          <w:sz w:val="32"/>
          <w:szCs w:val="32"/>
        </w:rPr>
      </w:pPr>
      <w:r w:rsidRPr="00E36B04">
        <w:rPr>
          <w:sz w:val="32"/>
          <w:szCs w:val="32"/>
        </w:rPr>
        <w:t>Taiwan Voter</w:t>
      </w:r>
      <w:r w:rsidRPr="00E36B04">
        <w:rPr>
          <w:rFonts w:hint="eastAsia"/>
          <w:sz w:val="32"/>
          <w:szCs w:val="32"/>
        </w:rPr>
        <w:t>新書發表座談會流程：</w:t>
      </w:r>
    </w:p>
    <w:p w14:paraId="3105AD2A" w14:textId="77777777" w:rsidR="00E36B04" w:rsidRPr="00E36B04" w:rsidRDefault="00E36B04">
      <w:pPr>
        <w:rPr>
          <w:sz w:val="32"/>
          <w:szCs w:val="32"/>
        </w:rPr>
      </w:pPr>
    </w:p>
    <w:p w14:paraId="41D0F27C" w14:textId="77777777" w:rsidR="00E36B04" w:rsidRPr="00E36B04" w:rsidRDefault="00E36B04" w:rsidP="00E36B04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 w:rsidRPr="00E36B04">
        <w:rPr>
          <w:rFonts w:hint="eastAsia"/>
          <w:sz w:val="32"/>
          <w:szCs w:val="32"/>
        </w:rPr>
        <w:t>司儀宣佈座談會開始</w:t>
      </w:r>
    </w:p>
    <w:p w14:paraId="07F34ACE" w14:textId="77777777" w:rsidR="00E36B04" w:rsidRPr="00E36B04" w:rsidRDefault="00E36B04" w:rsidP="00E36B04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 w:rsidRPr="00E36B04">
        <w:rPr>
          <w:rFonts w:hint="eastAsia"/>
          <w:sz w:val="32"/>
          <w:szCs w:val="32"/>
        </w:rPr>
        <w:t>司儀介紹今天座談會主持人黃紀講座教授</w:t>
      </w:r>
    </w:p>
    <w:p w14:paraId="1B896674" w14:textId="77777777" w:rsidR="00E36B04" w:rsidRPr="00E36B04" w:rsidRDefault="00E36B04" w:rsidP="00E36B04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 w:rsidRPr="00E36B04">
        <w:rPr>
          <w:rFonts w:hint="eastAsia"/>
          <w:sz w:val="32"/>
          <w:szCs w:val="32"/>
        </w:rPr>
        <w:t>黃紀</w:t>
      </w:r>
      <w:r w:rsidRPr="00E36B04">
        <w:rPr>
          <w:rFonts w:hint="eastAsia"/>
          <w:sz w:val="32"/>
          <w:szCs w:val="32"/>
        </w:rPr>
        <w:t>老師</w:t>
      </w:r>
      <w:r w:rsidRPr="00E36B04">
        <w:rPr>
          <w:rFonts w:hint="eastAsia"/>
          <w:sz w:val="32"/>
          <w:szCs w:val="32"/>
        </w:rPr>
        <w:t>致詞，介紹今天座談會的目的以及流程</w:t>
      </w:r>
    </w:p>
    <w:p w14:paraId="012C2AAA" w14:textId="77777777" w:rsidR="00E36B04" w:rsidRPr="00E36B04" w:rsidRDefault="00E36B04" w:rsidP="00E36B04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 w:rsidRPr="00E36B04">
        <w:rPr>
          <w:rFonts w:hint="eastAsia"/>
          <w:sz w:val="32"/>
          <w:szCs w:val="32"/>
        </w:rPr>
        <w:t>黃紀</w:t>
      </w:r>
      <w:r w:rsidRPr="00E36B04">
        <w:rPr>
          <w:rFonts w:hint="eastAsia"/>
          <w:sz w:val="32"/>
          <w:szCs w:val="32"/>
        </w:rPr>
        <w:t>老師</w:t>
      </w:r>
      <w:r w:rsidRPr="00E36B04">
        <w:rPr>
          <w:rFonts w:hint="eastAsia"/>
          <w:sz w:val="32"/>
          <w:szCs w:val="32"/>
        </w:rPr>
        <w:t>請陳副校長致歡迎詞</w:t>
      </w:r>
    </w:p>
    <w:p w14:paraId="166D69EB" w14:textId="77777777" w:rsidR="00E36B04" w:rsidRPr="00E36B04" w:rsidRDefault="00E36B04" w:rsidP="00E36B04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 w:rsidRPr="00E36B04">
        <w:rPr>
          <w:rFonts w:hint="eastAsia"/>
          <w:sz w:val="32"/>
          <w:szCs w:val="32"/>
        </w:rPr>
        <w:t>司儀請所有與會學者合影留念</w:t>
      </w:r>
    </w:p>
    <w:p w14:paraId="7E850BA6" w14:textId="77777777" w:rsidR="00E36B04" w:rsidRPr="00E36B04" w:rsidRDefault="00E36B04" w:rsidP="00E36B04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 w:rsidRPr="00E36B04">
        <w:rPr>
          <w:rFonts w:hint="eastAsia"/>
          <w:sz w:val="32"/>
          <w:szCs w:val="32"/>
        </w:rPr>
        <w:t>黃紀</w:t>
      </w:r>
      <w:r w:rsidRPr="00E36B04">
        <w:rPr>
          <w:rFonts w:hint="eastAsia"/>
          <w:sz w:val="32"/>
          <w:szCs w:val="32"/>
        </w:rPr>
        <w:t>老師</w:t>
      </w:r>
      <w:r w:rsidRPr="00E36B04">
        <w:rPr>
          <w:rFonts w:hint="eastAsia"/>
          <w:sz w:val="32"/>
          <w:szCs w:val="32"/>
        </w:rPr>
        <w:t>請四位與談人上台，並且開始座談，依序為</w:t>
      </w:r>
      <w:r w:rsidRPr="00E36B04">
        <w:rPr>
          <w:sz w:val="32"/>
          <w:szCs w:val="32"/>
        </w:rPr>
        <w:t xml:space="preserve">Chris </w:t>
      </w:r>
      <w:proofErr w:type="spellStart"/>
      <w:r w:rsidRPr="00E36B04">
        <w:rPr>
          <w:sz w:val="32"/>
          <w:szCs w:val="32"/>
        </w:rPr>
        <w:t>Achen</w:t>
      </w:r>
      <w:proofErr w:type="spellEnd"/>
      <w:r w:rsidRPr="00E36B04">
        <w:rPr>
          <w:sz w:val="32"/>
          <w:szCs w:val="32"/>
        </w:rPr>
        <w:t xml:space="preserve">, T.Y., </w:t>
      </w:r>
      <w:r w:rsidRPr="00E36B04">
        <w:rPr>
          <w:rFonts w:hint="eastAsia"/>
          <w:sz w:val="32"/>
          <w:szCs w:val="32"/>
        </w:rPr>
        <w:t>劉義周</w:t>
      </w:r>
      <w:bookmarkStart w:id="0" w:name="_GoBack"/>
      <w:bookmarkEnd w:id="0"/>
      <w:r w:rsidRPr="00E36B04">
        <w:rPr>
          <w:sz w:val="32"/>
          <w:szCs w:val="32"/>
        </w:rPr>
        <w:t xml:space="preserve">, </w:t>
      </w:r>
      <w:r w:rsidRPr="00E36B04">
        <w:rPr>
          <w:rFonts w:hint="eastAsia"/>
          <w:sz w:val="32"/>
          <w:szCs w:val="32"/>
        </w:rPr>
        <w:t>鮑彤以及黃紀老師，每位發言時間請黃紀老師提醒</w:t>
      </w:r>
    </w:p>
    <w:p w14:paraId="511CDC3F" w14:textId="77777777" w:rsidR="00E36B04" w:rsidRPr="00E36B04" w:rsidRDefault="00E36B04" w:rsidP="00E36B04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 w:rsidRPr="00E36B04">
        <w:rPr>
          <w:rFonts w:hint="eastAsia"/>
          <w:sz w:val="32"/>
          <w:szCs w:val="32"/>
        </w:rPr>
        <w:t>開放現在提問</w:t>
      </w:r>
    </w:p>
    <w:p w14:paraId="5B3A458F" w14:textId="77777777" w:rsidR="00E36B04" w:rsidRPr="00E36B04" w:rsidRDefault="00E36B04" w:rsidP="00E36B04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 w:rsidRPr="00E36B04">
        <w:rPr>
          <w:rFonts w:hint="eastAsia"/>
          <w:sz w:val="32"/>
          <w:szCs w:val="32"/>
        </w:rPr>
        <w:t>結束</w:t>
      </w:r>
    </w:p>
    <w:sectPr w:rsidR="00E36B04" w:rsidRPr="00E36B04" w:rsidSect="00A95C1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KaiT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480227"/>
    <w:multiLevelType w:val="hybridMultilevel"/>
    <w:tmpl w:val="A5D8DB5A"/>
    <w:lvl w:ilvl="0" w:tplc="EAB8173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B04"/>
    <w:rsid w:val="00A95C15"/>
    <w:rsid w:val="00AE4007"/>
    <w:rsid w:val="00E36B04"/>
    <w:rsid w:val="00F0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A77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KaiTi" w:hAnsi="Times New Roman" w:cs="MS Mincho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B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156</Characters>
  <Application>Microsoft Macintosh Word</Application>
  <DocSecurity>0</DocSecurity>
  <Lines>1</Lines>
  <Paragraphs>1</Paragraphs>
  <ScaleCrop>false</ScaleCrop>
  <Company>NCCU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Chia-hung Tsai</dc:creator>
  <cp:keywords/>
  <dc:description/>
  <cp:lastModifiedBy>Chia-hung Tsai</cp:lastModifiedBy>
  <cp:revision>1</cp:revision>
  <dcterms:created xsi:type="dcterms:W3CDTF">2018-04-02T03:38:00Z</dcterms:created>
  <dcterms:modified xsi:type="dcterms:W3CDTF">2018-04-02T03:47:00Z</dcterms:modified>
</cp:coreProperties>
</file>