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643" w:rsidRPr="00DD7643" w:rsidRDefault="00DD7643" w:rsidP="00DD764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Типы данных </w:t>
      </w:r>
      <w:r>
        <w:rPr>
          <w:rFonts w:ascii="Times New Roman" w:hAnsi="Times New Roman" w:cs="Times New Roman"/>
          <w:b/>
          <w:sz w:val="28"/>
          <w:lang w:val="en-US"/>
        </w:rPr>
        <w:t>PostgreSQL</w:t>
      </w:r>
    </w:p>
    <w:p w:rsidR="00DD7643" w:rsidRDefault="00DD7643" w:rsidP="00DD7643">
      <w:pPr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 Домены</w:t>
      </w:r>
    </w:p>
    <w:p w:rsidR="00DD7643" w:rsidRPr="00D82E58" w:rsidRDefault="00D25335" w:rsidP="00DD764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D25335">
        <w:rPr>
          <w:rFonts w:ascii="Times New Roman" w:hAnsi="Times New Roman" w:cs="Times New Roman"/>
          <w:sz w:val="28"/>
        </w:rPr>
        <w:t xml:space="preserve">CREATE DOMAIN создаёт новый домен. </w:t>
      </w:r>
      <w:proofErr w:type="gramStart"/>
      <w:r w:rsidRPr="00D25335">
        <w:rPr>
          <w:rFonts w:ascii="Times New Roman" w:hAnsi="Times New Roman" w:cs="Times New Roman"/>
          <w:sz w:val="28"/>
        </w:rPr>
        <w:t>Домен</w:t>
      </w:r>
      <w:proofErr w:type="gramEnd"/>
      <w:r w:rsidRPr="00D25335">
        <w:rPr>
          <w:rFonts w:ascii="Times New Roman" w:hAnsi="Times New Roman" w:cs="Times New Roman"/>
          <w:sz w:val="28"/>
        </w:rPr>
        <w:t xml:space="preserve"> по сути тип данных с дополнительными условиями (ограничивающими допустимый набор значений). Владельцем домена становится пользователь его создавший.</w:t>
      </w:r>
    </w:p>
    <w:p w:rsidR="00DD7643" w:rsidRDefault="00DD7643" w:rsidP="005C2DB7">
      <w:pPr>
        <w:jc w:val="center"/>
        <w:rPr>
          <w:rFonts w:ascii="Times New Roman" w:hAnsi="Times New Roman" w:cs="Times New Roman"/>
          <w:b/>
          <w:sz w:val="28"/>
        </w:rPr>
      </w:pPr>
    </w:p>
    <w:p w:rsidR="00B70128" w:rsidRPr="00340329" w:rsidRDefault="005C2DB7" w:rsidP="005C2DB7">
      <w:pPr>
        <w:jc w:val="center"/>
        <w:rPr>
          <w:rFonts w:ascii="Times New Roman" w:hAnsi="Times New Roman" w:cs="Times New Roman"/>
          <w:b/>
          <w:sz w:val="28"/>
        </w:rPr>
      </w:pPr>
      <w:r w:rsidRPr="00340329">
        <w:rPr>
          <w:rFonts w:ascii="Times New Roman" w:hAnsi="Times New Roman" w:cs="Times New Roman"/>
          <w:b/>
          <w:sz w:val="28"/>
        </w:rPr>
        <w:t>Определение PL/</w:t>
      </w:r>
      <w:proofErr w:type="spellStart"/>
      <w:r w:rsidRPr="00340329">
        <w:rPr>
          <w:rFonts w:ascii="Times New Roman" w:hAnsi="Times New Roman" w:cs="Times New Roman"/>
          <w:b/>
          <w:sz w:val="28"/>
        </w:rPr>
        <w:t>pgSQL</w:t>
      </w:r>
      <w:proofErr w:type="spellEnd"/>
    </w:p>
    <w:p w:rsidR="005C2DB7" w:rsidRDefault="00A05CF4" w:rsidP="005C2DB7">
      <w:pPr>
        <w:ind w:firstLine="709"/>
        <w:rPr>
          <w:rFonts w:ascii="Times New Roman" w:hAnsi="Times New Roman" w:cs="Times New Roman"/>
          <w:sz w:val="28"/>
        </w:rPr>
      </w:pPr>
      <w:r w:rsidRPr="00A05CF4">
        <w:rPr>
          <w:rFonts w:ascii="Times New Roman" w:hAnsi="Times New Roman" w:cs="Times New Roman"/>
          <w:sz w:val="28"/>
        </w:rPr>
        <w:t>PL/</w:t>
      </w:r>
      <w:proofErr w:type="spellStart"/>
      <w:r w:rsidRPr="00A05CF4">
        <w:rPr>
          <w:rFonts w:ascii="Times New Roman" w:hAnsi="Times New Roman" w:cs="Times New Roman"/>
          <w:sz w:val="28"/>
        </w:rPr>
        <w:t>pgSQL</w:t>
      </w:r>
      <w:proofErr w:type="spellEnd"/>
      <w:r w:rsidRPr="00A05CF4">
        <w:rPr>
          <w:rFonts w:ascii="Times New Roman" w:hAnsi="Times New Roman" w:cs="Times New Roman"/>
          <w:sz w:val="28"/>
        </w:rPr>
        <w:t xml:space="preserve"> это процедурный язык для СУБД </w:t>
      </w:r>
      <w:proofErr w:type="spellStart"/>
      <w:r w:rsidRPr="00A05CF4">
        <w:rPr>
          <w:rFonts w:ascii="Times New Roman" w:hAnsi="Times New Roman" w:cs="Times New Roman"/>
          <w:sz w:val="28"/>
        </w:rPr>
        <w:t>PostgreSQL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05CF4" w:rsidRDefault="00EC3EA7" w:rsidP="00EC3EA7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Зачем нужен?</w:t>
      </w:r>
    </w:p>
    <w:p w:rsidR="00EC3EA7" w:rsidRDefault="00EC3EA7" w:rsidP="00EC3EA7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EC3EA7">
        <w:rPr>
          <w:rFonts w:ascii="Times New Roman" w:hAnsi="Times New Roman" w:cs="Times New Roman"/>
          <w:sz w:val="28"/>
        </w:rPr>
        <w:t>PL/</w:t>
      </w:r>
      <w:proofErr w:type="spellStart"/>
      <w:r w:rsidRPr="00EC3EA7">
        <w:rPr>
          <w:rFonts w:ascii="Times New Roman" w:hAnsi="Times New Roman" w:cs="Times New Roman"/>
          <w:sz w:val="28"/>
        </w:rPr>
        <w:t>pgSQL</w:t>
      </w:r>
      <w:proofErr w:type="spellEnd"/>
      <w:r w:rsidRPr="00EC3EA7">
        <w:rPr>
          <w:rFonts w:ascii="Times New Roman" w:hAnsi="Times New Roman" w:cs="Times New Roman"/>
          <w:sz w:val="28"/>
        </w:rPr>
        <w:t xml:space="preserve"> позволяет сгруппировать блок вычислений и последовательность запросов внутри сервера базы данных</w:t>
      </w:r>
      <w:r>
        <w:rPr>
          <w:rFonts w:ascii="Times New Roman" w:hAnsi="Times New Roman" w:cs="Times New Roman"/>
          <w:sz w:val="28"/>
        </w:rPr>
        <w:t>.</w:t>
      </w:r>
      <w:r w:rsidR="006055EB">
        <w:rPr>
          <w:rFonts w:ascii="Times New Roman" w:hAnsi="Times New Roman" w:cs="Times New Roman"/>
          <w:sz w:val="28"/>
        </w:rPr>
        <w:t xml:space="preserve"> Все вычисления будут производиться на сервере, а не в клиентском приложении.</w:t>
      </w:r>
    </w:p>
    <w:p w:rsidR="00D82E58" w:rsidRDefault="00D82E58" w:rsidP="00D82E58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D82E58">
        <w:rPr>
          <w:rFonts w:ascii="Times New Roman" w:hAnsi="Times New Roman" w:cs="Times New Roman"/>
          <w:b/>
          <w:sz w:val="28"/>
        </w:rPr>
        <w:t>Создание функ</w:t>
      </w:r>
      <w:r>
        <w:rPr>
          <w:rFonts w:ascii="Times New Roman" w:hAnsi="Times New Roman" w:cs="Times New Roman"/>
          <w:b/>
          <w:sz w:val="28"/>
        </w:rPr>
        <w:t>ций</w:t>
      </w:r>
    </w:p>
    <w:p w:rsidR="00D82E58" w:rsidRPr="00D82E58" w:rsidRDefault="00D82E58" w:rsidP="00D82E58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D82E58">
        <w:rPr>
          <w:rFonts w:ascii="Times New Roman" w:hAnsi="Times New Roman" w:cs="Times New Roman"/>
          <w:sz w:val="28"/>
        </w:rPr>
        <w:t>Функции, написанные на PL/</w:t>
      </w:r>
      <w:proofErr w:type="spellStart"/>
      <w:r w:rsidRPr="00D82E58">
        <w:rPr>
          <w:rFonts w:ascii="Times New Roman" w:hAnsi="Times New Roman" w:cs="Times New Roman"/>
          <w:sz w:val="28"/>
        </w:rPr>
        <w:t>pgSQL</w:t>
      </w:r>
      <w:proofErr w:type="spellEnd"/>
      <w:r w:rsidRPr="00D82E58">
        <w:rPr>
          <w:rFonts w:ascii="Times New Roman" w:hAnsi="Times New Roman" w:cs="Times New Roman"/>
          <w:sz w:val="28"/>
        </w:rPr>
        <w:t>, определяются на сервере командами CREATE FUNCTION</w:t>
      </w:r>
      <w:r>
        <w:rPr>
          <w:rFonts w:ascii="Times New Roman" w:hAnsi="Times New Roman" w:cs="Times New Roman"/>
          <w:sz w:val="28"/>
        </w:rPr>
        <w:t>:</w:t>
      </w:r>
    </w:p>
    <w:p w:rsidR="00D82E58" w:rsidRPr="00D82E58" w:rsidRDefault="00D82E58" w:rsidP="00D82E58">
      <w:pPr>
        <w:numPr>
          <w:ilvl w:val="0"/>
          <w:numId w:val="2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840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D82E58">
        <w:rPr>
          <w:rFonts w:ascii="Courier New" w:eastAsia="Times New Roman" w:hAnsi="Courier New" w:cs="Courier New"/>
          <w:b/>
          <w:bCs/>
          <w:color w:val="006699"/>
          <w:sz w:val="24"/>
          <w:szCs w:val="24"/>
          <w:bdr w:val="none" w:sz="0" w:space="0" w:color="auto" w:frame="1"/>
          <w:lang w:val="en-US" w:eastAsia="ru-RU"/>
        </w:rPr>
        <w:t>CREATE</w:t>
      </w:r>
      <w:r w:rsidRPr="00D82E58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</w:t>
      </w:r>
      <w:r w:rsidRPr="00D82E58">
        <w:rPr>
          <w:rFonts w:ascii="Courier New" w:eastAsia="Times New Roman" w:hAnsi="Courier New" w:cs="Courier New"/>
          <w:b/>
          <w:bCs/>
          <w:color w:val="006699"/>
          <w:sz w:val="24"/>
          <w:szCs w:val="24"/>
          <w:bdr w:val="none" w:sz="0" w:space="0" w:color="auto" w:frame="1"/>
          <w:lang w:val="en-US" w:eastAsia="ru-RU"/>
        </w:rPr>
        <w:t>FUNCTION</w:t>
      </w:r>
      <w:r w:rsidRPr="00D82E58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</w:t>
      </w:r>
      <w:r w:rsidRPr="00D82E5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somefunc(</w:t>
      </w:r>
      <w:r w:rsidRPr="00D82E58">
        <w:rPr>
          <w:rFonts w:ascii="Courier New" w:eastAsia="Times New Roman" w:hAnsi="Courier New" w:cs="Courier New"/>
          <w:b/>
          <w:bCs/>
          <w:color w:val="006699"/>
          <w:sz w:val="24"/>
          <w:szCs w:val="24"/>
          <w:bdr w:val="none" w:sz="0" w:space="0" w:color="auto" w:frame="1"/>
          <w:lang w:val="en-US" w:eastAsia="ru-RU"/>
        </w:rPr>
        <w:t>INTEGER</w:t>
      </w:r>
      <w:r w:rsidRPr="00D82E5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text) </w:t>
      </w:r>
      <w:r w:rsidRPr="00D82E58">
        <w:rPr>
          <w:rFonts w:ascii="Courier New" w:eastAsia="Times New Roman" w:hAnsi="Courier New" w:cs="Courier New"/>
          <w:b/>
          <w:bCs/>
          <w:color w:val="006699"/>
          <w:sz w:val="24"/>
          <w:szCs w:val="24"/>
          <w:bdr w:val="none" w:sz="0" w:space="0" w:color="auto" w:frame="1"/>
          <w:lang w:val="en-US" w:eastAsia="ru-RU"/>
        </w:rPr>
        <w:t>RETURNS</w:t>
      </w:r>
      <w:r w:rsidRPr="00D82E58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</w:t>
      </w:r>
      <w:r w:rsidRPr="00D82E58">
        <w:rPr>
          <w:rFonts w:ascii="Courier New" w:eastAsia="Times New Roman" w:hAnsi="Courier New" w:cs="Courier New"/>
          <w:b/>
          <w:bCs/>
          <w:color w:val="006699"/>
          <w:sz w:val="24"/>
          <w:szCs w:val="24"/>
          <w:bdr w:val="none" w:sz="0" w:space="0" w:color="auto" w:frame="1"/>
          <w:lang w:val="en-US" w:eastAsia="ru-RU"/>
        </w:rPr>
        <w:t>INTEGER</w:t>
      </w:r>
    </w:p>
    <w:p w:rsidR="00D82E58" w:rsidRPr="00D82E58" w:rsidRDefault="00D82E58" w:rsidP="00D82E58">
      <w:pPr>
        <w:numPr>
          <w:ilvl w:val="0"/>
          <w:numId w:val="2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840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</w:pPr>
      <w:r w:rsidRPr="00D82E58">
        <w:rPr>
          <w:rFonts w:ascii="Courier New" w:eastAsia="Times New Roman" w:hAnsi="Courier New" w:cs="Courier New"/>
          <w:b/>
          <w:bCs/>
          <w:color w:val="006699"/>
          <w:sz w:val="24"/>
          <w:szCs w:val="24"/>
          <w:bdr w:val="none" w:sz="0" w:space="0" w:color="auto" w:frame="1"/>
          <w:lang w:eastAsia="ru-RU"/>
        </w:rPr>
        <w:t>AS</w:t>
      </w:r>
      <w:r w:rsidRPr="00D82E58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 xml:space="preserve"> </w:t>
      </w:r>
      <w:r w:rsidRPr="00D82E58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eastAsia="ru-RU"/>
        </w:rPr>
        <w:t>'тело функции'</w:t>
      </w:r>
    </w:p>
    <w:p w:rsidR="00D82E58" w:rsidRPr="00D82E58" w:rsidRDefault="00D82E58" w:rsidP="00D82E58">
      <w:pPr>
        <w:numPr>
          <w:ilvl w:val="0"/>
          <w:numId w:val="2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840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</w:pPr>
      <w:r w:rsidRPr="00D82E5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LANGUAGE </w:t>
      </w:r>
      <w:proofErr w:type="spellStart"/>
      <w:r w:rsidRPr="00D82E5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plpgsql</w:t>
      </w:r>
      <w:proofErr w:type="spellEnd"/>
      <w:r w:rsidRPr="00D82E5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;</w:t>
      </w:r>
    </w:p>
    <w:p w:rsidR="005C2DB7" w:rsidRDefault="005C2DB7" w:rsidP="005C2DB7">
      <w:pPr>
        <w:ind w:firstLine="709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D82E58" w:rsidRPr="00D82E58" w:rsidRDefault="00D82E58" w:rsidP="005C2DB7">
      <w:pPr>
        <w:ind w:firstLine="709"/>
        <w:rPr>
          <w:rFonts w:ascii="Times New Roman" w:hAnsi="Times New Roman" w:cs="Times New Roman"/>
          <w:sz w:val="28"/>
        </w:rPr>
      </w:pPr>
    </w:p>
    <w:p w:rsidR="005C2DB7" w:rsidRPr="00D82E58" w:rsidRDefault="005C2DB7" w:rsidP="005C2DB7">
      <w:pPr>
        <w:ind w:firstLine="709"/>
        <w:rPr>
          <w:rFonts w:ascii="Times New Roman" w:hAnsi="Times New Roman" w:cs="Times New Roman"/>
          <w:sz w:val="28"/>
          <w:lang w:val="en-US"/>
        </w:rPr>
      </w:pPr>
    </w:p>
    <w:p w:rsidR="005C2DB7" w:rsidRPr="00D82E58" w:rsidRDefault="005C2DB7" w:rsidP="005C2DB7">
      <w:pPr>
        <w:ind w:firstLine="709"/>
        <w:rPr>
          <w:rFonts w:ascii="Times New Roman" w:hAnsi="Times New Roman" w:cs="Times New Roman"/>
          <w:sz w:val="28"/>
          <w:lang w:val="en-US"/>
        </w:rPr>
      </w:pPr>
    </w:p>
    <w:p w:rsidR="005C2DB7" w:rsidRPr="00D82E58" w:rsidRDefault="005C2DB7" w:rsidP="005C2DB7">
      <w:pPr>
        <w:ind w:firstLine="709"/>
        <w:rPr>
          <w:rFonts w:ascii="Times New Roman" w:hAnsi="Times New Roman" w:cs="Times New Roman"/>
          <w:sz w:val="28"/>
          <w:lang w:val="en-US"/>
        </w:rPr>
      </w:pPr>
    </w:p>
    <w:p w:rsidR="005C2DB7" w:rsidRPr="00D82E58" w:rsidRDefault="005C2DB7" w:rsidP="005C2DB7">
      <w:pPr>
        <w:jc w:val="center"/>
        <w:rPr>
          <w:rFonts w:ascii="Times New Roman" w:hAnsi="Times New Roman" w:cs="Times New Roman"/>
          <w:sz w:val="28"/>
          <w:lang w:val="en-US"/>
        </w:rPr>
      </w:pPr>
    </w:p>
    <w:sectPr w:rsidR="005C2DB7" w:rsidRPr="00D82E58" w:rsidSect="005C2DB7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A2F6D"/>
    <w:multiLevelType w:val="multilevel"/>
    <w:tmpl w:val="3B8CE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C56F25"/>
    <w:multiLevelType w:val="multilevel"/>
    <w:tmpl w:val="7AAA6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7D1"/>
    <w:rsid w:val="001507D1"/>
    <w:rsid w:val="00340329"/>
    <w:rsid w:val="005C2DB7"/>
    <w:rsid w:val="006055EB"/>
    <w:rsid w:val="00A05CF4"/>
    <w:rsid w:val="00B70128"/>
    <w:rsid w:val="00D25335"/>
    <w:rsid w:val="00D82E58"/>
    <w:rsid w:val="00DD7643"/>
    <w:rsid w:val="00EC3EA7"/>
    <w:rsid w:val="00EE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64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82E5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64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82E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3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103</Words>
  <Characters>589</Characters>
  <Application>Microsoft Office Word</Application>
  <DocSecurity>0</DocSecurity>
  <Lines>4</Lines>
  <Paragraphs>1</Paragraphs>
  <ScaleCrop>false</ScaleCrop>
  <Company>T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Tsal</dc:creator>
  <cp:keywords/>
  <dc:description/>
  <cp:lastModifiedBy>Tsal</cp:lastModifiedBy>
  <cp:revision>11</cp:revision>
  <dcterms:created xsi:type="dcterms:W3CDTF">2023-08-01T10:24:00Z</dcterms:created>
  <dcterms:modified xsi:type="dcterms:W3CDTF">2023-08-01T12:42:00Z</dcterms:modified>
</cp:coreProperties>
</file>