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spacing w:before="9"/>
        <w:rPr>
          <w:sz w:val="15"/>
        </w:rPr>
      </w:pPr>
    </w:p>
    <w:p>
      <w:pPr>
        <w:spacing w:before="89" w:line="276" w:lineRule="auto"/>
        <w:ind w:left="2168" w:right="2084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LAPORAN </w:t>
      </w:r>
      <w:r>
        <w:rPr>
          <w:b/>
          <w:sz w:val="28"/>
          <w:lang w:val="en-US"/>
        </w:rPr>
        <w:t>REMEDIAL PRAKTIKUM PEMROGRAMAN BERORIENTASI OBJEK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1"/>
        </w:rPr>
      </w:pPr>
      <w:r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2684145</wp:posOffset>
            </wp:positionH>
            <wp:positionV relativeFrom="paragraph">
              <wp:posOffset>107950</wp:posOffset>
            </wp:positionV>
            <wp:extent cx="2212340" cy="21793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0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9"/>
        </w:rPr>
      </w:pPr>
    </w:p>
    <w:p>
      <w:pPr>
        <w:pStyle w:val="6"/>
        <w:spacing w:line="276" w:lineRule="auto"/>
        <w:ind w:left="3092" w:right="3011"/>
        <w:jc w:val="center"/>
        <w:rPr>
          <w:lang w:val="en-US"/>
        </w:rPr>
      </w:pPr>
      <w:r>
        <w:t>NAMA :</w:t>
      </w:r>
      <w:r>
        <w:rPr>
          <w:spacing w:val="1"/>
        </w:rPr>
        <w:t xml:space="preserve"> </w:t>
      </w:r>
    </w:p>
    <w:p>
      <w:pPr>
        <w:pStyle w:val="6"/>
        <w:spacing w:line="276" w:lineRule="auto"/>
        <w:ind w:left="3092" w:right="301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Sandy Tsalsa Fanany</w:t>
      </w:r>
      <w:r>
        <w:rPr>
          <w:spacing w:val="-57"/>
        </w:rPr>
        <w:t xml:space="preserve"> </w:t>
      </w:r>
      <w:r>
        <w:t>2022103703111</w:t>
      </w:r>
      <w:r>
        <w:rPr>
          <w:rFonts w:hint="default"/>
          <w:lang w:val="en-US"/>
        </w:rPr>
        <w:t>71</w:t>
      </w:r>
    </w:p>
    <w:p>
      <w:pPr>
        <w:pStyle w:val="6"/>
        <w:spacing w:line="276" w:lineRule="auto"/>
        <w:ind w:left="3092" w:right="3011"/>
        <w:jc w:val="center"/>
        <w:rPr>
          <w:lang w:val="en-US"/>
        </w:rPr>
      </w:pPr>
      <w:r>
        <w:rPr>
          <w:lang w:val="en-US"/>
        </w:rPr>
        <w:t>INFORMATIKA D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32"/>
        </w:rPr>
      </w:pPr>
    </w:p>
    <w:p>
      <w:pPr>
        <w:spacing w:before="1" w:line="276" w:lineRule="auto"/>
        <w:ind w:left="1169" w:right="1087"/>
        <w:jc w:val="center"/>
        <w:rPr>
          <w:b/>
          <w:sz w:val="28"/>
        </w:rPr>
      </w:pPr>
      <w:r>
        <w:rPr>
          <w:b/>
          <w:sz w:val="28"/>
        </w:rPr>
        <w:t>LABORATORIUM TEKNIK INFORMATIKA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TEKNIK</w:t>
      </w:r>
    </w:p>
    <w:p>
      <w:pPr>
        <w:spacing w:line="276" w:lineRule="auto"/>
        <w:ind w:left="1169" w:right="1089"/>
        <w:jc w:val="center"/>
        <w:rPr>
          <w:b/>
          <w:sz w:val="28"/>
        </w:rPr>
      </w:pPr>
      <w:r>
        <w:rPr>
          <w:b/>
          <w:sz w:val="28"/>
        </w:rPr>
        <w:t>UNIVERSITAS MUHAMMADIYAH MALANG</w:t>
      </w:r>
      <w:r>
        <w:rPr>
          <w:b/>
          <w:spacing w:val="-67"/>
          <w:sz w:val="28"/>
        </w:rPr>
        <w:t xml:space="preserve"> </w:t>
      </w:r>
    </w:p>
    <w:p>
      <w:pPr>
        <w:spacing w:line="276" w:lineRule="auto"/>
        <w:ind w:left="1169" w:right="1089"/>
        <w:jc w:val="center"/>
        <w:rPr>
          <w:b/>
          <w:sz w:val="28"/>
          <w:lang w:val="en-US"/>
        </w:rPr>
        <w:sectPr>
          <w:headerReference r:id="rId3" w:type="default"/>
          <w:type w:val="continuous"/>
          <w:pgSz w:w="11910" w:h="16840"/>
          <w:pgMar w:top="1660" w:right="1680" w:bottom="280" w:left="1600" w:header="710" w:footer="720" w:gutter="0"/>
          <w:pgNumType w:start="1"/>
          <w:cols w:space="720" w:num="1"/>
        </w:sectPr>
      </w:pPr>
      <w:r>
        <w:rPr>
          <w:b/>
          <w:sz w:val="28"/>
          <w:lang w:val="en-US"/>
        </w:rPr>
        <w:t>2023</w:t>
      </w:r>
    </w:p>
    <w:p>
      <w:pPr>
        <w:pStyle w:val="2"/>
        <w:numPr>
          <w:ilvl w:val="0"/>
          <w:numId w:val="1"/>
        </w:numPr>
        <w:tabs>
          <w:tab w:val="left" w:pos="1181"/>
          <w:tab w:val="left" w:pos="1182"/>
        </w:tabs>
        <w:spacing w:before="130"/>
        <w:ind w:hanging="721"/>
      </w:pPr>
      <w:r>
        <w:t>TUJUAN</w:t>
      </w:r>
    </w:p>
    <w:p>
      <w:pPr>
        <w:pStyle w:val="6"/>
        <w:spacing w:before="135"/>
        <w:ind w:left="1181"/>
      </w:pPr>
      <w:r>
        <w:t>[berisi</w:t>
      </w:r>
      <w:r>
        <w:rPr>
          <w:spacing w:val="-2"/>
        </w:rPr>
        <w:t xml:space="preserve"> </w:t>
      </w:r>
      <w:r>
        <w:t>tujuan 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dicapai</w:t>
      </w:r>
      <w:r>
        <w:rPr>
          <w:spacing w:val="-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praktikum]</w:t>
      </w:r>
    </w:p>
    <w:p>
      <w:pPr>
        <w:pStyle w:val="2"/>
        <w:numPr>
          <w:ilvl w:val="0"/>
          <w:numId w:val="1"/>
        </w:numPr>
        <w:tabs>
          <w:tab w:val="left" w:pos="1181"/>
          <w:tab w:val="left" w:pos="1182"/>
        </w:tabs>
        <w:ind w:hanging="721"/>
      </w:pPr>
      <w:r>
        <w:t>ALAT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DIPERGUNAKAN</w:t>
      </w:r>
    </w:p>
    <w:p>
      <w:pPr>
        <w:pStyle w:val="2"/>
        <w:tabs>
          <w:tab w:val="left" w:pos="1181"/>
          <w:tab w:val="left" w:pos="1182"/>
        </w:tabs>
        <w:ind w:firstLine="0"/>
        <w:rPr>
          <w:lang w:val="en-US"/>
        </w:rPr>
      </w:pPr>
      <w:r>
        <w:rPr>
          <w:lang w:val="en-US"/>
        </w:rPr>
        <w:t>1 . Intellij IDEA</w:t>
      </w:r>
    </w:p>
    <w:p>
      <w:pPr>
        <w:pStyle w:val="2"/>
        <w:numPr>
          <w:ilvl w:val="0"/>
          <w:numId w:val="1"/>
        </w:numPr>
        <w:tabs>
          <w:tab w:val="left" w:pos="1181"/>
          <w:tab w:val="left" w:pos="1182"/>
        </w:tabs>
        <w:ind w:hanging="721"/>
      </w:pPr>
      <w:r>
        <w:t>TUGAS</w:t>
      </w:r>
      <w:r>
        <w:rPr>
          <w:spacing w:val="-2"/>
        </w:rPr>
        <w:t xml:space="preserve"> </w:t>
      </w:r>
      <w:r>
        <w:t>PRAKTIKUM</w:t>
      </w:r>
    </w:p>
    <w:p>
      <w:pPr>
        <w:pStyle w:val="2"/>
        <w:tabs>
          <w:tab w:val="left" w:pos="1181"/>
          <w:tab w:val="left" w:pos="1182"/>
        </w:tabs>
        <w:ind w:firstLine="0"/>
      </w:pPr>
      <w:r>
        <w:rPr>
          <w:lang w:val="en-US"/>
        </w:rPr>
        <w:drawing>
          <wp:inline distT="0" distB="0" distL="0" distR="0">
            <wp:extent cx="5480050" cy="3890010"/>
            <wp:effectExtent l="0" t="0" r="6350" b="0"/>
            <wp:docPr id="20879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652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1181"/>
          <w:tab w:val="left" w:pos="1182"/>
        </w:tabs>
        <w:ind w:hanging="721"/>
      </w:pPr>
      <w:r>
        <w:t>HASIL</w:t>
      </w:r>
      <w:r>
        <w:rPr>
          <w:spacing w:val="-3"/>
        </w:rPr>
        <w:t xml:space="preserve"> </w:t>
      </w:r>
      <w:r>
        <w:t>PRAKTIKUM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tab/>
      </w:r>
      <w:r>
        <w:rPr>
          <w:b w:val="0"/>
          <w:bCs w:val="0"/>
          <w:lang w:val="en-US"/>
        </w:rPr>
        <w:t xml:space="preserve">Source Code : </w:t>
      </w:r>
      <w:r>
        <w:rPr>
          <w:rFonts w:hint="default"/>
          <w:b w:val="0"/>
          <w:bCs w:val="0"/>
          <w:lang w:val="en-US"/>
        </w:rPr>
        <w:t>https://pastebin.com/47RFXPT2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 xml:space="preserve">Output : </w:t>
      </w:r>
      <w:r>
        <w:rPr>
          <w:lang w:val="en-US"/>
        </w:rPr>
        <w:drawing>
          <wp:inline distT="0" distB="0" distL="0" distR="0">
            <wp:extent cx="5480050" cy="1583055"/>
            <wp:effectExtent l="0" t="0" r="6350" b="0"/>
            <wp:docPr id="9624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67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bookmarkStart w:id="0" w:name="_GoBack"/>
      <w:bookmarkEnd w:id="0"/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Interface &amp; class parent : 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5480050" cy="2785110"/>
            <wp:effectExtent l="0" t="0" r="6350" b="0"/>
            <wp:docPr id="76202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2280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5480050" cy="1953260"/>
            <wp:effectExtent l="0" t="0" r="6350" b="8890"/>
            <wp:docPr id="10685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912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lang w:val="en-US"/>
        </w:rPr>
        <w:t>pada class employer memiliki method pay dan memiliki parameter dari interface Payable dimana untuk menampilkan output total pembayaran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lang w:val="en-US"/>
        </w:rPr>
      </w:pPr>
      <w:r>
        <w:rPr>
          <w:b w:val="0"/>
          <w:bCs w:val="0"/>
          <w:lang w:val="en-US"/>
        </w:rPr>
        <w:t xml:space="preserve"> Dan juga memiliki method showEmployee yang memiliki parameter dari class Employee di dalam method tersebut terdapat output untuk info employee dan pengecekan apalah e (Employee) ber inisisasi dengan Permananentemployee jika kondisi tersebut terpenuhi maka memunculkan output </w:t>
      </w:r>
      <w:r>
        <w:rPr>
          <w:lang w:val="en-US"/>
        </w:rPr>
        <w:t>Karywan tetap perlu digaji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lang w:val="en-US"/>
        </w:rPr>
      </w:pPr>
      <w:r>
        <w:rPr>
          <w:b w:val="0"/>
          <w:bCs w:val="0"/>
          <w:lang w:val="en-US"/>
        </w:rPr>
        <w:t xml:space="preserve">Jika kondisi tersebut tidak terpenuhi maka memunculkan output </w:t>
      </w:r>
      <w:r>
        <w:rPr>
          <w:lang w:val="en-US"/>
        </w:rPr>
        <w:t>Intern tidak perlu digaji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5480050" cy="3172460"/>
            <wp:effectExtent l="0" t="0" r="6350" b="8890"/>
            <wp:docPr id="191753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89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Class ElectritiyBill diatas menggunakan/mengimplementasikan interface Payable Dan memiliki constructor untuk inisiasi value variable kwh dan category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Pada method getBasePrice tersebut saya menggunakan Ternary operator/inline if untuk pengecekan category yang dimana jika category adalah “R-1” maka basePrice nya me return nilai nilai 100 dan jika tidak maka 200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Pada method getbill info tersebut hanya me return string yang dimana memberi output detail kwh dan category seperti gambar berikut 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2686050" cy="514350"/>
            <wp:effectExtent l="0" t="0" r="0" b="0"/>
            <wp:docPr id="158684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4463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Pada method getPaymentAmount adalah method override dari interface Payable dimana method tersebut saya gunakan sebagai penghitungan total pembayaran sesuai rumus yang ada di module kwh * basePrice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5480050" cy="701675"/>
            <wp:effectExtent l="0" t="0" r="6350" b="3175"/>
            <wp:docPr id="172117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770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Source code tersebut berada di method main sehingga menghasilkan output berikut 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3067050" cy="800100"/>
            <wp:effectExtent l="0" t="0" r="0" b="0"/>
            <wp:docPr id="4971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932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5480050" cy="1660525"/>
            <wp:effectExtent l="0" t="0" r="6350" b="0"/>
            <wp:docPr id="20230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1943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Pada class internEmployee tersebut mewariskan method dari employee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Dan mempunyai constructor untuk inisiasi nama dan durasi magang karyawan tersebut yang dimana variable name adalah dari parent class nya sehingga untuk memanggil variable tersebut saya menggunakan fungsi super()</w:t>
      </w:r>
    </w:p>
    <w:p>
      <w:pPr>
        <w:pStyle w:val="2"/>
        <w:tabs>
          <w:tab w:val="left" w:pos="1181"/>
          <w:tab w:val="left" w:pos="1182"/>
        </w:tabs>
        <w:ind w:left="461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Pada method getEmployeeInfo adalah method overriding dari parent classnya yaitu Employee 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Sehingga menghasilkan output berikut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drawing>
          <wp:inline distT="0" distB="0" distL="114300" distR="114300">
            <wp:extent cx="5485130" cy="647700"/>
            <wp:effectExtent l="0" t="0" r="127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Dengan pemanggilan di main 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drawing>
          <wp:inline distT="0" distB="0" distL="114300" distR="114300">
            <wp:extent cx="5478145" cy="556895"/>
            <wp:effectExtent l="0" t="0" r="8255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lang w:val="en-US"/>
        </w:rPr>
        <w:drawing>
          <wp:inline distT="0" distB="0" distL="0" distR="0">
            <wp:extent cx="5480050" cy="2030730"/>
            <wp:effectExtent l="0" t="0" r="6350" b="7620"/>
            <wp:docPr id="14023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273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Pada class permanentEmployee tersebut mewariskan class dari parent class nya yaitu Employee yang mengimplementasikan interface payable 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Pada class tersebut memiliki attribute salary  yang bertipe integer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Dan memiliki class constructor PermananetEmployee yang berfungsi sebagai inisiasi attribute name dan salary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Pada method getPaymentAmount tersebut merupakan overriding dari interface payable yang berfungsi untuk me return total gaji karyawan tersebut dengan rumus sesuai module yaitu </w:t>
      </w:r>
      <w:r>
        <w:t>(salary + (salary * 0.05))</w:t>
      </w:r>
      <w:r>
        <w:rPr>
          <w:lang w:val="en-US"/>
        </w:rPr>
        <w:t xml:space="preserve">  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Pada method getEmployeeInfo tersebut merupakan overriding dari class parent nya yaitu Employee yang me return string sehingga hasil outputnya sebagai berikut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drawing>
          <wp:inline distT="0" distB="0" distL="114300" distR="114300">
            <wp:extent cx="5480050" cy="513080"/>
            <wp:effectExtent l="0" t="0" r="635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Dan pemanggilan di main</w:t>
      </w:r>
    </w:p>
    <w:p>
      <w:pPr>
        <w:pStyle w:val="2"/>
        <w:tabs>
          <w:tab w:val="left" w:pos="1181"/>
          <w:tab w:val="left" w:pos="1182"/>
        </w:tabs>
        <w:ind w:left="0" w:firstLine="0"/>
        <w:rPr>
          <w:b w:val="0"/>
          <w:bCs w:val="0"/>
          <w:lang w:val="en-US"/>
        </w:rPr>
      </w:pPr>
      <w:r>
        <w:drawing>
          <wp:inline distT="0" distB="0" distL="114300" distR="114300">
            <wp:extent cx="5476240" cy="457835"/>
            <wp:effectExtent l="0" t="0" r="10160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1181"/>
          <w:tab w:val="left" w:pos="1182"/>
        </w:tabs>
        <w:spacing w:before="0"/>
        <w:ind w:hanging="721"/>
      </w:pPr>
      <w:r>
        <w:t>KESIMPULAN</w:t>
      </w:r>
    </w:p>
    <w:p>
      <w:pPr>
        <w:pStyle w:val="2"/>
        <w:tabs>
          <w:tab w:val="left" w:pos="821"/>
          <w:tab w:val="left" w:pos="822"/>
        </w:tabs>
        <w:spacing w:before="4"/>
        <w:ind w:left="0" w:firstLine="0"/>
        <w:rPr>
          <w:rFonts w:hint="default"/>
          <w:b w:val="0"/>
          <w:lang w:val="en-US"/>
        </w:rPr>
      </w:pPr>
      <w:r>
        <w:rPr>
          <w:shd w:val="clear" w:color="auto" w:fill="F7F7F8"/>
        </w:rPr>
        <w:tab/>
      </w:r>
      <w:r>
        <w:rPr>
          <w:b w:val="0"/>
          <w:shd w:val="clear" w:color="auto" w:fill="F7F7F8"/>
        </w:rPr>
        <w:t>Program bahasa java yang di gunakan untuk mengimplementasikan program ini, yang mana ini termasuk penggunaan kelas, metode, dan variabel yang sesuai dalam program di atas.</w:t>
      </w:r>
      <w:r>
        <w:rPr>
          <w:rFonts w:hint="default"/>
          <w:b w:val="0"/>
          <w:shd w:val="clear" w:color="auto" w:fill="F7F7F8"/>
          <w:lang w:val="en-US"/>
        </w:rPr>
        <w:t xml:space="preserve"> Dan untuk pembahasan modul yang saya remidikan ada di modul 1 dan modul 4, yang masing masing memiliki pembahasan tentang Class dan Interface yang sudah tertera di atas.</w:t>
      </w:r>
    </w:p>
    <w:sectPr>
      <w:pgSz w:w="11910" w:h="16840"/>
      <w:pgMar w:top="1660" w:right="1680" w:bottom="280" w:left="1600" w:header="71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E2498"/>
    <w:multiLevelType w:val="multilevel"/>
    <w:tmpl w:val="646E2498"/>
    <w:lvl w:ilvl="0" w:tentative="0">
      <w:start w:val="1"/>
      <w:numFmt w:val="upperRoman"/>
      <w:lvlText w:val="%1."/>
      <w:lvlJc w:val="left"/>
      <w:pPr>
        <w:ind w:left="1182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"/>
      <w:lvlJc w:val="left"/>
      <w:pPr>
        <w:ind w:left="2442" w:hanging="361"/>
      </w:pPr>
      <w:rPr>
        <w:rFonts w:hint="default"/>
        <w:w w:val="99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3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986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59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33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79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606A"/>
    <w:rsid w:val="000057F8"/>
    <w:rsid w:val="00064D9B"/>
    <w:rsid w:val="003A52F0"/>
    <w:rsid w:val="0051606A"/>
    <w:rsid w:val="00555E0E"/>
    <w:rsid w:val="006416F9"/>
    <w:rsid w:val="00784980"/>
    <w:rsid w:val="00AF568A"/>
    <w:rsid w:val="00F73843"/>
    <w:rsid w:val="275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spacing w:before="141"/>
      <w:ind w:left="1182" w:hanging="72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1"/>
    <w:pPr>
      <w:spacing w:before="141"/>
      <w:ind w:left="1182" w:hanging="36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3"/>
    <w:link w:val="8"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3">
    <w:name w:val="Footer Char"/>
    <w:basedOn w:val="3"/>
    <w:link w:val="7"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4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470</Words>
  <Characters>2683</Characters>
  <Lines>22</Lines>
  <Paragraphs>6</Paragraphs>
  <TotalTime>7</TotalTime>
  <ScaleCrop>false</ScaleCrop>
  <LinksUpToDate>false</LinksUpToDate>
  <CharactersWithSpaces>3147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2023-07-03T12:23:00Z</dcterms:created>
  <dc:creator>Ahmad {S} Miftakh</dc:creator>
  <cp:lastModifiedBy>Sandy Tsalsa</cp:lastModifiedBy>
  <dcterms:modified xsi:type="dcterms:W3CDTF">2023-07-04T12:33:23Z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2023-07-03T00:00:00Z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DDEE047FD5E94F6580B7B0F24C709057</vt:lpwstr>
  </property>
</Properties>
</file>