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4D7" w:rsidRPr="00B96BBA" w:rsidRDefault="003204D7" w:rsidP="001A3DFF">
      <w:pPr>
        <w:pStyle w:val="Heading3"/>
        <w:jc w:val="center"/>
        <w:rPr>
          <w:rFonts w:asciiTheme="minorHAnsi" w:hAnsiTheme="minorHAnsi" w:cstheme="minorHAnsi"/>
          <w:u w:val="single"/>
        </w:rPr>
      </w:pPr>
      <w:r w:rsidRPr="00B96BBA">
        <w:rPr>
          <w:rFonts w:asciiTheme="minorHAnsi" w:hAnsiTheme="minorHAnsi" w:cstheme="minorHAnsi"/>
          <w:u w:val="single"/>
        </w:rPr>
        <w:t>T</w:t>
      </w:r>
      <w:r w:rsidR="00CF3058" w:rsidRPr="00B96BBA">
        <w:rPr>
          <w:rFonts w:asciiTheme="minorHAnsi" w:hAnsiTheme="minorHAnsi" w:cstheme="minorHAnsi"/>
          <w:u w:val="single"/>
        </w:rPr>
        <w:t xml:space="preserve">echnical Report for Church App </w:t>
      </w:r>
    </w:p>
    <w:p w:rsidR="00CF3058" w:rsidRDefault="00CF3058" w:rsidP="00CF3058">
      <w:pPr>
        <w:pStyle w:val="Heading3"/>
        <w:rPr>
          <w:rFonts w:asciiTheme="minorHAnsi" w:hAnsiTheme="minorHAnsi" w:cstheme="minorHAnsi"/>
        </w:rPr>
      </w:pPr>
      <w:r w:rsidRPr="00B96BBA">
        <w:rPr>
          <w:rFonts w:asciiTheme="minorHAnsi" w:hAnsiTheme="minorHAnsi" w:cstheme="minorHAnsi"/>
        </w:rPr>
        <w:t>(19 July 2024)</w:t>
      </w:r>
    </w:p>
    <w:p w:rsidR="001A3DFF" w:rsidRPr="00B96BBA" w:rsidRDefault="001A3DFF" w:rsidP="00CF3058">
      <w:pPr>
        <w:pStyle w:val="Heading3"/>
        <w:rPr>
          <w:rFonts w:asciiTheme="minorHAnsi" w:hAnsiTheme="minorHAnsi" w:cstheme="minorHAnsi"/>
        </w:rPr>
      </w:pPr>
      <w:r>
        <w:rPr>
          <w:rFonts w:asciiTheme="minorHAnsi" w:hAnsiTheme="minorHAnsi" w:cstheme="minorHAnsi"/>
        </w:rPr>
        <w:t>(Week 2)</w:t>
      </w:r>
    </w:p>
    <w:p w:rsidR="003204D7" w:rsidRPr="00B96BBA" w:rsidRDefault="003204D7" w:rsidP="003204D7">
      <w:pPr>
        <w:pStyle w:val="Heading4"/>
        <w:rPr>
          <w:rFonts w:asciiTheme="minorHAnsi" w:hAnsiTheme="minorHAnsi" w:cstheme="minorHAnsi"/>
        </w:rPr>
      </w:pPr>
      <w:r w:rsidRPr="00B96BBA">
        <w:rPr>
          <w:rFonts w:asciiTheme="minorHAnsi" w:hAnsiTheme="minorHAnsi" w:cstheme="minorHAnsi"/>
        </w:rPr>
        <w:t>. Project Overview</w:t>
      </w:r>
    </w:p>
    <w:p w:rsidR="003204D7" w:rsidRPr="00B96BBA" w:rsidRDefault="003204D7" w:rsidP="003204D7">
      <w:pPr>
        <w:pStyle w:val="NormalWeb"/>
        <w:rPr>
          <w:rFonts w:asciiTheme="minorHAnsi" w:hAnsiTheme="minorHAnsi" w:cstheme="minorHAnsi"/>
        </w:rPr>
      </w:pPr>
      <w:r w:rsidRPr="00B96BBA">
        <w:rPr>
          <w:rFonts w:asciiTheme="minorHAnsi" w:hAnsiTheme="minorHAnsi" w:cstheme="minorHAnsi"/>
        </w:rPr>
        <w:t>The Church App 2 is a web-based application designed to facilitate various activities related to church events, prayer requests, online shopping, and more. This app provides users with an intuitive interface to interact with the church community and participate in events and activities.</w:t>
      </w:r>
    </w:p>
    <w:p w:rsidR="00CF3058" w:rsidRPr="00B96BBA" w:rsidRDefault="00CF3058" w:rsidP="00CF3058">
      <w:pPr>
        <w:pStyle w:val="Heading4"/>
        <w:rPr>
          <w:rFonts w:asciiTheme="minorHAnsi" w:hAnsiTheme="minorHAnsi" w:cstheme="minorHAnsi"/>
        </w:rPr>
      </w:pPr>
      <w:r w:rsidRPr="00B96BBA">
        <w:rPr>
          <w:rFonts w:asciiTheme="minorHAnsi" w:hAnsiTheme="minorHAnsi" w:cstheme="minorHAnsi"/>
        </w:rPr>
        <w:t>Dependencies</w:t>
      </w:r>
    </w:p>
    <w:p w:rsidR="00CF3058" w:rsidRPr="00B96BBA" w:rsidRDefault="00CF3058" w:rsidP="00CF3058">
      <w:pPr>
        <w:pStyle w:val="NormalWeb"/>
        <w:rPr>
          <w:rFonts w:asciiTheme="minorHAnsi" w:hAnsiTheme="minorHAnsi" w:cstheme="minorHAnsi"/>
        </w:rPr>
      </w:pPr>
      <w:r w:rsidRPr="00B96BBA">
        <w:rPr>
          <w:rFonts w:asciiTheme="minorHAnsi" w:hAnsiTheme="minorHAnsi" w:cstheme="minorHAnsi"/>
        </w:rPr>
        <w:t xml:space="preserve">The project utilizes several npm packages, as listed in the </w:t>
      </w:r>
      <w:r w:rsidRPr="00B96BBA">
        <w:rPr>
          <w:rStyle w:val="HTMLCode"/>
          <w:rFonts w:asciiTheme="minorHAnsi" w:hAnsiTheme="minorHAnsi" w:cstheme="minorHAnsi"/>
        </w:rPr>
        <w:t>package.json</w:t>
      </w:r>
      <w:r w:rsidRPr="00B96BBA">
        <w:rPr>
          <w:rFonts w:asciiTheme="minorHAnsi" w:hAnsiTheme="minorHAnsi" w:cstheme="minorHAnsi"/>
        </w:rPr>
        <w:t xml:space="preserve"> file. Here are some key dependencies:</w:t>
      </w:r>
    </w:p>
    <w:p w:rsidR="00CF3058" w:rsidRPr="00B96BBA" w:rsidRDefault="00CF3058" w:rsidP="00CF3058">
      <w:pPr>
        <w:numPr>
          <w:ilvl w:val="0"/>
          <w:numId w:val="14"/>
        </w:numPr>
        <w:spacing w:before="100" w:beforeAutospacing="1" w:after="100" w:afterAutospacing="1" w:line="240" w:lineRule="auto"/>
        <w:rPr>
          <w:rFonts w:cstheme="minorHAnsi"/>
        </w:rPr>
      </w:pPr>
      <w:r w:rsidRPr="00B77D33">
        <w:rPr>
          <w:rFonts w:cstheme="minorHAnsi"/>
          <w:b/>
        </w:rPr>
        <w:t>Express</w:t>
      </w:r>
      <w:r w:rsidRPr="00B96BBA">
        <w:rPr>
          <w:rFonts w:cstheme="minorHAnsi"/>
        </w:rPr>
        <w:t>: Used for setting up the server and handling HTTP requests.</w:t>
      </w:r>
    </w:p>
    <w:p w:rsidR="00CF3058" w:rsidRPr="00B96BBA" w:rsidRDefault="00CF3058" w:rsidP="00CF3058">
      <w:pPr>
        <w:numPr>
          <w:ilvl w:val="0"/>
          <w:numId w:val="14"/>
        </w:numPr>
        <w:spacing w:before="100" w:beforeAutospacing="1" w:after="100" w:afterAutospacing="1" w:line="240" w:lineRule="auto"/>
        <w:rPr>
          <w:rFonts w:cstheme="minorHAnsi"/>
        </w:rPr>
      </w:pPr>
      <w:r w:rsidRPr="00B77D33">
        <w:rPr>
          <w:rFonts w:cstheme="minorHAnsi"/>
          <w:b/>
        </w:rPr>
        <w:t>Nodemailer</w:t>
      </w:r>
      <w:r w:rsidRPr="00B96BBA">
        <w:rPr>
          <w:rFonts w:cstheme="minorHAnsi"/>
        </w:rPr>
        <w:t>: Used for sending emails.</w:t>
      </w:r>
    </w:p>
    <w:p w:rsidR="00CF3058" w:rsidRPr="00B96BBA" w:rsidRDefault="00CF3058" w:rsidP="00CF3058">
      <w:pPr>
        <w:numPr>
          <w:ilvl w:val="0"/>
          <w:numId w:val="14"/>
        </w:numPr>
        <w:spacing w:before="100" w:beforeAutospacing="1" w:after="100" w:afterAutospacing="1" w:line="240" w:lineRule="auto"/>
        <w:rPr>
          <w:rFonts w:cstheme="minorHAnsi"/>
        </w:rPr>
      </w:pPr>
      <w:r w:rsidRPr="00DE50F3">
        <w:rPr>
          <w:rFonts w:cstheme="minorHAnsi"/>
          <w:b/>
        </w:rPr>
        <w:t>Other utility libraries</w:t>
      </w:r>
      <w:r w:rsidRPr="00B96BBA">
        <w:rPr>
          <w:rFonts w:cstheme="minorHAnsi"/>
        </w:rPr>
        <w:t>: Various other libraries for handling application logic.</w:t>
      </w:r>
    </w:p>
    <w:p w:rsidR="00B96BBA" w:rsidRPr="00B96BBA" w:rsidRDefault="00B96BBA" w:rsidP="00B96BBA">
      <w:pPr>
        <w:pStyle w:val="Heading4"/>
        <w:rPr>
          <w:rFonts w:asciiTheme="minorHAnsi" w:hAnsiTheme="minorHAnsi" w:cstheme="minorHAnsi"/>
        </w:rPr>
      </w:pPr>
      <w:r w:rsidRPr="00B96BBA">
        <w:rPr>
          <w:rFonts w:asciiTheme="minorHAnsi" w:hAnsiTheme="minorHAnsi" w:cstheme="minorHAnsi"/>
        </w:rPr>
        <w:t>. Key Features</w:t>
      </w:r>
    </w:p>
    <w:p w:rsidR="00B96BBA" w:rsidRPr="00B96BBA" w:rsidRDefault="00B96BBA" w:rsidP="00B96BBA">
      <w:pPr>
        <w:numPr>
          <w:ilvl w:val="0"/>
          <w:numId w:val="17"/>
        </w:numPr>
        <w:spacing w:before="100" w:beforeAutospacing="1" w:after="100" w:afterAutospacing="1" w:line="240" w:lineRule="auto"/>
        <w:rPr>
          <w:rFonts w:cstheme="minorHAnsi"/>
        </w:rPr>
      </w:pPr>
      <w:r w:rsidRPr="00B96BBA">
        <w:rPr>
          <w:rStyle w:val="Strong"/>
          <w:rFonts w:cstheme="minorHAnsi"/>
        </w:rPr>
        <w:t>User Authentication</w:t>
      </w:r>
      <w:r w:rsidRPr="00B96BBA">
        <w:rPr>
          <w:rFonts w:cstheme="minorHAnsi"/>
        </w:rPr>
        <w:t xml:space="preserve">: Pages like </w:t>
      </w:r>
      <w:r w:rsidRPr="00B96BBA">
        <w:rPr>
          <w:rStyle w:val="HTMLCode"/>
          <w:rFonts w:asciiTheme="minorHAnsi" w:eastAsiaTheme="minorHAnsi" w:hAnsiTheme="minorHAnsi" w:cstheme="minorHAnsi"/>
        </w:rPr>
        <w:t>Login.html</w:t>
      </w:r>
      <w:r w:rsidRPr="00B96BBA">
        <w:rPr>
          <w:rFonts w:cstheme="minorHAnsi"/>
        </w:rPr>
        <w:t xml:space="preserve"> and </w:t>
      </w:r>
      <w:r w:rsidRPr="00B96BBA">
        <w:rPr>
          <w:rStyle w:val="HTMLCode"/>
          <w:rFonts w:asciiTheme="minorHAnsi" w:eastAsiaTheme="minorHAnsi" w:hAnsiTheme="minorHAnsi" w:cstheme="minorHAnsi"/>
        </w:rPr>
        <w:t>Signup.html</w:t>
      </w:r>
      <w:r w:rsidRPr="00B96BBA">
        <w:rPr>
          <w:rFonts w:cstheme="minorHAnsi"/>
        </w:rPr>
        <w:t xml:space="preserve"> provide forms for user authentication.</w:t>
      </w:r>
    </w:p>
    <w:p w:rsidR="00B96BBA" w:rsidRPr="00B96BBA" w:rsidRDefault="00B96BBA" w:rsidP="00B96BBA">
      <w:pPr>
        <w:numPr>
          <w:ilvl w:val="0"/>
          <w:numId w:val="17"/>
        </w:numPr>
        <w:spacing w:before="100" w:beforeAutospacing="1" w:after="100" w:afterAutospacing="1" w:line="240" w:lineRule="auto"/>
        <w:rPr>
          <w:rFonts w:cstheme="minorHAnsi"/>
        </w:rPr>
      </w:pPr>
      <w:r w:rsidRPr="00B96BBA">
        <w:rPr>
          <w:rStyle w:val="Strong"/>
          <w:rFonts w:cstheme="minorHAnsi"/>
        </w:rPr>
        <w:t>Home Page</w:t>
      </w:r>
      <w:r w:rsidRPr="00B96BBA">
        <w:rPr>
          <w:rFonts w:cstheme="minorHAnsi"/>
        </w:rPr>
        <w:t xml:space="preserve">: The </w:t>
      </w:r>
      <w:r w:rsidRPr="00B96BBA">
        <w:rPr>
          <w:rStyle w:val="HTMLCode"/>
          <w:rFonts w:asciiTheme="minorHAnsi" w:eastAsiaTheme="minorHAnsi" w:hAnsiTheme="minorHAnsi" w:cstheme="minorHAnsi"/>
        </w:rPr>
        <w:t>Home.html</w:t>
      </w:r>
      <w:r w:rsidRPr="00B96BBA">
        <w:rPr>
          <w:rFonts w:cstheme="minorHAnsi"/>
        </w:rPr>
        <w:t xml:space="preserve"> file serves as the landing page for the application.</w:t>
      </w:r>
    </w:p>
    <w:p w:rsidR="00B96BBA" w:rsidRPr="00B96BBA" w:rsidRDefault="00B96BBA" w:rsidP="00B96BBA">
      <w:pPr>
        <w:numPr>
          <w:ilvl w:val="0"/>
          <w:numId w:val="17"/>
        </w:numPr>
        <w:spacing w:before="100" w:beforeAutospacing="1" w:after="100" w:afterAutospacing="1" w:line="240" w:lineRule="auto"/>
        <w:rPr>
          <w:rFonts w:cstheme="minorHAnsi"/>
        </w:rPr>
      </w:pPr>
      <w:r w:rsidRPr="00B96BBA">
        <w:rPr>
          <w:rStyle w:val="Strong"/>
          <w:rFonts w:cstheme="minorHAnsi"/>
        </w:rPr>
        <w:t>Event Management</w:t>
      </w:r>
      <w:r w:rsidRPr="00B96BBA">
        <w:rPr>
          <w:rFonts w:cstheme="minorHAnsi"/>
        </w:rPr>
        <w:t xml:space="preserve">: </w:t>
      </w:r>
      <w:r w:rsidRPr="00B96BBA">
        <w:rPr>
          <w:rStyle w:val="HTMLCode"/>
          <w:rFonts w:asciiTheme="minorHAnsi" w:eastAsiaTheme="minorHAnsi" w:hAnsiTheme="minorHAnsi" w:cstheme="minorHAnsi"/>
        </w:rPr>
        <w:t>Events.html</w:t>
      </w:r>
      <w:r w:rsidRPr="00B96BBA">
        <w:rPr>
          <w:rFonts w:cstheme="minorHAnsi"/>
        </w:rPr>
        <w:t xml:space="preserve"> and </w:t>
      </w:r>
      <w:r w:rsidRPr="00B96BBA">
        <w:rPr>
          <w:rStyle w:val="HTMLCode"/>
          <w:rFonts w:asciiTheme="minorHAnsi" w:eastAsiaTheme="minorHAnsi" w:hAnsiTheme="minorHAnsi" w:cstheme="minorHAnsi"/>
        </w:rPr>
        <w:t>Events.css</w:t>
      </w:r>
      <w:r w:rsidRPr="00B96BBA">
        <w:rPr>
          <w:rFonts w:cstheme="minorHAnsi"/>
        </w:rPr>
        <w:t xml:space="preserve"> handle the display and styling of church events.</w:t>
      </w:r>
    </w:p>
    <w:p w:rsidR="00B96BBA" w:rsidRPr="00B96BBA" w:rsidRDefault="00B96BBA" w:rsidP="00B96BBA">
      <w:pPr>
        <w:numPr>
          <w:ilvl w:val="0"/>
          <w:numId w:val="17"/>
        </w:numPr>
        <w:spacing w:before="100" w:beforeAutospacing="1" w:after="100" w:afterAutospacing="1" w:line="240" w:lineRule="auto"/>
        <w:rPr>
          <w:rFonts w:cstheme="minorHAnsi"/>
        </w:rPr>
      </w:pPr>
      <w:r w:rsidRPr="00B96BBA">
        <w:rPr>
          <w:rStyle w:val="Strong"/>
          <w:rFonts w:cstheme="minorHAnsi"/>
        </w:rPr>
        <w:t>Prayer Requests</w:t>
      </w:r>
      <w:r w:rsidRPr="00B96BBA">
        <w:rPr>
          <w:rFonts w:cstheme="minorHAnsi"/>
        </w:rPr>
        <w:t xml:space="preserve">: The </w:t>
      </w:r>
      <w:r w:rsidRPr="00B96BBA">
        <w:rPr>
          <w:rStyle w:val="HTMLCode"/>
          <w:rFonts w:asciiTheme="minorHAnsi" w:eastAsiaTheme="minorHAnsi" w:hAnsiTheme="minorHAnsi" w:cstheme="minorHAnsi"/>
        </w:rPr>
        <w:t>PrayerRequest.html</w:t>
      </w:r>
      <w:r w:rsidRPr="00B96BBA">
        <w:rPr>
          <w:rFonts w:cstheme="minorHAnsi"/>
        </w:rPr>
        <w:t xml:space="preserve"> page allows users to submit prayer requests.</w:t>
      </w:r>
    </w:p>
    <w:p w:rsidR="00B96BBA" w:rsidRPr="00B96BBA" w:rsidRDefault="00B96BBA" w:rsidP="00B96BBA">
      <w:pPr>
        <w:numPr>
          <w:ilvl w:val="0"/>
          <w:numId w:val="17"/>
        </w:numPr>
        <w:spacing w:before="100" w:beforeAutospacing="1" w:after="100" w:afterAutospacing="1" w:line="240" w:lineRule="auto"/>
        <w:rPr>
          <w:rFonts w:cstheme="minorHAnsi"/>
        </w:rPr>
      </w:pPr>
      <w:r w:rsidRPr="00B96BBA">
        <w:rPr>
          <w:rStyle w:val="Strong"/>
          <w:rFonts w:cstheme="minorHAnsi"/>
        </w:rPr>
        <w:t>Online Shop</w:t>
      </w:r>
      <w:r w:rsidRPr="00B96BBA">
        <w:rPr>
          <w:rFonts w:cstheme="minorHAnsi"/>
        </w:rPr>
        <w:t xml:space="preserve">: </w:t>
      </w:r>
      <w:r w:rsidRPr="00B96BBA">
        <w:rPr>
          <w:rStyle w:val="HTMLCode"/>
          <w:rFonts w:asciiTheme="minorHAnsi" w:eastAsiaTheme="minorHAnsi" w:hAnsiTheme="minorHAnsi" w:cstheme="minorHAnsi"/>
        </w:rPr>
        <w:t>Shop.html</w:t>
      </w:r>
      <w:r w:rsidRPr="00B96BBA">
        <w:rPr>
          <w:rFonts w:cstheme="minorHAnsi"/>
        </w:rPr>
        <w:t xml:space="preserve">, </w:t>
      </w:r>
      <w:r w:rsidRPr="00B96BBA">
        <w:rPr>
          <w:rStyle w:val="HTMLCode"/>
          <w:rFonts w:asciiTheme="minorHAnsi" w:eastAsiaTheme="minorHAnsi" w:hAnsiTheme="minorHAnsi" w:cstheme="minorHAnsi"/>
        </w:rPr>
        <w:t>Shop.css</w:t>
      </w:r>
      <w:r w:rsidRPr="00B96BBA">
        <w:rPr>
          <w:rFonts w:cstheme="minorHAnsi"/>
        </w:rPr>
        <w:t xml:space="preserve">, and </w:t>
      </w:r>
      <w:r w:rsidRPr="00B96BBA">
        <w:rPr>
          <w:rStyle w:val="HTMLCode"/>
          <w:rFonts w:asciiTheme="minorHAnsi" w:eastAsiaTheme="minorHAnsi" w:hAnsiTheme="minorHAnsi" w:cstheme="minorHAnsi"/>
        </w:rPr>
        <w:t>shop.js</w:t>
      </w:r>
      <w:r w:rsidRPr="00B96BBA">
        <w:rPr>
          <w:rFonts w:cstheme="minorHAnsi"/>
        </w:rPr>
        <w:t xml:space="preserve"> manage the online shop functionality.</w:t>
      </w:r>
    </w:p>
    <w:p w:rsidR="00B96BBA" w:rsidRPr="000D1245" w:rsidRDefault="00B96BBA" w:rsidP="000D1245">
      <w:pPr>
        <w:numPr>
          <w:ilvl w:val="0"/>
          <w:numId w:val="17"/>
        </w:numPr>
        <w:spacing w:before="100" w:beforeAutospacing="1" w:after="100" w:afterAutospacing="1" w:line="240" w:lineRule="auto"/>
        <w:rPr>
          <w:rFonts w:cstheme="minorHAnsi"/>
        </w:rPr>
      </w:pPr>
      <w:r w:rsidRPr="00B96BBA">
        <w:rPr>
          <w:rStyle w:val="Strong"/>
          <w:rFonts w:cstheme="minorHAnsi"/>
        </w:rPr>
        <w:t>Chatbot</w:t>
      </w:r>
      <w:r w:rsidRPr="00B96BBA">
        <w:rPr>
          <w:rFonts w:cstheme="minorHAnsi"/>
        </w:rPr>
        <w:t xml:space="preserve">: The </w:t>
      </w:r>
      <w:r w:rsidRPr="00B96BBA">
        <w:rPr>
          <w:rStyle w:val="HTMLCode"/>
          <w:rFonts w:asciiTheme="minorHAnsi" w:eastAsiaTheme="minorHAnsi" w:hAnsiTheme="minorHAnsi" w:cstheme="minorHAnsi"/>
        </w:rPr>
        <w:t>Chatbot.html</w:t>
      </w:r>
      <w:r w:rsidRPr="00B96BBA">
        <w:rPr>
          <w:rFonts w:cstheme="minorHAnsi"/>
        </w:rPr>
        <w:t xml:space="preserve"> page implements a chatbot for user interaction.</w:t>
      </w:r>
      <w:bookmarkStart w:id="0" w:name="_GoBack"/>
      <w:bookmarkEnd w:id="0"/>
    </w:p>
    <w:p w:rsidR="00CF3058" w:rsidRPr="00B96BBA" w:rsidRDefault="00CF3058" w:rsidP="00CF3058">
      <w:pPr>
        <w:pStyle w:val="Heading3"/>
        <w:rPr>
          <w:rFonts w:asciiTheme="minorHAnsi" w:hAnsiTheme="minorHAnsi" w:cstheme="minorHAnsi"/>
        </w:rPr>
      </w:pPr>
      <w:r w:rsidRPr="00B96BBA">
        <w:rPr>
          <w:rFonts w:asciiTheme="minorHAnsi" w:hAnsiTheme="minorHAnsi" w:cstheme="minorHAnsi"/>
        </w:rPr>
        <w:t>Detailed File Descriptions</w:t>
      </w:r>
    </w:p>
    <w:p w:rsidR="00CF3058" w:rsidRPr="00B96BBA" w:rsidRDefault="00CF3058" w:rsidP="00CF3058">
      <w:pPr>
        <w:pStyle w:val="NormalWeb"/>
        <w:numPr>
          <w:ilvl w:val="0"/>
          <w:numId w:val="16"/>
        </w:numPr>
        <w:rPr>
          <w:rFonts w:asciiTheme="minorHAnsi" w:hAnsiTheme="minorHAnsi" w:cstheme="minorHAnsi"/>
        </w:rPr>
      </w:pPr>
      <w:r w:rsidRPr="00B96BBA">
        <w:rPr>
          <w:rStyle w:val="Strong"/>
          <w:rFonts w:asciiTheme="minorHAnsi" w:hAnsiTheme="minorHAnsi" w:cstheme="minorHAnsi"/>
        </w:rPr>
        <w:t>app.js</w:t>
      </w:r>
      <w:r w:rsidRPr="00B96BBA">
        <w:rPr>
          <w:rFonts w:asciiTheme="minorHAnsi" w:hAnsiTheme="minorHAnsi" w:cstheme="minorHAnsi"/>
        </w:rPr>
        <w:t>: The main server-side JavaScript file that sets up the Express server and handles routing. It initializes the server, sets up middleware, defines routes, and starts listening on a specified port.</w:t>
      </w:r>
    </w:p>
    <w:p w:rsidR="00CF3058" w:rsidRPr="00B96BBA" w:rsidRDefault="00CF3058" w:rsidP="00CF3058">
      <w:pPr>
        <w:pStyle w:val="NormalWeb"/>
        <w:numPr>
          <w:ilvl w:val="0"/>
          <w:numId w:val="16"/>
        </w:numPr>
        <w:rPr>
          <w:rFonts w:asciiTheme="minorHAnsi" w:hAnsiTheme="minorHAnsi" w:cstheme="minorHAnsi"/>
        </w:rPr>
      </w:pPr>
      <w:r w:rsidRPr="00B96BBA">
        <w:rPr>
          <w:rStyle w:val="Strong"/>
          <w:rFonts w:asciiTheme="minorHAnsi" w:hAnsiTheme="minorHAnsi" w:cstheme="minorHAnsi"/>
        </w:rPr>
        <w:t>Chatbot.html</w:t>
      </w:r>
      <w:r w:rsidRPr="00B96BBA">
        <w:rPr>
          <w:rFonts w:asciiTheme="minorHAnsi" w:hAnsiTheme="minorHAnsi" w:cstheme="minorHAnsi"/>
        </w:rPr>
        <w:t>: Implements a chatbot interface for user interaction. This HTML file includes the structure and elements necessary to create a chatbot interface, potentially integrating with a chatbot service or custom chatbot logic.</w:t>
      </w:r>
    </w:p>
    <w:p w:rsidR="00CF3058" w:rsidRPr="00B96BBA" w:rsidRDefault="00CF3058" w:rsidP="00CF3058">
      <w:pPr>
        <w:pStyle w:val="NormalWeb"/>
        <w:numPr>
          <w:ilvl w:val="0"/>
          <w:numId w:val="16"/>
        </w:numPr>
        <w:rPr>
          <w:rFonts w:asciiTheme="minorHAnsi" w:hAnsiTheme="minorHAnsi" w:cstheme="minorHAnsi"/>
        </w:rPr>
      </w:pPr>
      <w:r w:rsidRPr="00B96BBA">
        <w:rPr>
          <w:rStyle w:val="Strong"/>
          <w:rFonts w:asciiTheme="minorHAnsi" w:hAnsiTheme="minorHAnsi" w:cstheme="minorHAnsi"/>
        </w:rPr>
        <w:t>Events.css</w:t>
      </w:r>
      <w:r w:rsidRPr="00B96BBA">
        <w:rPr>
          <w:rFonts w:asciiTheme="minorHAnsi" w:hAnsiTheme="minorHAnsi" w:cstheme="minorHAnsi"/>
        </w:rPr>
        <w:t>: Contains the styles for the events page. It defines the visual presentation of event-related elements, such as event listings, descriptions, and other stylistic components to ensure a consistent and appealing look.</w:t>
      </w:r>
    </w:p>
    <w:p w:rsidR="00CF3058" w:rsidRPr="00B96BBA" w:rsidRDefault="00CF3058" w:rsidP="00CF3058">
      <w:pPr>
        <w:pStyle w:val="NormalWeb"/>
        <w:numPr>
          <w:ilvl w:val="0"/>
          <w:numId w:val="16"/>
        </w:numPr>
        <w:rPr>
          <w:rFonts w:asciiTheme="minorHAnsi" w:hAnsiTheme="minorHAnsi" w:cstheme="minorHAnsi"/>
        </w:rPr>
      </w:pPr>
      <w:r w:rsidRPr="00B96BBA">
        <w:rPr>
          <w:rStyle w:val="Strong"/>
          <w:rFonts w:asciiTheme="minorHAnsi" w:hAnsiTheme="minorHAnsi" w:cstheme="minorHAnsi"/>
        </w:rPr>
        <w:t>Events.html</w:t>
      </w:r>
      <w:r w:rsidRPr="00B96BBA">
        <w:rPr>
          <w:rFonts w:asciiTheme="minorHAnsi" w:hAnsiTheme="minorHAnsi" w:cstheme="minorHAnsi"/>
        </w:rPr>
        <w:t>: Displays a list of church events. This HTML file provides the structure and layout for showing upcoming and past events, including details like date, time, location, and descriptions.</w:t>
      </w:r>
    </w:p>
    <w:p w:rsidR="00CF3058" w:rsidRPr="00B96BBA" w:rsidRDefault="00CF3058" w:rsidP="00CF3058">
      <w:pPr>
        <w:pStyle w:val="NormalWeb"/>
        <w:numPr>
          <w:ilvl w:val="0"/>
          <w:numId w:val="16"/>
        </w:numPr>
        <w:rPr>
          <w:rFonts w:asciiTheme="minorHAnsi" w:hAnsiTheme="minorHAnsi" w:cstheme="minorHAnsi"/>
        </w:rPr>
      </w:pPr>
      <w:r w:rsidRPr="00B96BBA">
        <w:rPr>
          <w:rStyle w:val="Strong"/>
          <w:rFonts w:asciiTheme="minorHAnsi" w:hAnsiTheme="minorHAnsi" w:cstheme="minorHAnsi"/>
        </w:rPr>
        <w:lastRenderedPageBreak/>
        <w:t>Home.html</w:t>
      </w:r>
      <w:r w:rsidRPr="00B96BBA">
        <w:rPr>
          <w:rFonts w:asciiTheme="minorHAnsi" w:hAnsiTheme="minorHAnsi" w:cstheme="minorHAnsi"/>
        </w:rPr>
        <w:t>: The main landing page of the application. It serves as the central hub for users when they first visit the site, often including links to other parts of the app, a welcome message, and other relevant information.</w:t>
      </w:r>
    </w:p>
    <w:p w:rsidR="00CF3058" w:rsidRPr="00B96BBA" w:rsidRDefault="00CF3058" w:rsidP="00CF3058">
      <w:pPr>
        <w:pStyle w:val="NormalWeb"/>
        <w:numPr>
          <w:ilvl w:val="0"/>
          <w:numId w:val="16"/>
        </w:numPr>
        <w:rPr>
          <w:rFonts w:asciiTheme="minorHAnsi" w:hAnsiTheme="minorHAnsi" w:cstheme="minorHAnsi"/>
        </w:rPr>
      </w:pPr>
      <w:r w:rsidRPr="00B96BBA">
        <w:rPr>
          <w:rStyle w:val="Strong"/>
          <w:rFonts w:asciiTheme="minorHAnsi" w:hAnsiTheme="minorHAnsi" w:cstheme="minorHAnsi"/>
        </w:rPr>
        <w:t>Login.html</w:t>
      </w:r>
      <w:r w:rsidRPr="00B96BBA">
        <w:rPr>
          <w:rFonts w:asciiTheme="minorHAnsi" w:hAnsiTheme="minorHAnsi" w:cstheme="minorHAnsi"/>
        </w:rPr>
        <w:t>: Provides a login form for users. This HTML file includes input fields for username and password, as well as buttons for submitting the login form and possibly links to password recovery or sign-up pages.</w:t>
      </w:r>
    </w:p>
    <w:p w:rsidR="00CF3058" w:rsidRPr="00B96BBA" w:rsidRDefault="00CF3058" w:rsidP="00CF3058">
      <w:pPr>
        <w:pStyle w:val="NormalWeb"/>
        <w:numPr>
          <w:ilvl w:val="0"/>
          <w:numId w:val="16"/>
        </w:numPr>
        <w:rPr>
          <w:rFonts w:asciiTheme="minorHAnsi" w:hAnsiTheme="minorHAnsi" w:cstheme="minorHAnsi"/>
        </w:rPr>
      </w:pPr>
      <w:r w:rsidRPr="00B96BBA">
        <w:rPr>
          <w:rStyle w:val="Strong"/>
          <w:rFonts w:asciiTheme="minorHAnsi" w:hAnsiTheme="minorHAnsi" w:cstheme="minorHAnsi"/>
        </w:rPr>
        <w:t>package.json</w:t>
      </w:r>
      <w:r w:rsidRPr="00B96BBA">
        <w:rPr>
          <w:rFonts w:asciiTheme="minorHAnsi" w:hAnsiTheme="minorHAnsi" w:cstheme="minorHAnsi"/>
        </w:rPr>
        <w:t>: Lists the project's dependencies and metadata. It includes information like the project name, version, description, author, license, and scripts. It also specifies the npm packages required to run the application.</w:t>
      </w:r>
    </w:p>
    <w:p w:rsidR="00CF3058" w:rsidRPr="00B96BBA" w:rsidRDefault="00CF3058" w:rsidP="00CF3058">
      <w:pPr>
        <w:pStyle w:val="NormalWeb"/>
        <w:numPr>
          <w:ilvl w:val="0"/>
          <w:numId w:val="16"/>
        </w:numPr>
        <w:rPr>
          <w:rFonts w:asciiTheme="minorHAnsi" w:hAnsiTheme="minorHAnsi" w:cstheme="minorHAnsi"/>
        </w:rPr>
      </w:pPr>
      <w:r w:rsidRPr="00B96BBA">
        <w:rPr>
          <w:rStyle w:val="Strong"/>
          <w:rFonts w:asciiTheme="minorHAnsi" w:hAnsiTheme="minorHAnsi" w:cstheme="minorHAnsi"/>
        </w:rPr>
        <w:t>package-lock.json</w:t>
      </w:r>
      <w:r w:rsidRPr="00B96BBA">
        <w:rPr>
          <w:rFonts w:asciiTheme="minorHAnsi" w:hAnsiTheme="minorHAnsi" w:cstheme="minorHAnsi"/>
        </w:rPr>
        <w:t>: Records the exact versions of npm dependencies. It ensures that the project is built with the same dependency versions across different environments by locking the specific versions of all installed packages.</w:t>
      </w:r>
    </w:p>
    <w:p w:rsidR="00CF3058" w:rsidRPr="00B96BBA" w:rsidRDefault="00CF3058" w:rsidP="00CF3058">
      <w:pPr>
        <w:pStyle w:val="NormalWeb"/>
        <w:numPr>
          <w:ilvl w:val="0"/>
          <w:numId w:val="16"/>
        </w:numPr>
        <w:rPr>
          <w:rFonts w:asciiTheme="minorHAnsi" w:hAnsiTheme="minorHAnsi" w:cstheme="minorHAnsi"/>
        </w:rPr>
      </w:pPr>
      <w:r w:rsidRPr="00B96BBA">
        <w:rPr>
          <w:rStyle w:val="Strong"/>
          <w:rFonts w:asciiTheme="minorHAnsi" w:hAnsiTheme="minorHAnsi" w:cstheme="minorHAnsi"/>
        </w:rPr>
        <w:t>Prayer/</w:t>
      </w:r>
      <w:r w:rsidRPr="00B96BBA">
        <w:rPr>
          <w:rFonts w:asciiTheme="minorHAnsi" w:hAnsiTheme="minorHAnsi" w:cstheme="minorHAnsi"/>
        </w:rPr>
        <w:t>: Directory presumably containing resources related to prayer features. This may include additional HTML files, scripts, styles, or server-side code specific to handling prayer requests, prayer groups, or related functionality.</w:t>
      </w:r>
    </w:p>
    <w:p w:rsidR="00CF3058" w:rsidRPr="00B96BBA" w:rsidRDefault="00CF3058" w:rsidP="00CF3058">
      <w:pPr>
        <w:pStyle w:val="NormalWeb"/>
        <w:numPr>
          <w:ilvl w:val="0"/>
          <w:numId w:val="16"/>
        </w:numPr>
        <w:rPr>
          <w:rFonts w:asciiTheme="minorHAnsi" w:hAnsiTheme="minorHAnsi" w:cstheme="minorHAnsi"/>
        </w:rPr>
      </w:pPr>
      <w:r w:rsidRPr="00B96BBA">
        <w:rPr>
          <w:rStyle w:val="Strong"/>
          <w:rFonts w:asciiTheme="minorHAnsi" w:hAnsiTheme="minorHAnsi" w:cstheme="minorHAnsi"/>
        </w:rPr>
        <w:t>PrayerRequest.html</w:t>
      </w:r>
      <w:r w:rsidRPr="00B96BBA">
        <w:rPr>
          <w:rFonts w:asciiTheme="minorHAnsi" w:hAnsiTheme="minorHAnsi" w:cstheme="minorHAnsi"/>
        </w:rPr>
        <w:t>: Allows users to submit prayer requests. This HTML file provides a form where users can enter their prayer requests, which are then submitted to the server for processing or display.</w:t>
      </w:r>
    </w:p>
    <w:p w:rsidR="00CF3058" w:rsidRPr="00B96BBA" w:rsidRDefault="00CF3058" w:rsidP="00CF3058">
      <w:pPr>
        <w:pStyle w:val="NormalWeb"/>
        <w:numPr>
          <w:ilvl w:val="0"/>
          <w:numId w:val="16"/>
        </w:numPr>
        <w:rPr>
          <w:rFonts w:asciiTheme="minorHAnsi" w:hAnsiTheme="minorHAnsi" w:cstheme="minorHAnsi"/>
        </w:rPr>
      </w:pPr>
      <w:r w:rsidRPr="00B96BBA">
        <w:rPr>
          <w:rStyle w:val="Strong"/>
          <w:rFonts w:asciiTheme="minorHAnsi" w:hAnsiTheme="minorHAnsi" w:cstheme="minorHAnsi"/>
        </w:rPr>
        <w:t>script.js</w:t>
      </w:r>
      <w:r w:rsidRPr="00B96BBA">
        <w:rPr>
          <w:rFonts w:asciiTheme="minorHAnsi" w:hAnsiTheme="minorHAnsi" w:cstheme="minorHAnsi"/>
        </w:rPr>
        <w:t xml:space="preserve">: General JavaScript file for handling client-side logic. It may contain functions and event handlers for various interactive elements across the application, enhancing the user experience with dynamic </w:t>
      </w:r>
      <w:r w:rsidR="00A911B2" w:rsidRPr="00B96BBA">
        <w:rPr>
          <w:rFonts w:asciiTheme="minorHAnsi" w:hAnsiTheme="minorHAnsi" w:cstheme="minorHAnsi"/>
        </w:rPr>
        <w:t>behaviour</w:t>
      </w:r>
      <w:r w:rsidR="00210930">
        <w:rPr>
          <w:rFonts w:asciiTheme="minorHAnsi" w:hAnsiTheme="minorHAnsi" w:cstheme="minorHAnsi"/>
        </w:rPr>
        <w:t>s</w:t>
      </w:r>
      <w:r w:rsidRPr="00B96BBA">
        <w:rPr>
          <w:rFonts w:asciiTheme="minorHAnsi" w:hAnsiTheme="minorHAnsi" w:cstheme="minorHAnsi"/>
        </w:rPr>
        <w:t>.</w:t>
      </w:r>
    </w:p>
    <w:p w:rsidR="00CF3058" w:rsidRPr="00B96BBA" w:rsidRDefault="00CF3058" w:rsidP="00CF3058">
      <w:pPr>
        <w:pStyle w:val="NormalWeb"/>
        <w:numPr>
          <w:ilvl w:val="0"/>
          <w:numId w:val="16"/>
        </w:numPr>
        <w:rPr>
          <w:rFonts w:asciiTheme="minorHAnsi" w:hAnsiTheme="minorHAnsi" w:cstheme="minorHAnsi"/>
        </w:rPr>
      </w:pPr>
      <w:r w:rsidRPr="00B96BBA">
        <w:rPr>
          <w:rStyle w:val="Strong"/>
          <w:rFonts w:asciiTheme="minorHAnsi" w:hAnsiTheme="minorHAnsi" w:cstheme="minorHAnsi"/>
        </w:rPr>
        <w:t>Shop.css</w:t>
      </w:r>
      <w:r w:rsidRPr="00B96BBA">
        <w:rPr>
          <w:rFonts w:asciiTheme="minorHAnsi" w:hAnsiTheme="minorHAnsi" w:cstheme="minorHAnsi"/>
        </w:rPr>
        <w:t>: Styles for the shop page. This CSS file defines the visual appearance of the online shop, including the layout of product listings, styling of buttons, and overall theme of the shopping section.</w:t>
      </w:r>
    </w:p>
    <w:p w:rsidR="00CF3058" w:rsidRPr="00B96BBA" w:rsidRDefault="00CF3058" w:rsidP="00CF3058">
      <w:pPr>
        <w:pStyle w:val="NormalWeb"/>
        <w:numPr>
          <w:ilvl w:val="0"/>
          <w:numId w:val="16"/>
        </w:numPr>
        <w:rPr>
          <w:rFonts w:asciiTheme="minorHAnsi" w:hAnsiTheme="minorHAnsi" w:cstheme="minorHAnsi"/>
        </w:rPr>
      </w:pPr>
      <w:r w:rsidRPr="00B96BBA">
        <w:rPr>
          <w:rStyle w:val="Strong"/>
          <w:rFonts w:asciiTheme="minorHAnsi" w:hAnsiTheme="minorHAnsi" w:cstheme="minorHAnsi"/>
        </w:rPr>
        <w:t>Shop.html</w:t>
      </w:r>
      <w:r w:rsidRPr="00B96BBA">
        <w:rPr>
          <w:rFonts w:asciiTheme="minorHAnsi" w:hAnsiTheme="minorHAnsi" w:cstheme="minorHAnsi"/>
        </w:rPr>
        <w:t>: Displays the online shop. This HTML file structures the content for the shop, including product listings, descriptions, prices, and potentially a shopping cart interface.</w:t>
      </w:r>
    </w:p>
    <w:p w:rsidR="00CF3058" w:rsidRPr="00B96BBA" w:rsidRDefault="00CF3058" w:rsidP="00CF3058">
      <w:pPr>
        <w:pStyle w:val="NormalWeb"/>
        <w:numPr>
          <w:ilvl w:val="0"/>
          <w:numId w:val="16"/>
        </w:numPr>
        <w:rPr>
          <w:rFonts w:asciiTheme="minorHAnsi" w:hAnsiTheme="minorHAnsi" w:cstheme="minorHAnsi"/>
        </w:rPr>
      </w:pPr>
      <w:r w:rsidRPr="00B96BBA">
        <w:rPr>
          <w:rStyle w:val="Strong"/>
          <w:rFonts w:asciiTheme="minorHAnsi" w:hAnsiTheme="minorHAnsi" w:cstheme="minorHAnsi"/>
        </w:rPr>
        <w:t>shop.js</w:t>
      </w:r>
      <w:r w:rsidRPr="00B96BBA">
        <w:rPr>
          <w:rFonts w:asciiTheme="minorHAnsi" w:hAnsiTheme="minorHAnsi" w:cstheme="minorHAnsi"/>
        </w:rPr>
        <w:t>: JavaScript file for handling shop-related functionality. It may include code for managing the shopping cart, processing payments, updating product quantities, and handling user interactions within the shop.</w:t>
      </w:r>
    </w:p>
    <w:p w:rsidR="00CF3058" w:rsidRPr="00B96BBA" w:rsidRDefault="00CF3058" w:rsidP="00CF3058">
      <w:pPr>
        <w:pStyle w:val="NormalWeb"/>
        <w:numPr>
          <w:ilvl w:val="0"/>
          <w:numId w:val="16"/>
        </w:numPr>
        <w:rPr>
          <w:rFonts w:asciiTheme="minorHAnsi" w:hAnsiTheme="minorHAnsi" w:cstheme="minorHAnsi"/>
        </w:rPr>
      </w:pPr>
      <w:r w:rsidRPr="00B96BBA">
        <w:rPr>
          <w:rStyle w:val="Strong"/>
          <w:rFonts w:asciiTheme="minorHAnsi" w:hAnsiTheme="minorHAnsi" w:cstheme="minorHAnsi"/>
        </w:rPr>
        <w:t>Signup.html</w:t>
      </w:r>
      <w:r w:rsidRPr="00B96BBA">
        <w:rPr>
          <w:rFonts w:asciiTheme="minorHAnsi" w:hAnsiTheme="minorHAnsi" w:cstheme="minorHAnsi"/>
        </w:rPr>
        <w:t>: Provides a signup form for new users. This HTML file includes fields for collecting user information such as name, email, password, and other relevant details required for creating a new account.</w:t>
      </w:r>
    </w:p>
    <w:p w:rsidR="00CF3058" w:rsidRPr="00B96BBA" w:rsidRDefault="00CF3058" w:rsidP="00CF3058">
      <w:pPr>
        <w:pStyle w:val="NormalWeb"/>
        <w:numPr>
          <w:ilvl w:val="0"/>
          <w:numId w:val="16"/>
        </w:numPr>
        <w:rPr>
          <w:rFonts w:asciiTheme="minorHAnsi" w:hAnsiTheme="minorHAnsi" w:cstheme="minorHAnsi"/>
        </w:rPr>
      </w:pPr>
      <w:r w:rsidRPr="00B96BBA">
        <w:rPr>
          <w:rStyle w:val="Strong"/>
          <w:rFonts w:asciiTheme="minorHAnsi" w:hAnsiTheme="minorHAnsi" w:cstheme="minorHAnsi"/>
        </w:rPr>
        <w:t>styles.css</w:t>
      </w:r>
      <w:r w:rsidRPr="00B96BBA">
        <w:rPr>
          <w:rFonts w:asciiTheme="minorHAnsi" w:hAnsiTheme="minorHAnsi" w:cstheme="minorHAnsi"/>
        </w:rPr>
        <w:t xml:space="preserve">: Contains general styles for the application. This CSS file defines the global styles used throughout the app, ensuring a consistent look and feel across all pages and components. It may include basic layout settings, typography, </w:t>
      </w:r>
      <w:proofErr w:type="spellStart"/>
      <w:r w:rsidRPr="00B96BBA">
        <w:rPr>
          <w:rFonts w:asciiTheme="minorHAnsi" w:hAnsiTheme="minorHAnsi" w:cstheme="minorHAnsi"/>
        </w:rPr>
        <w:t>color</w:t>
      </w:r>
      <w:proofErr w:type="spellEnd"/>
      <w:r w:rsidRPr="00B96BBA">
        <w:rPr>
          <w:rFonts w:asciiTheme="minorHAnsi" w:hAnsiTheme="minorHAnsi" w:cstheme="minorHAnsi"/>
        </w:rPr>
        <w:t xml:space="preserve"> schemes, and other foundational styles</w:t>
      </w:r>
    </w:p>
    <w:p w:rsidR="006A0AF3" w:rsidRPr="00B96BBA" w:rsidRDefault="006A0AF3" w:rsidP="006A0AF3">
      <w:pPr>
        <w:pStyle w:val="Heading4"/>
        <w:rPr>
          <w:rFonts w:asciiTheme="minorHAnsi" w:hAnsiTheme="minorHAnsi" w:cstheme="minorHAnsi"/>
        </w:rPr>
      </w:pPr>
      <w:r w:rsidRPr="00B96BBA">
        <w:rPr>
          <w:rFonts w:asciiTheme="minorHAnsi" w:hAnsiTheme="minorHAnsi" w:cstheme="minorHAnsi"/>
        </w:rPr>
        <w:t>Database Integration</w:t>
      </w:r>
    </w:p>
    <w:p w:rsidR="00524544" w:rsidRPr="00B96BBA" w:rsidRDefault="006A0AF3" w:rsidP="00F22EB8">
      <w:pPr>
        <w:pStyle w:val="NormalWeb"/>
        <w:rPr>
          <w:rFonts w:asciiTheme="minorHAnsi" w:hAnsiTheme="minorHAnsi" w:cstheme="minorHAnsi"/>
        </w:rPr>
      </w:pPr>
      <w:r w:rsidRPr="00B96BBA">
        <w:rPr>
          <w:rFonts w:asciiTheme="minorHAnsi" w:hAnsiTheme="minorHAnsi" w:cstheme="minorHAnsi"/>
        </w:rPr>
        <w:t>The application uses an SQL database to store user information, events, prayer requests, and shop data. The specific SQL database</w:t>
      </w:r>
      <w:r w:rsidR="00210930">
        <w:rPr>
          <w:rFonts w:asciiTheme="minorHAnsi" w:hAnsiTheme="minorHAnsi" w:cstheme="minorHAnsi"/>
        </w:rPr>
        <w:t xml:space="preserve"> used </w:t>
      </w:r>
      <w:r w:rsidRPr="00B96BBA">
        <w:rPr>
          <w:rFonts w:asciiTheme="minorHAnsi" w:hAnsiTheme="minorHAnsi" w:cstheme="minorHAnsi"/>
        </w:rPr>
        <w:t>would be configured in the application settings. Integration wit</w:t>
      </w:r>
      <w:r w:rsidR="00D50D3C">
        <w:rPr>
          <w:rFonts w:asciiTheme="minorHAnsi" w:hAnsiTheme="minorHAnsi" w:cstheme="minorHAnsi"/>
        </w:rPr>
        <w:t xml:space="preserve">h the SQL database is </w:t>
      </w:r>
      <w:r w:rsidRPr="00B96BBA">
        <w:rPr>
          <w:rFonts w:asciiTheme="minorHAnsi" w:hAnsiTheme="minorHAnsi" w:cstheme="minorHAnsi"/>
        </w:rPr>
        <w:t xml:space="preserve">managed </w:t>
      </w:r>
      <w:r w:rsidR="000D6E24">
        <w:rPr>
          <w:rFonts w:asciiTheme="minorHAnsi" w:hAnsiTheme="minorHAnsi" w:cstheme="minorHAnsi"/>
        </w:rPr>
        <w:t>through</w:t>
      </w:r>
      <w:r w:rsidR="00F22EB8">
        <w:rPr>
          <w:rFonts w:asciiTheme="minorHAnsi" w:hAnsiTheme="minorHAnsi" w:cstheme="minorHAnsi"/>
        </w:rPr>
        <w:t xml:space="preserve"> direct SQL queries.</w:t>
      </w:r>
    </w:p>
    <w:sectPr w:rsidR="00524544" w:rsidRPr="00B96BBA" w:rsidSect="001A3DF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84D62"/>
    <w:multiLevelType w:val="multilevel"/>
    <w:tmpl w:val="D0223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82156C"/>
    <w:multiLevelType w:val="multilevel"/>
    <w:tmpl w:val="11D68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B0145E"/>
    <w:multiLevelType w:val="multilevel"/>
    <w:tmpl w:val="002AC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350E2F"/>
    <w:multiLevelType w:val="multilevel"/>
    <w:tmpl w:val="A2565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00151A8"/>
    <w:multiLevelType w:val="multilevel"/>
    <w:tmpl w:val="BDF4B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512F4A"/>
    <w:multiLevelType w:val="multilevel"/>
    <w:tmpl w:val="CB7CF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654592"/>
    <w:multiLevelType w:val="multilevel"/>
    <w:tmpl w:val="702A5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A911C1"/>
    <w:multiLevelType w:val="multilevel"/>
    <w:tmpl w:val="833AA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BB4081"/>
    <w:multiLevelType w:val="multilevel"/>
    <w:tmpl w:val="C1C42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2857687"/>
    <w:multiLevelType w:val="multilevel"/>
    <w:tmpl w:val="F112F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012BC8"/>
    <w:multiLevelType w:val="multilevel"/>
    <w:tmpl w:val="8F7E3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508298A"/>
    <w:multiLevelType w:val="multilevel"/>
    <w:tmpl w:val="BDB6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E795B0D"/>
    <w:multiLevelType w:val="multilevel"/>
    <w:tmpl w:val="980C9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12439AF"/>
    <w:multiLevelType w:val="multilevel"/>
    <w:tmpl w:val="6194C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20F7DF7"/>
    <w:multiLevelType w:val="multilevel"/>
    <w:tmpl w:val="92869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C812E03"/>
    <w:multiLevelType w:val="multilevel"/>
    <w:tmpl w:val="BED43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FC75951"/>
    <w:multiLevelType w:val="multilevel"/>
    <w:tmpl w:val="64625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5"/>
  </w:num>
  <w:num w:numId="3">
    <w:abstractNumId w:val="1"/>
  </w:num>
  <w:num w:numId="4">
    <w:abstractNumId w:val="2"/>
  </w:num>
  <w:num w:numId="5">
    <w:abstractNumId w:val="13"/>
  </w:num>
  <w:num w:numId="6">
    <w:abstractNumId w:val="9"/>
  </w:num>
  <w:num w:numId="7">
    <w:abstractNumId w:val="4"/>
  </w:num>
  <w:num w:numId="8">
    <w:abstractNumId w:val="12"/>
  </w:num>
  <w:num w:numId="9">
    <w:abstractNumId w:val="6"/>
  </w:num>
  <w:num w:numId="10">
    <w:abstractNumId w:val="8"/>
  </w:num>
  <w:num w:numId="11">
    <w:abstractNumId w:val="0"/>
  </w:num>
  <w:num w:numId="12">
    <w:abstractNumId w:val="5"/>
  </w:num>
  <w:num w:numId="13">
    <w:abstractNumId w:val="7"/>
  </w:num>
  <w:num w:numId="14">
    <w:abstractNumId w:val="14"/>
  </w:num>
  <w:num w:numId="15">
    <w:abstractNumId w:val="3"/>
  </w:num>
  <w:num w:numId="16">
    <w:abstractNumId w:val="11"/>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544"/>
    <w:rsid w:val="000D1245"/>
    <w:rsid w:val="000D6E24"/>
    <w:rsid w:val="001A3DFF"/>
    <w:rsid w:val="00210930"/>
    <w:rsid w:val="003204D7"/>
    <w:rsid w:val="003252DD"/>
    <w:rsid w:val="00524544"/>
    <w:rsid w:val="0066257D"/>
    <w:rsid w:val="006A0AF3"/>
    <w:rsid w:val="006B1885"/>
    <w:rsid w:val="00A911B2"/>
    <w:rsid w:val="00B77D33"/>
    <w:rsid w:val="00B96BBA"/>
    <w:rsid w:val="00CF3058"/>
    <w:rsid w:val="00D50D3C"/>
    <w:rsid w:val="00DE50F3"/>
    <w:rsid w:val="00F22EB8"/>
    <w:rsid w:val="00F74B9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3C8314-DA9A-4F71-8361-5B5BC769D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45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24544"/>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paragraph" w:styleId="Heading3">
    <w:name w:val="heading 3"/>
    <w:basedOn w:val="Normal"/>
    <w:link w:val="Heading3Char"/>
    <w:uiPriority w:val="9"/>
    <w:qFormat/>
    <w:rsid w:val="00524544"/>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paragraph" w:styleId="Heading4">
    <w:name w:val="heading 4"/>
    <w:basedOn w:val="Normal"/>
    <w:next w:val="Normal"/>
    <w:link w:val="Heading4Char"/>
    <w:uiPriority w:val="9"/>
    <w:semiHidden/>
    <w:unhideWhenUsed/>
    <w:qFormat/>
    <w:rsid w:val="003204D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4544"/>
    <w:rPr>
      <w:rFonts w:ascii="Times New Roman" w:eastAsia="Times New Roman" w:hAnsi="Times New Roman" w:cs="Times New Roman"/>
      <w:b/>
      <w:bCs/>
      <w:sz w:val="36"/>
      <w:szCs w:val="36"/>
      <w:lang w:eastAsia="en-ZA"/>
    </w:rPr>
  </w:style>
  <w:style w:type="character" w:customStyle="1" w:styleId="Heading3Char">
    <w:name w:val="Heading 3 Char"/>
    <w:basedOn w:val="DefaultParagraphFont"/>
    <w:link w:val="Heading3"/>
    <w:uiPriority w:val="9"/>
    <w:rsid w:val="00524544"/>
    <w:rPr>
      <w:rFonts w:ascii="Times New Roman" w:eastAsia="Times New Roman" w:hAnsi="Times New Roman" w:cs="Times New Roman"/>
      <w:b/>
      <w:bCs/>
      <w:sz w:val="27"/>
      <w:szCs w:val="27"/>
      <w:lang w:eastAsia="en-ZA"/>
    </w:rPr>
  </w:style>
  <w:style w:type="paragraph" w:styleId="NormalWeb">
    <w:name w:val="Normal (Web)"/>
    <w:basedOn w:val="Normal"/>
    <w:uiPriority w:val="99"/>
    <w:unhideWhenUsed/>
    <w:rsid w:val="00524544"/>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524544"/>
    <w:rPr>
      <w:b/>
      <w:bCs/>
    </w:rPr>
  </w:style>
  <w:style w:type="character" w:styleId="HTMLCode">
    <w:name w:val="HTML Code"/>
    <w:basedOn w:val="DefaultParagraphFont"/>
    <w:uiPriority w:val="99"/>
    <w:semiHidden/>
    <w:unhideWhenUsed/>
    <w:rsid w:val="0052454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24544"/>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3204D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320841">
      <w:bodyDiv w:val="1"/>
      <w:marLeft w:val="0"/>
      <w:marRight w:val="0"/>
      <w:marTop w:val="0"/>
      <w:marBottom w:val="0"/>
      <w:divBdr>
        <w:top w:val="none" w:sz="0" w:space="0" w:color="auto"/>
        <w:left w:val="none" w:sz="0" w:space="0" w:color="auto"/>
        <w:bottom w:val="none" w:sz="0" w:space="0" w:color="auto"/>
        <w:right w:val="none" w:sz="0" w:space="0" w:color="auto"/>
      </w:divBdr>
    </w:div>
    <w:div w:id="365524741">
      <w:bodyDiv w:val="1"/>
      <w:marLeft w:val="0"/>
      <w:marRight w:val="0"/>
      <w:marTop w:val="0"/>
      <w:marBottom w:val="0"/>
      <w:divBdr>
        <w:top w:val="none" w:sz="0" w:space="0" w:color="auto"/>
        <w:left w:val="none" w:sz="0" w:space="0" w:color="auto"/>
        <w:bottom w:val="none" w:sz="0" w:space="0" w:color="auto"/>
        <w:right w:val="none" w:sz="0" w:space="0" w:color="auto"/>
      </w:divBdr>
    </w:div>
    <w:div w:id="376974053">
      <w:bodyDiv w:val="1"/>
      <w:marLeft w:val="0"/>
      <w:marRight w:val="0"/>
      <w:marTop w:val="0"/>
      <w:marBottom w:val="0"/>
      <w:divBdr>
        <w:top w:val="none" w:sz="0" w:space="0" w:color="auto"/>
        <w:left w:val="none" w:sz="0" w:space="0" w:color="auto"/>
        <w:bottom w:val="none" w:sz="0" w:space="0" w:color="auto"/>
        <w:right w:val="none" w:sz="0" w:space="0" w:color="auto"/>
      </w:divBdr>
    </w:div>
    <w:div w:id="562983506">
      <w:bodyDiv w:val="1"/>
      <w:marLeft w:val="0"/>
      <w:marRight w:val="0"/>
      <w:marTop w:val="0"/>
      <w:marBottom w:val="0"/>
      <w:divBdr>
        <w:top w:val="none" w:sz="0" w:space="0" w:color="auto"/>
        <w:left w:val="none" w:sz="0" w:space="0" w:color="auto"/>
        <w:bottom w:val="none" w:sz="0" w:space="0" w:color="auto"/>
        <w:right w:val="none" w:sz="0" w:space="0" w:color="auto"/>
      </w:divBdr>
    </w:div>
    <w:div w:id="576400863">
      <w:bodyDiv w:val="1"/>
      <w:marLeft w:val="0"/>
      <w:marRight w:val="0"/>
      <w:marTop w:val="0"/>
      <w:marBottom w:val="0"/>
      <w:divBdr>
        <w:top w:val="none" w:sz="0" w:space="0" w:color="auto"/>
        <w:left w:val="none" w:sz="0" w:space="0" w:color="auto"/>
        <w:bottom w:val="none" w:sz="0" w:space="0" w:color="auto"/>
        <w:right w:val="none" w:sz="0" w:space="0" w:color="auto"/>
      </w:divBdr>
    </w:div>
    <w:div w:id="750010882">
      <w:bodyDiv w:val="1"/>
      <w:marLeft w:val="0"/>
      <w:marRight w:val="0"/>
      <w:marTop w:val="0"/>
      <w:marBottom w:val="0"/>
      <w:divBdr>
        <w:top w:val="none" w:sz="0" w:space="0" w:color="auto"/>
        <w:left w:val="none" w:sz="0" w:space="0" w:color="auto"/>
        <w:bottom w:val="none" w:sz="0" w:space="0" w:color="auto"/>
        <w:right w:val="none" w:sz="0" w:space="0" w:color="auto"/>
      </w:divBdr>
    </w:div>
    <w:div w:id="1192063904">
      <w:bodyDiv w:val="1"/>
      <w:marLeft w:val="0"/>
      <w:marRight w:val="0"/>
      <w:marTop w:val="0"/>
      <w:marBottom w:val="0"/>
      <w:divBdr>
        <w:top w:val="none" w:sz="0" w:space="0" w:color="auto"/>
        <w:left w:val="none" w:sz="0" w:space="0" w:color="auto"/>
        <w:bottom w:val="none" w:sz="0" w:space="0" w:color="auto"/>
        <w:right w:val="none" w:sz="0" w:space="0" w:color="auto"/>
      </w:divBdr>
    </w:div>
    <w:div w:id="1450854543">
      <w:bodyDiv w:val="1"/>
      <w:marLeft w:val="0"/>
      <w:marRight w:val="0"/>
      <w:marTop w:val="0"/>
      <w:marBottom w:val="0"/>
      <w:divBdr>
        <w:top w:val="none" w:sz="0" w:space="0" w:color="auto"/>
        <w:left w:val="none" w:sz="0" w:space="0" w:color="auto"/>
        <w:bottom w:val="none" w:sz="0" w:space="0" w:color="auto"/>
        <w:right w:val="none" w:sz="0" w:space="0" w:color="auto"/>
      </w:divBdr>
    </w:div>
    <w:div w:id="1609655655">
      <w:bodyDiv w:val="1"/>
      <w:marLeft w:val="0"/>
      <w:marRight w:val="0"/>
      <w:marTop w:val="0"/>
      <w:marBottom w:val="0"/>
      <w:divBdr>
        <w:top w:val="none" w:sz="0" w:space="0" w:color="auto"/>
        <w:left w:val="none" w:sz="0" w:space="0" w:color="auto"/>
        <w:bottom w:val="none" w:sz="0" w:space="0" w:color="auto"/>
        <w:right w:val="none" w:sz="0" w:space="0" w:color="auto"/>
      </w:divBdr>
    </w:div>
    <w:div w:id="1937978375">
      <w:bodyDiv w:val="1"/>
      <w:marLeft w:val="0"/>
      <w:marRight w:val="0"/>
      <w:marTop w:val="0"/>
      <w:marBottom w:val="0"/>
      <w:divBdr>
        <w:top w:val="none" w:sz="0" w:space="0" w:color="auto"/>
        <w:left w:val="none" w:sz="0" w:space="0" w:color="auto"/>
        <w:bottom w:val="none" w:sz="0" w:space="0" w:color="auto"/>
        <w:right w:val="none" w:sz="0" w:space="0" w:color="auto"/>
      </w:divBdr>
    </w:div>
    <w:div w:id="2027362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749</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Gwacela Eyethu</dc:creator>
  <cp:keywords/>
  <dc:description/>
  <cp:lastModifiedBy>Gwacela Eyethu</cp:lastModifiedBy>
  <cp:revision>2</cp:revision>
  <dcterms:created xsi:type="dcterms:W3CDTF">2024-07-19T05:56:00Z</dcterms:created>
  <dcterms:modified xsi:type="dcterms:W3CDTF">2024-07-19T05:56:00Z</dcterms:modified>
</cp:coreProperties>
</file>