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1076" w:rsidRPr="00757D54" w:rsidRDefault="0001369D" w:rsidP="003C2D83">
      <w:pPr>
        <w:pStyle w:val="Heading1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57D54">
        <w:rPr>
          <w:rFonts w:ascii="TH SarabunPSK" w:hAnsi="TH SarabunPSK" w:cs="TH SarabunPSK"/>
          <w:b/>
          <w:bCs/>
          <w:sz w:val="36"/>
          <w:szCs w:val="36"/>
          <w:cs/>
        </w:rPr>
        <w:t>แบบ</w:t>
      </w:r>
      <w:r w:rsidR="003C2D83" w:rsidRPr="00757D54">
        <w:rPr>
          <w:rFonts w:ascii="TH SarabunPSK" w:hAnsi="TH SarabunPSK" w:cs="TH SarabunPSK" w:hint="cs"/>
          <w:b/>
          <w:bCs/>
          <w:sz w:val="36"/>
          <w:szCs w:val="36"/>
          <w:cs/>
        </w:rPr>
        <w:t>เสนอ</w:t>
      </w:r>
      <w:r w:rsidR="00A32AD8" w:rsidRPr="00757D54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โครงการวิจัย/โครงการวิจัยภายใต้</w:t>
      </w:r>
      <w:r w:rsidR="00571914" w:rsidRPr="00757D54">
        <w:rPr>
          <w:rFonts w:ascii="TH SarabunPSK" w:hAnsi="TH SarabunPSK" w:cs="TH SarabunPSK" w:hint="cs"/>
          <w:b/>
          <w:bCs/>
          <w:sz w:val="36"/>
          <w:szCs w:val="36"/>
          <w:cs/>
        </w:rPr>
        <w:t>แผนงาน</w:t>
      </w:r>
      <w:r w:rsidR="006B7C11" w:rsidRPr="00757D54">
        <w:rPr>
          <w:rFonts w:ascii="TH SarabunPSK" w:hAnsi="TH SarabunPSK" w:cs="TH SarabunPSK" w:hint="cs"/>
          <w:b/>
          <w:bCs/>
          <w:sz w:val="36"/>
          <w:szCs w:val="36"/>
          <w:cs/>
        </w:rPr>
        <w:t>วิจัย</w:t>
      </w:r>
      <w:r w:rsidR="0029698A" w:rsidRPr="00757D54">
        <w:rPr>
          <w:rFonts w:ascii="TH SarabunPSK" w:hAnsi="TH SarabunPSK" w:cs="TH SarabunPSK"/>
          <w:b/>
          <w:bCs/>
          <w:sz w:val="36"/>
          <w:szCs w:val="36"/>
          <w:cs/>
        </w:rPr>
        <w:t xml:space="preserve"> (</w:t>
      </w:r>
      <w:r w:rsidR="0029698A" w:rsidRPr="00757D54">
        <w:rPr>
          <w:rFonts w:ascii="TH SarabunPSK" w:hAnsi="TH SarabunPSK" w:cs="TH SarabunPSK"/>
          <w:b/>
          <w:bCs/>
          <w:sz w:val="36"/>
          <w:szCs w:val="36"/>
        </w:rPr>
        <w:t>Full Proposal)</w:t>
      </w:r>
    </w:p>
    <w:p w:rsidR="003C2D83" w:rsidRPr="00757D54" w:rsidRDefault="003C2D83" w:rsidP="003C2D8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>เสนอของบประมาณ</w:t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กองทุนวิจัย มหาวิทยาลัยราชภัฏรำไพพรรณี</w:t>
      </w: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ประจำปี</w:t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งบประมาณ</w:t>
      </w: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 xml:space="preserve"> พ.ศ. 25</w:t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="007B5AF4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</w:p>
    <w:p w:rsidR="00C02FB6" w:rsidRPr="00757D54" w:rsidRDefault="00C02FB6" w:rsidP="00C02FB6">
      <w:pPr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D25975" w:rsidRPr="00757D54" w:rsidRDefault="000B1856" w:rsidP="006B7C11">
      <w:pPr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 </w:t>
      </w:r>
      <w:r w:rsidR="004A41CB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25975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ลักษณะสำคัญของโครงการวิจัย</w:t>
      </w:r>
    </w:p>
    <w:p w:rsidR="00D25975" w:rsidRPr="00757D54" w:rsidRDefault="00D25975" w:rsidP="006B7C11">
      <w:pPr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1. ประเภททุนวิจัย</w:t>
      </w:r>
    </w:p>
    <w:p w:rsidR="00D25975" w:rsidRPr="00757D54" w:rsidRDefault="00AB68B9" w:rsidP="00D25975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479729</wp:posOffset>
                </wp:positionH>
                <wp:positionV relativeFrom="paragraph">
                  <wp:posOffset>43401</wp:posOffset>
                </wp:positionV>
                <wp:extent cx="116232" cy="127221"/>
                <wp:effectExtent l="0" t="0" r="10795" b="12700"/>
                <wp:wrapNone/>
                <wp:docPr id="9126890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32" cy="1272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985425" id="Oval 1" o:spid="_x0000_s1026" style="position:absolute;margin-left:37.75pt;margin-top:3.4pt;width:9.1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" fillcolor="black [3200]" strokecolor="black [480]" strokeweight="1pt">
                <v:stroke joinstyle="miter"/>
              </v:oval>
            </w:pict>
          </mc:Fallback>
        </mc:AlternateContent>
      </w:r>
      <w:r w:rsidR="00D25975" w:rsidRPr="00757D54">
        <w:rPr>
          <w:rFonts w:ascii="TH SarabunPSK" w:hAnsi="TH SarabunPSK" w:cs="TH SarabunPSK"/>
          <w:sz w:val="32"/>
          <w:szCs w:val="32"/>
        </w:rPr>
        <w:sym w:font="Wingdings" w:char="F06D"/>
      </w:r>
      <w:r w:rsidR="00D25975" w:rsidRPr="00757D54">
        <w:rPr>
          <w:rFonts w:ascii="TH SarabunPSK" w:hAnsi="TH SarabunPSK" w:cs="TH SarabunPSK" w:hint="cs"/>
          <w:sz w:val="32"/>
          <w:szCs w:val="32"/>
          <w:cs/>
        </w:rPr>
        <w:t xml:space="preserve"> 1.1 ทุนวิจัยสำหรับบุคลากรสายวิชาการ</w:t>
      </w:r>
      <w:r w:rsidR="00D25975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25975" w:rsidRPr="00757D54">
        <w:rPr>
          <w:rFonts w:ascii="TH SarabunPSK" w:hAnsi="TH SarabunPSK" w:cs="TH SarabunPSK"/>
          <w:sz w:val="32"/>
          <w:szCs w:val="32"/>
        </w:rPr>
        <w:sym w:font="Wingdings" w:char="F06D"/>
      </w:r>
      <w:r w:rsidR="00D25975" w:rsidRPr="00757D54">
        <w:rPr>
          <w:rFonts w:ascii="TH SarabunPSK" w:hAnsi="TH SarabunPSK" w:cs="TH SarabunPSK" w:hint="cs"/>
          <w:sz w:val="32"/>
          <w:szCs w:val="32"/>
          <w:cs/>
        </w:rPr>
        <w:t xml:space="preserve"> 1.2 ทุนวิจัยสำหรับบุคลากรสายสนับสนุน</w:t>
      </w:r>
      <w:r w:rsidR="00D25975" w:rsidRPr="00757D54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:rsidR="007C0DC8" w:rsidRPr="00757D54" w:rsidRDefault="007C0DC8" w:rsidP="00D25975">
      <w:pPr>
        <w:ind w:firstLine="720"/>
        <w:rPr>
          <w:rFonts w:ascii="TH SarabunPSK" w:hAnsi="TH SarabunPSK" w:cs="TH SarabunPSK"/>
          <w:b/>
          <w:bCs/>
          <w:sz w:val="16"/>
          <w:szCs w:val="16"/>
          <w:cs/>
        </w:rPr>
      </w:pPr>
    </w:p>
    <w:p w:rsidR="00D25975" w:rsidRPr="00757D54" w:rsidRDefault="007C0DC8" w:rsidP="00D25975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2. ประเภทงานวิจัย</w:t>
      </w:r>
    </w:p>
    <w:p w:rsidR="00D25975" w:rsidRPr="00757D54" w:rsidRDefault="00AB68B9" w:rsidP="005A729C">
      <w:pPr>
        <w:ind w:right="-154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B9CEB5" wp14:editId="233BF5BC">
                <wp:simplePos x="0" y="0"/>
                <wp:positionH relativeFrom="column">
                  <wp:posOffset>489683</wp:posOffset>
                </wp:positionH>
                <wp:positionV relativeFrom="paragraph">
                  <wp:posOffset>53340</wp:posOffset>
                </wp:positionV>
                <wp:extent cx="120952" cy="106438"/>
                <wp:effectExtent l="0" t="0" r="19050" b="8255"/>
                <wp:wrapNone/>
                <wp:docPr id="15180244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952" cy="106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C22B39" id="Oval 1" o:spid="_x0000_s1026" style="position:absolute;margin-left:38.55pt;margin-top:4.2pt;width:9.5pt;height:8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" fillcolor="black [3200]" strokecolor="black [480]" strokeweight="1pt">
                <v:stroke joinstyle="miter"/>
              </v:oval>
            </w:pict>
          </mc:Fallback>
        </mc:AlternateContent>
      </w:r>
      <w:r w:rsidR="007C0DC8" w:rsidRPr="00757D54">
        <w:rPr>
          <w:rFonts w:ascii="TH SarabunPSK" w:hAnsi="TH SarabunPSK" w:cs="TH SarabunPSK"/>
          <w:sz w:val="32"/>
          <w:szCs w:val="32"/>
        </w:rPr>
        <w:sym w:font="Wingdings" w:char="F06D"/>
      </w:r>
      <w:r w:rsidR="007C0DC8" w:rsidRPr="00757D54">
        <w:rPr>
          <w:rFonts w:ascii="TH SarabunPSK" w:hAnsi="TH SarabunPSK" w:cs="TH SarabunPSK" w:hint="cs"/>
          <w:sz w:val="32"/>
          <w:szCs w:val="32"/>
          <w:cs/>
        </w:rPr>
        <w:t xml:space="preserve"> 2.1 </w:t>
      </w:r>
      <w:r w:rsidR="008C7329" w:rsidRPr="00757D54">
        <w:rPr>
          <w:rFonts w:ascii="TH SarabunPSK" w:hAnsi="TH SarabunPSK" w:cs="TH SarabunPSK" w:hint="cs"/>
          <w:sz w:val="32"/>
          <w:szCs w:val="32"/>
          <w:cs/>
        </w:rPr>
        <w:t>แผนงานวิจัย/โครง</w:t>
      </w:r>
      <w:r w:rsidR="00D25975" w:rsidRPr="00757D54">
        <w:rPr>
          <w:rFonts w:ascii="TH SarabunPSK" w:hAnsi="TH SarabunPSK" w:cs="TH SarabunPSK" w:hint="cs"/>
          <w:sz w:val="32"/>
          <w:szCs w:val="32"/>
          <w:cs/>
        </w:rPr>
        <w:t xml:space="preserve">การวิจัยย่อยภายใต้แผนงาน  </w:t>
      </w:r>
      <w:r w:rsidR="00D25975" w:rsidRPr="00757D54">
        <w:rPr>
          <w:rFonts w:ascii="TH SarabunPSK" w:hAnsi="TH SarabunPSK" w:cs="TH SarabunPSK"/>
          <w:sz w:val="32"/>
          <w:szCs w:val="32"/>
        </w:rPr>
        <w:sym w:font="Wingdings" w:char="F06D"/>
      </w:r>
      <w:r w:rsidR="00D25975"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C0DC8" w:rsidRPr="00757D54"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 w:rsidR="00D25975" w:rsidRPr="00757D54">
        <w:rPr>
          <w:rFonts w:ascii="TH SarabunPSK" w:hAnsi="TH SarabunPSK" w:cs="TH SarabunPSK" w:hint="cs"/>
          <w:sz w:val="32"/>
          <w:szCs w:val="32"/>
          <w:cs/>
        </w:rPr>
        <w:t xml:space="preserve">โครงการวิจัยเดี่ยว </w:t>
      </w:r>
      <w:r w:rsidR="00D25975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:rsidR="001021D8" w:rsidRPr="00757D54" w:rsidRDefault="00A32AD8" w:rsidP="001021D8">
      <w:pPr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7C0DC8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3. ชื่อ</w:t>
      </w:r>
      <w:r w:rsidR="00107702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แผนงาน</w:t>
      </w:r>
      <w:r w:rsidR="00F734F4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วิจัย</w:t>
      </w:r>
      <w:r w:rsidR="00F734F4"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3432" w:rsidRPr="00757D54">
        <w:rPr>
          <w:rFonts w:ascii="TH SarabunPSK" w:hAnsi="TH SarabunPSK" w:cs="TH SarabunPSK" w:hint="cs"/>
          <w:sz w:val="32"/>
          <w:szCs w:val="32"/>
          <w:cs/>
        </w:rPr>
        <w:t>(กรณีแผนงานวิจัย)</w:t>
      </w:r>
    </w:p>
    <w:p w:rsidR="001021D8" w:rsidRPr="00757D54" w:rsidRDefault="001021D8" w:rsidP="001861A4">
      <w:pPr>
        <w:ind w:left="2268" w:hanging="1276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 w:hint="cs"/>
          <w:sz w:val="32"/>
          <w:szCs w:val="32"/>
          <w:cs/>
        </w:rPr>
        <w:t>(ภาษาไทย</w:t>
      </w:r>
      <w:r w:rsidRPr="00757D54">
        <w:rPr>
          <w:rFonts w:ascii="TH SarabunPSK" w:hAnsi="TH SarabunPSK" w:cs="TH SarabunPSK"/>
          <w:sz w:val="32"/>
          <w:szCs w:val="32"/>
        </w:rPr>
        <w:t>)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เรื่อง</w:t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861A4" w:rsidRPr="00757D54">
        <w:rPr>
          <w:rFonts w:ascii="TH SarabunPSK" w:hAnsi="TH SarabunPSK" w:cs="TH SarabunPSK"/>
          <w:sz w:val="32"/>
          <w:szCs w:val="32"/>
          <w:cs/>
        </w:rPr>
        <w:t>การบูรณาการเทคโนโลยีจุลชีวว</w:t>
      </w:r>
      <w:r w:rsidR="001861A4" w:rsidRPr="00757D54">
        <w:rPr>
          <w:rFonts w:ascii="TH SarabunPSK" w:hAnsi="TH SarabunPSK" w:cs="TH SarabunPSK" w:hint="cs"/>
          <w:sz w:val="32"/>
          <w:szCs w:val="32"/>
          <w:cs/>
        </w:rPr>
        <w:t>ิ</w:t>
      </w:r>
      <w:r w:rsidR="001861A4" w:rsidRPr="00757D54">
        <w:rPr>
          <w:rFonts w:ascii="TH SarabunPSK" w:hAnsi="TH SarabunPSK" w:cs="TH SarabunPSK"/>
          <w:sz w:val="32"/>
          <w:szCs w:val="32"/>
          <w:cs/>
        </w:rPr>
        <w:t>ทยาและป</w:t>
      </w:r>
      <w:r w:rsidR="001861A4" w:rsidRPr="00757D54">
        <w:rPr>
          <w:rFonts w:ascii="TH SarabunPSK" w:hAnsi="TH SarabunPSK" w:cs="TH SarabunPSK" w:hint="cs"/>
          <w:sz w:val="32"/>
          <w:szCs w:val="32"/>
          <w:cs/>
        </w:rPr>
        <w:t>ั</w:t>
      </w:r>
      <w:r w:rsidR="001861A4" w:rsidRPr="00757D54">
        <w:rPr>
          <w:rFonts w:ascii="TH SarabunPSK" w:hAnsi="TH SarabunPSK" w:cs="TH SarabunPSK"/>
          <w:sz w:val="32"/>
          <w:szCs w:val="32"/>
          <w:cs/>
        </w:rPr>
        <w:t>ญญาประดิษฐ</w:t>
      </w:r>
      <w:r w:rsidR="001861A4" w:rsidRPr="00757D54">
        <w:rPr>
          <w:rFonts w:ascii="TH SarabunPSK" w:hAnsi="TH SarabunPSK" w:cs="TH SarabunPSK" w:hint="cs"/>
          <w:sz w:val="32"/>
          <w:szCs w:val="32"/>
          <w:cs/>
        </w:rPr>
        <w:t>์</w:t>
      </w:r>
      <w:r w:rsidR="001861A4" w:rsidRPr="00757D54">
        <w:rPr>
          <w:rFonts w:ascii="TH SarabunPSK" w:hAnsi="TH SarabunPSK" w:cs="TH SarabunPSK"/>
          <w:sz w:val="32"/>
          <w:szCs w:val="32"/>
          <w:cs/>
        </w:rPr>
        <w:t>เพื่อการจัดการ</w:t>
      </w:r>
      <w:r w:rsidR="001861A4" w:rsidRPr="00757D54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1861A4" w:rsidRPr="00757D54">
        <w:rPr>
          <w:rFonts w:ascii="TH SarabunPSK" w:hAnsi="TH SarabunPSK" w:cs="TH SarabunPSK"/>
          <w:sz w:val="32"/>
          <w:szCs w:val="32"/>
          <w:cs/>
        </w:rPr>
        <w:t>ธาตุอาหารพืชอย</w:t>
      </w:r>
      <w:r w:rsidR="001861A4" w:rsidRPr="00757D54">
        <w:rPr>
          <w:rFonts w:ascii="TH SarabunPSK" w:hAnsi="TH SarabunPSK" w:cs="TH SarabunPSK" w:hint="cs"/>
          <w:sz w:val="32"/>
          <w:szCs w:val="32"/>
          <w:cs/>
        </w:rPr>
        <w:t>่</w:t>
      </w:r>
      <w:r w:rsidR="001861A4" w:rsidRPr="00757D54">
        <w:rPr>
          <w:rFonts w:ascii="TH SarabunPSK" w:hAnsi="TH SarabunPSK" w:cs="TH SarabunPSK"/>
          <w:sz w:val="32"/>
          <w:szCs w:val="32"/>
          <w:cs/>
        </w:rPr>
        <w:t>างยั่งยืนในพื้นที่เกษตรกรรมจังหวัดจันทบุร</w:t>
      </w:r>
      <w:r w:rsidR="001861A4" w:rsidRPr="00757D54">
        <w:rPr>
          <w:rFonts w:ascii="TH SarabunPSK" w:hAnsi="TH SarabunPSK" w:cs="TH SarabunPSK" w:hint="cs"/>
          <w:sz w:val="32"/>
          <w:szCs w:val="32"/>
          <w:cs/>
        </w:rPr>
        <w:t>ี</w:t>
      </w:r>
    </w:p>
    <w:p w:rsidR="004527CE" w:rsidRPr="00757D54" w:rsidRDefault="001021D8" w:rsidP="001861A4">
      <w:pPr>
        <w:ind w:left="2268" w:hanging="1275"/>
        <w:rPr>
          <w:rFonts w:ascii="TH SarabunPSK" w:hAnsi="TH SarabunPSK" w:cs="TH SarabunPSK"/>
          <w:sz w:val="32"/>
          <w:szCs w:val="32"/>
          <w:cs/>
        </w:rPr>
      </w:pP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(ภาษาอังกฤษ) </w:t>
      </w:r>
      <w:r w:rsidR="001861A4" w:rsidRPr="00757D54">
        <w:rPr>
          <w:rFonts w:ascii="TH SarabunPSK" w:hAnsi="TH SarabunPSK" w:cs="TH SarabunPSK"/>
          <w:sz w:val="32"/>
          <w:szCs w:val="32"/>
        </w:rPr>
        <w:t>Integration of Microbiological and Artificial Intelligence Technologies for Sustainable Plant Nutrient Management in Agricultural Areas of Chanthaburi Province</w:t>
      </w:r>
    </w:p>
    <w:p w:rsidR="004527CE" w:rsidRPr="00757D54" w:rsidRDefault="007C0DC8" w:rsidP="006B7C1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6B7C11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. ชื่อโครงการวิจัย</w:t>
      </w:r>
      <w:r w:rsidR="003F3432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ภายใต้แผนงานวิจัย/ โครงการวิจัยเดี่ยว</w:t>
      </w:r>
    </w:p>
    <w:p w:rsidR="00E272FB" w:rsidRPr="00757D54" w:rsidRDefault="001021D8" w:rsidP="00B25E3D">
      <w:pPr>
        <w:tabs>
          <w:tab w:val="left" w:pos="851"/>
        </w:tabs>
        <w:ind w:left="2835" w:hanging="2126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    (ภาษาไทย</w:t>
      </w:r>
      <w:r w:rsidRPr="00757D54">
        <w:rPr>
          <w:rFonts w:ascii="TH SarabunPSK" w:hAnsi="TH SarabunPSK" w:cs="TH SarabunPSK"/>
          <w:sz w:val="32"/>
          <w:szCs w:val="32"/>
        </w:rPr>
        <w:t>)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36B6"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="00C236B6" w:rsidRPr="00757D54">
        <w:rPr>
          <w:rFonts w:ascii="TH SarabunPSK" w:hAnsi="TH SarabunPSK" w:cs="TH SarabunPSK" w:hint="cs"/>
          <w:sz w:val="32"/>
          <w:szCs w:val="32"/>
          <w:cs/>
        </w:rPr>
        <w:t xml:space="preserve">เรื่อง </w:t>
      </w:r>
      <w:r w:rsidR="00B25E3D" w:rsidRPr="00757D54">
        <w:rPr>
          <w:rFonts w:ascii="TH SarabunPSK" w:hAnsi="TH SarabunPSK" w:cs="TH SarabunPSK"/>
          <w:sz w:val="32"/>
          <w:szCs w:val="32"/>
          <w:cs/>
        </w:rPr>
        <w:t>การพัฒนาชุดวิเคราะห์</w:t>
      </w:r>
      <w:r w:rsidR="00E272FB" w:rsidRPr="00757D54">
        <w:rPr>
          <w:rFonts w:ascii="TH SarabunPSK" w:hAnsi="TH SarabunPSK" w:cs="TH SarabunPSK" w:hint="cs"/>
          <w:sz w:val="32"/>
          <w:szCs w:val="32"/>
          <w:cs/>
        </w:rPr>
        <w:t>ปริมาณ</w:t>
      </w:r>
      <w:r w:rsidR="00B25E3D" w:rsidRPr="00757D54">
        <w:rPr>
          <w:rFonts w:ascii="TH SarabunPSK" w:hAnsi="TH SarabunPSK" w:cs="TH SarabunPSK"/>
          <w:sz w:val="32"/>
          <w:szCs w:val="32"/>
          <w:cs/>
        </w:rPr>
        <w:t>ไนโตรเจนและฟอสฟอรัสในดินแบบพกพา</w:t>
      </w:r>
    </w:p>
    <w:p w:rsidR="001021D8" w:rsidRPr="00757D54" w:rsidRDefault="00B25E3D" w:rsidP="00E272FB">
      <w:pPr>
        <w:tabs>
          <w:tab w:val="left" w:pos="851"/>
        </w:tabs>
        <w:ind w:left="2835" w:hanging="141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ด้วยหลักการ</w:t>
      </w:r>
      <w:r w:rsidR="002F0BAC" w:rsidRPr="00757D54">
        <w:rPr>
          <w:rFonts w:ascii="TH SarabunPSK" w:hAnsi="TH SarabunPSK" w:cs="TH SarabunPSK" w:hint="cs"/>
          <w:sz w:val="32"/>
          <w:szCs w:val="32"/>
          <w:cs/>
        </w:rPr>
        <w:t>สะท้อน</w:t>
      </w:r>
      <w:r w:rsidRPr="00757D54">
        <w:rPr>
          <w:rFonts w:ascii="TH SarabunPSK" w:hAnsi="TH SarabunPSK" w:cs="TH SarabunPSK"/>
          <w:sz w:val="32"/>
          <w:szCs w:val="32"/>
          <w:cs/>
        </w:rPr>
        <w:t>แสงร่วมกับปัญญาประดิษฐ์</w:t>
      </w:r>
    </w:p>
    <w:p w:rsidR="00C236B6" w:rsidRPr="00757D54" w:rsidRDefault="001021D8" w:rsidP="00B25E3D">
      <w:pPr>
        <w:tabs>
          <w:tab w:val="left" w:pos="851"/>
        </w:tabs>
        <w:ind w:left="2410" w:hanging="1843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 xml:space="preserve">     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(ภาษาอังกฤษ) </w:t>
      </w:r>
      <w:r w:rsidR="00C236B6"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="00B25E3D" w:rsidRPr="00757D54">
        <w:rPr>
          <w:rFonts w:ascii="TH SarabunPSK" w:hAnsi="TH SarabunPSK" w:cs="TH SarabunPSK"/>
          <w:sz w:val="32"/>
          <w:szCs w:val="32"/>
        </w:rPr>
        <w:t xml:space="preserve">Development of a Portable Soil Nitrogen and Phosphorus Analyzer using </w:t>
      </w:r>
      <w:r w:rsidR="00D4323F"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4323F" w:rsidRPr="00757D54">
        <w:rPr>
          <w:rFonts w:ascii="TH SarabunPSK" w:hAnsi="TH SarabunPSK" w:cs="TH SarabunPSK"/>
          <w:sz w:val="32"/>
          <w:szCs w:val="32"/>
        </w:rPr>
        <w:t>Reflectance</w:t>
      </w:r>
      <w:r w:rsidR="002F0BAC"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5E3D" w:rsidRPr="00757D54">
        <w:rPr>
          <w:rFonts w:ascii="TH SarabunPSK" w:hAnsi="TH SarabunPSK" w:cs="TH SarabunPSK"/>
          <w:sz w:val="32"/>
          <w:szCs w:val="32"/>
        </w:rPr>
        <w:t>Principle Integrated with Artificial Intelligence</w:t>
      </w:r>
    </w:p>
    <w:p w:rsidR="00C236B6" w:rsidRPr="00757D54" w:rsidRDefault="00C236B6" w:rsidP="00C236B6">
      <w:pPr>
        <w:tabs>
          <w:tab w:val="left" w:pos="851"/>
        </w:tabs>
        <w:rPr>
          <w:rFonts w:ascii="TH SarabunPSK" w:hAnsi="TH SarabunPSK" w:cs="TH SarabunPSK"/>
          <w:sz w:val="32"/>
          <w:szCs w:val="32"/>
          <w:cs/>
        </w:rPr>
      </w:pPr>
    </w:p>
    <w:p w:rsidR="0046216B" w:rsidRPr="00757D54" w:rsidRDefault="0046216B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left="0" w:firstLine="0"/>
        <w:jc w:val="left"/>
        <w:rPr>
          <w:rFonts w:ascii="TH SarabunPSK" w:hAnsi="TH SarabunPSK" w:cs="TH SarabunPSK"/>
          <w:b/>
          <w:bCs/>
          <w:lang w:val="en-US"/>
        </w:rPr>
      </w:pPr>
      <w:r w:rsidRPr="00757D54">
        <w:rPr>
          <w:rFonts w:ascii="TH SarabunPSK" w:hAnsi="TH SarabunPSK" w:cs="TH SarabunPSK" w:hint="cs"/>
          <w:b/>
          <w:bCs/>
          <w:cs/>
        </w:rPr>
        <w:t xml:space="preserve">ส่วน </w:t>
      </w:r>
      <w:r w:rsidR="004A41CB" w:rsidRPr="00757D54">
        <w:rPr>
          <w:rFonts w:ascii="TH SarabunPSK" w:hAnsi="TH SarabunPSK" w:cs="TH SarabunPSK" w:hint="cs"/>
          <w:b/>
          <w:bCs/>
          <w:cs/>
        </w:rPr>
        <w:t>2</w:t>
      </w:r>
      <w:r w:rsidRPr="00757D54">
        <w:rPr>
          <w:rFonts w:ascii="TH SarabunPSK" w:hAnsi="TH SarabunPSK" w:cs="TH SarabunPSK" w:hint="cs"/>
          <w:b/>
          <w:bCs/>
          <w:cs/>
        </w:rPr>
        <w:t xml:space="preserve"> ความสอดคล้องตามกรอบวิจัยของมหาวิทยาลัยราชภัฏรำไพพรรณี </w:t>
      </w:r>
    </w:p>
    <w:p w:rsidR="0046216B" w:rsidRPr="00757D54" w:rsidRDefault="0046216B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left="0" w:firstLine="0"/>
        <w:jc w:val="left"/>
        <w:rPr>
          <w:rFonts w:ascii="TH SarabunPSK" w:hAnsi="TH SarabunPSK" w:cs="TH SarabunPSK"/>
          <w:b/>
          <w:bCs/>
        </w:rPr>
      </w:pPr>
      <w:r w:rsidRPr="00757D54">
        <w:rPr>
          <w:rFonts w:ascii="TH SarabunPSK" w:hAnsi="TH SarabunPSK" w:cs="TH SarabunPSK"/>
          <w:b/>
          <w:bCs/>
          <w:cs/>
        </w:rPr>
        <w:tab/>
      </w:r>
      <w:r w:rsidRPr="00757D54">
        <w:rPr>
          <w:rFonts w:ascii="TH SarabunPSK" w:hAnsi="TH SarabunPSK" w:cs="TH SarabunPSK" w:hint="cs"/>
          <w:b/>
          <w:bCs/>
          <w:cs/>
        </w:rPr>
        <w:t xml:space="preserve">1. </w:t>
      </w:r>
      <w:r w:rsidR="00FB0FBA" w:rsidRPr="00757D54">
        <w:rPr>
          <w:rFonts w:ascii="TH SarabunPSK" w:hAnsi="TH SarabunPSK" w:cs="TH SarabunPSK" w:hint="cs"/>
          <w:b/>
          <w:bCs/>
          <w:cs/>
        </w:rPr>
        <w:t>ประเด็นความสอดคล้องกับ</w:t>
      </w:r>
      <w:r w:rsidRPr="00757D54">
        <w:rPr>
          <w:rFonts w:ascii="TH SarabunPSK" w:hAnsi="TH SarabunPSK" w:cs="TH SarabunPSK" w:hint="cs"/>
          <w:b/>
          <w:bCs/>
          <w:cs/>
        </w:rPr>
        <w:t>กรอบการวิจัย</w:t>
      </w:r>
      <w:r w:rsidR="00FB0FBA" w:rsidRPr="00757D54">
        <w:rPr>
          <w:rFonts w:ascii="TH SarabunPSK" w:hAnsi="TH SarabunPSK" w:cs="TH SarabunPSK" w:hint="cs"/>
          <w:b/>
          <w:bCs/>
          <w:cs/>
        </w:rPr>
        <w:t xml:space="preserve"> </w:t>
      </w:r>
      <w:r w:rsidR="00FB0FBA" w:rsidRPr="00757D54">
        <w:rPr>
          <w:rFonts w:ascii="TH SarabunPSK" w:hAnsi="TH SarabunPSK" w:cs="TH SarabunPSK" w:hint="cs"/>
          <w:b/>
          <w:bCs/>
          <w:color w:val="C00000"/>
          <w:cs/>
        </w:rPr>
        <w:t>(</w:t>
      </w:r>
      <w:r w:rsidRPr="00757D54">
        <w:rPr>
          <w:rFonts w:ascii="TH SarabunPSK" w:hAnsi="TH SarabunPSK" w:cs="TH SarabunPSK" w:hint="cs"/>
          <w:b/>
          <w:bCs/>
          <w:color w:val="C00000"/>
          <w:cs/>
        </w:rPr>
        <w:t>สำหรับบุคลากรสายสนับสนุน</w:t>
      </w:r>
      <w:r w:rsidR="00FB0FBA" w:rsidRPr="00757D54">
        <w:rPr>
          <w:rFonts w:ascii="TH SarabunPSK" w:hAnsi="TH SarabunPSK" w:cs="TH SarabunPSK" w:hint="cs"/>
          <w:b/>
          <w:bCs/>
          <w:color w:val="C00000"/>
          <w:cs/>
        </w:rPr>
        <w:t>)</w:t>
      </w:r>
      <w:r w:rsidRPr="00757D54">
        <w:rPr>
          <w:rFonts w:ascii="TH SarabunPSK" w:hAnsi="TH SarabunPSK" w:cs="TH SarabunPSK" w:hint="cs"/>
          <w:b/>
          <w:bCs/>
          <w:cs/>
        </w:rPr>
        <w:t xml:space="preserve">  </w:t>
      </w:r>
    </w:p>
    <w:p w:rsidR="0046216B" w:rsidRPr="00757D54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ประเด็น 1 ด้านหลักสูตร/ การพัฒนาหลักสูตร/ การบริหารจัดการหลักสูตร</w:t>
      </w:r>
    </w:p>
    <w:p w:rsidR="0046216B" w:rsidRPr="00757D54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ประเด็น 2 ด้านการจัดการเรียนการสอน/ สื่อ/ เทคนิควิธีสอน</w:t>
      </w:r>
    </w:p>
    <w:p w:rsidR="0046216B" w:rsidRPr="00757D54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ประเด็น 3 ด้านนักเรียน/</w:t>
      </w:r>
      <w:r w:rsidR="0046216B" w:rsidRPr="00757D54">
        <w:rPr>
          <w:rFonts w:ascii="TH SarabunPSK" w:hAnsi="TH SarabunPSK" w:cs="TH SarabunPSK"/>
        </w:rPr>
        <w:t xml:space="preserve"> </w:t>
      </w:r>
      <w:r w:rsidR="0046216B" w:rsidRPr="00757D54">
        <w:rPr>
          <w:rFonts w:ascii="TH SarabunPSK" w:hAnsi="TH SarabunPSK" w:cs="TH SarabunPSK" w:hint="cs"/>
          <w:cs/>
        </w:rPr>
        <w:t>นักศึกษา</w:t>
      </w:r>
      <w:r w:rsidR="0046216B" w:rsidRPr="00757D54">
        <w:rPr>
          <w:rFonts w:ascii="TH SarabunPSK" w:hAnsi="TH SarabunPSK" w:cs="TH SarabunPSK"/>
        </w:rPr>
        <w:t>/</w:t>
      </w:r>
      <w:r w:rsidR="0046216B" w:rsidRPr="00757D54">
        <w:rPr>
          <w:rFonts w:ascii="TH SarabunPSK" w:hAnsi="TH SarabunPSK" w:cs="TH SarabunPSK" w:hint="cs"/>
          <w:cs/>
        </w:rPr>
        <w:t xml:space="preserve"> บัณฑิต</w:t>
      </w:r>
    </w:p>
    <w:p w:rsidR="0046216B" w:rsidRPr="00757D54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ประเด็น 4 ด้านอาจารย์/ บุคลากร/ ผู้บริหาร</w:t>
      </w:r>
    </w:p>
    <w:p w:rsidR="0046216B" w:rsidRPr="00757D54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ประเด็น 5 ด้านการเงิน/ งบประมาณ</w:t>
      </w:r>
    </w:p>
    <w:p w:rsidR="0046216B" w:rsidRPr="00757D54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ประเด็น 6 ด้านสิ่งอำนวยความสะดวก/ อาคารสถานที่</w:t>
      </w:r>
      <w:r w:rsidR="0046216B" w:rsidRPr="00757D54">
        <w:rPr>
          <w:rFonts w:ascii="TH SarabunPSK" w:hAnsi="TH SarabunPSK" w:cs="TH SarabunPSK"/>
        </w:rPr>
        <w:t xml:space="preserve"> /</w:t>
      </w:r>
      <w:r w:rsidR="0046216B" w:rsidRPr="00757D54">
        <w:rPr>
          <w:rFonts w:ascii="TH SarabunPSK" w:hAnsi="TH SarabunPSK" w:cs="TH SarabunPSK" w:hint="cs"/>
          <w:cs/>
        </w:rPr>
        <w:t xml:space="preserve"> สิ่งแวดล้อม</w:t>
      </w:r>
    </w:p>
    <w:p w:rsidR="0046216B" w:rsidRPr="00757D54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ประเด็น 7 ด้านประชาสัมพันธ์/ ภาพลักษณ์องค์กร</w:t>
      </w:r>
    </w:p>
    <w:p w:rsidR="0046216B" w:rsidRPr="00757D54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ประเด็น 8 ด้านการประกันคุณภาพการศึกษา</w:t>
      </w:r>
    </w:p>
    <w:p w:rsidR="0046216B" w:rsidRPr="00757D54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ประเด็น 9 งานวิจัยเพื่อพัฒนางานประจำ (</w:t>
      </w:r>
      <w:proofErr w:type="spellStart"/>
      <w:r w:rsidR="0046216B" w:rsidRPr="00757D54">
        <w:rPr>
          <w:rFonts w:ascii="TH SarabunPSK" w:hAnsi="TH SarabunPSK" w:cs="TH SarabunPSK"/>
        </w:rPr>
        <w:t>Routine</w:t>
      </w:r>
      <w:proofErr w:type="spellEnd"/>
      <w:r w:rsidR="0046216B" w:rsidRPr="00757D54">
        <w:rPr>
          <w:rFonts w:ascii="TH SarabunPSK" w:hAnsi="TH SarabunPSK" w:cs="TH SarabunPSK"/>
        </w:rPr>
        <w:t xml:space="preserve"> </w:t>
      </w:r>
      <w:proofErr w:type="spellStart"/>
      <w:r w:rsidR="0046216B" w:rsidRPr="00757D54">
        <w:rPr>
          <w:rFonts w:ascii="TH SarabunPSK" w:hAnsi="TH SarabunPSK" w:cs="TH SarabunPSK"/>
        </w:rPr>
        <w:t>to</w:t>
      </w:r>
      <w:proofErr w:type="spellEnd"/>
      <w:r w:rsidR="0046216B" w:rsidRPr="00757D54">
        <w:rPr>
          <w:rFonts w:ascii="TH SarabunPSK" w:hAnsi="TH SarabunPSK" w:cs="TH SarabunPSK"/>
        </w:rPr>
        <w:t xml:space="preserve"> </w:t>
      </w:r>
      <w:proofErr w:type="spellStart"/>
      <w:r w:rsidR="0046216B" w:rsidRPr="00757D54">
        <w:rPr>
          <w:rFonts w:ascii="TH SarabunPSK" w:hAnsi="TH SarabunPSK" w:cs="TH SarabunPSK"/>
        </w:rPr>
        <w:t>Research</w:t>
      </w:r>
      <w:proofErr w:type="spellEnd"/>
      <w:r w:rsidR="0046216B" w:rsidRPr="00757D54">
        <w:rPr>
          <w:rFonts w:ascii="TH SarabunPSK" w:hAnsi="TH SarabunPSK" w:cs="TH SarabunPSK"/>
        </w:rPr>
        <w:t>: R</w:t>
      </w:r>
      <w:r w:rsidR="0046216B" w:rsidRPr="00757D54">
        <w:rPr>
          <w:rFonts w:ascii="TH SarabunPSK" w:hAnsi="TH SarabunPSK" w:cs="TH SarabunPSK" w:hint="cs"/>
          <w:cs/>
        </w:rPr>
        <w:t>2</w:t>
      </w:r>
      <w:r w:rsidR="0046216B" w:rsidRPr="00757D54">
        <w:rPr>
          <w:rFonts w:ascii="TH SarabunPSK" w:hAnsi="TH SarabunPSK" w:cs="TH SarabunPSK"/>
        </w:rPr>
        <w:t>R</w:t>
      </w:r>
      <w:r w:rsidR="0046216B" w:rsidRPr="00757D54">
        <w:rPr>
          <w:rFonts w:ascii="TH SarabunPSK" w:hAnsi="TH SarabunPSK" w:cs="TH SarabunPSK" w:hint="cs"/>
          <w:cs/>
        </w:rPr>
        <w:t xml:space="preserve">) </w:t>
      </w:r>
    </w:p>
    <w:p w:rsidR="0062760D" w:rsidRPr="00757D54" w:rsidRDefault="0062760D" w:rsidP="0062760D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jc w:val="left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46216B" w:rsidRPr="00757D54">
        <w:rPr>
          <w:rFonts w:ascii="TH SarabunPSK" w:hAnsi="TH SarabunPSK" w:cs="TH SarabunPSK"/>
        </w:rPr>
        <w:sym w:font="Wingdings" w:char="F0A8"/>
      </w:r>
      <w:r w:rsidR="0046216B" w:rsidRPr="00757D54">
        <w:rPr>
          <w:rFonts w:ascii="TH SarabunPSK" w:hAnsi="TH SarabunPSK" w:cs="TH SarabunPSK" w:hint="cs"/>
          <w:cs/>
        </w:rPr>
        <w:t xml:space="preserve"> </w:t>
      </w:r>
      <w:r w:rsidR="0046216B" w:rsidRPr="00757D54">
        <w:rPr>
          <w:rFonts w:ascii="TH SarabunPSK" w:hAnsi="TH SarabunPSK" w:cs="TH SarabunPSK" w:hint="cs"/>
          <w:spacing w:val="-4"/>
          <w:cs/>
        </w:rPr>
        <w:t>ประเด็น 10 ประเด็นเร่งด่วน (</w:t>
      </w:r>
      <w:proofErr w:type="spellStart"/>
      <w:r w:rsidR="0046216B" w:rsidRPr="00757D54">
        <w:rPr>
          <w:rFonts w:ascii="TH SarabunPSK" w:hAnsi="TH SarabunPSK" w:cs="TH SarabunPSK"/>
          <w:spacing w:val="-4"/>
        </w:rPr>
        <w:t>Hot</w:t>
      </w:r>
      <w:proofErr w:type="spellEnd"/>
      <w:r w:rsidR="0046216B" w:rsidRPr="00757D54">
        <w:rPr>
          <w:rFonts w:ascii="TH SarabunPSK" w:hAnsi="TH SarabunPSK" w:cs="TH SarabunPSK"/>
          <w:spacing w:val="-4"/>
        </w:rPr>
        <w:t xml:space="preserve"> </w:t>
      </w:r>
      <w:r w:rsidR="0046216B" w:rsidRPr="00757D54">
        <w:rPr>
          <w:rFonts w:ascii="TH SarabunPSK" w:hAnsi="TH SarabunPSK" w:cs="TH SarabunPSK"/>
          <w:spacing w:val="-4"/>
          <w:lang w:val="en-US"/>
        </w:rPr>
        <w:t>I</w:t>
      </w:r>
      <w:proofErr w:type="spellStart"/>
      <w:r w:rsidR="0046216B" w:rsidRPr="00757D54">
        <w:rPr>
          <w:rFonts w:ascii="TH SarabunPSK" w:hAnsi="TH SarabunPSK" w:cs="TH SarabunPSK"/>
          <w:spacing w:val="-4"/>
        </w:rPr>
        <w:t>ssue</w:t>
      </w:r>
      <w:proofErr w:type="spellEnd"/>
      <w:r w:rsidR="0046216B" w:rsidRPr="00757D54">
        <w:rPr>
          <w:rFonts w:ascii="TH SarabunPSK" w:hAnsi="TH SarabunPSK" w:cs="TH SarabunPSK"/>
          <w:spacing w:val="-4"/>
        </w:rPr>
        <w:t xml:space="preserve">) </w:t>
      </w:r>
      <w:r w:rsidR="0046216B" w:rsidRPr="00757D54">
        <w:rPr>
          <w:rFonts w:ascii="TH SarabunPSK" w:hAnsi="TH SarabunPSK" w:cs="TH SarabunPSK" w:hint="cs"/>
          <w:cs/>
        </w:rPr>
        <w:t>ซึ่งเป็นความต้องการของหน่วยงานต้นสังกัด</w:t>
      </w:r>
    </w:p>
    <w:p w:rsidR="00082ACA" w:rsidRPr="00757D54" w:rsidRDefault="0046216B" w:rsidP="0062760D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left="0" w:firstLine="0"/>
        <w:jc w:val="left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 w:hint="cs"/>
          <w:cs/>
        </w:rPr>
        <w:lastRenderedPageBreak/>
        <w:t>ผู้ขอรับทุนและต้องการผลจากการวิจัยเพื่อศึกษาคำตอบ การขอทุนในหัวข้อนี้ต้องได้รับความเห็นชอบจากหัวหน้าหน่วยงาน</w:t>
      </w:r>
    </w:p>
    <w:p w:rsidR="00616C51" w:rsidRPr="00757D54" w:rsidRDefault="0062760D" w:rsidP="00616C51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right="-154" w:firstLine="0"/>
        <w:jc w:val="left"/>
        <w:rPr>
          <w:rFonts w:ascii="TH SarabunPSK" w:hAnsi="TH SarabunPSK" w:cs="TH SarabunPSK"/>
          <w:spacing w:val="-6"/>
        </w:rPr>
      </w:pPr>
      <w:r w:rsidRPr="00757D54">
        <w:rPr>
          <w:rFonts w:ascii="TH SarabunPSK" w:hAnsi="TH SarabunPSK" w:cs="TH SarabunPSK"/>
          <w:cs/>
        </w:rPr>
        <w:tab/>
      </w:r>
      <w:r w:rsidR="00082ACA" w:rsidRPr="00757D54">
        <w:rPr>
          <w:rFonts w:ascii="TH SarabunPSK" w:hAnsi="TH SarabunPSK" w:cs="TH SarabunPSK"/>
        </w:rPr>
        <w:sym w:font="Wingdings" w:char="F0A8"/>
      </w:r>
      <w:r w:rsidR="00082ACA" w:rsidRPr="00757D54">
        <w:rPr>
          <w:rFonts w:ascii="TH SarabunPSK" w:hAnsi="TH SarabunPSK" w:cs="TH SarabunPSK" w:hint="cs"/>
          <w:cs/>
        </w:rPr>
        <w:t xml:space="preserve"> </w:t>
      </w:r>
      <w:r w:rsidR="00082ACA" w:rsidRPr="00757D54">
        <w:rPr>
          <w:rFonts w:ascii="TH SarabunPSK" w:hAnsi="TH SarabunPSK" w:cs="TH SarabunPSK" w:hint="cs"/>
          <w:spacing w:val="-6"/>
          <w:cs/>
        </w:rPr>
        <w:t xml:space="preserve">ประเด็น 11 </w:t>
      </w:r>
      <w:r w:rsidR="0046216B" w:rsidRPr="00757D54">
        <w:rPr>
          <w:rFonts w:ascii="TH SarabunPSK" w:hAnsi="TH SarabunPSK" w:cs="TH SarabunPSK" w:hint="cs"/>
          <w:spacing w:val="-6"/>
          <w:cs/>
        </w:rPr>
        <w:t xml:space="preserve">ประเด็นด้านภูมิปัญญาหรือศาสตร์วิชาที่มุ่งเน้น </w:t>
      </w:r>
      <w:r w:rsidR="00082ACA" w:rsidRPr="00757D54">
        <w:rPr>
          <w:rFonts w:ascii="TH SarabunPSK" w:hAnsi="TH SarabunPSK" w:cs="TH SarabunPSK" w:hint="cs"/>
          <w:spacing w:val="-6"/>
          <w:cs/>
        </w:rPr>
        <w:t>7</w:t>
      </w:r>
      <w:r w:rsidR="0046216B" w:rsidRPr="00757D54">
        <w:rPr>
          <w:rFonts w:ascii="TH SarabunPSK" w:hAnsi="TH SarabunPSK" w:cs="TH SarabunPSK" w:hint="cs"/>
          <w:spacing w:val="-6"/>
          <w:cs/>
        </w:rPr>
        <w:t xml:space="preserve"> ด้าน ตามนโยบายเร่งด่วน</w:t>
      </w:r>
    </w:p>
    <w:p w:rsidR="0046216B" w:rsidRPr="00757D54" w:rsidRDefault="0046216B" w:rsidP="00616C51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left="0" w:right="-154" w:firstLine="0"/>
        <w:jc w:val="left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 w:hint="cs"/>
          <w:spacing w:val="-6"/>
          <w:cs/>
        </w:rPr>
        <w:t>ของ</w:t>
      </w:r>
      <w:r w:rsidR="00FB0FBA" w:rsidRPr="00757D54">
        <w:rPr>
          <w:rFonts w:ascii="TH SarabunPSK" w:hAnsi="TH SarabunPSK" w:cs="TH SarabunPSK" w:hint="cs"/>
          <w:spacing w:val="-6"/>
          <w:cs/>
        </w:rPr>
        <w:t>อ</w:t>
      </w:r>
      <w:r w:rsidRPr="00757D54">
        <w:rPr>
          <w:rFonts w:ascii="TH SarabunPSK" w:hAnsi="TH SarabunPSK" w:cs="TH SarabunPSK" w:hint="cs"/>
          <w:spacing w:val="-6"/>
          <w:cs/>
        </w:rPr>
        <w:t>ธิการบดี</w:t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 w:hint="cs"/>
          <w:spacing w:val="-4"/>
          <w:cs/>
        </w:rPr>
        <w:t>ได้แก่</w:t>
      </w:r>
      <w:r w:rsidR="00082ACA" w:rsidRPr="00757D54">
        <w:rPr>
          <w:rFonts w:ascii="TH SarabunPSK" w:hAnsi="TH SarabunPSK" w:cs="TH SarabunPSK" w:hint="cs"/>
          <w:spacing w:val="-4"/>
          <w:cs/>
        </w:rPr>
        <w:t xml:space="preserve"> </w:t>
      </w:r>
      <w:r w:rsidRPr="00757D54">
        <w:rPr>
          <w:rFonts w:ascii="TH SarabunPSK" w:hAnsi="TH SarabunPSK" w:cs="TH SarabunPSK" w:hint="cs"/>
          <w:spacing w:val="-4"/>
          <w:cs/>
        </w:rPr>
        <w:t xml:space="preserve"> </w:t>
      </w:r>
      <w:r w:rsidR="00FB0FBA" w:rsidRPr="00757D54">
        <w:rPr>
          <w:rFonts w:ascii="TH SarabunPSK" w:hAnsi="TH SarabunPSK" w:cs="TH SarabunPSK" w:hint="cs"/>
          <w:spacing w:val="-4"/>
          <w:cs/>
        </w:rPr>
        <w:t xml:space="preserve">1) </w:t>
      </w:r>
      <w:r w:rsidRPr="00757D54">
        <w:rPr>
          <w:rFonts w:ascii="TH SarabunPSK" w:hAnsi="TH SarabunPSK" w:cs="TH SarabunPSK" w:hint="cs"/>
          <w:spacing w:val="-4"/>
          <w:cs/>
        </w:rPr>
        <w:t xml:space="preserve">ด้านการผลิตและพัฒนาครู </w:t>
      </w:r>
      <w:r w:rsidR="00082ACA" w:rsidRPr="00757D54">
        <w:rPr>
          <w:rFonts w:ascii="TH SarabunPSK" w:hAnsi="TH SarabunPSK" w:cs="TH SarabunPSK" w:hint="cs"/>
          <w:spacing w:val="-4"/>
          <w:cs/>
        </w:rPr>
        <w:t xml:space="preserve"> </w:t>
      </w:r>
      <w:r w:rsidR="00FB0FBA" w:rsidRPr="00757D54">
        <w:rPr>
          <w:rFonts w:ascii="TH SarabunPSK" w:hAnsi="TH SarabunPSK" w:cs="TH SarabunPSK" w:hint="cs"/>
          <w:spacing w:val="-4"/>
          <w:cs/>
        </w:rPr>
        <w:t xml:space="preserve">2) </w:t>
      </w:r>
      <w:r w:rsidRPr="00757D54">
        <w:rPr>
          <w:rFonts w:ascii="TH SarabunPSK" w:hAnsi="TH SarabunPSK" w:cs="TH SarabunPSK" w:hint="cs"/>
          <w:spacing w:val="-4"/>
          <w:cs/>
        </w:rPr>
        <w:t xml:space="preserve">ด้านอาหาร  </w:t>
      </w:r>
      <w:r w:rsidR="00FB0FBA" w:rsidRPr="00757D54">
        <w:rPr>
          <w:rFonts w:ascii="TH SarabunPSK" w:hAnsi="TH SarabunPSK" w:cs="TH SarabunPSK" w:hint="cs"/>
          <w:spacing w:val="-4"/>
          <w:cs/>
        </w:rPr>
        <w:t xml:space="preserve">3) </w:t>
      </w:r>
      <w:r w:rsidRPr="00757D54">
        <w:rPr>
          <w:rFonts w:ascii="TH SarabunPSK" w:hAnsi="TH SarabunPSK" w:cs="TH SarabunPSK" w:hint="cs"/>
          <w:spacing w:val="-4"/>
          <w:cs/>
        </w:rPr>
        <w:t xml:space="preserve">ด้านการบริหารและการจัดการระบบขนส่ง </w:t>
      </w:r>
      <w:r w:rsidR="00FB0FBA" w:rsidRPr="00757D54">
        <w:rPr>
          <w:rFonts w:ascii="TH SarabunPSK" w:hAnsi="TH SarabunPSK" w:cs="TH SarabunPSK" w:hint="cs"/>
          <w:spacing w:val="-4"/>
          <w:cs/>
        </w:rPr>
        <w:t xml:space="preserve">4) </w:t>
      </w:r>
      <w:proofErr w:type="spellStart"/>
      <w:r w:rsidRPr="00757D54">
        <w:rPr>
          <w:rFonts w:ascii="TH SarabunPSK" w:hAnsi="TH SarabunPSK" w:cs="TH SarabunPSK" w:hint="cs"/>
          <w:spacing w:val="-4"/>
          <w:cs/>
        </w:rPr>
        <w:t>ด้า</w:t>
      </w:r>
      <w:proofErr w:type="spellEnd"/>
      <w:r w:rsidRPr="00757D54">
        <w:rPr>
          <w:rFonts w:ascii="TH SarabunPSK" w:hAnsi="TH SarabunPSK" w:cs="TH SarabunPSK" w:hint="cs"/>
          <w:spacing w:val="-4"/>
          <w:cs/>
        </w:rPr>
        <w:t>นอ</w:t>
      </w:r>
      <w:proofErr w:type="spellStart"/>
      <w:r w:rsidRPr="00757D54">
        <w:rPr>
          <w:rFonts w:ascii="TH SarabunPSK" w:hAnsi="TH SarabunPSK" w:cs="TH SarabunPSK" w:hint="cs"/>
          <w:spacing w:val="-4"/>
          <w:cs/>
        </w:rPr>
        <w:t>ัญ</w:t>
      </w:r>
      <w:proofErr w:type="spellEnd"/>
      <w:r w:rsidRPr="00757D54">
        <w:rPr>
          <w:rFonts w:ascii="TH SarabunPSK" w:hAnsi="TH SarabunPSK" w:cs="TH SarabunPSK" w:hint="cs"/>
          <w:spacing w:val="-4"/>
          <w:cs/>
        </w:rPr>
        <w:t>มณี</w:t>
      </w:r>
      <w:r w:rsidRPr="00757D54">
        <w:rPr>
          <w:rFonts w:ascii="TH SarabunPSK" w:hAnsi="TH SarabunPSK" w:cs="TH SarabunPSK" w:hint="cs"/>
          <w:cs/>
        </w:rPr>
        <w:t xml:space="preserve">  </w:t>
      </w:r>
      <w:r w:rsidR="00FB0FBA" w:rsidRPr="00757D54">
        <w:rPr>
          <w:rFonts w:ascii="TH SarabunPSK" w:hAnsi="TH SarabunPSK" w:cs="TH SarabunPSK" w:hint="cs"/>
          <w:cs/>
        </w:rPr>
        <w:t xml:space="preserve">5) </w:t>
      </w:r>
      <w:r w:rsidRPr="00757D54">
        <w:rPr>
          <w:rFonts w:ascii="TH SarabunPSK" w:hAnsi="TH SarabunPSK" w:cs="TH SarabunPSK" w:hint="cs"/>
          <w:cs/>
        </w:rPr>
        <w:t xml:space="preserve">ด้านผลไม้เมืองร้อน  </w:t>
      </w:r>
      <w:r w:rsidR="00FB0FBA" w:rsidRPr="00757D54">
        <w:rPr>
          <w:rFonts w:ascii="TH SarabunPSK" w:hAnsi="TH SarabunPSK" w:cs="TH SarabunPSK" w:hint="cs"/>
          <w:cs/>
        </w:rPr>
        <w:t xml:space="preserve">6) </w:t>
      </w:r>
      <w:r w:rsidRPr="00757D54">
        <w:rPr>
          <w:rFonts w:ascii="TH SarabunPSK" w:hAnsi="TH SarabunPSK" w:cs="TH SarabunPSK" w:hint="cs"/>
          <w:cs/>
        </w:rPr>
        <w:t xml:space="preserve">ด้านเทคโนโลยีสารสนเทศ  </w:t>
      </w:r>
      <w:r w:rsidR="00FB0FBA" w:rsidRPr="00757D54">
        <w:rPr>
          <w:rFonts w:ascii="TH SarabunPSK" w:hAnsi="TH SarabunPSK" w:cs="TH SarabunPSK" w:hint="cs"/>
          <w:cs/>
        </w:rPr>
        <w:t xml:space="preserve">7) </w:t>
      </w:r>
      <w:r w:rsidRPr="00757D54">
        <w:rPr>
          <w:rFonts w:ascii="TH SarabunPSK" w:hAnsi="TH SarabunPSK" w:cs="TH SarabunPSK" w:hint="cs"/>
          <w:cs/>
        </w:rPr>
        <w:t>ด้านความยั่งยืน</w:t>
      </w:r>
    </w:p>
    <w:p w:rsidR="003F3432" w:rsidRPr="00757D54" w:rsidRDefault="00FB0FBA" w:rsidP="003A5A21">
      <w:pPr>
        <w:tabs>
          <w:tab w:val="left" w:pos="2835"/>
        </w:tabs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 w:rsidR="003F3432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ประเด็น</w:t>
      </w:r>
      <w:r w:rsidR="00C02FB6" w:rsidRPr="00757D54">
        <w:rPr>
          <w:rFonts w:ascii="TH SarabunPSK" w:hAnsi="TH SarabunPSK" w:cs="TH SarabunPSK"/>
          <w:b/>
          <w:bCs/>
          <w:sz w:val="32"/>
          <w:szCs w:val="32"/>
          <w:cs/>
        </w:rPr>
        <w:t>ความสอดคล้อง</w:t>
      </w:r>
      <w:r w:rsidR="003F3432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กับ</w:t>
      </w:r>
      <w:r w:rsidR="00C02FB6" w:rsidRPr="00757D54">
        <w:rPr>
          <w:rFonts w:ascii="TH SarabunPSK" w:hAnsi="TH SarabunPSK" w:cs="TH SarabunPSK"/>
          <w:b/>
          <w:bCs/>
          <w:sz w:val="32"/>
          <w:szCs w:val="32"/>
          <w:cs/>
        </w:rPr>
        <w:t>กรอบการวิจัย</w:t>
      </w:r>
      <w:r w:rsidR="003F3432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F3432" w:rsidRPr="00757D54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(สำหรับบุคลากรสายวิชาการ)</w:t>
      </w:r>
      <w:r w:rsidR="003F3432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:rsidR="003A5A21" w:rsidRPr="00757D54" w:rsidRDefault="003F3432" w:rsidP="003A5A21">
      <w:pPr>
        <w:tabs>
          <w:tab w:val="left" w:pos="2835"/>
        </w:tabs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</w:rPr>
        <w:t xml:space="preserve">     (</w:t>
      </w:r>
      <w:r w:rsidR="003A5A21" w:rsidRPr="00757D54">
        <w:rPr>
          <w:rFonts w:ascii="TH SarabunPSK" w:hAnsi="TH SarabunPSK" w:cs="TH SarabunPSK" w:hint="cs"/>
          <w:cs/>
        </w:rPr>
        <w:t>เลือกเป้าหมายหลัก และประเด็นที่เกี่ยวข้องโดยตรง 1 ประเด็น</w:t>
      </w:r>
      <w:r w:rsidRPr="00757D54">
        <w:rPr>
          <w:rFonts w:ascii="TH SarabunPSK" w:hAnsi="TH SarabunPSK" w:cs="TH SarabunPSK" w:hint="cs"/>
          <w:cs/>
        </w:rPr>
        <w:t>เท่านั้น</w:t>
      </w:r>
      <w:r w:rsidRPr="00757D54">
        <w:rPr>
          <w:rFonts w:ascii="TH SarabunPSK" w:hAnsi="TH SarabunPSK" w:cs="TH SarabunPSK"/>
        </w:rPr>
        <w:t>)</w:t>
      </w:r>
    </w:p>
    <w:p w:rsidR="0067666D" w:rsidRPr="00757D54" w:rsidRDefault="00E6242F" w:rsidP="003F3432">
      <w:pPr>
        <w:pStyle w:val="BodyTextIndent"/>
        <w:numPr>
          <w:ilvl w:val="0"/>
          <w:numId w:val="3"/>
        </w:numPr>
        <w:tabs>
          <w:tab w:val="left" w:pos="709"/>
          <w:tab w:val="left" w:pos="1418"/>
          <w:tab w:val="left" w:pos="1800"/>
          <w:tab w:val="left" w:pos="1843"/>
        </w:tabs>
        <w:spacing w:before="120"/>
        <w:jc w:val="left"/>
        <w:rPr>
          <w:rFonts w:ascii="TH SarabunPSK" w:hAnsi="TH SarabunPSK" w:cs="TH SarabunPSK"/>
          <w:b/>
          <w:bCs/>
          <w:cs/>
        </w:rPr>
      </w:pPr>
      <w:r w:rsidRPr="00757D54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123900</wp:posOffset>
                </wp:positionV>
                <wp:extent cx="152400" cy="134471"/>
                <wp:effectExtent l="0" t="0" r="12700" b="18415"/>
                <wp:wrapNone/>
                <wp:docPr id="6213263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44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203784" id="Oval 1" o:spid="_x0000_s1026" style="position:absolute;margin-left:19.7pt;margin-top:9.75pt;width:12pt;height:10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" fillcolor="black [3200]" strokecolor="black [480]" strokeweight="1pt">
                <v:stroke joinstyle="miter"/>
              </v:oval>
            </w:pict>
          </mc:Fallback>
        </mc:AlternateContent>
      </w:r>
      <w:r w:rsidR="0067666D" w:rsidRPr="00757D54">
        <w:rPr>
          <w:rFonts w:ascii="TH SarabunPSK" w:hAnsi="TH SarabunPSK" w:cs="TH SarabunPSK" w:hint="cs"/>
          <w:b/>
          <w:bCs/>
          <w:cs/>
        </w:rPr>
        <w:t xml:space="preserve">เป้าหมายที่ </w:t>
      </w:r>
      <w:r w:rsidR="001A0FC3" w:rsidRPr="00757D54">
        <w:rPr>
          <w:rFonts w:ascii="TH SarabunPSK" w:hAnsi="TH SarabunPSK" w:cs="TH SarabunPSK" w:hint="cs"/>
          <w:b/>
          <w:bCs/>
          <w:cs/>
        </w:rPr>
        <w:t>1</w:t>
      </w:r>
      <w:r w:rsidR="0067666D" w:rsidRPr="00757D54">
        <w:rPr>
          <w:rFonts w:ascii="TH SarabunPSK" w:hAnsi="TH SarabunPSK" w:cs="TH SarabunPSK" w:hint="cs"/>
          <w:b/>
          <w:bCs/>
          <w:cs/>
        </w:rPr>
        <w:t xml:space="preserve"> การวิจัยและนวัตกรรมเพื่อการพัฒนาท้องถิ่นด้วยวิทยาศาสตร์และเทคโนโลยี 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/>
          <w:cs/>
        </w:rPr>
        <w:t>ประเด็นที่</w:t>
      </w:r>
      <w:r w:rsidRPr="00757D54">
        <w:rPr>
          <w:rFonts w:ascii="TH SarabunPSK" w:hAnsi="TH SarabunPSK" w:cs="TH SarabunPSK" w:hint="cs"/>
          <w:cs/>
        </w:rPr>
        <w:t xml:space="preserve"> </w:t>
      </w:r>
      <w:r w:rsidR="001A0FC3" w:rsidRPr="00757D54">
        <w:rPr>
          <w:rFonts w:ascii="TH SarabunPSK" w:hAnsi="TH SarabunPSK" w:cs="TH SarabunPSK" w:hint="cs"/>
          <w:cs/>
        </w:rPr>
        <w:t>1.1</w:t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/>
          <w:cs/>
        </w:rPr>
        <w:t>การ</w:t>
      </w:r>
      <w:r w:rsidRPr="00757D54">
        <w:rPr>
          <w:rFonts w:ascii="TH SarabunPSK" w:hAnsi="TH SarabunPSK" w:cs="TH SarabunPSK" w:hint="cs"/>
          <w:cs/>
        </w:rPr>
        <w:t>จัดการ</w:t>
      </w:r>
      <w:r w:rsidRPr="00757D54">
        <w:rPr>
          <w:rFonts w:ascii="TH SarabunPSK" w:hAnsi="TH SarabunPSK" w:cs="TH SarabunPSK"/>
          <w:cs/>
        </w:rPr>
        <w:t>สิ่งแวดล้อม</w:t>
      </w:r>
      <w:r w:rsidRPr="00757D54">
        <w:rPr>
          <w:rFonts w:ascii="TH SarabunPSK" w:hAnsi="TH SarabunPSK" w:cs="TH SarabunPSK" w:hint="cs"/>
          <w:cs/>
        </w:rPr>
        <w:t xml:space="preserve"> ระบบนิเวศบนบก </w:t>
      </w:r>
      <w:r w:rsidRPr="00757D54">
        <w:rPr>
          <w:rFonts w:ascii="TH SarabunPSK" w:hAnsi="TH SarabunPSK" w:cs="TH SarabunPSK"/>
          <w:cs/>
        </w:rPr>
        <w:t>ทรัพยากร</w:t>
      </w:r>
      <w:r w:rsidRPr="00757D54">
        <w:rPr>
          <w:rFonts w:ascii="TH SarabunPSK" w:hAnsi="TH SarabunPSK" w:cs="TH SarabunPSK" w:hint="cs"/>
          <w:cs/>
        </w:rPr>
        <w:t>ทางทะเลและชายฝั่ง ปะการัง การแก้ปัญหาหรือรับมือกับการเปลี่ยนแปลงสภาพภูมิอากาศ (</w:t>
      </w:r>
      <w:proofErr w:type="spellStart"/>
      <w:r w:rsidRPr="00757D54">
        <w:rPr>
          <w:rFonts w:ascii="TH SarabunPSK" w:hAnsi="TH SarabunPSK" w:cs="TH SarabunPSK"/>
        </w:rPr>
        <w:t>Climate</w:t>
      </w:r>
      <w:proofErr w:type="spellEnd"/>
      <w:r w:rsidRPr="00757D54">
        <w:rPr>
          <w:rFonts w:ascii="TH SarabunPSK" w:hAnsi="TH SarabunPSK" w:cs="TH SarabunPSK"/>
        </w:rPr>
        <w:t xml:space="preserve"> </w:t>
      </w:r>
      <w:proofErr w:type="spellStart"/>
      <w:r w:rsidRPr="00757D54">
        <w:rPr>
          <w:rFonts w:ascii="TH SarabunPSK" w:hAnsi="TH SarabunPSK" w:cs="TH SarabunPSK"/>
        </w:rPr>
        <w:t>Change</w:t>
      </w:r>
      <w:proofErr w:type="spellEnd"/>
      <w:r w:rsidRPr="00757D54">
        <w:rPr>
          <w:rFonts w:ascii="TH SarabunPSK" w:hAnsi="TH SarabunPSK" w:cs="TH SarabunPSK" w:hint="cs"/>
          <w:cs/>
        </w:rPr>
        <w:t xml:space="preserve">)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1A0FC3" w:rsidRPr="00757D54">
        <w:rPr>
          <w:rFonts w:ascii="TH SarabunPSK" w:hAnsi="TH SarabunPSK" w:cs="TH SarabunPSK" w:hint="cs"/>
          <w:cs/>
        </w:rPr>
        <w:t>13</w:t>
      </w:r>
      <w:r w:rsidRPr="00757D54">
        <w:rPr>
          <w:rFonts w:ascii="TH SarabunPSK" w:hAnsi="TH SarabunPSK" w:cs="TH SarabunPSK"/>
        </w:rPr>
        <w:t xml:space="preserve">, </w:t>
      </w:r>
      <w:r w:rsidR="001A0FC3" w:rsidRPr="00757D54">
        <w:rPr>
          <w:rFonts w:ascii="TH SarabunPSK" w:hAnsi="TH SarabunPSK" w:cs="TH SarabunPSK" w:hint="cs"/>
          <w:cs/>
        </w:rPr>
        <w:t>14</w:t>
      </w:r>
      <w:r w:rsidRPr="00757D54">
        <w:rPr>
          <w:rFonts w:ascii="TH SarabunPSK" w:hAnsi="TH SarabunPSK" w:cs="TH SarabunPSK"/>
        </w:rPr>
        <w:t xml:space="preserve">, </w:t>
      </w:r>
      <w:r w:rsidR="001A0FC3" w:rsidRPr="00757D54">
        <w:rPr>
          <w:rFonts w:ascii="TH SarabunPSK" w:hAnsi="TH SarabunPSK" w:cs="TH SarabunPSK" w:hint="cs"/>
          <w:cs/>
        </w:rPr>
        <w:t>15</w:t>
      </w:r>
      <w:r w:rsidRPr="00757D54">
        <w:rPr>
          <w:rFonts w:ascii="TH SarabunPSK" w:hAnsi="TH SarabunPSK" w:cs="TH SarabunPSK" w:hint="cs"/>
          <w:cs/>
        </w:rPr>
        <w:t xml:space="preserve"> และภูมิปัญญาหรือศาสตร์วิชามุ่งเน้นตามนโยบายเร่งด่วนอธิการบดีข้อ </w:t>
      </w:r>
      <w:r w:rsidR="001A0FC3" w:rsidRPr="00757D54">
        <w:rPr>
          <w:rFonts w:ascii="TH SarabunPSK" w:hAnsi="TH SarabunPSK" w:cs="TH SarabunPSK" w:hint="cs"/>
          <w:cs/>
        </w:rPr>
        <w:t>7</w:t>
      </w:r>
      <w:r w:rsidRPr="00757D54">
        <w:rPr>
          <w:rFonts w:ascii="TH SarabunPSK" w:hAnsi="TH SarabunPSK" w:cs="TH SarabunPSK" w:hint="cs"/>
          <w:cs/>
        </w:rPr>
        <w:t xml:space="preserve"> )</w:t>
      </w:r>
    </w:p>
    <w:p w:rsidR="0067666D" w:rsidRPr="00757D54" w:rsidRDefault="0067666D" w:rsidP="0067666D">
      <w:pPr>
        <w:pStyle w:val="BodyTextIndent"/>
        <w:tabs>
          <w:tab w:val="left" w:pos="1134"/>
          <w:tab w:val="left" w:pos="144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757D54">
        <w:rPr>
          <w:rFonts w:ascii="TH SarabunPSK" w:hAnsi="TH SarabunPSK" w:cs="TH SarabunPSK" w:hint="cs"/>
          <w:cs/>
        </w:rPr>
        <w:t>1.2</w:t>
      </w:r>
      <w:r w:rsidRPr="00757D54">
        <w:rPr>
          <w:rFonts w:ascii="TH SarabunPSK" w:hAnsi="TH SarabunPSK" w:cs="TH SarabunPSK" w:hint="cs"/>
          <w:cs/>
        </w:rPr>
        <w:t xml:space="preserve"> การจัดการด้าน</w:t>
      </w:r>
      <w:r w:rsidRPr="00757D54">
        <w:rPr>
          <w:rFonts w:ascii="TH SarabunPSK" w:hAnsi="TH SarabunPSK" w:cs="TH SarabunPSK"/>
          <w:cs/>
        </w:rPr>
        <w:t>พลังงาน</w:t>
      </w:r>
      <w:r w:rsidRPr="00757D54">
        <w:rPr>
          <w:rFonts w:ascii="TH SarabunPSK" w:hAnsi="TH SarabunPSK" w:cs="TH SarabunPSK" w:hint="cs"/>
          <w:cs/>
        </w:rPr>
        <w:t xml:space="preserve"> พลังงานสะอาดและจ่ายได้ พลังงาน</w:t>
      </w:r>
      <w:r w:rsidRPr="00757D54">
        <w:rPr>
          <w:rFonts w:ascii="TH SarabunPSK" w:hAnsi="TH SarabunPSK" w:cs="TH SarabunPSK"/>
          <w:cs/>
        </w:rPr>
        <w:t>ทางเลือก</w:t>
      </w:r>
      <w:r w:rsidRPr="00757D54">
        <w:rPr>
          <w:rFonts w:ascii="TH SarabunPSK" w:hAnsi="TH SarabunPSK" w:cs="TH SarabunPSK" w:hint="cs"/>
          <w:cs/>
        </w:rPr>
        <w:t xml:space="preserve">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1A0FC3" w:rsidRPr="00757D54">
        <w:rPr>
          <w:rFonts w:ascii="TH SarabunPSK" w:hAnsi="TH SarabunPSK" w:cs="TH SarabunPSK" w:hint="cs"/>
          <w:cs/>
        </w:rPr>
        <w:t>7</w:t>
      </w:r>
      <w:r w:rsidRPr="00757D54">
        <w:rPr>
          <w:rFonts w:ascii="TH SarabunPSK" w:hAnsi="TH SarabunPSK" w:cs="TH SarabunPSK"/>
        </w:rPr>
        <w:t>)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  <w:cs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757D54">
        <w:rPr>
          <w:rFonts w:ascii="TH SarabunPSK" w:hAnsi="TH SarabunPSK" w:cs="TH SarabunPSK" w:hint="cs"/>
          <w:cs/>
        </w:rPr>
        <w:t>1.3</w:t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/>
          <w:cs/>
        </w:rPr>
        <w:t>การบริหารจัดการอ</w:t>
      </w:r>
      <w:proofErr w:type="spellStart"/>
      <w:r w:rsidRPr="00757D54">
        <w:rPr>
          <w:rFonts w:ascii="TH SarabunPSK" w:hAnsi="TH SarabunPSK" w:cs="TH SarabunPSK"/>
          <w:cs/>
        </w:rPr>
        <w:t>ัญ</w:t>
      </w:r>
      <w:proofErr w:type="spellEnd"/>
      <w:r w:rsidRPr="00757D54">
        <w:rPr>
          <w:rFonts w:ascii="TH SarabunPSK" w:hAnsi="TH SarabunPSK" w:cs="TH SarabunPSK"/>
          <w:cs/>
        </w:rPr>
        <w:t>มณี</w:t>
      </w:r>
      <w:r w:rsidRPr="00757D54">
        <w:rPr>
          <w:rFonts w:ascii="TH SarabunPSK" w:hAnsi="TH SarabunPSK" w:cs="TH SarabunPSK" w:hint="cs"/>
          <w:cs/>
        </w:rPr>
        <w:t xml:space="preserve">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1A0FC3" w:rsidRPr="00757D54">
        <w:rPr>
          <w:rFonts w:ascii="TH SarabunPSK" w:hAnsi="TH SarabunPSK" w:cs="TH SarabunPSK" w:hint="cs"/>
          <w:cs/>
        </w:rPr>
        <w:t>8</w:t>
      </w:r>
      <w:r w:rsidRPr="00757D54">
        <w:rPr>
          <w:rFonts w:ascii="TH SarabunPSK" w:hAnsi="TH SarabunPSK" w:cs="TH SarabunPSK" w:hint="cs"/>
          <w:cs/>
        </w:rPr>
        <w:t xml:space="preserve"> และภูมิปัญญาหรือศาสตร์วิชามุ่งเน้นตามนโยบายเร่งด่วนอธิการบดีข้อ </w:t>
      </w:r>
      <w:r w:rsidR="001A0FC3" w:rsidRPr="00757D54">
        <w:rPr>
          <w:rFonts w:ascii="TH SarabunPSK" w:hAnsi="TH SarabunPSK" w:cs="TH SarabunPSK" w:hint="cs"/>
          <w:cs/>
        </w:rPr>
        <w:t>4</w:t>
      </w:r>
      <w:r w:rsidRPr="00757D54">
        <w:rPr>
          <w:rFonts w:ascii="TH SarabunPSK" w:hAnsi="TH SarabunPSK" w:cs="TH SarabunPSK" w:hint="cs"/>
          <w:cs/>
        </w:rPr>
        <w:t>)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="00B91ABE" w:rsidRPr="00757D54">
        <w:rPr>
          <w:rFonts w:ascii="TH SarabunPSK" w:hAnsi="TH SarabunPSK" w:cs="TH SarabunPSK"/>
        </w:rPr>
        <w:sym w:font="Wingdings 2" w:char="F052"/>
      </w:r>
      <w:r w:rsidR="00B91ABE"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 w:hint="cs"/>
          <w:cs/>
        </w:rPr>
        <w:t xml:space="preserve">ประเด็นที่ </w:t>
      </w:r>
      <w:r w:rsidR="001A0FC3" w:rsidRPr="00757D54">
        <w:rPr>
          <w:rFonts w:ascii="TH SarabunPSK" w:hAnsi="TH SarabunPSK" w:cs="TH SarabunPSK" w:hint="cs"/>
          <w:cs/>
        </w:rPr>
        <w:t xml:space="preserve">1.4 </w:t>
      </w:r>
      <w:r w:rsidRPr="00757D54">
        <w:rPr>
          <w:rFonts w:ascii="TH SarabunPSK" w:hAnsi="TH SarabunPSK" w:cs="TH SarabunPSK" w:hint="cs"/>
          <w:cs/>
        </w:rPr>
        <w:t>การยกระดับประสิทธิภาพด้านดิจิทัล สารสนเทศ ปัญญาประดิษฐ์ (</w:t>
      </w:r>
      <w:r w:rsidRPr="00757D54">
        <w:rPr>
          <w:rFonts w:ascii="TH SarabunPSK" w:hAnsi="TH SarabunPSK" w:cs="TH SarabunPSK"/>
        </w:rPr>
        <w:t xml:space="preserve">AI) </w:t>
      </w:r>
      <w:r w:rsidRPr="00757D54">
        <w:rPr>
          <w:rFonts w:ascii="TH SarabunPSK" w:hAnsi="TH SarabunPSK" w:cs="TH SarabunPSK" w:hint="cs"/>
          <w:cs/>
        </w:rPr>
        <w:t>ระบบ</w:t>
      </w:r>
      <w:proofErr w:type="spellStart"/>
      <w:r w:rsidRPr="00757D54">
        <w:rPr>
          <w:rFonts w:ascii="TH SarabunPSK" w:hAnsi="TH SarabunPSK" w:cs="TH SarabunPSK" w:hint="cs"/>
          <w:cs/>
        </w:rPr>
        <w:t>โล</w:t>
      </w:r>
      <w:proofErr w:type="spellEnd"/>
      <w:r w:rsidRPr="00757D54">
        <w:rPr>
          <w:rFonts w:ascii="TH SarabunPSK" w:hAnsi="TH SarabunPSK" w:cs="TH SarabunPSK" w:hint="cs"/>
          <w:cs/>
        </w:rPr>
        <w:t>จิสติ</w:t>
      </w:r>
      <w:proofErr w:type="spellStart"/>
      <w:r w:rsidRPr="00757D54">
        <w:rPr>
          <w:rFonts w:ascii="TH SarabunPSK" w:hAnsi="TH SarabunPSK" w:cs="TH SarabunPSK" w:hint="cs"/>
          <w:cs/>
        </w:rPr>
        <w:t>กส์</w:t>
      </w:r>
      <w:proofErr w:type="spellEnd"/>
      <w:r w:rsidRPr="00757D54">
        <w:rPr>
          <w:rFonts w:ascii="TH SarabunPSK" w:hAnsi="TH SarabunPSK" w:cs="TH SarabunPSK" w:hint="cs"/>
          <w:cs/>
        </w:rPr>
        <w:t xml:space="preserve">หรือเมือง การบริหารและจัดการระบบขนส่ง และชุมชนยั่งยืน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1A0FC3" w:rsidRPr="00757D54">
        <w:rPr>
          <w:rFonts w:ascii="TH SarabunPSK" w:hAnsi="TH SarabunPSK" w:cs="TH SarabunPSK" w:hint="cs"/>
          <w:cs/>
        </w:rPr>
        <w:t>11</w:t>
      </w:r>
      <w:r w:rsidRPr="00757D54">
        <w:rPr>
          <w:rFonts w:ascii="TH SarabunPSK" w:hAnsi="TH SarabunPSK" w:cs="TH SarabunPSK" w:hint="cs"/>
          <w:cs/>
        </w:rPr>
        <w:t xml:space="preserve"> และภูมิปัญญาหรือศาสตร์วิชามุ่งเน้นตามนโยบายเร่งด่วนอธิการบดีข้อ </w:t>
      </w:r>
      <w:r w:rsidR="001A0FC3" w:rsidRPr="00757D54">
        <w:rPr>
          <w:rFonts w:ascii="TH SarabunPSK" w:hAnsi="TH SarabunPSK" w:cs="TH SarabunPSK" w:hint="cs"/>
          <w:cs/>
        </w:rPr>
        <w:t>3</w:t>
      </w:r>
      <w:r w:rsidRPr="00757D54">
        <w:rPr>
          <w:rFonts w:ascii="TH SarabunPSK" w:hAnsi="TH SarabunPSK" w:cs="TH SarabunPSK"/>
        </w:rPr>
        <w:t xml:space="preserve">, </w:t>
      </w:r>
      <w:r w:rsidR="001A0FC3" w:rsidRPr="00757D54">
        <w:rPr>
          <w:rFonts w:ascii="TH SarabunPSK" w:hAnsi="TH SarabunPSK" w:cs="TH SarabunPSK" w:hint="cs"/>
          <w:cs/>
        </w:rPr>
        <w:t>6</w:t>
      </w:r>
      <w:r w:rsidRPr="00757D54">
        <w:rPr>
          <w:rFonts w:ascii="TH SarabunPSK" w:hAnsi="TH SarabunPSK" w:cs="TH SarabunPSK" w:hint="cs"/>
          <w:cs/>
        </w:rPr>
        <w:t xml:space="preserve">) 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757D54">
        <w:rPr>
          <w:rFonts w:ascii="TH SarabunPSK" w:hAnsi="TH SarabunPSK" w:cs="TH SarabunPSK" w:hint="cs"/>
          <w:cs/>
        </w:rPr>
        <w:t>1.5</w:t>
      </w:r>
      <w:r w:rsidRPr="00757D54">
        <w:rPr>
          <w:rFonts w:ascii="TH SarabunPSK" w:hAnsi="TH SarabunPSK" w:cs="TH SarabunPSK" w:hint="cs"/>
          <w:cs/>
        </w:rPr>
        <w:t xml:space="preserve"> เกษตรและอาหาร ความมั่นคงทางอาหารบนฐานทรัพยากรของจังหวัด ผลไม้เมืองร้อน สมุนไพร การขจัดความหิวโหย การผลิตและบริโภคที่รับผิดชอบ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1A0FC3" w:rsidRPr="00757D54">
        <w:rPr>
          <w:rFonts w:ascii="TH SarabunPSK" w:hAnsi="TH SarabunPSK" w:cs="TH SarabunPSK" w:hint="cs"/>
          <w:cs/>
        </w:rPr>
        <w:t>2</w:t>
      </w:r>
      <w:r w:rsidRPr="00757D54">
        <w:rPr>
          <w:rFonts w:ascii="TH SarabunPSK" w:hAnsi="TH SarabunPSK" w:cs="TH SarabunPSK"/>
        </w:rPr>
        <w:t xml:space="preserve">, </w:t>
      </w:r>
      <w:r w:rsidR="001A0FC3" w:rsidRPr="00757D54">
        <w:rPr>
          <w:rFonts w:ascii="TH SarabunPSK" w:hAnsi="TH SarabunPSK" w:cs="TH SarabunPSK" w:hint="cs"/>
          <w:cs/>
        </w:rPr>
        <w:t>12</w:t>
      </w:r>
      <w:r w:rsidRPr="00757D54">
        <w:rPr>
          <w:rFonts w:ascii="TH SarabunPSK" w:hAnsi="TH SarabunPSK" w:cs="TH SarabunPSK" w:hint="cs"/>
          <w:cs/>
        </w:rPr>
        <w:t xml:space="preserve"> และ ภูมิปัญญาหรือศาสตร์วิชามุ่งเน้นตามนโยบายเร่งด่วนอธิการบดีข้อ </w:t>
      </w:r>
      <w:r w:rsidR="001A0FC3" w:rsidRPr="00757D54">
        <w:rPr>
          <w:rFonts w:ascii="TH SarabunPSK" w:hAnsi="TH SarabunPSK" w:cs="TH SarabunPSK" w:hint="cs"/>
          <w:cs/>
        </w:rPr>
        <w:t>2</w:t>
      </w:r>
      <w:r w:rsidRPr="00757D54">
        <w:rPr>
          <w:rFonts w:ascii="TH SarabunPSK" w:hAnsi="TH SarabunPSK" w:cs="TH SarabunPSK"/>
        </w:rPr>
        <w:t xml:space="preserve">, </w:t>
      </w:r>
      <w:r w:rsidR="001A0FC3" w:rsidRPr="00757D54">
        <w:rPr>
          <w:rFonts w:ascii="TH SarabunPSK" w:hAnsi="TH SarabunPSK" w:cs="TH SarabunPSK" w:hint="cs"/>
          <w:cs/>
        </w:rPr>
        <w:t>5</w:t>
      </w:r>
      <w:r w:rsidRPr="00757D54">
        <w:rPr>
          <w:rFonts w:ascii="TH SarabunPSK" w:hAnsi="TH SarabunPSK" w:cs="TH SarabunPSK"/>
        </w:rPr>
        <w:t xml:space="preserve">, </w:t>
      </w:r>
      <w:r w:rsidR="001A0FC3" w:rsidRPr="00757D54">
        <w:rPr>
          <w:rFonts w:ascii="TH SarabunPSK" w:hAnsi="TH SarabunPSK" w:cs="TH SarabunPSK" w:hint="cs"/>
          <w:cs/>
        </w:rPr>
        <w:t>7</w:t>
      </w:r>
      <w:r w:rsidRPr="00757D54">
        <w:rPr>
          <w:rFonts w:ascii="TH SarabunPSK" w:hAnsi="TH SarabunPSK" w:cs="TH SarabunPSK" w:hint="cs"/>
          <w:cs/>
        </w:rPr>
        <w:t>)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/>
          <w:cs/>
        </w:rPr>
        <w:t>ประเด็นที่</w:t>
      </w:r>
      <w:r w:rsidRPr="00757D54">
        <w:rPr>
          <w:rFonts w:ascii="TH SarabunPSK" w:hAnsi="TH SarabunPSK" w:cs="TH SarabunPSK" w:hint="cs"/>
          <w:cs/>
        </w:rPr>
        <w:t xml:space="preserve"> </w:t>
      </w:r>
      <w:r w:rsidR="001A0FC3" w:rsidRPr="00757D54">
        <w:rPr>
          <w:rFonts w:ascii="TH SarabunPSK" w:hAnsi="TH SarabunPSK" w:cs="TH SarabunPSK" w:hint="cs"/>
          <w:cs/>
        </w:rPr>
        <w:t>1.6</w:t>
      </w:r>
      <w:r w:rsidRPr="00757D54">
        <w:rPr>
          <w:rFonts w:ascii="TH SarabunPSK" w:hAnsi="TH SarabunPSK" w:cs="TH SarabunPSK" w:hint="cs"/>
          <w:cs/>
        </w:rPr>
        <w:t xml:space="preserve"> สุขภาพ ผลิตภัณฑ์ และความเป็นอยู่ที่ดี น้ำสะอาดและสุขาภิบาล 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1A0FC3" w:rsidRPr="00757D54">
        <w:rPr>
          <w:rFonts w:ascii="TH SarabunPSK" w:hAnsi="TH SarabunPSK" w:cs="TH SarabunPSK" w:hint="cs"/>
          <w:cs/>
        </w:rPr>
        <w:t>6</w:t>
      </w:r>
      <w:r w:rsidRPr="00757D54">
        <w:rPr>
          <w:rFonts w:ascii="TH SarabunPSK" w:hAnsi="TH SarabunPSK" w:cs="TH SarabunPSK"/>
        </w:rPr>
        <w:t xml:space="preserve"> </w:t>
      </w:r>
      <w:r w:rsidRPr="00757D54">
        <w:rPr>
          <w:rFonts w:ascii="TH SarabunPSK" w:hAnsi="TH SarabunPSK" w:cs="TH SarabunPSK" w:hint="cs"/>
          <w:cs/>
        </w:rPr>
        <w:t xml:space="preserve">และภูมิปัญญาหรือศาสตร์วิชามุ่งเน้นตามนโยบายเร่งด่วนอธิการบดีข้อ </w:t>
      </w:r>
      <w:r w:rsidR="001A0FC3" w:rsidRPr="00757D54">
        <w:rPr>
          <w:rFonts w:ascii="TH SarabunPSK" w:hAnsi="TH SarabunPSK" w:cs="TH SarabunPSK" w:hint="cs"/>
          <w:cs/>
        </w:rPr>
        <w:t>7</w:t>
      </w:r>
      <w:r w:rsidRPr="00757D54">
        <w:rPr>
          <w:rFonts w:ascii="TH SarabunPSK" w:hAnsi="TH SarabunPSK" w:cs="TH SarabunPSK" w:hint="cs"/>
          <w:cs/>
        </w:rPr>
        <w:t>)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757D54">
        <w:rPr>
          <w:rFonts w:ascii="TH SarabunPSK" w:hAnsi="TH SarabunPSK" w:cs="TH SarabunPSK" w:hint="cs"/>
          <w:cs/>
        </w:rPr>
        <w:t>1.7</w:t>
      </w:r>
      <w:r w:rsidRPr="00757D54">
        <w:rPr>
          <w:rFonts w:ascii="TH SarabunPSK" w:hAnsi="TH SarabunPSK" w:cs="TH SarabunPSK" w:hint="cs"/>
          <w:cs/>
        </w:rPr>
        <w:t xml:space="preserve"> เทคโนโลยีด้านวิศวกรรมศาสตร์ อุตสาหกรรมนวัตกรรมโครงสร้างพื้นฐาน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1A0FC3" w:rsidRPr="00757D54">
        <w:rPr>
          <w:rFonts w:ascii="TH SarabunPSK" w:hAnsi="TH SarabunPSK" w:cs="TH SarabunPSK" w:hint="cs"/>
          <w:cs/>
        </w:rPr>
        <w:t>9</w:t>
      </w:r>
      <w:r w:rsidRPr="00757D54">
        <w:rPr>
          <w:rFonts w:ascii="TH SarabunPSK" w:hAnsi="TH SarabunPSK" w:cs="TH SarabunPSK"/>
        </w:rPr>
        <w:t>)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757D54">
        <w:rPr>
          <w:rFonts w:ascii="TH SarabunPSK" w:hAnsi="TH SarabunPSK" w:cs="TH SarabunPSK" w:hint="cs"/>
          <w:cs/>
        </w:rPr>
        <w:t>1.8</w:t>
      </w:r>
      <w:r w:rsidRPr="00757D54">
        <w:rPr>
          <w:rFonts w:ascii="TH SarabunPSK" w:hAnsi="TH SarabunPSK" w:cs="TH SarabunPSK" w:hint="cs"/>
          <w:cs/>
        </w:rPr>
        <w:t xml:space="preserve"> ความเป็นกลางทางคาร์บอน คาร์บอนเครดิต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1A0FC3" w:rsidRPr="00757D54">
        <w:rPr>
          <w:rFonts w:ascii="TH SarabunPSK" w:hAnsi="TH SarabunPSK" w:cs="TH SarabunPSK" w:hint="cs"/>
          <w:cs/>
        </w:rPr>
        <w:t>13</w:t>
      </w:r>
      <w:r w:rsidRPr="00757D54">
        <w:rPr>
          <w:rFonts w:ascii="TH SarabunPSK" w:hAnsi="TH SarabunPSK" w:cs="TH SarabunPSK"/>
        </w:rPr>
        <w:t>)</w:t>
      </w:r>
    </w:p>
    <w:p w:rsidR="0067666D" w:rsidRPr="00757D54" w:rsidRDefault="0067666D" w:rsidP="0067666D">
      <w:pPr>
        <w:pStyle w:val="BodyTextIndent"/>
        <w:tabs>
          <w:tab w:val="left" w:pos="1134"/>
          <w:tab w:val="left" w:pos="1600"/>
          <w:tab w:val="left" w:pos="1800"/>
          <w:tab w:val="left" w:pos="1843"/>
          <w:tab w:val="left" w:pos="2410"/>
        </w:tabs>
        <w:ind w:left="0" w:firstLine="1418"/>
        <w:rPr>
          <w:rFonts w:ascii="TH SarabunPSK" w:hAnsi="TH SarabunPSK" w:cs="TH SarabunPSK"/>
          <w:sz w:val="16"/>
          <w:szCs w:val="16"/>
        </w:rPr>
      </w:pPr>
    </w:p>
    <w:p w:rsidR="0067666D" w:rsidRPr="00757D54" w:rsidRDefault="0067666D" w:rsidP="0067666D">
      <w:pPr>
        <w:pStyle w:val="BodyTextIndent"/>
        <w:tabs>
          <w:tab w:val="left" w:pos="709"/>
          <w:tab w:val="left" w:pos="1418"/>
          <w:tab w:val="left" w:pos="1800"/>
          <w:tab w:val="left" w:pos="1843"/>
        </w:tabs>
        <w:ind w:left="0"/>
        <w:jc w:val="left"/>
        <w:rPr>
          <w:rFonts w:ascii="TH SarabunPSK" w:hAnsi="TH SarabunPSK" w:cs="TH SarabunPSK"/>
          <w:b/>
          <w:bCs/>
          <w:cs/>
        </w:rPr>
      </w:pPr>
      <w:r w:rsidRPr="00757D54">
        <w:rPr>
          <w:rFonts w:ascii="TH SarabunPSK" w:hAnsi="TH SarabunPSK" w:cs="TH SarabunPSK" w:hint="cs"/>
          <w:b/>
          <w:bCs/>
        </w:rPr>
        <w:sym w:font="Wingdings" w:char="F06D"/>
      </w:r>
      <w:r w:rsidRPr="00757D54">
        <w:rPr>
          <w:rFonts w:ascii="TH SarabunPSK" w:hAnsi="TH SarabunPSK" w:cs="TH SarabunPSK" w:hint="cs"/>
          <w:b/>
          <w:bCs/>
          <w:cs/>
        </w:rPr>
        <w:t xml:space="preserve"> เป้าหมายที่ </w:t>
      </w:r>
      <w:r w:rsidR="00FD0E37" w:rsidRPr="00757D54">
        <w:rPr>
          <w:rFonts w:ascii="TH SarabunPSK" w:hAnsi="TH SarabunPSK" w:cs="TH SarabunPSK" w:hint="cs"/>
          <w:b/>
          <w:bCs/>
          <w:cs/>
        </w:rPr>
        <w:t>2</w:t>
      </w:r>
      <w:r w:rsidRPr="00757D54">
        <w:rPr>
          <w:rFonts w:ascii="TH SarabunPSK" w:hAnsi="TH SarabunPSK" w:cs="TH SarabunPSK"/>
          <w:b/>
          <w:bCs/>
        </w:rPr>
        <w:t xml:space="preserve"> </w:t>
      </w:r>
      <w:r w:rsidRPr="00757D54">
        <w:rPr>
          <w:rFonts w:ascii="TH SarabunPSK" w:hAnsi="TH SarabunPSK" w:cs="TH SarabunPSK" w:hint="cs"/>
          <w:b/>
          <w:bCs/>
          <w:cs/>
        </w:rPr>
        <w:t xml:space="preserve"> การวิจัยและพัฒนานวัตกรรมเพื่อแก้ปัญหาหรือสร้างความเข้มแข็ง ด้านสังคม ชุมชน และความมั่นคง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/>
          <w:cs/>
        </w:rPr>
        <w:t xml:space="preserve">ประเด็นที่ </w:t>
      </w:r>
      <w:r w:rsidR="00FD0E37" w:rsidRPr="00757D54">
        <w:rPr>
          <w:rFonts w:ascii="TH SarabunPSK" w:hAnsi="TH SarabunPSK" w:cs="TH SarabunPSK" w:hint="cs"/>
          <w:cs/>
        </w:rPr>
        <w:t>2.1</w:t>
      </w:r>
      <w:r w:rsidRPr="00757D54">
        <w:rPr>
          <w:rFonts w:ascii="TH SarabunPSK" w:hAnsi="TH SarabunPSK" w:cs="TH SarabunPSK" w:hint="cs"/>
          <w:cs/>
        </w:rPr>
        <w:t xml:space="preserve"> การพัฒนาเมืองน่าอยู่และพื้นที่ระเบียงเศรษฐกิจพิเศษที่เชื่อมโยงกับการพัฒนาชุมชน ท้องถิ่น 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FD0E37" w:rsidRPr="00757D54">
        <w:rPr>
          <w:rFonts w:ascii="TH SarabunPSK" w:hAnsi="TH SarabunPSK" w:cs="TH SarabunPSK" w:hint="cs"/>
          <w:cs/>
        </w:rPr>
        <w:t>11</w:t>
      </w:r>
      <w:r w:rsidRPr="00757D54">
        <w:rPr>
          <w:rFonts w:ascii="TH SarabunPSK" w:hAnsi="TH SarabunPSK" w:cs="TH SarabunPSK"/>
        </w:rPr>
        <w:t>)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ประเด็นที่ </w:t>
      </w:r>
      <w:r w:rsidR="00FD0E37" w:rsidRPr="00757D54">
        <w:rPr>
          <w:rFonts w:ascii="TH SarabunPSK" w:hAnsi="TH SarabunPSK" w:cs="TH SarabunPSK" w:hint="cs"/>
          <w:cs/>
        </w:rPr>
        <w:t>2.2</w:t>
      </w:r>
      <w:r w:rsidRPr="00757D54">
        <w:rPr>
          <w:rFonts w:ascii="TH SarabunPSK" w:hAnsi="TH SarabunPSK" w:cs="TH SarabunPSK" w:hint="cs"/>
          <w:cs/>
        </w:rPr>
        <w:t xml:space="preserve"> การจัดการนวัตวิถี ท่องเที่ยวชุมชน และเศรษฐกิจสร้างสรรค์ สนับสนุนงานที่มีคุณค่าเศรษฐกิจที่เติบโต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FD0E37" w:rsidRPr="00757D54">
        <w:rPr>
          <w:rFonts w:ascii="TH SarabunPSK" w:hAnsi="TH SarabunPSK" w:cs="TH SarabunPSK" w:hint="cs"/>
          <w:cs/>
        </w:rPr>
        <w:t>8</w:t>
      </w:r>
      <w:r w:rsidRPr="00757D54">
        <w:rPr>
          <w:rFonts w:ascii="TH SarabunPSK" w:hAnsi="TH SarabunPSK" w:cs="TH SarabunPSK"/>
        </w:rPr>
        <w:t xml:space="preserve">, </w:t>
      </w:r>
      <w:r w:rsidR="00FD0E37" w:rsidRPr="00757D54">
        <w:rPr>
          <w:rFonts w:ascii="TH SarabunPSK" w:hAnsi="TH SarabunPSK" w:cs="TH SarabunPSK" w:hint="cs"/>
          <w:cs/>
        </w:rPr>
        <w:t>11</w:t>
      </w:r>
      <w:r w:rsidRPr="00757D54">
        <w:rPr>
          <w:rFonts w:ascii="TH SarabunPSK" w:hAnsi="TH SarabunPSK" w:cs="TH SarabunPSK"/>
        </w:rPr>
        <w:t xml:space="preserve">, </w:t>
      </w:r>
      <w:r w:rsidR="00FD0E37" w:rsidRPr="00757D54">
        <w:rPr>
          <w:rFonts w:ascii="TH SarabunPSK" w:hAnsi="TH SarabunPSK" w:cs="TH SarabunPSK" w:hint="cs"/>
          <w:cs/>
        </w:rPr>
        <w:t>12</w:t>
      </w:r>
      <w:r w:rsidRPr="00757D54">
        <w:rPr>
          <w:rFonts w:ascii="TH SarabunPSK" w:hAnsi="TH SarabunPSK" w:cs="TH SarabunPSK"/>
        </w:rPr>
        <w:t xml:space="preserve"> </w:t>
      </w:r>
      <w:r w:rsidRPr="00757D54">
        <w:rPr>
          <w:rFonts w:ascii="TH SarabunPSK" w:hAnsi="TH SarabunPSK" w:cs="TH SarabunPSK" w:hint="cs"/>
          <w:cs/>
        </w:rPr>
        <w:t xml:space="preserve">และภูมิปัญญาหรือศาสตร์วิชามุ่งเน้นตามนโยบายเร่งด่วนอธิการบดีข้อ </w:t>
      </w:r>
      <w:r w:rsidR="00FD0E37" w:rsidRPr="00757D54">
        <w:rPr>
          <w:rFonts w:ascii="TH SarabunPSK" w:hAnsi="TH SarabunPSK" w:cs="TH SarabunPSK" w:hint="cs"/>
          <w:cs/>
        </w:rPr>
        <w:t>7</w:t>
      </w:r>
      <w:r w:rsidRPr="00757D54">
        <w:rPr>
          <w:rFonts w:ascii="TH SarabunPSK" w:hAnsi="TH SarabunPSK" w:cs="TH SarabunPSK" w:hint="cs"/>
          <w:cs/>
        </w:rPr>
        <w:t xml:space="preserve">) 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lastRenderedPageBreak/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ประเด็นที่ </w:t>
      </w:r>
      <w:r w:rsidR="00FD0E37" w:rsidRPr="00757D54">
        <w:rPr>
          <w:rFonts w:ascii="TH SarabunPSK" w:hAnsi="TH SarabunPSK" w:cs="TH SarabunPSK" w:hint="cs"/>
          <w:cs/>
        </w:rPr>
        <w:t>2.3</w:t>
      </w:r>
      <w:r w:rsidRPr="00757D54">
        <w:rPr>
          <w:rFonts w:ascii="TH SarabunPSK" w:hAnsi="TH SarabunPSK" w:cs="TH SarabunPSK"/>
        </w:rPr>
        <w:t xml:space="preserve"> </w:t>
      </w:r>
      <w:r w:rsidRPr="00757D54">
        <w:rPr>
          <w:rFonts w:ascii="TH SarabunPSK" w:hAnsi="TH SarabunPSK" w:cs="TH SarabunPSK" w:hint="cs"/>
          <w:cs/>
        </w:rPr>
        <w:t xml:space="preserve">การพัฒนาคุณภาพชีวิต สวัสดิการ แรงงาน การขจัดความยากจน ลดความเหลื่อมล้ำ และความมั่นคงของมนุษย์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FD0E37" w:rsidRPr="00757D54">
        <w:rPr>
          <w:rFonts w:ascii="TH SarabunPSK" w:hAnsi="TH SarabunPSK" w:cs="TH SarabunPSK" w:hint="cs"/>
          <w:cs/>
        </w:rPr>
        <w:t>1</w:t>
      </w:r>
      <w:r w:rsidRPr="00757D54">
        <w:rPr>
          <w:rFonts w:ascii="TH SarabunPSK" w:hAnsi="TH SarabunPSK" w:cs="TH SarabunPSK"/>
        </w:rPr>
        <w:t xml:space="preserve">, </w:t>
      </w:r>
      <w:r w:rsidR="00FD0E37" w:rsidRPr="00757D54">
        <w:rPr>
          <w:rFonts w:ascii="TH SarabunPSK" w:hAnsi="TH SarabunPSK" w:cs="TH SarabunPSK" w:hint="cs"/>
          <w:cs/>
        </w:rPr>
        <w:t>3</w:t>
      </w:r>
      <w:r w:rsidRPr="00757D54">
        <w:rPr>
          <w:rFonts w:ascii="TH SarabunPSK" w:hAnsi="TH SarabunPSK" w:cs="TH SarabunPSK"/>
        </w:rPr>
        <w:t xml:space="preserve">, </w:t>
      </w:r>
      <w:r w:rsidR="00FD0E37" w:rsidRPr="00757D54">
        <w:rPr>
          <w:rFonts w:ascii="TH SarabunPSK" w:hAnsi="TH SarabunPSK" w:cs="TH SarabunPSK" w:hint="cs"/>
          <w:cs/>
        </w:rPr>
        <w:t>8</w:t>
      </w:r>
      <w:r w:rsidRPr="00757D54">
        <w:rPr>
          <w:rFonts w:ascii="TH SarabunPSK" w:hAnsi="TH SarabunPSK" w:cs="TH SarabunPSK"/>
        </w:rPr>
        <w:t xml:space="preserve">, </w:t>
      </w:r>
      <w:r w:rsidR="00FD0E37" w:rsidRPr="00757D54">
        <w:rPr>
          <w:rFonts w:ascii="TH SarabunPSK" w:hAnsi="TH SarabunPSK" w:cs="TH SarabunPSK" w:hint="cs"/>
          <w:cs/>
        </w:rPr>
        <w:t>10</w:t>
      </w:r>
      <w:r w:rsidRPr="00757D54">
        <w:rPr>
          <w:rFonts w:ascii="TH SarabunPSK" w:hAnsi="TH SarabunPSK" w:cs="TH SarabunPSK"/>
        </w:rPr>
        <w:t xml:space="preserve"> </w:t>
      </w:r>
      <w:r w:rsidRPr="00757D54">
        <w:rPr>
          <w:rFonts w:ascii="TH SarabunPSK" w:hAnsi="TH SarabunPSK" w:cs="TH SarabunPSK" w:hint="cs"/>
          <w:cs/>
        </w:rPr>
        <w:t xml:space="preserve">และภูมิปัญญาหรือศาสตร์วิชามุ่งเน้นตามนโยบายเร่งด่วนอธิการบดีข้อ </w:t>
      </w:r>
      <w:r w:rsidR="00FD0E37" w:rsidRPr="00757D54">
        <w:rPr>
          <w:rFonts w:ascii="TH SarabunPSK" w:hAnsi="TH SarabunPSK" w:cs="TH SarabunPSK" w:hint="cs"/>
          <w:cs/>
        </w:rPr>
        <w:t>7</w:t>
      </w:r>
      <w:r w:rsidRPr="00757D54">
        <w:rPr>
          <w:rFonts w:ascii="TH SarabunPSK" w:hAnsi="TH SarabunPSK" w:cs="TH SarabunPSK" w:hint="cs"/>
          <w:cs/>
        </w:rPr>
        <w:t xml:space="preserve">) 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ประเด็นที่ </w:t>
      </w:r>
      <w:r w:rsidR="00FD0E37" w:rsidRPr="00757D54">
        <w:rPr>
          <w:rFonts w:ascii="TH SarabunPSK" w:hAnsi="TH SarabunPSK" w:cs="TH SarabunPSK" w:hint="cs"/>
          <w:cs/>
        </w:rPr>
        <w:t>2.4</w:t>
      </w:r>
      <w:r w:rsidRPr="00757D54">
        <w:rPr>
          <w:rFonts w:ascii="TH SarabunPSK" w:hAnsi="TH SarabunPSK" w:cs="TH SarabunPSK" w:hint="cs"/>
          <w:cs/>
        </w:rPr>
        <w:t xml:space="preserve"> วัฒนธรรม ศาสนา และภูมิปัญญาท้องถิ่น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FD0E37" w:rsidRPr="00757D54">
        <w:rPr>
          <w:rFonts w:ascii="TH SarabunPSK" w:hAnsi="TH SarabunPSK" w:cs="TH SarabunPSK" w:hint="cs"/>
          <w:cs/>
        </w:rPr>
        <w:t>11</w:t>
      </w:r>
      <w:r w:rsidRPr="00757D54">
        <w:rPr>
          <w:rFonts w:ascii="TH SarabunPSK" w:hAnsi="TH SarabunPSK" w:cs="TH SarabunPSK"/>
        </w:rPr>
        <w:t xml:space="preserve"> </w:t>
      </w:r>
      <w:r w:rsidRPr="00757D54">
        <w:rPr>
          <w:rFonts w:ascii="TH SarabunPSK" w:hAnsi="TH SarabunPSK" w:cs="TH SarabunPSK" w:hint="cs"/>
          <w:cs/>
        </w:rPr>
        <w:t>และ</w:t>
      </w:r>
      <w:r w:rsidRPr="00757D54">
        <w:rPr>
          <w:rFonts w:ascii="TH SarabunPSK" w:hAnsi="TH SarabunPSK" w:cs="TH SarabunPSK"/>
        </w:rPr>
        <w:t xml:space="preserve">    </w:t>
      </w:r>
      <w:r w:rsidRPr="00757D54">
        <w:rPr>
          <w:rFonts w:ascii="TH SarabunPSK" w:hAnsi="TH SarabunPSK" w:cs="TH SarabunPSK" w:hint="cs"/>
          <w:cs/>
        </w:rPr>
        <w:t xml:space="preserve">ภูมิปัญญาหรือศาสตร์วิชามุ่งเน้นตามนโยบายเร่งด่วนอธิการบดีข้อ </w:t>
      </w:r>
      <w:r w:rsidR="00FD0E37" w:rsidRPr="00757D54">
        <w:rPr>
          <w:rFonts w:ascii="TH SarabunPSK" w:hAnsi="TH SarabunPSK" w:cs="TH SarabunPSK" w:hint="cs"/>
          <w:cs/>
        </w:rPr>
        <w:t>7</w:t>
      </w:r>
      <w:r w:rsidRPr="00757D54">
        <w:rPr>
          <w:rFonts w:ascii="TH SarabunPSK" w:hAnsi="TH SarabunPSK" w:cs="TH SarabunPSK" w:hint="cs"/>
          <w:cs/>
        </w:rPr>
        <w:t xml:space="preserve">) 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  <w:cs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/>
          <w:cs/>
        </w:rPr>
        <w:t xml:space="preserve">ประเด็นที่ </w:t>
      </w:r>
      <w:r w:rsidR="00FD0E37" w:rsidRPr="00757D54">
        <w:rPr>
          <w:rFonts w:ascii="TH SarabunPSK" w:hAnsi="TH SarabunPSK" w:cs="TH SarabunPSK" w:hint="cs"/>
          <w:cs/>
        </w:rPr>
        <w:t>2.5</w:t>
      </w:r>
      <w:r w:rsidRPr="00757D54">
        <w:rPr>
          <w:rFonts w:ascii="TH SarabunPSK" w:hAnsi="TH SarabunPSK" w:cs="TH SarabunPSK" w:hint="cs"/>
          <w:cs/>
        </w:rPr>
        <w:t xml:space="preserve"> การบริหาร การผลิตและพัฒนาครู</w:t>
      </w:r>
      <w:r w:rsidRPr="00757D54">
        <w:rPr>
          <w:rFonts w:ascii="TH SarabunPSK" w:hAnsi="TH SarabunPSK" w:cs="TH SarabunPSK"/>
        </w:rPr>
        <w:t xml:space="preserve"> </w:t>
      </w:r>
      <w:r w:rsidRPr="00757D54">
        <w:rPr>
          <w:rFonts w:ascii="TH SarabunPSK" w:hAnsi="TH SarabunPSK" w:cs="TH SarabunPSK" w:hint="cs"/>
          <w:cs/>
        </w:rPr>
        <w:t>การพัฒนาบัณฑิตครูตาม</w:t>
      </w:r>
      <w:r w:rsidRPr="00757D54">
        <w:rPr>
          <w:rFonts w:ascii="TH SarabunPSK" w:hAnsi="TH SarabunPSK" w:cs="TH SarabunPSK" w:hint="cs"/>
          <w:spacing w:val="-10"/>
          <w:cs/>
        </w:rPr>
        <w:t xml:space="preserve">สมรรถนะในศตวรรษที่ </w:t>
      </w:r>
      <w:r w:rsidR="00FD0E37" w:rsidRPr="00757D54">
        <w:rPr>
          <w:rFonts w:ascii="TH SarabunPSK" w:hAnsi="TH SarabunPSK" w:cs="TH SarabunPSK" w:hint="cs"/>
          <w:spacing w:val="-10"/>
          <w:cs/>
        </w:rPr>
        <w:t>21</w:t>
      </w:r>
      <w:r w:rsidRPr="00757D54">
        <w:rPr>
          <w:rFonts w:ascii="TH SarabunPSK" w:hAnsi="TH SarabunPSK" w:cs="TH SarabunPSK"/>
          <w:spacing w:val="-10"/>
        </w:rPr>
        <w:t xml:space="preserve">  </w:t>
      </w:r>
      <w:r w:rsidRPr="00757D54">
        <w:rPr>
          <w:rFonts w:ascii="TH SarabunPSK" w:hAnsi="TH SarabunPSK" w:cs="TH SarabunPSK" w:hint="cs"/>
          <w:spacing w:val="-10"/>
          <w:cs/>
        </w:rPr>
        <w:t>และคุณลักษณะตามพระราโชบาย</w:t>
      </w:r>
      <w:r w:rsidRPr="00757D54">
        <w:rPr>
          <w:rFonts w:ascii="TH SarabunPSK" w:hAnsi="TH SarabunPSK" w:cs="TH SarabunPSK" w:hint="cs"/>
          <w:cs/>
        </w:rPr>
        <w:t xml:space="preserve"> การศึกษาที่มีคุณภาพ การพัฒนานวัตกรรมทางการศึกษา การศึกษาตลอดชีวิต และการพัฒนาทักษะผู้ประกอบการ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FD0E37" w:rsidRPr="00757D54">
        <w:rPr>
          <w:rFonts w:ascii="TH SarabunPSK" w:hAnsi="TH SarabunPSK" w:cs="TH SarabunPSK" w:hint="cs"/>
          <w:cs/>
        </w:rPr>
        <w:t>5</w:t>
      </w:r>
      <w:r w:rsidRPr="00757D54">
        <w:rPr>
          <w:rFonts w:ascii="TH SarabunPSK" w:hAnsi="TH SarabunPSK" w:cs="TH SarabunPSK" w:hint="cs"/>
          <w:cs/>
        </w:rPr>
        <w:t>)</w:t>
      </w:r>
    </w:p>
    <w:p w:rsidR="0067666D" w:rsidRPr="00757D54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  <w:cs/>
        </w:rPr>
        <w:tab/>
      </w: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/>
          <w:cs/>
        </w:rPr>
        <w:t xml:space="preserve">ประเด็นที่ </w:t>
      </w:r>
      <w:r w:rsidR="00FD0E37" w:rsidRPr="00757D54">
        <w:rPr>
          <w:rFonts w:ascii="TH SarabunPSK" w:hAnsi="TH SarabunPSK" w:cs="TH SarabunPSK" w:hint="cs"/>
          <w:cs/>
        </w:rPr>
        <w:t>2.6</w:t>
      </w:r>
      <w:r w:rsidRPr="00757D54">
        <w:rPr>
          <w:rFonts w:ascii="TH SarabunPSK" w:hAnsi="TH SarabunPSK" w:cs="TH SarabunPSK" w:hint="cs"/>
          <w:cs/>
        </w:rPr>
        <w:t xml:space="preserve"> การอยู่ร่วมกันของประชากรหลายวัย ความเท่าเทียมทางเพศ ศักยภาพและโอกาสของผู้สูงอายุ และสังคมสูงวัย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FD0E37" w:rsidRPr="00757D54">
        <w:rPr>
          <w:rFonts w:ascii="TH SarabunPSK" w:hAnsi="TH SarabunPSK" w:cs="TH SarabunPSK" w:hint="cs"/>
          <w:cs/>
        </w:rPr>
        <w:t>5</w:t>
      </w:r>
      <w:r w:rsidRPr="00757D54">
        <w:rPr>
          <w:rFonts w:ascii="TH SarabunPSK" w:hAnsi="TH SarabunPSK" w:cs="TH SarabunPSK"/>
        </w:rPr>
        <w:t xml:space="preserve"> </w:t>
      </w:r>
      <w:r w:rsidRPr="00757D54">
        <w:rPr>
          <w:rFonts w:ascii="TH SarabunPSK" w:hAnsi="TH SarabunPSK" w:cs="TH SarabunPSK" w:hint="cs"/>
          <w:cs/>
        </w:rPr>
        <w:t xml:space="preserve">และภูมิปัญญาหรือศาสตร์วิชามุ่งเน้นตามนโยบายเร่งด่วนอธิการบดีข้อ </w:t>
      </w:r>
      <w:r w:rsidR="00FD0E37" w:rsidRPr="00757D54">
        <w:rPr>
          <w:rFonts w:ascii="TH SarabunPSK" w:hAnsi="TH SarabunPSK" w:cs="TH SarabunPSK" w:hint="cs"/>
          <w:cs/>
        </w:rPr>
        <w:t>7</w:t>
      </w:r>
      <w:r w:rsidRPr="00757D54">
        <w:rPr>
          <w:rFonts w:ascii="TH SarabunPSK" w:hAnsi="TH SarabunPSK" w:cs="TH SarabunPSK" w:hint="cs"/>
          <w:cs/>
        </w:rPr>
        <w:t xml:space="preserve">) </w:t>
      </w:r>
    </w:p>
    <w:p w:rsidR="0067666D" w:rsidRPr="00757D54" w:rsidRDefault="0067666D" w:rsidP="0067666D">
      <w:pPr>
        <w:pStyle w:val="BodyTextIndent"/>
        <w:tabs>
          <w:tab w:val="left" w:pos="1134"/>
          <w:tab w:val="left" w:pos="1600"/>
          <w:tab w:val="left" w:pos="1800"/>
          <w:tab w:val="left" w:pos="1843"/>
        </w:tabs>
        <w:ind w:left="0" w:right="-142" w:firstLine="1418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 w:hint="cs"/>
          <w:spacing w:val="-10"/>
          <w:cs/>
        </w:rPr>
        <w:t xml:space="preserve">ประเด็นที่ </w:t>
      </w:r>
      <w:r w:rsidR="00FD0E37" w:rsidRPr="00757D54">
        <w:rPr>
          <w:rFonts w:ascii="TH SarabunPSK" w:hAnsi="TH SarabunPSK" w:cs="TH SarabunPSK" w:hint="cs"/>
          <w:spacing w:val="-10"/>
          <w:cs/>
        </w:rPr>
        <w:t>2.7</w:t>
      </w:r>
      <w:r w:rsidRPr="00757D54">
        <w:rPr>
          <w:rFonts w:ascii="TH SarabunPSK" w:hAnsi="TH SarabunPSK" w:cs="TH SarabunPSK" w:hint="cs"/>
          <w:spacing w:val="-10"/>
          <w:cs/>
        </w:rPr>
        <w:t xml:space="preserve"> การลดความรุนแรง การค้ามนุษย์ การส่งเสริมนิติธรรม สันติภาพและสถาบันเข้มแข็ง </w:t>
      </w:r>
      <w:r w:rsidRPr="00757D54">
        <w:rPr>
          <w:rFonts w:ascii="TH SarabunPSK" w:hAnsi="TH SarabunPSK" w:cs="TH SarabunPSK" w:hint="cs"/>
          <w:cs/>
        </w:rPr>
        <w:t xml:space="preserve">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FD0E37" w:rsidRPr="00757D54">
        <w:rPr>
          <w:rFonts w:ascii="TH SarabunPSK" w:hAnsi="TH SarabunPSK" w:cs="TH SarabunPSK" w:hint="cs"/>
          <w:cs/>
        </w:rPr>
        <w:t>16</w:t>
      </w:r>
      <w:r w:rsidRPr="00757D54">
        <w:rPr>
          <w:rFonts w:ascii="TH SarabunPSK" w:hAnsi="TH SarabunPSK" w:cs="TH SarabunPSK" w:hint="cs"/>
          <w:cs/>
        </w:rPr>
        <w:t xml:space="preserve"> และภูมิปัญญาหรือศาสตร์วิชามุ่งเน้นตามนโยบายเร่งด่วนอธิการบดีข้อ </w:t>
      </w:r>
      <w:r w:rsidR="00FD0E37" w:rsidRPr="00757D54">
        <w:rPr>
          <w:rFonts w:ascii="TH SarabunPSK" w:hAnsi="TH SarabunPSK" w:cs="TH SarabunPSK" w:hint="cs"/>
          <w:cs/>
        </w:rPr>
        <w:t>7</w:t>
      </w:r>
      <w:r w:rsidRPr="00757D54">
        <w:rPr>
          <w:rFonts w:ascii="TH SarabunPSK" w:hAnsi="TH SarabunPSK" w:cs="TH SarabunPSK" w:hint="cs"/>
          <w:cs/>
        </w:rPr>
        <w:t xml:space="preserve">) </w:t>
      </w:r>
    </w:p>
    <w:p w:rsidR="0067666D" w:rsidRPr="00757D54" w:rsidRDefault="0067666D" w:rsidP="0067666D">
      <w:pPr>
        <w:pStyle w:val="BodyTextIndent"/>
        <w:tabs>
          <w:tab w:val="left" w:pos="1134"/>
          <w:tab w:val="left" w:pos="1600"/>
          <w:tab w:val="left" w:pos="1800"/>
          <w:tab w:val="left" w:pos="1843"/>
        </w:tabs>
        <w:ind w:left="0" w:right="-142" w:firstLine="1418"/>
        <w:rPr>
          <w:rFonts w:ascii="TH SarabunPSK" w:hAnsi="TH SarabunPSK" w:cs="TH SarabunPSK"/>
        </w:rPr>
      </w:pPr>
      <w:r w:rsidRPr="00757D54">
        <w:rPr>
          <w:rFonts w:ascii="TH SarabunPSK" w:hAnsi="TH SarabunPSK" w:cs="TH SarabunPSK"/>
        </w:rPr>
        <w:sym w:font="Wingdings" w:char="F0A8"/>
      </w:r>
      <w:r w:rsidRPr="00757D54">
        <w:rPr>
          <w:rFonts w:ascii="TH SarabunPSK" w:hAnsi="TH SarabunPSK" w:cs="TH SarabunPSK" w:hint="cs"/>
          <w:cs/>
        </w:rPr>
        <w:t xml:space="preserve"> </w:t>
      </w:r>
      <w:r w:rsidRPr="00757D54">
        <w:rPr>
          <w:rFonts w:ascii="TH SarabunPSK" w:hAnsi="TH SarabunPSK" w:cs="TH SarabunPSK" w:hint="cs"/>
          <w:spacing w:val="-6"/>
          <w:cs/>
        </w:rPr>
        <w:t xml:space="preserve">ประเด็นที่ </w:t>
      </w:r>
      <w:r w:rsidR="00FD0E37" w:rsidRPr="00757D54">
        <w:rPr>
          <w:rFonts w:ascii="TH SarabunPSK" w:hAnsi="TH SarabunPSK" w:cs="TH SarabunPSK" w:hint="cs"/>
          <w:spacing w:val="-6"/>
          <w:cs/>
        </w:rPr>
        <w:t>2.8</w:t>
      </w:r>
      <w:r w:rsidRPr="00757D54">
        <w:rPr>
          <w:rFonts w:ascii="TH SarabunPSK" w:hAnsi="TH SarabunPSK" w:cs="TH SarabunPSK" w:hint="cs"/>
          <w:spacing w:val="-6"/>
          <w:cs/>
        </w:rPr>
        <w:t xml:space="preserve"> การพัฒนาคุณภาพบัณฑิต การพัฒนาความรู้ ทักษะ สมรรถนะในศตวรรษที่ </w:t>
      </w:r>
      <w:r w:rsidR="00FD0E37" w:rsidRPr="00757D54">
        <w:rPr>
          <w:rFonts w:ascii="TH SarabunPSK" w:hAnsi="TH SarabunPSK" w:cs="TH SarabunPSK" w:hint="cs"/>
          <w:spacing w:val="-6"/>
          <w:cs/>
        </w:rPr>
        <w:t>21</w:t>
      </w:r>
      <w:r w:rsidRPr="00757D54">
        <w:rPr>
          <w:rFonts w:ascii="TH SarabunPSK" w:hAnsi="TH SarabunPSK" w:cs="TH SarabunPSK"/>
        </w:rPr>
        <w:t xml:space="preserve">  </w:t>
      </w:r>
      <w:r w:rsidRPr="00757D54">
        <w:rPr>
          <w:rFonts w:ascii="TH SarabunPSK" w:hAnsi="TH SarabunPSK" w:cs="TH SarabunPSK" w:hint="cs"/>
          <w:cs/>
        </w:rPr>
        <w:t xml:space="preserve">ทักษะการเป็นวิศวกรสังคม  ความสามารถด้านเทคโนโลยีสารสนเทศ ความสามารถทางการเงินของบัณฑิต (สอดคล้องกับ </w:t>
      </w:r>
      <w:r w:rsidRPr="00757D54">
        <w:rPr>
          <w:rFonts w:ascii="TH SarabunPSK" w:hAnsi="TH SarabunPSK" w:cs="TH SarabunPSK"/>
        </w:rPr>
        <w:t xml:space="preserve">SDG </w:t>
      </w:r>
      <w:r w:rsidR="00FD0E37" w:rsidRPr="00757D54">
        <w:rPr>
          <w:rFonts w:ascii="TH SarabunPSK" w:hAnsi="TH SarabunPSK" w:cs="TH SarabunPSK" w:hint="cs"/>
          <w:cs/>
        </w:rPr>
        <w:t>4</w:t>
      </w:r>
      <w:r w:rsidRPr="00757D54">
        <w:rPr>
          <w:rFonts w:ascii="TH SarabunPSK" w:hAnsi="TH SarabunPSK" w:cs="TH SarabunPSK"/>
        </w:rPr>
        <w:t>)</w:t>
      </w:r>
    </w:p>
    <w:p w:rsidR="00FB0FBA" w:rsidRPr="00757D54" w:rsidRDefault="00FB0FBA" w:rsidP="0067666D">
      <w:pPr>
        <w:pStyle w:val="BodyTextIndent"/>
        <w:tabs>
          <w:tab w:val="left" w:pos="1134"/>
          <w:tab w:val="left" w:pos="1418"/>
          <w:tab w:val="left" w:pos="1800"/>
          <w:tab w:val="left" w:pos="1843"/>
        </w:tabs>
        <w:ind w:left="0" w:right="-142"/>
        <w:jc w:val="left"/>
        <w:rPr>
          <w:rFonts w:ascii="TH SarabunPSK" w:hAnsi="TH SarabunPSK" w:cs="TH SarabunPSK"/>
          <w:b/>
          <w:bCs/>
        </w:rPr>
      </w:pPr>
    </w:p>
    <w:p w:rsidR="0067666D" w:rsidRPr="00757D54" w:rsidRDefault="0067666D" w:rsidP="00885DF8">
      <w:pPr>
        <w:pStyle w:val="BodyTextIndent"/>
        <w:tabs>
          <w:tab w:val="left" w:pos="1134"/>
          <w:tab w:val="left" w:pos="1418"/>
          <w:tab w:val="left" w:pos="1800"/>
          <w:tab w:val="left" w:pos="1843"/>
        </w:tabs>
        <w:ind w:left="0" w:right="-334"/>
        <w:jc w:val="left"/>
        <w:rPr>
          <w:rFonts w:ascii="TH SarabunPSK" w:hAnsi="TH SarabunPSK" w:cs="TH SarabunPSK"/>
          <w:b/>
          <w:bCs/>
        </w:rPr>
      </w:pPr>
      <w:r w:rsidRPr="00757D54">
        <w:rPr>
          <w:rFonts w:ascii="TH SarabunPSK" w:hAnsi="TH SarabunPSK" w:cs="TH SarabunPSK" w:hint="cs"/>
          <w:b/>
          <w:bCs/>
        </w:rPr>
        <w:sym w:font="Wingdings" w:char="F06D"/>
      </w:r>
      <w:r w:rsidRPr="00757D54">
        <w:rPr>
          <w:rFonts w:ascii="TH SarabunPSK" w:hAnsi="TH SarabunPSK" w:cs="TH SarabunPSK" w:hint="cs"/>
          <w:b/>
          <w:bCs/>
          <w:cs/>
        </w:rPr>
        <w:t xml:space="preserve"> </w:t>
      </w:r>
      <w:r w:rsidRPr="00757D54">
        <w:rPr>
          <w:rFonts w:ascii="TH SarabunPSK" w:hAnsi="TH SarabunPSK" w:cs="TH SarabunPSK" w:hint="cs"/>
          <w:b/>
          <w:bCs/>
          <w:spacing w:val="-10"/>
          <w:cs/>
        </w:rPr>
        <w:t xml:space="preserve">เป้าหมายที่ </w:t>
      </w:r>
      <w:r w:rsidR="00FD0E37" w:rsidRPr="00757D54">
        <w:rPr>
          <w:rFonts w:ascii="TH SarabunPSK" w:hAnsi="TH SarabunPSK" w:cs="TH SarabunPSK" w:hint="cs"/>
          <w:b/>
          <w:bCs/>
          <w:spacing w:val="-10"/>
          <w:cs/>
        </w:rPr>
        <w:t>3</w:t>
      </w:r>
      <w:r w:rsidRPr="00757D54">
        <w:rPr>
          <w:rFonts w:ascii="TH SarabunPSK" w:hAnsi="TH SarabunPSK" w:cs="TH SarabunPSK" w:hint="cs"/>
          <w:b/>
          <w:bCs/>
          <w:spacing w:val="-10"/>
          <w:cs/>
        </w:rPr>
        <w:t xml:space="preserve"> องค์ความรู้พื้นฐานเพื่อยกระดับคุณภาพการศึกษา</w:t>
      </w:r>
      <w:r w:rsidRPr="00757D54">
        <w:rPr>
          <w:rFonts w:ascii="TH SarabunPSK" w:hAnsi="TH SarabunPSK" w:cs="TH SarabunPSK"/>
          <w:b/>
          <w:bCs/>
          <w:spacing w:val="-10"/>
        </w:rPr>
        <w:t xml:space="preserve"> </w:t>
      </w:r>
      <w:r w:rsidRPr="00757D54">
        <w:rPr>
          <w:rFonts w:ascii="TH SarabunPSK" w:hAnsi="TH SarabunPSK" w:cs="TH SarabunPSK" w:hint="cs"/>
          <w:b/>
          <w:bCs/>
          <w:spacing w:val="-10"/>
          <w:cs/>
        </w:rPr>
        <w:t>การวิจัยเพื่อส่งเสริมการเรียนรู้ตลอด</w:t>
      </w:r>
      <w:r w:rsidR="00885DF8" w:rsidRPr="00757D54">
        <w:rPr>
          <w:rFonts w:ascii="TH SarabunPSK" w:hAnsi="TH SarabunPSK" w:cs="TH SarabunPSK" w:hint="cs"/>
          <w:b/>
          <w:bCs/>
          <w:spacing w:val="-10"/>
          <w:cs/>
        </w:rPr>
        <w:t>ชี</w:t>
      </w:r>
      <w:r w:rsidRPr="00757D54">
        <w:rPr>
          <w:rFonts w:ascii="TH SarabunPSK" w:hAnsi="TH SarabunPSK" w:cs="TH SarabunPSK" w:hint="cs"/>
          <w:b/>
          <w:bCs/>
          <w:spacing w:val="-10"/>
          <w:cs/>
        </w:rPr>
        <w:t>วิต</w:t>
      </w:r>
      <w:r w:rsidRPr="00757D54">
        <w:rPr>
          <w:rFonts w:ascii="TH SarabunPSK" w:hAnsi="TH SarabunPSK" w:cs="TH SarabunPSK" w:hint="cs"/>
          <w:b/>
          <w:bCs/>
          <w:cs/>
        </w:rPr>
        <w:t xml:space="preserve"> </w:t>
      </w:r>
      <w:r w:rsidRPr="00757D54">
        <w:rPr>
          <w:rFonts w:ascii="TH SarabunPSK" w:hAnsi="TH SarabunPSK" w:cs="TH SarabunPSK" w:hint="cs"/>
          <w:b/>
          <w:bCs/>
          <w:spacing w:val="-4"/>
          <w:cs/>
        </w:rPr>
        <w:t>หรือการวิจัยเพื่อส่งเสริมประสิทธิภาพการดำเนินงานพลิกโฉมสถาบันอุดมศึกษา (</w:t>
      </w:r>
      <w:proofErr w:type="spellStart"/>
      <w:r w:rsidRPr="00757D54">
        <w:rPr>
          <w:rFonts w:ascii="TH SarabunPSK" w:hAnsi="TH SarabunPSK" w:cs="TH SarabunPSK"/>
          <w:b/>
          <w:bCs/>
          <w:spacing w:val="-4"/>
          <w:shd w:val="clear" w:color="auto" w:fill="FFFFFF"/>
        </w:rPr>
        <w:t>Re</w:t>
      </w:r>
      <w:proofErr w:type="spellEnd"/>
      <w:r w:rsidRPr="00757D54">
        <w:rPr>
          <w:rFonts w:ascii="TH SarabunPSK" w:hAnsi="TH SarabunPSK" w:cs="TH SarabunPSK"/>
          <w:b/>
          <w:bCs/>
          <w:spacing w:val="-4"/>
          <w:shd w:val="clear" w:color="auto" w:fill="FFFFFF"/>
        </w:rPr>
        <w:t>-</w:t>
      </w:r>
      <w:proofErr w:type="spellStart"/>
      <w:r w:rsidRPr="00757D54">
        <w:rPr>
          <w:rFonts w:ascii="TH SarabunPSK" w:hAnsi="TH SarabunPSK" w:cs="TH SarabunPSK"/>
          <w:b/>
          <w:bCs/>
          <w:spacing w:val="-4"/>
          <w:shd w:val="clear" w:color="auto" w:fill="FFFFFF"/>
        </w:rPr>
        <w:t>inventing</w:t>
      </w:r>
      <w:proofErr w:type="spellEnd"/>
      <w:r w:rsidRPr="00757D54">
        <w:rPr>
          <w:rFonts w:ascii="TH SarabunPSK" w:hAnsi="TH SarabunPSK" w:cs="TH SarabunPSK"/>
          <w:b/>
          <w:bCs/>
          <w:shd w:val="clear" w:color="auto" w:fill="FFFFFF"/>
        </w:rPr>
        <w:t xml:space="preserve"> </w:t>
      </w:r>
      <w:proofErr w:type="spellStart"/>
      <w:r w:rsidRPr="00757D54">
        <w:rPr>
          <w:rFonts w:ascii="TH SarabunPSK" w:hAnsi="TH SarabunPSK" w:cs="TH SarabunPSK"/>
          <w:b/>
          <w:bCs/>
          <w:shd w:val="clear" w:color="auto" w:fill="FFFFFF"/>
        </w:rPr>
        <w:t>University</w:t>
      </w:r>
      <w:proofErr w:type="spellEnd"/>
      <w:r w:rsidRPr="00757D54">
        <w:rPr>
          <w:rFonts w:ascii="TH SarabunPSK" w:hAnsi="TH SarabunPSK" w:cs="TH SarabunPSK" w:hint="cs"/>
          <w:b/>
          <w:bCs/>
          <w:shd w:val="clear" w:color="auto" w:fill="FFFFFF"/>
          <w:cs/>
        </w:rPr>
        <w:t>)</w:t>
      </w:r>
    </w:p>
    <w:p w:rsidR="0067666D" w:rsidRPr="00757D54" w:rsidRDefault="0067666D" w:rsidP="0067666D">
      <w:pPr>
        <w:pStyle w:val="BodyTextIndent"/>
        <w:tabs>
          <w:tab w:val="left" w:pos="1418"/>
          <w:tab w:val="left" w:pos="1600"/>
          <w:tab w:val="left" w:pos="1800"/>
          <w:tab w:val="left" w:pos="1843"/>
        </w:tabs>
        <w:ind w:left="1420" w:right="-284" w:hanging="1420"/>
        <w:rPr>
          <w:rFonts w:ascii="TH SarabunPSK" w:hAnsi="TH SarabunPSK" w:cs="TH SarabunPSK"/>
          <w:sz w:val="16"/>
          <w:szCs w:val="16"/>
        </w:rPr>
      </w:pPr>
    </w:p>
    <w:p w:rsidR="00C02FB6" w:rsidRPr="00757D54" w:rsidRDefault="00FB0FBA" w:rsidP="00FB0FBA">
      <w:pPr>
        <w:tabs>
          <w:tab w:val="left" w:pos="2835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3. ความสอดคล้องตาม</w:t>
      </w: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>เป้าหมาย</w:t>
      </w:r>
      <w:r w:rsidRPr="00757D54">
        <w:rPr>
          <w:rFonts w:ascii="TH SarabunPSK" w:hAnsi="TH SarabunPSK" w:cs="TH SarabunPSK"/>
          <w:b/>
          <w:bCs/>
          <w:color w:val="0A0A0A"/>
          <w:sz w:val="32"/>
          <w:szCs w:val="32"/>
          <w:shd w:val="clear" w:color="auto" w:fill="FFFFFF"/>
          <w:cs/>
        </w:rPr>
        <w:t>การพัฒนาที่ยั่งยืน</w:t>
      </w:r>
      <w:r w:rsidRPr="00757D5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D0289" w:rsidRPr="00757D54">
        <w:rPr>
          <w:rFonts w:ascii="TH SarabunPSK" w:hAnsi="TH SarabunPSK" w:cs="TH SarabunPSK"/>
          <w:b/>
          <w:bCs/>
          <w:color w:val="0A0A0A"/>
          <w:sz w:val="32"/>
          <w:szCs w:val="32"/>
          <w:shd w:val="clear" w:color="auto" w:fill="FFFFFF"/>
        </w:rPr>
        <w:t>Sustainable Development Goals </w:t>
      </w:r>
      <w:r w:rsidR="00C02FB6" w:rsidRPr="00757D5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289" w:rsidRPr="00757D54">
        <w:rPr>
          <w:rFonts w:ascii="TH SarabunPSK" w:hAnsi="TH SarabunPSK" w:cs="TH SarabunPSK"/>
          <w:b/>
          <w:bCs/>
          <w:sz w:val="32"/>
          <w:szCs w:val="32"/>
        </w:rPr>
        <w:t>(</w:t>
      </w:r>
      <w:r w:rsidR="00C02FB6" w:rsidRPr="00757D54">
        <w:rPr>
          <w:rFonts w:ascii="TH SarabunPSK" w:hAnsi="TH SarabunPSK" w:cs="TH SarabunPSK"/>
          <w:b/>
          <w:bCs/>
          <w:sz w:val="32"/>
          <w:szCs w:val="32"/>
        </w:rPr>
        <w:t>SDG</w:t>
      </w:r>
      <w:r w:rsidR="007D0289" w:rsidRPr="00757D54">
        <w:rPr>
          <w:rFonts w:ascii="TH SarabunPSK" w:hAnsi="TH SarabunPSK" w:cs="TH SarabunPSK"/>
          <w:b/>
          <w:bCs/>
          <w:sz w:val="32"/>
          <w:szCs w:val="32"/>
        </w:rPr>
        <w:t>s)</w:t>
      </w:r>
    </w:p>
    <w:p w:rsidR="00C02FB6" w:rsidRPr="00757D54" w:rsidRDefault="00C02FB6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0FBA" w:rsidRPr="00757D54">
        <w:rPr>
          <w:rFonts w:ascii="TH SarabunPSK" w:hAnsi="TH SarabunPSK" w:cs="TH SarabunPSK"/>
          <w:sz w:val="32"/>
          <w:szCs w:val="32"/>
        </w:rPr>
        <w:t>1.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ขจัดความยากจนทุกรูปแบบในทุกพื้นที่</w:t>
      </w:r>
    </w:p>
    <w:p w:rsidR="00C02FB6" w:rsidRPr="00757D54" w:rsidRDefault="00C02FB6" w:rsidP="007D0289">
      <w:pPr>
        <w:ind w:left="720" w:right="-154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 w:rsidR="00FB0FBA" w:rsidRPr="00757D54">
        <w:rPr>
          <w:rFonts w:ascii="TH SarabunPSK" w:hAnsi="TH SarabunPSK" w:cs="TH SarabunPSK"/>
          <w:sz w:val="32"/>
          <w:szCs w:val="32"/>
        </w:rPr>
        <w:t>.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 w:hint="cs"/>
          <w:spacing w:val="-8"/>
          <w:sz w:val="32"/>
          <w:szCs w:val="32"/>
          <w:cs/>
        </w:rPr>
        <w:t>ยุติความหิวโหย บรรลุความมั่นคงทางอาหารและยกระดับโภชนาการและส่งเสริมเกษตรกรรมที่ยั่งยืน</w:t>
      </w:r>
    </w:p>
    <w:p w:rsidR="00C02FB6" w:rsidRPr="00757D54" w:rsidRDefault="00C02FB6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3</w:t>
      </w:r>
      <w:r w:rsidR="00FB0FBA" w:rsidRPr="00757D54">
        <w:rPr>
          <w:rFonts w:ascii="TH SarabunPSK" w:hAnsi="TH SarabunPSK" w:cs="TH SarabunPSK"/>
          <w:sz w:val="32"/>
          <w:szCs w:val="32"/>
        </w:rPr>
        <w:t>.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สร้างหลักประกันว่าคนมีชีวิตที่มีสุขภาพดีและส่งเสริม</w:t>
      </w:r>
      <w:proofErr w:type="spellStart"/>
      <w:r w:rsidRPr="00757D54">
        <w:rPr>
          <w:rFonts w:ascii="TH SarabunPSK" w:hAnsi="TH SarabunPSK" w:cs="TH SarabunPSK" w:hint="cs"/>
          <w:sz w:val="32"/>
          <w:szCs w:val="32"/>
          <w:cs/>
        </w:rPr>
        <w:t>สวั</w:t>
      </w:r>
      <w:proofErr w:type="spellEnd"/>
      <w:r w:rsidRPr="00757D54">
        <w:rPr>
          <w:rFonts w:ascii="TH SarabunPSK" w:hAnsi="TH SarabunPSK" w:cs="TH SarabunPSK" w:hint="cs"/>
          <w:sz w:val="32"/>
          <w:szCs w:val="32"/>
          <w:cs/>
        </w:rPr>
        <w:t>สดิภาพสำหรับทุกคนในทุกวัย</w:t>
      </w:r>
    </w:p>
    <w:p w:rsidR="00C02FB6" w:rsidRPr="00757D54" w:rsidRDefault="00C02FB6" w:rsidP="00C02FB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4</w:t>
      </w:r>
      <w:r w:rsidR="00FB0FBA" w:rsidRPr="00757D54">
        <w:rPr>
          <w:rFonts w:ascii="TH SarabunPSK" w:hAnsi="TH SarabunPSK" w:cs="TH SarabunPSK"/>
          <w:sz w:val="32"/>
          <w:szCs w:val="32"/>
        </w:rPr>
        <w:t>.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สร้างหลักประกันว่าทุกคนมีการศึกษาที่มีคุณภาพอย่างครอบคลุมและเท่าเทียม และสนับสนุนโอกาสในการเรียนรู้ตลอดชีวิต</w:t>
      </w:r>
    </w:p>
    <w:p w:rsidR="00C02FB6" w:rsidRPr="00757D54" w:rsidRDefault="00C02FB6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5</w:t>
      </w:r>
      <w:r w:rsidR="00FB0FBA" w:rsidRPr="00757D54">
        <w:rPr>
          <w:rFonts w:ascii="TH SarabunPSK" w:hAnsi="TH SarabunPSK" w:cs="TH SarabunPSK"/>
          <w:sz w:val="32"/>
          <w:szCs w:val="32"/>
        </w:rPr>
        <w:t>.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บรรลุความเท่าเทียมระหว่างเพศ และเสริมสร้างความเข้มแข็งให้แก่สตรีและเด็กหญิง </w:t>
      </w:r>
    </w:p>
    <w:p w:rsidR="00C02FB6" w:rsidRPr="00757D54" w:rsidRDefault="00C02FB6" w:rsidP="007D0289">
      <w:pPr>
        <w:ind w:firstLine="720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6. </w:t>
      </w:r>
      <w:r w:rsidRPr="00757D54">
        <w:rPr>
          <w:rFonts w:ascii="TH SarabunPSK" w:hAnsi="TH SarabunPSK" w:cs="TH SarabunPSK" w:hint="cs"/>
          <w:spacing w:val="-8"/>
          <w:sz w:val="32"/>
          <w:szCs w:val="32"/>
          <w:cs/>
        </w:rPr>
        <w:t>สร้างหลักประกันว่าจะมีการจัดให้มีน้ำและสุขอนามัยสำหรับทุกคนและมีการบริหารจัดการที่ยั่งยืน</w:t>
      </w:r>
    </w:p>
    <w:p w:rsidR="00C02FB6" w:rsidRPr="00757D54" w:rsidRDefault="002531DB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="00B91ABE"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0FBA" w:rsidRPr="00757D54">
        <w:rPr>
          <w:rFonts w:ascii="TH SarabunPSK" w:hAnsi="TH SarabunPSK" w:cs="TH SarabunPSK"/>
          <w:sz w:val="32"/>
          <w:szCs w:val="32"/>
        </w:rPr>
        <w:t xml:space="preserve">7. </w:t>
      </w:r>
      <w:r w:rsidR="00C02FB6" w:rsidRPr="00757D54">
        <w:rPr>
          <w:rFonts w:ascii="TH SarabunPSK" w:hAnsi="TH SarabunPSK" w:cs="TH SarabunPSK" w:hint="cs"/>
          <w:sz w:val="32"/>
          <w:szCs w:val="32"/>
          <w:cs/>
        </w:rPr>
        <w:t>สร้างหลักประกันให้ทุกคนสามารถเข้าถึงพลังงานสมัยใหม่ที่ยั่งยืนในราคาที่ย่อมเยา</w:t>
      </w:r>
    </w:p>
    <w:p w:rsidR="00C02FB6" w:rsidRPr="00757D54" w:rsidRDefault="00C02FB6" w:rsidP="00C02FB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8.  </w:t>
      </w:r>
      <w:r w:rsidRPr="00757D54">
        <w:rPr>
          <w:rFonts w:ascii="TH SarabunPSK" w:hAnsi="TH SarabunPSK" w:cs="TH SarabunPSK" w:hint="cs"/>
          <w:spacing w:val="-4"/>
          <w:sz w:val="32"/>
          <w:szCs w:val="32"/>
          <w:cs/>
        </w:rPr>
        <w:t>ส่งเสริมการเติบโตทางเศรษฐกิจที่ต่อเนื่อง ครอบคลุมและยั่งยืน การจ้างงานเต็มที่ มีผลิตภาพ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และการมีงานที่เหมาะสมสำหรับทุกคน</w:t>
      </w:r>
    </w:p>
    <w:p w:rsidR="00C02FB6" w:rsidRPr="00757D54" w:rsidRDefault="00B91ABE" w:rsidP="007D0289">
      <w:pPr>
        <w:ind w:firstLine="720"/>
        <w:jc w:val="thaiDistribute"/>
        <w:rPr>
          <w:rStyle w:val="Strong"/>
          <w:rFonts w:ascii="TH SarabunPSK" w:hAnsi="TH SarabunPSK" w:cs="TH SarabunPSK"/>
          <w:b w:val="0"/>
          <w:bCs w:val="0"/>
          <w:color w:val="000000"/>
          <w:sz w:val="32"/>
          <w:szCs w:val="32"/>
          <w:shd w:val="clear" w:color="auto" w:fill="FFFFFF"/>
        </w:rPr>
      </w:pPr>
      <w:r w:rsidRPr="00757D54">
        <w:rPr>
          <w:rFonts w:ascii="TH SarabunPSK" w:hAnsi="TH SarabunPSK" w:cs="TH SarabunPSK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2FB6" w:rsidRPr="00757D54">
        <w:rPr>
          <w:rFonts w:ascii="TH SarabunPSK" w:hAnsi="TH SarabunPSK" w:cs="TH SarabunPSK" w:hint="cs"/>
          <w:sz w:val="32"/>
          <w:szCs w:val="32"/>
          <w:cs/>
        </w:rPr>
        <w:t xml:space="preserve">9. </w:t>
      </w:r>
      <w:r w:rsidR="00C02FB6" w:rsidRPr="00757D54">
        <w:rPr>
          <w:rStyle w:val="Strong"/>
          <w:rFonts w:ascii="TH SarabunPSK" w:hAnsi="TH SarabunPSK" w:cs="TH SarabunPSK"/>
          <w:b w:val="0"/>
          <w:bCs w:val="0"/>
          <w:color w:val="000000"/>
          <w:sz w:val="32"/>
          <w:szCs w:val="32"/>
          <w:shd w:val="clear" w:color="auto" w:fill="FFFFFF"/>
          <w:cs/>
        </w:rPr>
        <w:t>สร้างโครงสร้างพื้นฐานที่มีความยืดหยุ่นต่อการเปลี่ยนแปลง ส่งเสริมการพัฒนาอุตสาหกรรม</w:t>
      </w:r>
    </w:p>
    <w:p w:rsidR="00C02FB6" w:rsidRPr="00757D54" w:rsidRDefault="00C02FB6" w:rsidP="00C02FB6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Style w:val="Strong"/>
          <w:rFonts w:ascii="TH SarabunPSK" w:hAnsi="TH SarabunPSK" w:cs="TH SarabunPSK"/>
          <w:b w:val="0"/>
          <w:bCs w:val="0"/>
          <w:color w:val="000000"/>
          <w:sz w:val="32"/>
          <w:szCs w:val="32"/>
          <w:shd w:val="clear" w:color="auto" w:fill="FFFFFF"/>
          <w:cs/>
        </w:rPr>
        <w:t>ที่ครอบคลุมและยั่งยืน และส่งเสริมนวัตกรรม</w:t>
      </w:r>
    </w:p>
    <w:p w:rsidR="00C02FB6" w:rsidRPr="00757D54" w:rsidRDefault="00C02FB6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lastRenderedPageBreak/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10. ลดความไม่เสมอภาคภายในประเทศและระหว่างประเทศ</w:t>
      </w:r>
    </w:p>
    <w:p w:rsidR="00C02FB6" w:rsidRPr="00757D54" w:rsidRDefault="00C02FB6" w:rsidP="007D0289">
      <w:pPr>
        <w:ind w:firstLine="72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11. ทำให้เมืองและการตั้งถิ่นฐานของมนุษย์มีความครอบคลุม ปลอดภัย มีภูมิต้านทานและยั่งยืน</w:t>
      </w:r>
    </w:p>
    <w:p w:rsidR="00C02FB6" w:rsidRPr="00757D54" w:rsidRDefault="002531DB" w:rsidP="007D0289">
      <w:pPr>
        <w:ind w:firstLine="72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2FB6" w:rsidRPr="00757D54">
        <w:rPr>
          <w:rFonts w:ascii="TH SarabunPSK" w:hAnsi="TH SarabunPSK" w:cs="TH SarabunPSK" w:hint="cs"/>
          <w:sz w:val="32"/>
          <w:szCs w:val="32"/>
          <w:cs/>
        </w:rPr>
        <w:t>12. สร้างหลักประกันให้มีรูปแบบการผลิตและการบริโภคที่ยั่งยืน</w:t>
      </w:r>
    </w:p>
    <w:p w:rsidR="00C02FB6" w:rsidRPr="00757D54" w:rsidRDefault="00C02FB6" w:rsidP="007D0289">
      <w:pPr>
        <w:ind w:firstLine="72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13. เร่งต่อสู้กับการเปลี่ยนแปลงสภาพภูมิอากาศและผลกระทบที่เกิดขึ้น</w:t>
      </w:r>
    </w:p>
    <w:p w:rsidR="00C02FB6" w:rsidRPr="00757D54" w:rsidRDefault="00C02FB6" w:rsidP="007D0289">
      <w:pPr>
        <w:ind w:firstLine="72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14. </w:t>
      </w:r>
      <w:r w:rsidRPr="00757D54">
        <w:rPr>
          <w:rFonts w:ascii="TH SarabunPSK" w:hAnsi="TH SarabunPSK" w:cs="TH SarabunPSK" w:hint="cs"/>
          <w:spacing w:val="-6"/>
          <w:sz w:val="32"/>
          <w:szCs w:val="32"/>
          <w:cs/>
        </w:rPr>
        <w:t>อนุรักษ์และใช้ประโยชน์จากมหาสมุทร ทะเลและทรัพยากรทางทะเลอย่างยั่งยืนเพื่อการพัฒนา</w:t>
      </w:r>
      <w:r w:rsidR="007D0289" w:rsidRPr="00757D54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ที่ยั่งยืน</w:t>
      </w:r>
    </w:p>
    <w:p w:rsidR="00C02FB6" w:rsidRPr="00757D54" w:rsidRDefault="00C02FB6" w:rsidP="00C02FB6">
      <w:pPr>
        <w:ind w:firstLine="72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15. ปกป้อง ฟื้นฟู และสนับสนุนการใช้ระบบนิเวศบนบกอย่างยั่งยืน จัดการป่าไม้อย่างยั่งยืน ต่อสู้กับการกลายสภาพเป็นทะเลทราย หยุดการเสื่อมโทรมของที่ดินและฟื้นสภาพกลับมาใหม่ และหยุดการสูญเสียความหลากหลายทางชีวภาพ</w:t>
      </w:r>
    </w:p>
    <w:p w:rsidR="00C02FB6" w:rsidRPr="00757D54" w:rsidRDefault="00C02FB6" w:rsidP="00C02FB6">
      <w:pPr>
        <w:ind w:firstLine="72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16. ส่งเสริมสังคมที่สงบสุขและครอบคลุมเพื่อการพัฒนาที่ยั่งยืน ให้ทุกคนเข้าถึงความยุติธรรม และสร้างสถาบันที่มีประสิทธิผล รับผิดชอบและครอบคลุมในทุกระดับ</w:t>
      </w:r>
    </w:p>
    <w:p w:rsidR="00C02FB6" w:rsidRPr="00757D54" w:rsidRDefault="00C02FB6" w:rsidP="007D0289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17. ความร่วมมือเพื่อการพัฒนาที่ยั่งยืน</w:t>
      </w:r>
    </w:p>
    <w:p w:rsidR="00621AB1" w:rsidRPr="00757D54" w:rsidRDefault="00621AB1" w:rsidP="00260D3D">
      <w:pPr>
        <w:tabs>
          <w:tab w:val="left" w:pos="2835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 </w:t>
      </w:r>
      <w:r w:rsidR="004A41CB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องค์ประกอบการจัดทำ</w:t>
      </w:r>
      <w:r w:rsidR="003F3432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แผนงานวิจัย/</w:t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โครงการวิจัย</w:t>
      </w:r>
    </w:p>
    <w:p w:rsidR="004C7AF8" w:rsidRPr="00757D54" w:rsidRDefault="004C7AF8" w:rsidP="00260D3D">
      <w:pPr>
        <w:tabs>
          <w:tab w:val="left" w:pos="2835"/>
        </w:tabs>
        <w:rPr>
          <w:rFonts w:ascii="TH SarabunPSK" w:hAnsi="TH SarabunPSK" w:cs="TH SarabunPSK"/>
          <w:color w:val="FF0000"/>
          <w:sz w:val="6"/>
          <w:szCs w:val="6"/>
        </w:rPr>
      </w:pPr>
    </w:p>
    <w:p w:rsidR="004C7AF8" w:rsidRPr="00757D54" w:rsidRDefault="003F3432" w:rsidP="005A729C">
      <w:pPr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ชื่อผู้อำนวยการแผนงานวิจัย (กรณีแผนงานวิจัย)</w:t>
      </w:r>
    </w:p>
    <w:tbl>
      <w:tblPr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3119"/>
        <w:gridCol w:w="1984"/>
        <w:gridCol w:w="2140"/>
      </w:tblGrid>
      <w:tr w:rsidR="003F3432" w:rsidRPr="00757D54" w:rsidTr="00317DA3">
        <w:tc>
          <w:tcPr>
            <w:tcW w:w="2405" w:type="dxa"/>
            <w:shd w:val="clear" w:color="auto" w:fill="auto"/>
          </w:tcPr>
          <w:p w:rsidR="003F3432" w:rsidRPr="00757D54" w:rsidRDefault="003F3432" w:rsidP="007A0CA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s/>
              </w:rPr>
              <w:t>ชื่อ-สกุล</w:t>
            </w:r>
          </w:p>
        </w:tc>
        <w:tc>
          <w:tcPr>
            <w:tcW w:w="3119" w:type="dxa"/>
            <w:shd w:val="clear" w:color="auto" w:fill="auto"/>
          </w:tcPr>
          <w:p w:rsidR="003F3432" w:rsidRPr="00757D54" w:rsidRDefault="003F3432" w:rsidP="00F73B51">
            <w:pPr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s/>
              </w:rPr>
              <w:t>สังกัดหน่วยงาน</w:t>
            </w:r>
          </w:p>
        </w:tc>
        <w:tc>
          <w:tcPr>
            <w:tcW w:w="1984" w:type="dxa"/>
            <w:shd w:val="clear" w:color="auto" w:fill="auto"/>
          </w:tcPr>
          <w:p w:rsidR="003F3432" w:rsidRPr="00757D54" w:rsidRDefault="003F3432" w:rsidP="00F73B51">
            <w:pPr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s/>
              </w:rPr>
              <w:t>หมายเลขโทรศัพท์</w:t>
            </w:r>
          </w:p>
        </w:tc>
        <w:tc>
          <w:tcPr>
            <w:tcW w:w="2140" w:type="dxa"/>
            <w:shd w:val="clear" w:color="auto" w:fill="auto"/>
          </w:tcPr>
          <w:p w:rsidR="003F3432" w:rsidRPr="00757D54" w:rsidRDefault="003F3432" w:rsidP="007A0CA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s/>
              </w:rPr>
              <w:t>อีเมล</w:t>
            </w:r>
          </w:p>
        </w:tc>
      </w:tr>
      <w:tr w:rsidR="00317DA3" w:rsidRPr="00757D54" w:rsidTr="00317DA3">
        <w:tc>
          <w:tcPr>
            <w:tcW w:w="2405" w:type="dxa"/>
            <w:shd w:val="clear" w:color="auto" w:fill="auto"/>
          </w:tcPr>
          <w:p w:rsidR="00317DA3" w:rsidRPr="00757D54" w:rsidRDefault="00317DA3" w:rsidP="00317DA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จิร</w:t>
            </w:r>
            <w:proofErr w:type="spellEnd"/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ภัทร จันทมาลี</w:t>
            </w:r>
          </w:p>
        </w:tc>
        <w:tc>
          <w:tcPr>
            <w:tcW w:w="3119" w:type="dxa"/>
            <w:shd w:val="clear" w:color="auto" w:fill="auto"/>
          </w:tcPr>
          <w:p w:rsidR="00317DA3" w:rsidRPr="00757D54" w:rsidRDefault="00317DA3" w:rsidP="00317DA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หลักสูตร วท.บ.จุลชีววิทยา </w:t>
            </w:r>
          </w:p>
          <w:p w:rsidR="00317DA3" w:rsidRPr="00757D54" w:rsidRDefault="00317DA3" w:rsidP="00317DA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984" w:type="dxa"/>
            <w:shd w:val="clear" w:color="auto" w:fill="auto"/>
          </w:tcPr>
          <w:p w:rsidR="00317DA3" w:rsidRPr="00757D54" w:rsidRDefault="00317DA3" w:rsidP="00317DA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083 786 1113</w:t>
            </w:r>
          </w:p>
        </w:tc>
        <w:tc>
          <w:tcPr>
            <w:tcW w:w="2140" w:type="dxa"/>
            <w:shd w:val="clear" w:color="auto" w:fill="auto"/>
          </w:tcPr>
          <w:p w:rsidR="00317DA3" w:rsidRPr="00757D54" w:rsidRDefault="00317DA3" w:rsidP="00317DA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</w:rPr>
              <w:t>jirapat.c@rbru.ac.th</w:t>
            </w:r>
          </w:p>
        </w:tc>
      </w:tr>
    </w:tbl>
    <w:p w:rsidR="00F73B51" w:rsidRPr="00757D54" w:rsidRDefault="00F73B51" w:rsidP="003F3432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3F3432" w:rsidRPr="00757D54" w:rsidRDefault="003F3432" w:rsidP="003F3432">
      <w:pPr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ชื่อคณะผู้วิจัยและ</w:t>
      </w:r>
      <w:r w:rsidR="00E10B5D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รายละเอียดความรับผิดชอบ</w:t>
      </w:r>
    </w:p>
    <w:tbl>
      <w:tblPr>
        <w:tblW w:w="9758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1985"/>
        <w:gridCol w:w="1417"/>
        <w:gridCol w:w="1418"/>
        <w:gridCol w:w="2551"/>
      </w:tblGrid>
      <w:tr w:rsidR="00260D3D" w:rsidRPr="00757D54" w:rsidTr="00317DA3">
        <w:trPr>
          <w:trHeight w:val="576"/>
        </w:trPr>
        <w:tc>
          <w:tcPr>
            <w:tcW w:w="2387" w:type="dxa"/>
            <w:shd w:val="clear" w:color="auto" w:fill="D9D9D9"/>
            <w:vAlign w:val="center"/>
          </w:tcPr>
          <w:p w:rsidR="00260D3D" w:rsidRPr="00757D54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757D54">
              <w:rPr>
                <w:rFonts w:ascii="TH SarabunPSK" w:hAnsi="TH SarabunPSK" w:cs="TH SarabunPSK"/>
                <w:b/>
                <w:bCs/>
                <w:cs/>
              </w:rPr>
              <w:t>ชื่อ-สกุล</w:t>
            </w:r>
          </w:p>
        </w:tc>
        <w:tc>
          <w:tcPr>
            <w:tcW w:w="1985" w:type="dxa"/>
            <w:shd w:val="clear" w:color="auto" w:fill="D9D9D9"/>
            <w:vAlign w:val="center"/>
          </w:tcPr>
          <w:p w:rsidR="00260D3D" w:rsidRPr="00757D54" w:rsidRDefault="003F3432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s/>
              </w:rPr>
              <w:t>สังกัด</w:t>
            </w:r>
            <w:r w:rsidR="00260D3D" w:rsidRPr="00757D54">
              <w:rPr>
                <w:rFonts w:ascii="TH SarabunPSK" w:hAnsi="TH SarabunPSK" w:cs="TH SarabunPSK"/>
                <w:b/>
                <w:bCs/>
                <w:cs/>
              </w:rPr>
              <w:t>หน่วยงาน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260D3D" w:rsidRPr="00757D54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/>
                <w:b/>
                <w:bCs/>
                <w:cs/>
              </w:rPr>
              <w:t>ตำแหน่ง</w:t>
            </w:r>
          </w:p>
          <w:p w:rsidR="00260D3D" w:rsidRPr="00757D54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/>
                <w:b/>
                <w:bCs/>
                <w:cs/>
              </w:rPr>
              <w:t>ในโครงการ</w:t>
            </w:r>
          </w:p>
        </w:tc>
        <w:tc>
          <w:tcPr>
            <w:tcW w:w="1418" w:type="dxa"/>
            <w:shd w:val="clear" w:color="auto" w:fill="D9D9D9"/>
            <w:vAlign w:val="center"/>
          </w:tcPr>
          <w:p w:rsidR="00260D3D" w:rsidRPr="00757D54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/>
                <w:b/>
                <w:bCs/>
                <w:cs/>
              </w:rPr>
              <w:t>สัดส่วน</w:t>
            </w:r>
            <w:r w:rsidRPr="00757D54">
              <w:rPr>
                <w:rFonts w:ascii="TH SarabunPSK" w:hAnsi="TH SarabunPSK" w:cs="TH SarabunPSK" w:hint="cs"/>
                <w:b/>
                <w:bCs/>
                <w:cs/>
              </w:rPr>
              <w:t>ร้อยละ</w:t>
            </w:r>
            <w:r w:rsidRPr="00757D54">
              <w:rPr>
                <w:rFonts w:ascii="TH SarabunPSK" w:hAnsi="TH SarabunPSK" w:cs="TH SarabunPSK"/>
                <w:b/>
                <w:bCs/>
                <w:cs/>
              </w:rPr>
              <w:t>การดำเนิน</w:t>
            </w:r>
          </w:p>
          <w:p w:rsidR="00260D3D" w:rsidRPr="00757D54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/>
                <w:b/>
                <w:bCs/>
                <w:cs/>
              </w:rPr>
              <w:t>การวิจัย</w:t>
            </w:r>
          </w:p>
        </w:tc>
        <w:tc>
          <w:tcPr>
            <w:tcW w:w="2551" w:type="dxa"/>
            <w:shd w:val="clear" w:color="auto" w:fill="D9D9D9"/>
          </w:tcPr>
          <w:p w:rsidR="00260D3D" w:rsidRPr="00757D54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757D54">
              <w:rPr>
                <w:rFonts w:ascii="TH SarabunPSK" w:hAnsi="TH SarabunPSK" w:cs="TH SarabunPSK"/>
                <w:b/>
                <w:bCs/>
                <w:cs/>
              </w:rPr>
              <w:t>ความรับผิดชอบ</w:t>
            </w:r>
          </w:p>
        </w:tc>
      </w:tr>
      <w:tr w:rsidR="00C236B6" w:rsidRPr="00757D54" w:rsidTr="00317DA3">
        <w:trPr>
          <w:trHeight w:val="170"/>
        </w:trPr>
        <w:tc>
          <w:tcPr>
            <w:tcW w:w="2387" w:type="dxa"/>
            <w:shd w:val="clear" w:color="auto" w:fill="auto"/>
          </w:tcPr>
          <w:p w:rsidR="00260D3D" w:rsidRPr="00757D54" w:rsidRDefault="00713021" w:rsidP="00317DA3">
            <w:pPr>
              <w:tabs>
                <w:tab w:val="left" w:pos="709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นายชีวะ ทัศนา</w:t>
            </w:r>
          </w:p>
        </w:tc>
        <w:tc>
          <w:tcPr>
            <w:tcW w:w="1985" w:type="dxa"/>
            <w:shd w:val="clear" w:color="auto" w:fill="auto"/>
          </w:tcPr>
          <w:p w:rsidR="00326872" w:rsidRPr="00757D54" w:rsidRDefault="00326872" w:rsidP="00326872">
            <w:pPr>
              <w:tabs>
                <w:tab w:val="left" w:pos="78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หลักสูตร คบ.ฟิสิกส์ </w:t>
            </w:r>
          </w:p>
          <w:p w:rsidR="00260D3D" w:rsidRPr="00757D54" w:rsidRDefault="001021D8" w:rsidP="00326872">
            <w:pPr>
              <w:tabs>
                <w:tab w:val="left" w:pos="78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417" w:type="dxa"/>
            <w:shd w:val="clear" w:color="auto" w:fill="auto"/>
          </w:tcPr>
          <w:p w:rsidR="00260D3D" w:rsidRPr="00757D54" w:rsidRDefault="001021D8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หัวหน้าโครงการ</w:t>
            </w:r>
          </w:p>
        </w:tc>
        <w:tc>
          <w:tcPr>
            <w:tcW w:w="1418" w:type="dxa"/>
            <w:shd w:val="clear" w:color="auto" w:fill="auto"/>
          </w:tcPr>
          <w:p w:rsidR="00260D3D" w:rsidRPr="00757D54" w:rsidRDefault="00317DA3" w:rsidP="00B124A7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  <w:r w:rsidR="001021D8"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2551" w:type="dxa"/>
            <w:shd w:val="clear" w:color="auto" w:fill="auto"/>
          </w:tcPr>
          <w:p w:rsidR="00B25E3D" w:rsidRPr="00757D54" w:rsidRDefault="00B91ABE" w:rsidP="005A729C">
            <w:pPr>
              <w:tabs>
                <w:tab w:val="left" w:pos="284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757D54">
              <w:rPr>
                <w:cs/>
              </w:rPr>
              <w:t>บริหารโครงการวิจัย ทำการวิจัยจนสิ้นสุดแผนการทดลองที่วางไว้</w:t>
            </w:r>
          </w:p>
        </w:tc>
      </w:tr>
      <w:tr w:rsidR="00C236B6" w:rsidRPr="00757D54" w:rsidTr="00317DA3">
        <w:trPr>
          <w:trHeight w:val="170"/>
        </w:trPr>
        <w:tc>
          <w:tcPr>
            <w:tcW w:w="2387" w:type="dxa"/>
            <w:shd w:val="clear" w:color="auto" w:fill="auto"/>
          </w:tcPr>
          <w:p w:rsidR="00317DA3" w:rsidRPr="00757D54" w:rsidRDefault="00317DA3" w:rsidP="00317DA3">
            <w:pPr>
              <w:tabs>
                <w:tab w:val="left" w:pos="709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</w:t>
            </w:r>
            <w:proofErr w:type="spellStart"/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จิร</w:t>
            </w:r>
            <w:proofErr w:type="spellEnd"/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ภัทร จันทมาลี</w:t>
            </w:r>
          </w:p>
        </w:tc>
        <w:tc>
          <w:tcPr>
            <w:tcW w:w="1985" w:type="dxa"/>
            <w:shd w:val="clear" w:color="auto" w:fill="auto"/>
          </w:tcPr>
          <w:p w:rsidR="00317DA3" w:rsidRPr="00757D54" w:rsidRDefault="00317DA3" w:rsidP="00317DA3">
            <w:pPr>
              <w:tabs>
                <w:tab w:val="left" w:pos="78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หลักสูตร วท.บ.</w:t>
            </w: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  <w:t>จุลชีววิทยา</w:t>
            </w:r>
          </w:p>
          <w:p w:rsidR="00317DA3" w:rsidRPr="00757D54" w:rsidRDefault="00317DA3" w:rsidP="00317DA3">
            <w:pPr>
              <w:tabs>
                <w:tab w:val="left" w:pos="78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417" w:type="dxa"/>
            <w:shd w:val="clear" w:color="auto" w:fill="auto"/>
          </w:tcPr>
          <w:p w:rsidR="00317DA3" w:rsidRPr="00757D54" w:rsidRDefault="00317DA3" w:rsidP="00317DA3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418" w:type="dxa"/>
            <w:shd w:val="clear" w:color="auto" w:fill="auto"/>
          </w:tcPr>
          <w:p w:rsidR="00317DA3" w:rsidRPr="00757D54" w:rsidRDefault="00317DA3" w:rsidP="00317DA3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20</w:t>
            </w:r>
          </w:p>
        </w:tc>
        <w:tc>
          <w:tcPr>
            <w:tcW w:w="2551" w:type="dxa"/>
            <w:shd w:val="clear" w:color="auto" w:fill="auto"/>
          </w:tcPr>
          <w:p w:rsidR="00B91ABE" w:rsidRPr="00757D54" w:rsidRDefault="00B91ABE" w:rsidP="00317DA3">
            <w:pPr>
              <w:tabs>
                <w:tab w:val="left" w:pos="284"/>
              </w:tabs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>รับผิดชอบร่วมในการ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ทำ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วิจัย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ดำเนินการภาคสนาม</w:t>
            </w:r>
            <w:r w:rsidRPr="00757D54">
              <w:rPr>
                <w:rFonts w:ascii="TH SarabunPSK" w:hAnsi="TH SarabunPSK" w:cs="TH SarabunPSK"/>
                <w:color w:val="000000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ห้องปฏิบัติการ 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รวบรวมและวิเคราะห์ผลการวิจัย</w:t>
            </w:r>
          </w:p>
        </w:tc>
      </w:tr>
      <w:tr w:rsidR="00C236B6" w:rsidRPr="00757D54" w:rsidTr="00317DA3">
        <w:trPr>
          <w:trHeight w:val="170"/>
        </w:trPr>
        <w:tc>
          <w:tcPr>
            <w:tcW w:w="2387" w:type="dxa"/>
            <w:shd w:val="clear" w:color="auto" w:fill="auto"/>
          </w:tcPr>
          <w:p w:rsidR="00E6242F" w:rsidRPr="00757D54" w:rsidRDefault="00E6242F" w:rsidP="00E6242F">
            <w:pPr>
              <w:ind w:left="389" w:hanging="389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นางสาววิกันยา ประทุมยศ</w:t>
            </w:r>
          </w:p>
          <w:p w:rsidR="00326872" w:rsidRPr="00757D54" w:rsidRDefault="00326872" w:rsidP="00317DA3">
            <w:pPr>
              <w:tabs>
                <w:tab w:val="left" w:pos="709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</w:tcPr>
          <w:p w:rsidR="00326872" w:rsidRPr="00757D54" w:rsidRDefault="00B25E3D" w:rsidP="00326872">
            <w:pPr>
              <w:tabs>
                <w:tab w:val="left" w:pos="786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คณะเทคโนโลยี</w:t>
            </w: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การเกษตร</w:t>
            </w:r>
          </w:p>
        </w:tc>
        <w:tc>
          <w:tcPr>
            <w:tcW w:w="1417" w:type="dxa"/>
            <w:shd w:val="clear" w:color="auto" w:fill="auto"/>
          </w:tcPr>
          <w:p w:rsidR="00326872" w:rsidRPr="00757D54" w:rsidRDefault="00326872" w:rsidP="00326872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418" w:type="dxa"/>
            <w:shd w:val="clear" w:color="auto" w:fill="auto"/>
          </w:tcPr>
          <w:p w:rsidR="00326872" w:rsidRPr="00757D54" w:rsidRDefault="00317DA3" w:rsidP="00326872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="00326872"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2551" w:type="dxa"/>
            <w:shd w:val="clear" w:color="auto" w:fill="auto"/>
          </w:tcPr>
          <w:p w:rsidR="00326872" w:rsidRPr="00757D54" w:rsidRDefault="00B91ABE" w:rsidP="00845759">
            <w:pPr>
              <w:tabs>
                <w:tab w:val="left" w:pos="284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>รับผิดชอบร่วมในการ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ทำ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วิจัย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ดำเนินการภาคสนาม</w:t>
            </w:r>
            <w:r w:rsidRPr="00757D54">
              <w:rPr>
                <w:rFonts w:ascii="TH SarabunPSK" w:hAnsi="TH SarabunPSK" w:cs="TH SarabunPSK"/>
                <w:color w:val="000000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ห้องปฏิบัติการ </w:t>
            </w:r>
          </w:p>
        </w:tc>
      </w:tr>
    </w:tbl>
    <w:p w:rsidR="00B91ABE" w:rsidRPr="00757D54" w:rsidRDefault="00B91ABE" w:rsidP="0029698A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</w:p>
    <w:p w:rsidR="0029698A" w:rsidRPr="00757D54" w:rsidRDefault="00E10B5D" w:rsidP="0029698A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</w:t>
      </w:r>
      <w:r w:rsidR="0029698A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. คำสำคัญ (</w:t>
      </w:r>
      <w:r w:rsidR="0029698A" w:rsidRPr="00757D54">
        <w:rPr>
          <w:rFonts w:ascii="TH SarabunPSK" w:hAnsi="TH SarabunPSK" w:cs="TH SarabunPSK" w:hint="cs"/>
          <w:b/>
          <w:bCs/>
          <w:sz w:val="32"/>
          <w:szCs w:val="32"/>
        </w:rPr>
        <w:t>Keywords</w:t>
      </w:r>
      <w:r w:rsidR="0029698A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) ของ</w:t>
      </w:r>
      <w:r w:rsidR="008854C5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โครงการวิจัย</w:t>
      </w:r>
      <w:r w:rsidR="0029698A"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(กำหนดไม่เกิน 5 คำ)</w:t>
      </w:r>
    </w:p>
    <w:p w:rsidR="00EF2F71" w:rsidRPr="00757D54" w:rsidRDefault="0029698A" w:rsidP="00EF2F71">
      <w:pPr>
        <w:tabs>
          <w:tab w:val="left" w:pos="284"/>
        </w:tabs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EF2F71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ภาษาไทย)</w:t>
      </w:r>
      <w:r w:rsidR="00BD4FCB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D4323F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D4FCB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ธาตุอาหารในดิน </w:t>
      </w:r>
      <w:r w:rsidR="00BD4FCB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EF2F71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ปัญญาประดิษฐ์</w:t>
      </w:r>
      <w:r w:rsidR="00B91ABE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EF2F71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91ABE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4323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การเรียนรู้ของเครื่อง</w:t>
      </w:r>
      <w:r w:rsidR="00B91ABE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D4323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91ABE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D4FCB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="00D4323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สะท้อน</w:t>
      </w:r>
      <w:r w:rsidR="00BD4FCB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แสง</w:t>
      </w:r>
      <w:r w:rsidR="00EF2F71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D4FCB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:rsidR="00B25E3D" w:rsidRPr="00127677" w:rsidRDefault="00EF2F71" w:rsidP="00127677">
      <w:pPr>
        <w:tabs>
          <w:tab w:val="left" w:pos="284"/>
        </w:tabs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(ภาษาอังกฤษ): </w:t>
      </w:r>
      <w:r w:rsidR="00BD4FCB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Soil Nutrient ,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Artificial Intelligence,</w:t>
      </w:r>
      <w:r w:rsidR="00BD4FCB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4323F" w:rsidRPr="00757D54">
        <w:rPr>
          <w:rFonts w:ascii="TH SarabunPSK" w:hAnsi="TH SarabunPSK" w:cs="TH SarabunPSK"/>
          <w:color w:val="000000" w:themeColor="text1"/>
          <w:sz w:val="32"/>
          <w:szCs w:val="32"/>
        </w:rPr>
        <w:t>Machine Learning, Light</w:t>
      </w:r>
      <w:r w:rsidR="00D4323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4323F" w:rsidRPr="00757D54">
        <w:rPr>
          <w:rFonts w:ascii="TH SarabunPSK" w:hAnsi="TH SarabunPSK" w:cs="TH SarabunPSK"/>
          <w:color w:val="000000" w:themeColor="text1"/>
          <w:sz w:val="32"/>
          <w:szCs w:val="32"/>
        </w:rPr>
        <w:t>Reflection</w:t>
      </w:r>
    </w:p>
    <w:p w:rsidR="00215E5B" w:rsidRPr="00757D54" w:rsidRDefault="00E10B5D" w:rsidP="00215E5B">
      <w:pPr>
        <w:tabs>
          <w:tab w:val="left" w:pos="1418"/>
        </w:tabs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4.</w:t>
      </w:r>
      <w:r w:rsidR="00215E5B"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รูปแบบวิธีการวิจัยจำแนกตามการใช้ประโยชน์</w:t>
      </w:r>
    </w:p>
    <w:p w:rsidR="00215E5B" w:rsidRPr="00757D54" w:rsidRDefault="00815094" w:rsidP="002744BD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     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" w:char="F0A8"/>
      </w:r>
      <w:r w:rsidR="00215E5B" w:rsidRPr="00757D54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215E5B" w:rsidRPr="00757D54">
        <w:rPr>
          <w:rFonts w:ascii="TH SarabunPSK" w:hAnsi="TH SarabunPSK" w:cs="TH SarabunPSK"/>
          <w:color w:val="000000"/>
          <w:sz w:val="32"/>
          <w:szCs w:val="32"/>
          <w:cs/>
        </w:rPr>
        <w:t>การวิจัยพื้นฐาน</w:t>
      </w:r>
      <w:r w:rsidR="00215E5B" w:rsidRPr="00757D54">
        <w:rPr>
          <w:rFonts w:ascii="TH SarabunPSK" w:hAnsi="TH SarabunPSK" w:cs="TH SarabunPSK"/>
          <w:color w:val="000000"/>
          <w:sz w:val="32"/>
          <w:szCs w:val="32"/>
        </w:rPr>
        <w:tab/>
      </w:r>
      <w:r w:rsidR="00215E5B" w:rsidRPr="00757D54">
        <w:rPr>
          <w:rFonts w:ascii="TH SarabunPSK" w:hAnsi="TH SarabunPSK" w:cs="TH SarabunPSK"/>
          <w:color w:val="000000"/>
          <w:sz w:val="32"/>
          <w:szCs w:val="32"/>
        </w:rPr>
        <w:tab/>
      </w:r>
      <w:r w:rsidR="00215E5B"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="00B91ABE" w:rsidRPr="00757D54">
        <w:rPr>
          <w:rFonts w:ascii="MS Gothic" w:eastAsia="MS Gothic" w:hAnsi="MS Gothic" w:cs="TH SarabunPSK" w:hint="eastAsia"/>
          <w:sz w:val="32"/>
          <w:szCs w:val="32"/>
        </w:rPr>
        <w:sym w:font="Wingdings 2" w:char="F052"/>
      </w:r>
      <w:r w:rsidR="00B91ABE"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1ABE" w:rsidRPr="00757D54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215E5B"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215E5B" w:rsidRPr="00757D54">
        <w:rPr>
          <w:rFonts w:ascii="TH SarabunPSK" w:hAnsi="TH SarabunPSK" w:cs="TH SarabunPSK"/>
          <w:color w:val="000000"/>
          <w:sz w:val="32"/>
          <w:szCs w:val="32"/>
          <w:cs/>
        </w:rPr>
        <w:t>การวิจัยประยุกต์</w:t>
      </w:r>
    </w:p>
    <w:p w:rsidR="00215E5B" w:rsidRPr="00757D54" w:rsidRDefault="00E10B5D" w:rsidP="00393A35">
      <w:pPr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5</w:t>
      </w:r>
      <w:r w:rsidR="00215E5B"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  สาขาการวิจัย</w:t>
      </w:r>
      <w:r w:rsidR="00215E5B" w:rsidRPr="00757D54">
        <w:rPr>
          <w:rFonts w:ascii="TH SarabunPSK" w:hAnsi="TH SarabunPSK" w:cs="TH SarabunPSK"/>
          <w:i/>
          <w:iCs/>
          <w:color w:val="000000"/>
          <w:sz w:val="32"/>
          <w:szCs w:val="32"/>
          <w:cs/>
        </w:rPr>
        <w:t xml:space="preserve"> </w:t>
      </w:r>
    </w:p>
    <w:p w:rsidR="002744BD" w:rsidRPr="00757D54" w:rsidRDefault="002744BD" w:rsidP="002744BD">
      <w:pPr>
        <w:ind w:right="-2" w:firstLine="426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สาขาการวิจัยหลัก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OECD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วิทยาศาสตร์ธรรมชาติ (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>Natural Sciences)</w:t>
      </w:r>
    </w:p>
    <w:p w:rsidR="002744BD" w:rsidRPr="00757D54" w:rsidRDefault="002744BD" w:rsidP="002744BD">
      <w:pPr>
        <w:ind w:right="-2" w:firstLine="426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สาขาการวิจัยย่อย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OECD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ab/>
        <w:t>วิทยาศาสตร์กายภาพ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Physical Sciences)</w:t>
      </w:r>
    </w:p>
    <w:p w:rsidR="006F6398" w:rsidRPr="00757D54" w:rsidRDefault="00E10B5D" w:rsidP="00CD76CB">
      <w:pPr>
        <w:ind w:right="-2"/>
        <w:rPr>
          <w:rFonts w:ascii="TH SarabunPSK" w:hAnsi="TH SarabunPSK" w:cs="TH SarabunPSK"/>
          <w:color w:val="000000" w:themeColor="text1"/>
          <w:spacing w:val="7"/>
          <w:sz w:val="32"/>
          <w:szCs w:val="32"/>
          <w:cs/>
        </w:rPr>
      </w:pPr>
      <w:r w:rsidRPr="00757D5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6</w:t>
      </w:r>
      <w:r w:rsidR="006F6398" w:rsidRPr="00757D5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. </w:t>
      </w:r>
      <w:r w:rsidR="006F6398" w:rsidRPr="00757D5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ISCED</w:t>
      </w:r>
      <w:r w:rsidR="006F6398" w:rsidRPr="00757D5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6F6398" w:rsidRPr="00757D54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(</w:t>
      </w:r>
      <w:r w:rsidR="006F6398" w:rsidRPr="00757D54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>International Standard Classification of Education</w:t>
      </w:r>
      <w:r w:rsidR="006F6398" w:rsidRPr="00757D54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)</w:t>
      </w:r>
    </w:p>
    <w:p w:rsidR="002744BD" w:rsidRPr="00757D54" w:rsidRDefault="002744BD" w:rsidP="002744BD">
      <w:pPr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ISCED Broad field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ab/>
        <w:t>05 - Natural sciences, mathematics and statistics</w:t>
      </w:r>
    </w:p>
    <w:p w:rsidR="002744BD" w:rsidRPr="00757D54" w:rsidRDefault="002744BD" w:rsidP="002744BD">
      <w:pPr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ISCED Narrow field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ab/>
        <w:t>053 - Physical sciences</w:t>
      </w:r>
    </w:p>
    <w:p w:rsidR="002744BD" w:rsidRPr="00757D54" w:rsidRDefault="002744BD" w:rsidP="002744BD">
      <w:pPr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>ISCED Detailed field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ab/>
        <w:t xml:space="preserve">081 - Agriculture </w:t>
      </w:r>
    </w:p>
    <w:p w:rsidR="002744BD" w:rsidRPr="00757D54" w:rsidRDefault="002744BD" w:rsidP="002744BD">
      <w:pPr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215E5B" w:rsidRPr="00757D54" w:rsidRDefault="00215E5B" w:rsidP="000913B3">
      <w:pPr>
        <w:tabs>
          <w:tab w:val="left" w:pos="284"/>
        </w:tabs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ส่วน </w:t>
      </w:r>
      <w:r w:rsidR="004A41CB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4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ข้อมูล</w:t>
      </w:r>
      <w:r w:rsidR="008854C5"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แผนงานวิจัย/โครงการวิจัย</w:t>
      </w:r>
    </w:p>
    <w:p w:rsidR="00215E5B" w:rsidRDefault="00215E5B" w:rsidP="00B53297">
      <w:pPr>
        <w:rPr>
          <w:rFonts w:ascii="TH SarabunPSK" w:hAnsi="TH SarabunPSK" w:cs="TH SarabunPSK"/>
          <w:b/>
          <w:bCs/>
          <w:color w:val="C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1. บทสรุป</w:t>
      </w:r>
      <w:r w:rsidR="00260D3D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แผนงานวิจัย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(ไม่เกิน 3</w:t>
      </w:r>
      <w:r w:rsidR="0029698A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,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000 คำ)</w:t>
      </w:r>
      <w:r w:rsidR="00260D3D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260D3D" w:rsidRPr="00757D54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(</w:t>
      </w:r>
      <w:r w:rsidR="006541D0" w:rsidRPr="00757D54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เฉพาะ</w:t>
      </w:r>
      <w:r w:rsidR="00260D3D" w:rsidRPr="00757D54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กรณีแผนงานวิจัย)</w:t>
      </w:r>
    </w:p>
    <w:p w:rsidR="00B53297" w:rsidRPr="0022282E" w:rsidRDefault="00B53297" w:rsidP="0094235C">
      <w:pPr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ผนงานวิจัยนี้มีวัตถุประสงค์เพื่อพัฒนาระบบการจัดการธาตุอาหารพืชแบบบูรณาการที่ยั่งยืนในพื้นที่เกษตรกรรมจังหวัดจันทบุรี/ตราด โดยมุ่งเน้นที่ธาตุไนโตรเจนและฟอสฟอรัสซึ่งเป็นธาตุอาหารหลัก</w:t>
      </w:r>
    </w:p>
    <w:p w:rsidR="00B53297" w:rsidRPr="0022282E" w:rsidRDefault="00E77C2B" w:rsidP="00E77C2B">
      <w:pPr>
        <w:ind w:firstLine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1.1 </w:t>
      </w:r>
      <w:r w:rsidR="00B53297" w:rsidRPr="0022282E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TH"/>
        </w:rPr>
        <w:t>ปัญหาและโจทย์วิจัยหลัก:</w:t>
      </w:r>
    </w:p>
    <w:p w:rsidR="00E77C2B" w:rsidRDefault="00E77C2B" w:rsidP="00D0728E">
      <w:pPr>
        <w:ind w:firstLine="851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ภาคเกษตรกรรมของไทยประสบปัญหาหลายประการ เช่น ต้นทุนการผลิตที่สูงขึ้น และความจำเป็นในการเพิ่มผลผลิต การจัดการธาตุอาหารหลัก โดยเฉพาะไนโตรเจน (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N)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และฟอสฟอรัส (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P)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เป็นปัญหาสำคัญ</w:t>
      </w:r>
    </w:p>
    <w:p w:rsidR="00E77C2B" w:rsidRPr="00E77C2B" w:rsidRDefault="00635B75" w:rsidP="00635B75">
      <w:pPr>
        <w:ind w:firstLine="993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ปัญหาด้านชีวภาพ (โครงการย่อยที่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1)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ในพื้นที่เกษตรกรรมของจังหวัดจันทบุรี (พื้นที่ยุทธศาสตร์การผลิตไม้ผลเศรษฐกิจ) การใช้ปุ๋ยเคมีต่อเนื่องทำให้อินทรียวัตถุในดินลดลง ดินเป็นกรดและความหลากหลายของจุลินทรีย์ดินลดลง นอกจากนี้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ไนโตรเจน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และ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ฟอสฟอรัส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ในดินเกษตรอินทรีย์มักอยู่ในรูปที่พืชดูดซึมใช้ไม่ได้ทันที</w:t>
      </w:r>
      <w:r w:rsidR="00127677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โจทย์วิจัย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P1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</w:t>
      </w:r>
      <w:r w:rsidR="00127677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PSB (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แบคทีเรียละลายฟอสเฟต) และ 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NFB (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แบคทีเรียตรึงไนโตรเจนอิสระ)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สายพันธุ์ท้องถิ่นจากดินเกษตรอินทรีย์จังหวัดจันทบุรีมีศักยภาพและคุณสมบัติส่งเสริมการเจริญเติบโตของพืช (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PGPR)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อื่น ๆ ในระดับใด เพื่อนำมาพัฒนาเป็นชีวภัณฑ์ลดการพึ่งพาปุ๋ยเคมี</w:t>
      </w:r>
    </w:p>
    <w:p w:rsidR="00E77C2B" w:rsidRPr="00E77C2B" w:rsidRDefault="00635B75" w:rsidP="00635B75">
      <w:pPr>
        <w:ind w:firstLine="993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2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ปัญหาด้านเทคโนโลยี (โครงการย่อยที่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2)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การวิเคราะห์ดินตามวิธีมาตรฐานในห้องปฏิบัติการใช้เวลานานและมีค่าใช้จ่ายสูง ทำให้เกษตรกรส่วนใหญ่ใส่ปุ๋ยไม่เหมาะสม ซึ่งก่อให้เกิดต้นทุนสูงและมลพิษสิ่งแวดล้อมจากการชะล้าง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ไนโตรเจน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และ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ฟอสฟอรัส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ลงสู่แหล่งน้ำ แม้จะมีการพัฒนาเครื่องมือวิเคราะห์ด้วยสมาร์ทโฟน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ร่วมกับ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ปัญญาประดิษฐ์ 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แต่ก็ยังมีความคลาดเคลื่อนสูงจากความแปรปรวนของสภาพแสงภายนอกและความแตกต่างของกล้องสมาร์ทโฟน</w:t>
      </w:r>
      <w:r w:rsidR="00127677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โจทย์วิจัย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P2</w:t>
      </w:r>
      <w:r w:rsidR="00127677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จะสามารถพัฒนาชุดวิเคราะห์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ไนโตรเจน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และ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ฟอสฟอรัส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ในดินแบบพกพาที่แม่นยำและรวดเร็วโดยบูรณาการหลักการสะท้อนแสงเข้ากับ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ปัญญาประดิษฐ์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เพื่อเอาชนะข้อจำกัดด้านแสงและกล้องสมาร์ท</w:t>
      </w:r>
      <w:proofErr w:type="spellStart"/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โฟ</w:t>
      </w:r>
      <w:proofErr w:type="spellEnd"/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นได้อย่างไร</w:t>
      </w:r>
    </w:p>
    <w:p w:rsidR="00E77C2B" w:rsidRDefault="00E77C2B" w:rsidP="00B53297">
      <w:pPr>
        <w:rPr>
          <w:rFonts w:ascii="TH SarabunPSK" w:eastAsia="Times New Roman" w:hAnsi="TH SarabunPSK" w:cs="TH SarabunPSK"/>
          <w:b/>
          <w:bCs/>
          <w:sz w:val="32"/>
          <w:szCs w:val="32"/>
          <w:lang w:val="en-TH"/>
        </w:rPr>
      </w:pPr>
    </w:p>
    <w:p w:rsidR="00E77C2B" w:rsidRDefault="00B53297" w:rsidP="00B53297">
      <w:pPr>
        <w:rPr>
          <w:rFonts w:ascii="TH SarabunPSK" w:eastAsia="Times New Roman" w:hAnsi="TH SarabunPSK" w:cs="TH SarabunPSK"/>
          <w:b/>
          <w:bCs/>
          <w:sz w:val="32"/>
          <w:szCs w:val="32"/>
          <w:lang w:val="en-TH"/>
        </w:rPr>
      </w:pPr>
      <w:r w:rsidRPr="0022282E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TH"/>
        </w:rPr>
        <w:lastRenderedPageBreak/>
        <w:t>วัตถุประสงค์</w:t>
      </w:r>
    </w:p>
    <w:p w:rsidR="00E77C2B" w:rsidRPr="00E77C2B" w:rsidRDefault="00E77C2B" w:rsidP="00127677">
      <w:pPr>
        <w:ind w:firstLine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โครงการย่อยที่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1</w:t>
      </w:r>
    </w:p>
    <w:p w:rsidR="00E77C2B" w:rsidRPr="00E77C2B" w:rsidRDefault="00E77C2B" w:rsidP="00635B75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1.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คัดแยกและคัดเลือก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PSB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NFB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ที่มีศักยภาพสูงจากดินเกษตรอินทรีย์จังหวัดจันทบุรี โดยใช้สมรรถนะการละลายฟอสเฟตและการตรึงไนโตรเจนเป็นเกณฑ์</w:t>
      </w:r>
    </w:p>
    <w:p w:rsidR="00E77C2B" w:rsidRPr="00E77C2B" w:rsidRDefault="00E77C2B" w:rsidP="00127677">
      <w:pPr>
        <w:ind w:left="851" w:hanging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2.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จำแนกลักษณะทางสัณฐานวิทยา ชีวเคมี และพันธุกรรม (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16S rRNA)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ของสายพันธุ์ที่คัดเลือก</w:t>
      </w:r>
    </w:p>
    <w:p w:rsidR="00E77C2B" w:rsidRPr="00E77C2B" w:rsidRDefault="00E77C2B" w:rsidP="00635B75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3.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ประเมินคุณสมบัติ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PGPR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เพิ่มเติม เช่น การละลายโพแทสเซียม การยับยั้งเชื้อราก่อมโรค และความทนทานต่อสภาวะวิกฤต (กรดสูง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ความเค็ม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อุณหภูมิสูง)</w:t>
      </w:r>
    </w:p>
    <w:p w:rsidR="00E77C2B" w:rsidRPr="00E77C2B" w:rsidRDefault="00E77C2B" w:rsidP="00127677">
      <w:pPr>
        <w:ind w:left="851" w:hanging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4.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จัดทำฐานข้อมูลจุลินทรีย์ท้องถิ่นที่มีศักยภาพสูง เพื่อใช้เป็นปัจจัยนำเข้าสำคัญในการพัฒนาโมเดล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AI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ในโครงการย่อยที่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2</w:t>
      </w:r>
    </w:p>
    <w:p w:rsidR="00E77C2B" w:rsidRPr="00E77C2B" w:rsidRDefault="00E77C2B" w:rsidP="00127677">
      <w:pPr>
        <w:ind w:firstLine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โครงการย่อยที่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2</w:t>
      </w:r>
    </w:p>
    <w:p w:rsidR="00E77C2B" w:rsidRPr="00E77C2B" w:rsidRDefault="00E77C2B" w:rsidP="00127677">
      <w:pPr>
        <w:ind w:left="851" w:hanging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1.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ออกแบบและพัฒนาชุดวิเคราะห์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N (Total N)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 (Available P)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ในดินแบบพกพาที่เชื่อมต่อกับสมาร์ทโฟน โดยใช้หลักการสะท้อนแสง.</w:t>
      </w:r>
    </w:p>
    <w:p w:rsidR="00E77C2B" w:rsidRPr="00E77C2B" w:rsidRDefault="00E77C2B" w:rsidP="00127677">
      <w:pPr>
        <w:ind w:left="851" w:hanging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2.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สร้างและฝึกฝนโมเดลการเรียนรู้ของเครื่อง (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ANN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SVR)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ที่สามารถทำนายปริมาณ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N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 </w:t>
      </w:r>
      <w:r w:rsidR="00635B75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ในดินได้อย่างแม่นยำและรวดเร็ว</w:t>
      </w:r>
    </w:p>
    <w:p w:rsidR="00E77C2B" w:rsidRPr="00E77C2B" w:rsidRDefault="00E77C2B" w:rsidP="00127677">
      <w:pPr>
        <w:ind w:left="851" w:hanging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3.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สร้างและพัฒนาแอปพลิเคชันสมาร์ทโฟนที่ใช้โมเดล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AI 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ร่วมกับชุดวิเคราะห์ดิน สำหรับการวิเคราะห์ภาคสนามแบบเรียลไทม์ พร้อมระบบให้คำแนะนำการจัดการปุ๋ยเบื้องต้น.</w:t>
      </w:r>
    </w:p>
    <w:p w:rsidR="0094235C" w:rsidRPr="0094235C" w:rsidRDefault="0094235C" w:rsidP="00B53297">
      <w:pPr>
        <w:rPr>
          <w:rFonts w:ascii="TH SarabunPSK" w:eastAsia="Times New Roman" w:hAnsi="TH SarabunPSK" w:cs="TH SarabunPSK"/>
          <w:sz w:val="32"/>
          <w:szCs w:val="32"/>
        </w:rPr>
      </w:pPr>
    </w:p>
    <w:p w:rsidR="00E77C2B" w:rsidRDefault="00E77C2B" w:rsidP="00E77C2B">
      <w:pPr>
        <w:rPr>
          <w:rFonts w:ascii="TH SarabunPSK" w:eastAsia="Times New Roman" w:hAnsi="TH SarabunPSK" w:cs="TH SarabunPSK"/>
          <w:b/>
          <w:bCs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b/>
          <w:bCs/>
          <w:sz w:val="32"/>
          <w:szCs w:val="32"/>
          <w:lang w:val="en-TH"/>
        </w:rPr>
        <w:t xml:space="preserve">3. </w:t>
      </w:r>
      <w:r w:rsidRPr="00E77C2B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TH"/>
        </w:rPr>
        <w:t xml:space="preserve">แนวคิดทฤษฎีที่ใช้เป็นกรอบการวิจัย </w:t>
      </w:r>
    </w:p>
    <w:p w:rsidR="00E77C2B" w:rsidRPr="00E77C2B" w:rsidRDefault="00E77C2B" w:rsidP="00127677">
      <w:pPr>
        <w:ind w:firstLine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โครงการย่อยที่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1 (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จุลชีววิทยา)</w:t>
      </w:r>
    </w:p>
    <w:p w:rsidR="00E77C2B" w:rsidRPr="00E77C2B" w:rsidRDefault="00127677" w:rsidP="00635B75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นิเวศวิทยาจุลินทรีย์ดินเน้นบทบาทของ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PSB/NFB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ในวัฏจักรธาตุอาหาร (เปลี่ยน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ที่ไม่ละลายน้ำเป็นรูปที่พืชใช้ได้ และตรึง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N</w:t>
      </w:r>
      <w:r w:rsidR="002531DB">
        <w:rPr>
          <w:rFonts w:ascii="Cambria Math" w:eastAsia="Times New Roman" w:hAnsi="Cambria Math" w:cs="Cambria Math"/>
          <w:sz w:val="32"/>
          <w:szCs w:val="32"/>
          <w:vertAlign w:val="subscript"/>
        </w:rPr>
        <w:t>2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 เป็น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NH</w:t>
      </w:r>
      <w:r w:rsidR="00E77C2B" w:rsidRPr="00E77C2B">
        <w:rPr>
          <w:rFonts w:ascii="Cambria Math" w:eastAsia="Times New Roman" w:hAnsi="Cambria Math" w:cs="Cambria Math"/>
          <w:sz w:val="32"/>
          <w:szCs w:val="32"/>
          <w:lang w:val="en-TH"/>
        </w:rPr>
        <w:t>₄⁺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)</w:t>
      </w:r>
    </w:p>
    <w:p w:rsidR="00E77C2B" w:rsidRPr="00E77C2B" w:rsidRDefault="00127677" w:rsidP="00635B75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2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Plant Growth Promoting Rhizobacteria (PGPR)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อธิบายกลไกการส่งเสริมการเจริญเติบโตของพืชทั้งทางตรงและทางอ้อม.</w:t>
      </w:r>
    </w:p>
    <w:p w:rsidR="00E77C2B" w:rsidRDefault="00127677" w:rsidP="00635B75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เกษตรกรรมยั่งยืน</w:t>
      </w:r>
      <w:r w:rsidR="00635B75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การใช้ทรัพยากรชีวภาพ (ชีวภัณฑ์) เพื่อลดการพึ่งพาสารเคมี.</w:t>
      </w:r>
    </w:p>
    <w:p w:rsidR="00E77C2B" w:rsidRPr="00E77C2B" w:rsidRDefault="00E77C2B" w:rsidP="00127677">
      <w:pPr>
        <w:ind w:firstLine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โครงการย่อยที่ 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2 (</w:t>
      </w:r>
      <w:r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เทคโนโลยี/</w:t>
      </w:r>
      <w:r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AI)</w:t>
      </w:r>
    </w:p>
    <w:p w:rsidR="00E77C2B" w:rsidRPr="00E77C2B" w:rsidRDefault="00635B75" w:rsidP="00635B75">
      <w:pPr>
        <w:ind w:left="993" w:hanging="426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1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สเปกโทรสโกปีแบบสะท้อนแส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</w:rPr>
        <w:t>ง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อาศัยหลักการดูดกลืนและสะท้อนแสงขององค์ประกอบดิน เช่น สารอินทรีย์สัมพันธ์กับ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ไนโตรเจน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แร่ธาตุสัมพันธ์กับ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ฟอสฟอรัส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ข้อมูลที่ได้เป็นชุดข้อมูลสเปกตรัมที่มีมิติสูงและซับซ้อน.</w:t>
      </w:r>
    </w:p>
    <w:p w:rsidR="00E77C2B" w:rsidRPr="00E77C2B" w:rsidRDefault="00635B75" w:rsidP="00635B75">
      <w:pPr>
        <w:ind w:left="993" w:hanging="426"/>
        <w:rPr>
          <w:rFonts w:ascii="TH SarabunPSK" w:eastAsia="Times New Roman" w:hAnsi="TH SarabunPSK" w:cs="TH SarabunPSK"/>
          <w:sz w:val="32"/>
          <w:szCs w:val="32"/>
          <w:lang w:val="en-TH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2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ปัญญาประดิษฐ์และการเรียนรู้ของเครื่อง (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AI/ML)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ใช้เทคนิค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Supervised Learning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เพื่อถอดรหัสรูปแบบที่ไม่เป็นเชิงเส้นในข้อมูลสเปกตรัม โดยใช้ โครงข่ายประสาทเทียม (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ANN)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Support Vector Regression (SVR)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ซึ่งมีประสิทธิภาพในการจัดการข้อมูลที่ซับซ้อนและมีมิติสูง</w:t>
      </w:r>
    </w:p>
    <w:p w:rsidR="00E77C2B" w:rsidRDefault="00635B75" w:rsidP="00635B75">
      <w:pPr>
        <w:ind w:left="993" w:hanging="426"/>
        <w:rPr>
          <w:rFonts w:ascii="TH SarabunPSK" w:eastAsia="Times New Roman" w:hAnsi="TH SarabunPSK" w:cs="TH SarabunPSK"/>
          <w:sz w:val="32"/>
          <w:szCs w:val="32"/>
          <w:lang w:val="en-TH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คอมพิวเตอร์วิทัศน์ (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>Computer Vision)</w:t>
      </w:r>
      <w:r w:rsidR="0012767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ใช้ประมวลผลภาพจากสมาร์ทโฟน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สกัดคุณลักษณะของภาพด้วยปริภูมิสี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HSV </w:t>
      </w:r>
      <w:r w:rsidR="00E77C2B" w:rsidRPr="00E77C2B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และปรับมาตรฐานสีด้วยแผ่นเทียบสีมาตรฐาน เพื่อลดความคลาดเคลื่อนจากอุปกรณ์</w:t>
      </w:r>
    </w:p>
    <w:p w:rsidR="0094235C" w:rsidRDefault="0094235C" w:rsidP="0094235C">
      <w:pPr>
        <w:rPr>
          <w:rFonts w:ascii="TH SarabunPSK" w:eastAsia="Times New Roman" w:hAnsi="TH SarabunPSK" w:cs="TH SarabunPSK"/>
          <w:b/>
          <w:bCs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b/>
          <w:bCs/>
          <w:sz w:val="32"/>
          <w:szCs w:val="32"/>
          <w:lang w:val="en-TH"/>
        </w:rPr>
        <w:lastRenderedPageBreak/>
        <w:t xml:space="preserve">4. </w:t>
      </w:r>
      <w:r w:rsidRPr="0094235C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TH"/>
        </w:rPr>
        <w:t>ระเบียบวิธีการวิจัย</w:t>
      </w:r>
    </w:p>
    <w:p w:rsidR="0094235C" w:rsidRPr="0094235C" w:rsidRDefault="0094235C" w:rsidP="00635B75">
      <w:pPr>
        <w:ind w:firstLine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โครงการย่อยที่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>1</w:t>
      </w:r>
    </w:p>
    <w:p w:rsidR="0094235C" w:rsidRPr="0094235C" w:rsidRDefault="0094235C" w:rsidP="00507A46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1.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การเก็บตัวอย่างและแยกเชื้อ: เก็บดินจากเขตรากพืชในสวนเกษตรอินทรีย์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>5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 สวน แยก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PSB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บน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Pikovskaya's Agar (PVK)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NFB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บน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>Nitrogen-Free Malate medium (NFM agar)</w:t>
      </w:r>
    </w:p>
    <w:p w:rsidR="0094235C" w:rsidRPr="0094235C" w:rsidRDefault="0094235C" w:rsidP="00507A46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2.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การคัดเลือกเชิงปริมาณ: วัดประสิทธิภาพการละลายฟอสเฟตด้วยวิธี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Phosphomolybdenum blue colorimetric assay (880 nm)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และวัดปริมาณแอมโมเนียมที่ผลิตได้ของ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NFB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ด้วย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>Ammonium Assay (425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นาโนเมตร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>)</w:t>
      </w:r>
    </w:p>
    <w:p w:rsidR="0094235C" w:rsidRPr="00507A46" w:rsidRDefault="0094235C" w:rsidP="00507A46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3.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การจำแนกชนิดและประเมิน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PGPR: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จัดจำแนกสายพันธุ์ที่ประสิทธิภาพสูงด้วยการทดสอบชีวเคมีและศึกษาลำดับนิ</w:t>
      </w:r>
      <w:proofErr w:type="spellStart"/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วค</w:t>
      </w:r>
      <w:proofErr w:type="spellEnd"/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ลีโอไทด์ของยีน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16S rRNA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พร้อมประเมินคุณสมบัติ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PGPR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อื่น ๆ</w:t>
      </w:r>
    </w:p>
    <w:p w:rsidR="0094235C" w:rsidRPr="0094235C" w:rsidRDefault="0094235C" w:rsidP="00507A46">
      <w:pPr>
        <w:ind w:firstLine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โครงการย่อยที่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>2</w:t>
      </w:r>
    </w:p>
    <w:p w:rsidR="0094235C" w:rsidRPr="0094235C" w:rsidRDefault="0094235C" w:rsidP="00507A46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1.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การพัฒนาฮาร์ดแวร์</w:t>
      </w:r>
      <w:r w:rsidR="00127677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ออกแบบชุดวิเคราะห์ดินแบบพกพาด้วย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3D Printing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ที่เป็นระบบปิดควบคุมแสงรบกวนภายนอก มีแหล่งกำเนิดแสง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LED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หลายความยาวคลื่น และมีแท่นยึดสมาร์ทโฟนให้ได้มุมคงที่</w:t>
      </w:r>
    </w:p>
    <w:p w:rsidR="0094235C" w:rsidRPr="0094235C" w:rsidRDefault="0094235C" w:rsidP="00507A46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2.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การสร้างชุดข้อมูลมาตรฐาน เก็บตัวอย่างดิน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>15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 ตัวอย่างจากจันทบุรี/ตราด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,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วิเคราะห์หาค่า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>Ground Truth (Total N: Kjeldahl</w:t>
      </w:r>
      <w:r w:rsidR="00507A46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,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Available P: Bray II/Olsen)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ในห้องปฏิบัติการมาตรฐาน และวัด ลายพิมพ์สเปกตรัม (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Spectral Fingerprint)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ด้วยชุดต้นแบบ</w:t>
      </w:r>
    </w:p>
    <w:p w:rsidR="0094235C" w:rsidRPr="0094235C" w:rsidRDefault="0094235C" w:rsidP="00507A46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3.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การพัฒนาและประเมินโมเดล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AI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แบ่งชุดข้อมูลเพื่อฝึกสอน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ตรวจสอบและทดสอบฝึกสอนโมเดล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ANN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SVR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ประเมินประสิทธิภาพด้วยค่า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RMSE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 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>R</w:t>
      </w:r>
      <w:r w:rsidRPr="0094235C">
        <w:rPr>
          <w:rFonts w:ascii="TH SarabunPSK" w:eastAsia="Times New Roman" w:hAnsi="TH SarabunPSK" w:cs="TH SarabunPSK"/>
          <w:sz w:val="32"/>
          <w:szCs w:val="32"/>
          <w:vertAlign w:val="superscript"/>
          <w:lang w:val="en-TH"/>
        </w:rPr>
        <w:t>2</w:t>
      </w:r>
      <w:r w:rsidRPr="0094235C">
        <w:rPr>
          <w:rFonts w:ascii="TH SarabunPSK" w:eastAsia="Times New Roman" w:hAnsi="TH SarabunPSK" w:cs="TH SarabunPSK"/>
          <w:sz w:val="32"/>
          <w:szCs w:val="32"/>
          <w:vertAlign w:val="superscript"/>
        </w:rPr>
        <w:t xml:space="preserve">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เพื่อคัดเลือกโมเดลที่ดีที่สุด</w:t>
      </w:r>
    </w:p>
    <w:p w:rsidR="0094235C" w:rsidRPr="00507A46" w:rsidRDefault="0094235C" w:rsidP="00507A46">
      <w:pPr>
        <w:ind w:left="851" w:hanging="284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4.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การทดสอบภาคสนาม</w:t>
      </w:r>
      <w:r w:rsidR="00127677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นำโมเดลที่ดีที่สุดมาฝังในแอปพลิเคชัน (</w:t>
      </w:r>
      <w:r w:rsidRPr="0094235C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TensorFlow Lite/Core ML) </w:t>
      </w:r>
      <w:r w:rsidRPr="0094235C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และนำระบบต้นแบบไปทดสอบในพื้นที่จริงที่ยังไม่เคยใช้ในการสร้างชุดข้อมูล และเปรียบเทียบผลกับค่าจากห้องปฏิบัติการ</w:t>
      </w:r>
    </w:p>
    <w:p w:rsidR="00B53297" w:rsidRPr="0022282E" w:rsidRDefault="00B53297" w:rsidP="00507A46">
      <w:pPr>
        <w:ind w:firstLine="284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22282E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TH"/>
        </w:rPr>
        <w:t>การบูรณาการ</w:t>
      </w:r>
    </w:p>
    <w:p w:rsidR="00507A46" w:rsidRDefault="00B53297" w:rsidP="00507A46">
      <w:pPr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แผนงานนี้บูรณาการ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2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โครงการย่อยเพื่อให้ได้ทั้งเครื่องมือวิเคราะห์ที่รวดเร็วและปัจจัยนำเข้าทางชีวภาพที่เหมาะสมกับพื้นที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2126"/>
        <w:gridCol w:w="1933"/>
      </w:tblGrid>
      <w:tr w:rsidR="00507A46" w:rsidTr="00507A46">
        <w:tc>
          <w:tcPr>
            <w:tcW w:w="1555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b/>
                <w:bCs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b/>
                <w:bCs/>
                <w:cs/>
                <w:lang w:val="en-TH"/>
              </w:rPr>
              <w:t>โครงการย่อย</w:t>
            </w:r>
          </w:p>
        </w:tc>
        <w:tc>
          <w:tcPr>
            <w:tcW w:w="3402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b/>
                <w:bCs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b/>
                <w:bCs/>
                <w:cs/>
                <w:lang w:val="en-TH"/>
              </w:rPr>
              <w:t>วัตถุประสงค์หลัก</w:t>
            </w:r>
          </w:p>
        </w:tc>
        <w:tc>
          <w:tcPr>
            <w:tcW w:w="2126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b/>
                <w:bCs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b/>
                <w:bCs/>
                <w:cs/>
                <w:lang w:val="en-TH"/>
              </w:rPr>
              <w:t>วิธีการวิจัยหลัก</w:t>
            </w:r>
          </w:p>
        </w:tc>
        <w:tc>
          <w:tcPr>
            <w:tcW w:w="1933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b/>
                <w:bCs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b/>
                <w:bCs/>
                <w:cs/>
                <w:lang w:val="en-TH"/>
              </w:rPr>
              <w:t>ผลผลิตหลัก(</w:t>
            </w:r>
            <w:r w:rsidRPr="0022282E">
              <w:rPr>
                <w:rFonts w:ascii="TH SarabunPSK" w:eastAsia="Times New Roman" w:hAnsi="TH SarabunPSK" w:cs="TH SarabunPSK"/>
                <w:b/>
                <w:bCs/>
                <w:lang w:val="en-TH"/>
              </w:rPr>
              <w:t>Output)</w:t>
            </w:r>
          </w:p>
        </w:tc>
      </w:tr>
      <w:tr w:rsidR="00507A46" w:rsidTr="00507A46">
        <w:tc>
          <w:tcPr>
            <w:tcW w:w="1555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b/>
                <w:bCs/>
                <w:cs/>
                <w:lang w:val="en-TH"/>
              </w:rPr>
              <w:t xml:space="preserve">โครงการย่อยที่ </w:t>
            </w:r>
            <w:r w:rsidRPr="0022282E">
              <w:rPr>
                <w:rFonts w:ascii="TH SarabunPSK" w:eastAsia="Times New Roman" w:hAnsi="TH SarabunPSK" w:cs="TH SarabunPSK"/>
                <w:b/>
                <w:bCs/>
                <w:lang w:val="en-TH"/>
              </w:rPr>
              <w:t>1 (</w:t>
            </w:r>
            <w:r w:rsidRPr="0022282E">
              <w:rPr>
                <w:rFonts w:ascii="TH SarabunPSK" w:eastAsia="Times New Roman" w:hAnsi="TH SarabunPSK" w:cs="TH SarabunPSK"/>
                <w:b/>
                <w:bCs/>
                <w:cs/>
                <w:lang w:val="en-TH"/>
              </w:rPr>
              <w:t>จุลชีววิทยา)</w:t>
            </w:r>
          </w:p>
        </w:tc>
        <w:tc>
          <w:tcPr>
            <w:tcW w:w="3402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 xml:space="preserve">คัดแยก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PSB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 xml:space="preserve">และ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NFB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สายพันธุ์ท้องถิ่นจากดินเกษตรอินทรีย์ที่มีศักยภาพสูง พร้อมจำแนกลักษณะ (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16S rRNA)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 xml:space="preserve">และประเมินคุณสมบัติ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PGPR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เพิ่มเติม</w:t>
            </w:r>
          </w:p>
        </w:tc>
        <w:tc>
          <w:tcPr>
            <w:tcW w:w="2126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การเพาะเลี้ยงเชื้อบนอาหารเฉพาะ (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PVK, NFM)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และการวิเคราะห์เชิงปริมาณ</w:t>
            </w:r>
          </w:p>
        </w:tc>
        <w:tc>
          <w:tcPr>
            <w:tcW w:w="1933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ฐานข้อมูลจุลินทรีย์ท้องถิ่น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และ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ชีวภัณฑ์จุลินทรีย์ต้นแบ</w:t>
            </w:r>
            <w:r w:rsidR="002531DB">
              <w:rPr>
                <w:rFonts w:ascii="TH SarabunPSK" w:eastAsia="Times New Roman" w:hAnsi="TH SarabunPSK" w:cs="TH SarabunPSK" w:hint="cs"/>
                <w:cs/>
                <w:lang w:val="en-TH"/>
              </w:rPr>
              <w:t xml:space="preserve">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6-10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สายพันธุ์</w:t>
            </w:r>
          </w:p>
        </w:tc>
      </w:tr>
      <w:tr w:rsidR="00507A46" w:rsidTr="00507A46">
        <w:tc>
          <w:tcPr>
            <w:tcW w:w="1555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b/>
                <w:bCs/>
                <w:cs/>
                <w:lang w:val="en-TH"/>
              </w:rPr>
              <w:t xml:space="preserve">โครงการย่อยที่ </w:t>
            </w:r>
            <w:r w:rsidRPr="0022282E">
              <w:rPr>
                <w:rFonts w:ascii="TH SarabunPSK" w:eastAsia="Times New Roman" w:hAnsi="TH SarabunPSK" w:cs="TH SarabunPSK"/>
                <w:b/>
                <w:bCs/>
                <w:lang w:val="en-TH"/>
              </w:rPr>
              <w:t>2 (AI/</w:t>
            </w:r>
            <w:r w:rsidRPr="0022282E">
              <w:rPr>
                <w:rFonts w:ascii="TH SarabunPSK" w:eastAsia="Times New Roman" w:hAnsi="TH SarabunPSK" w:cs="TH SarabunPSK"/>
                <w:b/>
                <w:bCs/>
                <w:cs/>
                <w:lang w:val="en-TH"/>
              </w:rPr>
              <w:t>เทคโนโลยี)</w:t>
            </w:r>
          </w:p>
        </w:tc>
        <w:tc>
          <w:tcPr>
            <w:tcW w:w="3402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 xml:space="preserve">พัฒนาชุดวิเคราะห์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N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 xml:space="preserve">และ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P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ในดินแบบพกพาที่แม่นยำและรวดเร็ว โดยใช้หลักการสะท้อนแสงร่วมกับปัญญาประดิษฐ์ (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>AI)</w:t>
            </w:r>
          </w:p>
        </w:tc>
        <w:tc>
          <w:tcPr>
            <w:tcW w:w="2126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พัฒนา</w:t>
            </w:r>
            <w:r>
              <w:rPr>
                <w:rFonts w:ascii="TH SarabunPSK" w:eastAsia="Times New Roman" w:hAnsi="TH SarabunPSK" w:cs="TH SarabunPSK" w:hint="cs"/>
                <w:cs/>
              </w:rPr>
              <w:t>ชุด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ควบคุมแสง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สร้างชุดข้อมูลมาตรฐานจากค่าห้องปฏิบัติการ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,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 xml:space="preserve">ฝึกสอนโมเดล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AI (ANN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 xml:space="preserve">และ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>SVR)</w:t>
            </w:r>
          </w:p>
        </w:tc>
        <w:tc>
          <w:tcPr>
            <w:tcW w:w="1933" w:type="dxa"/>
            <w:vAlign w:val="center"/>
          </w:tcPr>
          <w:p w:rsidR="00507A46" w:rsidRPr="0022282E" w:rsidRDefault="00507A46" w:rsidP="00507A46">
            <w:pPr>
              <w:rPr>
                <w:rFonts w:ascii="TH SarabunPSK" w:eastAsia="Times New Roman" w:hAnsi="TH SarabunPSK" w:cs="TH SarabunPSK"/>
                <w:lang w:val="en-TH"/>
              </w:rPr>
            </w:pP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ชุดวิเคราะห์ดินแบบพกพาต้นแบบ</w:t>
            </w:r>
            <w:r w:rsidR="002531DB">
              <w:rPr>
                <w:rFonts w:ascii="TH SarabunPSK" w:eastAsia="Times New Roman" w:hAnsi="TH SarabunPSK" w:cs="TH SarabunPSK" w:hint="cs"/>
                <w:cs/>
                <w:lang w:val="en-TH"/>
              </w:rPr>
              <w:t xml:space="preserve">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5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 xml:space="preserve">เครื่อง และแอปพลิเคชัน </w:t>
            </w:r>
            <w:r w:rsidRPr="0022282E">
              <w:rPr>
                <w:rFonts w:ascii="TH SarabunPSK" w:eastAsia="Times New Roman" w:hAnsi="TH SarabunPSK" w:cs="TH SarabunPSK"/>
                <w:lang w:val="en-TH"/>
              </w:rPr>
              <w:t xml:space="preserve">AI </w:t>
            </w:r>
            <w:r w:rsidRPr="0022282E">
              <w:rPr>
                <w:rFonts w:ascii="TH SarabunPSK" w:eastAsia="Times New Roman" w:hAnsi="TH SarabunPSK" w:cs="TH SarabunPSK"/>
                <w:cs/>
                <w:lang w:val="en-TH"/>
              </w:rPr>
              <w:t>พร้อมระบบแนะนำปุ๋ยเบื้องต้น</w:t>
            </w:r>
          </w:p>
        </w:tc>
      </w:tr>
    </w:tbl>
    <w:p w:rsidR="00507A46" w:rsidRDefault="00507A46" w:rsidP="00E77C2B">
      <w:pPr>
        <w:ind w:firstLine="567"/>
        <w:rPr>
          <w:rFonts w:ascii="TH SarabunPSK" w:eastAsia="Times New Roman" w:hAnsi="TH SarabunPSK" w:cs="TH SarabunPSK"/>
          <w:sz w:val="32"/>
          <w:szCs w:val="32"/>
          <w:lang w:val="en-TH"/>
        </w:rPr>
      </w:pPr>
    </w:p>
    <w:p w:rsidR="00507A46" w:rsidRDefault="00B53297" w:rsidP="00507A46">
      <w:pPr>
        <w:rPr>
          <w:rFonts w:ascii="TH SarabunPSK" w:eastAsia="Times New Roman" w:hAnsi="TH SarabunPSK" w:cs="TH SarabunPSK"/>
          <w:b/>
          <w:bCs/>
          <w:sz w:val="32"/>
          <w:szCs w:val="32"/>
          <w:lang w:val="en-TH"/>
        </w:rPr>
      </w:pPr>
      <w:r w:rsidRPr="0022282E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TH"/>
        </w:rPr>
        <w:lastRenderedPageBreak/>
        <w:t>ความเชื่อมโยงของแผนงานย่อย</w:t>
      </w:r>
      <w:r w:rsidR="00507A46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val="en-TH"/>
        </w:rPr>
        <w:t xml:space="preserve"> </w:t>
      </w:r>
    </w:p>
    <w:p w:rsidR="00B53297" w:rsidRPr="0022282E" w:rsidRDefault="00B53297" w:rsidP="00507A46">
      <w:pPr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ผลผลิตจากโครงการย่อยที่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1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คือ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ข้อมูลประสิทธิภาพเชิงปริมาณของ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PSB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และ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NFB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ท้องถิ่น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จะถูกใช้เป็น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ปัจจัยนำเข้าสำคัญ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เพื่อพัฒนาและปรับปรุง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ระบบแนะนำการจัดการปุ๋ยเบื้องต้น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ในแอปพลิเคชัน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AI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ของโครงการย่อยที่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2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การบูรณาการนี้ทำให้เกิด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ฐานข้อมูลจุลินทรีย์พื้นเมือง +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AI model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ที่ให้คำแนะนำการใช้ธาตุอาหารและชีวภัณฑ์ที่เหมาะสมกับสภาพดินและพืชในจังหวัดจันทบุรีได้อย่างแม่นยำยิ่งขึ้น</w:t>
      </w:r>
    </w:p>
    <w:p w:rsidR="00507A46" w:rsidRPr="002531DB" w:rsidRDefault="00B53297" w:rsidP="002531DB">
      <w:pPr>
        <w:spacing w:before="240"/>
        <w:rPr>
          <w:rFonts w:ascii="TH SarabunPSK" w:eastAsia="Times New Roman" w:hAnsi="TH SarabunPSK" w:cs="TH SarabunPSK"/>
          <w:b/>
          <w:bCs/>
          <w:sz w:val="32"/>
          <w:szCs w:val="32"/>
          <w:lang w:val="en-TH"/>
        </w:rPr>
      </w:pPr>
      <w:r w:rsidRPr="0022282E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TH"/>
        </w:rPr>
        <w:t>ผลกระทบที่คาดว่าจะได้รับ</w:t>
      </w:r>
    </w:p>
    <w:p w:rsidR="00B53297" w:rsidRPr="0022282E" w:rsidRDefault="00B53297" w:rsidP="00507A46">
      <w:pPr>
        <w:ind w:firstLine="709"/>
        <w:jc w:val="thaiDistribute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คาดว่าจะช่วย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เกษตรกร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ลดต้นทุนการผลิตของเกษตรกรได้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10-20%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จากการลดการใช้ปุ๋ยเคมี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ไนโตรเจน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และ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ฟอสฟอรัส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ที่ไม่จำเป็น และ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>สามารถ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ลดมลพิษทางดินและน้ำ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 xml:space="preserve">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เพื่อสนับสนุนการเกษตรกรรม</w:t>
      </w:r>
      <w:r w:rsidR="002531DB">
        <w:rPr>
          <w:rFonts w:ascii="TH SarabunPSK" w:eastAsia="Times New Roman" w:hAnsi="TH SarabunPSK" w:cs="TH SarabunPSK" w:hint="cs"/>
          <w:sz w:val="32"/>
          <w:szCs w:val="32"/>
          <w:cs/>
          <w:lang w:val="en-TH"/>
        </w:rPr>
        <w:t xml:space="preserve">         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ที่ยั่งยืน โดยโครงการสอดคล้องกับเป้าหมาย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>SDG 2 (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ความมั่นคงทางอาหาร)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>, SDG 12 (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 xml:space="preserve">การผลิตและการบริโภคที่ยั่งยืน) และ </w:t>
      </w:r>
      <w:r w:rsidRPr="0022282E">
        <w:rPr>
          <w:rFonts w:ascii="TH SarabunPSK" w:eastAsia="Times New Roman" w:hAnsi="TH SarabunPSK" w:cs="TH SarabunPSK"/>
          <w:sz w:val="32"/>
          <w:szCs w:val="32"/>
          <w:lang w:val="en-TH"/>
        </w:rPr>
        <w:t>SDG 9 (</w:t>
      </w: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นวัตกรรม).</w:t>
      </w:r>
    </w:p>
    <w:p w:rsidR="00B53297" w:rsidRPr="0022282E" w:rsidRDefault="00B53297" w:rsidP="00B53297">
      <w:pPr>
        <w:rPr>
          <w:rFonts w:ascii="TH SarabunPSK" w:eastAsia="Times New Roman" w:hAnsi="TH SarabunPSK" w:cs="TH SarabunPSK"/>
          <w:sz w:val="32"/>
          <w:szCs w:val="32"/>
          <w:lang w:val="en-TH"/>
        </w:rPr>
      </w:pPr>
    </w:p>
    <w:p w:rsidR="00B53297" w:rsidRPr="0022282E" w:rsidRDefault="00B53297" w:rsidP="00B53297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  <w:lang w:val="en-TH"/>
        </w:rPr>
      </w:pPr>
      <w:r w:rsidRPr="0022282E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TH"/>
        </w:rPr>
        <w:t>แผนผังเชื่อมโยงโครงการวิจัยย่อยทั้งสอง</w:t>
      </w:r>
    </w:p>
    <w:p w:rsidR="00B53297" w:rsidRPr="0022282E" w:rsidRDefault="00B53297" w:rsidP="00507A46">
      <w:pPr>
        <w:ind w:firstLine="709"/>
        <w:rPr>
          <w:rFonts w:ascii="TH SarabunPSK" w:eastAsia="Times New Roman" w:hAnsi="TH SarabunPSK" w:cs="TH SarabunPSK"/>
          <w:sz w:val="32"/>
          <w:szCs w:val="32"/>
          <w:lang w:val="en-TH"/>
        </w:rPr>
      </w:pPr>
      <w:r w:rsidRPr="0022282E">
        <w:rPr>
          <w:rFonts w:ascii="TH SarabunPSK" w:eastAsia="Times New Roman" w:hAnsi="TH SarabunPSK" w:cs="TH SarabunPSK"/>
          <w:sz w:val="32"/>
          <w:szCs w:val="32"/>
          <w:cs/>
          <w:lang w:val="en-TH"/>
        </w:rPr>
        <w:t>แผนผังนี้แสดงให้เห็นว่าโครงการย่อยทั้งสองทำงานควบคู่กัน และใช้ผลลัพธ์ของกันและกันเพื่อบรรลุเป้าหมายหลักของแผนงาน: การจัดการธาตุอาหารที่ยั่งยืนบนฐานข้อมูล.</w:t>
      </w:r>
    </w:p>
    <w:p w:rsidR="0094235C" w:rsidRDefault="0094235C" w:rsidP="00215E5B">
      <w:pPr>
        <w:rPr>
          <w:rFonts w:ascii="TH SarabunPSK" w:hAnsi="TH SarabunPSK" w:cs="TH SarabunPSK"/>
          <w:b/>
          <w:bCs/>
          <w:color w:val="C00000"/>
          <w:sz w:val="32"/>
          <w:szCs w:val="32"/>
        </w:rPr>
      </w:pPr>
    </w:p>
    <w:p w:rsidR="0094235C" w:rsidRDefault="0094235C" w:rsidP="00215E5B">
      <w:pPr>
        <w:rPr>
          <w:rFonts w:ascii="TH SarabunPSK" w:hAnsi="TH SarabunPSK" w:cs="TH SarabunPSK"/>
          <w:b/>
          <w:bCs/>
          <w:color w:val="C00000"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  <w:lang w:val="en-TH"/>
        </w:rPr>
        <w:drawing>
          <wp:inline distT="0" distB="0" distL="0" distR="0" wp14:anchorId="343C9A4D" wp14:editId="13F85271">
            <wp:extent cx="5731510" cy="3126165"/>
            <wp:effectExtent l="0" t="0" r="0" b="0"/>
            <wp:docPr id="1498275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75263" name="Picture 14982752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D54" w:rsidRDefault="00757D54" w:rsidP="00215E5B">
      <w:pPr>
        <w:rPr>
          <w:rFonts w:ascii="TH SarabunPSK" w:hAnsi="TH SarabunPSK" w:cs="TH SarabunPSK"/>
          <w:b/>
          <w:bCs/>
          <w:color w:val="C00000"/>
          <w:sz w:val="32"/>
          <w:szCs w:val="32"/>
        </w:rPr>
      </w:pPr>
    </w:p>
    <w:p w:rsidR="00757D54" w:rsidRDefault="00757D54" w:rsidP="00215E5B">
      <w:pPr>
        <w:rPr>
          <w:rFonts w:ascii="TH SarabunPSK" w:hAnsi="TH SarabunPSK" w:cs="TH SarabunPSK"/>
          <w:b/>
          <w:bCs/>
          <w:color w:val="C0000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C00000"/>
          <w:sz w:val="32"/>
          <w:szCs w:val="32"/>
          <w:cs/>
        </w:rPr>
        <w:br w:type="page"/>
      </w:r>
    </w:p>
    <w:p w:rsidR="00426F8C" w:rsidRPr="00757D54" w:rsidRDefault="00215E5B" w:rsidP="008E3009">
      <w:pPr>
        <w:ind w:right="-2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lastRenderedPageBreak/>
        <w:t>2.  หลักการและเหตุผล</w:t>
      </w:r>
      <w:r w:rsidR="0013379E" w:rsidRPr="00757D54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>ของโครงการวิจัย</w:t>
      </w:r>
      <w:r w:rsidR="006541D0" w:rsidRPr="00757D54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 xml:space="preserve"> </w:t>
      </w:r>
    </w:p>
    <w:p w:rsidR="00432301" w:rsidRPr="00757D54" w:rsidRDefault="00D730F1" w:rsidP="00EC1D83">
      <w:pPr>
        <w:spacing w:before="240"/>
        <w:ind w:right="-2"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ภาคเกษตรกรรมเป็นรากฐานสำคัญของเศรษฐกิจไทยและเป็นแหล่งรายได้หลักของประชากรส่วนใหญ่ </w:t>
      </w:r>
      <w:r w:rsidR="00FC54E7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อย่างไรก็ตามภาค</w:t>
      </w:r>
      <w:r w:rsidR="00F31BFC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เกษตรกำลังเผชิญกับความท้าทายที่ซับซ้อนหลายประการทั้งจากปัญหาการเปลี่ยนแปลงสภาพภูมิอากาศ</w:t>
      </w:r>
      <w:r w:rsidR="00FC54E7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ต้นทุนการผลิตที่สูงขึ้น และความจำเป็นในการเพิ่มผลผลิตเพื่อรองรับความมั่นคงทางอาหารของประเทศ</w:t>
      </w:r>
      <w:r w:rsidR="00F31BFC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278F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31BFC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เกษตรแม่นยำได้กลายเป็นแนวทางสำคัญในการจัดการทรัพยากร</w:t>
      </w:r>
      <w:r w:rsidR="00432301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ต่าง</w:t>
      </w:r>
      <w:r w:rsidR="00D278F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32301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ๆ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ทางการเกษตร</w:t>
      </w:r>
      <w:r w:rsidR="00D278F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อย่างมีประสิทธิภาพ</w:t>
      </w:r>
      <w:r w:rsidR="00D278F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โดยเฉพาะอย่างยิ่งการธาตุอาหารหลักที่จำเป็นต่อการเจริญเติบโตของพืช</w:t>
      </w:r>
      <w:r w:rsidR="00D278F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</w:t>
      </w:r>
      <w:r w:rsidR="00432301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ประกอบด้วย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ไนโตรเจน (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N)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ฟอสฟอรัส (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P)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และโพแทสเซียม (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K) </w:t>
      </w:r>
      <w:r w:rsidR="00D278F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32301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ถ้าดินมีปริมาณธาตุอาหารน้อย</w:t>
      </w:r>
      <w:r w:rsidR="00432301" w:rsidRPr="00757D54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="00432301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ขาดแคลนหรือมากเกินจะ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ส่งผลกระทบโดยตรงต่อคุณภาพและปริมาณของผลผลิต </w:t>
      </w:r>
    </w:p>
    <w:p w:rsidR="00393DE8" w:rsidRPr="006E6B40" w:rsidRDefault="00EC1D83" w:rsidP="00EC1D83">
      <w:pPr>
        <w:ind w:right="-2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จัดการธาตุอาหารหลักในดิน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ไนโตรเจน (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N)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และฟอสฟอรัส (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P) 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ซึ่งเป็นธาตุ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มีความสำคัญ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ต่อการเจริญเติบโตของพืช</w:t>
      </w:r>
      <w:r w:rsidR="00F31BFC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การวิเคราะห์ปริมาณธาตุอาหารในดินตามวิธีมาตรฐานในห้องปฏิบัติการนั้นใช้เวลานานและมีค่าใช้จ่ายสูง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D001BF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ให้เกษตรกร</w:t>
      </w:r>
      <w:r w:rsidR="00D001BF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ส่วนใหญ่ไม่มีการส่งดินตรวจวิเคราะห์คุณภาพของดิน เกษตรกรจึงอาจใส่ปุ๋ยไม่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เหมาะสมกับความต้องการของพืชในแต่ละพื้นที่</w:t>
      </w:r>
      <w:r w:rsidR="00D001BF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ซึ่ง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การใช้ปุ๋ยเกินความจำเป็นไม่เพียงแต่เพิ่มต้นทุนการผลิตแต่ยังก่อให้เกิดปัญหาสิ่งแวดล้อม</w:t>
      </w:r>
      <w:r w:rsidR="00FC54E7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เช่น </w:t>
      </w:r>
      <w:r w:rsidR="00FC54E7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การชะล้างไนโตรเจนและฟอสฟอรัสลงสู่แหล่งน้ำ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(Tanaka, T.</w:t>
      </w:r>
      <w:r w:rsidR="00FC54E7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และคณะ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2025  </w:t>
      </w:r>
      <w:proofErr w:type="spellStart"/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>Kharel</w:t>
      </w:r>
      <w:proofErr w:type="spellEnd"/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>, T. P.</w:t>
      </w:r>
      <w:r w:rsidR="00FC54E7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และคณะ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,2025) </w:t>
      </w:r>
      <w:r w:rsidR="00FC54E7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ด้วยเหตุนี้การพัฒนา</w:t>
      </w:r>
      <w:r w:rsidR="00FC54E7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เครื่อง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มือวิเคราะห์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ธาตุอาหารในดินแบบพกพาที่สามารถให้ผลลัพธ์ได้ทันทีในภาคสนาม จึงเป็นความจำเป็นเร่งด่วน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ในการยกระดับการเกษตรของประเทศให้เข้าสู่ยุคเกษตร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</w:rPr>
        <w:t>4.0</w:t>
      </w:r>
    </w:p>
    <w:p w:rsidR="00393DE8" w:rsidRPr="006E6B40" w:rsidRDefault="00FC54E7" w:rsidP="00FC54E7">
      <w:pPr>
        <w:ind w:right="-2"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แม้ว่า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ปัจจุบันมีงานวิจัยจำนวนมากมุ่ง</w:t>
      </w:r>
      <w:r w:rsidR="00D001BF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พัฒนา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เทคโนโลยี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วิเคราะห์</w:t>
      </w:r>
      <w:r w:rsidR="00D001BF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คุณภาพดินด้วย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สมาร์ทโฟน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ร่วมกับโมเดล</w:t>
      </w:r>
      <w:r w:rsidR="00D001BF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ปัญญาประดิษฐ์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อย่างไรก็ตามวิธีการ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ต่างๆ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ังคงมีจุดอ่อนสำคัญคือความคลาดเคลื่อนของผลลัพธ์ที่เกิดจากความแปรปรวนของสภาพแสงภายนอกและความแตกต่างของกล้องสมาร์ทโฟนแต่ละรุ่น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proofErr w:type="spellStart"/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>Kılıç</w:t>
      </w:r>
      <w:proofErr w:type="spellEnd"/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>, V.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และคณะ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,2018)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งานวิจัยที่มีอยู่ส่วนใหญ่มักเน้นการวิเคราะห์ในห้องปฏิบัติการหรือใช้เทคนิค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สเปกโทรสโกปีที่มีราคาสูง 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Shin, S. K. 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และคณะ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,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2025).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และโมเดล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การเรียนรู้ของเครื่อง (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</w:rPr>
        <w:t>Machine Learning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ที่พัฒนาขึ้นมักฝึกสอนด้วยข้อมูลจากต่างประเทศ 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>Mondal, B. P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และคณะ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,</w:t>
      </w:r>
      <w:r w:rsidR="00C04E78" w:rsidRPr="006E6B40">
        <w:rPr>
          <w:rFonts w:ascii="TH SarabunPSK" w:hAnsi="TH SarabunPSK" w:cs="TH SarabunPSK"/>
          <w:color w:val="000000" w:themeColor="text1"/>
          <w:sz w:val="32"/>
          <w:szCs w:val="32"/>
        </w:rPr>
        <w:t>2025)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</w:t>
      </w:r>
      <w:r w:rsidR="00C04E78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อาจ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จะ 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ไม่เหมาะสมกับสภาพดินในท้องถิ่น 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ดังนั้น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โครงการวิจัย</w:t>
      </w:r>
      <w:r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การพัฒนาชุดวิเคราะห์ธาตุไนโตรเจนและฟอสฟอรัสในดินแบบพกพาด้วยหลัก</w:t>
      </w:r>
      <w:r w:rsidR="00D4323F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การสะท้อนแสง</w:t>
      </w:r>
      <w:r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ร่วมกับปัญญาประดิษฐ์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จึงมุ่งเน้นการแก้ไขช่องว่างดังกล่าว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โดยการบูรณาการหลัก</w:t>
      </w:r>
      <w:r w:rsidR="00D4323F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การสะท้อนแสง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เข้ากับชุดวิเคราะห์ที่ออกแบบมาเป็นพิเศษเพื่อควบคุมสภาพแสงและ</w:t>
      </w:r>
      <w:r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ใช้ปัญญาประดิษฐ์ (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Artificial Intelligence) </w:t>
      </w:r>
      <w:r w:rsidR="00393DE8" w:rsidRPr="006E6B4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เพื่อจัดการกับความคลาดเคลื่อนของข้อมูล</w:t>
      </w:r>
      <w:r w:rsidR="00F455B3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proofErr w:type="spellStart"/>
      <w:r w:rsidR="00F455B3" w:rsidRPr="006E6B40">
        <w:rPr>
          <w:rFonts w:ascii="TH SarabunPSK" w:hAnsi="TH SarabunPSK" w:cs="TH SarabunPSK"/>
          <w:color w:val="000000" w:themeColor="text1"/>
          <w:sz w:val="32"/>
          <w:szCs w:val="32"/>
        </w:rPr>
        <w:t>Folorunso</w:t>
      </w:r>
      <w:proofErr w:type="spellEnd"/>
      <w:r w:rsidR="00F455B3" w:rsidRPr="006E6B40">
        <w:rPr>
          <w:rFonts w:ascii="TH SarabunPSK" w:hAnsi="TH SarabunPSK" w:cs="TH SarabunPSK"/>
          <w:color w:val="000000" w:themeColor="text1"/>
          <w:sz w:val="32"/>
          <w:szCs w:val="32"/>
        </w:rPr>
        <w:t>, O.</w:t>
      </w:r>
      <w:r w:rsidR="00F455B3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และคณะ, </w:t>
      </w:r>
      <w:r w:rsidR="00F455B3" w:rsidRPr="006E6B40">
        <w:rPr>
          <w:rFonts w:ascii="TH SarabunPSK" w:hAnsi="TH SarabunPSK" w:cs="TH SarabunPSK"/>
          <w:color w:val="000000" w:themeColor="text1"/>
          <w:sz w:val="32"/>
          <w:szCs w:val="32"/>
        </w:rPr>
        <w:t>2025</w:t>
      </w:r>
      <w:r w:rsidR="00F455B3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455B3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 Mondal, B. P. </w:t>
      </w:r>
      <w:r w:rsidR="00F455B3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และคณะ</w:t>
      </w:r>
      <w:r w:rsidR="00F455B3" w:rsidRPr="006E6B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,2025)</w:t>
      </w:r>
      <w:r w:rsidR="00F455B3" w:rsidRPr="006E6B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:rsidR="00F31BFC" w:rsidRPr="00757D54" w:rsidRDefault="00393DE8" w:rsidP="00F77232">
      <w:pPr>
        <w:ind w:right="-2"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โครงการวิจัย</w:t>
      </w:r>
      <w:r w:rsidR="00F455B3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นี้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</w:t>
      </w:r>
      <w:r w:rsidR="00F455B3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วัตถุประสงค์</w:t>
      </w:r>
      <w:r w:rsidR="00F77232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การพัฒนาชุดวิเคราะห์ธาตุไนโตรเจนและฟอสฟอรัสในดินแบบพกพ</w:t>
      </w:r>
      <w:r w:rsidR="00F77232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าโดย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ใช้หลัก</w:t>
      </w:r>
      <w:r w:rsidR="00D4323F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การสะท้อนแสง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</w:t>
      </w:r>
      <w:r w:rsidR="00FC54E7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โมเดล</w:t>
      </w:r>
      <w:r w:rsidR="00F77232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ปัญญาประดิษฐ์และแอปพลิเคชันสมาร์ทโฟน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</w:t>
      </w:r>
      <w:r w:rsidR="00F455B3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วิเคราะห์</w:t>
      </w:r>
      <w:r w:rsidR="00FC54E7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ปริมาณ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="00B03B4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ไนโตรเจน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ทั้งหมด</w:t>
      </w:r>
      <w:r w:rsidR="00B03B4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73B5F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Total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N</w:t>
      </w:r>
      <w:r w:rsidR="00B03B4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B03B4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ฟอสฟอรัส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ที่เป็นประโยชน์</w:t>
      </w:r>
      <w:r w:rsidR="00B03B4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273B5F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Available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P</w:t>
      </w:r>
      <w:r w:rsidR="00B03B4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F77232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ในดิน</w:t>
      </w:r>
      <w:r w:rsidR="00F77232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="00F77232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ให้มีความแม่นยำสูง</w:t>
      </w:r>
      <w:r w:rsidR="00F77232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และสามารถนำไปใช้งานภาคสนามได้</w:t>
      </w:r>
    </w:p>
    <w:p w:rsidR="00EC1D83" w:rsidRPr="00757D54" w:rsidRDefault="00EC1D83" w:rsidP="00F77232">
      <w:pPr>
        <w:ind w:right="-2"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EC1D83" w:rsidRPr="00757D54" w:rsidRDefault="00EC1D83" w:rsidP="00F77232">
      <w:pPr>
        <w:ind w:right="-2"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3F47E3" w:rsidRPr="00757D54" w:rsidRDefault="00215E5B" w:rsidP="00826EB5">
      <w:pPr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>3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 วัตถุประสงค์ของการวิจัย</w:t>
      </w:r>
    </w:p>
    <w:p w:rsidR="00F455B3" w:rsidRPr="00757D54" w:rsidRDefault="00392407" w:rsidP="00AD1D25">
      <w:pPr>
        <w:ind w:left="851" w:hanging="28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1.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เพื่อออกแบบและพัฒนาชุดวิเคราะห์</w:t>
      </w:r>
      <w:r w:rsidR="00AD1D2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ปริมาณ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ไนโตรเจนทั้งหมด</w:t>
      </w:r>
      <w:r w:rsidR="00273B5F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73B5F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ฟอสฟอรัสที่เป็นประโยชน์</w:t>
      </w:r>
      <w:r w:rsidR="00273B5F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ในดินแบบพกพา</w:t>
      </w:r>
      <w:r w:rsidR="00F455B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ที่เชื่อมต่อกับสมาร์ทโฟนโดยใช้หลัก</w:t>
      </w:r>
      <w:r w:rsidR="00D4323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การสะท้อนแสง</w:t>
      </w:r>
    </w:p>
    <w:p w:rsidR="00392407" w:rsidRPr="00757D54" w:rsidRDefault="00392407" w:rsidP="00AD1D25">
      <w:pPr>
        <w:ind w:left="851" w:hanging="28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2.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</w:t>
      </w:r>
      <w:r w:rsidR="00F455B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สร้างและฝึกฝนโมเดลการเรียนรู้ของเครื่องที่สามารถ</w:t>
      </w:r>
      <w:r w:rsidR="006728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ทำนาย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ปริมาณ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ไนโตรเจนทั้งหมด</w:t>
      </w:r>
      <w:r w:rsidR="00273B5F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ฟอสฟอรัสที่เป็นประโยชน์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ในดินให้มีความแม่นยำ</w:t>
      </w:r>
      <w:r w:rsidR="00F455B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และรวดเร็ว</w:t>
      </w:r>
    </w:p>
    <w:p w:rsidR="00392407" w:rsidRPr="00757D54" w:rsidRDefault="00392407" w:rsidP="00AD1D25">
      <w:pPr>
        <w:ind w:left="851" w:hanging="28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3.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</w:t>
      </w:r>
      <w:r w:rsidR="00D278F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สร้างแ</w:t>
      </w:r>
      <w:r w:rsidR="001D5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ละ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พัฒนาแอปพลิเคชันสมาร์ทโฟนที่</w:t>
      </w:r>
      <w:r w:rsidR="00F455B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ใช้โมเดลการเรียนรู้</w:t>
      </w:r>
      <w:r w:rsidR="00D278F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ของเครื่องร่วม</w:t>
      </w:r>
      <w:r w:rsidR="00F455B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กับ</w:t>
      </w:r>
      <w:r w:rsidR="00AD1D2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ชุดวิเคราะห์</w:t>
      </w:r>
      <w:r w:rsidR="00D278F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ดิน</w:t>
      </w:r>
      <w:r w:rsidR="002B480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ฯ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สำหรับการวิเคราะห์</w:t>
      </w:r>
      <w:r w:rsidR="00AD1D2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ปริมาณ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ไนโตรเจนทั้งหมด</w:t>
      </w:r>
      <w:r w:rsidR="00273B5F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ฟอสฟอรัสที่เป็นประโยชน์ </w:t>
      </w:r>
      <w:r w:rsidR="002B480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ในภาคสนาม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แบบเรียลไทม์</w:t>
      </w:r>
      <w:r w:rsidR="002B480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พร้อมระบบ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ให้คำแนะนำการจัดการปุ๋ยเบื้องต้น</w:t>
      </w:r>
    </w:p>
    <w:p w:rsidR="001A6554" w:rsidRPr="00757D54" w:rsidRDefault="001A6554" w:rsidP="00215E5B">
      <w:pPr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215E5B" w:rsidRPr="00757D54" w:rsidRDefault="00215E5B" w:rsidP="00215E5B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กรอบการวิจัย/พัฒนา</w:t>
      </w:r>
    </w:p>
    <w:p w:rsidR="00421D38" w:rsidRPr="00757D54" w:rsidRDefault="00451EA6" w:rsidP="00DC393B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โครงการวิจัยนี้</w:t>
      </w:r>
      <w:r w:rsidR="007D498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เป็นการ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บูรณาเชื่อมโยง</w:t>
      </w:r>
      <w:r w:rsidR="002D0B2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การออกแบบและพัฒนาเครื่องมือวัดอิเล็กทรอนิกส์และเซนเซอร์และ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หลักการ</w:t>
      </w:r>
      <w:r w:rsidR="00D4323F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สะท้อนแสง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เข้ากับเทคโนโลยีปัญญาประดิษฐ์</w:t>
      </w:r>
      <w:r w:rsidR="00D4323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7D498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4E717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โมเดล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การเรียนรู้ของเครื่อง</w:t>
      </w:r>
      <w:r w:rsidR="00D4323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</w:t>
      </w:r>
      <w:r w:rsidR="004E717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การเรียนรู้เชิงลึก</w:t>
      </w:r>
      <w:r w:rsidR="00D4323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</w:t>
      </w:r>
      <w:r w:rsidR="002D0B2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อส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ร้าง</w:t>
      </w:r>
      <w:r w:rsidR="002D0B2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และพัฒนา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เครื่องมือวิเคราะห์</w:t>
      </w:r>
      <w:r w:rsidR="002D0B2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ปริมาณไนโตรเจนและฟอสฟอรัสใน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ดิน</w:t>
      </w:r>
      <w:r w:rsidR="00D4323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 </w:t>
      </w:r>
      <w:r w:rsidR="002D0B2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แบบพกพา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สำหรับเกษตรก</w:t>
      </w:r>
      <w:r w:rsidR="002D0B2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รใช้งานจริงในภาคสนาม ซึ่ง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มีกระบวนการหลัก</w:t>
      </w:r>
      <w:r w:rsidR="002D0B2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3 ขั้นตอน</w:t>
      </w:r>
      <w:r w:rsidR="002D0B2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AF5029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ดังแสดงในแผนผัง</w:t>
      </w:r>
    </w:p>
    <w:p w:rsidR="00DC393B" w:rsidRPr="00757D54" w:rsidRDefault="00DC393B" w:rsidP="00DC393B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421D38" w:rsidRPr="00757D54" w:rsidRDefault="00421D38" w:rsidP="00421D38">
      <w:pPr>
        <w:ind w:right="-2"/>
        <w:jc w:val="center"/>
        <w:rPr>
          <w:rFonts w:ascii="TH SarabunPSK" w:hAnsi="TH SarabunPSK" w:cs="TH SarabunPSK"/>
          <w:color w:val="000000"/>
          <w:spacing w:val="7"/>
          <w:sz w:val="32"/>
          <w:szCs w:val="32"/>
          <w:cs/>
        </w:rPr>
      </w:pPr>
      <w:r w:rsidRPr="00757D54">
        <w:rPr>
          <w:rFonts w:ascii="TH SarabunPSK" w:hAnsi="TH SarabunPSK" w:cs="TH SarabunPSK" w:hint="cs"/>
          <w:noProof/>
          <w:color w:val="000000"/>
          <w:spacing w:val="7"/>
          <w:sz w:val="32"/>
          <w:szCs w:val="32"/>
        </w:rPr>
        <w:drawing>
          <wp:inline distT="0" distB="0" distL="0" distR="0">
            <wp:extent cx="5733786" cy="3200400"/>
            <wp:effectExtent l="0" t="0" r="0" b="0"/>
            <wp:docPr id="1008526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6807" name="Picture 10085268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497" cy="32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F93" w:rsidRPr="00757D54" w:rsidRDefault="00D24F93" w:rsidP="00201B66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D24F93" w:rsidRPr="00757D54" w:rsidRDefault="00D24F93" w:rsidP="00D24F93">
      <w:pPr>
        <w:ind w:right="-2" w:firstLine="284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4.1 </w:t>
      </w:r>
      <w:r w:rsidRPr="00757D54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>ที่มาและแนวคิด</w:t>
      </w:r>
    </w:p>
    <w:p w:rsidR="0081191D" w:rsidRPr="00757D54" w:rsidRDefault="0081191D" w:rsidP="00DC393B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เริ่มต้นจากปัญหาการวิเคราะห์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ไนโตรเจนทั้งหมด</w:t>
      </w:r>
      <w:r w:rsidR="00273B5F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273B5F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ฟอสฟอรัสที่เป็นประโยชน์ใน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ดิน</w:t>
      </w:r>
      <w:r w:rsidR="00DC393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แบบดั้งเดิมค่อนข้างมีความล้า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ช้า</w:t>
      </w:r>
      <w:r w:rsidR="00DC393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ราคาแพงและเข้าถึงค่อนข้างยาก  นำมา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สู่แนวคิดการใช้หลัก</w:t>
      </w:r>
      <w:r w:rsidR="00D4323F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การสะท้อนแสง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มาทำงานร่วมกับปัญญาประดิษฐ์เพื่อเพิ่มความแม่นยำ</w:t>
      </w:r>
      <w:r w:rsidR="00D24F9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ในการวิเคราะห์ดิน</w:t>
      </w:r>
    </w:p>
    <w:p w:rsidR="00DC393B" w:rsidRPr="00757D54" w:rsidRDefault="00DC393B" w:rsidP="00D4323F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D4323F" w:rsidRPr="00757D54" w:rsidRDefault="00D4323F" w:rsidP="00D4323F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D24F93" w:rsidRPr="00757D54" w:rsidRDefault="00D24F93" w:rsidP="00D24F93">
      <w:pPr>
        <w:ind w:right="-2" w:firstLine="284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lastRenderedPageBreak/>
        <w:t xml:space="preserve">4.2 </w:t>
      </w:r>
      <w:r w:rsidRPr="00757D54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>กระบวนการพัฒนา</w:t>
      </w:r>
    </w:p>
    <w:p w:rsidR="0081191D" w:rsidRPr="00757D54" w:rsidRDefault="00DC393B" w:rsidP="006216DD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การบวนการพัฒนา</w:t>
      </w:r>
      <w:r w:rsidR="0081191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แบ่งเป็น 2 ส่ว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</w:t>
      </w:r>
      <w:r w:rsidR="0081191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คือกา</w:t>
      </w:r>
      <w:r w:rsidR="00D24F9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ร</w:t>
      </w:r>
      <w:r w:rsidR="0081191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พัฒนาฮาร์ดแวร์</w:t>
      </w:r>
      <w:r w:rsidR="00D24F9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ด้วยการ</w:t>
      </w:r>
      <w:r w:rsidR="0081191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สร้างชุดวิเคราะห์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ดิน</w:t>
      </w:r>
      <w:r w:rsidR="00D24F9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ด้วยหลัก</w:t>
      </w:r>
      <w:r w:rsidR="00D4323F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การสะท้อนแสง</w:t>
      </w:r>
      <w:r w:rsidR="0081191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สามารถ</w:t>
      </w:r>
      <w:r w:rsidR="0081191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ควบคุมแสงได้ และ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81191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การพัฒนาซอฟต์แวร์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ด้วยการ</w:t>
      </w:r>
      <w:r w:rsidR="0081191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สร้างชุดข้อมูลและฝึกสอนโมเดล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การเรียนรู้เชิงลึก </w:t>
      </w:r>
      <w:r w:rsidR="0081191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จากนั้นนำทั้งสองส่วนมาบูรณาการเข้าด้วยกันเป็นระบบต้นแบบ</w:t>
      </w:r>
    </w:p>
    <w:p w:rsidR="0081191D" w:rsidRPr="00757D54" w:rsidRDefault="00D24F93" w:rsidP="00D24F93">
      <w:pPr>
        <w:ind w:left="284" w:right="-2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4.3 </w:t>
      </w:r>
      <w:r w:rsidR="0081191D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ผลลัพธ์และเป้าหมาย</w:t>
      </w:r>
    </w:p>
    <w:p w:rsidR="006216DD" w:rsidRPr="00757D54" w:rsidRDefault="0081191D" w:rsidP="006216DD">
      <w:pPr>
        <w:ind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เมื่อ</w:t>
      </w:r>
      <w:r w:rsidR="00D24F9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พัฒนาชุดวิเคราะห์ดิน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เสร็จสิ้น จะได้ผลลัพธ์เป็น</w:t>
      </w:r>
      <w:r w:rsidR="00D24F9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ระบบ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วิเคราะห์ดินต้นแบบที่ประกอบด้วยชุดวิเคราะห์</w:t>
      </w:r>
      <w:r w:rsidR="00D24F9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ดิน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และแอปพลิเคชันสมาร์ทโฟนซึ่งจะถูกนำไปทดสอบภาคสนามเพื่อตรวจสอบความ</w:t>
      </w:r>
      <w:r w:rsidR="00D24F9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ถูกต้องแม่นยำ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และนำไปสู่เป้าหมายสูงสุด คือ</w:t>
      </w:r>
      <w:r w:rsidR="00D24F9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เครื่องมือวิเคราะห์ดินที่แม่นยำ รวดเร็ว และเข้าถึงง่ายสำหรับเกษตรกร</w:t>
      </w:r>
      <w:r w:rsidR="006216DD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ใน</w:t>
      </w:r>
      <w:r w:rsidR="006216D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การวิเคราะห์ปริมาณ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ไนโตรเจนทั้งหมด</w:t>
      </w:r>
      <w:r w:rsidR="003F696A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ฟอสฟอรัสที่เป็นประโยชน์</w:t>
      </w:r>
      <w:r w:rsidR="006216D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ในดินในภาคสนาม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</w:t>
      </w:r>
      <w:r w:rsidR="006216DD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แบบเรียลไทม์พร้อมระบบให้คำแนะนำการจัดการปุ๋ยเบื้องต้น</w:t>
      </w:r>
    </w:p>
    <w:p w:rsidR="0081191D" w:rsidRPr="00757D54" w:rsidRDefault="0081191D" w:rsidP="00201B66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  <w:cs/>
        </w:rPr>
      </w:pPr>
    </w:p>
    <w:p w:rsidR="00215E5B" w:rsidRPr="00757D54" w:rsidRDefault="00215E5B" w:rsidP="00215E5B">
      <w:pPr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  <w:cs/>
        </w:rPr>
        <w:t xml:space="preserve">5.  </w:t>
      </w:r>
      <w:r w:rsidR="00201B66" w:rsidRPr="00757D54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  <w:cs/>
        </w:rPr>
        <w:t xml:space="preserve">แนวคิด ทฤษฎี </w:t>
      </w:r>
      <w:r w:rsidR="00201B66" w:rsidRPr="00757D54">
        <w:rPr>
          <w:rFonts w:ascii="TH SarabunPSK" w:hAnsi="TH SarabunPSK" w:cs="TH SarabunPSK" w:hint="cs"/>
          <w:b/>
          <w:bCs/>
          <w:color w:val="000000"/>
          <w:spacing w:val="4"/>
          <w:sz w:val="32"/>
          <w:szCs w:val="32"/>
          <w:cs/>
        </w:rPr>
        <w:t>และ</w:t>
      </w:r>
      <w:r w:rsidRPr="00757D54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  <w:cs/>
        </w:rPr>
        <w:t>สมมติฐานงานวิจัย</w:t>
      </w:r>
      <w:r w:rsidR="00201B66" w:rsidRPr="00757D54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</w:rPr>
        <w:t xml:space="preserve"> </w:t>
      </w:r>
      <w:r w:rsidR="006F6398" w:rsidRPr="00757D54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</w:rPr>
        <w:t xml:space="preserve"> </w:t>
      </w:r>
    </w:p>
    <w:p w:rsidR="002D16B8" w:rsidRPr="00757D54" w:rsidRDefault="0046172C" w:rsidP="008A5E6C">
      <w:pPr>
        <w:ind w:right="-2" w:firstLine="426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5.1 </w:t>
      </w: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แนวคิดและทฤษฎีที่เกี่ยวข้อง</w:t>
      </w:r>
    </w:p>
    <w:p w:rsidR="002D16B8" w:rsidRPr="00757D54" w:rsidRDefault="002D16B8" w:rsidP="002D16B8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โครงการ</w:t>
      </w:r>
      <w:r w:rsidR="002C0EF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วิจัยนี้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นำหลักการทางฟิสิกส์ เคมี และวิทยาการคอมพิวเตอร์</w:t>
      </w:r>
      <w:r w:rsidR="002C0EF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มาประยุกต์ใช้ร่วมกัน</w:t>
      </w:r>
      <w:r w:rsidR="002C0EF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เพื่อแก้ปัญหาที่ซับซ้อนโดยมีทฤษฎีและแนวคิดที่สำคัญ 4 </w:t>
      </w:r>
      <w:r w:rsidR="002C0EF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ข้อ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ดังนี้</w:t>
      </w:r>
    </w:p>
    <w:p w:rsidR="002C0EF7" w:rsidRPr="00757D54" w:rsidRDefault="002D16B8" w:rsidP="006703F8">
      <w:pPr>
        <w:tabs>
          <w:tab w:val="left" w:pos="1134"/>
        </w:tabs>
        <w:ind w:right="-2" w:firstLine="993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1. </w:t>
      </w:r>
      <w:r w:rsidR="006703F8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สเปกโทรสโกปีแบบสะท้อน</w:t>
      </w:r>
      <w:r w:rsidR="006703F8" w:rsidRPr="00757D54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>แสง</w:t>
      </w:r>
    </w:p>
    <w:p w:rsidR="00375BD5" w:rsidRPr="00757D54" w:rsidRDefault="002D16B8" w:rsidP="00375BD5">
      <w:pPr>
        <w:tabs>
          <w:tab w:val="left" w:pos="709"/>
          <w:tab w:val="left" w:pos="1418"/>
        </w:tabs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การใช้สเปกโทรสโกปีแบบสะท้อน</w:t>
      </w:r>
      <w:r w:rsidR="002C0EF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แสง </w:t>
      </w:r>
      <w:r w:rsidR="006703F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(</w:t>
      </w:r>
      <w:r w:rsidR="006703F8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Reflectance Spectroscopy)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เป็นเทคนิค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การวิเคราะห์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ที่ไม่ทำลายตัวอย่างและไม่ต้องใช้สารเคมี อาศัยหลักการเมื่อแสงตกกระทบลงบนพื้นผิวของดิน</w:t>
      </w:r>
      <w:r w:rsidR="002C0EF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แสงบางส่วนจะถูกดูดกลืนและบางส่วนจะสะท้อนออกมา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โดย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โมเลกุลและสารประกอบต่าง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ๆ 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ที่เป็นองค์ประกอบของดิน เช่น สารอินทรีย์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แร่ธาตุต่าง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ๆ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และความชื้น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มีรูปแบบการดูดกลืนพลังงานแสงที่ความยาวคลื่นต่าง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ๆ ที่เป็นเอกลักษณ์เฉพาะตัว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โดยเฉพาะอย่างยิ่งในช่วงคลื่นแสงที่ตามองเห็น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(400-700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นาโนเมตร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และย่านใกล้อินฟราเรด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Near-Infrared, NIR,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700-2500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นาโนเมตร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)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ดังนั้นจึงสามารถนำมา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ประยุกต์ใช้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ใ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นโครงการ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นี้ได้ ทั้งนี้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โดยทั่วไป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แล้ว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ไนโตรเจน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(</w:t>
      </w:r>
      <w:r w:rsidR="006703F8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N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)</w:t>
      </w:r>
      <w:r w:rsidR="006703F8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ในดินจะอยู่ในรูปของสารประกอบอินทรีย์ ปริมาณไนโตรเจนทั้งหมดจึงมีความสัมพันธ์อย่างสูงกับปริมาณสารอินทรีย์ในดิ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น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ซึ่งมีคุณสมบัติดูดกลืนแสงอย่างยิ่งในช่วงคลื่น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ย่านใกล้อินฟา</w:t>
      </w:r>
      <w:proofErr w:type="spellStart"/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เรด</w:t>
      </w:r>
      <w:proofErr w:type="spellEnd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ดังนั้น เราสามารถอนุมานปริมาณ</w:t>
      </w:r>
      <w:r w:rsidR="006703F8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โดยอ้อมได้จากการวิเคราะห์สเปกตรัมการสะท้อนแสงที่สัมพันธ์กับ 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ปริมาณสารอินทรีย์ และ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ฟอสฟอรัส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นดินมักอยู่ในรูปของสารประกอบอนินทรี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ย์</w:t>
      </w:r>
      <w:proofErr w:type="spellEnd"/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เช่น ฟอสเฟตที่จับกับแคลเซียม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เหล็กหรืออะลูมิเนียม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ซึ่งอาจไม่มีแถบการดูดกลืนที่ชัดเจนและโดดเด่นเหมือนสารอินทรีย์ อย่างไรก็ตามรูปแบบสเปกตรัมโดยรวม ซึ่งเป็นผลรวมที่ซับซ้อนของการสะท้อน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แสง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จากแร่ธาตุต่าง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ๆ และองค์ประกอบอื่น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ๆ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ในดิน ยังคงมีข้อมูลแฝงที่สัมพันธ์กับปริมาณฟอสฟอรัสอยู่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ังนั้นแทนที่จะวัดการดูดกลืนแสงของสารละลายเราจะวัดสเปกตรัมการสะท้อนแสงของดินโดยตรงข้อมูลที่ได้จะไม่ใช่ค่าการดูดกลืนแสง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ณ ความยาวคลื่นเดียว แต่จะเป็นชุดข้อมูลสเปกตรัมที่มีความซับซ้อนและมีมิติสูงซึ่งเป็นข้อมูลที่ตามนุษย์หรือสมการเชิงเส้นธรรมดาไม่สามารถตีความได้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จึงเป็นที่มาของความจำเป็นในการใช้เครื่องมือ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ทางคณิตศาสตร์ขั้นสูงอย่างปัญญาประดิษฐ์</w:t>
      </w:r>
    </w:p>
    <w:p w:rsidR="002D16B8" w:rsidRPr="00757D54" w:rsidRDefault="002D16B8" w:rsidP="00375BD5">
      <w:pPr>
        <w:ind w:right="-2" w:firstLine="993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lastRenderedPageBreak/>
        <w:t>2. ปัญญาประดิษฐ์และการเรียนรู้ของเครื่อง</w:t>
      </w:r>
    </w:p>
    <w:p w:rsidR="001B0797" w:rsidRPr="00757D54" w:rsidRDefault="002D16B8" w:rsidP="001B0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เมื่อข้อมูลที่ได้จากเซนเซอร์มีความซับซ้อนและไม่เป็นเชิงเส้น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Non-linear)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การใช้สมการถดถอยเชิงเส้นแบบดั้งเดิมจึงไม่เพียงพอ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โครงการนี้จึงนำเทคนิคการเรียนรู้ของเครื่องเข้ามาเป็น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เครื่องมือ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สำคัญในการถอดรหัสรูปแบบที่ซ่อนอยู่ในสเปกตรัมการสะท้อนแสงของดิน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โดยใช้แนวคิด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การเรียนรู้แบบมีผู้สอน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Supervised Learning)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ด้วยการ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สร้างชุดข้อมูลสำหรับสอนโมเดล</w:t>
      </w:r>
      <w:r w:rsidR="00375BD5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ปัญญาประดิษฐ์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โดยแต่ละตัวอย่างข้อมูลจะประกอบด้วย 2 ส่วน คือ ข้อมูลนำเข้า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Input)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ซึ่งก็คือข้อมูลสเปกตรัมการสะท้อนแสงของดินตัวอย่าง และ ข้อมูลเป้าหมาย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Target/Label)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ซึ่งคือค่าปริมาณ 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ทั้งหมด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ฟอสฟอรัส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ที่เป็นประโยชน์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ที่แท้จริงของดินตัวอย่างนั้น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ๆ ที่ได้จากการวิเคราะห์ด้วยวิธีมาตรฐานในห้องปฏิบัติการ โมเดล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ะเรียนรู้ที่จะสร้างฟังก์ชันทางคณิตศาสตร์ที่สามารถจับคู่ความสัมพันธ์ระหว่างข้อมูลนำเข้าและข้อมูลเป้าหมายได้อย่างแม่นยำ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โมเดล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ที่เลือกใช้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ในโครงการนี้ เราจะเลือกใช้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โครงข่ายประสาทเทียม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Artificial Neural Network - ANN)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ซึ่ง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ป็นโมเดลที่ได้รับแรงบันดาลใจจากโครงสร้างสมองมนุษย์มีความสามารถที่โดดเด่นในการเรียนรู้และจำลองความสัมพันธ์ที่ซับซ้อนและไม่เป็นเชิงเส้นได้ดีเยี่ยมทำให้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หมาะสมอย่างยิ่งกับการวิเคราะห์ข้อมูลสเปกตรัมซึ่งมีความสัมพันธ์กับปริมาณธาตุอาหารที่ซับซ้อนและถูกรบกวนจากปัจจัยหลายอย่างพร้อมกัน เช่น ความชื้น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ขนาดอนุภาคดินและองค์ประกอบแร่ธาตุอื่น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ๆ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และโมเดล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Support Vector Regression (SVR) 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ซึ่ง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เป็นอีกหนึ่งโมเดลที่ทรงพลัง มีจุดเด่นในการจัดการกับชุดข้อมูลที่มีมิติสูงได้ดี และมักให้ผลลัพธ์ที่ดีแม้จะมีข้อมูลสำหรับฝึกสอนไม่มากเท่า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การนำ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SVR 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มาเปรียบเทียบกับ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จะช่วยให้สามารถเลือกโมเดลที่มีประสิทธิภาพสูงสุดสำหรับบริบทของดิน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จังหวัดจันทบุรีและตราด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ได้</w:t>
      </w:r>
      <w:r w:rsidR="001B0797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</w:p>
    <w:p w:rsidR="002D16B8" w:rsidRPr="00757D54" w:rsidRDefault="002D16B8" w:rsidP="001B0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การใช้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ในโครงการ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วิจัย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ี้ไม่ใช่แค่การสร้างสมการแต่เป็นการสร้างผู้เชี่ยวชาญเสมือนที่สามารถตีความสเปกตรัมของดินและทำนายปริมาณ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ไนโตรเจนทั้งหมด( </w:t>
      </w:r>
      <w:r w:rsidR="003F696A" w:rsidRPr="00757D54">
        <w:rPr>
          <w:rFonts w:ascii="TH SarabunPSK" w:hAnsi="TH SarabunPSK" w:cs="TH SarabunPSK"/>
          <w:color w:val="000000" w:themeColor="text1"/>
          <w:sz w:val="32"/>
          <w:szCs w:val="32"/>
        </w:rPr>
        <w:t>Total N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3F696A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F696A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ฟอสฟอรัสที่เป็นประโยชน์ (</w:t>
      </w:r>
      <w:r w:rsidR="003F696A" w:rsidRPr="00757D54">
        <w:rPr>
          <w:rFonts w:ascii="TH SarabunPSK" w:hAnsi="TH SarabunPSK" w:cs="TH SarabunPSK"/>
          <w:color w:val="000000" w:themeColor="text1"/>
          <w:sz w:val="32"/>
          <w:szCs w:val="32"/>
        </w:rPr>
        <w:t>Available P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 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ในดิน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ได้อย่างแม่นยำและรวดเร็ว</w:t>
      </w:r>
    </w:p>
    <w:p w:rsidR="00CC6EBE" w:rsidRPr="00757D54" w:rsidRDefault="00CC6EBE" w:rsidP="00CC6EBE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CC6EBE" w:rsidRPr="00757D54" w:rsidRDefault="002D16B8" w:rsidP="00CC6EBE">
      <w:pPr>
        <w:ind w:right="-2" w:firstLine="993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3. คอมพิวเตอร์</w:t>
      </w:r>
      <w:r w:rsidR="00CC6EBE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วิทัศน์</w:t>
      </w: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และการประมวลผลภาพ </w:t>
      </w:r>
    </w:p>
    <w:p w:rsidR="00374E59" w:rsidRPr="00757D54" w:rsidRDefault="002D16B8" w:rsidP="001B0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แม้ว่าชุดวิเคราะห์ที่ออกแบบมา</w:t>
      </w:r>
      <w:r w:rsidR="00CC6EBE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จะมีการ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วบคุมแสงแต่ภาพถ่ายที่ได้จากกล้องสมาร์ทโฟนยังคงต้องผ่านกระบวนการประมวลผลเพื่อดึงข้อมูลเชิงแสงที่สำคัญออกมาและลดทอนสัญญาณรบกวน</w:t>
      </w:r>
      <w:r w:rsidR="00374E59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โดย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การสกัดคุณลักษณะ</w:t>
      </w:r>
      <w:r w:rsidR="00374E59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ของภาพด้วยการ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แปลงภาพให้อยู่ในปริภูมิสี</w:t>
      </w:r>
      <w:r w:rsidR="00374E59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HSV (Hue, Saturation, Value)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ซึ่งสามารถแยกคุณลักษณะของสีออกจากความสว่างได้ดีกว่า</w:t>
      </w:r>
      <w:r w:rsidR="00374E59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จากนั้นจะทำการสกัดค่าทางสถิติของสีจากบริเวณที่สนใจ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Region of Interest - ROI)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เช่น ค่าเฉลี่ย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ค่า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มัธย</w:t>
      </w:r>
      <w:proofErr w:type="spellEnd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ฐาน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หรือ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ฮิส</w:t>
      </w:r>
      <w:proofErr w:type="spellEnd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โตแกรมของสี </w:t>
      </w:r>
      <w:r w:rsidR="00374E59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เพื่อใช้เป็นข้อมูลนำเข้าสำหรับโมเดล</w:t>
      </w:r>
      <w:r w:rsidR="00374E59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</w:p>
    <w:p w:rsidR="00741A5B" w:rsidRPr="00757D54" w:rsidRDefault="00374E59" w:rsidP="001B0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นอกจากนี้แล้ว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เรา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ยังต้องมี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การแก้ไขและปรับมาตรฐาน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ที่เกิดจาก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ความแตกต่างของเซนเซอร์กล้อง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ส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มาร์ทโฟน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แต่ละรุ่น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ที่ต้อง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ใช้เทคนิคการปรับแก้สี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ด้วย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การถ่ายภาพแผ่นเทียบสีมาตรฐาน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ที่รวมอยู่ในชุดวิเคราะห์ เพื่อสร้างโปรไฟล์สำหรับปรับแก้ค่าสีที่อ่านได้จากกล้อง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แต่ละตัวให้มีมาตรฐานใกล้เคียงกัน ซึ่งจะช่วยเพิ่มความแม่นยำและความสามารถในการทำซ้ำของระบบได้อย่างมีนัยสำคัญ</w:t>
      </w:r>
    </w:p>
    <w:p w:rsidR="00374E59" w:rsidRPr="00757D54" w:rsidRDefault="002D16B8" w:rsidP="00374E59">
      <w:pPr>
        <w:ind w:right="-2" w:firstLine="993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lastRenderedPageBreak/>
        <w:t xml:space="preserve">4. </w:t>
      </w:r>
      <w:r w:rsidR="00741A5B" w:rsidRPr="00757D54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>ชุดวิเคราะห์ปริมาณไนโตรเจนและฟอสฟอรัสในดินแบบพกพา</w:t>
      </w:r>
    </w:p>
    <w:p w:rsidR="009B2BA4" w:rsidRPr="00757D54" w:rsidRDefault="002D16B8" w:rsidP="003F696A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บูรณาการองค์ประกอบทั้งสามข้างต้นให้ทำงานร่วมกันได้อย่างราบรื่นในรูปแบบของ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ระบบและแอปพลิเคชัน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ที่ผู้ใช้สามารถเข้าถึงได้ง่าย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ประกอบด้วย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ชุดวิเคราะห์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ดิน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แบบพกพาทำหน้าที่เป็นห้องปฏิบัติการขนาดเล็กควบคุมสภาพแวดล้อม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แหล่งกำเนิดแสง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เอลอีดี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ตำแหน่งตัวอย่างดิน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ตำแหน่งกล้องสมาร์ทโฟนให้คงที่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และ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แอปพลิเคชันบนสมาร์ทโฟนที่ทำหน้าที่หลายอย่างพร้อมกั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ตั้งแต่การควบคุมการถ่ายภาพ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การประมวลผลภาพเพื่อสกัดข้อมูลสี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การส่งข้อมูลไปยังโมเดล</w:t>
      </w:r>
      <w:r w:rsidR="00741A5B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ที่ฝังอยู่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ในแอปพลิเคชัน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การรับผล</w:t>
      </w:r>
      <w:r w:rsidR="003F696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การทำนายไปจนถึงการแสดงผลลัพธ์และคำแนะนำการใช้ปุ๋ยเบื้องต้นในรูปแบบที่เข้าใจง่าย</w:t>
      </w:r>
    </w:p>
    <w:p w:rsidR="002D16B8" w:rsidRPr="00757D54" w:rsidRDefault="002D16B8" w:rsidP="008A5E6C">
      <w:pPr>
        <w:ind w:right="-2" w:firstLine="426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5.2 สมมติฐานงานวิจัย</w:t>
      </w:r>
    </w:p>
    <w:p w:rsidR="002D16B8" w:rsidRPr="00757D54" w:rsidRDefault="002D16B8" w:rsidP="008A5E6C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โครงการวิจัยนี้ได้ตั้งสมมติฐานหลัก 3 ข้อ ซึ่งสอดคล้องกับวัตถุประสงค์ของโครงการ</w:t>
      </w:r>
    </w:p>
    <w:p w:rsidR="002D16B8" w:rsidRPr="00757D54" w:rsidRDefault="001B0797" w:rsidP="003F696A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1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สมมติฐานข้อที่ 1 ความสัมพันธ์ของข้อมูล</w:t>
      </w:r>
    </w:p>
    <w:p w:rsidR="002D16B8" w:rsidRPr="00757D54" w:rsidRDefault="00000000" w:rsidP="002C3B62">
      <w:pPr>
        <w:ind w:left="1560" w:right="-2" w:hanging="42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</w:rPr>
              <m:t>H</m:t>
            </m:r>
          </m:e>
          <m:sub>
            <m:r>
              <w:rPr>
                <w:rFonts w:ascii="Cambria Math" w:hAnsi="Cambria Math" w:cs="TH SarabunPSK"/>
                <w:color w:val="000000"/>
                <w:spacing w:val="7"/>
              </w:rPr>
              <m:t>0</m:t>
            </m:r>
          </m:sub>
        </m:sSub>
      </m:oMath>
      <w:r w:rsidR="003F696A" w:rsidRPr="00757D54">
        <w:rPr>
          <w:rFonts w:ascii="TH SarabunPSK" w:hAnsi="TH SarabunPSK" w:cs="TH SarabunPSK"/>
          <w:color w:val="000000"/>
          <w:spacing w:val="7"/>
        </w:rPr>
        <w:t xml:space="preserve"> </w:t>
      </w:r>
      <w:r w:rsidR="003F696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(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สมมติฐานว่าง)</w:t>
      </w:r>
      <w:r w:rsidR="003F696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ข้อมูลสเปกตรัมการสะท้อนแสงของดินที่ได้จากชุดวิเคราะห์ที่พัฒนาขึ้น ไม่มีความสัมพันธ์ที่มีนัยสำคัญทางสถิติกับปริมาณ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ไนโตรเจน</w:t>
      </w:r>
      <w:r w:rsidR="003F696A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ฟอสฟอรัส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ที่วิเคราะห์ด้วยวิธีมาตรฐาน</w:t>
      </w:r>
    </w:p>
    <w:p w:rsidR="002C3B62" w:rsidRPr="00757D54" w:rsidRDefault="00000000" w:rsidP="009B2BA4">
      <w:pPr>
        <w:ind w:left="1560" w:right="-2" w:hanging="42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</w:rPr>
              <m:t>H</m:t>
            </m:r>
          </m:e>
          <m:sub>
            <m:r>
              <w:rPr>
                <w:rFonts w:ascii="Cambria Math" w:hAnsi="Cambria Math" w:cs="TH SarabunPSK"/>
                <w:color w:val="000000"/>
                <w:spacing w:val="7"/>
              </w:rPr>
              <m:t>1</m:t>
            </m:r>
          </m:sub>
        </m:sSub>
      </m:oMath>
      <w:r w:rsidR="003F696A" w:rsidRPr="00757D54">
        <w:rPr>
          <w:rFonts w:ascii="TH SarabunPSK" w:hAnsi="TH SarabunPSK" w:cs="TH SarabunPSK"/>
          <w:color w:val="000000"/>
          <w:spacing w:val="7"/>
        </w:rPr>
        <w:t xml:space="preserve"> </w:t>
      </w:r>
      <w:r w:rsidR="003F696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(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(สมมติฐานทางเลือก) ข้อมูลสเปกตรัมการสะท้อนแสงของดินที่ได้จากชุดวิเคราะห์ที่พัฒนาขึ้นมีความสัมพันธ์ที่มีนัยสำคัญทางสถิติกับปริมาณ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ไนโตรเจน</w:t>
      </w:r>
      <w:r w:rsidR="003F696A"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3F696A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ฟอสฟอรัส        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ที่วิเคราะห์ด้วยวิธีมาตรฐานซึ่งความสัมพันธ์นี้อาจมีความซับซ้อนและไม่เป็นเชิงเส้น</w:t>
      </w:r>
    </w:p>
    <w:p w:rsidR="002D16B8" w:rsidRPr="00757D54" w:rsidRDefault="001B0797" w:rsidP="009B2BA4">
      <w:pPr>
        <w:spacing w:before="240"/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2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สมมติฐานข้อที่ 2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ประสิทธิภาพของโมเดล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</w:p>
    <w:p w:rsidR="002D16B8" w:rsidRPr="00757D54" w:rsidRDefault="00000000" w:rsidP="002C3B62">
      <w:pPr>
        <w:ind w:left="1701" w:right="-2" w:hanging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</w:rPr>
              <m:t>H</m:t>
            </m:r>
          </m:e>
          <m:sub>
            <m:r>
              <w:rPr>
                <w:rFonts w:ascii="Cambria Math" w:hAnsi="Cambria Math" w:cs="TH SarabunPSK"/>
                <w:color w:val="000000"/>
                <w:spacing w:val="7"/>
              </w:rPr>
              <m:t>0</m:t>
            </m:r>
          </m:sub>
        </m:sSub>
      </m:oMath>
      <w:r w:rsidR="003F696A" w:rsidRPr="00757D54">
        <w:rPr>
          <w:rFonts w:ascii="TH SarabunPSK" w:hAnsi="TH SarabunPSK" w:cs="TH SarabunPSK"/>
          <w:color w:val="000000"/>
          <w:spacing w:val="7"/>
        </w:rPr>
        <w:t xml:space="preserve"> </w:t>
      </w:r>
      <w:r w:rsidR="003F696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(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(สมมติฐานว่าง) โมเดลการเรียนรู้ของเครื่อง</w:t>
      </w:r>
      <w:r w:rsidR="001B079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SVR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ที่ฝึกสอนด้วยข้อมูลสเปกตรัมการสะท้อนแสงไม่สามารถทำนายปริมาณ</w:t>
      </w:r>
      <w:r w:rsidR="001B079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1B079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ฟอสฟอรัส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ในดินได้แม่นยำกว่าการคาดเดาแบบสุ่มงและ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ค่า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สัมประสิทธิ์การตัดสินใจเข้าใกล้ศูนย์</w:t>
      </w:r>
    </w:p>
    <w:p w:rsidR="002C3B62" w:rsidRPr="00757D54" w:rsidRDefault="00000000" w:rsidP="009B2BA4">
      <w:pPr>
        <w:ind w:left="1701" w:right="-2" w:hanging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</w:rPr>
              <m:t>H</m:t>
            </m:r>
          </m:e>
          <m:sub>
            <m:r>
              <w:rPr>
                <w:rFonts w:ascii="Cambria Math" w:hAnsi="Cambria Math" w:cs="TH SarabunPSK"/>
                <w:color w:val="000000"/>
                <w:spacing w:val="7"/>
              </w:rPr>
              <m:t>1</m:t>
            </m:r>
          </m:sub>
        </m:sSub>
      </m:oMath>
      <w:r w:rsidR="003F696A" w:rsidRPr="00757D54">
        <w:rPr>
          <w:rFonts w:ascii="TH SarabunPSK" w:hAnsi="TH SarabunPSK" w:cs="TH SarabunPSK"/>
          <w:color w:val="000000"/>
          <w:spacing w:val="7"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(สมมติฐานทางเลือก) โมเดลการเรียนรู้ของเครื่อง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SVR</w:t>
      </w:r>
      <w:r w:rsidR="001B079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ที่ฝึกสอนด้วยข้อมูลสเปกตรัมการสะท้อนแสงสามารถทำนายปริมาณ</w:t>
      </w:r>
      <w:r w:rsidR="001B079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1B079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ฟอสฟอรัส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ในดินได้อย่างมีนัยสำคัญทางสถิติ โดยให้ค่าความคลาดเคลื่อ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ต่ำและค่าสัมประสิทธิ์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 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การตัดสินใจสูง เมื่อเปรียบเทียบกับค่าจริงจากห้องปฏิบัติการ</w:t>
      </w:r>
    </w:p>
    <w:p w:rsidR="002D16B8" w:rsidRPr="00757D54" w:rsidRDefault="001B0797" w:rsidP="003F696A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3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สมมติฐานข้อที่ 3 การใช้งานจริงของระบบ</w:t>
      </w:r>
    </w:p>
    <w:p w:rsidR="002D16B8" w:rsidRPr="00757D54" w:rsidRDefault="00000000" w:rsidP="003F696A">
      <w:pPr>
        <w:ind w:left="1701" w:right="-2" w:hanging="425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</w:rPr>
              <m:t>H</m:t>
            </m:r>
          </m:e>
          <m:sub>
            <m:r>
              <w:rPr>
                <w:rFonts w:ascii="Cambria Math" w:hAnsi="Cambria Math" w:cs="TH SarabunPSK"/>
                <w:color w:val="000000"/>
                <w:spacing w:val="7"/>
              </w:rPr>
              <m:t>0</m:t>
            </m:r>
          </m:sub>
        </m:sSub>
      </m:oMath>
      <w:r w:rsidR="003F696A" w:rsidRPr="00757D54">
        <w:rPr>
          <w:rFonts w:ascii="TH SarabunPSK" w:hAnsi="TH SarabunPSK" w:cs="TH SarabunPSK"/>
          <w:color w:val="000000"/>
          <w:spacing w:val="7"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(สมมติฐานว่าง) ระบบวิเคราะห์ดินต้นแบบที่บูรณาการฮาร์ดแวร์และซอฟต์แวร์</w:t>
      </w:r>
      <w:r w:rsidR="002C3B6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ไม่สามารถให้ผลการวิเคราะห์ปริมาณ</w:t>
      </w:r>
      <w:r w:rsidR="002C3B6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2C3B6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ฟอสฟอรัส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ในภาคสนามที่มีความแม่นยำสอดคล้องกับผลจากห้องปฏิบัติการได้</w:t>
      </w:r>
    </w:p>
    <w:p w:rsidR="009B2BA4" w:rsidRPr="00757D54" w:rsidRDefault="00000000" w:rsidP="008A6D82">
      <w:pPr>
        <w:ind w:left="1701" w:right="-2" w:hanging="425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</w:rPr>
              <m:t>H</m:t>
            </m:r>
          </m:e>
          <m:sub>
            <m:r>
              <w:rPr>
                <w:rFonts w:ascii="Cambria Math" w:hAnsi="Cambria Math" w:cs="TH SarabunPSK"/>
                <w:color w:val="000000"/>
                <w:spacing w:val="7"/>
              </w:rPr>
              <m:t>1</m:t>
            </m:r>
          </m:sub>
        </m:sSub>
      </m:oMath>
      <w:r w:rsidR="003F696A" w:rsidRPr="00757D54">
        <w:rPr>
          <w:rFonts w:ascii="TH SarabunPSK" w:hAnsi="TH SarabunPSK" w:cs="TH SarabunPSK"/>
          <w:color w:val="000000"/>
          <w:spacing w:val="7"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(สมมติฐานทางเลือก)</w:t>
      </w:r>
      <w:r w:rsidR="001B0797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ระบบวิเคราะห์ดินต้นแบบที่บูรณาการฮาร์ดแวร์และซอฟต์แวร์สามารถให้ผลการวิเคราะห์ปริมาณ</w:t>
      </w:r>
      <w:r w:rsidR="002C3B6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2C3B6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ฟอสฟอรัส</w:t>
      </w:r>
      <w:r w:rsidR="002D16B8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ภาคสนามแบบเรียลไทม์ที่มีความแม่นยำสูงและมีความสอดคล้องอย่างมีนัยสำคัญกับผลที่ได้จากวิธีวิเคราะห์มาตรฐานในห้องปฏิบัติการ</w:t>
      </w:r>
    </w:p>
    <w:p w:rsidR="002D16B8" w:rsidRPr="00757D54" w:rsidRDefault="002D16B8" w:rsidP="002C3B62">
      <w:pPr>
        <w:ind w:right="-2" w:firstLine="567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lastRenderedPageBreak/>
        <w:t>5.3 การทบทวนวรรณกรรม/สารสนเทศ (</w:t>
      </w: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information) </w:t>
      </w: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ที่เกี่ยวข้อง</w:t>
      </w:r>
    </w:p>
    <w:p w:rsidR="002D16B8" w:rsidRPr="00757D54" w:rsidRDefault="002D16B8" w:rsidP="000D1734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การวิจัยเพื่อพัฒนาเครื่องมือวิเคราะห์ดินแบบรวดเร็วและไม่ใช้สารเคมี ได้รับความสนใจ</w:t>
      </w:r>
      <w:r w:rsidR="00EC1D8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เป็นอย่างมาก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โดยมีงานวิจัยที่เกี่ยวข้องซึ่งเป็นรากฐานและชี้ให้เห็นถึงโอกาสในการพัฒนาต่อยอดดังนี้</w:t>
      </w:r>
    </w:p>
    <w:p w:rsidR="002D16B8" w:rsidRPr="00757D54" w:rsidRDefault="002D16B8" w:rsidP="00EC1D83">
      <w:pPr>
        <w:ind w:right="-2" w:firstLine="1134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การใช้สเปกโทรสโกปีร่วมกับปัญญาประดิษฐ์เพื่อทำนายคุณสมบัติดินนั้นได้รับการยอมรับอย่างกว้างขวาง </w:t>
      </w:r>
      <w:r w:rsidR="009B2BA4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Shin, S. K. 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และคณะ</w:t>
      </w:r>
      <w:r w:rsidR="009B2BA4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(</w:t>
      </w:r>
      <w:r w:rsidR="009B2BA4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2025)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EC1D8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ได้สรุปและยืนยันว่าเทคนิคสเปกโทรสโกปีใน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ย่าน</w:t>
      </w:r>
      <w:r w:rsidR="00EC1D83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ใกล้อินฟา</w:t>
      </w:r>
      <w:proofErr w:type="spellStart"/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เรด</w:t>
      </w:r>
      <w:proofErr w:type="spellEnd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Vis-NIR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)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เป็นเครื่องมือที่ทรงพลังอย่างยิ่งในการทำนายคุณสมบัติดินหลายชนิดพร้อมกัน</w:t>
      </w:r>
      <w:r w:rsidR="002C3B6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รวมถึงสารอินทรีย์คาร์บอนซึ่งสัมพันธ์กับไนโตรเจนและแร่ธาตุต่างๆ งานวิจัยนี้เป็นเครื่องยืนยันว่าข้อมูลสเปกตรัมมีข้อมูลที่จำเป็นสำหรับการทำนายอยู่จริง แต่ก็ชี้ให้เห็นถึงข้อจำกัดด้านราคาของเครื่องมือที่ใช้ในงานวิจัยส่วนใหญ่ ซึ่งเป็นช่องว่างที่โครงการของเรามุ่งจะแก้ไขโดยการพัฒนาฮาร์ดแวร์ต้นทุนต่ำ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ในขณะเดียวกัน ความพยายามในการลดต้นทุนโดยการใช้กล้องสมาร์ทโฟนก็มีทิศทางที่น่าสนใจ 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แต่ก็เต็มไปด้วยความท้าทาย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ดังที่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Kılıç</w:t>
      </w:r>
      <w:proofErr w:type="spellEnd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9B2BA4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V.,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และคณะ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2018)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ได้ชี้ให้เห็นอย่างชัดเจนในการศึกษา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การวัดคุณภาพน้ำเชิงสีว่า ความผันผวนของแสงแวดล้อมและความแตกต่างของกล้องแต่ละรุ่นเป็นอุปสรรคสำคัญต่อความแม่นยำและน่าเชื่อถือของผลลัพธ์ บทเรียนจากงานวิจัยนี้มีความสำคัญอย่างยิ่งต่อโครงการของเรา และเป็นเหตุผลหลักที่อยู่เบื้องหลังการออกแบบชุดวิเคราะห์ที่ควบคุมแสงได้เพื่อกำจัดปัจจัยรบกวนนี้ตั้งแต่ต้นทาง ซึ่งเป็นแนวทางที่แตกต่างจากแอปพลิเคชันวิเคราะห์ดินด้วยภาพถ่ายส่วนใหญ่ที่ไม่ได้คำนึงถึงปัญหานี้อย่างจริงจัง</w:t>
      </w:r>
    </w:p>
    <w:p w:rsidR="000D1734" w:rsidRPr="00757D54" w:rsidRDefault="002D16B8" w:rsidP="00EC1D83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เมื่อพิจารณาใน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เรื่อง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ของซอฟต์แวร์</w:t>
      </w:r>
      <w:r w:rsidR="0097227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/</w:t>
      </w:r>
      <w:r w:rsidR="00972276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แอปพลิเคชัน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การใช้</w:t>
      </w:r>
      <w:r w:rsidR="002C3B6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การเรียนรู้ของเครื่อง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และการเรียนรู้เชิงลึก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เพื่อตีความข้อมูลที่ซับซ้อนจากดินได้รับการพิสูจน์แล้วว่ามีประสิทธิภาพสูง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Mondal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9B2BA4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B.P.,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และคณะ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2025)</w:t>
      </w:r>
      <w:r w:rsidR="009B2BA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ได้ทำการเปรียบเทียบโมเดล</w:t>
      </w:r>
      <w:r w:rsidR="00972276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การเรียนรู้ของเครื่อง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หลายชนิดและสรุปว่าเทคนิคเหล่านี้ โดยเฉพาะโมเดลที่จัดการความสัมพันธ์ไม่เชิงเส้นได้ดี เช่น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SVR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มีความสามารถสูงในการทำนายปริมาณธาตุอาหารในดิน ซึ่งสนับสนุนการตัดสินใจเลือกใช้โมเดลในโครงการของเราโดยตรง นอกจากนี้ งาน</w:t>
      </w:r>
      <w:r w:rsidR="002C3B6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วิจัย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ของ 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Folorunso</w:t>
      </w:r>
      <w:proofErr w:type="spellEnd"/>
      <w:r w:rsidR="0097227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O. </w:t>
      </w:r>
      <w:r w:rsidR="00972276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และคณะ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2025) ที่พัฒนาแอปพลิเคชัน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แล้ว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ยังเป็นต้นแบบ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ดี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ของการนำผลลัพธ์จากโมเดล</w:t>
      </w:r>
      <w:r w:rsidR="002C3B6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มาสร้างเป็นเครื่องมือที่ใช้งานได้จริงบนสมาร์ทโฟน พร้อมระบบให้คำแนะนำเบื้องต้น ซึ่งเป็นแนวทางที่โครงการของเราจะดำเนินการในขั้นตอนสุดท้ายเพื่อส่งมอบนวัตกรรมสู่มือเกษตรกร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้ายที่สุดการเชื่อมโยงข้อมูลภาพถ่ายเข้ากับสถานะธาตุอาหารของพืชโดยตรงก็เป็นอีกหนึ่งหลักฐานสนับสนุนที่สำคัญ</w:t>
      </w:r>
      <w:r w:rsidR="0097227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แม้ว่างาน</w:t>
      </w:r>
      <w:r w:rsidR="008A6D82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วิจัย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ของ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Tanaka</w:t>
      </w:r>
      <w:r w:rsidR="00972276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97227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T. </w:t>
      </w:r>
      <w:r w:rsidR="00972276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และคณะ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2025) และ 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Kharel</w:t>
      </w:r>
      <w:proofErr w:type="spellEnd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97227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T.P. </w:t>
      </w:r>
      <w:r w:rsidR="00972276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และคณะ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2025) จะเน้นที่การวิเคราะห์ภาพถ่ายจากพืช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UAV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และภาพหลายช่วงคลื่น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แต่ก็เป็นการยืนยันหลักการที่ว่าข้อมูลเชิงแสงมีความสัมพันธ์กับสถานะทางเคมี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ซึ่งสามารถนำหลักการเดียวกันนี้มาประยุกต์ใช้กับดินได้ </w:t>
      </w:r>
    </w:p>
    <w:p w:rsidR="00EC1D83" w:rsidRPr="00757D54" w:rsidRDefault="00EC1D83" w:rsidP="00EC1D83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8A6D82" w:rsidRPr="00757D54" w:rsidRDefault="00215E5B" w:rsidP="008A6D82">
      <w:pPr>
        <w:ind w:right="-2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6.  </w:t>
      </w: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ระเบียบวิธีวิจัยและวิธีการดำเนินการวิจัย</w:t>
      </w:r>
    </w:p>
    <w:p w:rsidR="000D1734" w:rsidRPr="00757D54" w:rsidRDefault="008A6D82" w:rsidP="008A6D82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การวิจัยนี้เป็นการวิจัยเชิงทดลองและพัฒนาที่มีเป้าหมายเพื่อสร้างนวัตกรรมที่เป็นระบบบูรณาการระหว่างฮาร์ดแวร์และซอฟต์แวร์</w:t>
      </w:r>
      <w:r w:rsidR="00827791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แบ่งออกเป็น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4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ขั้นตอน</w:t>
      </w:r>
      <w:r w:rsidR="00827791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ประกอบด้วย</w:t>
      </w:r>
    </w:p>
    <w:p w:rsidR="00827791" w:rsidRPr="00757D54" w:rsidRDefault="00827791" w:rsidP="008A6D82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8A6D82" w:rsidRPr="00757D54" w:rsidRDefault="003D292A" w:rsidP="008A6D82">
      <w:pPr>
        <w:ind w:right="-2" w:firstLine="426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lastRenderedPageBreak/>
        <w:t xml:space="preserve">6.1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ขั้นตอนที่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1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การออกแบบและสร้างระบบต้นแบบฮาร์ดแวร์ </w:t>
      </w:r>
    </w:p>
    <w:p w:rsidR="008A6D82" w:rsidRPr="00757D54" w:rsidRDefault="008A6D82" w:rsidP="008A6D82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สร้างชุดวิเคราะห์ฮาร์ดแวร์ที่สามารถวัดสเปกตรัมการสะท้อนแสงของดินได้อย่างเสถียรและทำซ้ำได้ โดยการควบคุมตัวแปรทางแสงและกายภาพให้คงที่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ประกอบด้วย </w:t>
      </w:r>
    </w:p>
    <w:p w:rsidR="008A6D82" w:rsidRPr="00757D54" w:rsidRDefault="00F335EC" w:rsidP="00827791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6.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1.1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การออกแบบชุดวิเคราะห์ </w:t>
      </w:r>
    </w:p>
    <w:p w:rsidR="008A6D82" w:rsidRPr="00757D54" w:rsidRDefault="008A6D82" w:rsidP="0064644C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ออกแบบโครงสร้างตัวกล่องด้วย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Tinkercad</w:t>
      </w:r>
      <w:proofErr w:type="spellEnd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ให้เป็นระบบปิดเพื่อป้องกันแสงรบกวน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จากภายนอกโดยสมบูรณ์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และติดตั้ง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แหล่งกำเนิดแส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ง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LED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ที่มีความยาวคลื่นครอบคลุมช่วงแสง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ในย่าน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ที่ตามองเห็น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Visible)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และย่านใกล้อินฟราเรด</w:t>
      </w:r>
      <w:r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NIR)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ที่สำคัญต่อการวิเคราะห์ดินโดยจัดวางตำแหน่งของ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LED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ให้ส่องสว่างไปยังพื้นผิวตัวอย่างดินอย่างสม่ำเสมอ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และ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ออกแบบช่องสำหรับวางตัวอย่างดิน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Soil Sample Holder)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และแท่นยึดสมาร์ทโฟน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Smartphone Mount)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ให้มีระยะห่างและมุมระหว่างกล้องกับพื้นผิวตัวอย่างดินคงที่เสม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อ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เพื่อให้ได้ภาพที่มีขนาดและมุมมองเดียวกันทุกครั้ง</w:t>
      </w:r>
    </w:p>
    <w:p w:rsidR="008A6D82" w:rsidRPr="00757D54" w:rsidRDefault="00F335EC" w:rsidP="00827791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6.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1.2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การสร้างและประกอบ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ชุดวิเคราะห์ต้นแบบ</w:t>
      </w:r>
    </w:p>
    <w:p w:rsidR="008252A6" w:rsidRPr="00757D54" w:rsidRDefault="008A6D82" w:rsidP="008252A6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ผลิตชิ้นส่วนโครงสร้างตามแบบที่ออกแบบไว้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ด้วย</w:t>
      </w:r>
      <w:r w:rsidR="0064644C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การพิมพ์สามมิติ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แล้ว</w:t>
      </w:r>
      <w:r w:rsidR="0064644C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ประกอบชิ้นส่วนทั้งหมดเข้าด้วยกัน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พร้อม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ติดตั้งวงจรอิเล็กทรอนิกส์สำหรับควบคุมการเปิด-ปิด</w:t>
      </w:r>
      <w:r w:rsidR="000D1734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แหล่งกำเนิดแสง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และเชื่อมต่อกับสมาร์ทโฟนผ่าน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Bluetooth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หรือ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USB-OTG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เพื่อให้แอปพลิเคชันสามารถสั่งการได้เป็นชุดวิเคราะห์ต้นแบบที่พร้อมใช้งาน</w:t>
      </w:r>
    </w:p>
    <w:p w:rsidR="000D1734" w:rsidRPr="00757D54" w:rsidRDefault="000D1734" w:rsidP="008252A6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8A6D82" w:rsidRPr="00757D54" w:rsidRDefault="003D292A" w:rsidP="0064644C">
      <w:pPr>
        <w:ind w:right="-2" w:firstLine="426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6.2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ขั้นตอนที่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2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การสร้างชุดข้อมูลมาตรฐานสำหรับการฝึกสอนโมเดล </w:t>
      </w:r>
    </w:p>
    <w:p w:rsidR="008A6D82" w:rsidRPr="00757D54" w:rsidRDefault="008A6D82" w:rsidP="0064644C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สร้างชุดข้อมูล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Dataset)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คุณภาพสูงที่จับคู่ระหว่างข้อมูลสเปกตรัมการสะท้อนแสงของดินกับ ค่าปริมาณ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ฟอสฟอรัส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ที่แท้จริงสำหรับใช้ในการฝึกสอนและทดสอบโมเดล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</w:p>
    <w:p w:rsidR="008A6D82" w:rsidRPr="00757D54" w:rsidRDefault="00F335EC" w:rsidP="00827791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6.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2.1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การเก็บตัวอย่างดิน</w:t>
      </w:r>
    </w:p>
    <w:p w:rsidR="008A6D82" w:rsidRPr="00757D54" w:rsidRDefault="008A6D82" w:rsidP="008252A6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เก็บตัวอย่างดินจากพื้นที่เกษตรกรรมเป้าหมาย เช่น สวนผลไม้ในจังหวัดจันทบุรีและตราด โดยเลือกพื้นที่ที่มีความหลากหลายของชนิดดิน</w:t>
      </w:r>
      <w:r w:rsidR="0064644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ประวัติการใช้ปุ๋ยและลักษณะทางกายภาพที่แตกต่างกันเพื่อให้ชุดข้อมูลมีความครอบคลุมจำนวนตัวอย่างเบื้องต้น </w:t>
      </w:r>
      <w:r w:rsidR="0064644C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1</w:t>
      </w:r>
      <w:r w:rsidR="00273B5F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5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ตัวอย่าง</w:t>
      </w:r>
      <w:r w:rsidR="0064644C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บันทึกข้อมูลประกอบ ของแต่ละจุดเก็บตัวอย่าง เช่น พิกัด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GPS</w:t>
      </w:r>
      <w:r w:rsidR="0064644C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ชนิดพืชที่ปลูกและลักษณะทางกายภาพของดิน</w:t>
      </w:r>
    </w:p>
    <w:p w:rsidR="008A6D82" w:rsidRPr="00757D54" w:rsidRDefault="00F335EC" w:rsidP="00827791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6.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2.2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การวิเคราะห์ค่าอ้างอิงในห้องปฏิบัติการ</w:t>
      </w:r>
    </w:p>
    <w:p w:rsidR="000D1734" w:rsidRPr="00757D54" w:rsidRDefault="008A6D82" w:rsidP="000D1734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นำดินแต่ละตัวอย่างส่งไปยังห้องปฏิบัติการที่ได้มาตรฐานเพื่อวิเคราะห์หาค่าปริมาณไนโตรเจนทั้งหมด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Total Nitrogen)</w:t>
      </w:r>
      <w:r w:rsidR="008252A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และฟอสฟอรัสที่เป็นประโยชน์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Available Phosphorus)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ด้วยวิธีวิเคราะห์มาตรฐาน (เช่น วิธี 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Kjeldahl</w:t>
      </w:r>
      <w:proofErr w:type="spellEnd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สำหรับ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N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และวิธี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Bray II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หรือ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Olsen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สำหรับ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ผลลัพธ์ที่ได้จะถูกใช้เป็นค่า คำตอบที่ถูกต้อง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Ground Truth)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สำหรับการฝึกสอนโมเดล</w:t>
      </w:r>
    </w:p>
    <w:p w:rsidR="008A6D82" w:rsidRPr="00757D54" w:rsidRDefault="00F335EC" w:rsidP="008252A6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6.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2.3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การวัดข้อมูลสเปกตรัมด้วยชุดวิเคราะห์ต้นแบบ</w:t>
      </w:r>
    </w:p>
    <w:p w:rsidR="008A6D82" w:rsidRPr="00757D54" w:rsidRDefault="008A6D82" w:rsidP="003D292A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นำดินแต่ละตัวอย่างที่ผ่านการเตรียมเบื้องต้น เช่น ผึ่งลมให้แห้งและร่อนผ่านตะแกรง</w:t>
      </w:r>
      <w:r w:rsidR="008252A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มาใส่ในช่องวางตัวอย่างของชุดวิเคราะห์ฮาร์ดแวร์ที่สร้างขึ้นในขั้นตอนที่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1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ใช้แอปพลิเคชันที่พัฒนาขึ้นเบื้องต้นสั่งการให้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LED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แต่ละดวงติดสว่างทีละดวง และให้กล้องสมาร์ทโฟนถ่ายภาพพื้นผิวดินภายใต้แสงแต่ละความยาวคลื่น</w:t>
      </w:r>
      <w:r w:rsidR="008252A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ทำการประมวลผลภาพเบื้องต้น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Image Processing)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เพื่อสกัดค่าความเข้ม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lastRenderedPageBreak/>
        <w:t>ของสีจากบริเวณที่สนใจของแต่ละภาพ ผลลัพธ์ที่ได้คือ</w:t>
      </w:r>
      <w:r w:rsidR="008252A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ลายพิมพ์สเปกตรัม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Spectral Fingerprint)</w:t>
      </w:r>
      <w:r w:rsidR="008252A6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ของดินแต่ละตัวอย่า</w:t>
      </w:r>
      <w:r w:rsidR="008252A6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ง แล้ว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ดำเนินการจนครบทุกตัวอย่างดิน และทำการจับคู่ ลายพิมพ์สเปกตรัมกับ</w:t>
      </w:r>
      <w:r w:rsidR="008252A6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ค่</w:t>
      </w:r>
      <w:proofErr w:type="spellEnd"/>
      <w:r w:rsidR="008252A6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ไนโตรเจนและฟอสฟอรัส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อ้างอิงที่ได้จากห้องปฏิบัติการ เพื่อสร้างเป็นชุดข้อมูลมาตรฐานที่สมบูรณ์</w:t>
      </w:r>
    </w:p>
    <w:p w:rsidR="003D292A" w:rsidRPr="00757D54" w:rsidRDefault="003D292A" w:rsidP="008252A6">
      <w:pPr>
        <w:tabs>
          <w:tab w:val="left" w:pos="426"/>
        </w:tabs>
        <w:ind w:right="-2" w:firstLine="709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</w:p>
    <w:p w:rsidR="008A6D82" w:rsidRPr="00757D54" w:rsidRDefault="003D292A" w:rsidP="008252A6">
      <w:pPr>
        <w:tabs>
          <w:tab w:val="left" w:pos="426"/>
        </w:tabs>
        <w:ind w:right="-2" w:firstLine="709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6.3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ขั้นตอนที่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3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การพัฒนาและประเมินผลโมเดลปัญญาประดิษฐ์</w:t>
      </w:r>
    </w:p>
    <w:p w:rsidR="008A6D82" w:rsidRPr="00757D54" w:rsidRDefault="008A6D82" w:rsidP="006A42B7">
      <w:pPr>
        <w:ind w:right="-2" w:firstLine="1134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สร้างและคัดเลือกโมเดล</w:t>
      </w:r>
      <w:r w:rsidR="006A42B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การเรียนรู้ของเครื่อง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ที่สามารถทำนายปริมาณ</w:t>
      </w:r>
      <w:r w:rsidR="006A42B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6A42B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ฟอสฟอรัส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จากข้อมูลสเปกตรัมได้อย่างแม่นยำที่สุด</w:t>
      </w:r>
    </w:p>
    <w:p w:rsidR="008A6D82" w:rsidRPr="00757D54" w:rsidRDefault="003D292A" w:rsidP="00827791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6.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3.1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การเตรียมข้อมูล</w:t>
      </w:r>
    </w:p>
    <w:p w:rsidR="008A6D82" w:rsidRPr="00757D54" w:rsidRDefault="008A6D82" w:rsidP="003D292A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นำชุดข้อมูลมาตรฐานที่สร้างในขั้นตอนที่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2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ที่ผ่านการ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ตรวจสอบความผิดปกติ</w:t>
      </w:r>
      <w:r w:rsidR="006A42B7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แล้ว</w:t>
      </w:r>
      <w:r w:rsidR="003D292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แบ่งออกเป็น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3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ชุดข้อมูล คือ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ชุดข้อมูลสำหรับฝึกสอน</w:t>
      </w:r>
      <w:r w:rsidR="003D292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Training Set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3D292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: 70-80%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) </w:t>
      </w:r>
      <w:r w:rsidR="003D292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ชุดข้อมูลสำหรับตรวจสอบ</w:t>
      </w:r>
      <w:r w:rsidR="003D292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Validation Set</w:t>
      </w:r>
      <w:r w:rsidR="003D292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: 10-15%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ชุดข้อมูลสำหรับทดสอบ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Test Set, </w:t>
      </w:r>
      <w:r w:rsidR="003D292A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10-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15%)</w:t>
      </w:r>
    </w:p>
    <w:p w:rsidR="008A6D82" w:rsidRPr="00757D54" w:rsidRDefault="003D292A" w:rsidP="00827791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6.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3.2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การสร้างและฝึกสอนโมเดล</w:t>
      </w:r>
    </w:p>
    <w:p w:rsidR="008A6D82" w:rsidRPr="00757D54" w:rsidRDefault="008A6D82" w:rsidP="003D292A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ชุดข้อมูลสำหรับทดสอบ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มาใช้ในการฝึกสอนโมเดล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การเรียนรู้ของเครื่อง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ที่เลือกไว้คือโครงข่ายประสาทเทียม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ANN)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Support Vector Regression (SVR)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โดย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ในระหว่างการฝึกสอน จะใช้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ชุดข้อมูลสำหรับตรวจสอบ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เพื่อปรับจูนพารามิเตอร์ของโมเดล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และป้องกันการเกิด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Overfitting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การที่โมเดลทำงานได้ดีกับข้อมูลที่ใช้สอนเท่านั้น แต่ทำงานได้ไม่ดีกับข้อมูลใหม่)</w:t>
      </w:r>
    </w:p>
    <w:p w:rsidR="008A6D82" w:rsidRPr="00757D54" w:rsidRDefault="003D292A" w:rsidP="00827791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6.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3.3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การประเมินและคัดเลือกโมเดล</w:t>
      </w:r>
    </w:p>
    <w:p w:rsidR="003D292A" w:rsidRPr="00757D54" w:rsidRDefault="008A6D82" w:rsidP="003D292A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ชุดข้อมูลสำหรับทดสอบ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เป็นข้อมูลที่โมเดลไม่เคยเห็นมาก่อนมาใช้ประเมินประสิทธิภาพสุดท้ายของโมเดลที่ฝึกสอนเสร็จแล้ว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โดย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ใช้เกณฑ์วัดทางสถิติในการประเมิน ได้แก่ 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ค่าความคลาดเคลื่อนรากของกำลังสองเฉลี่ย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Root Mean Square Error - RMSE)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เพื่อดูความแม่นยำ และค่าสัมประสิทธิ์การตัดสินใจ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Coefficient of Determination - R²)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เพื่อดูความสามารถในการอธิบายความแปรปรวนของข้อมูล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แล้ว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เปรียบเทียบประสิทธิภาพระหว่างโมเดล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SVR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แล้วคัดเลือกโมเดลที่ดีที่สุดเพื่อนำไปใช้งานในขั้นตอนต่อไป</w:t>
      </w:r>
    </w:p>
    <w:p w:rsidR="003D292A" w:rsidRPr="00757D54" w:rsidRDefault="003D292A" w:rsidP="003D292A">
      <w:pPr>
        <w:ind w:right="-2" w:firstLine="709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</w:p>
    <w:p w:rsidR="008A6D82" w:rsidRPr="00757D54" w:rsidRDefault="003D292A" w:rsidP="003D292A">
      <w:pPr>
        <w:ind w:right="-2" w:firstLine="42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6.4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ขั้นตอนที่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>4</w:t>
      </w:r>
      <w:r w:rsidRPr="00757D54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 xml:space="preserve"> </w:t>
      </w:r>
      <w:r w:rsidR="008A6D82" w:rsidRPr="00757D54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การพัฒนาระบบบูรณาการและทดสอบภาคสนาม</w:t>
      </w:r>
    </w:p>
    <w:p w:rsidR="003D292A" w:rsidRPr="00757D54" w:rsidRDefault="008A6D82" w:rsidP="00F335EC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นำโมเดล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ที่ดีที่สุดมาผนวกรวมกับแอปพลิเคชันและฮาร์ดแวร์</w:t>
      </w:r>
      <w:r w:rsidR="003D292A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สร้างเป็นระบบต้นแบบที่สมบูรณ์ และนำไปประเมินประสิทธิภาพการใช้งานจริงในภาคสนาม</w:t>
      </w:r>
    </w:p>
    <w:p w:rsidR="008A6D82" w:rsidRPr="00757D54" w:rsidRDefault="00F335EC" w:rsidP="00F335EC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.4.1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การพัฒนาแอปพลิเคชัน</w:t>
      </w:r>
      <w:proofErr w:type="spellStart"/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เวอร์ชัน</w:t>
      </w:r>
      <w:proofErr w:type="spellEnd"/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สมบูรณ์</w:t>
      </w:r>
    </w:p>
    <w:p w:rsidR="008A6D82" w:rsidRPr="00757D54" w:rsidRDefault="008A6D82" w:rsidP="00F335EC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นำโมเดล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ที่คัดเลือกไว้ในขั้นตอนที่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3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มาฝัง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Embed)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ลงในแอปพลิเคชันบนสมาร์ทโฟน (ผ่าน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TensorFlow Lite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หรือ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Core ML)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โดย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พัฒนาส่วนต่อประสานกับผู้ใช้ (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User Interface - UI)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ให้ใช้งานง่าย มีขั้นตอนแนะนำการใช้งานที่ชัดเจน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พัฒนาระบบแสดงผลลัพธ์ปริมาณ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ไนโตรเจน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ฟอสฟอรัส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พร้อมระบบให้คำแนะนำการจัดการปุ๋ยเบื้องต้นโดยอ้างอิงจากฐานข้อมูลคำแนะนำมาตรฐาน เช่น ของกรมวิชาการเกษตร</w:t>
      </w:r>
    </w:p>
    <w:p w:rsidR="008A6D82" w:rsidRPr="00757D54" w:rsidRDefault="00F335EC" w:rsidP="000D1734">
      <w:pPr>
        <w:spacing w:before="240"/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lastRenderedPageBreak/>
        <w:t>6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.4.2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การทดสอบภาคสนาม</w:t>
      </w:r>
    </w:p>
    <w:p w:rsidR="008A6D82" w:rsidRPr="00757D54" w:rsidRDefault="008A6D82" w:rsidP="00F335EC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นำระบบวิเคราะห์ดินต้นแบบที่สมบูรณ์ (ชุด</w:t>
      </w:r>
      <w:proofErr w:type="spellStart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คิท</w:t>
      </w:r>
      <w:proofErr w:type="spellEnd"/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+ แอปพลิเคชัน) ไปทดสอบในพื้นที่เกษตรจริง โดยเลือกพื้นที่ที่ยังไม่เคยใช้ในการสร้างชุดข้อมูล</w:t>
      </w:r>
      <w:r w:rsidR="00F335EC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ดำเนินการวิเคราะห์ดิน ณ จุดทดสอบด้วยระบบต้นแบบ และเก็บตัวอย่างดินจากจุดเดียวกันนั้นกลับมาเพื่อส่งวิเคราะห์ในห้องปฏิบัติการ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โดย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ทำซ้ำในหลาย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ๆ จุดทดสอบเพื่อให้ได้ข้อมูลที่น่าเชื่อถือ</w:t>
      </w:r>
    </w:p>
    <w:p w:rsidR="008A6D82" w:rsidRPr="00757D54" w:rsidRDefault="00F335EC" w:rsidP="00827791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6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</w:rPr>
        <w:t>.4.3</w:t>
      </w:r>
      <w:r w:rsidR="008A6D82"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การวิเคราะห์ผลและสรุป</w:t>
      </w:r>
    </w:p>
    <w:p w:rsidR="00972276" w:rsidRPr="00757D54" w:rsidRDefault="008A6D82" w:rsidP="00F335EC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นำผลการวิเคราะห์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ปริมาณไนโตรเจน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ฟอสฟอรัส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ที่ได้จากระบบต้นแบบมาเปรียบเทียบกับผลจากห้องปฏิบัติการ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ทำการวิเคราะห์ทางสถิติเพื่อประเมินความแม่นยำ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ความเที่ยงตรงและความสอดคล้องของระบบต้นแบบในสภาพการใช้งานจริง</w:t>
      </w:r>
      <w:r w:rsidR="00F335EC" w:rsidRPr="00757D54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แล้ส</w:t>
      </w:r>
      <w:r w:rsidRPr="00757D54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สรุปผลการวิจัย อภิปรายถึงจุดเด่น ข้อจำกัด และแนวทางการพัฒนาต่อยอดในอนาคต พร้อมทั้งจัดทำรายงานวิจัยฉบับสมบูรณ์และบทความวิชาการเพื่อการตีพิมพ์</w:t>
      </w:r>
    </w:p>
    <w:p w:rsidR="00972276" w:rsidRPr="00757D54" w:rsidRDefault="00972276" w:rsidP="007A4408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:rsidR="00972276" w:rsidRPr="00757D54" w:rsidRDefault="00BC0666" w:rsidP="00972276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7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 เอกสารอ้างอิง</w:t>
      </w:r>
    </w:p>
    <w:p w:rsidR="00287DC2" w:rsidRPr="00757D54" w:rsidRDefault="00287DC2" w:rsidP="00287DC2">
      <w:pPr>
        <w:ind w:left="1134" w:right="-2" w:hanging="85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Folorunso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O.,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Ojo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O.,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Busari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M., Adebayo, M.,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Adejumobi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J.,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Folorunso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D., Ayo, F., Alabi, O., &amp;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Olabanjo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O. (2025).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GeaGrow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: A mobile tool for soil nutrient prediction and fertilizer optimization using artificial neural networks. Frontiers in Sustainable Food Systems, 9, 1533423.</w:t>
      </w:r>
    </w:p>
    <w:p w:rsidR="00492320" w:rsidRPr="00757D54" w:rsidRDefault="00492320" w:rsidP="00492320">
      <w:pPr>
        <w:ind w:left="1134" w:hanging="850"/>
        <w:jc w:val="thaiDistribute"/>
        <w:rPr>
          <w:rFonts w:ascii="TH SarabunPSK" w:hAnsi="TH SarabunPSK" w:cs="TH SarabunPSK"/>
          <w:sz w:val="32"/>
          <w:szCs w:val="32"/>
          <w:cs/>
        </w:rPr>
      </w:pPr>
      <w:proofErr w:type="spellStart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>Kharel</w:t>
      </w:r>
      <w:proofErr w:type="spellEnd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, T. P., Tyler, H. L., </w:t>
      </w:r>
      <w:proofErr w:type="spellStart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>Mubvumba</w:t>
      </w:r>
      <w:proofErr w:type="spellEnd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, P., Huang, Y., Bhandari, A. B., Fletcher, R. S., </w:t>
      </w:r>
      <w:proofErr w:type="spellStart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>Anapalli</w:t>
      </w:r>
      <w:proofErr w:type="spellEnd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, S., Joshi, D. R., Mengistu, A., </w:t>
      </w:r>
      <w:proofErr w:type="spellStart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>Birru</w:t>
      </w:r>
      <w:proofErr w:type="spellEnd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, G., Adhikari, K., </w:t>
      </w:r>
      <w:proofErr w:type="spellStart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>Dhakal</w:t>
      </w:r>
      <w:proofErr w:type="spellEnd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, M., </w:t>
      </w:r>
      <w:proofErr w:type="spellStart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>Maskey</w:t>
      </w:r>
      <w:proofErr w:type="spellEnd"/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, M. L., Reddy, K. N., &amp; Clay, D. E. (2025). Machine learning on multi-spectral imagery to estimate nutrient yield of mixed-species cover crops. </w:t>
      </w:r>
      <w:r w:rsidRPr="00757D54">
        <w:rPr>
          <w:rFonts w:ascii="TH SarabunPSK" w:eastAsia="inter" w:hAnsi="TH SarabunPSK" w:cs="TH SarabunPSK"/>
          <w:i/>
          <w:color w:val="000000"/>
          <w:sz w:val="32"/>
          <w:szCs w:val="32"/>
        </w:rPr>
        <w:t>Agricultural &amp; Environmental Letters, 10</w:t>
      </w:r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>(1), e70009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492320" w:rsidRPr="00757D54" w:rsidRDefault="00492320" w:rsidP="00492320">
      <w:pPr>
        <w:ind w:left="993" w:right="-2" w:hanging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Kılıç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V.,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Alankus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G.,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Horzum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N.,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Mutlu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A. Y., Bayram, A. Y., &amp; </w:t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Solmaz</w:t>
      </w:r>
      <w:proofErr w:type="spellEnd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, M. E. (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2018).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Single-image-referenced colorimetric water quality detection using a smartphone platform. ACS Omega,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3(5)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5540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5550.</w:t>
      </w:r>
    </w:p>
    <w:p w:rsidR="00492320" w:rsidRPr="00757D54" w:rsidRDefault="00492320" w:rsidP="00492320">
      <w:pPr>
        <w:ind w:left="993" w:right="-2" w:hanging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Mondal, B. P., et al. (2025). Comparison of multivariate machine learning models for soil nutrient prediction. </w:t>
      </w:r>
      <w:r w:rsidRPr="00757D54">
        <w:rPr>
          <w:rFonts w:ascii="TH SarabunPSK" w:eastAsia="inter" w:hAnsi="TH SarabunPSK" w:cs="TH SarabunPSK"/>
          <w:i/>
          <w:color w:val="000000"/>
          <w:sz w:val="32"/>
          <w:szCs w:val="32"/>
        </w:rPr>
        <w:t>Computers and Electronics in Agriculture</w:t>
      </w:r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. Advance online publication. </w:t>
      </w:r>
      <w:r w:rsidRPr="00757D54">
        <w:rPr>
          <w:rFonts w:ascii="TH SarabunPSK" w:eastAsia="inter" w:hAnsi="TH SarabunPSK" w:cs="TH SarabunPSK" w:hint="cs"/>
          <w:color w:val="000000"/>
          <w:sz w:val="32"/>
          <w:szCs w:val="32"/>
          <w:cs/>
        </w:rPr>
        <w:t xml:space="preserve"> </w:t>
      </w:r>
    </w:p>
    <w:p w:rsidR="00492320" w:rsidRPr="00757D54" w:rsidRDefault="00492320" w:rsidP="00492320">
      <w:pPr>
        <w:ind w:left="993" w:right="-2" w:hanging="426"/>
        <w:jc w:val="thaiDistribute"/>
        <w:rPr>
          <w:rFonts w:ascii="TH SarabunPSK" w:eastAsia="inter" w:hAnsi="TH SarabunPSK" w:cs="TH SarabunPSK"/>
          <w:color w:val="000000"/>
          <w:sz w:val="32"/>
          <w:szCs w:val="32"/>
        </w:rPr>
      </w:pPr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Shin, S. K., Lee, S. J., &amp; Park, J. H. (2025). Prediction of soil properties using Vis–NIR spectroscopy and machine learning. </w:t>
      </w:r>
      <w:r w:rsidRPr="00757D54">
        <w:rPr>
          <w:rFonts w:ascii="TH SarabunPSK" w:eastAsia="inter" w:hAnsi="TH SarabunPSK" w:cs="TH SarabunPSK"/>
          <w:i/>
          <w:color w:val="000000"/>
          <w:sz w:val="32"/>
          <w:szCs w:val="32"/>
        </w:rPr>
        <w:t>Sensors</w:t>
      </w:r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>. Advance online publication.</w:t>
      </w:r>
    </w:p>
    <w:p w:rsidR="00492320" w:rsidRPr="00757D54" w:rsidRDefault="00492320" w:rsidP="00492320">
      <w:pPr>
        <w:ind w:left="993" w:right="-2" w:hanging="426"/>
        <w:jc w:val="thaiDistribute"/>
        <w:rPr>
          <w:rFonts w:ascii="TH SarabunPSK" w:eastAsia="inter" w:hAnsi="TH SarabunPSK" w:cs="TH SarabunPSK"/>
          <w:color w:val="000000"/>
          <w:sz w:val="32"/>
          <w:szCs w:val="32"/>
        </w:rPr>
      </w:pPr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 xml:space="preserve">Tanaka, T. S. T., et al. (2025). Prediction of winter wheat nitrogen status using UAV imagery and machine learning. </w:t>
      </w:r>
      <w:r w:rsidRPr="00757D54">
        <w:rPr>
          <w:rFonts w:ascii="TH SarabunPSK" w:eastAsia="inter" w:hAnsi="TH SarabunPSK" w:cs="TH SarabunPSK"/>
          <w:i/>
          <w:color w:val="000000"/>
          <w:sz w:val="32"/>
          <w:szCs w:val="32"/>
        </w:rPr>
        <w:t>Computers and Electronics in Agriculture</w:t>
      </w:r>
      <w:r w:rsidRPr="00757D54">
        <w:rPr>
          <w:rFonts w:ascii="TH SarabunPSK" w:eastAsia="inter" w:hAnsi="TH SarabunPSK" w:cs="TH SarabunPSK"/>
          <w:color w:val="000000"/>
          <w:sz w:val="32"/>
          <w:szCs w:val="32"/>
        </w:rPr>
        <w:t>. Advance online publication</w:t>
      </w:r>
    </w:p>
    <w:p w:rsidR="00D4163A" w:rsidRPr="00757D54" w:rsidRDefault="00D4163A" w:rsidP="00BC0666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  <w:sectPr w:rsidR="00D4163A" w:rsidRPr="00757D54" w:rsidSect="0064644C">
          <w:headerReference w:type="default" r:id="rId10"/>
          <w:pgSz w:w="11906" w:h="16838" w:code="9"/>
          <w:pgMar w:top="1440" w:right="1440" w:bottom="1003" w:left="1440" w:header="720" w:footer="720" w:gutter="0"/>
          <w:pgNumType w:start="1"/>
          <w:cols w:space="720"/>
          <w:docGrid w:linePitch="381"/>
        </w:sectPr>
      </w:pPr>
    </w:p>
    <w:p w:rsidR="006F6398" w:rsidRPr="00757D54" w:rsidRDefault="006F6398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ส่วน</w:t>
      </w:r>
      <w:r w:rsidR="00F661BA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4A41CB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5</w:t>
      </w:r>
      <w:r w:rsidR="00F661BA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F73B51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ระยะเวลาและแผนการดำเนินงานวิจัย </w:t>
      </w:r>
    </w:p>
    <w:p w:rsidR="006F6398" w:rsidRPr="00757D54" w:rsidRDefault="00F44152" w:rsidP="00F44152">
      <w:pPr>
        <w:pStyle w:val="ListParagraph"/>
        <w:tabs>
          <w:tab w:val="left" w:pos="284"/>
          <w:tab w:val="left" w:pos="3119"/>
        </w:tabs>
        <w:spacing w:after="0" w:line="240" w:lineRule="atLeast"/>
        <w:ind w:left="0"/>
        <w:rPr>
          <w:rFonts w:ascii="TH SarabunPSK" w:eastAsia="Cordia New" w:hAnsi="TH SarabunPSK" w:cs="TH SarabunPSK"/>
          <w:color w:val="000000"/>
          <w:sz w:val="32"/>
          <w:szCs w:val="32"/>
        </w:rPr>
      </w:pPr>
      <w:r w:rsidRPr="00757D54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 xml:space="preserve">1. </w:t>
      </w:r>
      <w:r w:rsidR="00F73B51" w:rsidRPr="00757D54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>ระยะเวลาและแผนการดำเนินการวิจัย</w:t>
      </w:r>
      <w:r w:rsidR="00F73B51" w:rsidRPr="00757D54"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 </w:t>
      </w:r>
      <w:r w:rsidR="008854C5" w:rsidRPr="00757D54">
        <w:rPr>
          <w:rFonts w:ascii="TH SarabunPSK" w:eastAsia="Cordia New" w:hAnsi="TH SarabunPSK" w:cs="TH SarabunPSK"/>
          <w:color w:val="000000"/>
          <w:sz w:val="32"/>
          <w:szCs w:val="32"/>
          <w:cs/>
        </w:rPr>
        <w:t xml:space="preserve"> </w:t>
      </w:r>
      <w:r w:rsidR="006F6398" w:rsidRPr="00757D54">
        <w:rPr>
          <w:rFonts w:ascii="TH SarabunPSK" w:eastAsia="Cordia New" w:hAnsi="TH SarabunPSK" w:cs="TH SarabunPSK"/>
          <w:color w:val="000000"/>
          <w:spacing w:val="-6"/>
          <w:sz w:val="32"/>
          <w:szCs w:val="32"/>
          <w:cs/>
        </w:rPr>
        <w:t>(</w:t>
      </w:r>
      <w:r w:rsidR="006F6398" w:rsidRPr="00757D54">
        <w:rPr>
          <w:rFonts w:ascii="TH SarabunPSK" w:eastAsia="Cordia New" w:hAnsi="TH SarabunPSK" w:cs="TH SarabunPSK" w:hint="cs"/>
          <w:color w:val="000000"/>
          <w:spacing w:val="-6"/>
          <w:sz w:val="32"/>
          <w:szCs w:val="32"/>
          <w:cs/>
        </w:rPr>
        <w:t>แสดงแผนการดำเนินงานราย</w:t>
      </w:r>
      <w:r w:rsidR="006F6398" w:rsidRPr="00757D54">
        <w:rPr>
          <w:rFonts w:ascii="TH SarabunPSK" w:eastAsia="Cordia New" w:hAnsi="TH SarabunPSK" w:cs="TH SarabunPSK"/>
          <w:color w:val="000000"/>
          <w:spacing w:val="-6"/>
          <w:sz w:val="32"/>
          <w:szCs w:val="32"/>
          <w:cs/>
        </w:rPr>
        <w:t>กิจกรรมและระยะเวลาที่ใช้</w:t>
      </w:r>
      <w:r w:rsidR="006F6398" w:rsidRPr="00757D54">
        <w:rPr>
          <w:rFonts w:ascii="TH SarabunPSK" w:eastAsia="Cordia New" w:hAnsi="TH SarabunPSK" w:cs="TH SarabunPSK"/>
          <w:color w:val="000000"/>
          <w:sz w:val="32"/>
          <w:szCs w:val="32"/>
          <w:cs/>
        </w:rPr>
        <w:t>)</w:t>
      </w:r>
    </w:p>
    <w:p w:rsidR="00E10B5D" w:rsidRPr="00757D54" w:rsidRDefault="00E10B5D" w:rsidP="00F44152">
      <w:pPr>
        <w:pStyle w:val="ListParagraph"/>
        <w:tabs>
          <w:tab w:val="left" w:pos="284"/>
          <w:tab w:val="left" w:pos="3119"/>
        </w:tabs>
        <w:spacing w:after="0" w:line="240" w:lineRule="atLeast"/>
        <w:ind w:left="0"/>
        <w:rPr>
          <w:rFonts w:ascii="TH SarabunPSK" w:eastAsia="Cordia New" w:hAnsi="TH SarabunPSK" w:cs="TH SarabunPSK"/>
          <w:color w:val="000000"/>
          <w:sz w:val="32"/>
          <w:szCs w:val="32"/>
        </w:rPr>
      </w:pPr>
    </w:p>
    <w:tbl>
      <w:tblPr>
        <w:tblW w:w="14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3"/>
        <w:gridCol w:w="507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1776"/>
      </w:tblGrid>
      <w:tr w:rsidR="00E10B5D" w:rsidRPr="00757D54" w:rsidTr="007A0CA9">
        <w:trPr>
          <w:jc w:val="center"/>
        </w:trPr>
        <w:tc>
          <w:tcPr>
            <w:tcW w:w="6193" w:type="dxa"/>
            <w:vMerge w:val="restart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 w:hint="cs"/>
                <w:b/>
                <w:bCs/>
                <w:color w:val="000000"/>
                <w:cs/>
              </w:rPr>
              <w:t>กิจกรรม</w:t>
            </w:r>
          </w:p>
        </w:tc>
        <w:tc>
          <w:tcPr>
            <w:tcW w:w="6095" w:type="dxa"/>
            <w:gridSpan w:val="12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 w:hint="cs"/>
                <w:b/>
                <w:bCs/>
                <w:color w:val="000000"/>
                <w:cs/>
              </w:rPr>
              <w:t>เดือนที่</w:t>
            </w:r>
          </w:p>
        </w:tc>
        <w:tc>
          <w:tcPr>
            <w:tcW w:w="1776" w:type="dxa"/>
            <w:vMerge w:val="restart"/>
            <w:shd w:val="clear" w:color="auto" w:fill="D9D9D9"/>
            <w:vAlign w:val="center"/>
          </w:tcPr>
          <w:p w:rsidR="00E10B5D" w:rsidRPr="00757D54" w:rsidRDefault="00E10B5D" w:rsidP="00090D94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  <w:cs/>
              </w:rPr>
              <w:t>ร้อยละของกิจกรรม</w:t>
            </w:r>
          </w:p>
        </w:tc>
      </w:tr>
      <w:tr w:rsidR="00E10B5D" w:rsidRPr="00757D54" w:rsidTr="00592057">
        <w:trPr>
          <w:jc w:val="center"/>
        </w:trPr>
        <w:tc>
          <w:tcPr>
            <w:tcW w:w="6193" w:type="dxa"/>
            <w:vMerge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1</w:t>
            </w: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2</w:t>
            </w: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3</w:t>
            </w: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4</w:t>
            </w:r>
          </w:p>
        </w:tc>
        <w:tc>
          <w:tcPr>
            <w:tcW w:w="508" w:type="dxa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5</w:t>
            </w:r>
          </w:p>
        </w:tc>
        <w:tc>
          <w:tcPr>
            <w:tcW w:w="508" w:type="dxa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6</w:t>
            </w:r>
          </w:p>
        </w:tc>
        <w:tc>
          <w:tcPr>
            <w:tcW w:w="508" w:type="dxa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7</w:t>
            </w:r>
          </w:p>
        </w:tc>
        <w:tc>
          <w:tcPr>
            <w:tcW w:w="508" w:type="dxa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8</w:t>
            </w:r>
          </w:p>
        </w:tc>
        <w:tc>
          <w:tcPr>
            <w:tcW w:w="508" w:type="dxa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9</w:t>
            </w:r>
          </w:p>
        </w:tc>
        <w:tc>
          <w:tcPr>
            <w:tcW w:w="508" w:type="dxa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10</w:t>
            </w:r>
          </w:p>
        </w:tc>
        <w:tc>
          <w:tcPr>
            <w:tcW w:w="508" w:type="dxa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11</w:t>
            </w:r>
          </w:p>
        </w:tc>
        <w:tc>
          <w:tcPr>
            <w:tcW w:w="508" w:type="dxa"/>
            <w:shd w:val="clear" w:color="auto" w:fill="D9D9D9"/>
            <w:vAlign w:val="center"/>
          </w:tcPr>
          <w:p w:rsidR="00E10B5D" w:rsidRPr="00757D54" w:rsidRDefault="00E10B5D" w:rsidP="00E10B5D">
            <w:pPr>
              <w:spacing w:line="240" w:lineRule="atLeast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757D54">
              <w:rPr>
                <w:rFonts w:ascii="TH Sarabun New" w:eastAsia="Calibri" w:hAnsi="TH Sarabun New" w:cs="TH Sarabun New"/>
                <w:b/>
                <w:bCs/>
                <w:color w:val="000000"/>
              </w:rPr>
              <w:t>12</w:t>
            </w:r>
          </w:p>
        </w:tc>
        <w:tc>
          <w:tcPr>
            <w:tcW w:w="1776" w:type="dxa"/>
            <w:vMerge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</w:tr>
      <w:tr w:rsidR="00E10B5D" w:rsidRPr="00757D54" w:rsidTr="00592057">
        <w:trPr>
          <w:jc w:val="center"/>
        </w:trPr>
        <w:tc>
          <w:tcPr>
            <w:tcW w:w="6193" w:type="dxa"/>
            <w:shd w:val="clear" w:color="auto" w:fill="auto"/>
            <w:vAlign w:val="center"/>
          </w:tcPr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ขั้นตอนที่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 xml:space="preserve">1: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ออกแบบและสร้างระบบฮาร์ดแวร์</w:t>
            </w:r>
          </w:p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1.1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ทบทวนวรรณกรรมและออกแบบชุดวิเคราะห์</w:t>
            </w:r>
          </w:p>
          <w:p w:rsidR="00D83284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1.2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สร้างและประกอบชุดวิเคราะห์ต้นแบบ</w:t>
            </w:r>
          </w:p>
        </w:tc>
        <w:tc>
          <w:tcPr>
            <w:tcW w:w="507" w:type="dxa"/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:rsidR="00E10B5D" w:rsidRPr="00757D54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  <w:r w:rsidRPr="00757D54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15</w:t>
            </w:r>
          </w:p>
        </w:tc>
      </w:tr>
      <w:tr w:rsidR="00E10B5D" w:rsidRPr="00757D54" w:rsidTr="00592057">
        <w:trPr>
          <w:jc w:val="center"/>
        </w:trPr>
        <w:tc>
          <w:tcPr>
            <w:tcW w:w="6193" w:type="dxa"/>
            <w:shd w:val="clear" w:color="auto" w:fill="auto"/>
            <w:vAlign w:val="center"/>
          </w:tcPr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ขั้นตอนที่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2: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สร้างชุดข้อมูลมาตรฐาน</w:t>
            </w:r>
          </w:p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2.1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วางแผนและเก็บตัวอย่างดิน</w:t>
            </w:r>
          </w:p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2.2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ส่งตัวอย่างวิเคราะห์ค่าอ้างอิง (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Lab)</w:t>
            </w:r>
          </w:p>
          <w:p w:rsidR="00E10B5D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2.3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วัดข้อมูลสเปกตรัมด้วยชุดต้นแบบ</w:t>
            </w:r>
          </w:p>
        </w:tc>
        <w:tc>
          <w:tcPr>
            <w:tcW w:w="507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:rsidR="00E10B5D" w:rsidRPr="00757D54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</w:pPr>
            <w:r w:rsidRPr="00757D54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25</w:t>
            </w:r>
          </w:p>
        </w:tc>
      </w:tr>
      <w:tr w:rsidR="00E10B5D" w:rsidRPr="00757D54" w:rsidTr="00592057">
        <w:trPr>
          <w:jc w:val="center"/>
        </w:trPr>
        <w:tc>
          <w:tcPr>
            <w:tcW w:w="6193" w:type="dxa"/>
            <w:shd w:val="clear" w:color="auto" w:fill="auto"/>
            <w:vAlign w:val="center"/>
          </w:tcPr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ขั้นตอนที่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 xml:space="preserve">3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พัฒนาและประเมินผลโมเดล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AI</w:t>
            </w:r>
          </w:p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3.1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เตรียมและแบ่งชุดข้อมูล</w:t>
            </w:r>
          </w:p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3.2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สร้างและฝึกสอนโมเดล (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ANN, SVR)</w:t>
            </w:r>
          </w:p>
          <w:p w:rsidR="00E10B5D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3.3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ประเมินและคัดเลือกโมเดลที่ดีที่สุด</w:t>
            </w:r>
          </w:p>
        </w:tc>
        <w:tc>
          <w:tcPr>
            <w:tcW w:w="507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:rsidR="00E10B5D" w:rsidRPr="00757D54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  <w:r w:rsidRPr="00757D54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30</w:t>
            </w:r>
          </w:p>
        </w:tc>
      </w:tr>
      <w:tr w:rsidR="00E10B5D" w:rsidRPr="00757D54" w:rsidTr="00592057">
        <w:trPr>
          <w:jc w:val="center"/>
        </w:trPr>
        <w:tc>
          <w:tcPr>
            <w:tcW w:w="6193" w:type="dxa"/>
            <w:shd w:val="clear" w:color="auto" w:fill="auto"/>
            <w:vAlign w:val="center"/>
          </w:tcPr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ขั้นตอนที่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4</w:t>
            </w:r>
            <w:r w:rsidR="001B44F5"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พัฒนาระบบบูรณาการและทดสอบ</w:t>
            </w:r>
          </w:p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4.1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พัฒนาแอปพลิเคชัน</w:t>
            </w:r>
            <w:proofErr w:type="spellStart"/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เวอร์ชัน</w:t>
            </w:r>
            <w:proofErr w:type="spellEnd"/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สมบูรณ์</w:t>
            </w:r>
          </w:p>
          <w:p w:rsidR="00592057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bidi="en-US"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4.2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ทดสอบภาคสนามและเก็บข้อมูลเปรียบเทียบ</w:t>
            </w:r>
          </w:p>
          <w:p w:rsidR="00E10B5D" w:rsidRPr="00757D54" w:rsidRDefault="00592057" w:rsidP="00592057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lang w:bidi="en-US"/>
              </w:rPr>
              <w:t>4.3</w:t>
            </w: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วิเคราะห์ผล สรุป และจัดทำรายงาน/บทความ</w:t>
            </w:r>
          </w:p>
        </w:tc>
        <w:tc>
          <w:tcPr>
            <w:tcW w:w="507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:rsidR="00E10B5D" w:rsidRPr="00757D54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:rsidR="00E10B5D" w:rsidRPr="00757D54" w:rsidRDefault="00592057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  <w:r w:rsidRPr="00757D54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3</w:t>
            </w:r>
            <w:r w:rsidR="00D83284" w:rsidRPr="00757D54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0</w:t>
            </w:r>
          </w:p>
        </w:tc>
      </w:tr>
    </w:tbl>
    <w:p w:rsidR="00592057" w:rsidRPr="00757D54" w:rsidRDefault="00592057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b/>
          <w:bCs/>
          <w:color w:val="000000"/>
          <w:sz w:val="32"/>
          <w:szCs w:val="32"/>
          <w:lang w:bidi="en-US"/>
        </w:rPr>
      </w:pPr>
    </w:p>
    <w:p w:rsidR="00592057" w:rsidRPr="00757D54" w:rsidRDefault="00592057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b/>
          <w:bCs/>
          <w:color w:val="000000"/>
          <w:sz w:val="32"/>
          <w:szCs w:val="32"/>
          <w:lang w:bidi="en-US"/>
        </w:rPr>
      </w:pPr>
    </w:p>
    <w:p w:rsidR="006F6398" w:rsidRPr="00757D54" w:rsidRDefault="00F44152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i/>
          <w:iCs/>
          <w:color w:val="FF0000"/>
          <w:cs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en-US"/>
        </w:rPr>
        <w:lastRenderedPageBreak/>
        <w:t>2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lang w:bidi="en-US"/>
        </w:rPr>
        <w:t xml:space="preserve">. </w:t>
      </w:r>
      <w:r w:rsidR="006F6398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พื้นที่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ทำวิจัย</w:t>
      </w:r>
      <w:r w:rsidR="006F6398" w:rsidRPr="00757D54">
        <w:rPr>
          <w:rFonts w:ascii="TH SarabunPSK" w:hAnsi="TH SarabunPSK" w:cs="TH SarabunPSK"/>
          <w:color w:val="000000"/>
          <w:sz w:val="32"/>
          <w:szCs w:val="32"/>
          <w:cs/>
        </w:rPr>
        <w:t>: โปรดระบุสถานที่ทำวิจัย</w:t>
      </w:r>
      <w:r w:rsidR="006F6398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จำแนกตามโครงการวิจัย</w:t>
      </w:r>
      <w:r w:rsidR="006F6398" w:rsidRPr="00757D54">
        <w:rPr>
          <w:rFonts w:ascii="TH SarabunPSK" w:hAnsi="TH SarabunPSK" w:cs="TH SarabunPSK"/>
          <w:color w:val="000000"/>
          <w:sz w:val="32"/>
          <w:szCs w:val="32"/>
          <w:cs/>
        </w:rPr>
        <w:t>โดยใช้ฐานข้อมูลจากระบบ แล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ะเพิ่มเติมชื่อเฉพาะ เช่น ชุมชน </w:t>
      </w:r>
      <w:r w:rsidR="006F6398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หมู่บ้าน</w:t>
      </w:r>
      <w:r w:rsidR="00813672"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3744"/>
        <w:gridCol w:w="7902"/>
      </w:tblGrid>
      <w:tr w:rsidR="00F44152" w:rsidRPr="00757D54" w:rsidTr="004D2ABE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4152" w:rsidRPr="00757D54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ในประเทศ/ต่างประเทศ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4152" w:rsidRPr="00757D54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ชื่อประเทศ/จังหวัด</w:t>
            </w:r>
          </w:p>
        </w:tc>
        <w:tc>
          <w:tcPr>
            <w:tcW w:w="7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4152" w:rsidRPr="00757D54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ชื่อสถานที่</w:t>
            </w:r>
          </w:p>
        </w:tc>
      </w:tr>
      <w:tr w:rsidR="00DC3622" w:rsidRPr="00757D54" w:rsidTr="004D2ABE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4152" w:rsidRPr="00757D54" w:rsidRDefault="00F12114" w:rsidP="00F12114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ในประเทศ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4152" w:rsidRPr="00757D54" w:rsidRDefault="00F22289" w:rsidP="00F22289">
            <w:pPr>
              <w:spacing w:line="240" w:lineRule="atLeast"/>
              <w:contextualSpacing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ประเทศไทย </w:t>
            </w: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จังหวัด</w:t>
            </w:r>
            <w:r w:rsidR="00F12114"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จันทบุรี</w:t>
            </w:r>
          </w:p>
        </w:tc>
        <w:tc>
          <w:tcPr>
            <w:tcW w:w="7902" w:type="dxa"/>
            <w:shd w:val="clear" w:color="auto" w:fill="auto"/>
          </w:tcPr>
          <w:p w:rsidR="00F44152" w:rsidRPr="00757D54" w:rsidRDefault="00273D81" w:rsidP="00F22289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หมู่บ้านหนองอ้อ</w:t>
            </w:r>
            <w:r w:rsidR="00F22289"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ตำบลมะขาม อ</w:t>
            </w: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ำเภอ</w:t>
            </w:r>
            <w:r w:rsidR="00F22289"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มะขาม </w:t>
            </w:r>
          </w:p>
          <w:p w:rsidR="00F22289" w:rsidRPr="00757D54" w:rsidRDefault="00273D81" w:rsidP="00F22289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บ้านหนองตาลิ่น ตำบลสองพี่น้อง อำเภอท่าใหม่ </w:t>
            </w:r>
          </w:p>
        </w:tc>
      </w:tr>
      <w:tr w:rsidR="00F44152" w:rsidRPr="00757D54" w:rsidTr="004D2ABE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4152" w:rsidRPr="00757D54" w:rsidRDefault="00273D81" w:rsidP="00D374D1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ในประเทศ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4152" w:rsidRPr="00757D54" w:rsidRDefault="00F22289" w:rsidP="00D374D1">
            <w:pPr>
              <w:spacing w:line="240" w:lineRule="atLeast"/>
              <w:contextualSpacing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ประเทศไทย  </w:t>
            </w:r>
            <w:r w:rsidR="00273D81"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จังหวัดตราด</w:t>
            </w:r>
          </w:p>
        </w:tc>
        <w:tc>
          <w:tcPr>
            <w:tcW w:w="7902" w:type="dxa"/>
            <w:shd w:val="clear" w:color="auto" w:fill="auto"/>
          </w:tcPr>
          <w:p w:rsidR="00F22289" w:rsidRPr="00757D54" w:rsidRDefault="00273D81" w:rsidP="00D374D1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หมู่บ้านตาละวาย ตำบลประณีต  อำเภอเขาสมิง</w:t>
            </w:r>
          </w:p>
        </w:tc>
      </w:tr>
    </w:tbl>
    <w:p w:rsidR="00273D81" w:rsidRPr="00757D54" w:rsidRDefault="00273D81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6F6398" w:rsidRPr="00757D54" w:rsidRDefault="00F44152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i/>
          <w:iCs/>
          <w:color w:val="000000" w:themeColor="text1"/>
        </w:rPr>
      </w:pPr>
      <w:r w:rsidRPr="00757D5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 </w:t>
      </w:r>
      <w:r w:rsidR="006F6398" w:rsidRPr="00757D5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พื้นที่ที่ได้รับประโยชน์จากการวิจัย</w:t>
      </w:r>
      <w:r w:rsidR="00813672" w:rsidRPr="00757D54">
        <w:rPr>
          <w:rFonts w:ascii="TH SarabunPSK" w:hAnsi="TH SarabunPSK" w:cs="TH SarabunPSK"/>
          <w:color w:val="000000" w:themeColor="text1"/>
          <w:sz w:val="32"/>
          <w:szCs w:val="32"/>
          <w:lang w:bidi="en-US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3493"/>
        <w:gridCol w:w="8153"/>
      </w:tblGrid>
      <w:tr w:rsidR="00DC3622" w:rsidRPr="00757D54" w:rsidTr="00273D81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4152" w:rsidRPr="00757D54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ในประเทศ/ต่างประเทศ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4152" w:rsidRPr="00757D54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ชื่อประเทศ/จังหวัด</w:t>
            </w:r>
          </w:p>
        </w:tc>
        <w:tc>
          <w:tcPr>
            <w:tcW w:w="8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4152" w:rsidRPr="00757D54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ชื่อสถานที่</w:t>
            </w:r>
          </w:p>
        </w:tc>
      </w:tr>
      <w:tr w:rsidR="00DC3622" w:rsidRPr="00757D54" w:rsidTr="00273D81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2114" w:rsidRPr="00757D54" w:rsidRDefault="00F12114" w:rsidP="00F12114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ในประเทศ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2114" w:rsidRPr="00757D54" w:rsidRDefault="00F12114" w:rsidP="00F12114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จันทบุรี  </w:t>
            </w: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ตราด</w:t>
            </w:r>
          </w:p>
        </w:tc>
        <w:tc>
          <w:tcPr>
            <w:tcW w:w="8153" w:type="dxa"/>
            <w:shd w:val="clear" w:color="auto" w:fill="auto"/>
          </w:tcPr>
          <w:p w:rsidR="00F12114" w:rsidRPr="00757D54" w:rsidRDefault="00F12114" w:rsidP="00F12114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DC3622" w:rsidRPr="00757D54" w:rsidTr="00273D81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D81" w:rsidRPr="00757D54" w:rsidRDefault="00273D81" w:rsidP="00273D81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ในประเทศ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D81" w:rsidRPr="00757D54" w:rsidRDefault="00273D81" w:rsidP="00273D81">
            <w:pPr>
              <w:spacing w:line="240" w:lineRule="atLeast"/>
              <w:contextualSpacing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ประเทศไทย </w:t>
            </w: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จังหวัดจันทบุรี</w:t>
            </w:r>
          </w:p>
        </w:tc>
        <w:tc>
          <w:tcPr>
            <w:tcW w:w="8153" w:type="dxa"/>
            <w:shd w:val="clear" w:color="auto" w:fill="auto"/>
          </w:tcPr>
          <w:p w:rsidR="00273D81" w:rsidRPr="00757D54" w:rsidRDefault="00273D81" w:rsidP="00273D81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หมู่บ้านหนองอ้อ ตำบลมะขาม อำเภอมะขาม </w:t>
            </w:r>
          </w:p>
          <w:p w:rsidR="00273D81" w:rsidRPr="00757D54" w:rsidRDefault="00273D81" w:rsidP="00273D81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บ้านหนองตาลิ่น ตำบลสองพี่น้อง อำเภอท่าใหม่ </w:t>
            </w:r>
          </w:p>
        </w:tc>
      </w:tr>
      <w:tr w:rsidR="00273D81" w:rsidRPr="00757D54" w:rsidTr="00273D81">
        <w:trPr>
          <w:trHeight w:val="114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D81" w:rsidRPr="00757D54" w:rsidRDefault="00273D81" w:rsidP="00273D81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ในประเทศ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3D81" w:rsidRPr="00757D54" w:rsidRDefault="00273D81" w:rsidP="00273D81">
            <w:pPr>
              <w:spacing w:line="240" w:lineRule="atLeast"/>
              <w:contextualSpacing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ประเทศไทย  </w:t>
            </w: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จังหวัดตราด</w:t>
            </w:r>
          </w:p>
        </w:tc>
        <w:tc>
          <w:tcPr>
            <w:tcW w:w="8153" w:type="dxa"/>
            <w:shd w:val="clear" w:color="auto" w:fill="auto"/>
          </w:tcPr>
          <w:p w:rsidR="00273D81" w:rsidRPr="00757D54" w:rsidRDefault="00273D81" w:rsidP="00273D81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หมู่บ้านตาละวาย ตำบลประณีต  อำเภอเขาสมิง</w:t>
            </w:r>
          </w:p>
        </w:tc>
      </w:tr>
    </w:tbl>
    <w:p w:rsidR="00D4163A" w:rsidRPr="00757D54" w:rsidRDefault="00D4163A" w:rsidP="00D4163A">
      <w:pPr>
        <w:tabs>
          <w:tab w:val="left" w:pos="284"/>
        </w:tabs>
        <w:rPr>
          <w:rFonts w:ascii="TH SarabunPSK" w:hAnsi="TH SarabunPSK" w:cs="TH SarabunPSK"/>
          <w:color w:val="000000" w:themeColor="text1"/>
          <w:sz w:val="32"/>
          <w:szCs w:val="32"/>
          <w:lang w:bidi="en-US"/>
        </w:rPr>
      </w:pPr>
    </w:p>
    <w:p w:rsidR="00D4163A" w:rsidRPr="00757D54" w:rsidRDefault="00D4163A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  <w:lang w:bidi="en-US"/>
        </w:rPr>
      </w:pPr>
    </w:p>
    <w:p w:rsidR="007B53E2" w:rsidRPr="00757D54" w:rsidRDefault="007B53E2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  <w:lang w:bidi="en-US"/>
        </w:rPr>
        <w:sectPr w:rsidR="007B53E2" w:rsidRPr="00757D54" w:rsidSect="00D83284">
          <w:pgSz w:w="16838" w:h="11906" w:orient="landscape" w:code="9"/>
          <w:pgMar w:top="1134" w:right="1134" w:bottom="1418" w:left="1418" w:header="720" w:footer="720" w:gutter="0"/>
          <w:cols w:space="720"/>
          <w:titlePg/>
          <w:docGrid w:linePitch="381"/>
        </w:sectPr>
      </w:pPr>
    </w:p>
    <w:p w:rsidR="00D4163A" w:rsidRPr="00757D54" w:rsidRDefault="00D4163A" w:rsidP="00D4163A">
      <w:pPr>
        <w:tabs>
          <w:tab w:val="left" w:pos="284"/>
          <w:tab w:val="left" w:pos="3119"/>
        </w:tabs>
        <w:spacing w:before="12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 xml:space="preserve">4.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แผนการใช้จ่ายงบประมาณของโครงการวิจัย</w:t>
      </w:r>
    </w:p>
    <w:p w:rsidR="00D4163A" w:rsidRPr="00757D54" w:rsidRDefault="00D4163A" w:rsidP="00D4163A">
      <w:pPr>
        <w:pStyle w:val="ListParagraph"/>
        <w:tabs>
          <w:tab w:val="left" w:pos="993"/>
        </w:tabs>
        <w:spacing w:after="0" w:line="240" w:lineRule="auto"/>
        <w:ind w:left="0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แสดงรายละเอียดประมาณการงบประมาณตลอดโครงการ โดย</w:t>
      </w:r>
      <w:r w:rsidRPr="00757D54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แบ่งเป็นหมวดต่าง ๆ ดังนี้</w:t>
      </w:r>
      <w:r w:rsidRPr="00757D54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 xml:space="preserve"> </w:t>
      </w: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4536"/>
        <w:gridCol w:w="1276"/>
      </w:tblGrid>
      <w:tr w:rsidR="004D2ABE" w:rsidRPr="00757D54" w:rsidTr="00D71B90">
        <w:tc>
          <w:tcPr>
            <w:tcW w:w="3397" w:type="dxa"/>
            <w:shd w:val="clear" w:color="auto" w:fill="D9D9D9"/>
            <w:vAlign w:val="center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ประเภทงบประมาณ</w:t>
            </w:r>
          </w:p>
        </w:tc>
        <w:tc>
          <w:tcPr>
            <w:tcW w:w="4536" w:type="dxa"/>
            <w:shd w:val="clear" w:color="auto" w:fill="D9D9D9"/>
            <w:vAlign w:val="center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งบประมาณ 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(</w:t>
            </w: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บาท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4D2ABE" w:rsidRPr="00757D54" w:rsidTr="00D71B90">
        <w:tc>
          <w:tcPr>
            <w:tcW w:w="3397" w:type="dxa"/>
            <w:tcBorders>
              <w:bottom w:val="single" w:sz="4" w:space="0" w:color="000000"/>
            </w:tcBorders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</w:rPr>
              <w:t xml:space="preserve">1 </w:t>
            </w: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งบดำเนินการ</w:t>
            </w:r>
          </w:p>
          <w:p w:rsidR="004D2ABE" w:rsidRPr="00757D54" w:rsidRDefault="004D2ABE" w:rsidP="00D71B90">
            <w:pPr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/>
                <w:b/>
                <w:bCs/>
              </w:rPr>
              <w:t xml:space="preserve">  1.1 </w:t>
            </w:r>
            <w:r w:rsidRPr="00757D54">
              <w:rPr>
                <w:rFonts w:ascii="TH SarabunPSK" w:hAnsi="TH SarabunPSK" w:cs="TH SarabunPSK" w:hint="cs"/>
                <w:b/>
                <w:bCs/>
                <w:cs/>
              </w:rPr>
              <w:t>ค่าตอบแทน</w:t>
            </w:r>
          </w:p>
          <w:p w:rsidR="004D2ABE" w:rsidRPr="00757D54" w:rsidRDefault="004D2ABE" w:rsidP="00D71B9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757D54">
              <w:rPr>
                <w:rFonts w:ascii="TH SarabunPSK" w:hAnsi="TH SarabunPSK" w:cs="TH SarabunPSK"/>
              </w:rPr>
              <w:t xml:space="preserve">       </w:t>
            </w:r>
            <w:r w:rsidRPr="00757D54">
              <w:rPr>
                <w:rFonts w:ascii="TH SarabunPSK" w:hAnsi="TH SarabunPSK" w:cs="TH SarabunPSK" w:hint="cs"/>
                <w:cs/>
              </w:rPr>
              <w:t>ค่าตอบแทนปฏิบัติงาน</w:t>
            </w:r>
            <w:r w:rsidRPr="00757D54">
              <w:rPr>
                <w:rFonts w:ascii="TH SarabunPSK" w:hAnsi="TH SarabunPSK" w:cs="TH SarabunPSK"/>
                <w:spacing w:val="-12"/>
                <w:cs/>
              </w:rPr>
              <w:t>นอกเวลา</w:t>
            </w:r>
            <w:r w:rsidRPr="00757D54">
              <w:rPr>
                <w:rFonts w:ascii="TH SarabunPSK" w:hAnsi="TH SarabunPSK" w:cs="TH SarabunPSK" w:hint="cs"/>
                <w:spacing w:val="-12"/>
                <w:cs/>
              </w:rPr>
              <w:t>ราชการของคณะผู้วิจัย</w:t>
            </w:r>
          </w:p>
        </w:tc>
        <w:tc>
          <w:tcPr>
            <w:tcW w:w="4536" w:type="dxa"/>
            <w:tcBorders>
              <w:bottom w:val="single" w:sz="4" w:space="0" w:color="000000"/>
            </w:tcBorders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</w:rPr>
            </w:pPr>
          </w:p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</w:rPr>
            </w:pPr>
          </w:p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s/>
              </w:rPr>
            </w:pPr>
            <w:r w:rsidRPr="00757D54">
              <w:rPr>
                <w:rFonts w:ascii="TH SarabunPSK" w:hAnsi="TH SarabunPSK" w:cs="TH SarabunPSK" w:hint="cs"/>
                <w:cs/>
              </w:rPr>
              <w:t>ค่าตอบแทนปฏิบัติงานนอกเวลาราชการ</w:t>
            </w:r>
          </w:p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</w:rPr>
            </w:pPr>
            <w:r w:rsidRPr="00757D54">
              <w:rPr>
                <w:rFonts w:ascii="TH SarabunPSK" w:hAnsi="TH SarabunPSK" w:cs="TH SarabunPSK"/>
              </w:rPr>
              <w:t xml:space="preserve">  3 </w:t>
            </w:r>
            <w:r w:rsidRPr="00757D54">
              <w:rPr>
                <w:rFonts w:ascii="TH SarabunPSK" w:hAnsi="TH SarabunPSK" w:cs="TH SarabunPSK" w:hint="cs"/>
                <w:cs/>
              </w:rPr>
              <w:t xml:space="preserve">คน </w:t>
            </w:r>
            <w:r w:rsidRPr="00757D54">
              <w:rPr>
                <w:rFonts w:ascii="TH SarabunPSK" w:hAnsi="TH SarabunPSK" w:cs="TH SarabunPSK"/>
              </w:rPr>
              <w:t xml:space="preserve">x 50 </w:t>
            </w:r>
            <w:r w:rsidRPr="00757D54">
              <w:rPr>
                <w:rFonts w:ascii="TH SarabunPSK" w:hAnsi="TH SarabunPSK" w:cs="TH SarabunPSK" w:hint="cs"/>
                <w:cs/>
              </w:rPr>
              <w:t>บาท</w:t>
            </w:r>
            <w:r w:rsidRPr="00757D54">
              <w:rPr>
                <w:rFonts w:ascii="TH SarabunPSK" w:hAnsi="TH SarabunPSK" w:cs="TH SarabunPSK"/>
              </w:rPr>
              <w:t xml:space="preserve"> x 2</w:t>
            </w:r>
            <w:r w:rsidRPr="00757D54">
              <w:rPr>
                <w:rFonts w:ascii="TH SarabunPSK" w:hAnsi="TH SarabunPSK" w:cs="TH SarabunPSK" w:hint="cs"/>
                <w:cs/>
              </w:rPr>
              <w:t xml:space="preserve"> ชั่วโมง  </w:t>
            </w:r>
            <w:r w:rsidRPr="00757D54">
              <w:rPr>
                <w:rFonts w:ascii="TH SarabunPSK" w:hAnsi="TH SarabunPSK" w:cs="TH SarabunPSK"/>
              </w:rPr>
              <w:t>x</w:t>
            </w:r>
            <w:r w:rsidRPr="00757D54">
              <w:rPr>
                <w:rFonts w:ascii="TH SarabunPSK" w:hAnsi="TH SarabunPSK" w:cs="TH SarabunPSK" w:hint="cs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</w:rPr>
              <w:t xml:space="preserve">20 </w:t>
            </w:r>
            <w:r w:rsidRPr="00757D54">
              <w:rPr>
                <w:rFonts w:ascii="TH SarabunPSK" w:hAnsi="TH SarabunPSK" w:cs="TH SarabunPSK" w:hint="cs"/>
                <w:cs/>
              </w:rPr>
              <w:t>วัน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auto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6,000</w:t>
            </w:r>
          </w:p>
        </w:tc>
      </w:tr>
      <w:tr w:rsidR="004D2ABE" w:rsidRPr="00757D54" w:rsidTr="00D71B90">
        <w:tc>
          <w:tcPr>
            <w:tcW w:w="3397" w:type="dxa"/>
            <w:tcBorders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</w:rPr>
              <w:t xml:space="preserve">  1.2 </w:t>
            </w: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ค่าใช้สอย</w:t>
            </w:r>
          </w:p>
          <w:p w:rsidR="004D2ABE" w:rsidRPr="00757D54" w:rsidRDefault="004D2ABE" w:rsidP="00D71B90">
            <w:pPr>
              <w:ind w:firstLine="306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1) 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 xml:space="preserve">ค่าเดินทางเก็บตัวอย่างดินภาคสนาม  </w:t>
            </w:r>
          </w:p>
        </w:tc>
        <w:tc>
          <w:tcPr>
            <w:tcW w:w="4536" w:type="dxa"/>
            <w:tcBorders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</w:p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cs/>
              </w:rPr>
              <w:t xml:space="preserve">ระยะทาง </w:t>
            </w:r>
            <w:r w:rsidRPr="00757D54">
              <w:rPr>
                <w:rFonts w:ascii="TH SarabunPSK" w:hAnsi="TH SarabunPSK" w:cs="TH SarabunPSK"/>
              </w:rPr>
              <w:t>30</w:t>
            </w:r>
            <w:r w:rsidRPr="00757D54">
              <w:rPr>
                <w:rFonts w:ascii="TH SarabunPSK" w:hAnsi="TH SarabunPSK" w:cs="TH SarabunPSK" w:hint="cs"/>
                <w:cs/>
              </w:rPr>
              <w:t xml:space="preserve">0 กม. </w:t>
            </w:r>
            <w:r w:rsidRPr="00757D54">
              <w:rPr>
                <w:rFonts w:ascii="TH SarabunPSK" w:hAnsi="TH SarabunPSK" w:cs="TH SarabunPSK"/>
              </w:rPr>
              <w:t xml:space="preserve">X 4 </w:t>
            </w:r>
            <w:r w:rsidRPr="00757D54">
              <w:rPr>
                <w:rFonts w:ascii="TH SarabunPSK" w:hAnsi="TH SarabunPSK" w:cs="TH SarabunPSK" w:hint="cs"/>
                <w:cs/>
              </w:rPr>
              <w:t xml:space="preserve">บาท </w:t>
            </w:r>
            <w:r w:rsidRPr="00757D54">
              <w:rPr>
                <w:rFonts w:ascii="TH SarabunPSK" w:hAnsi="TH SarabunPSK" w:cs="TH SarabunPSK"/>
              </w:rPr>
              <w:t xml:space="preserve">x 2 </w:t>
            </w:r>
            <w:r w:rsidRPr="00757D54">
              <w:rPr>
                <w:rFonts w:ascii="TH SarabunPSK" w:hAnsi="TH SarabunPSK" w:cs="TH SarabunPSK" w:hint="cs"/>
                <w:cs/>
              </w:rPr>
              <w:t>เที่ยวไป-กลับ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</w:p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2,400</w:t>
            </w:r>
          </w:p>
        </w:tc>
      </w:tr>
      <w:tr w:rsidR="004D2ABE" w:rsidRPr="00757D54" w:rsidTr="00D71B90">
        <w:tc>
          <w:tcPr>
            <w:tcW w:w="3397" w:type="dxa"/>
            <w:tcBorders>
              <w:top w:val="nil"/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ind w:firstLine="306"/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2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)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ค่าวิเคราะห์ตัวอย่างดินในห้องปฏิบัติการมาตรฐาน</w:t>
            </w:r>
          </w:p>
          <w:p w:rsidR="004D2ABE" w:rsidRPr="00757D54" w:rsidRDefault="004D2ABE" w:rsidP="00D71B90">
            <w:pPr>
              <w:ind w:firstLine="306"/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 xml:space="preserve">3)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ค่าลงทะเบียนเข้านำเสนอผลงาน</w:t>
            </w:r>
          </w:p>
          <w:p w:rsidR="004D2ABE" w:rsidRPr="00757D54" w:rsidRDefault="004D2ABE" w:rsidP="00D71B90">
            <w:pPr>
              <w:ind w:left="306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 xml:space="preserve">4) 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ค่าใช้จ่ายในการสัมมนา</w:t>
            </w:r>
          </w:p>
          <w:p w:rsidR="004D2ABE" w:rsidRPr="00757D54" w:rsidRDefault="004D2ABE" w:rsidP="00D71B90">
            <w:pPr>
              <w:ind w:firstLine="306"/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  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และฝึกอบรม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นำเสนอผลงาน</w:t>
            </w:r>
          </w:p>
        </w:tc>
        <w:tc>
          <w:tcPr>
            <w:tcW w:w="4536" w:type="dxa"/>
            <w:tcBorders>
              <w:top w:val="nil"/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 xml:space="preserve">15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ตัวอย่าง 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X 1,000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บาท</w:t>
            </w:r>
            <w:r w:rsidRPr="00757D54">
              <w:rPr>
                <w:rFonts w:ascii="TH SarabunPSK" w:hAnsi="TH SarabunPSK" w:cs="TH SarabunPSK"/>
                <w:color w:val="000000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ตัวอย่าง</w:t>
            </w:r>
          </w:p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</w:p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1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ครั้ง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 x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/>
              </w:rPr>
              <w:t>5,000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บาท</w:t>
            </w:r>
          </w:p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ค่าที่พัก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 1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ห้อง 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 x 1,500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บาท 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x  2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คืน</w:t>
            </w:r>
          </w:p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15,000</w:t>
            </w:r>
          </w:p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5,000</w:t>
            </w:r>
          </w:p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3,000</w:t>
            </w:r>
          </w:p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</w:rPr>
            </w:pPr>
          </w:p>
        </w:tc>
      </w:tr>
      <w:tr w:rsidR="004D2ABE" w:rsidRPr="00757D54" w:rsidTr="00D71B90">
        <w:tc>
          <w:tcPr>
            <w:tcW w:w="3397" w:type="dxa"/>
            <w:tcBorders>
              <w:top w:val="single" w:sz="4" w:space="0" w:color="000000"/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</w:rPr>
              <w:t xml:space="preserve">1.3 </w:t>
            </w: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ค่าวัสดุ</w:t>
            </w:r>
          </w:p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>1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)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ค่าวัสดุไฟฟ้าและวิทยุ</w:t>
            </w:r>
          </w:p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/>
                <w:cs/>
              </w:rPr>
            </w:pPr>
          </w:p>
        </w:tc>
        <w:tc>
          <w:tcPr>
            <w:tcW w:w="4536" w:type="dxa"/>
            <w:tcBorders>
              <w:top w:val="single" w:sz="4" w:space="0" w:color="000000"/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</w:p>
          <w:p w:rsidR="000B0598" w:rsidRPr="00757D54" w:rsidRDefault="000B0598" w:rsidP="000B0598">
            <w:pPr>
              <w:spacing w:after="200"/>
              <w:contextualSpacing/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>แหล่งกำเนิดแสง (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Multi-wavelength LED array) </w:t>
            </w:r>
          </w:p>
          <w:p w:rsidR="00623DAA" w:rsidRPr="00757D54" w:rsidRDefault="000B0598" w:rsidP="00623DAA">
            <w:pPr>
              <w:spacing w:after="200"/>
              <w:contextualSpacing/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     </w:t>
            </w:r>
            <w:r w:rsidRPr="00757D54">
              <w:rPr>
                <w:rFonts w:ascii="TH SarabunPSK" w:hAnsi="TH SarabunPSK" w:cs="TH SarabunPSK"/>
                <w:color w:val="000000"/>
              </w:rPr>
              <w:t>(5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 ชุด 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x </w:t>
            </w:r>
            <w:r w:rsidR="00623DAA" w:rsidRPr="00757D54">
              <w:rPr>
                <w:rFonts w:ascii="TH SarabunPSK" w:hAnsi="TH SarabunPSK" w:cs="TH SarabunPSK"/>
                <w:color w:val="000000"/>
              </w:rPr>
              <w:t>1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,000 บาท)   </w:t>
            </w:r>
          </w:p>
          <w:p w:rsidR="000B0598" w:rsidRPr="00757D54" w:rsidRDefault="000B0598" w:rsidP="00623DAA">
            <w:pPr>
              <w:spacing w:after="200"/>
              <w:contextualSpacing/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แผง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วงจรควบคุมและโมดูลสื่อสาร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/>
              </w:rPr>
              <w:t>(5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 ชุด 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x 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1,</w:t>
            </w:r>
            <w:r w:rsidRPr="00757D54">
              <w:rPr>
                <w:rFonts w:ascii="TH SarabunPSK" w:hAnsi="TH SarabunPSK" w:cs="TH SarabunPSK"/>
                <w:color w:val="000000"/>
              </w:rPr>
              <w:t>0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00 บาท)  </w:t>
            </w:r>
          </w:p>
          <w:p w:rsidR="000B0598" w:rsidRPr="00757D54" w:rsidRDefault="000B0598" w:rsidP="000B0598">
            <w:pPr>
              <w:spacing w:after="200"/>
              <w:contextualSpacing/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แผงวงจรเอนกประสงค์ </w:t>
            </w:r>
            <w:r w:rsidRPr="00757D54">
              <w:rPr>
                <w:rFonts w:ascii="TH SarabunPSK" w:hAnsi="TH SarabunPSK" w:cs="TH SarabunPSK"/>
                <w:color w:val="000000"/>
              </w:rPr>
              <w:t>(5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 ชุด 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x 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1,</w:t>
            </w:r>
            <w:r w:rsidRPr="00757D54">
              <w:rPr>
                <w:rFonts w:ascii="TH SarabunPSK" w:hAnsi="TH SarabunPSK" w:cs="TH SarabunPSK"/>
                <w:color w:val="000000"/>
              </w:rPr>
              <w:t>0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00 บาท)  </w:t>
            </w:r>
          </w:p>
          <w:p w:rsidR="000B0598" w:rsidRPr="00757D54" w:rsidRDefault="000B0598" w:rsidP="00623DAA">
            <w:pPr>
              <w:spacing w:after="200"/>
              <w:contextualSpacing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>วัสดุสำหรับสร้างโครงสร้างตัวกล่อง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เช่น </w:t>
            </w:r>
            <w:r w:rsidRPr="00757D54">
              <w:rPr>
                <w:rFonts w:ascii="TH SarabunPSK" w:hAnsi="TH SarabunPSK" w:cs="TH SarabunPSK"/>
                <w:color w:val="000000"/>
              </w:rPr>
              <w:t>3D</w:t>
            </w:r>
            <w:r w:rsidR="00623DAA" w:rsidRPr="00757D54">
              <w:rPr>
                <w:rFonts w:ascii="TH SarabunPSK" w:hAnsi="TH SarabunPSK" w:cs="TH SarabunPSK"/>
                <w:color w:val="000000"/>
              </w:rPr>
              <w:t xml:space="preserve"> Printing 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 Filament</w:t>
            </w:r>
            <w:r w:rsidR="00623DAA" w:rsidRPr="00757D54">
              <w:rPr>
                <w:rFonts w:ascii="TH SarabunPSK" w:hAnsi="TH SarabunPSK" w:cs="TH SarabunPSK"/>
                <w:color w:val="000000"/>
              </w:rPr>
              <w:t xml:space="preserve"> </w:t>
            </w:r>
          </w:p>
          <w:p w:rsidR="00623DAA" w:rsidRPr="00757D54" w:rsidRDefault="000B0598" w:rsidP="000B0598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>แผ่นเทียบสีมาตรฐาน (</w:t>
            </w:r>
            <w:r w:rsidRPr="00757D54">
              <w:rPr>
                <w:rFonts w:ascii="TH SarabunPSK" w:hAnsi="TH SarabunPSK" w:cs="TH SarabunPSK"/>
                <w:color w:val="000000"/>
              </w:rPr>
              <w:t>Color Reference Chart)</w:t>
            </w:r>
          </w:p>
          <w:p w:rsidR="004D2ABE" w:rsidRPr="00757D54" w:rsidRDefault="000B0598" w:rsidP="000B0598">
            <w:pPr>
              <w:spacing w:after="200"/>
              <w:contextualSpacing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>อุปกรณ์จัดเก็บข้อมูล(</w:t>
            </w:r>
            <w:r w:rsidRPr="00757D54">
              <w:rPr>
                <w:rFonts w:ascii="TH SarabunPSK" w:hAnsi="TH SarabunPSK" w:cs="TH SarabunPSK"/>
                <w:color w:val="000000"/>
              </w:rPr>
              <w:t>External Hard Drive/USB Drive)</w:t>
            </w:r>
          </w:p>
          <w:p w:rsidR="00623DAA" w:rsidRPr="00757D54" w:rsidRDefault="00623DAA" w:rsidP="000B0598">
            <w:pPr>
              <w:spacing w:after="200"/>
              <w:contextualSpacing/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หัวแล้ง</w:t>
            </w:r>
            <w:proofErr w:type="spellStart"/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บั</w:t>
            </w:r>
            <w:proofErr w:type="spellEnd"/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ดกี</w:t>
            </w:r>
            <w:r w:rsidR="00E9310E"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ลวดเชื่อม  สายไฟ  คอนเนก</w:t>
            </w:r>
            <w:proofErr w:type="spellStart"/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เต</w:t>
            </w:r>
            <w:proofErr w:type="spellEnd"/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อร์ ฯลฯ </w:t>
            </w:r>
          </w:p>
        </w:tc>
        <w:tc>
          <w:tcPr>
            <w:tcW w:w="1276" w:type="dxa"/>
            <w:tcBorders>
              <w:top w:val="single" w:sz="4" w:space="0" w:color="000000"/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</w:p>
          <w:p w:rsidR="004D2ABE" w:rsidRPr="00757D54" w:rsidRDefault="00623DAA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5</w:t>
            </w:r>
            <w:r w:rsidR="004D2ABE" w:rsidRPr="00757D54">
              <w:rPr>
                <w:rFonts w:ascii="TH SarabunPSK" w:hAnsi="TH SarabunPSK" w:cs="TH SarabunPSK"/>
                <w:color w:val="000000"/>
              </w:rPr>
              <w:t>,000</w:t>
            </w:r>
          </w:p>
          <w:p w:rsidR="004D2ABE" w:rsidRPr="00757D54" w:rsidRDefault="004D2ABE" w:rsidP="000B0598">
            <w:pPr>
              <w:rPr>
                <w:rFonts w:ascii="TH SarabunPSK" w:hAnsi="TH SarabunPSK" w:cs="TH SarabunPSK"/>
                <w:color w:val="000000"/>
              </w:rPr>
            </w:pPr>
          </w:p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5,000</w:t>
            </w:r>
          </w:p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5</w:t>
            </w:r>
            <w:r w:rsidR="000B0598" w:rsidRPr="00757D54">
              <w:rPr>
                <w:rFonts w:ascii="TH SarabunPSK" w:hAnsi="TH SarabunPSK" w:cs="TH SarabunPSK"/>
                <w:color w:val="000000"/>
              </w:rPr>
              <w:t>,0</w:t>
            </w:r>
            <w:r w:rsidRPr="00757D54">
              <w:rPr>
                <w:rFonts w:ascii="TH SarabunPSK" w:hAnsi="TH SarabunPSK" w:cs="TH SarabunPSK"/>
                <w:color w:val="000000"/>
              </w:rPr>
              <w:t>00</w:t>
            </w:r>
          </w:p>
          <w:p w:rsidR="000B0598" w:rsidRPr="00757D54" w:rsidRDefault="00623DAA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4</w:t>
            </w:r>
            <w:r w:rsidR="000B0598" w:rsidRPr="00757D54">
              <w:rPr>
                <w:rFonts w:ascii="TH SarabunPSK" w:hAnsi="TH SarabunPSK" w:cs="TH SarabunPSK"/>
                <w:color w:val="000000"/>
              </w:rPr>
              <w:t>,</w:t>
            </w:r>
            <w:r w:rsidRPr="00757D54">
              <w:rPr>
                <w:rFonts w:ascii="TH SarabunPSK" w:hAnsi="TH SarabunPSK" w:cs="TH SarabunPSK"/>
                <w:color w:val="000000"/>
              </w:rPr>
              <w:t>5</w:t>
            </w:r>
            <w:r w:rsidR="000B0598" w:rsidRPr="00757D54">
              <w:rPr>
                <w:rFonts w:ascii="TH SarabunPSK" w:hAnsi="TH SarabunPSK" w:cs="TH SarabunPSK"/>
                <w:color w:val="000000"/>
              </w:rPr>
              <w:t>00</w:t>
            </w:r>
          </w:p>
          <w:p w:rsidR="00623DAA" w:rsidRPr="00757D54" w:rsidRDefault="00623DAA" w:rsidP="000B0598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  <w:p w:rsidR="00623DAA" w:rsidRPr="00757D54" w:rsidRDefault="00623DAA" w:rsidP="00E9310E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1,0</w:t>
            </w:r>
            <w:r w:rsidR="004D2ABE" w:rsidRPr="00757D54">
              <w:rPr>
                <w:rFonts w:ascii="TH SarabunPSK" w:hAnsi="TH SarabunPSK" w:cs="TH SarabunPSK"/>
                <w:color w:val="000000"/>
              </w:rPr>
              <w:t>00</w:t>
            </w:r>
          </w:p>
          <w:p w:rsidR="000B0598" w:rsidRPr="00757D54" w:rsidRDefault="000B0598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3,500</w:t>
            </w:r>
          </w:p>
          <w:p w:rsidR="00623DAA" w:rsidRPr="00757D54" w:rsidRDefault="00E9310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3</w:t>
            </w:r>
            <w:r w:rsidR="00623DAA" w:rsidRPr="00757D54">
              <w:rPr>
                <w:rFonts w:ascii="TH SarabunPSK" w:hAnsi="TH SarabunPSK" w:cs="TH SarabunPSK"/>
                <w:color w:val="000000"/>
              </w:rPr>
              <w:t>,000</w:t>
            </w:r>
          </w:p>
        </w:tc>
      </w:tr>
      <w:tr w:rsidR="004D2ABE" w:rsidRPr="00757D54" w:rsidTr="00D71B90">
        <w:tc>
          <w:tcPr>
            <w:tcW w:w="3397" w:type="dxa"/>
            <w:tcBorders>
              <w:top w:val="nil"/>
              <w:bottom w:val="nil"/>
            </w:tcBorders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  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>2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) ค่า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>วัสดุ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วิทยาศาสตร์ สารเคมีและอุปกรณ์</w:t>
            </w:r>
          </w:p>
        </w:tc>
        <w:tc>
          <w:tcPr>
            <w:tcW w:w="4536" w:type="dxa"/>
            <w:tcBorders>
              <w:top w:val="nil"/>
              <w:bottom w:val="nil"/>
            </w:tcBorders>
            <w:shd w:val="clear" w:color="auto" w:fill="auto"/>
          </w:tcPr>
          <w:p w:rsidR="000B0598" w:rsidRPr="00757D54" w:rsidRDefault="000B0598" w:rsidP="000B0598">
            <w:pPr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ชุดทดสอบดินภาคสนามเบื้องต้น (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1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ชุด 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 x 3,500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บาท)</w:t>
            </w:r>
          </w:p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auto"/>
          </w:tcPr>
          <w:p w:rsidR="004D2ABE" w:rsidRPr="00757D54" w:rsidRDefault="000B0598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3,500</w:t>
            </w:r>
          </w:p>
        </w:tc>
      </w:tr>
      <w:tr w:rsidR="004D2ABE" w:rsidRPr="00757D54" w:rsidTr="00D71B90">
        <w:tc>
          <w:tcPr>
            <w:tcW w:w="3397" w:type="dxa"/>
            <w:tcBorders>
              <w:top w:val="nil"/>
            </w:tcBorders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  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 3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) 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ค่า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>วัสดุ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สำนักงาน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วัสดุ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>อื่น ๆ</w:t>
            </w:r>
          </w:p>
        </w:tc>
        <w:tc>
          <w:tcPr>
            <w:tcW w:w="4536" w:type="dxa"/>
            <w:tcBorders>
              <w:top w:val="nil"/>
            </w:tcBorders>
            <w:shd w:val="clear" w:color="auto" w:fill="auto"/>
          </w:tcPr>
          <w:p w:rsidR="004D2ABE" w:rsidRPr="00757D54" w:rsidRDefault="004D2ABE" w:rsidP="00D71B90">
            <w:pPr>
              <w:spacing w:after="200"/>
              <w:contextualSpacing/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อุปกรณ์เตรียมตัวอย่างดิน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เช่น  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ถุงเก็บตัว</w:t>
            </w:r>
            <w:r w:rsidRPr="00757D54">
              <w:rPr>
                <w:rFonts w:ascii="TH SarabunPSK" w:hAnsi="TH SarabunPSK" w:cs="TH SarabunPSK"/>
                <w:color w:val="000000"/>
              </w:rPr>
              <w:t>,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ป้าย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ระบุ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ชื่อ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 </w:t>
            </w:r>
          </w:p>
          <w:p w:rsidR="004D2ABE" w:rsidRPr="00757D54" w:rsidRDefault="004D2ABE" w:rsidP="00D71B90">
            <w:pPr>
              <w:spacing w:after="200"/>
              <w:contextualSpacing/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 xml:space="preserve">วัสดุสำนักงาน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เช่น 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กระดาษ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,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กระดาษทิชชู, 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หมึกพิมพ์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, 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แฟ้ม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, ปากกาเขียนป้าย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auto"/>
          </w:tcPr>
          <w:p w:rsidR="004D2ABE" w:rsidRPr="00757D54" w:rsidRDefault="004D2ABE" w:rsidP="00E9310E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3,000</w:t>
            </w:r>
          </w:p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4,850</w:t>
            </w:r>
          </w:p>
        </w:tc>
      </w:tr>
      <w:tr w:rsidR="004D2ABE" w:rsidRPr="00757D54" w:rsidTr="00D71B90">
        <w:tc>
          <w:tcPr>
            <w:tcW w:w="3397" w:type="dxa"/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b/>
                <w:bCs/>
                <w:cs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s/>
              </w:rPr>
              <w:t>ค่าสาธารณูปโภค</w:t>
            </w:r>
          </w:p>
        </w:tc>
        <w:tc>
          <w:tcPr>
            <w:tcW w:w="4536" w:type="dxa"/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FF0000"/>
              </w:rPr>
            </w:pPr>
            <w:r w:rsidRPr="00757D54">
              <w:rPr>
                <w:rFonts w:ascii="TH SarabunPSK" w:hAnsi="TH SarabunPSK" w:cs="TH SarabunPSK" w:hint="cs"/>
                <w:cs/>
              </w:rPr>
              <w:t>ค่าธรรมเนียมอุดหนุนสถาบัน  7</w:t>
            </w:r>
            <w:r w:rsidRPr="00757D54">
              <w:rPr>
                <w:rFonts w:ascii="TH SarabunPSK" w:hAnsi="TH SarabunPSK" w:cs="TH SarabunPSK"/>
              </w:rPr>
              <w:t>%</w:t>
            </w:r>
          </w:p>
        </w:tc>
        <w:tc>
          <w:tcPr>
            <w:tcW w:w="1276" w:type="dxa"/>
            <w:shd w:val="clear" w:color="auto" w:fill="auto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757D54">
              <w:rPr>
                <w:rFonts w:ascii="TH SarabunPSK" w:hAnsi="TH SarabunPSK" w:cs="TH SarabunPSK"/>
                <w:b/>
                <w:bCs/>
              </w:rPr>
              <w:t>5,250</w:t>
            </w:r>
          </w:p>
        </w:tc>
      </w:tr>
      <w:tr w:rsidR="004D2ABE" w:rsidRPr="00757D54" w:rsidTr="00D71B90">
        <w:tc>
          <w:tcPr>
            <w:tcW w:w="7933" w:type="dxa"/>
            <w:gridSpan w:val="2"/>
            <w:shd w:val="clear" w:color="auto" w:fill="auto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รวม</w:t>
            </w:r>
          </w:p>
        </w:tc>
        <w:tc>
          <w:tcPr>
            <w:tcW w:w="1276" w:type="dxa"/>
            <w:shd w:val="clear" w:color="auto" w:fill="auto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</w:rPr>
              <w:t>75,000</w:t>
            </w:r>
          </w:p>
        </w:tc>
      </w:tr>
    </w:tbl>
    <w:p w:rsidR="004D2ABE" w:rsidRPr="00757D54" w:rsidRDefault="004D2ABE" w:rsidP="004D2ABE">
      <w:pPr>
        <w:contextualSpacing/>
        <w:jc w:val="thaiDistribute"/>
        <w:rPr>
          <w:rFonts w:ascii="TH SarabunPSK" w:eastAsia="Calibri" w:hAnsi="TH SarabunPSK" w:cs="TH SarabunPSK"/>
          <w:color w:val="FF0000"/>
          <w:spacing w:val="-6"/>
          <w:sz w:val="24"/>
          <w:szCs w:val="24"/>
        </w:rPr>
      </w:pPr>
      <w:r w:rsidRPr="00757D54">
        <w:rPr>
          <w:rFonts w:ascii="TH SarabunPSK" w:eastAsia="Calibri" w:hAnsi="TH SarabunPSK" w:cs="TH SarabunPSK"/>
          <w:color w:val="FF0000"/>
          <w:spacing w:val="-6"/>
          <w:sz w:val="24"/>
          <w:szCs w:val="24"/>
          <w:cs/>
        </w:rPr>
        <w:t>หมายเหตุ: ถัวเฉลี่ยทุกรายการ</w:t>
      </w:r>
      <w:r w:rsidRPr="00757D54">
        <w:rPr>
          <w:rFonts w:ascii="TH SarabunPSK" w:eastAsia="Calibri" w:hAnsi="TH SarabunPSK" w:cs="TH SarabunPSK"/>
          <w:color w:val="FF0000"/>
          <w:spacing w:val="-6"/>
          <w:sz w:val="24"/>
          <w:szCs w:val="24"/>
        </w:rPr>
        <w:t xml:space="preserve"> </w:t>
      </w:r>
      <w:r w:rsidRPr="00757D54">
        <w:rPr>
          <w:rFonts w:ascii="TH SarabunPSK" w:eastAsia="Calibri" w:hAnsi="TH SarabunPSK" w:cs="TH SarabunPSK" w:hint="cs"/>
          <w:color w:val="FF0000"/>
          <w:spacing w:val="-6"/>
          <w:sz w:val="24"/>
          <w:szCs w:val="24"/>
          <w:cs/>
        </w:rPr>
        <w:t xml:space="preserve">ยกเว้น </w:t>
      </w:r>
      <w:r w:rsidRPr="00757D54">
        <w:rPr>
          <w:rFonts w:ascii="TH SarabunPSK" w:eastAsia="Calibri" w:hAnsi="TH SarabunPSK" w:cs="TH SarabunPSK"/>
          <w:color w:val="FF0000"/>
          <w:spacing w:val="-6"/>
          <w:sz w:val="24"/>
          <w:szCs w:val="24"/>
          <w:cs/>
        </w:rPr>
        <w:t>งบบุคลากร</w:t>
      </w:r>
      <w:r w:rsidRPr="00757D54">
        <w:rPr>
          <w:rFonts w:ascii="TH SarabunPSK" w:eastAsia="Calibri" w:hAnsi="TH SarabunPSK" w:cs="TH SarabunPSK" w:hint="cs"/>
          <w:color w:val="FF0000"/>
          <w:spacing w:val="-6"/>
          <w:sz w:val="24"/>
          <w:szCs w:val="24"/>
          <w:cs/>
        </w:rPr>
        <w:t xml:space="preserve"> และ</w:t>
      </w:r>
      <w:r w:rsidRPr="00757D54">
        <w:rPr>
          <w:rFonts w:ascii="TH SarabunPSK" w:eastAsia="Calibri" w:hAnsi="TH SarabunPSK" w:cs="TH SarabunPSK"/>
          <w:color w:val="FF0000"/>
          <w:spacing w:val="-6"/>
          <w:sz w:val="24"/>
          <w:szCs w:val="24"/>
          <w:cs/>
        </w:rPr>
        <w:t>งบดำเนินงาน: ค่าตอบแทน</w:t>
      </w:r>
      <w:r w:rsidRPr="00757D54">
        <w:rPr>
          <w:rFonts w:ascii="TH SarabunPSK" w:eastAsia="Calibri" w:hAnsi="TH SarabunPSK" w:cs="TH SarabunPSK" w:hint="cs"/>
          <w:color w:val="FF0000"/>
          <w:spacing w:val="-6"/>
          <w:sz w:val="24"/>
          <w:szCs w:val="24"/>
          <w:cs/>
        </w:rPr>
        <w:t xml:space="preserve"> ไม่เกิน 30</w:t>
      </w:r>
      <w:r w:rsidRPr="00757D54">
        <w:rPr>
          <w:rFonts w:ascii="TH SarabunPSK" w:eastAsia="Calibri" w:hAnsi="TH SarabunPSK" w:cs="TH SarabunPSK"/>
          <w:color w:val="FF0000"/>
          <w:spacing w:val="-6"/>
          <w:sz w:val="24"/>
          <w:szCs w:val="24"/>
        </w:rPr>
        <w:t xml:space="preserve">% </w:t>
      </w:r>
      <w:r w:rsidRPr="00757D54">
        <w:rPr>
          <w:rFonts w:ascii="TH SarabunPSK" w:eastAsia="Calibri" w:hAnsi="TH SarabunPSK" w:cs="TH SarabunPSK" w:hint="cs"/>
          <w:color w:val="FF0000"/>
          <w:spacing w:val="-6"/>
          <w:sz w:val="24"/>
          <w:szCs w:val="24"/>
          <w:cs/>
        </w:rPr>
        <w:t>ของงบประมาณที่ตั้ง</w:t>
      </w:r>
    </w:p>
    <w:p w:rsidR="000B0598" w:rsidRPr="00757D54" w:rsidRDefault="000B0598" w:rsidP="00D4163A">
      <w:pPr>
        <w:pStyle w:val="ListParagraph"/>
        <w:tabs>
          <w:tab w:val="left" w:pos="993"/>
        </w:tabs>
        <w:spacing w:after="0" w:line="240" w:lineRule="auto"/>
        <w:ind w:left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:rsidR="00E9310E" w:rsidRPr="00757D54" w:rsidRDefault="00E9310E" w:rsidP="00D4163A">
      <w:pPr>
        <w:pStyle w:val="ListParagraph"/>
        <w:tabs>
          <w:tab w:val="left" w:pos="993"/>
        </w:tabs>
        <w:spacing w:after="0" w:line="240" w:lineRule="auto"/>
        <w:ind w:left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:rsidR="00E9310E" w:rsidRPr="00757D54" w:rsidRDefault="00E9310E" w:rsidP="00D4163A">
      <w:pPr>
        <w:pStyle w:val="ListParagraph"/>
        <w:tabs>
          <w:tab w:val="left" w:pos="993"/>
        </w:tabs>
        <w:spacing w:after="0" w:line="240" w:lineRule="auto"/>
        <w:ind w:left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:rsidR="00E9310E" w:rsidRPr="00757D54" w:rsidRDefault="00E9310E" w:rsidP="00D4163A">
      <w:pPr>
        <w:pStyle w:val="ListParagraph"/>
        <w:tabs>
          <w:tab w:val="left" w:pos="993"/>
        </w:tabs>
        <w:spacing w:after="0" w:line="240" w:lineRule="auto"/>
        <w:ind w:left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</w:p>
    <w:p w:rsidR="00D4163A" w:rsidRPr="00757D54" w:rsidRDefault="00D4163A" w:rsidP="0054475E">
      <w:pPr>
        <w:contextualSpacing/>
        <w:jc w:val="thaiDistribute"/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en-US"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>5. มาตรฐานการวิจัย</w:t>
      </w:r>
    </w:p>
    <w:p w:rsidR="00D4163A" w:rsidRPr="00757D54" w:rsidRDefault="00D4163A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</w:rPr>
        <w:t xml:space="preserve">    </w:t>
      </w:r>
      <w:r w:rsidRPr="00757D54">
        <w:rPr>
          <w:rFonts w:ascii="TH SarabunPSK" w:hAnsi="TH SarabunPSK" w:cs="TH SarabunPSK" w:hint="cs"/>
          <w:color w:val="000000"/>
          <w:sz w:val="32"/>
          <w:szCs w:val="32"/>
        </w:rPr>
        <w:sym w:font="Wingdings" w:char="F071"/>
      </w:r>
      <w:r w:rsidRPr="00757D54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มีการใช้สัตว์ทดลอง</w:t>
      </w:r>
    </w:p>
    <w:p w:rsidR="00D4163A" w:rsidRPr="00757D54" w:rsidRDefault="00D4163A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</w:rPr>
        <w:t xml:space="preserve">    </w:t>
      </w:r>
      <w:r w:rsidRPr="00757D54">
        <w:rPr>
          <w:rFonts w:ascii="TH SarabunPSK" w:hAnsi="TH SarabunPSK" w:cs="TH SarabunPSK" w:hint="cs"/>
          <w:color w:val="000000"/>
          <w:sz w:val="32"/>
          <w:szCs w:val="32"/>
        </w:rPr>
        <w:sym w:font="Wingdings" w:char="F071"/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มีการวิจัยในมนุษย์</w:t>
      </w:r>
    </w:p>
    <w:p w:rsidR="00D4163A" w:rsidRPr="00757D54" w:rsidRDefault="00D4163A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</w:rPr>
        <w:t xml:space="preserve">    </w:t>
      </w:r>
      <w:r w:rsidRPr="00757D54">
        <w:rPr>
          <w:rFonts w:ascii="TH SarabunPSK" w:hAnsi="TH SarabunPSK" w:cs="TH SarabunPSK" w:hint="cs"/>
          <w:color w:val="000000"/>
          <w:sz w:val="32"/>
          <w:szCs w:val="32"/>
        </w:rPr>
        <w:sym w:font="Wingdings" w:char="F071"/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มีการวิจัยที่เกี่ยวข้องกับงานด้านเทคโนโลยีชีวภาพสมัยใหม่</w:t>
      </w:r>
    </w:p>
    <w:p w:rsidR="00D4163A" w:rsidRPr="00757D54" w:rsidRDefault="00D4163A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</w:rPr>
        <w:t xml:space="preserve">    </w:t>
      </w:r>
      <w:r w:rsidRPr="00757D54">
        <w:rPr>
          <w:rFonts w:ascii="TH SarabunPSK" w:hAnsi="TH SarabunPSK" w:cs="TH SarabunPSK" w:hint="cs"/>
          <w:color w:val="000000"/>
          <w:sz w:val="32"/>
          <w:szCs w:val="32"/>
        </w:rPr>
        <w:sym w:font="Wingdings" w:char="F071"/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มีการใช้ห้องปฏิบัติการที่เกี่ยวกับสารเคมี</w:t>
      </w:r>
    </w:p>
    <w:p w:rsidR="0054475E" w:rsidRPr="00757D54" w:rsidRDefault="00E10B5D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</w:t>
      </w:r>
      <w:r w:rsidR="004D2ABE"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4D2ABE"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D2AB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ไม่มี</w:t>
      </w:r>
    </w:p>
    <w:p w:rsidR="0054475E" w:rsidRPr="00757D54" w:rsidRDefault="0054475E" w:rsidP="0054475E">
      <w:pPr>
        <w:jc w:val="thaiDistribute"/>
        <w:rPr>
          <w:rFonts w:ascii="TH SarabunPSK" w:hAnsi="TH SarabunPSK" w:cs="TH SarabunPSK"/>
          <w:color w:val="000000"/>
          <w:sz w:val="15"/>
          <w:szCs w:val="15"/>
        </w:rPr>
      </w:pPr>
    </w:p>
    <w:p w:rsidR="00D4163A" w:rsidRPr="00757D54" w:rsidRDefault="00D4163A" w:rsidP="0054475E">
      <w:pPr>
        <w:pStyle w:val="ListParagraph"/>
        <w:spacing w:after="0" w:line="240" w:lineRule="auto"/>
        <w:ind w:left="0"/>
        <w:jc w:val="thaiDistribute"/>
        <w:rPr>
          <w:rFonts w:ascii="TH SarabunPSK" w:eastAsia="Cordia New" w:hAnsi="TH SarabunPSK" w:cs="TH SarabunPSK"/>
          <w:b/>
          <w:bCs/>
          <w:color w:val="000000"/>
          <w:sz w:val="32"/>
          <w:szCs w:val="32"/>
        </w:rPr>
      </w:pPr>
      <w:r w:rsidRPr="00757D54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 xml:space="preserve">6. </w:t>
      </w:r>
      <w:r w:rsidRPr="00757D54">
        <w:rPr>
          <w:rFonts w:ascii="TH SarabunPSK" w:eastAsia="Cordia New" w:hAnsi="TH SarabunPSK" w:cs="TH SarabunPSK"/>
          <w:b/>
          <w:bCs/>
          <w:color w:val="000000"/>
          <w:sz w:val="32"/>
          <w:szCs w:val="32"/>
          <w:cs/>
        </w:rPr>
        <w:t xml:space="preserve">หน่วยงานร่วมดำเนินการ/ภาคเอกชนหรือชุมชนที่ร่วมลงทุนหรือดำเนินการ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1903"/>
        <w:gridCol w:w="2551"/>
        <w:gridCol w:w="1843"/>
        <w:gridCol w:w="2115"/>
      </w:tblGrid>
      <w:tr w:rsidR="00E10B5D" w:rsidRPr="00757D54" w:rsidTr="0054475E">
        <w:tc>
          <w:tcPr>
            <w:tcW w:w="786" w:type="dxa"/>
            <w:shd w:val="clear" w:color="auto" w:fill="D9D9D9"/>
            <w:vAlign w:val="center"/>
          </w:tcPr>
          <w:p w:rsidR="00E10B5D" w:rsidRPr="00757D54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ลำดับที่</w:t>
            </w:r>
          </w:p>
        </w:tc>
        <w:tc>
          <w:tcPr>
            <w:tcW w:w="1903" w:type="dxa"/>
            <w:shd w:val="clear" w:color="auto" w:fill="D9D9D9"/>
            <w:vAlign w:val="center"/>
          </w:tcPr>
          <w:p w:rsidR="00E10B5D" w:rsidRPr="00757D54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ชื่อหน่วยงาน</w:t>
            </w: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รัฐ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/บริษัท</w:t>
            </w: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/หน่วยงานต่างประเทศ</w:t>
            </w:r>
          </w:p>
        </w:tc>
        <w:tc>
          <w:tcPr>
            <w:tcW w:w="2551" w:type="dxa"/>
            <w:shd w:val="clear" w:color="auto" w:fill="D9D9D9"/>
            <w:vAlign w:val="center"/>
          </w:tcPr>
          <w:p w:rsidR="00E10B5D" w:rsidRPr="00757D54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แนวทางร่วมดำเนินการ</w:t>
            </w:r>
          </w:p>
        </w:tc>
        <w:tc>
          <w:tcPr>
            <w:tcW w:w="1843" w:type="dxa"/>
            <w:shd w:val="clear" w:color="auto" w:fill="D9D9D9"/>
            <w:vAlign w:val="center"/>
          </w:tcPr>
          <w:p w:rsidR="0054475E" w:rsidRPr="00757D54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การร่วมลงทุนในรูปแบบตัวเงิน</w:t>
            </w:r>
          </w:p>
          <w:p w:rsidR="00E10B5D" w:rsidRPr="00757D54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 w:rsidRPr="00757D54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(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</w:rPr>
              <w:t>in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-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</w:rPr>
              <w:t>cash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) (บาท)</w:t>
            </w:r>
          </w:p>
        </w:tc>
        <w:tc>
          <w:tcPr>
            <w:tcW w:w="2115" w:type="dxa"/>
            <w:shd w:val="clear" w:color="auto" w:fill="D9D9D9"/>
            <w:vAlign w:val="center"/>
          </w:tcPr>
          <w:p w:rsidR="00E10B5D" w:rsidRPr="00757D54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การร่วมลงทุนในรูปแบบอื่น</w:t>
            </w:r>
          </w:p>
          <w:p w:rsidR="00E10B5D" w:rsidRPr="00757D54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(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</w:rPr>
              <w:t>in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-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</w:rPr>
              <w:t>kind</w:t>
            </w:r>
            <w:r w:rsidRPr="00757D54">
              <w:rPr>
                <w:rFonts w:ascii="TH SarabunPSK" w:hAnsi="TH SarabunPSK" w:cs="TH SarabunPSK"/>
                <w:b/>
                <w:bCs/>
                <w:color w:val="000000"/>
                <w:cs/>
              </w:rPr>
              <w:t>)</w:t>
            </w:r>
          </w:p>
        </w:tc>
      </w:tr>
      <w:tr w:rsidR="00E10B5D" w:rsidRPr="00757D54" w:rsidTr="0054475E">
        <w:tc>
          <w:tcPr>
            <w:tcW w:w="786" w:type="dxa"/>
            <w:shd w:val="clear" w:color="auto" w:fill="auto"/>
          </w:tcPr>
          <w:p w:rsidR="00E10B5D" w:rsidRPr="00757D54" w:rsidRDefault="00E10B5D" w:rsidP="0054475E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1</w:t>
            </w:r>
          </w:p>
        </w:tc>
        <w:tc>
          <w:tcPr>
            <w:tcW w:w="1903" w:type="dxa"/>
            <w:shd w:val="clear" w:color="auto" w:fill="auto"/>
          </w:tcPr>
          <w:p w:rsidR="00E10B5D" w:rsidRPr="00757D54" w:rsidRDefault="005923BC" w:rsidP="0054475E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มูลนิธิเก้าเกษตร</w:t>
            </w:r>
            <w:r w:rsidR="00690C70"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จังหวัดตราด</w:t>
            </w:r>
          </w:p>
        </w:tc>
        <w:tc>
          <w:tcPr>
            <w:tcW w:w="2551" w:type="dxa"/>
            <w:shd w:val="clear" w:color="auto" w:fill="auto"/>
          </w:tcPr>
          <w:p w:rsidR="00E10B5D" w:rsidRPr="00757D54" w:rsidRDefault="007F7C10" w:rsidP="0054475E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จัดกิจกรรม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สาธิตเทคโนโลยี</w:t>
            </w:r>
            <w:r w:rsidRPr="00757D54">
              <w:rPr>
                <w:rFonts w:ascii="TH SarabunPSK" w:hAnsi="TH SarabunPSK" w:cs="TH SarabunPSK"/>
                <w:color w:val="000000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กลุ่มเกษตรกรในเครือข่าย</w:t>
            </w:r>
            <w:r w:rsidR="0054475E" w:rsidRPr="00757D54">
              <w:rPr>
                <w:rFonts w:ascii="TH SarabunPSK" w:hAnsi="TH SarabunPSK" w:cs="TH SarabunPSK" w:hint="cs"/>
                <w:color w:val="000000"/>
                <w:cs/>
              </w:rPr>
              <w:t>ฯ</w:t>
            </w:r>
          </w:p>
        </w:tc>
        <w:tc>
          <w:tcPr>
            <w:tcW w:w="1843" w:type="dxa"/>
            <w:shd w:val="clear" w:color="auto" w:fill="auto"/>
          </w:tcPr>
          <w:p w:rsidR="00E10B5D" w:rsidRPr="00757D54" w:rsidRDefault="005923BC" w:rsidP="0054475E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</w:rPr>
              <w:t>-</w:t>
            </w:r>
          </w:p>
        </w:tc>
        <w:tc>
          <w:tcPr>
            <w:tcW w:w="2115" w:type="dxa"/>
            <w:shd w:val="clear" w:color="auto" w:fill="auto"/>
          </w:tcPr>
          <w:p w:rsidR="00E10B5D" w:rsidRPr="00757D54" w:rsidRDefault="007F7C10" w:rsidP="0054475E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สถานที่จัดกิจกรรม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สาธิต</w:t>
            </w:r>
            <w:r w:rsidRPr="00757D54">
              <w:rPr>
                <w:rFonts w:ascii="TH SarabunPSK" w:hAnsi="TH SarabunPSK" w:cs="TH SarabunPSK"/>
                <w:color w:val="000000"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 xml:space="preserve"> ถ่ายทอด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เทคโนโลยี</w:t>
            </w:r>
          </w:p>
        </w:tc>
      </w:tr>
    </w:tbl>
    <w:p w:rsidR="004D2ABE" w:rsidRPr="00757D54" w:rsidRDefault="004D2ABE" w:rsidP="0054475E">
      <w:pPr>
        <w:pStyle w:val="ListParagraph"/>
        <w:tabs>
          <w:tab w:val="left" w:pos="284"/>
          <w:tab w:val="left" w:pos="3119"/>
          <w:tab w:val="left" w:pos="3261"/>
        </w:tabs>
        <w:spacing w:after="0" w:line="240" w:lineRule="auto"/>
        <w:ind w:left="0"/>
        <w:rPr>
          <w:rFonts w:ascii="TH SarabunPSK" w:eastAsia="Cordia New" w:hAnsi="TH SarabunPSK" w:cs="TH SarabunPSK"/>
          <w:b/>
          <w:bCs/>
          <w:color w:val="000000"/>
          <w:sz w:val="32"/>
          <w:szCs w:val="32"/>
        </w:rPr>
      </w:pPr>
    </w:p>
    <w:p w:rsidR="00D4163A" w:rsidRPr="00757D54" w:rsidRDefault="00D4163A" w:rsidP="0054475E">
      <w:pPr>
        <w:pStyle w:val="ListParagraph"/>
        <w:tabs>
          <w:tab w:val="left" w:pos="284"/>
          <w:tab w:val="left" w:pos="3119"/>
          <w:tab w:val="left" w:pos="3261"/>
        </w:tabs>
        <w:spacing w:after="0" w:line="240" w:lineRule="auto"/>
        <w:ind w:left="0"/>
        <w:rPr>
          <w:rFonts w:ascii="TH SarabunPSK" w:eastAsia="Cordia New" w:hAnsi="TH SarabunPSK" w:cs="TH SarabunPSK"/>
          <w:b/>
          <w:bCs/>
          <w:color w:val="000000"/>
          <w:sz w:val="32"/>
          <w:szCs w:val="32"/>
        </w:rPr>
      </w:pPr>
      <w:r w:rsidRPr="00757D54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 xml:space="preserve">7. </w:t>
      </w:r>
      <w:r w:rsidRPr="00757D54">
        <w:rPr>
          <w:rFonts w:ascii="TH SarabunPSK" w:eastAsia="Cordia New" w:hAnsi="TH SarabunPSK" w:cs="TH SarabunPSK"/>
          <w:b/>
          <w:bCs/>
          <w:color w:val="000000"/>
          <w:sz w:val="32"/>
          <w:szCs w:val="32"/>
          <w:cs/>
        </w:rPr>
        <w:t>แนวทางการขับเคลื่อนผลงานวิจัยและนวัตกรรมไปสู่ผลลัพธ์และผลกระทบ</w:t>
      </w:r>
      <w:r w:rsidRPr="00757D54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:rsidR="00D4163A" w:rsidRPr="00757D54" w:rsidRDefault="00D4163A" w:rsidP="0054475E">
      <w:pPr>
        <w:pStyle w:val="ListParagraph"/>
        <w:tabs>
          <w:tab w:val="left" w:pos="851"/>
          <w:tab w:val="left" w:pos="3261"/>
        </w:tabs>
        <w:spacing w:after="0" w:line="240" w:lineRule="auto"/>
        <w:ind w:left="0" w:right="4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7.1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การเชื่อมโยงกับนักวิจัยที่เป็นผู้เชี่ยวชาญในสาขาวิชาที่ทำการวิจัยทั้งในและต่างประเทศ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(ถ้ามี) (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>Connections with other experts within and outside Thailand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และ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แผนที่จะติดต่อหรือสร้างความสัมพันธ์กับผู้เชี่ยวชาญ รวมทั้งการสร้างทีมงานวิจัยในอนาคตด้วย</w:t>
      </w:r>
    </w:p>
    <w:p w:rsidR="00B45B32" w:rsidRPr="00757D54" w:rsidRDefault="00B45B32" w:rsidP="00B45B32">
      <w:pPr>
        <w:pStyle w:val="ListParagraph"/>
        <w:tabs>
          <w:tab w:val="left" w:pos="851"/>
        </w:tabs>
        <w:spacing w:after="0" w:line="240" w:lineRule="auto"/>
        <w:ind w:left="0" w:right="6"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>-</w:t>
      </w:r>
    </w:p>
    <w:p w:rsidR="00D4163A" w:rsidRPr="00757D54" w:rsidRDefault="00D4163A" w:rsidP="0054475E">
      <w:pPr>
        <w:pStyle w:val="ListParagraph"/>
        <w:tabs>
          <w:tab w:val="left" w:pos="851"/>
        </w:tabs>
        <w:spacing w:after="0" w:line="240" w:lineRule="auto"/>
        <w:ind w:left="0" w:right="6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7.2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การเชื่อมโยงหรือความร่วมมือกับผู้มีส่วนได้ส่วนเสีย และผู้ใช้ประโยชน์จากงานวิจัย (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>Stakeholder and User Engagement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) โดยระบุชื่อหน่วยงานภาครัฐ เอกชน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ประชาสังคมและ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ชุมชน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โดยอธิบายกระบวนการดำเนินงานร่วมกันและการเชื่อมโยงการขับเคลื่อนผลการวิจัยไปสู่การใช้ประโยชน์อย่างชัดเจน รวมถึงอธิบายกระบวนการดำเนินงานต่อเนื่องของผู้ใช้ประโยชน์จากงานวิจัยเมื่อโครงการวิจัยเสร็จสิ้น </w:t>
      </w:r>
    </w:p>
    <w:p w:rsidR="004D2ABE" w:rsidRPr="00757D54" w:rsidRDefault="004D2ABE" w:rsidP="004D2ABE">
      <w:pPr>
        <w:pStyle w:val="ListParagraph"/>
        <w:tabs>
          <w:tab w:val="left" w:pos="851"/>
        </w:tabs>
        <w:spacing w:after="0" w:line="240" w:lineRule="auto"/>
        <w:ind w:right="6" w:hanging="15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1.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กลุ่มเป้าหมาย</w:t>
      </w:r>
    </w:p>
    <w:p w:rsidR="004D2ABE" w:rsidRPr="00757D54" w:rsidRDefault="004D2ABE" w:rsidP="004D2ABE">
      <w:pPr>
        <w:pStyle w:val="ListParagraph"/>
        <w:tabs>
          <w:tab w:val="left" w:pos="851"/>
        </w:tabs>
        <w:spacing w:after="0" w:line="240" w:lineRule="auto"/>
        <w:ind w:right="6" w:firstLine="556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ชุมชน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กลุ่มเกษตรกร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ชาวสวนจังหวัดจันทบุรี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ตราด</w:t>
      </w:r>
    </w:p>
    <w:p w:rsidR="004D2ABE" w:rsidRPr="00757D54" w:rsidRDefault="004D2ABE" w:rsidP="004D2ABE">
      <w:pPr>
        <w:pStyle w:val="ListParagraph"/>
        <w:tabs>
          <w:tab w:val="left" w:pos="851"/>
        </w:tabs>
        <w:spacing w:after="0" w:line="240" w:lineRule="auto"/>
        <w:ind w:right="6" w:firstLine="556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ภาคเอกชน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มูลนิธิเก้าเกษตร (ความร่วมมือตาม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>MOU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ระหว่างมหาวิทยาลัย (คณะวิทยาศาสตร์และเทคโนโลยีกับมูลนิธิเก้าเกษตร)</w:t>
      </w:r>
    </w:p>
    <w:p w:rsidR="004D2ABE" w:rsidRPr="00757D54" w:rsidRDefault="004D2ABE" w:rsidP="004D2ABE">
      <w:pPr>
        <w:pStyle w:val="ListParagraph"/>
        <w:tabs>
          <w:tab w:val="left" w:pos="851"/>
        </w:tabs>
        <w:spacing w:after="0" w:line="240" w:lineRule="auto"/>
        <w:ind w:right="4" w:hanging="15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แผนดำเนินการ</w:t>
      </w:r>
    </w:p>
    <w:p w:rsidR="004D2ABE" w:rsidRPr="00757D54" w:rsidRDefault="004D2ABE" w:rsidP="004D2ABE">
      <w:pPr>
        <w:pStyle w:val="ListParagraph"/>
        <w:tabs>
          <w:tab w:val="left" w:pos="851"/>
        </w:tabs>
        <w:spacing w:after="0" w:line="240" w:lineRule="auto"/>
        <w:ind w:left="1701" w:right="6" w:hanging="42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นำ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ชุด</w:t>
      </w:r>
      <w:r w:rsidR="00E9310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วิเคราะห์ปริมาณไนโตเจนและฟอสฟอรัสต้น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แบบ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ส่งมอบ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ให้กลุ่ม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เกษตรชาวสวนจังหวัดจันทบุรี</w:t>
      </w:r>
      <w:r w:rsidR="00492320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ตราด</w:t>
      </w:r>
      <w:r w:rsidR="00E9310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ให้นำไป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ทดลองใช้ในพื้นที่จริงเพื่อเก็บข้อมูล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แล้วนำมา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ปรับปรุง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ในอนาคต </w:t>
      </w:r>
    </w:p>
    <w:p w:rsidR="004D2ABE" w:rsidRPr="00757D54" w:rsidRDefault="004D2ABE" w:rsidP="004D2ABE">
      <w:pPr>
        <w:pStyle w:val="ListParagraph"/>
        <w:tabs>
          <w:tab w:val="left" w:pos="851"/>
        </w:tabs>
        <w:spacing w:after="0" w:line="240" w:lineRule="auto"/>
        <w:ind w:left="1701" w:right="4" w:hanging="42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ถ่ายทอดเทคโนโลยี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ด้วยการ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จัดทำคู่มือฉบับประชาชนและจัด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กิจกรรม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สาธิตเทคโนโลยีเพื่อส่งมอบนวัตกรรมและองค์ความรู้สู่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เกษตรกร</w:t>
      </w:r>
    </w:p>
    <w:p w:rsidR="00690C70" w:rsidRPr="00757D54" w:rsidRDefault="00690C70" w:rsidP="00D4163A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</w:rPr>
      </w:pPr>
    </w:p>
    <w:p w:rsidR="004D2ABE" w:rsidRPr="00757D54" w:rsidRDefault="004D2ABE" w:rsidP="00D4163A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</w:rPr>
      </w:pPr>
    </w:p>
    <w:p w:rsidR="00D4163A" w:rsidRPr="00757D54" w:rsidRDefault="00D4163A" w:rsidP="00D4163A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ส่วน</w:t>
      </w:r>
      <w:r w:rsidR="000576D6"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="004A41CB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6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D00F73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ประโยชน์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ผลผลิต ผลลัพธ์ และผลกระทบจากงานวิจัย</w:t>
      </w:r>
    </w:p>
    <w:p w:rsidR="004D2ABE" w:rsidRPr="00757D54" w:rsidRDefault="004D2ABE" w:rsidP="004D2ABE">
      <w:pPr>
        <w:pStyle w:val="ListParagraph"/>
        <w:tabs>
          <w:tab w:val="left" w:pos="851"/>
        </w:tabs>
        <w:spacing w:after="0"/>
        <w:ind w:left="0" w:right="4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1.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ประโยชน์ที่คาดว่าจะได้รับ</w:t>
      </w:r>
    </w:p>
    <w:p w:rsidR="004D2ABE" w:rsidRPr="00757D54" w:rsidRDefault="004D2ABE" w:rsidP="004D2ABE">
      <w:pPr>
        <w:ind w:left="284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 ด้านวิชาการ </w:t>
      </w:r>
    </w:p>
    <w:p w:rsidR="00A16CCF" w:rsidRPr="00757D54" w:rsidRDefault="00492320" w:rsidP="001B377E">
      <w:pPr>
        <w:ind w:firstLine="99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เกิดองค์ความรู้ใหม่ที่สำคัญในการประยุกต์ใช้เทคนิคปัญญาประดิษฐ์โดยเฉพาะโมเดล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การเรียนรู้ของเครื่อง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ANN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>SVR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เพื่อแก้ไขปัญหาความไม่แม่นยำของเซ็นเซอร์เชิงแสงที่เกิดจากความซับซ้อนของเมทริก</w:t>
      </w:r>
      <w:proofErr w:type="spellStart"/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ซ์</w:t>
      </w:r>
      <w:proofErr w:type="spellEnd"/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ดินและการสะท้อนแสงโดยตรง ซึ่งเป็นการพัฒนาเครื่องมือวัดภาคสนามที่ไม่ต้องพึ่งพาสารเคมี</w:t>
      </w:r>
    </w:p>
    <w:p w:rsidR="004D2ABE" w:rsidRPr="00757D54" w:rsidRDefault="004D2ABE" w:rsidP="001B377E">
      <w:pPr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ผลงานวิจัยสามารถนำไปตีพิมพ์ในวารสารวิชาการระดับ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ชาติ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นานาชาติใน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วารสาร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</w:rPr>
        <w:t xml:space="preserve">Computers and Electronics in Agriculture, </w:t>
      </w:r>
      <w:proofErr w:type="spellStart"/>
      <w:r w:rsidR="001B377E" w:rsidRPr="00757D54">
        <w:rPr>
          <w:rFonts w:ascii="TH SarabunPSK" w:hAnsi="TH SarabunPSK" w:cs="TH SarabunPSK"/>
          <w:color w:val="000000"/>
          <w:sz w:val="32"/>
          <w:szCs w:val="32"/>
        </w:rPr>
        <w:t>Geoderma</w:t>
      </w:r>
      <w:proofErr w:type="spellEnd"/>
      <w:r w:rsidR="001B377E" w:rsidRPr="00757D54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</w:rPr>
        <w:t>Sensors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หรือ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วารสารด้านปัญญาประดิษฐ์เพื่อการเกษตร หรือวารสารอื่นๆ ที่เกี่ยวข้อง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:rsidR="004D2ABE" w:rsidRPr="00757D54" w:rsidRDefault="004D2ABE" w:rsidP="004D2ABE">
      <w:pPr>
        <w:ind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ผู้ได้รับผลประโยชน์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นักวิจัย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proofErr w:type="spellStart"/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คณา</w:t>
      </w:r>
      <w:proofErr w:type="spellEnd"/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จารย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นิสิต/นักศึกษา</w:t>
      </w:r>
    </w:p>
    <w:p w:rsidR="001B377E" w:rsidRPr="00757D54" w:rsidRDefault="001B377E" w:rsidP="004D2ABE">
      <w:pPr>
        <w:ind w:firstLine="709"/>
        <w:rPr>
          <w:rFonts w:ascii="TH SarabunPSK" w:hAnsi="TH SarabunPSK" w:cs="TH SarabunPSK"/>
          <w:color w:val="000000"/>
          <w:sz w:val="32"/>
          <w:szCs w:val="32"/>
        </w:rPr>
      </w:pPr>
    </w:p>
    <w:p w:rsidR="004D2ABE" w:rsidRPr="00757D54" w:rsidRDefault="004D2ABE" w:rsidP="004D2ABE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ด้านสังคม</w:t>
      </w:r>
    </w:p>
    <w:p w:rsidR="004D2ABE" w:rsidRPr="00757D54" w:rsidRDefault="004D2ABE" w:rsidP="004D2ABE">
      <w:pPr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       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ด้านสาธารณะ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 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ด้านชุมชนและพื้นที่  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ด้านสิ่งแวดล้อม</w:t>
      </w:r>
    </w:p>
    <w:p w:rsidR="001B377E" w:rsidRPr="00757D54" w:rsidRDefault="004D2ABE" w:rsidP="001B377E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ด้านสาธารณะ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ส่งเสริมความมั่นคงทางอาหาร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โดย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การที่เกษตรกรสามารถจัดการธาตุอาหารพืชได้อย่างแม่นยำจะนำไปสู่การเพิ่มปริมาณและคุณภาพของผลผลิตทางการเกษตรโดยรวม ซึ่งเป็นการสร้างความมั่นคงทางอาหารให้กับประชากรในประเทศในระยะยาว</w:t>
      </w:r>
    </w:p>
    <w:p w:rsidR="001B377E" w:rsidRPr="00757D54" w:rsidRDefault="004D2ABE" w:rsidP="001B377E">
      <w:pPr>
        <w:ind w:firstLine="113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ด้านชุมชนและพื้นที่</w:t>
      </w: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1B377E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เ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สริมสร้างศักยภาพเกษตรกร ในชุมชนเป้าหมายและพื้นที่ใกล้เคียงจะสามารถเข้าถึงเทคโนโลยีที่ช่วยให้วิ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เคราะห์คุณภาพ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ดิน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เบื้องต้น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ของตนเองได้ทันที ลดการพึ่งพาการคาดเดาหรือรอผลจากห้องปฏิบัติการที่ยาวนาน ทำให้เกษตรกรสามารถตัดสินใจจัดการ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สวน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ของตนเองได้อย่างมีข้อมูลและ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           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เป็นวิทยาศาสตร์มากขึ้น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ลดความเหลื่อมล้ำในการเข้าถึงเทคโนโลยี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เพราะ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เครื่องมือที่พัฒนาขึ้นมีต้นทุนต่ำและใช้งานง่ายผ่านสมาร์ท</w:t>
      </w:r>
      <w:proofErr w:type="spellStart"/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โฟ</w:t>
      </w:r>
      <w:proofErr w:type="spellEnd"/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น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ซึ่งเป็นอุปกรณ์ที่เกษตรกรส่วนใหญ่มีอยู่แล้ว </w:t>
      </w:r>
    </w:p>
    <w:p w:rsidR="001B377E" w:rsidRPr="00757D54" w:rsidRDefault="004D2ABE" w:rsidP="001B377E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ด้านสิ่งแวดล้อม</w:t>
      </w:r>
      <w:r w:rsidR="001B377E"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ลดมลพิษทางดินและน้ำ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เพราะ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การใช้ปุ๋ยในปริมาณที่เหมาะสมกับความต้องการของพืชและสภาพดินจะช่วยลดปัญหาการใช้ปุ๋ยเกินความจำเป็นได้</w:t>
      </w:r>
      <w:r w:rsidR="001B377E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ลด</w:t>
      </w:r>
      <w:r w:rsidR="001B377E" w:rsidRPr="00757D54">
        <w:rPr>
          <w:rFonts w:ascii="TH SarabunPSK" w:hAnsi="TH SarabunPSK" w:cs="TH SarabunPSK"/>
          <w:color w:val="000000"/>
          <w:sz w:val="32"/>
          <w:szCs w:val="32"/>
          <w:cs/>
        </w:rPr>
        <w:t>การปนเปื้อนของสารเคมีในดินและแหล่งน้ำ และส่งเสริมการทำเกษตรกรรมที่ยั่งยืน</w:t>
      </w:r>
    </w:p>
    <w:p w:rsidR="004D2ABE" w:rsidRPr="00757D54" w:rsidRDefault="004D2ABE" w:rsidP="004D2ABE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ผู้ได้รับผลประโยชน์</w:t>
      </w: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เกษตรกร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และประชาชนทั่วไปที่ได้รับประโยชน์จากสิ่งแวดล้อมที่ดีขึ้น</w:t>
      </w:r>
    </w:p>
    <w:p w:rsidR="004D2ABE" w:rsidRPr="00757D54" w:rsidRDefault="004D2ABE" w:rsidP="004D2ABE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eastAsia="Wingdings" w:hAnsi="TH SarabunPSK" w:cs="TH SarabunPSK"/>
          <w:color w:val="000000"/>
          <w:sz w:val="32"/>
          <w:szCs w:val="32"/>
        </w:rPr>
        <w:sym w:font="Wingdings" w:char="F0A8"/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 ด้านนโยบาย </w:t>
      </w:r>
    </w:p>
    <w:p w:rsidR="00492320" w:rsidRPr="00757D54" w:rsidRDefault="004D2ABE" w:rsidP="001B377E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 ด้านเศรษฐกิจ </w:t>
      </w:r>
    </w:p>
    <w:p w:rsidR="001B377E" w:rsidRPr="00757D54" w:rsidRDefault="001B377E" w:rsidP="001B377E">
      <w:pPr>
        <w:ind w:firstLine="99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ลดต้นทุนการผลิตให้เกษตรกร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ด้วย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การลดค่าใช้จ่ายในการซื้อปุ๋ยเคมีที่ไม่จำเป็น เมื่อเกษตรกรทราบปริมาณ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N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P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ที่มีอยู่แล้วในดิน จะสามารถเลือกซื้อและใส่ปุ๋ยได้ตรงจุด ทำให้ต้นทุนการผลิตต่อไร่ลดลงเพิ่ม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นอกจากนี้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การที่พืชได้รับธาตุอาหารในปริมาณที่พอเหมาะจะส่งผลให้พืชเจริญเติบโตได้ดี ให้ผลผลิตต่อไร่สูงขึ้น และมีคุณภาพดีขึ้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น</w:t>
      </w:r>
    </w:p>
    <w:p w:rsidR="004D2ABE" w:rsidRPr="00757D54" w:rsidRDefault="004D2ABE" w:rsidP="004D2ABE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ผู้ได้รับผลประโยชน์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เกษตรกร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</w:p>
    <w:p w:rsidR="004D2ABE" w:rsidRPr="00757D54" w:rsidRDefault="004D2ABE" w:rsidP="004D2ABE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:rsidR="004D2ABE" w:rsidRPr="00757D54" w:rsidRDefault="004D2ABE" w:rsidP="004D2ABE">
      <w:pPr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>2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ผลผลิตที่คาดว่าจะได้รับ (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>Output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)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1858"/>
        <w:gridCol w:w="4220"/>
        <w:gridCol w:w="768"/>
        <w:gridCol w:w="966"/>
      </w:tblGrid>
      <w:tr w:rsidR="004D2ABE" w:rsidRPr="00757D54" w:rsidTr="00D71B90">
        <w:trPr>
          <w:tblHeader/>
        </w:trPr>
        <w:tc>
          <w:tcPr>
            <w:tcW w:w="1544" w:type="dxa"/>
            <w:shd w:val="clear" w:color="auto" w:fill="D9D9D9"/>
            <w:vAlign w:val="center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</w:rPr>
              <w:t>ผลผลิต</w:t>
            </w:r>
          </w:p>
        </w:tc>
        <w:tc>
          <w:tcPr>
            <w:tcW w:w="1858" w:type="dxa"/>
            <w:shd w:val="clear" w:color="auto" w:fill="D9D9D9"/>
            <w:vAlign w:val="center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  <w:t>ประเภทผลผลิต</w:t>
            </w:r>
          </w:p>
        </w:tc>
        <w:tc>
          <w:tcPr>
            <w:tcW w:w="4220" w:type="dxa"/>
            <w:shd w:val="clear" w:color="auto" w:fill="D9D9D9"/>
            <w:vAlign w:val="center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  <w:t>รายละเอียดของผลผลิต</w:t>
            </w:r>
          </w:p>
        </w:tc>
        <w:tc>
          <w:tcPr>
            <w:tcW w:w="768" w:type="dxa"/>
            <w:shd w:val="clear" w:color="auto" w:fill="D9D9D9"/>
            <w:vAlign w:val="center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  <w:t>จำนวนนำส่ง</w:t>
            </w:r>
          </w:p>
        </w:tc>
        <w:tc>
          <w:tcPr>
            <w:tcW w:w="966" w:type="dxa"/>
            <w:shd w:val="clear" w:color="auto" w:fill="D9D9D9"/>
            <w:vAlign w:val="center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  <w:t>หน่วยนับ</w:t>
            </w:r>
          </w:p>
        </w:tc>
      </w:tr>
      <w:tr w:rsidR="004D2ABE" w:rsidRPr="00757D54" w:rsidTr="00D71B90">
        <w:tc>
          <w:tcPr>
            <w:tcW w:w="1544" w:type="dxa"/>
            <w:shd w:val="clear" w:color="auto" w:fill="auto"/>
          </w:tcPr>
          <w:p w:rsidR="004D2ABE" w:rsidRPr="00757D54" w:rsidRDefault="007F746A" w:rsidP="007F746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ชุด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วัด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ปริมาณไนโตรเจนและฟอสฟอรัสใน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ดิน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แบบพกพา</w:t>
            </w:r>
          </w:p>
        </w:tc>
        <w:tc>
          <w:tcPr>
            <w:tcW w:w="1858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4.ต้นแบบผลิตภัณฑ์ หรือเทคโนโลยี/กระบวนการใหม่ หรือนวัตกรรมทางสังคม</w:t>
            </w:r>
          </w:p>
        </w:tc>
        <w:tc>
          <w:tcPr>
            <w:tcW w:w="4220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ชุด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วัด</w:t>
            </w:r>
            <w:r w:rsidR="001B377E" w:rsidRPr="00757D54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ปริมาณไนโตรเจนและฟอสฟอรัสใน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ดิน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แบบพกพา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ภาคสนาม</w:t>
            </w:r>
            <w:r w:rsidR="001B377E" w:rsidRPr="00757D54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ที่มี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ความแม่นยำ</w:t>
            </w:r>
            <w:r w:rsidR="001B377E" w:rsidRPr="00757D54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 xml:space="preserve"> ใช้งานง่าย ราคาถูก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 xml:space="preserve"> </w:t>
            </w:r>
          </w:p>
        </w:tc>
        <w:tc>
          <w:tcPr>
            <w:tcW w:w="768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757D54"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66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8"/>
                <w:cs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/>
                <w:sz w:val="28"/>
                <w:cs/>
                <w:lang w:val="th-TH"/>
              </w:rPr>
              <w:t>เครื่อง</w:t>
            </w:r>
          </w:p>
        </w:tc>
      </w:tr>
      <w:tr w:rsidR="007F746A" w:rsidRPr="00757D54" w:rsidTr="00D71B90">
        <w:tc>
          <w:tcPr>
            <w:tcW w:w="1544" w:type="dxa"/>
            <w:shd w:val="clear" w:color="auto" w:fill="auto"/>
          </w:tcPr>
          <w:p w:rsidR="007F746A" w:rsidRPr="00757D54" w:rsidRDefault="007F746A" w:rsidP="007F746A">
            <w:pPr>
              <w:rPr>
                <w:rFonts w:ascii="TH SarabunPSK" w:hAnsi="TH SarabunPSK" w:cs="TH SarabunPSK"/>
                <w:color w:val="000000" w:themeColor="text1"/>
                <w:lang w:val="th-TH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แอปพลิเคชันสมาร์ทโฟน</w:t>
            </w:r>
          </w:p>
          <w:p w:rsidR="007F746A" w:rsidRPr="00757D54" w:rsidRDefault="007F746A" w:rsidP="007F746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1858" w:type="dxa"/>
            <w:shd w:val="clear" w:color="auto" w:fill="auto"/>
          </w:tcPr>
          <w:p w:rsidR="007F746A" w:rsidRPr="00757D54" w:rsidRDefault="007F746A" w:rsidP="007F746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  <w:t>4. ต้นแบบผลิตภัณฑ์ หรือเทคโนโลยี/กระบวนการใหม่ หรือนวัตกรรมทางสังคม</w:t>
            </w:r>
          </w:p>
        </w:tc>
        <w:tc>
          <w:tcPr>
            <w:tcW w:w="4220" w:type="dxa"/>
            <w:shd w:val="clear" w:color="auto" w:fill="auto"/>
          </w:tcPr>
          <w:p w:rsidR="007F746A" w:rsidRPr="00757D54" w:rsidRDefault="007F746A" w:rsidP="007F746A">
            <w:pPr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757D54">
              <w:rPr>
                <w:rFonts w:ascii="TH SarabunPSK" w:hAnsi="TH SarabunPSK" w:cs="TH SarabunPSK"/>
                <w:color w:val="34322D"/>
                <w:shd w:val="clear" w:color="auto" w:fill="F8F8F7"/>
                <w:cs/>
              </w:rPr>
              <w:t>แอปพลิเคชันต้นแบบ (</w:t>
            </w:r>
            <w:r w:rsidRPr="00757D54">
              <w:rPr>
                <w:rFonts w:ascii="TH SarabunPSK" w:hAnsi="TH SarabunPSK" w:cs="TH SarabunPSK"/>
                <w:color w:val="34322D"/>
                <w:shd w:val="clear" w:color="auto" w:fill="F8F8F7"/>
              </w:rPr>
              <w:t xml:space="preserve">Prototype Application) </w:t>
            </w:r>
            <w:r w:rsidRPr="00757D54">
              <w:rPr>
                <w:rFonts w:ascii="TH SarabunPSK" w:hAnsi="TH SarabunPSK" w:cs="TH SarabunPSK"/>
                <w:color w:val="34322D"/>
                <w:shd w:val="clear" w:color="auto" w:fill="F8F8F7"/>
                <w:cs/>
              </w:rPr>
              <w:t>ที่รวมโมเดล</w:t>
            </w:r>
            <w:r w:rsidRPr="00757D54">
              <w:rPr>
                <w:rFonts w:ascii="TH SarabunPSK" w:hAnsi="TH SarabunPSK" w:cs="TH SarabunPSK" w:hint="cs"/>
                <w:color w:val="34322D"/>
                <w:shd w:val="clear" w:color="auto" w:fill="F8F8F7"/>
                <w:cs/>
              </w:rPr>
              <w:t>ปัญญาประดิษฐ์</w:t>
            </w:r>
            <w:r w:rsidR="00D47B3C" w:rsidRPr="00757D54">
              <w:rPr>
                <w:rFonts w:ascii="TH SarabunPSK" w:hAnsi="TH SarabunPSK" w:cs="TH SarabunPSK" w:hint="cs"/>
                <w:color w:val="34322D"/>
                <w:shd w:val="clear" w:color="auto" w:fill="F8F8F7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34322D"/>
                <w:shd w:val="clear" w:color="auto" w:fill="F8F8F7"/>
                <w:cs/>
              </w:rPr>
              <w:t>และระบบแนะนำการใช้ปุ๋ยเบื้องต้นไว้ด้วยกัน</w:t>
            </w:r>
          </w:p>
        </w:tc>
        <w:tc>
          <w:tcPr>
            <w:tcW w:w="768" w:type="dxa"/>
            <w:shd w:val="clear" w:color="auto" w:fill="auto"/>
          </w:tcPr>
          <w:p w:rsidR="007F746A" w:rsidRPr="00757D54" w:rsidRDefault="007F746A" w:rsidP="007F746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8"/>
              </w:rPr>
              <w:t>1</w:t>
            </w:r>
          </w:p>
        </w:tc>
        <w:tc>
          <w:tcPr>
            <w:tcW w:w="966" w:type="dxa"/>
            <w:shd w:val="clear" w:color="auto" w:fill="auto"/>
          </w:tcPr>
          <w:p w:rsidR="007F746A" w:rsidRPr="00757D54" w:rsidRDefault="007F746A" w:rsidP="007F746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แอปพลิ เคชัน</w:t>
            </w:r>
          </w:p>
        </w:tc>
      </w:tr>
      <w:tr w:rsidR="004D2ABE" w:rsidRPr="00757D54" w:rsidTr="00D71B90">
        <w:tc>
          <w:tcPr>
            <w:tcW w:w="1544" w:type="dxa"/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 w:themeColor="text1"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บทความวิจัย</w:t>
            </w:r>
          </w:p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1858" w:type="dxa"/>
            <w:shd w:val="clear" w:color="auto" w:fill="auto"/>
          </w:tcPr>
          <w:p w:rsidR="004D2ABE" w:rsidRPr="00757D54" w:rsidRDefault="004D2ABE" w:rsidP="007F746A">
            <w:pPr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2. บทความวิจัย (</w:t>
            </w:r>
            <w:proofErr w:type="spellStart"/>
            <w:r w:rsidRPr="00757D54">
              <w:rPr>
                <w:rFonts w:ascii="TH SarabunPSK" w:hAnsi="TH SarabunPSK" w:cs="TH SarabunPSK"/>
                <w:color w:val="000000" w:themeColor="text1"/>
                <w:lang w:val="th-TH"/>
              </w:rPr>
              <w:t>Manuscript</w:t>
            </w:r>
            <w:proofErr w:type="spellEnd"/>
            <w:r w:rsidRPr="00757D54">
              <w:rPr>
                <w:rFonts w:ascii="TH SarabunPSK" w:hAnsi="TH SarabunPSK" w:cs="TH SarabunPSK"/>
                <w:color w:val="000000" w:themeColor="text1"/>
                <w:lang w:val="th-TH"/>
              </w:rPr>
              <w:t>)</w:t>
            </w:r>
          </w:p>
        </w:tc>
        <w:tc>
          <w:tcPr>
            <w:tcW w:w="4220" w:type="dxa"/>
            <w:shd w:val="clear" w:color="auto" w:fill="auto"/>
          </w:tcPr>
          <w:p w:rsidR="004D2ABE" w:rsidRPr="00757D54" w:rsidRDefault="007F746A" w:rsidP="007F746A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>บทความวิจัย 1 เรื่อง ที่พร้อมสำหรับการส่งตีพิมพ์ในวารสารวิชาการระดับ</w:t>
            </w:r>
            <w:r w:rsidRPr="00757D54">
              <w:rPr>
                <w:rFonts w:ascii="TH SarabunPSK" w:hAnsi="TH SarabunPSK" w:cs="TH SarabunPSK" w:hint="cs"/>
                <w:color w:val="000000"/>
                <w:cs/>
              </w:rPr>
              <w:t>ชาติ</w:t>
            </w:r>
            <w:r w:rsidRPr="00757D54">
              <w:rPr>
                <w:rFonts w:ascii="TH SarabunPSK" w:hAnsi="TH SarabunPSK" w:cs="TH SarabunPSK"/>
                <w:color w:val="000000"/>
              </w:rPr>
              <w:t>/</w:t>
            </w:r>
            <w:r w:rsidRPr="00757D54">
              <w:rPr>
                <w:rFonts w:ascii="TH SarabunPSK" w:hAnsi="TH SarabunPSK" w:cs="TH SarabunPSK"/>
                <w:color w:val="000000"/>
                <w:cs/>
              </w:rPr>
              <w:t>นานาชาติ</w:t>
            </w:r>
          </w:p>
        </w:tc>
        <w:tc>
          <w:tcPr>
            <w:tcW w:w="768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757D54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1</w:t>
            </w:r>
          </w:p>
        </w:tc>
        <w:tc>
          <w:tcPr>
            <w:tcW w:w="966" w:type="dxa"/>
            <w:shd w:val="clear" w:color="auto" w:fill="auto"/>
          </w:tcPr>
          <w:p w:rsidR="004D2ABE" w:rsidRPr="00757D54" w:rsidRDefault="004D2ABE" w:rsidP="00D71B90">
            <w:pPr>
              <w:jc w:val="center"/>
              <w:rPr>
                <w:rFonts w:ascii="TH SarabunPSK" w:hAnsi="TH SarabunPSK" w:cs="TH SarabunPSK"/>
                <w:color w:val="000000" w:themeColor="text1"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เรื่อง</w:t>
            </w:r>
          </w:p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</w:tr>
      <w:tr w:rsidR="004D2ABE" w:rsidRPr="00757D54" w:rsidTr="00D71B90">
        <w:tc>
          <w:tcPr>
            <w:tcW w:w="1544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ชุดข้อมูลสำหรับงานวิจัย</w:t>
            </w:r>
          </w:p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1858" w:type="dxa"/>
            <w:shd w:val="clear" w:color="auto" w:fill="auto"/>
          </w:tcPr>
          <w:p w:rsidR="004D2ABE" w:rsidRPr="00757D54" w:rsidRDefault="004D2ABE" w:rsidP="007F746A">
            <w:pPr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7. ฐานข้อมูล ระบบและกลไก หรือมาตรฐาน</w:t>
            </w:r>
          </w:p>
        </w:tc>
        <w:tc>
          <w:tcPr>
            <w:tcW w:w="4220" w:type="dxa"/>
            <w:shd w:val="clear" w:color="auto" w:fill="auto"/>
          </w:tcPr>
          <w:p w:rsidR="007F746A" w:rsidRPr="00757D54" w:rsidRDefault="007F746A" w:rsidP="007F746A">
            <w:pPr>
              <w:rPr>
                <w:rFonts w:ascii="TH SarabunPSK" w:hAnsi="TH SarabunPSK" w:cs="TH SarabunPSK"/>
                <w:color w:val="000000"/>
              </w:rPr>
            </w:pPr>
            <w:r w:rsidRPr="00757D54">
              <w:rPr>
                <w:rFonts w:ascii="TH SarabunPSK" w:hAnsi="TH SarabunPSK" w:cs="TH SarabunPSK"/>
                <w:color w:val="000000"/>
                <w:cs/>
              </w:rPr>
              <w:t>ชุดข้อมูลลายพิมพ์สเปกตรัมของดินที่จับคู่กับค่าวิเคราะห์จากห้องปฏิบัติการ</w:t>
            </w:r>
          </w:p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</w:pPr>
          </w:p>
        </w:tc>
        <w:tc>
          <w:tcPr>
            <w:tcW w:w="768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>1</w:t>
            </w:r>
          </w:p>
        </w:tc>
        <w:tc>
          <w:tcPr>
            <w:tcW w:w="966" w:type="dxa"/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 w:themeColor="text1"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ชุดข้อมูล</w:t>
            </w:r>
          </w:p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</w:tr>
      <w:tr w:rsidR="004D2ABE" w:rsidRPr="00757D54" w:rsidTr="00D71B90">
        <w:tc>
          <w:tcPr>
            <w:tcW w:w="1544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รายงานวิจัยฉบับสมบูรณ์</w:t>
            </w:r>
          </w:p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1858" w:type="dxa"/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 w:themeColor="text1"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3. หนังสือ</w:t>
            </w:r>
          </w:p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4220" w:type="dxa"/>
            <w:shd w:val="clear" w:color="auto" w:fill="auto"/>
          </w:tcPr>
          <w:p w:rsidR="004D2ABE" w:rsidRPr="00757D54" w:rsidRDefault="004D2ABE" w:rsidP="00D71B90">
            <w:pPr>
              <w:jc w:val="thaiDistribute"/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3.3 เอกสาร/หนังสือที่มีเนื้อหาเกี่ยวกับเรื่องใดเรื่องหนึ่ง อย่างครบถ้วน รายงานสรุปกระบวนการและผลการวิจัยทั้งหมดของโครงการฉบับสมบูรณ์ ตามรูปแบบที่กองทุนวิจัยกำหนด</w:t>
            </w:r>
          </w:p>
        </w:tc>
        <w:tc>
          <w:tcPr>
            <w:tcW w:w="768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>1</w:t>
            </w:r>
          </w:p>
        </w:tc>
        <w:tc>
          <w:tcPr>
            <w:tcW w:w="966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>ฉบับ</w:t>
            </w:r>
          </w:p>
        </w:tc>
      </w:tr>
    </w:tbl>
    <w:p w:rsidR="007F746A" w:rsidRPr="00757D54" w:rsidRDefault="007F746A" w:rsidP="004D2ABE">
      <w:pPr>
        <w:rPr>
          <w:rFonts w:ascii="TH SarabunPSK" w:hAnsi="TH SarabunPSK" w:cs="TH SarabunPSK"/>
          <w:color w:val="000000"/>
          <w:sz w:val="32"/>
          <w:szCs w:val="32"/>
        </w:rPr>
      </w:pPr>
    </w:p>
    <w:p w:rsidR="004D2ABE" w:rsidRPr="00757D54" w:rsidRDefault="004D2ABE" w:rsidP="004D2ABE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3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ผลลัพธ์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(Expected Outcomes)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ที่คาดว่าเกิดขึ้น </w:t>
      </w:r>
    </w:p>
    <w:p w:rsidR="004D2ABE" w:rsidRPr="00757D54" w:rsidRDefault="004D2ABE" w:rsidP="004D2ABE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ประเภทของผลลัพธ์และคํา</w:t>
      </w:r>
      <w:proofErr w:type="spellStart"/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จํา</w:t>
      </w:r>
      <w:proofErr w:type="spellEnd"/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กัดความ (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Type of Outcomes and Definition) </w:t>
      </w:r>
      <w:r w:rsidRPr="00757D54">
        <w:rPr>
          <w:rFonts w:ascii="TH SarabunPSK" w:hAnsi="TH SarabunPSK" w:cs="TH SarabunPSK"/>
          <w:color w:val="FF0000"/>
        </w:rPr>
        <w:t>(</w:t>
      </w:r>
      <w:r w:rsidRPr="00757D54">
        <w:rPr>
          <w:rFonts w:ascii="TH SarabunPSK" w:hAnsi="TH SarabunPSK" w:cs="TH SarabunPSK"/>
          <w:color w:val="FF0000"/>
          <w:cs/>
        </w:rPr>
        <w:t>คำอธิบาย</w:t>
      </w:r>
      <w:r w:rsidRPr="00757D54">
        <w:rPr>
          <w:rFonts w:ascii="TH SarabunPSK" w:hAnsi="TH SarabunPSK" w:cs="TH SarabunPSK" w:hint="cs"/>
          <w:color w:val="FF0000"/>
          <w:cs/>
        </w:rPr>
        <w:t>ในภาคผนวก</w:t>
      </w:r>
      <w:r w:rsidRPr="00757D54">
        <w:rPr>
          <w:rFonts w:ascii="TH SarabunPSK" w:hAnsi="TH SarabunPSK" w:cs="TH SarabunPSK"/>
          <w:color w:val="FF0000"/>
          <w:cs/>
        </w:rPr>
        <w:t>)</w:t>
      </w: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6"/>
        <w:gridCol w:w="662"/>
        <w:gridCol w:w="709"/>
        <w:gridCol w:w="2207"/>
        <w:gridCol w:w="1662"/>
      </w:tblGrid>
      <w:tr w:rsidR="004D2ABE" w:rsidRPr="00757D54" w:rsidTr="00D47B3C">
        <w:trPr>
          <w:tblHeader/>
        </w:trPr>
        <w:tc>
          <w:tcPr>
            <w:tcW w:w="4282" w:type="dxa"/>
            <w:shd w:val="clear" w:color="auto" w:fill="D9D9D9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ผลที่คาดว่าจะได้รับ</w:t>
            </w:r>
          </w:p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 xml:space="preserve">(ทำ 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dropdown list 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ให้เลือก)</w:t>
            </w:r>
          </w:p>
        </w:tc>
        <w:tc>
          <w:tcPr>
            <w:tcW w:w="425" w:type="dxa"/>
            <w:shd w:val="clear" w:color="auto" w:fill="D9D9D9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จำนวน</w:t>
            </w:r>
          </w:p>
        </w:tc>
        <w:tc>
          <w:tcPr>
            <w:tcW w:w="709" w:type="dxa"/>
            <w:shd w:val="clear" w:color="auto" w:fill="D9D9D9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หน่วยนับ</w:t>
            </w:r>
          </w:p>
        </w:tc>
        <w:tc>
          <w:tcPr>
            <w:tcW w:w="2275" w:type="dxa"/>
            <w:shd w:val="clear" w:color="auto" w:fill="D9D9D9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รายละเอียดของผลลัพธ์</w:t>
            </w:r>
          </w:p>
        </w:tc>
        <w:tc>
          <w:tcPr>
            <w:tcW w:w="1665" w:type="dxa"/>
            <w:shd w:val="clear" w:color="auto" w:fill="D9D9D9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ผู้ใช้ประโยชน์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(Users)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/</w:t>
            </w:r>
          </w:p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ผู้ได้รับผลประโยชน์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(Beneficiaries)</w:t>
            </w:r>
          </w:p>
        </w:tc>
      </w:tr>
      <w:tr w:rsidR="004D2ABE" w:rsidRPr="00757D54" w:rsidTr="00D47B3C">
        <w:trPr>
          <w:trHeight w:val="431"/>
        </w:trPr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ผลงานตีพิมพ์ (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Publications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เรื่อง</w:t>
            </w: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>บทความวิจัยจากโครงการได้รับการตีพิมพ์ในวารสารวิชาการระดับ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ชาติ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 xml:space="preserve">นานาชาติ ทำให้เกิดการเผยแพร่องค์ความรู้ใหม่ด้านการประยุกต์ใช้ 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AI </w:t>
            </w:r>
            <w:r w:rsidR="007F746A"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ในการวิเคราะห์คุณภาพดิน</w:t>
            </w: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นักวิจัย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นักวิชาการ</w:t>
            </w:r>
          </w:p>
        </w:tc>
      </w:tr>
      <w:tr w:rsidR="004D2ABE" w:rsidRPr="00757D54" w:rsidTr="00D47B3C">
        <w:trPr>
          <w:trHeight w:val="441"/>
        </w:trPr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การอ้างอิง 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(Citations)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sz w:val="22"/>
                <w:szCs w:val="22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2"/>
                <w:szCs w:val="22"/>
                <w:cs/>
              </w:rPr>
              <w:t>เครื่องมือและระเบียบวิธีการวิจัย(</w:t>
            </w:r>
            <w:r w:rsidRPr="00757D54">
              <w:rPr>
                <w:rFonts w:ascii="TH SarabunPSK" w:hAnsi="TH SarabunPSK" w:cs="TH SarabunPSK"/>
                <w:color w:val="000000" w:themeColor="text1"/>
                <w:sz w:val="22"/>
                <w:szCs w:val="22"/>
              </w:rPr>
              <w:t>Research Tools and Methods)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ฐานข้อมูลและแบบจำลองวิจัย</w:t>
            </w:r>
          </w:p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(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Research Databases and Models)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การนำไปใช้</w:t>
            </w: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 xml:space="preserve">แบบจำลอง 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AI 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>และชุดข้อมูลที่พัฒนาขึ้น ถูกนำไปใช้โดยนักวิจัย/นักพัฒนากลุ่มอื่นเพื่อศึกษาต่อยอด หรือพัฒนาเป็นแอปพลิเคชัน/ผลิตภัณฑ์ใหม่</w:t>
            </w: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757D54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นักวิจัย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นักพัฒนา</w:t>
            </w:r>
            <w:proofErr w:type="spellStart"/>
            <w:r w:rsidRPr="00757D54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ซอฟแวร์</w:t>
            </w:r>
            <w:proofErr w:type="spellEnd"/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>/</w:t>
            </w:r>
            <w:proofErr w:type="spellStart"/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>oyd;b</w:t>
            </w:r>
            <w:proofErr w:type="spellEnd"/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>=</w:t>
            </w:r>
            <w:proofErr w:type="spellStart"/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>kdki</w:t>
            </w:r>
            <w:proofErr w:type="spellEnd"/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lastRenderedPageBreak/>
              <w:t>ความก้าวหน้าในวิชาชีพของบุคลากรด้านวิทยาศาสตร์วิจัยและนวัตกรรม (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>Next Destination)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รางวัลและการยอมรับ (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>Awards and Recognitions)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การใช้ประโยชน์จากเครื่องมือ อุปกรณ์ห้องวิจัยและโครงสร้างพื้นฐาน (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</w:rPr>
              <w:t>Use of Facilities and Resources)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>ทรัพย์สินทางปัญญา การขึ้นทะเบียนพันธุ์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>พืชและพันธุ์สัตว์ และการอนุญาตให้ใช้สิทธิ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 xml:space="preserve"> (Intellectual property, Registered Plants Varieties and Animals Breeding and Licensing)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คำขอ</w:t>
            </w: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>มีการยื่นคำขอจด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ลิขสิทธิ์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หรือ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 xml:space="preserve">อนุสิทธิบัตร 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หรือสิทธิบัตร </w:t>
            </w: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มหาวิทยาลัยราชภัฏรำไพพรรณี</w:t>
            </w: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>การถ่ายทอดเทคโนโลยี (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>Technology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>Transfer)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ครั้ง</w:t>
            </w: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47B3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>มีการจัดกิจกรรมถ่ายทอดเทคโนโลยี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 w:themeColor="text1"/>
                <w:cs/>
              </w:rPr>
              <w:t>ให้กับกลุ่ม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เกษตรกร  หรือนักเรียน</w:t>
            </w:r>
            <w:r w:rsidRPr="00757D54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 w:themeColor="text1"/>
                <w:cs/>
              </w:rPr>
              <w:t>นักศึกษาที่สนใจ</w:t>
            </w: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1"/>
                <w:szCs w:val="24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1"/>
                <w:szCs w:val="24"/>
                <w:cs/>
              </w:rPr>
              <w:t xml:space="preserve">เกษตรกร </w:t>
            </w:r>
          </w:p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21"/>
                <w:szCs w:val="24"/>
                <w:cs/>
              </w:rPr>
              <w:t>นักเรียน</w:t>
            </w:r>
            <w:r w:rsidRPr="00757D54">
              <w:rPr>
                <w:rFonts w:ascii="TH SarabunPSK" w:hAnsi="TH SarabunPSK" w:cs="TH SarabunPSK"/>
                <w:color w:val="000000" w:themeColor="text1"/>
                <w:sz w:val="21"/>
                <w:szCs w:val="24"/>
              </w:rPr>
              <w:t>/</w:t>
            </w:r>
            <w:r w:rsidRPr="00757D54">
              <w:rPr>
                <w:rFonts w:ascii="TH SarabunPSK" w:hAnsi="TH SarabunPSK" w:cs="TH SarabunPSK" w:hint="cs"/>
                <w:color w:val="000000" w:themeColor="text1"/>
                <w:sz w:val="21"/>
                <w:szCs w:val="24"/>
                <w:cs/>
              </w:rPr>
              <w:t>นักศึกษา หรือนักวิชาการ</w:t>
            </w: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>ผลิตภัณฑ์และกระบวนการ บริการ และการ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 xml:space="preserve">รับรองมาตรฐานใหม่ </w:t>
            </w:r>
            <w:r w:rsidRPr="00757D54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 xml:space="preserve">(New Products/Processes, New Services and New Standard Assurances) 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  <w:t>ทุนวิจัยต่อยอด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</w:rPr>
              <w:t xml:space="preserve"> (Further Funding) 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  <w:t>ความร่วมมือหรือหุ้นส่วน ความร่วมมือ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</w:rPr>
              <w:br/>
              <w:t xml:space="preserve">(Collaborations and Partnerships) 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  <w:t>การผลักดันนโยบาย แนวปฏิบัติ แผนและกฎระเบียบ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</w:rPr>
              <w:t xml:space="preserve"> (Influence on Policy, Practice, Plan and Regulations) 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4D2ABE" w:rsidRPr="00757D54" w:rsidTr="00D47B3C">
        <w:tc>
          <w:tcPr>
            <w:tcW w:w="4282" w:type="dxa"/>
            <w:shd w:val="clear" w:color="auto" w:fill="auto"/>
          </w:tcPr>
          <w:p w:rsidR="004D2ABE" w:rsidRPr="00757D54" w:rsidRDefault="004D2ABE" w:rsidP="00D71B90">
            <w:pPr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</w:pP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  <w:t>กิจกรรมสร้างการมีส่วนร่วม (</w:t>
            </w:r>
            <w:r w:rsidRPr="00757D54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</w:rPr>
              <w:t>Engagement Activities)</w:t>
            </w:r>
          </w:p>
        </w:tc>
        <w:tc>
          <w:tcPr>
            <w:tcW w:w="42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:rsidR="004D2ABE" w:rsidRPr="00757D54" w:rsidRDefault="004D2ABE" w:rsidP="00D71B90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</w:tbl>
    <w:p w:rsidR="004D2ABE" w:rsidRPr="00757D54" w:rsidRDefault="004D2ABE" w:rsidP="004D2ABE">
      <w:pPr>
        <w:rPr>
          <w:rFonts w:ascii="TH SarabunPSK" w:hAnsi="TH SarabunPSK" w:cs="TH SarabunPSK"/>
          <w:color w:val="000000"/>
          <w:sz w:val="32"/>
          <w:szCs w:val="32"/>
        </w:rPr>
      </w:pPr>
    </w:p>
    <w:p w:rsidR="004D2ABE" w:rsidRPr="00757D54" w:rsidRDefault="004D2ABE" w:rsidP="004D2ABE">
      <w:pP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4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ผลกระทบ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(Expected Impacts) </w:t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ที่คาดว่าจะเกิดขึ้น</w:t>
      </w:r>
    </w:p>
    <w:p w:rsidR="004D2ABE" w:rsidRPr="00757D54" w:rsidRDefault="004D2ABE" w:rsidP="004D2ABE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ด้านวิชาการ </w:t>
      </w:r>
    </w:p>
    <w:p w:rsidR="004D2ABE" w:rsidRPr="00757D54" w:rsidRDefault="004D2ABE" w:rsidP="004D2ABE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ยกระดับขีดความสามารถการวิจัยด้านเกษตรอัจฉริยะ</w:t>
      </w:r>
      <w:r w:rsidR="00AA7BA8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ของจังหวัดจันทบุรีและตราด โดย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โครงการนี้จะเป็นต้นแบบและแรงผลักดันให้เกิดการวิจัยและพัฒนาที่ผสมผสานศาสตร์ต่าง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ๆ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มากขึ้น ทั้งด้านฟิสิกส์</w:t>
      </w:r>
      <w:r w:rsidR="00AA7BA8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ทางแสง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เคมีวิเคราะห์และ</w:t>
      </w:r>
      <w:r w:rsidR="00AA7BA8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เทคโนโลยี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ปัญญาประดิษฐ์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เพื่อสร้างนวัตกรรมทางการเกษตร ส่งผลให้ประเทศไทยมีศักยภาพในการเป็นผู้นำด้านเทคโนโลยีเกษตรแม่นยำ</w:t>
      </w:r>
    </w:p>
    <w:p w:rsidR="004D2ABE" w:rsidRPr="00757D54" w:rsidRDefault="004D2ABE" w:rsidP="00D47B3C">
      <w:pPr>
        <w:ind w:left="284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ด้านสังคม</w:t>
      </w:r>
    </w:p>
    <w:p w:rsidR="004D2ABE" w:rsidRPr="00757D54" w:rsidRDefault="004D2ABE" w:rsidP="004D2ABE">
      <w:pPr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       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ด้านสาธารณะ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 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ด้านชุมชนและพื้นที่  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ด้านสิ่งแวดล้อม</w:t>
      </w:r>
    </w:p>
    <w:p w:rsidR="004D2ABE" w:rsidRPr="00757D54" w:rsidRDefault="004D2ABE" w:rsidP="004D2ABE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ด้านสาธารณะ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ลดความเหลื่อมล้ำในการเข้าถึงเทคโนโลยีทางการเกษตร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โดย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เครื่องมือที่แม่นยำและราคา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ถูก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จะช่วยทลายกำแพงทางเทคโนโลยี ทำให้เกษตรกรรายย่อยสามารถเข้าถึงและใช้ประโยชน์จากนวัตกรรม</w:t>
      </w:r>
    </w:p>
    <w:p w:rsidR="004D2ABE" w:rsidRPr="00757D54" w:rsidRDefault="004D2ABE" w:rsidP="004D2ABE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ด้านชุมชนและพื้นที่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เ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กิดการเปลี่ยนแปลงสู่การทำเกษตรกรรมบนฐานข้อมูลในระดับชุมชน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เกษตรกรมีเครื่องมือที่ช่วยให้เข้าใจภาษาของดินทำให้เปลี่ยนจากการทำเกษตรตามความเคยชิน มาเป็นการจัดการ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สวน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อย่างมีหลักการและแม่นยำ ส่งผลให้ชุมชนเกษตรมีความเข้มแข็ง พึ่งพาตนเองได้</w:t>
      </w:r>
    </w:p>
    <w:p w:rsidR="004D2ABE" w:rsidRPr="00757D54" w:rsidRDefault="004D2ABE" w:rsidP="004D2ABE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ด้านสิ่งแวดล้อม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ฟื้นฟูและรักษาสมดุลของระบบนิเวศทางการเกษตร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เมื่อการใช้ปุ๋ยและสารเคมีเป็นไปอย่างมีประสิทธิภาพและลดลงในวงกว้าง จะช่วยลดปัญหามลพิษทางดินและแหล่งน้ำอย่างมีนัยสำคัญ ส่งผลให้ระบบนิเวศในพื้นที่เกษตรกรรมมีความสมดุลและยั่งยืนมากขึ้น</w:t>
      </w:r>
    </w:p>
    <w:p w:rsidR="004D2ABE" w:rsidRPr="00757D54" w:rsidRDefault="004D2ABE" w:rsidP="00D47B3C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eastAsia="Wingdings" w:hAnsi="TH SarabunPSK" w:cs="TH SarabunPSK"/>
          <w:color w:val="000000"/>
          <w:sz w:val="32"/>
          <w:szCs w:val="32"/>
        </w:rPr>
        <w:sym w:font="Wingdings" w:char="F0A8"/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 ด้านนโยบาย </w:t>
      </w:r>
    </w:p>
    <w:p w:rsidR="004D2ABE" w:rsidRPr="005C68CB" w:rsidRDefault="004D2ABE" w:rsidP="00AA7BA8">
      <w:pPr>
        <w:ind w:firstLine="709"/>
        <w:rPr>
          <w:rFonts w:ascii="TH SarabunPSK" w:hAnsi="TH SarabunPSK" w:cs="TH SarabunPSK"/>
          <w:color w:val="000000"/>
          <w:sz w:val="10"/>
          <w:szCs w:val="10"/>
          <w:cs/>
        </w:rPr>
      </w:pPr>
      <w:r w:rsidRPr="005C68CB">
        <w:rPr>
          <w:rFonts w:ascii="TH SarabunPSK" w:hAnsi="TH SarabunPSK" w:cs="TH SarabunPSK"/>
          <w:color w:val="000000"/>
          <w:sz w:val="21"/>
          <w:szCs w:val="21"/>
        </w:rPr>
        <w:t>-</w:t>
      </w:r>
    </w:p>
    <w:p w:rsidR="004D2ABE" w:rsidRPr="00757D54" w:rsidRDefault="004D2ABE" w:rsidP="004D2ABE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ด้านเศรษฐกิจ </w:t>
      </w:r>
    </w:p>
    <w:p w:rsidR="007F746A" w:rsidRPr="00757D54" w:rsidRDefault="004D2ABE" w:rsidP="00D47B3C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เพิ่มขีดความสามารถในการแข่งขันของภาคเกษตรกรรมไทยในตลาดโล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กโดย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การจัดการดินที่แม่นยำนำไปสู่การเพิ่มปริมาณและคุณภาพของผลผลิตทางการเกษตรที่สม่ำเสมอ โดยเฉพาะพืชเศรษฐกิจมูลค่าสูง เช่น ทุเรียน ผลไม้ต่างๆ ทำให้สินค้าเกษตรของไทยมีคุณภาพเป็นที่ยอมรับและสามารถแข่งขันในตลาดโลกได้ดียิ่งขึ้น </w:t>
      </w:r>
    </w:p>
    <w:p w:rsidR="004D2ABE" w:rsidRPr="00757D54" w:rsidRDefault="004D2ABE" w:rsidP="004D2ABE">
      <w:pPr>
        <w:spacing w:before="120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eastAsia="Wingdings" w:hAnsi="TH SarabunPSK" w:cs="TH SarabunPSK" w:hint="cs"/>
          <w:color w:val="000000"/>
          <w:sz w:val="32"/>
          <w:szCs w:val="32"/>
          <w:cs/>
        </w:rPr>
        <w:t xml:space="preserve">    </w:t>
      </w:r>
      <w:r w:rsidRPr="00757D54">
        <w:rPr>
          <w:rFonts w:ascii="TH SarabunPSK" w:eastAsia="Wingdings" w:hAnsi="TH SarabunPSK" w:cs="TH SarabunPSK"/>
          <w:color w:val="000000"/>
          <w:sz w:val="32"/>
          <w:szCs w:val="32"/>
        </w:rPr>
        <w:sym w:font="Wingdings" w:char="F0A8"/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 ด้าน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อื่น ๆ ระบุ .............................................................................................................................................</w:t>
      </w:r>
    </w:p>
    <w:p w:rsidR="002D267D" w:rsidRPr="00757D54" w:rsidRDefault="002D267D" w:rsidP="00D4163A">
      <w:pPr>
        <w:ind w:right="-71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5</w:t>
      </w:r>
      <w:r w:rsidR="00D4163A"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 การเสนอข้อเสนอหรือส่วนหนึ่งส่วนใดของงานวิจัยนี้ต่อแหล่งทุนอื่นหรือเป็นการวิจัยต่อยอด</w:t>
      </w:r>
    </w:p>
    <w:p w:rsidR="00D4163A" w:rsidRPr="00757D54" w:rsidRDefault="00D4163A" w:rsidP="00D4163A">
      <w:pPr>
        <w:ind w:right="-71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จากโครงการวิจัยอื่น</w:t>
      </w:r>
    </w:p>
    <w:p w:rsidR="00D4163A" w:rsidRPr="00757D54" w:rsidRDefault="00D4163A" w:rsidP="00D47B3C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sym w:font="Wingdings" w:char="F0A8"/>
      </w:r>
      <w:r w:rsidRPr="00757D54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มี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ab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ab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ab/>
      </w:r>
      <w:r w:rsidR="004D2ABE" w:rsidRPr="00757D54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4D2ABE"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D2ABE"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ไม่มี</w:t>
      </w:r>
    </w:p>
    <w:p w:rsidR="00D4163A" w:rsidRPr="00757D54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หน่วยงาน/สถาบันที่ยื่น.........................................................................................................................................</w:t>
      </w:r>
    </w:p>
    <w:p w:rsidR="00D4163A" w:rsidRPr="00757D54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ชื่อโครงการ...........................................................................................................................................................</w:t>
      </w:r>
    </w:p>
    <w:p w:rsidR="00D4163A" w:rsidRPr="00757D54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ระบุความแตกต่างจากโครงการนี้.........................................................................................................................</w:t>
      </w:r>
    </w:p>
    <w:p w:rsidR="00D4163A" w:rsidRPr="00757D54" w:rsidRDefault="00D4163A" w:rsidP="00D4163A">
      <w:pPr>
        <w:ind w:firstLine="284"/>
        <w:rPr>
          <w:rFonts w:ascii="TH SarabunPSK" w:hAnsi="TH SarabunPSK" w:cs="TH SarabunPSK"/>
          <w:color w:val="000000"/>
          <w:spacing w:val="4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สถานการพิจารณา  </w:t>
      </w:r>
    </w:p>
    <w:p w:rsidR="00D4163A" w:rsidRPr="00757D54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sym w:font="Wingdings" w:char="F0A8"/>
      </w:r>
      <w:r w:rsidRPr="00757D54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ไม่มีการพิจารณา</w:t>
      </w:r>
    </w:p>
    <w:p w:rsidR="00D4163A" w:rsidRPr="00757D54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sym w:font="Wingdings" w:char="F0A8"/>
      </w:r>
      <w:r w:rsidRPr="00757D54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โครงการได้รับอนุมัติแล้ว สัดส่วนทุนที่ได้รับ..................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>%</w:t>
      </w:r>
    </w:p>
    <w:p w:rsidR="00D4163A" w:rsidRPr="00757D54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757D54">
        <w:rPr>
          <w:rFonts w:ascii="TH SarabunPSK" w:hAnsi="TH SarabunPSK" w:cs="TH SarabunPSK"/>
          <w:b/>
          <w:bCs/>
          <w:color w:val="000000"/>
          <w:sz w:val="32"/>
          <w:szCs w:val="32"/>
        </w:rPr>
        <w:sym w:font="Wingdings" w:char="F0A8"/>
      </w:r>
      <w:r w:rsidRPr="00757D54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โครงการอยู่ระหว่างการพิจารณา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 </w:t>
      </w:r>
    </w:p>
    <w:p w:rsidR="00D4163A" w:rsidRPr="00757D54" w:rsidRDefault="00D4163A" w:rsidP="00D4163A">
      <w:pPr>
        <w:spacing w:line="240" w:lineRule="atLeast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   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ข้าพเจ้าขอรับรองว่าข้อเสนอการวิจัยหรือส่วนหนึ่งส่วนใดของข้อเสนอการวิจัยนี้ ไม่เป็นส่วนหนึ่งของ วิทยานิพนธ์หรือใช้เพื่อให้ได้มาซึ่งวุฒิการศึกษาของข้าพเจ้า</w:t>
      </w:r>
    </w:p>
    <w:p w:rsidR="00D4163A" w:rsidRPr="00757D54" w:rsidRDefault="00D4163A" w:rsidP="00D4163A">
      <w:pPr>
        <w:tabs>
          <w:tab w:val="left" w:pos="1560"/>
        </w:tabs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</w:p>
    <w:p w:rsidR="00D4163A" w:rsidRPr="00757D54" w:rsidRDefault="00D4163A" w:rsidP="00D4163A">
      <w:pPr>
        <w:tabs>
          <w:tab w:val="left" w:pos="1560"/>
        </w:tabs>
        <w:ind w:left="2835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ลงลายมือชื่อ หัวหน้าโครงการวิจัย พร้อมวัน เดือน ปี</w:t>
      </w:r>
    </w:p>
    <w:p w:rsidR="00D4163A" w:rsidRPr="00757D54" w:rsidRDefault="00D4163A" w:rsidP="00D4163A">
      <w:pPr>
        <w:tabs>
          <w:tab w:val="left" w:pos="1560"/>
        </w:tabs>
        <w:ind w:left="2835" w:firstLine="1134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</w:p>
    <w:p w:rsidR="00D4163A" w:rsidRPr="00757D54" w:rsidRDefault="00AA6A4A" w:rsidP="00D4163A">
      <w:pPr>
        <w:pStyle w:val="Heading2"/>
        <w:tabs>
          <w:tab w:val="left" w:pos="993"/>
        </w:tabs>
        <w:ind w:left="2835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 </w:t>
      </w:r>
      <w:r w:rsidR="00D4163A" w:rsidRPr="00757D54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(</w:t>
      </w:r>
      <w:r w:rsidR="004D2ABE" w:rsidRPr="00757D54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cs/>
        </w:rPr>
        <w:t>นายชีวะ ทัศนา</w:t>
      </w:r>
      <w:r w:rsidR="00D4163A" w:rsidRPr="00757D54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)</w:t>
      </w:r>
    </w:p>
    <w:p w:rsidR="00D4163A" w:rsidRPr="00757D54" w:rsidRDefault="00D4163A" w:rsidP="00D4163A">
      <w:pPr>
        <w:ind w:left="2835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วันที่...........................................................</w:t>
      </w:r>
    </w:p>
    <w:p w:rsidR="00D4163A" w:rsidRDefault="00D4163A" w:rsidP="00D4163A">
      <w:pPr>
        <w:tabs>
          <w:tab w:val="left" w:pos="284"/>
        </w:tabs>
        <w:ind w:left="2835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หัวหน้าโครงการวิจัย</w:t>
      </w:r>
    </w:p>
    <w:p w:rsidR="005C68CB" w:rsidRPr="005C68CB" w:rsidRDefault="005C68CB" w:rsidP="00D4163A">
      <w:pPr>
        <w:tabs>
          <w:tab w:val="left" w:pos="284"/>
        </w:tabs>
        <w:ind w:left="2835"/>
        <w:jc w:val="center"/>
        <w:rPr>
          <w:rFonts w:ascii="TH SarabunPSK" w:hAnsi="TH SarabunPSK" w:cs="TH SarabunPSK"/>
          <w:color w:val="000000"/>
          <w:sz w:val="13"/>
          <w:szCs w:val="13"/>
        </w:rPr>
      </w:pPr>
    </w:p>
    <w:p w:rsidR="00AA6A4A" w:rsidRDefault="00AA6A4A" w:rsidP="005C68CB">
      <w:pPr>
        <w:tabs>
          <w:tab w:val="left" w:pos="993"/>
        </w:tabs>
        <w:ind w:left="1418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ลงลายมือชื่อ</w:t>
      </w:r>
      <w:r w:rsidRPr="00757D54">
        <w:rPr>
          <w:rFonts w:ascii="TH SarabunPSK" w:hAnsi="TH SarabunPSK" w:cs="TH SarabunPSK" w:hint="cs"/>
          <w:szCs w:val="32"/>
          <w:cs/>
        </w:rPr>
        <w:t>ผ่านความเห็นชอบของหน่วยงานต้นสังกัด</w:t>
      </w:r>
      <w:r w:rsidRPr="00757D54">
        <w:rPr>
          <w:rFonts w:ascii="TH SarabunPSK" w:hAnsi="TH SarabunPSK" w:cs="TH SarabunPSK"/>
          <w:sz w:val="32"/>
          <w:szCs w:val="32"/>
        </w:rPr>
        <w:t xml:space="preserve">        </w:t>
      </w:r>
    </w:p>
    <w:p w:rsidR="005C68CB" w:rsidRPr="005C68CB" w:rsidRDefault="005C68CB" w:rsidP="005C68CB">
      <w:pPr>
        <w:tabs>
          <w:tab w:val="left" w:pos="993"/>
        </w:tabs>
        <w:ind w:left="1418"/>
        <w:jc w:val="thaiDistribute"/>
        <w:rPr>
          <w:rFonts w:ascii="TH SarabunPSK" w:hAnsi="TH SarabunPSK" w:cs="TH SarabunPSK"/>
          <w:sz w:val="36"/>
          <w:szCs w:val="36"/>
        </w:rPr>
      </w:pPr>
    </w:p>
    <w:p w:rsidR="00AA6A4A" w:rsidRPr="00757D54" w:rsidRDefault="00AA6A4A" w:rsidP="00AA6A4A">
      <w:pPr>
        <w:pStyle w:val="Heading2"/>
        <w:tabs>
          <w:tab w:val="left" w:pos="993"/>
        </w:tabs>
        <w:spacing w:before="120"/>
        <w:ind w:left="2835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(</w:t>
      </w:r>
      <w:r w:rsidR="001762BA" w:rsidRPr="00757D54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cs/>
        </w:rPr>
        <w:t>ผู้ช่วยศาสตราจารย์วิชลัดดา อุ่นสะอาด</w:t>
      </w:r>
      <w:r w:rsidRPr="00757D54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)</w:t>
      </w:r>
    </w:p>
    <w:p w:rsidR="00AA6A4A" w:rsidRPr="00757D54" w:rsidRDefault="00AA6A4A" w:rsidP="00AA6A4A">
      <w:pPr>
        <w:ind w:left="2835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วันที่...........................................................</w:t>
      </w:r>
    </w:p>
    <w:p w:rsidR="00F12114" w:rsidRPr="00757D54" w:rsidRDefault="00AA6A4A" w:rsidP="00D47B3C">
      <w:pPr>
        <w:tabs>
          <w:tab w:val="left" w:pos="284"/>
        </w:tabs>
        <w:ind w:left="2835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คณบดี</w:t>
      </w:r>
      <w:r w:rsidR="00F12114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คณะวิทยาศาสตร์และเทคโนโลยี</w:t>
      </w:r>
    </w:p>
    <w:p w:rsidR="007B34A1" w:rsidRPr="00757D54" w:rsidRDefault="00F12114" w:rsidP="007B34A1">
      <w:pPr>
        <w:pStyle w:val="Heading2"/>
        <w:tabs>
          <w:tab w:val="left" w:pos="993"/>
        </w:tabs>
        <w:jc w:val="left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br w:type="page"/>
      </w:r>
      <w:r w:rsidR="007B34A1" w:rsidRPr="00757D54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ส่วนที่ </w:t>
      </w:r>
      <w:r w:rsidR="004A41CB"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>7</w:t>
      </w:r>
      <w:r w:rsidR="007B34A1" w:rsidRPr="00757D54">
        <w:rPr>
          <w:rFonts w:ascii="TH SarabunPSK" w:hAnsi="TH SarabunPSK" w:cs="TH SarabunPSK"/>
          <w:color w:val="000000"/>
          <w:sz w:val="32"/>
          <w:szCs w:val="32"/>
          <w:cs/>
        </w:rPr>
        <w:t xml:space="preserve"> ประวัติคณะผู้วิจัย</w:t>
      </w:r>
    </w:p>
    <w:p w:rsidR="0067746D" w:rsidRPr="00757D54" w:rsidRDefault="0067746D" w:rsidP="00B7579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57D54">
        <w:rPr>
          <w:rFonts w:ascii="TH SarabunPSK" w:hAnsi="TH SarabunPSK" w:cs="TH SarabunPSK"/>
          <w:b/>
          <w:bCs/>
          <w:sz w:val="32"/>
          <w:szCs w:val="32"/>
        </w:rPr>
        <w:t xml:space="preserve">7.1 </w:t>
      </w:r>
      <w:r w:rsidRPr="00757D54">
        <w:rPr>
          <w:rFonts w:ascii="TH SarabunPSK" w:hAnsi="TH SarabunPSK" w:cs="TH SarabunPSK" w:hint="cs"/>
          <w:b/>
          <w:bCs/>
          <w:sz w:val="32"/>
          <w:szCs w:val="32"/>
          <w:cs/>
        </w:rPr>
        <w:t>หัวหน้าโครงการ</w:t>
      </w:r>
    </w:p>
    <w:p w:rsidR="00A619A7" w:rsidRPr="00757D54" w:rsidRDefault="00A619A7" w:rsidP="00A619A7">
      <w:pPr>
        <w:ind w:firstLine="284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1.  ชื่อ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-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นามสกุล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ภาษาไทย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)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นาย</w:t>
      </w:r>
      <w:r w:rsidR="00841872"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ชีวะ ทัศนา</w:t>
      </w:r>
    </w:p>
    <w:p w:rsidR="00A619A7" w:rsidRPr="00757D54" w:rsidRDefault="00A619A7" w:rsidP="00A619A7">
      <w:pPr>
        <w:tabs>
          <w:tab w:val="left" w:pos="1418"/>
        </w:tabs>
        <w:ind w:firstLine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ชื่อ - นามสกุล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ภาษาอังกฤษ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)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proofErr w:type="spellStart"/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Mr.</w:t>
      </w:r>
      <w:r w:rsidR="00E92B63" w:rsidRPr="00757D54">
        <w:rPr>
          <w:rFonts w:ascii="TH SarabunPSK" w:hAnsi="TH SarabunPSK" w:cs="TH SarabunPSK"/>
          <w:color w:val="000000" w:themeColor="text1"/>
          <w:sz w:val="32"/>
          <w:szCs w:val="32"/>
        </w:rPr>
        <w:t>CHEWA</w:t>
      </w:r>
      <w:proofErr w:type="spellEnd"/>
      <w:r w:rsidR="00E92B63"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THASSANA</w:t>
      </w:r>
    </w:p>
    <w:p w:rsidR="00A619A7" w:rsidRPr="00757D54" w:rsidRDefault="00A619A7" w:rsidP="00A619A7">
      <w:pPr>
        <w:tabs>
          <w:tab w:val="left" w:pos="1418"/>
        </w:tabs>
        <w:ind w:firstLine="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2.  ตำแหน่งปัจจุบัน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อาจารย์</w:t>
      </w:r>
    </w:p>
    <w:p w:rsidR="00A619A7" w:rsidRPr="00757D54" w:rsidRDefault="00A619A7" w:rsidP="00A619A7">
      <w:pPr>
        <w:ind w:left="1418" w:hanging="851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เงินเดือน (บาท)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7X,XXX </w:t>
      </w: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บาท</w:t>
      </w:r>
    </w:p>
    <w:p w:rsidR="00A619A7" w:rsidRPr="00757D54" w:rsidRDefault="00A619A7" w:rsidP="00A619A7">
      <w:pPr>
        <w:ind w:left="1418" w:hanging="851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เวลาที่ใช้ทำวิจัย (ชั่วโมง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สัปดาห์)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A212FC" w:rsidRPr="00757D54">
        <w:rPr>
          <w:rFonts w:ascii="TH SarabunPSK" w:hAnsi="TH SarabunPSK" w:cs="TH SarabunPSK"/>
          <w:color w:val="000000" w:themeColor="text1"/>
          <w:sz w:val="32"/>
          <w:szCs w:val="32"/>
        </w:rPr>
        <w:t>20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:rsidR="00A619A7" w:rsidRPr="00757D54" w:rsidRDefault="00A619A7" w:rsidP="00A619A7">
      <w:pPr>
        <w:ind w:left="993" w:hanging="709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3.  หน่วยงานและสถานที่อยู่ที่ติดต่อได้สะดวก</w:t>
      </w: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หลักสูตร คบ.ฟิสิกส์ คณะวิทยาศาสตร์และเทคโนโลยี </w:t>
      </w:r>
    </w:p>
    <w:p w:rsidR="00A619A7" w:rsidRPr="00757D54" w:rsidRDefault="00A619A7" w:rsidP="00A619A7">
      <w:pPr>
        <w:ind w:left="3828" w:firstLine="492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มหาวิทยาลัยราชภัฏรำไพพรรณี   </w:t>
      </w:r>
    </w:p>
    <w:p w:rsidR="00A619A7" w:rsidRPr="00757D54" w:rsidRDefault="00A619A7" w:rsidP="00A619A7">
      <w:pPr>
        <w:ind w:left="3828" w:firstLine="492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ตำบลท่าช้าง  อำเภอเมือง จังหวัดจันทบุรี  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22000</w:t>
      </w:r>
    </w:p>
    <w:p w:rsidR="00A619A7" w:rsidRPr="00757D54" w:rsidRDefault="00A619A7" w:rsidP="00A619A7">
      <w:pPr>
        <w:ind w:left="3828" w:firstLine="492"/>
        <w:jc w:val="both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โทรศัพท์</w:t>
      </w:r>
      <w:r w:rsidRPr="00757D54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0</w:t>
      </w:r>
      <w:r w:rsidR="00841872"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93</w:t>
      </w:r>
      <w:r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7</w:t>
      </w:r>
      <w:r w:rsidR="00841872"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42</w:t>
      </w:r>
      <w:r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</w:t>
      </w:r>
      <w:r w:rsidR="00841872"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2654</w:t>
      </w:r>
    </w:p>
    <w:p w:rsidR="00A619A7" w:rsidRPr="00757D54" w:rsidRDefault="00A619A7" w:rsidP="00A619A7">
      <w:pPr>
        <w:ind w:left="3828" w:firstLine="492"/>
        <w:jc w:val="both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โทรสาร</w:t>
      </w:r>
      <w:r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 0-3947-1060</w:t>
      </w:r>
      <w:r w:rsidRPr="00757D54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 </w:t>
      </w:r>
    </w:p>
    <w:p w:rsidR="00A619A7" w:rsidRPr="00757D54" w:rsidRDefault="00A619A7" w:rsidP="00A619A7">
      <w:pPr>
        <w:ind w:left="3828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7D54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ab/>
        <w:t>ไปรษณีย์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อิเล็กทรอนิกส์ (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 xml:space="preserve">e-mail) </w:t>
      </w:r>
      <w:r w:rsidRPr="00757D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F226C" w:rsidRPr="00757D54">
        <w:rPr>
          <w:rFonts w:ascii="TH SarabunPSK" w:hAnsi="TH SarabunPSK" w:cs="TH SarabunPSK"/>
          <w:color w:val="000000" w:themeColor="text1"/>
          <w:sz w:val="32"/>
          <w:szCs w:val="32"/>
        </w:rPr>
        <w:t>chewa</w:t>
      </w:r>
      <w:r w:rsidRPr="00757D54">
        <w:rPr>
          <w:rFonts w:ascii="TH SarabunPSK" w:hAnsi="TH SarabunPSK" w:cs="TH SarabunPSK"/>
          <w:color w:val="000000" w:themeColor="text1"/>
          <w:sz w:val="32"/>
          <w:szCs w:val="32"/>
        </w:rPr>
        <w:t>.t@rbru.ac.th</w:t>
      </w:r>
    </w:p>
    <w:p w:rsidR="00841872" w:rsidRPr="00757D54" w:rsidRDefault="00841872" w:rsidP="00841872">
      <w:pPr>
        <w:tabs>
          <w:tab w:val="left" w:pos="1418"/>
          <w:tab w:val="left" w:pos="1455"/>
        </w:tabs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 xml:space="preserve">4 </w:t>
      </w:r>
      <w:r w:rsidRPr="00757D54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</w:p>
    <w:p w:rsidR="00841872" w:rsidRPr="00757D54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 xml:space="preserve">ปริญญาเอก      ปรัชญาดุษฎีบัณฑิต (ฟิสิกส์ประยุกต์)   </w:t>
      </w:r>
    </w:p>
    <w:p w:rsidR="00841872" w:rsidRPr="00757D54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 xml:space="preserve">                      สถาบันเทคโนโลยีพระจอมเกล้าเจ้าคุณทหารลาดกระบัง  2555  </w:t>
      </w:r>
    </w:p>
    <w:p w:rsidR="00841872" w:rsidRPr="00757D54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ปริญญาโท         วิทยา</w:t>
      </w:r>
      <w:proofErr w:type="spellStart"/>
      <w:r w:rsidRPr="00757D54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757D54">
        <w:rPr>
          <w:rFonts w:ascii="TH SarabunPSK" w:hAnsi="TH SarabunPSK" w:cs="TH SarabunPSK"/>
          <w:sz w:val="32"/>
          <w:szCs w:val="32"/>
          <w:cs/>
        </w:rPr>
        <w:t xml:space="preserve">สตรมหาบัณฑิต (ฟิสิกส์ประยุกต์)    </w:t>
      </w:r>
    </w:p>
    <w:p w:rsidR="00841872" w:rsidRPr="00757D54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 xml:space="preserve">                      สถาบันเทคโนโลยีพระจอมเกล้าเจ้าคุณทหารลาดกระบัง  2549      </w:t>
      </w:r>
    </w:p>
    <w:p w:rsidR="00841872" w:rsidRPr="00757D54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ปริญญาตรี         วิทยา</w:t>
      </w:r>
      <w:proofErr w:type="spellStart"/>
      <w:r w:rsidRPr="00757D54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757D54">
        <w:rPr>
          <w:rFonts w:ascii="TH SarabunPSK" w:hAnsi="TH SarabunPSK" w:cs="TH SarabunPSK"/>
          <w:sz w:val="32"/>
          <w:szCs w:val="32"/>
          <w:cs/>
        </w:rPr>
        <w:t xml:space="preserve">สตรบัณฑิต (ฟิสิกส์)     มหาวิทยาลัยนเรศวร   2541             </w:t>
      </w:r>
    </w:p>
    <w:p w:rsidR="00A212FC" w:rsidRPr="00757D54" w:rsidRDefault="00A212FC" w:rsidP="00A212FC">
      <w:pPr>
        <w:tabs>
          <w:tab w:val="left" w:pos="1418"/>
          <w:tab w:val="left" w:pos="1455"/>
        </w:tabs>
        <w:ind w:firstLine="284"/>
        <w:jc w:val="thaiDistribute"/>
        <w:rPr>
          <w:rFonts w:ascii="TH SarabunPSK" w:hAnsi="TH SarabunPSK" w:cs="TH SarabunPSK"/>
          <w:sz w:val="32"/>
          <w:szCs w:val="32"/>
        </w:rPr>
      </w:pPr>
    </w:p>
    <w:p w:rsidR="00841872" w:rsidRPr="00757D54" w:rsidRDefault="00841872" w:rsidP="00A212FC">
      <w:pPr>
        <w:tabs>
          <w:tab w:val="left" w:pos="1418"/>
          <w:tab w:val="left" w:pos="1455"/>
        </w:tabs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 xml:space="preserve">5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สาขาวิชาการที่มีความชำนาญพิเศษ </w:t>
      </w:r>
      <w:r w:rsidRPr="00757D54">
        <w:rPr>
          <w:rFonts w:ascii="TH SarabunPSK" w:hAnsi="TH SarabunPSK" w:cs="TH SarabunPSK"/>
          <w:sz w:val="32"/>
          <w:szCs w:val="32"/>
        </w:rPr>
        <w:t>(</w:t>
      </w:r>
      <w:r w:rsidRPr="00757D54">
        <w:rPr>
          <w:rFonts w:ascii="TH SarabunPSK" w:hAnsi="TH SarabunPSK" w:cs="TH SarabunPSK"/>
          <w:sz w:val="32"/>
          <w:szCs w:val="32"/>
          <w:cs/>
        </w:rPr>
        <w:t>แตกต่างจากวุฒิการศึกษา</w:t>
      </w:r>
      <w:r w:rsidRPr="00757D54">
        <w:rPr>
          <w:rFonts w:ascii="TH SarabunPSK" w:hAnsi="TH SarabunPSK" w:cs="TH SarabunPSK"/>
          <w:sz w:val="32"/>
          <w:szCs w:val="32"/>
        </w:rPr>
        <w:t xml:space="preserve">) </w:t>
      </w:r>
      <w:r w:rsidRPr="00757D54">
        <w:rPr>
          <w:rFonts w:ascii="TH SarabunPSK" w:hAnsi="TH SarabunPSK" w:cs="TH SarabunPSK"/>
          <w:sz w:val="32"/>
          <w:szCs w:val="32"/>
          <w:cs/>
        </w:rPr>
        <w:t>ระบุสาขาวิชาการ</w:t>
      </w:r>
    </w:p>
    <w:p w:rsidR="0054475E" w:rsidRPr="00757D54" w:rsidRDefault="00841872" w:rsidP="00A212FC">
      <w:pPr>
        <w:tabs>
          <w:tab w:val="left" w:pos="1418"/>
          <w:tab w:val="left" w:pos="1455"/>
        </w:tabs>
        <w:ind w:left="1455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 w:hint="cs"/>
          <w:sz w:val="32"/>
          <w:szCs w:val="32"/>
          <w:cs/>
        </w:rPr>
        <w:t>อิเล็กทรอนิกส์และไมโครคอนโทรลเลอร์</w:t>
      </w:r>
      <w:r w:rsidRPr="00757D54">
        <w:rPr>
          <w:rFonts w:ascii="TH SarabunPSK" w:hAnsi="TH SarabunPSK" w:cs="TH SarabunPSK"/>
          <w:sz w:val="32"/>
          <w:szCs w:val="32"/>
        </w:rPr>
        <w:t xml:space="preserve"> 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ปัญญาประดิษฐ์และการเรียนรู้เชิงลึก </w:t>
      </w:r>
    </w:p>
    <w:p w:rsidR="00A212FC" w:rsidRPr="00757D54" w:rsidRDefault="00A212FC" w:rsidP="00841872">
      <w:pPr>
        <w:tabs>
          <w:tab w:val="left" w:pos="1418"/>
          <w:tab w:val="left" w:pos="1455"/>
        </w:tabs>
        <w:ind w:firstLine="284"/>
        <w:jc w:val="thaiDistribute"/>
        <w:rPr>
          <w:rFonts w:ascii="TH SarabunPSK" w:hAnsi="TH SarabunPSK" w:cs="TH SarabunPSK"/>
          <w:sz w:val="32"/>
          <w:szCs w:val="32"/>
        </w:rPr>
      </w:pPr>
    </w:p>
    <w:p w:rsidR="00841872" w:rsidRPr="00757D54" w:rsidRDefault="00841872" w:rsidP="00841872">
      <w:pPr>
        <w:tabs>
          <w:tab w:val="left" w:pos="1418"/>
          <w:tab w:val="left" w:pos="1455"/>
        </w:tabs>
        <w:ind w:firstLine="284"/>
        <w:jc w:val="thaiDistribute"/>
        <w:rPr>
          <w:rFonts w:ascii="TH SarabunPSK" w:hAnsi="TH SarabunPSK" w:cs="TH SarabunPSK"/>
          <w:spacing w:val="2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sz w:val="32"/>
          <w:szCs w:val="32"/>
          <w:cs/>
        </w:rPr>
        <w:t>ประสบการณ์ที่เกี่ยวข้องกับการบริหารงานวิจัยทั้งภายในและภายนอกประเทศโดยระบุ</w:t>
      </w:r>
      <w:r w:rsidRPr="00757D54">
        <w:rPr>
          <w:rFonts w:ascii="TH SarabunPSK" w:hAnsi="TH SarabunPSK" w:cs="TH SarabunPSK"/>
          <w:spacing w:val="2"/>
          <w:sz w:val="32"/>
          <w:szCs w:val="32"/>
          <w:cs/>
        </w:rPr>
        <w:t>สถานภาพ</w:t>
      </w:r>
    </w:p>
    <w:p w:rsidR="00841872" w:rsidRPr="00757D54" w:rsidRDefault="00841872" w:rsidP="00841872">
      <w:pPr>
        <w:tabs>
          <w:tab w:val="left" w:pos="1418"/>
          <w:tab w:val="left" w:pos="1455"/>
        </w:tabs>
        <w:ind w:firstLine="284"/>
        <w:jc w:val="thaiDistribute"/>
        <w:rPr>
          <w:rFonts w:ascii="TH SarabunPSK" w:hAnsi="TH SarabunPSK" w:cs="TH SarabunPSK"/>
          <w:spacing w:val="2"/>
          <w:sz w:val="32"/>
          <w:szCs w:val="32"/>
        </w:rPr>
      </w:pPr>
      <w:r w:rsidRPr="00757D54">
        <w:rPr>
          <w:rFonts w:ascii="TH SarabunPSK" w:hAnsi="TH SarabunPSK" w:cs="TH SarabunPSK"/>
          <w:spacing w:val="2"/>
          <w:sz w:val="32"/>
          <w:szCs w:val="32"/>
        </w:rPr>
        <w:t xml:space="preserve">   </w:t>
      </w:r>
      <w:r w:rsidRPr="00757D54">
        <w:rPr>
          <w:rFonts w:ascii="TH SarabunPSK" w:hAnsi="TH SarabunPSK" w:cs="TH SarabunPSK"/>
          <w:spacing w:val="2"/>
          <w:sz w:val="32"/>
          <w:szCs w:val="32"/>
          <w:cs/>
        </w:rPr>
        <w:t>ในการทำการวิจัยว่าเป็นผู้อำนวยการแผนงานวิจัย หัวหน้าโครงการวิจัย หรือผู้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ร่วมวิจัยในแต่ละผลงานวิจัย </w:t>
      </w:r>
    </w:p>
    <w:p w:rsidR="00B7579F" w:rsidRPr="00757D54" w:rsidRDefault="00D004CD" w:rsidP="00D004CD">
      <w:pPr>
        <w:tabs>
          <w:tab w:val="left" w:pos="1560"/>
          <w:tab w:val="left" w:pos="2268"/>
        </w:tabs>
        <w:ind w:left="1713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งานวิจัยที่ทำเสร็จแล้ว </w:t>
      </w: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7"/>
        <w:gridCol w:w="3063"/>
        <w:gridCol w:w="850"/>
        <w:gridCol w:w="2410"/>
        <w:gridCol w:w="2410"/>
      </w:tblGrid>
      <w:tr w:rsidR="00274D25" w:rsidRPr="00757D54" w:rsidTr="00A212FC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:rsidR="00274D25" w:rsidRPr="00757D54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สถานภาพในการทำวิจัย</w:t>
            </w:r>
          </w:p>
        </w:tc>
        <w:tc>
          <w:tcPr>
            <w:tcW w:w="3063" w:type="dxa"/>
            <w:tcBorders>
              <w:left w:val="single" w:sz="4" w:space="0" w:color="auto"/>
            </w:tcBorders>
            <w:shd w:val="clear" w:color="auto" w:fill="auto"/>
          </w:tcPr>
          <w:p w:rsidR="00274D25" w:rsidRPr="00757D54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ชื่อผลงานวิจัย</w:t>
            </w:r>
          </w:p>
        </w:tc>
        <w:tc>
          <w:tcPr>
            <w:tcW w:w="850" w:type="dxa"/>
            <w:shd w:val="clear" w:color="auto" w:fill="auto"/>
          </w:tcPr>
          <w:p w:rsidR="00274D25" w:rsidRPr="00757D54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ปีที่พิมพ์</w:t>
            </w:r>
          </w:p>
        </w:tc>
        <w:tc>
          <w:tcPr>
            <w:tcW w:w="2410" w:type="dxa"/>
            <w:shd w:val="clear" w:color="auto" w:fill="auto"/>
          </w:tcPr>
          <w:p w:rsidR="00274D25" w:rsidRPr="00757D54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การเผยแพร่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:rsidR="00274D25" w:rsidRPr="00757D54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แหล่งทุน</w:t>
            </w:r>
          </w:p>
        </w:tc>
      </w:tr>
      <w:tr w:rsidR="00914807" w:rsidRPr="00757D54" w:rsidTr="00A212FC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หัวหน้าโครงการ</w:t>
            </w:r>
          </w:p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</w:rPr>
              <w:t>(80%)</w:t>
            </w:r>
          </w:p>
        </w:tc>
        <w:tc>
          <w:tcPr>
            <w:tcW w:w="3063" w:type="dxa"/>
            <w:tcBorders>
              <w:left w:val="single" w:sz="4" w:space="0" w:color="auto"/>
            </w:tcBorders>
            <w:shd w:val="clear" w:color="auto" w:fill="auto"/>
          </w:tcPr>
          <w:p w:rsidR="00914807" w:rsidRPr="00757D54" w:rsidRDefault="00914807" w:rsidP="00914807">
            <w:pPr>
              <w:tabs>
                <w:tab w:val="left" w:pos="851"/>
                <w:tab w:val="left" w:pos="2268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</w:t>
            </w:r>
            <w:r w:rsidR="00D4323F"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การสะท้อนแสง</w:t>
            </w: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ของสารละลายแอมโมเนียมคลอไรด์ด้วยกล่องสมองกลฝังตัว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</w:p>
        </w:tc>
        <w:tc>
          <w:tcPr>
            <w:tcW w:w="850" w:type="dxa"/>
            <w:shd w:val="clear" w:color="auto" w:fill="auto"/>
          </w:tcPr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</w:tc>
        <w:tc>
          <w:tcPr>
            <w:tcW w:w="2410" w:type="dxa"/>
            <w:shd w:val="clear" w:color="auto" w:fill="auto"/>
          </w:tcPr>
          <w:p w:rsidR="00914807" w:rsidRPr="00757D54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วารสารการศึกษาและนวัตกรรมพัฒนาการเรียนรู้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 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>20-26</w:t>
            </w: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:rsidR="00914807" w:rsidRPr="00757D54" w:rsidRDefault="00914807" w:rsidP="00914807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กองทุนวิจัย มหาวิทยาลัยราชภัฏรำไพพรรณี </w:t>
            </w:r>
          </w:p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ประจำปี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พ.ศ. 256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914807" w:rsidRPr="00757D54" w:rsidTr="00A212FC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ผู้ร่วมวิจัย </w:t>
            </w:r>
          </w:p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(25%)</w:t>
            </w:r>
          </w:p>
        </w:tc>
        <w:tc>
          <w:tcPr>
            <w:tcW w:w="3063" w:type="dxa"/>
            <w:tcBorders>
              <w:left w:val="single" w:sz="4" w:space="0" w:color="auto"/>
            </w:tcBorders>
            <w:shd w:val="clear" w:color="auto" w:fill="auto"/>
          </w:tcPr>
          <w:p w:rsidR="00914807" w:rsidRPr="00757D54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การศึกษาสมบัติทางความร้อน</w:t>
            </w:r>
          </w:p>
          <w:p w:rsidR="00914807" w:rsidRPr="00757D54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ของถ่านไม้มังคุดอัดแท่ง</w:t>
            </w:r>
          </w:p>
          <w:p w:rsidR="00914807" w:rsidRPr="00757D54" w:rsidRDefault="00914807" w:rsidP="00A212FC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ผสมคาร์บอนแบ</w:t>
            </w:r>
            <w:proofErr w:type="spellStart"/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ล็ค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</w:tc>
        <w:tc>
          <w:tcPr>
            <w:tcW w:w="2410" w:type="dxa"/>
            <w:shd w:val="clear" w:color="auto" w:fill="auto"/>
          </w:tcPr>
          <w:p w:rsidR="00914807" w:rsidRPr="00757D54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วารสารวิศวกรรมและเทคโนโลยีอุตสาหกรรม มหาวิทยาลัยกาฬสินธุ์</w:t>
            </w:r>
          </w:p>
          <w:p w:rsidR="00914807" w:rsidRPr="00757D54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</w:pP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ปีที่ </w:t>
            </w: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>1</w:t>
            </w: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ฉบับที่ </w:t>
            </w: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 xml:space="preserve">5 </w:t>
            </w: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กันยายน </w:t>
            </w: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 xml:space="preserve">– </w:t>
            </w: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ตุลาคม </w:t>
            </w:r>
            <w:r w:rsidRPr="00757D54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>2566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:rsidR="00914807" w:rsidRPr="00757D54" w:rsidRDefault="00914807" w:rsidP="00914807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กองทุนวิจัย มหาวิทยาลัยราชภัฏรำไพพรรณี </w:t>
            </w:r>
          </w:p>
          <w:p w:rsidR="00914807" w:rsidRPr="00757D54" w:rsidRDefault="00914807" w:rsidP="00914807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ประจำป</w:t>
            </w: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พ.ศ. 256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914807" w:rsidRPr="00757D54" w:rsidTr="00A212FC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หัวหน้า</w:t>
            </w:r>
            <w:r w:rsidRPr="00757D5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โครงการ</w:t>
            </w:r>
          </w:p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</w:rPr>
              <w:t>(100%)</w:t>
            </w:r>
          </w:p>
        </w:tc>
        <w:tc>
          <w:tcPr>
            <w:tcW w:w="3063" w:type="dxa"/>
            <w:tcBorders>
              <w:left w:val="single" w:sz="4" w:space="0" w:color="auto"/>
            </w:tcBorders>
            <w:shd w:val="clear" w:color="auto" w:fill="auto"/>
          </w:tcPr>
          <w:p w:rsidR="00914807" w:rsidRPr="00757D54" w:rsidRDefault="00914807" w:rsidP="00914807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ชุดวัดความเร่งเนื่องจาก</w:t>
            </w: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  <w:p w:rsidR="00914807" w:rsidRPr="00757D54" w:rsidRDefault="00914807" w:rsidP="00914807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แรงโน้มถ่วงของโลก</w:t>
            </w:r>
          </w:p>
          <w:p w:rsidR="00914807" w:rsidRPr="00757D54" w:rsidRDefault="00914807" w:rsidP="00914807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ด้วยแรงแม่เหล็ก</w:t>
            </w:r>
          </w:p>
          <w:p w:rsidR="00914807" w:rsidRPr="00757D54" w:rsidRDefault="00914807" w:rsidP="00914807">
            <w:pPr>
              <w:tabs>
                <w:tab w:val="left" w:pos="851"/>
                <w:tab w:val="left" w:pos="2268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  <w:shd w:val="clear" w:color="auto" w:fill="auto"/>
          </w:tcPr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</w:rPr>
              <w:t>2564</w:t>
            </w:r>
          </w:p>
        </w:tc>
        <w:tc>
          <w:tcPr>
            <w:tcW w:w="2410" w:type="dxa"/>
            <w:shd w:val="clear" w:color="auto" w:fill="auto"/>
          </w:tcPr>
          <w:p w:rsidR="00914807" w:rsidRPr="00757D54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การประชุมวิชาการระดับชาติแ</w:t>
            </w:r>
            <w:r w:rsidRPr="00757D54"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ะนานาชาติ ครั้งที่ 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พ.ศ. 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2564  : </w:t>
            </w: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7 มกราคม 2564</w:t>
            </w:r>
          </w:p>
          <w:p w:rsidR="00914807" w:rsidRPr="00757D54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  <w:cs/>
              </w:rPr>
              <w:t>มหาวิทยาลัยราชภัฏบุรีรัมย์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:rsidR="00914807" w:rsidRPr="00757D54" w:rsidRDefault="00914807" w:rsidP="00914807">
            <w:pPr>
              <w:tabs>
                <w:tab w:val="left" w:pos="1560"/>
                <w:tab w:val="left" w:pos="2268"/>
              </w:tabs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7D54">
              <w:rPr>
                <w:rFonts w:ascii="TH SarabunPSK" w:hAnsi="TH SarabunPSK" w:cs="TH SarabunPSK" w:hint="cs"/>
                <w:sz w:val="31"/>
                <w:szCs w:val="31"/>
                <w:cs/>
              </w:rPr>
              <w:t>ทุนวิจัยส่วนตัว</w:t>
            </w:r>
          </w:p>
        </w:tc>
      </w:tr>
    </w:tbl>
    <w:p w:rsidR="00DF226C" w:rsidRPr="00757D54" w:rsidRDefault="00DF226C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:rsidR="0054475E" w:rsidRPr="00757D54" w:rsidRDefault="0054475E" w:rsidP="0054475E">
      <w:pPr>
        <w:rPr>
          <w:rFonts w:ascii="TH SarabunPSK" w:eastAsia="Calibri" w:hAnsi="TH SarabunPSK" w:cs="TH SarabunPSK"/>
          <w:sz w:val="32"/>
          <w:szCs w:val="32"/>
          <w:lang w:eastAsia="ja-JP"/>
        </w:rPr>
      </w:pPr>
      <w:r w:rsidRPr="00757D54">
        <w:rPr>
          <w:rFonts w:ascii="TH SarabunPSK" w:hAnsi="TH SarabunPSK" w:cs="TH SarabunPSK"/>
          <w:color w:val="000000"/>
          <w:sz w:val="32"/>
          <w:szCs w:val="32"/>
        </w:rPr>
        <w:t>6.2</w:t>
      </w:r>
      <w:r w:rsidRPr="00757D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งานวิจัยที่ยังอยู่ระหว่างดำเนินการ</w:t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:rsidR="0054475E" w:rsidRPr="00757D54" w:rsidRDefault="00914807" w:rsidP="00A212FC">
      <w:pPr>
        <w:ind w:left="720" w:firstLine="720"/>
      </w:pPr>
      <w:r w:rsidRPr="00757D54">
        <w:rPr>
          <w:rFonts w:ascii="TH SarabunPSK" w:hAnsi="TH SarabunPSK" w:cs="TH SarabunPSK"/>
          <w:sz w:val="32"/>
          <w:szCs w:val="32"/>
        </w:rPr>
        <w:t>-</w:t>
      </w:r>
    </w:p>
    <w:p w:rsidR="0054475E" w:rsidRPr="00757D54" w:rsidRDefault="0054475E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:rsidR="00D960F9" w:rsidRPr="00757D54" w:rsidRDefault="00D960F9" w:rsidP="00A212FC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sz w:val="32"/>
          <w:szCs w:val="32"/>
        </w:rPr>
        <w:t xml:space="preserve">7.2 </w:t>
      </w:r>
      <w:r w:rsidRPr="00757D54">
        <w:rPr>
          <w:rFonts w:ascii="TH SarabunPSK" w:hAnsi="TH SarabunPSK" w:cs="TH SarabunPSK"/>
          <w:b/>
          <w:bCs/>
          <w:sz w:val="32"/>
          <w:szCs w:val="32"/>
          <w:cs/>
        </w:rPr>
        <w:t>ผู้ร่วมวิจัย</w:t>
      </w:r>
    </w:p>
    <w:p w:rsidR="00A212FC" w:rsidRPr="00757D54" w:rsidRDefault="00A212FC" w:rsidP="00A212FC">
      <w:pPr>
        <w:tabs>
          <w:tab w:val="left" w:pos="284"/>
        </w:tabs>
        <w:ind w:firstLine="426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757D54">
        <w:rPr>
          <w:rFonts w:ascii="TH SarabunPSK" w:hAnsi="TH SarabunPSK" w:cs="TH SarabunPSK"/>
          <w:sz w:val="32"/>
          <w:szCs w:val="32"/>
        </w:rPr>
        <w:t xml:space="preserve">-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นามสกุล </w:t>
      </w:r>
      <w:r w:rsidRPr="00757D54">
        <w:rPr>
          <w:rFonts w:ascii="TH SarabunPSK" w:hAnsi="TH SarabunPSK" w:cs="TH SarabunPSK"/>
          <w:sz w:val="32"/>
          <w:szCs w:val="32"/>
        </w:rPr>
        <w:t>(</w:t>
      </w:r>
      <w:r w:rsidRPr="00757D54">
        <w:rPr>
          <w:rFonts w:ascii="TH SarabunPSK" w:hAnsi="TH SarabunPSK" w:cs="TH SarabunPSK"/>
          <w:sz w:val="32"/>
          <w:szCs w:val="32"/>
          <w:cs/>
        </w:rPr>
        <w:t>ภาษาไทย</w:t>
      </w:r>
      <w:r w:rsidRPr="00757D54">
        <w:rPr>
          <w:rFonts w:ascii="TH SarabunPSK" w:hAnsi="TH SarabunPSK" w:cs="TH SarabunPSK"/>
          <w:sz w:val="32"/>
          <w:szCs w:val="32"/>
        </w:rPr>
        <w:t>)</w:t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นางสาว</w:t>
      </w:r>
      <w:proofErr w:type="spellStart"/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จิร</w:t>
      </w:r>
      <w:proofErr w:type="spellEnd"/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>ภัทร  จันทมาลี</w:t>
      </w:r>
      <w:r w:rsidRPr="00757D54">
        <w:rPr>
          <w:rFonts w:ascii="TH SarabunPSK" w:hAnsi="TH SarabunPSK" w:cs="TH SarabunPSK"/>
          <w:color w:val="000000"/>
          <w:sz w:val="32"/>
          <w:szCs w:val="32"/>
          <w:cs/>
        </w:rPr>
        <w:tab/>
      </w:r>
    </w:p>
    <w:p w:rsidR="00A212FC" w:rsidRPr="00757D54" w:rsidRDefault="00A212FC" w:rsidP="00A212FC">
      <w:pPr>
        <w:tabs>
          <w:tab w:val="left" w:pos="284"/>
        </w:tabs>
        <w:ind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sz w:val="32"/>
          <w:szCs w:val="32"/>
          <w:cs/>
        </w:rPr>
        <w:t>ชื่อ - นามสกุล</w:t>
      </w:r>
      <w:r w:rsidRPr="00757D54">
        <w:rPr>
          <w:rFonts w:ascii="TH SarabunPSK" w:hAnsi="TH SarabunPSK" w:cs="TH SarabunPSK"/>
          <w:sz w:val="32"/>
          <w:szCs w:val="32"/>
        </w:rPr>
        <w:t xml:space="preserve"> (</w:t>
      </w:r>
      <w:r w:rsidRPr="00757D54">
        <w:rPr>
          <w:rFonts w:ascii="TH SarabunPSK" w:hAnsi="TH SarabunPSK" w:cs="TH SarabunPSK"/>
          <w:sz w:val="32"/>
          <w:szCs w:val="32"/>
          <w:cs/>
        </w:rPr>
        <w:t>ภาษาอังกฤษ</w:t>
      </w:r>
      <w:r w:rsidRPr="00757D54">
        <w:rPr>
          <w:rFonts w:ascii="TH SarabunPSK" w:hAnsi="TH SarabunPSK" w:cs="TH SarabunPSK"/>
          <w:sz w:val="32"/>
          <w:szCs w:val="32"/>
        </w:rPr>
        <w:t xml:space="preserve">) </w:t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Miss </w:t>
      </w:r>
      <w:proofErr w:type="spellStart"/>
      <w:r w:rsidRPr="00757D54">
        <w:rPr>
          <w:rFonts w:ascii="TH SarabunPSK" w:hAnsi="TH SarabunPSK" w:cs="TH SarabunPSK"/>
          <w:color w:val="000000"/>
          <w:sz w:val="32"/>
          <w:szCs w:val="32"/>
        </w:rPr>
        <w:t>Jirapat</w:t>
      </w:r>
      <w:proofErr w:type="spellEnd"/>
      <w:r w:rsidRPr="00757D54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proofErr w:type="spellStart"/>
      <w:r w:rsidRPr="00757D54">
        <w:rPr>
          <w:rFonts w:ascii="TH SarabunPSK" w:hAnsi="TH SarabunPSK" w:cs="TH SarabunPSK"/>
          <w:color w:val="000000"/>
          <w:sz w:val="32"/>
          <w:szCs w:val="32"/>
        </w:rPr>
        <w:t>Chanthamalee</w:t>
      </w:r>
      <w:proofErr w:type="spellEnd"/>
    </w:p>
    <w:p w:rsidR="00A212FC" w:rsidRPr="00757D54" w:rsidRDefault="00A212FC" w:rsidP="00A212FC">
      <w:pPr>
        <w:ind w:left="1418" w:hanging="992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>2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757D54">
        <w:rPr>
          <w:rFonts w:ascii="TH SarabunPSK" w:hAnsi="TH SarabunPSK" w:cs="TH SarabunPSK"/>
          <w:sz w:val="32"/>
          <w:szCs w:val="32"/>
          <w:cs/>
        </w:rPr>
        <w:t>ตำแหน่งปัจจุบัน</w:t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</w:t>
      </w:r>
    </w:p>
    <w:p w:rsidR="00A212FC" w:rsidRPr="00757D54" w:rsidRDefault="00A212FC" w:rsidP="00A212FC">
      <w:pPr>
        <w:ind w:left="1418" w:hanging="436"/>
        <w:jc w:val="both"/>
        <w:rPr>
          <w:rFonts w:ascii="TH SarabunPSK" w:hAnsi="TH SarabunPSK" w:cs="TH SarabunPSK"/>
          <w:sz w:val="32"/>
          <w:szCs w:val="32"/>
          <w:cs/>
        </w:rPr>
      </w:pPr>
      <w:r w:rsidRPr="00757D54">
        <w:rPr>
          <w:rFonts w:ascii="TH SarabunPSK" w:hAnsi="TH SarabunPSK" w:cs="TH SarabunPSK" w:hint="cs"/>
          <w:sz w:val="32"/>
          <w:szCs w:val="32"/>
          <w:cs/>
        </w:rPr>
        <w:t>เงินเดือน (บาท)</w:t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  <w:t xml:space="preserve">4X,XXX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:rsidR="00A212FC" w:rsidRPr="00757D54" w:rsidRDefault="00A212FC" w:rsidP="00A212FC">
      <w:pPr>
        <w:ind w:left="1418" w:hanging="436"/>
        <w:jc w:val="both"/>
        <w:rPr>
          <w:rFonts w:ascii="TH SarabunPSK" w:hAnsi="TH SarabunPSK" w:cs="TH SarabunPSK"/>
          <w:sz w:val="32"/>
          <w:szCs w:val="32"/>
          <w:cs/>
        </w:rPr>
      </w:pP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เวลาที่ใช้ทำวิจัย (ชั่วโมง </w:t>
      </w:r>
      <w:r w:rsidRPr="00757D54">
        <w:rPr>
          <w:rFonts w:ascii="TH SarabunPSK" w:hAnsi="TH SarabunPSK" w:cs="TH SarabunPSK"/>
          <w:sz w:val="32"/>
          <w:szCs w:val="32"/>
        </w:rPr>
        <w:t xml:space="preserve">: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สัปดาห์)</w:t>
      </w:r>
      <w:r w:rsidRPr="00757D54">
        <w:rPr>
          <w:rFonts w:ascii="TH SarabunPSK" w:hAnsi="TH SarabunPSK" w:cs="TH SarabunPSK"/>
          <w:sz w:val="32"/>
          <w:szCs w:val="32"/>
        </w:rPr>
        <w:tab/>
        <w:t xml:space="preserve">20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ชั่วโมง/สัปดาห์</w:t>
      </w:r>
    </w:p>
    <w:p w:rsidR="00A212FC" w:rsidRPr="00757D54" w:rsidRDefault="00A212FC" w:rsidP="00A212FC">
      <w:pPr>
        <w:pStyle w:val="ListParagraph"/>
        <w:tabs>
          <w:tab w:val="left" w:pos="1418"/>
          <w:tab w:val="left" w:pos="2629"/>
        </w:tabs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pacing w:val="-4"/>
          <w:sz w:val="32"/>
          <w:szCs w:val="32"/>
        </w:rPr>
        <w:t>3</w:t>
      </w:r>
      <w:r w:rsidRPr="00757D5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. </w:t>
      </w:r>
      <w:r w:rsidRPr="00757D54">
        <w:rPr>
          <w:rFonts w:ascii="TH SarabunPSK" w:hAnsi="TH SarabunPSK" w:cs="TH SarabunPSK"/>
          <w:spacing w:val="-4"/>
          <w:sz w:val="32"/>
          <w:szCs w:val="32"/>
          <w:cs/>
        </w:rPr>
        <w:t>หน่วยงานและสถานที่อยู่ที่ติดต่อได้สะดวก</w:t>
      </w:r>
      <w:r w:rsidRPr="00757D54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ภาควิชาชีววิทยา คณะวิทยาศาสตร์และเทคโนโลยี </w:t>
      </w:r>
    </w:p>
    <w:p w:rsidR="00A212FC" w:rsidRPr="00757D54" w:rsidRDefault="00A212FC" w:rsidP="00A212FC">
      <w:pPr>
        <w:pStyle w:val="ListParagraph"/>
        <w:tabs>
          <w:tab w:val="left" w:pos="1418"/>
          <w:tab w:val="left" w:pos="2629"/>
        </w:tabs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  <w:t xml:space="preserve">                             </w:t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>มหาวิทยาลัยราชภัฏรำไพพรรณี</w:t>
      </w:r>
      <w:r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ต.</w:t>
      </w:r>
      <w:r w:rsidRPr="00757D54">
        <w:rPr>
          <w:rFonts w:ascii="TH SarabunPSK" w:hAnsi="TH SarabunPSK" w:cs="TH SarabunPSK"/>
          <w:sz w:val="32"/>
          <w:szCs w:val="32"/>
          <w:cs/>
        </w:rPr>
        <w:t>ท่าช้าง อ</w:t>
      </w:r>
      <w:r w:rsidRPr="00757D54">
        <w:rPr>
          <w:rFonts w:ascii="TH SarabunPSK" w:hAnsi="TH SarabunPSK" w:cs="TH SarabunPSK"/>
          <w:sz w:val="32"/>
          <w:szCs w:val="32"/>
        </w:rPr>
        <w:t>.</w:t>
      </w:r>
      <w:r w:rsidRPr="00757D54">
        <w:rPr>
          <w:rFonts w:ascii="TH SarabunPSK" w:hAnsi="TH SarabunPSK" w:cs="TH SarabunPSK"/>
          <w:sz w:val="32"/>
          <w:szCs w:val="32"/>
          <w:cs/>
        </w:rPr>
        <w:t>เมือง จ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.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จันทบุรี </w:t>
      </w:r>
    </w:p>
    <w:p w:rsidR="00A212FC" w:rsidRPr="00757D54" w:rsidRDefault="00A212FC" w:rsidP="00A212FC">
      <w:pPr>
        <w:pStyle w:val="ListParagraph"/>
        <w:tabs>
          <w:tab w:val="left" w:pos="1418"/>
          <w:tab w:val="left" w:pos="2629"/>
        </w:tabs>
        <w:spacing w:after="0"/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  <w:cs/>
        </w:rPr>
        <w:t xml:space="preserve">หมายเลขโทรศัพท์ </w:t>
      </w:r>
      <w:r w:rsidRPr="00757D54">
        <w:rPr>
          <w:rFonts w:ascii="TH SarabunPSK" w:hAnsi="TH SarabunPSK" w:cs="TH SarabunPSK"/>
          <w:spacing w:val="-4"/>
          <w:sz w:val="32"/>
          <w:szCs w:val="32"/>
        </w:rPr>
        <w:t xml:space="preserve">       : </w:t>
      </w:r>
      <w:r w:rsidRPr="00757D54">
        <w:rPr>
          <w:rFonts w:ascii="TH SarabunPSK" w:hAnsi="TH SarabunPSK" w:cs="TH SarabunPSK"/>
          <w:sz w:val="32"/>
          <w:szCs w:val="32"/>
          <w:cs/>
        </w:rPr>
        <w:t>083-7861113</w:t>
      </w:r>
    </w:p>
    <w:p w:rsidR="00A212FC" w:rsidRPr="00757D54" w:rsidRDefault="00A212FC" w:rsidP="00A212FC">
      <w:pPr>
        <w:tabs>
          <w:tab w:val="left" w:pos="1418"/>
        </w:tabs>
        <w:ind w:left="1418" w:hanging="578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</w:rPr>
        <w:tab/>
      </w:r>
      <w:r w:rsidRPr="00757D54">
        <w:rPr>
          <w:rFonts w:ascii="TH SarabunPSK" w:hAnsi="TH SarabunPSK" w:cs="TH SarabunPSK"/>
          <w:spacing w:val="-4"/>
          <w:sz w:val="32"/>
          <w:szCs w:val="32"/>
          <w:cs/>
        </w:rPr>
        <w:t>ไปรษณีย์</w:t>
      </w:r>
      <w:r w:rsidRPr="00757D54">
        <w:rPr>
          <w:rFonts w:ascii="TH SarabunPSK" w:hAnsi="TH SarabunPSK" w:cs="TH SarabunPSK"/>
          <w:sz w:val="32"/>
          <w:szCs w:val="32"/>
          <w:cs/>
        </w:rPr>
        <w:t>อิเล็กทรอนิกส์</w:t>
      </w:r>
      <w:r w:rsidRPr="00757D54">
        <w:rPr>
          <w:rFonts w:ascii="TH SarabunPSK" w:hAnsi="TH SarabunPSK" w:cs="TH SarabunPSK"/>
          <w:sz w:val="32"/>
          <w:szCs w:val="32"/>
        </w:rPr>
        <w:t xml:space="preserve"> :  E-mail: jirapat.c@rbru.ac.th</w:t>
      </w:r>
    </w:p>
    <w:p w:rsidR="00A212FC" w:rsidRPr="00757D54" w:rsidRDefault="00A212FC" w:rsidP="00A212FC">
      <w:pPr>
        <w:pStyle w:val="ListParagraph"/>
        <w:tabs>
          <w:tab w:val="left" w:pos="1418"/>
          <w:tab w:val="left" w:pos="2629"/>
        </w:tabs>
        <w:spacing w:after="0"/>
        <w:ind w:hanging="153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 xml:space="preserve">4 </w:t>
      </w:r>
      <w:r w:rsidRPr="00757D54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</w:p>
    <w:p w:rsidR="00A212FC" w:rsidRPr="00757D54" w:rsidRDefault="00A212FC" w:rsidP="00A212FC">
      <w:pPr>
        <w:tabs>
          <w:tab w:val="left" w:pos="1418"/>
          <w:tab w:val="left" w:pos="1455"/>
        </w:tabs>
        <w:ind w:left="1455" w:hanging="462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ปริญญาเอก   ปรัชญาดุษฎีบัณฑิต (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จุลชีววิทยา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)   </w:t>
      </w:r>
      <w:r w:rsidRPr="00757D54">
        <w:rPr>
          <w:rFonts w:ascii="TH SarabunPSK" w:hAnsi="TH SarabunPSK" w:cs="TH SarabunPSK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 จุฬาลงกรณ์มหาวิทยาลัย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sz w:val="32"/>
          <w:szCs w:val="32"/>
          <w:cs/>
        </w:rPr>
        <w:t>255</w:t>
      </w:r>
      <w:r w:rsidRPr="00757D54">
        <w:rPr>
          <w:rFonts w:ascii="TH SarabunPSK" w:hAnsi="TH SarabunPSK" w:cs="TH SarabunPSK"/>
          <w:sz w:val="32"/>
          <w:szCs w:val="32"/>
        </w:rPr>
        <w:t>4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:rsidR="00A212FC" w:rsidRPr="00757D54" w:rsidRDefault="00A212FC" w:rsidP="00A212FC">
      <w:pPr>
        <w:tabs>
          <w:tab w:val="left" w:pos="1418"/>
          <w:tab w:val="left" w:pos="1455"/>
        </w:tabs>
        <w:ind w:left="1455" w:hanging="462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ปริญญาโท    วิทยา</w:t>
      </w:r>
      <w:proofErr w:type="spellStart"/>
      <w:r w:rsidRPr="00757D54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757D54">
        <w:rPr>
          <w:rFonts w:ascii="TH SarabunPSK" w:hAnsi="TH SarabunPSK" w:cs="TH SarabunPSK"/>
          <w:sz w:val="32"/>
          <w:szCs w:val="32"/>
          <w:cs/>
        </w:rPr>
        <w:t>สตรมหาบัณฑิต (จุลชีววิทยาอุตสาหกรร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ม)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  จุฬาลงกรณ์มหาวิทยาลัย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sz w:val="32"/>
          <w:szCs w:val="32"/>
          <w:cs/>
        </w:rPr>
        <w:t>25</w:t>
      </w:r>
      <w:r w:rsidRPr="00757D54">
        <w:rPr>
          <w:rFonts w:ascii="TH SarabunPSK" w:hAnsi="TH SarabunPSK" w:cs="TH SarabunPSK"/>
          <w:sz w:val="32"/>
          <w:szCs w:val="32"/>
        </w:rPr>
        <w:t>43</w:t>
      </w:r>
    </w:p>
    <w:p w:rsidR="00A212FC" w:rsidRPr="00757D54" w:rsidRDefault="00A212FC" w:rsidP="00A212FC">
      <w:pPr>
        <w:tabs>
          <w:tab w:val="left" w:pos="1418"/>
          <w:tab w:val="left" w:pos="1455"/>
        </w:tabs>
        <w:ind w:left="1455" w:hanging="462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ปริญญาตรี    วิทยา</w:t>
      </w:r>
      <w:proofErr w:type="spellStart"/>
      <w:r w:rsidRPr="00757D54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757D54">
        <w:rPr>
          <w:rFonts w:ascii="TH SarabunPSK" w:hAnsi="TH SarabunPSK" w:cs="TH SarabunPSK"/>
          <w:sz w:val="32"/>
          <w:szCs w:val="32"/>
          <w:cs/>
        </w:rPr>
        <w:t xml:space="preserve">สตรบัณฑิต (จุลชีววิทยา)     </w:t>
      </w:r>
      <w:r w:rsidRPr="00757D54">
        <w:rPr>
          <w:rFonts w:ascii="TH SarabunPSK" w:hAnsi="TH SarabunPSK" w:cs="TH SarabunPSK"/>
          <w:sz w:val="32"/>
          <w:szCs w:val="32"/>
        </w:rPr>
        <w:t xml:space="preserve">                  </w:t>
      </w:r>
      <w:r w:rsidRPr="00757D54">
        <w:rPr>
          <w:rFonts w:ascii="TH SarabunPSK" w:hAnsi="TH SarabunPSK" w:cs="TH SarabunPSK"/>
          <w:sz w:val="32"/>
          <w:szCs w:val="32"/>
          <w:cs/>
        </w:rPr>
        <w:t>จุฬาลงกรณ์มหาวิทยาลัย</w:t>
      </w: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Pr="00757D54">
        <w:rPr>
          <w:rFonts w:ascii="TH SarabunPSK" w:hAnsi="TH SarabunPSK" w:cs="TH SarabunPSK"/>
          <w:sz w:val="32"/>
          <w:szCs w:val="32"/>
          <w:cs/>
        </w:rPr>
        <w:t>25</w:t>
      </w:r>
      <w:r w:rsidRPr="00757D54">
        <w:rPr>
          <w:rFonts w:ascii="TH SarabunPSK" w:hAnsi="TH SarabunPSK" w:cs="TH SarabunPSK"/>
          <w:sz w:val="32"/>
          <w:szCs w:val="32"/>
        </w:rPr>
        <w:t>40</w:t>
      </w:r>
    </w:p>
    <w:p w:rsidR="00A212FC" w:rsidRPr="00757D54" w:rsidRDefault="00A212FC" w:rsidP="00C75B14">
      <w:pPr>
        <w:tabs>
          <w:tab w:val="left" w:pos="1418"/>
          <w:tab w:val="left" w:pos="262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:rsidR="00A212FC" w:rsidRPr="00757D54" w:rsidRDefault="00A212FC" w:rsidP="00A212FC">
      <w:pPr>
        <w:tabs>
          <w:tab w:val="left" w:pos="1418"/>
          <w:tab w:val="left" w:pos="2629"/>
        </w:tabs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 xml:space="preserve">5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สาขาวิชาการที่มีความชำนาญพิเศษ </w:t>
      </w:r>
    </w:p>
    <w:p w:rsidR="00A212FC" w:rsidRPr="00757D54" w:rsidRDefault="00A212FC" w:rsidP="00A212FC">
      <w:pPr>
        <w:pStyle w:val="ListParagraph"/>
        <w:tabs>
          <w:tab w:val="left" w:pos="1418"/>
          <w:tab w:val="left" w:pos="2629"/>
        </w:tabs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>-</w:t>
      </w:r>
      <w:r w:rsidRPr="00757D54">
        <w:rPr>
          <w:rFonts w:ascii="TH SarabunPSK" w:hAnsi="TH SarabunPSK" w:cs="TH SarabunPSK"/>
          <w:sz w:val="32"/>
          <w:szCs w:val="32"/>
        </w:rPr>
        <w:t xml:space="preserve">  </w:t>
      </w:r>
      <w:r w:rsidRPr="00757D54">
        <w:rPr>
          <w:rFonts w:ascii="TH SarabunPSK" w:hAnsi="TH SarabunPSK" w:cs="TH SarabunPSK"/>
          <w:sz w:val="32"/>
          <w:szCs w:val="32"/>
          <w:cs/>
        </w:rPr>
        <w:t>จุลชีววิทยาทางเกษตรและสิ่งแวดล้อม</w:t>
      </w:r>
    </w:p>
    <w:p w:rsidR="00A212FC" w:rsidRPr="00757D54" w:rsidRDefault="00A212FC" w:rsidP="00A212FC">
      <w:pPr>
        <w:pStyle w:val="ListParagraph"/>
        <w:tabs>
          <w:tab w:val="left" w:pos="1418"/>
          <w:tab w:val="left" w:pos="2629"/>
        </w:tabs>
        <w:ind w:hanging="436"/>
        <w:jc w:val="thaiDistribute"/>
        <w:rPr>
          <w:rFonts w:ascii="TH SarabunPSK" w:hAnsi="TH SarabunPSK" w:cs="TH SarabunPSK"/>
          <w:sz w:val="32"/>
          <w:szCs w:val="32"/>
        </w:rPr>
      </w:pPr>
    </w:p>
    <w:p w:rsidR="00A212FC" w:rsidRPr="00757D54" w:rsidRDefault="00A212FC" w:rsidP="00A212FC">
      <w:pPr>
        <w:pStyle w:val="ListParagraph"/>
        <w:tabs>
          <w:tab w:val="left" w:pos="1418"/>
          <w:tab w:val="left" w:pos="2629"/>
        </w:tabs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lastRenderedPageBreak/>
        <w:t xml:space="preserve">6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ประสบการณ์ที่เกี่ยวข้องกับการบริหารงานวิจัยทั้งภายในและภายนอกประเทศ </w:t>
      </w:r>
    </w:p>
    <w:p w:rsidR="00A212FC" w:rsidRPr="00757D54" w:rsidRDefault="00A212FC" w:rsidP="00A212FC">
      <w:pPr>
        <w:pStyle w:val="ListParagraph"/>
        <w:tabs>
          <w:tab w:val="left" w:pos="1418"/>
          <w:tab w:val="left" w:pos="2629"/>
        </w:tabs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ab/>
        <w:t xml:space="preserve">6.1 </w:t>
      </w:r>
      <w:r w:rsidRPr="00757D54">
        <w:rPr>
          <w:rFonts w:ascii="TH SarabunPSK" w:hAnsi="TH SarabunPSK" w:cs="TH SarabunPSK"/>
          <w:sz w:val="32"/>
          <w:szCs w:val="32"/>
          <w:cs/>
        </w:rPr>
        <w:t>หัวหน้าโครงการวิจัย : ชื่อโครงการวิจัย</w:t>
      </w:r>
    </w:p>
    <w:p w:rsidR="00A212FC" w:rsidRPr="00757D54" w:rsidRDefault="00A212FC" w:rsidP="00A212FC">
      <w:pPr>
        <w:pStyle w:val="ListParagraph"/>
        <w:tabs>
          <w:tab w:val="left" w:pos="2629"/>
        </w:tabs>
        <w:ind w:left="709"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1. การบำบัดน้ำทิ้งปนเปื้อนสีจากการย้อมกกโดยใช้เชื้อรา</w:t>
      </w:r>
    </w:p>
    <w:p w:rsidR="00A212FC" w:rsidRPr="00757D54" w:rsidRDefault="00A212FC" w:rsidP="00A212FC">
      <w:pPr>
        <w:pStyle w:val="ListParagraph"/>
        <w:tabs>
          <w:tab w:val="left" w:pos="2629"/>
        </w:tabs>
        <w:ind w:left="709"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2. การคัดแยกแบคทีเรียที่สร้างรงควัตถุจากพื้นที่ปกปักพันธุกรรมพืช มหาวิทยาลัยราชภัฏรำไพพรรณี</w:t>
      </w:r>
    </w:p>
    <w:p w:rsidR="00A212FC" w:rsidRPr="00757D54" w:rsidRDefault="00A212FC" w:rsidP="00A212FC">
      <w:pPr>
        <w:pStyle w:val="ListParagraph"/>
        <w:tabs>
          <w:tab w:val="left" w:pos="2629"/>
        </w:tabs>
        <w:ind w:left="709"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3. ความหลากหลายของจุลินทรีย์ที่มีประโยชน์ทางการเกษตรในดินสวนผลไม้ จังหวัดจันทบุรี</w:t>
      </w:r>
    </w:p>
    <w:p w:rsidR="00A212FC" w:rsidRPr="00757D54" w:rsidRDefault="00A212FC" w:rsidP="00A212FC">
      <w:pPr>
        <w:pStyle w:val="ListParagraph"/>
        <w:tabs>
          <w:tab w:val="left" w:pos="2629"/>
        </w:tabs>
        <w:ind w:left="709"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4. ศักยภาพของแบคทีเรียที่คัดแยกได้จากดินในจังหวัดจันทบุรีในการย่อยสลายไกล</w:t>
      </w:r>
      <w:proofErr w:type="spellStart"/>
      <w:r w:rsidRPr="00757D54">
        <w:rPr>
          <w:rFonts w:ascii="TH SarabunPSK" w:hAnsi="TH SarabunPSK" w:cs="TH SarabunPSK"/>
          <w:sz w:val="32"/>
          <w:szCs w:val="32"/>
          <w:cs/>
        </w:rPr>
        <w:t>โฟเสท</w:t>
      </w:r>
      <w:proofErr w:type="spellEnd"/>
    </w:p>
    <w:p w:rsidR="00A212FC" w:rsidRPr="00757D54" w:rsidRDefault="00A212FC" w:rsidP="00A212FC">
      <w:pPr>
        <w:pStyle w:val="ListParagraph"/>
        <w:tabs>
          <w:tab w:val="left" w:pos="1418"/>
          <w:tab w:val="left" w:pos="2629"/>
        </w:tabs>
        <w:ind w:left="709" w:hanging="142"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 xml:space="preserve">6.2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งานวิจัยที่ทำเสร็จแล้ว </w:t>
      </w:r>
    </w:p>
    <w:p w:rsidR="00A212FC" w:rsidRPr="00757D54" w:rsidRDefault="00A212FC" w:rsidP="00C75B14">
      <w:pPr>
        <w:pStyle w:val="ListParagraph"/>
        <w:tabs>
          <w:tab w:val="left" w:pos="1418"/>
          <w:tab w:val="left" w:pos="2629"/>
        </w:tabs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757D54">
        <w:rPr>
          <w:rFonts w:ascii="TH SarabunPSK" w:hAnsi="TH SarabunPSK" w:cs="TH SarabunPSK"/>
          <w:sz w:val="32"/>
          <w:szCs w:val="32"/>
          <w:cs/>
        </w:rPr>
        <w:t>จิร</w:t>
      </w:r>
      <w:proofErr w:type="spellEnd"/>
      <w:r w:rsidRPr="00757D54">
        <w:rPr>
          <w:rFonts w:ascii="TH SarabunPSK" w:hAnsi="TH SarabunPSK" w:cs="TH SarabunPSK"/>
          <w:sz w:val="32"/>
          <w:szCs w:val="32"/>
          <w:cs/>
        </w:rPr>
        <w:t>ภัทร จันทมาลี</w:t>
      </w:r>
      <w:r w:rsidRPr="00757D54">
        <w:rPr>
          <w:rFonts w:ascii="TH SarabunPSK" w:hAnsi="TH SarabunPSK" w:cs="TH SarabunPSK"/>
          <w:sz w:val="32"/>
          <w:szCs w:val="32"/>
        </w:rPr>
        <w:t xml:space="preserve">, </w:t>
      </w:r>
      <w:r w:rsidRPr="00757D54">
        <w:rPr>
          <w:rFonts w:ascii="TH SarabunPSK" w:hAnsi="TH SarabunPSK" w:cs="TH SarabunPSK"/>
          <w:sz w:val="32"/>
          <w:szCs w:val="32"/>
          <w:cs/>
        </w:rPr>
        <w:t>อิสรัศม</w:t>
      </w:r>
      <w:proofErr w:type="spellStart"/>
      <w:r w:rsidRPr="00757D54">
        <w:rPr>
          <w:rFonts w:ascii="TH SarabunPSK" w:hAnsi="TH SarabunPSK" w:cs="TH SarabunPSK"/>
          <w:sz w:val="32"/>
          <w:szCs w:val="32"/>
          <w:cs/>
        </w:rPr>
        <w:t>ิ์</w:t>
      </w:r>
      <w:proofErr w:type="spellEnd"/>
      <w:r w:rsidRPr="00757D54">
        <w:rPr>
          <w:rFonts w:ascii="TH SarabunPSK" w:hAnsi="TH SarabunPSK" w:cs="TH SarabunPSK"/>
          <w:sz w:val="32"/>
          <w:szCs w:val="32"/>
          <w:cs/>
        </w:rPr>
        <w:t xml:space="preserve">  แสงน้อย</w:t>
      </w:r>
      <w:r w:rsidRPr="00757D54">
        <w:rPr>
          <w:rFonts w:ascii="TH SarabunPSK" w:hAnsi="TH SarabunPSK" w:cs="TH SarabunPSK"/>
          <w:sz w:val="32"/>
          <w:szCs w:val="32"/>
        </w:rPr>
        <w:t xml:space="preserve">, </w:t>
      </w:r>
      <w:r w:rsidRPr="00757D54">
        <w:rPr>
          <w:rFonts w:ascii="TH SarabunPSK" w:hAnsi="TH SarabunPSK" w:cs="TH SarabunPSK"/>
          <w:sz w:val="32"/>
          <w:szCs w:val="32"/>
          <w:cs/>
        </w:rPr>
        <w:t>นภัสกร นาคสกุล</w:t>
      </w:r>
      <w:r w:rsidRPr="00757D54">
        <w:rPr>
          <w:rFonts w:ascii="TH SarabunPSK" w:hAnsi="TH SarabunPSK" w:cs="TH SarabunPSK"/>
          <w:sz w:val="32"/>
          <w:szCs w:val="32"/>
        </w:rPr>
        <w:t xml:space="preserve">, </w:t>
      </w:r>
      <w:r w:rsidRPr="00757D54">
        <w:rPr>
          <w:rFonts w:ascii="TH SarabunPSK" w:hAnsi="TH SarabunPSK" w:cs="TH SarabunPSK"/>
          <w:sz w:val="32"/>
          <w:szCs w:val="32"/>
          <w:cs/>
        </w:rPr>
        <w:t>นิภาพร ทองพูล และวิญญู ภักดี. (2565). การคัดกรองฤทธิ์ต้านเชื้อราของแบคทีเรียปฏิปักษ์ที่คัดแยกจากดินสวนผลไม้ในจังหวัดจันทบุรี. การประชุมวิชาการระดับชาติ นนทรี ครั้งที่ 10. มหาวิทยาลัยเกษตรศาสตร์ วิทยาเขตเฉลิมพระเกียรติ จังหวัดสกลนคร. หน้า 182-192.</w:t>
      </w:r>
    </w:p>
    <w:p w:rsidR="0067746D" w:rsidRPr="00757D54" w:rsidRDefault="00B7579F" w:rsidP="00B7579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57D54">
        <w:rPr>
          <w:rFonts w:ascii="TH SarabunPSK" w:hAnsi="TH SarabunPSK" w:cs="TH SarabunPSK"/>
          <w:b/>
          <w:bCs/>
          <w:sz w:val="32"/>
          <w:szCs w:val="32"/>
        </w:rPr>
        <w:t xml:space="preserve">7.3 </w:t>
      </w:r>
      <w:r w:rsidR="0067746D" w:rsidRPr="00757D54">
        <w:rPr>
          <w:rFonts w:ascii="TH SarabunPSK" w:hAnsi="TH SarabunPSK" w:cs="TH SarabunPSK"/>
          <w:b/>
          <w:bCs/>
          <w:sz w:val="32"/>
          <w:szCs w:val="32"/>
          <w:cs/>
        </w:rPr>
        <w:t>ผู้ร่วมวิจัย</w:t>
      </w:r>
    </w:p>
    <w:p w:rsidR="00D960F9" w:rsidRPr="00757D54" w:rsidRDefault="0067746D" w:rsidP="00D960F9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757D54">
        <w:rPr>
          <w:rFonts w:ascii="TH SarabunPSK" w:hAnsi="TH SarabunPSK" w:cs="TH SarabunPSK"/>
          <w:sz w:val="32"/>
          <w:szCs w:val="32"/>
        </w:rPr>
        <w:t xml:space="preserve">-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นามสกุล </w:t>
      </w:r>
      <w:r w:rsidRPr="00757D54">
        <w:rPr>
          <w:rFonts w:ascii="TH SarabunPSK" w:hAnsi="TH SarabunPSK" w:cs="TH SarabunPSK"/>
          <w:sz w:val="32"/>
          <w:szCs w:val="32"/>
        </w:rPr>
        <w:t>(</w:t>
      </w:r>
      <w:r w:rsidRPr="00757D54">
        <w:rPr>
          <w:rFonts w:ascii="TH SarabunPSK" w:hAnsi="TH SarabunPSK" w:cs="TH SarabunPSK"/>
          <w:sz w:val="32"/>
          <w:szCs w:val="32"/>
          <w:cs/>
        </w:rPr>
        <w:t>ภาษาไทย</w:t>
      </w:r>
      <w:r w:rsidRPr="00757D54">
        <w:rPr>
          <w:rFonts w:ascii="TH SarabunPSK" w:hAnsi="TH SarabunPSK" w:cs="TH SarabunPSK"/>
          <w:sz w:val="32"/>
          <w:szCs w:val="32"/>
        </w:rPr>
        <w:t>)</w:t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="00D960F9" w:rsidRPr="00757D54">
        <w:rPr>
          <w:rFonts w:ascii="TH SarabunPSK" w:hAnsi="TH SarabunPSK" w:cs="TH SarabunPSK"/>
          <w:sz w:val="32"/>
          <w:szCs w:val="32"/>
          <w:cs/>
        </w:rPr>
        <w:t>นางสาววิกันยา ประทุมยศ</w:t>
      </w:r>
    </w:p>
    <w:p w:rsidR="0067746D" w:rsidRPr="00757D54" w:rsidRDefault="00A212FC" w:rsidP="00D960F9">
      <w:pPr>
        <w:ind w:left="1418" w:hanging="851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="0067746D" w:rsidRPr="00757D54">
        <w:rPr>
          <w:rFonts w:ascii="TH SarabunPSK" w:hAnsi="TH SarabunPSK" w:cs="TH SarabunPSK"/>
          <w:sz w:val="32"/>
          <w:szCs w:val="32"/>
          <w:cs/>
        </w:rPr>
        <w:t>ชื่อ - นามสกุล</w:t>
      </w:r>
      <w:r w:rsidR="0067746D" w:rsidRPr="00757D54">
        <w:rPr>
          <w:rFonts w:ascii="TH SarabunPSK" w:hAnsi="TH SarabunPSK" w:cs="TH SarabunPSK"/>
          <w:sz w:val="32"/>
          <w:szCs w:val="32"/>
        </w:rPr>
        <w:t xml:space="preserve"> (</w:t>
      </w:r>
      <w:r w:rsidR="0067746D" w:rsidRPr="00757D54">
        <w:rPr>
          <w:rFonts w:ascii="TH SarabunPSK" w:hAnsi="TH SarabunPSK" w:cs="TH SarabunPSK"/>
          <w:sz w:val="32"/>
          <w:szCs w:val="32"/>
          <w:cs/>
        </w:rPr>
        <w:t>ภาษาอังกฤษ</w:t>
      </w:r>
      <w:r w:rsidR="0067746D" w:rsidRPr="00757D54">
        <w:rPr>
          <w:rFonts w:ascii="TH SarabunPSK" w:hAnsi="TH SarabunPSK" w:cs="TH SarabunPSK"/>
          <w:sz w:val="32"/>
          <w:szCs w:val="32"/>
        </w:rPr>
        <w:t xml:space="preserve">) </w:t>
      </w:r>
      <w:r w:rsidR="0067746D" w:rsidRPr="00757D54">
        <w:rPr>
          <w:rFonts w:ascii="TH SarabunPSK" w:hAnsi="TH SarabunPSK" w:cs="TH SarabunPSK"/>
          <w:sz w:val="32"/>
          <w:szCs w:val="32"/>
        </w:rPr>
        <w:tab/>
      </w:r>
      <w:r w:rsidR="00D960F9" w:rsidRPr="00757D54">
        <w:rPr>
          <w:rFonts w:ascii="TH SarabunPSK" w:hAnsi="TH SarabunPSK" w:cs="TH SarabunPSK"/>
          <w:sz w:val="32"/>
          <w:szCs w:val="32"/>
        </w:rPr>
        <w:tab/>
      </w:r>
      <w:proofErr w:type="spellStart"/>
      <w:r w:rsidR="00D960F9" w:rsidRPr="00757D54">
        <w:rPr>
          <w:rFonts w:ascii="TH SarabunPSK" w:hAnsi="TH SarabunPSK" w:cs="TH SarabunPSK"/>
          <w:sz w:val="32"/>
          <w:szCs w:val="32"/>
        </w:rPr>
        <w:t>Wikanya</w:t>
      </w:r>
      <w:proofErr w:type="spellEnd"/>
      <w:r w:rsidR="00D960F9" w:rsidRPr="00757D54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="00D960F9" w:rsidRPr="00757D54">
        <w:rPr>
          <w:rFonts w:ascii="TH SarabunPSK" w:hAnsi="TH SarabunPSK" w:cs="TH SarabunPSK"/>
          <w:sz w:val="32"/>
          <w:szCs w:val="32"/>
        </w:rPr>
        <w:t>Prathumyot</w:t>
      </w:r>
      <w:proofErr w:type="spellEnd"/>
    </w:p>
    <w:p w:rsidR="0067746D" w:rsidRPr="00757D54" w:rsidRDefault="00B7579F" w:rsidP="00B7579F">
      <w:pPr>
        <w:ind w:firstLine="284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>2</w:t>
      </w:r>
      <w:r w:rsidR="0067746D" w:rsidRPr="00757D5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67746D" w:rsidRPr="00757D54">
        <w:rPr>
          <w:rFonts w:ascii="TH SarabunPSK" w:hAnsi="TH SarabunPSK" w:cs="TH SarabunPSK"/>
          <w:sz w:val="32"/>
          <w:szCs w:val="32"/>
          <w:cs/>
        </w:rPr>
        <w:t>ตำแหน่งปัจจุบัน</w:t>
      </w:r>
      <w:r w:rsidR="0067746D" w:rsidRPr="00757D54">
        <w:rPr>
          <w:rFonts w:ascii="TH SarabunPSK" w:hAnsi="TH SarabunPSK" w:cs="TH SarabunPSK"/>
          <w:sz w:val="32"/>
          <w:szCs w:val="32"/>
        </w:rPr>
        <w:tab/>
      </w:r>
      <w:r w:rsidR="0067746D" w:rsidRPr="00757D54">
        <w:rPr>
          <w:rFonts w:ascii="TH SarabunPSK" w:hAnsi="TH SarabunPSK" w:cs="TH SarabunPSK"/>
          <w:sz w:val="32"/>
          <w:szCs w:val="32"/>
        </w:rPr>
        <w:tab/>
      </w:r>
      <w:r w:rsidR="0067746D" w:rsidRPr="00757D54">
        <w:rPr>
          <w:rFonts w:ascii="TH SarabunPSK" w:hAnsi="TH SarabunPSK" w:cs="TH SarabunPSK"/>
          <w:sz w:val="32"/>
          <w:szCs w:val="32"/>
        </w:rPr>
        <w:tab/>
      </w:r>
      <w:r w:rsidR="0067746D" w:rsidRPr="00757D54">
        <w:rPr>
          <w:rFonts w:ascii="TH SarabunPSK" w:hAnsi="TH SarabunPSK" w:cs="TH SarabunPSK"/>
          <w:sz w:val="32"/>
          <w:szCs w:val="32"/>
        </w:rPr>
        <w:tab/>
      </w:r>
      <w:r w:rsidR="0067746D" w:rsidRPr="00757D54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</w:t>
      </w:r>
    </w:p>
    <w:p w:rsidR="0067746D" w:rsidRPr="00757D54" w:rsidRDefault="0067746D" w:rsidP="00B7579F">
      <w:pPr>
        <w:ind w:left="1418" w:hanging="436"/>
        <w:jc w:val="both"/>
        <w:rPr>
          <w:rFonts w:ascii="TH SarabunPSK" w:hAnsi="TH SarabunPSK" w:cs="TH SarabunPSK"/>
          <w:sz w:val="32"/>
          <w:szCs w:val="32"/>
          <w:cs/>
        </w:rPr>
      </w:pPr>
      <w:r w:rsidRPr="00757D54">
        <w:rPr>
          <w:rFonts w:ascii="TH SarabunPSK" w:hAnsi="TH SarabunPSK" w:cs="TH SarabunPSK" w:hint="cs"/>
          <w:sz w:val="32"/>
          <w:szCs w:val="32"/>
          <w:cs/>
        </w:rPr>
        <w:t>เงินเดือน (บาท)</w:t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="00D960F9" w:rsidRPr="00757D54">
        <w:rPr>
          <w:rFonts w:ascii="TH SarabunPSK" w:hAnsi="TH SarabunPSK" w:cs="TH SarabunPSK"/>
          <w:sz w:val="32"/>
          <w:szCs w:val="32"/>
        </w:rPr>
        <w:t>4</w:t>
      </w:r>
      <w:r w:rsidRPr="00757D54">
        <w:rPr>
          <w:rFonts w:ascii="TH SarabunPSK" w:hAnsi="TH SarabunPSK" w:cs="TH SarabunPSK"/>
          <w:sz w:val="32"/>
          <w:szCs w:val="32"/>
        </w:rPr>
        <w:t xml:space="preserve">X,XXX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:rsidR="0067746D" w:rsidRPr="00757D54" w:rsidRDefault="0067746D" w:rsidP="00B7579F">
      <w:pPr>
        <w:ind w:left="1418" w:hanging="436"/>
        <w:jc w:val="both"/>
        <w:rPr>
          <w:rFonts w:ascii="TH SarabunPSK" w:hAnsi="TH SarabunPSK" w:cs="TH SarabunPSK"/>
          <w:sz w:val="32"/>
          <w:szCs w:val="32"/>
          <w:cs/>
        </w:rPr>
      </w:pPr>
      <w:r w:rsidRPr="00757D54">
        <w:rPr>
          <w:rFonts w:ascii="TH SarabunPSK" w:hAnsi="TH SarabunPSK" w:cs="TH SarabunPSK" w:hint="cs"/>
          <w:sz w:val="32"/>
          <w:szCs w:val="32"/>
          <w:cs/>
        </w:rPr>
        <w:t xml:space="preserve">เวลาที่ใช้ทำวิจัย (ชั่วโมง </w:t>
      </w:r>
      <w:r w:rsidRPr="00757D54">
        <w:rPr>
          <w:rFonts w:ascii="TH SarabunPSK" w:hAnsi="TH SarabunPSK" w:cs="TH SarabunPSK"/>
          <w:sz w:val="32"/>
          <w:szCs w:val="32"/>
        </w:rPr>
        <w:t xml:space="preserve">: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สัปดาห์)</w:t>
      </w:r>
      <w:r w:rsidRPr="00757D54">
        <w:rPr>
          <w:rFonts w:ascii="TH SarabunPSK" w:hAnsi="TH SarabunPSK" w:cs="TH SarabunPSK"/>
          <w:sz w:val="32"/>
          <w:szCs w:val="32"/>
        </w:rPr>
        <w:tab/>
        <w:t>1</w:t>
      </w:r>
      <w:r w:rsidR="00D960F9" w:rsidRPr="00757D54">
        <w:rPr>
          <w:rFonts w:ascii="TH SarabunPSK" w:hAnsi="TH SarabunPSK" w:cs="TH SarabunPSK"/>
          <w:sz w:val="32"/>
          <w:szCs w:val="32"/>
        </w:rPr>
        <w:t>4</w:t>
      </w:r>
      <w:r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Pr="00757D54">
        <w:rPr>
          <w:rFonts w:ascii="TH SarabunPSK" w:hAnsi="TH SarabunPSK" w:cs="TH SarabunPSK" w:hint="cs"/>
          <w:sz w:val="32"/>
          <w:szCs w:val="32"/>
          <w:cs/>
        </w:rPr>
        <w:t>ชั่วโมง/สัปดาห์</w:t>
      </w:r>
    </w:p>
    <w:p w:rsidR="00D960F9" w:rsidRPr="00757D54" w:rsidRDefault="00B7579F" w:rsidP="00D960F9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pacing w:val="-4"/>
          <w:sz w:val="32"/>
          <w:szCs w:val="32"/>
        </w:rPr>
        <w:t>3</w:t>
      </w:r>
      <w:r w:rsidR="0067746D" w:rsidRPr="00757D5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. </w:t>
      </w:r>
      <w:r w:rsidR="0067746D" w:rsidRPr="00757D54">
        <w:rPr>
          <w:rFonts w:ascii="TH SarabunPSK" w:hAnsi="TH SarabunPSK" w:cs="TH SarabunPSK"/>
          <w:spacing w:val="-4"/>
          <w:sz w:val="32"/>
          <w:szCs w:val="32"/>
          <w:cs/>
        </w:rPr>
        <w:t>หน่วยงานและสถานที่อยู่ที่ติดต่อได้สะดวก</w:t>
      </w:r>
      <w:r w:rsidR="0067746D" w:rsidRPr="00757D54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="00D960F9" w:rsidRPr="00757D54">
        <w:rPr>
          <w:rFonts w:ascii="TH SarabunPSK" w:hAnsi="TH SarabunPSK" w:cs="TH SarabunPSK"/>
          <w:sz w:val="32"/>
          <w:szCs w:val="32"/>
          <w:cs/>
        </w:rPr>
        <w:t xml:space="preserve">คณะเทคโนโลยีการเกษตร </w:t>
      </w:r>
    </w:p>
    <w:p w:rsidR="00D960F9" w:rsidRPr="00757D54" w:rsidRDefault="00D960F9" w:rsidP="00D960F9">
      <w:pPr>
        <w:ind w:left="4298" w:firstLine="22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 xml:space="preserve">มหาวิทยาลัยราชภัฏรำไพพรรณี จ.จันทบุรี </w:t>
      </w:r>
      <w:r w:rsidRPr="00757D54">
        <w:rPr>
          <w:rFonts w:ascii="TH SarabunPSK" w:hAnsi="TH SarabunPSK" w:cs="TH SarabunPSK"/>
          <w:sz w:val="32"/>
          <w:szCs w:val="32"/>
        </w:rPr>
        <w:t>22000</w:t>
      </w:r>
    </w:p>
    <w:p w:rsidR="00D960F9" w:rsidRPr="00757D54" w:rsidRDefault="00D960F9" w:rsidP="00D960F9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โทรศัพท์ </w:t>
      </w:r>
      <w:r w:rsidRPr="00757D54">
        <w:rPr>
          <w:rFonts w:ascii="TH SarabunPSK" w:hAnsi="TH SarabunPSK" w:cs="TH SarabunPSK"/>
          <w:sz w:val="32"/>
          <w:szCs w:val="32"/>
        </w:rPr>
        <w:t>080-092-5926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 โทรสาร </w:t>
      </w:r>
      <w:r w:rsidRPr="00757D54">
        <w:rPr>
          <w:rFonts w:ascii="TH SarabunPSK" w:hAnsi="TH SarabunPSK" w:cs="TH SarabunPSK"/>
          <w:sz w:val="32"/>
          <w:szCs w:val="32"/>
        </w:rPr>
        <w:t>039-471-073</w:t>
      </w:r>
    </w:p>
    <w:p w:rsidR="00D960F9" w:rsidRPr="00757D54" w:rsidRDefault="00D960F9" w:rsidP="00D960F9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  <w:t>E-mail:</w:t>
      </w:r>
      <w:r w:rsidRPr="00757D54">
        <w:rPr>
          <w:rFonts w:ascii="TH SarabunPSK" w:hAnsi="TH SarabunPSK" w:cs="TH SarabunPSK"/>
          <w:sz w:val="32"/>
          <w:szCs w:val="32"/>
        </w:rPr>
        <w:tab/>
        <w:t>wikanya.p@rbru.ac.th</w:t>
      </w:r>
    </w:p>
    <w:p w:rsidR="0067746D" w:rsidRPr="00757D54" w:rsidRDefault="00B7579F" w:rsidP="00D960F9">
      <w:pPr>
        <w:ind w:left="1418" w:hanging="1134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>4</w:t>
      </w:r>
      <w:r w:rsidR="0067746D" w:rsidRPr="00757D5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67746D" w:rsidRPr="00757D54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</w:p>
    <w:p w:rsidR="00D960F9" w:rsidRPr="00757D54" w:rsidRDefault="00D960F9" w:rsidP="00D960F9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ab/>
        <w:t>Ph.D.  (Bioresources Science)Mie University, Japan</w:t>
      </w:r>
      <w:r w:rsidR="00A212FC" w:rsidRPr="00757D54">
        <w:rPr>
          <w:rFonts w:ascii="TH SarabunPSK" w:hAnsi="TH SarabunPSK" w:cs="TH SarabunPSK"/>
          <w:sz w:val="32"/>
          <w:szCs w:val="32"/>
        </w:rPr>
        <w:tab/>
      </w:r>
      <w:r w:rsidR="00A212FC" w:rsidRPr="00757D54">
        <w:rPr>
          <w:rFonts w:ascii="TH SarabunPSK" w:hAnsi="TH SarabunPSK" w:cs="TH SarabunPSK"/>
          <w:sz w:val="32"/>
          <w:szCs w:val="32"/>
        </w:rPr>
        <w:tab/>
        <w:t>2554</w:t>
      </w:r>
      <w:r w:rsidR="00A212FC" w:rsidRPr="00757D54">
        <w:rPr>
          <w:rFonts w:ascii="TH SarabunPSK" w:hAnsi="TH SarabunPSK" w:cs="TH SarabunPSK"/>
          <w:sz w:val="32"/>
          <w:szCs w:val="32"/>
        </w:rPr>
        <w:tab/>
      </w:r>
    </w:p>
    <w:p w:rsidR="00D960F9" w:rsidRPr="00757D54" w:rsidRDefault="00D960F9" w:rsidP="00D960F9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  <w:t>M.S. (Bioresources Science) Mie University, Japan</w:t>
      </w:r>
      <w:r w:rsidR="00A212FC" w:rsidRPr="00757D54">
        <w:rPr>
          <w:rFonts w:ascii="TH SarabunPSK" w:hAnsi="TH SarabunPSK" w:cs="TH SarabunPSK"/>
          <w:sz w:val="32"/>
          <w:szCs w:val="32"/>
        </w:rPr>
        <w:tab/>
      </w:r>
      <w:r w:rsidR="00A212FC" w:rsidRPr="00757D54">
        <w:rPr>
          <w:rFonts w:ascii="TH SarabunPSK" w:hAnsi="TH SarabunPSK" w:cs="TH SarabunPSK"/>
          <w:sz w:val="32"/>
          <w:szCs w:val="32"/>
        </w:rPr>
        <w:tab/>
        <w:t>2551</w:t>
      </w:r>
    </w:p>
    <w:p w:rsidR="00D960F9" w:rsidRPr="00757D54" w:rsidRDefault="00D960F9" w:rsidP="00D960F9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>วท.บ. (เทคโนโลยีการเกษตร) มหาวิทยาลัยธรรมศาสตร์ (เกียรตินิยมอันดับหนึ่ง)</w:t>
      </w:r>
      <w:r w:rsidR="00A212FC" w:rsidRPr="00757D54">
        <w:rPr>
          <w:rFonts w:ascii="TH SarabunPSK" w:hAnsi="TH SarabunPSK" w:cs="TH SarabunPSK"/>
          <w:sz w:val="32"/>
          <w:szCs w:val="32"/>
        </w:rPr>
        <w:t xml:space="preserve"> </w:t>
      </w:r>
      <w:r w:rsidR="00A212FC" w:rsidRPr="00757D54">
        <w:rPr>
          <w:rFonts w:ascii="TH SarabunPSK" w:hAnsi="TH SarabunPSK" w:cs="TH SarabunPSK"/>
          <w:sz w:val="32"/>
          <w:szCs w:val="32"/>
        </w:rPr>
        <w:tab/>
        <w:t>2548</w:t>
      </w:r>
    </w:p>
    <w:p w:rsidR="0067746D" w:rsidRPr="00757D54" w:rsidRDefault="00B7579F" w:rsidP="00B7579F">
      <w:pPr>
        <w:ind w:left="1455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>5</w:t>
      </w:r>
      <w:r w:rsidR="0067746D" w:rsidRPr="00757D5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67746D" w:rsidRPr="00757D54">
        <w:rPr>
          <w:rFonts w:ascii="TH SarabunPSK" w:hAnsi="TH SarabunPSK" w:cs="TH SarabunPSK"/>
          <w:sz w:val="32"/>
          <w:szCs w:val="32"/>
          <w:cs/>
        </w:rPr>
        <w:t xml:space="preserve">สาขาวิชาการที่มีความชำนาญพิเศษ </w:t>
      </w:r>
      <w:r w:rsidR="0067746D" w:rsidRPr="00757D54">
        <w:rPr>
          <w:rFonts w:ascii="TH SarabunPSK" w:hAnsi="TH SarabunPSK" w:cs="TH SarabunPSK"/>
          <w:sz w:val="32"/>
          <w:szCs w:val="32"/>
        </w:rPr>
        <w:t xml:space="preserve"> </w:t>
      </w:r>
    </w:p>
    <w:p w:rsidR="00D960F9" w:rsidRPr="00757D54" w:rsidRDefault="00D960F9" w:rsidP="00D960F9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>สรีรวิทยาพืช การทนเค็มของพืช การปลูกพืชไร้ดิน การจัดการธาตุอาหารของพืช</w:t>
      </w:r>
    </w:p>
    <w:p w:rsidR="0067746D" w:rsidRPr="00757D54" w:rsidRDefault="00B7579F" w:rsidP="00B7579F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>6</w:t>
      </w:r>
      <w:r w:rsidR="0067746D" w:rsidRPr="00757D5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67746D" w:rsidRPr="00757D54">
        <w:rPr>
          <w:rFonts w:ascii="TH SarabunPSK" w:hAnsi="TH SarabunPSK" w:cs="TH SarabunPSK"/>
          <w:sz w:val="32"/>
          <w:szCs w:val="32"/>
          <w:cs/>
        </w:rPr>
        <w:t>ประสบการณ์ที่เกี่ยวข้องกับการบริหารงานวิจัย</w:t>
      </w:r>
    </w:p>
    <w:p w:rsidR="00A212FC" w:rsidRPr="00757D54" w:rsidRDefault="00A212FC" w:rsidP="00A212FC">
      <w:pPr>
        <w:tabs>
          <w:tab w:val="left" w:pos="1800"/>
        </w:tabs>
        <w:ind w:firstLine="1260"/>
        <w:contextualSpacing/>
        <w:jc w:val="both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>6.1</w:t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ผู้อำนวยการแผนงานวิจัย </w:t>
      </w:r>
      <w:r w:rsidRPr="00757D54">
        <w:rPr>
          <w:rFonts w:ascii="TH SarabunPSK" w:hAnsi="TH SarabunPSK" w:cs="TH SarabunPSK"/>
          <w:sz w:val="32"/>
          <w:szCs w:val="32"/>
        </w:rPr>
        <w:t xml:space="preserve">: </w:t>
      </w:r>
      <w:r w:rsidRPr="00757D54">
        <w:rPr>
          <w:rFonts w:ascii="TH SarabunPSK" w:hAnsi="TH SarabunPSK" w:cs="TH SarabunPSK"/>
          <w:sz w:val="32"/>
          <w:szCs w:val="32"/>
          <w:cs/>
        </w:rPr>
        <w:t>ชื่อแผนงานวิจัย</w:t>
      </w:r>
      <w:r w:rsidRPr="00757D54">
        <w:rPr>
          <w:rFonts w:ascii="TH SarabunPSK" w:hAnsi="TH SarabunPSK" w:cs="TH SarabunPSK"/>
          <w:sz w:val="32"/>
          <w:szCs w:val="32"/>
        </w:rPr>
        <w:t xml:space="preserve">  </w:t>
      </w:r>
    </w:p>
    <w:p w:rsidR="00A212FC" w:rsidRPr="00757D54" w:rsidRDefault="00A212FC" w:rsidP="00A212FC">
      <w:pPr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sz w:val="32"/>
          <w:szCs w:val="32"/>
        </w:rPr>
        <w:t>6.1.1</w:t>
      </w:r>
      <w:r w:rsidRPr="00757D54">
        <w:rPr>
          <w:rFonts w:ascii="TH SarabunPSK" w:hAnsi="TH SarabunPSK" w:cs="TH SarabunPSK"/>
          <w:sz w:val="32"/>
          <w:szCs w:val="32"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>แผนงานวิจัย เรื่องแนวทางการแก้ไขปัญหาสำหรับการผลิตทุเรียนนอกฤดู</w:t>
      </w:r>
    </w:p>
    <w:p w:rsidR="00A212FC" w:rsidRPr="00757D54" w:rsidRDefault="00A212FC" w:rsidP="00A212FC">
      <w:pPr>
        <w:ind w:left="126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/>
          <w:sz w:val="32"/>
          <w:szCs w:val="32"/>
          <w:cs/>
        </w:rPr>
        <w:t>.2 หัวหน้าโครงการวิจัย : ชื่อโครงการวิจัย</w:t>
      </w:r>
    </w:p>
    <w:p w:rsidR="00A212FC" w:rsidRPr="00757D54" w:rsidRDefault="00A212FC" w:rsidP="00A212FC">
      <w:pPr>
        <w:ind w:left="126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/>
          <w:sz w:val="32"/>
          <w:szCs w:val="32"/>
          <w:cs/>
        </w:rPr>
        <w:t>.2.1 หัวหน้าโครงการวิจัย เรื่อง การศึกษาอิทธิพลของปุ๋ยอินทรีย์และเคมีต่อลักษณะการ</w:t>
      </w:r>
    </w:p>
    <w:p w:rsidR="00A212FC" w:rsidRPr="00757D54" w:rsidRDefault="00A212FC" w:rsidP="00A212FC">
      <w:pPr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เจริญเติบโตของหนามแดง</w:t>
      </w:r>
    </w:p>
    <w:p w:rsidR="00A212FC" w:rsidRPr="00757D54" w:rsidRDefault="00A212FC" w:rsidP="00A212FC">
      <w:pPr>
        <w:ind w:left="126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/>
          <w:sz w:val="32"/>
          <w:szCs w:val="32"/>
          <w:cs/>
        </w:rPr>
        <w:t>.2.2 หัวหน้าโครงการวิจัย เรื่อง การผลิตก๊าซชีวภาพจากเศษเงาะในถังหมักแบบไร้</w:t>
      </w:r>
    </w:p>
    <w:p w:rsidR="00A212FC" w:rsidRPr="00757D54" w:rsidRDefault="00A212FC" w:rsidP="00A212FC">
      <w:pPr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 xml:space="preserve">ออกซิเจน    </w:t>
      </w:r>
    </w:p>
    <w:p w:rsidR="00A212FC" w:rsidRPr="00757D54" w:rsidRDefault="00A212FC" w:rsidP="00A212FC">
      <w:pPr>
        <w:ind w:left="126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/>
          <w:sz w:val="32"/>
          <w:szCs w:val="32"/>
          <w:cs/>
        </w:rPr>
        <w:t>.2.3 หัวหน้าโครงการวิจัย เรื่อง การผลิตก๊าซชีวภาพจากเปลือกและเมล็ดลำไยในระบบหมัก</w:t>
      </w:r>
    </w:p>
    <w:p w:rsidR="00A212FC" w:rsidRPr="00757D54" w:rsidRDefault="00A212FC" w:rsidP="00A212FC">
      <w:pPr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แบบไร้ออกซิเจน</w:t>
      </w:r>
    </w:p>
    <w:p w:rsidR="00A212FC" w:rsidRPr="00757D54" w:rsidRDefault="00A212FC" w:rsidP="00A212FC">
      <w:pPr>
        <w:ind w:left="126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/>
          <w:sz w:val="32"/>
          <w:szCs w:val="32"/>
          <w:cs/>
        </w:rPr>
        <w:t>.2.4 หัวหน้าโครงการวิจัย เรื่อง การผลิตก๊าซชีวภาพจากเปลือกและเมล็ดทุเรียนร่วมกับมูล</w:t>
      </w:r>
    </w:p>
    <w:p w:rsidR="00A212FC" w:rsidRPr="00757D54" w:rsidRDefault="00A212FC" w:rsidP="00A212FC">
      <w:pPr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สัตว์ในถังหมักแบบไร้ออกซิเจน</w:t>
      </w:r>
    </w:p>
    <w:p w:rsidR="00A212FC" w:rsidRPr="00757D54" w:rsidRDefault="00A212FC" w:rsidP="00A212FC">
      <w:pPr>
        <w:ind w:left="1260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/>
          <w:sz w:val="32"/>
          <w:szCs w:val="32"/>
          <w:cs/>
        </w:rPr>
        <w:t>.2.5 หัวหน้าโครงการวิจัย เรื่อง ผลของการใช้น้ำทิ้งจากการหมักก๊าซชีวภาพด้วยมูลสัตว์</w:t>
      </w:r>
    </w:p>
    <w:p w:rsidR="00A212FC" w:rsidRPr="00757D54" w:rsidRDefault="00A212FC" w:rsidP="00A212FC">
      <w:pPr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>และเศษลำไยต่อสมบัติทางเคมีของดินและการเจริญเติบโตของดาวเรือง (</w:t>
      </w:r>
      <w:r w:rsidRPr="00757D54">
        <w:rPr>
          <w:rFonts w:ascii="TH SarabunPSK" w:hAnsi="TH SarabunPSK" w:cs="TH SarabunPSK"/>
          <w:i/>
          <w:iCs/>
          <w:sz w:val="32"/>
          <w:szCs w:val="32"/>
        </w:rPr>
        <w:t xml:space="preserve">Tagetes </w:t>
      </w:r>
      <w:proofErr w:type="spellStart"/>
      <w:r w:rsidRPr="00757D54">
        <w:rPr>
          <w:rFonts w:ascii="TH SarabunPSK" w:hAnsi="TH SarabunPSK" w:cs="TH SarabunPSK"/>
          <w:i/>
          <w:iCs/>
          <w:sz w:val="32"/>
          <w:szCs w:val="32"/>
        </w:rPr>
        <w:t>erecta</w:t>
      </w:r>
      <w:proofErr w:type="spellEnd"/>
      <w:r w:rsidRPr="00757D54">
        <w:rPr>
          <w:rFonts w:ascii="TH SarabunPSK" w:hAnsi="TH SarabunPSK" w:cs="TH SarabunPSK"/>
          <w:sz w:val="32"/>
          <w:szCs w:val="32"/>
        </w:rPr>
        <w:t xml:space="preserve">)  </w:t>
      </w:r>
    </w:p>
    <w:p w:rsidR="00A212FC" w:rsidRPr="00757D54" w:rsidRDefault="00A212FC" w:rsidP="00A212FC">
      <w:pPr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sz w:val="32"/>
          <w:szCs w:val="32"/>
          <w:cs/>
        </w:rPr>
        <w:tab/>
      </w: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/>
          <w:sz w:val="32"/>
          <w:szCs w:val="32"/>
          <w:cs/>
        </w:rPr>
        <w:t>.2.6 หัวหน้าโครงการวิจัย เรื่อง ผลของโพแทสเซียมไน</w:t>
      </w:r>
      <w:proofErr w:type="spellStart"/>
      <w:r w:rsidRPr="00757D54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757D54">
        <w:rPr>
          <w:rFonts w:ascii="TH SarabunPSK" w:hAnsi="TH SarabunPSK" w:cs="TH SarabunPSK"/>
          <w:sz w:val="32"/>
          <w:szCs w:val="32"/>
          <w:cs/>
        </w:rPr>
        <w:t>รท ยูเรีย ไทโอยูเรีย และจิบเบอ</w:t>
      </w:r>
      <w:proofErr w:type="spellStart"/>
      <w:r w:rsidRPr="00757D54">
        <w:rPr>
          <w:rFonts w:ascii="TH SarabunPSK" w:hAnsi="TH SarabunPSK" w:cs="TH SarabunPSK"/>
          <w:sz w:val="32"/>
          <w:szCs w:val="32"/>
          <w:cs/>
        </w:rPr>
        <w:t>เรลลิน</w:t>
      </w:r>
      <w:proofErr w:type="spellEnd"/>
      <w:r w:rsidRPr="00757D54">
        <w:rPr>
          <w:rFonts w:ascii="TH SarabunPSK" w:hAnsi="TH SarabunPSK" w:cs="TH SarabunPSK"/>
          <w:sz w:val="32"/>
          <w:szCs w:val="32"/>
          <w:cs/>
        </w:rPr>
        <w:t xml:space="preserve"> ต่อการกระตุ้นการแตกใบอ่อน เพื่อเป็นแนวทางในการผลิตทุเรียนพันธุ์หมอนทองนอกฤดูกาล</w:t>
      </w:r>
    </w:p>
    <w:p w:rsidR="00A212FC" w:rsidRPr="00757D54" w:rsidRDefault="00A212FC" w:rsidP="00A212FC">
      <w:pPr>
        <w:ind w:left="1260"/>
        <w:rPr>
          <w:rFonts w:ascii="TH SarabunPSK" w:hAnsi="TH SarabunPSK" w:cs="TH SarabunPSK"/>
          <w:sz w:val="32"/>
          <w:szCs w:val="32"/>
        </w:rPr>
      </w:pPr>
    </w:p>
    <w:p w:rsidR="00A212FC" w:rsidRPr="00757D54" w:rsidRDefault="00A212FC" w:rsidP="00A212FC">
      <w:pPr>
        <w:ind w:left="1260"/>
        <w:rPr>
          <w:rFonts w:ascii="TH SarabunPSK" w:eastAsiaTheme="minorEastAsia" w:hAnsi="TH SarabunPSK" w:cs="TH SarabunPSK"/>
          <w:sz w:val="32"/>
          <w:szCs w:val="32"/>
          <w:lang w:eastAsia="ja-JP"/>
        </w:rPr>
      </w:pPr>
      <w:r w:rsidRPr="00757D54">
        <w:rPr>
          <w:rFonts w:ascii="TH SarabunPSK" w:hAnsi="TH SarabunPSK" w:cs="TH SarabunPSK"/>
          <w:sz w:val="32"/>
          <w:szCs w:val="32"/>
        </w:rPr>
        <w:t>6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.3 ผู้ร่วมวิจัย </w:t>
      </w:r>
      <w:r w:rsidRPr="00757D54">
        <w:rPr>
          <w:rFonts w:ascii="TH SarabunPSK" w:hAnsi="TH SarabunPSK" w:cs="TH SarabunPSK"/>
          <w:sz w:val="32"/>
          <w:szCs w:val="32"/>
        </w:rPr>
        <w:t xml:space="preserve">: </w:t>
      </w: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ชื่อโครงการวิจัย</w:t>
      </w:r>
    </w:p>
    <w:p w:rsidR="00A212FC" w:rsidRPr="00757D54" w:rsidRDefault="00A212FC" w:rsidP="00A212FC">
      <w:pPr>
        <w:ind w:left="1260"/>
        <w:rPr>
          <w:rFonts w:ascii="TH SarabunPSK" w:eastAsiaTheme="minorEastAsia" w:hAnsi="TH SarabunPSK" w:cs="TH SarabunPSK"/>
          <w:sz w:val="32"/>
          <w:szCs w:val="32"/>
          <w:lang w:eastAsia="ja-JP"/>
        </w:rPr>
      </w:pP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ab/>
      </w:r>
      <w:r w:rsidRPr="00757D54">
        <w:rPr>
          <w:rFonts w:ascii="TH SarabunPSK" w:eastAsiaTheme="minorEastAsia" w:hAnsi="TH SarabunPSK" w:cs="TH SarabunPSK"/>
          <w:sz w:val="32"/>
          <w:szCs w:val="32"/>
          <w:lang w:eastAsia="ja-JP"/>
        </w:rPr>
        <w:t>6</w:t>
      </w: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.3.1 ผู้ร่วมวิจัย เรื่อง โครงการบูรณาการการจัดการปุ๋ย อุตสาหกรรมและธุรกิจเงาะ</w:t>
      </w:r>
    </w:p>
    <w:p w:rsidR="00A212FC" w:rsidRPr="00757D54" w:rsidRDefault="00A212FC" w:rsidP="00A212FC">
      <w:pPr>
        <w:rPr>
          <w:rFonts w:ascii="TH SarabunPSK" w:eastAsiaTheme="minorEastAsia" w:hAnsi="TH SarabunPSK" w:cs="TH SarabunPSK"/>
          <w:sz w:val="32"/>
          <w:szCs w:val="32"/>
          <w:lang w:eastAsia="ja-JP"/>
        </w:rPr>
      </w:pP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ของมหาวิทยาลัยราชภัฏรำไพพรรณี</w:t>
      </w:r>
    </w:p>
    <w:p w:rsidR="00A212FC" w:rsidRPr="00757D54" w:rsidRDefault="00A212FC" w:rsidP="00A212FC">
      <w:pPr>
        <w:rPr>
          <w:rFonts w:ascii="TH SarabunPSK" w:eastAsiaTheme="minorEastAsia" w:hAnsi="TH SarabunPSK" w:cs="TH SarabunPSK"/>
          <w:sz w:val="32"/>
          <w:szCs w:val="32"/>
          <w:lang w:eastAsia="ja-JP"/>
        </w:rPr>
      </w:pP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ab/>
      </w: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ab/>
      </w:r>
      <w:r w:rsidRPr="00757D54">
        <w:rPr>
          <w:rFonts w:ascii="TH SarabunPSK" w:eastAsiaTheme="minorEastAsia" w:hAnsi="TH SarabunPSK" w:cs="TH SarabunPSK"/>
          <w:sz w:val="32"/>
          <w:szCs w:val="32"/>
          <w:lang w:eastAsia="ja-JP"/>
        </w:rPr>
        <w:t>6</w:t>
      </w: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.3.2 ผู้ร่วมวิจัย เรื่อง ผลของการใช้น้ำทิ้งจากถังหมักก๊าซชีวภาพด้วยมูลสัตว์และเปลือกทุเรียนต่อสมบัติทางเคมีของดินและการเจริญเติบโตของดาวเรือง (</w:t>
      </w:r>
      <w:r w:rsidRPr="00757D54">
        <w:rPr>
          <w:rFonts w:ascii="TH SarabunPSK" w:eastAsiaTheme="minorEastAsia" w:hAnsi="TH SarabunPSK" w:cs="TH SarabunPSK"/>
          <w:i/>
          <w:iCs/>
          <w:sz w:val="32"/>
          <w:szCs w:val="32"/>
          <w:lang w:eastAsia="ja-JP"/>
        </w:rPr>
        <w:t xml:space="preserve">Tagetes </w:t>
      </w:r>
      <w:proofErr w:type="spellStart"/>
      <w:r w:rsidRPr="00757D54">
        <w:rPr>
          <w:rFonts w:ascii="TH SarabunPSK" w:eastAsiaTheme="minorEastAsia" w:hAnsi="TH SarabunPSK" w:cs="TH SarabunPSK"/>
          <w:i/>
          <w:iCs/>
          <w:sz w:val="32"/>
          <w:szCs w:val="32"/>
          <w:lang w:eastAsia="ja-JP"/>
        </w:rPr>
        <w:t>erecta</w:t>
      </w:r>
      <w:proofErr w:type="spellEnd"/>
      <w:r w:rsidRPr="00757D54">
        <w:rPr>
          <w:rFonts w:ascii="TH SarabunPSK" w:eastAsiaTheme="minorEastAsia" w:hAnsi="TH SarabunPSK" w:cs="TH SarabunPSK"/>
          <w:sz w:val="32"/>
          <w:szCs w:val="32"/>
          <w:lang w:eastAsia="ja-JP"/>
        </w:rPr>
        <w:t>)</w:t>
      </w:r>
    </w:p>
    <w:p w:rsidR="00A212FC" w:rsidRPr="00757D54" w:rsidRDefault="00A212FC" w:rsidP="00A212FC">
      <w:pPr>
        <w:ind w:left="1260" w:firstLine="180"/>
        <w:rPr>
          <w:rFonts w:ascii="TH SarabunPSK" w:eastAsiaTheme="minorEastAsia" w:hAnsi="TH SarabunPSK" w:cs="TH SarabunPSK"/>
          <w:sz w:val="32"/>
          <w:szCs w:val="32"/>
          <w:lang w:eastAsia="ja-JP"/>
        </w:rPr>
      </w:pPr>
      <w:r w:rsidRPr="00757D54">
        <w:rPr>
          <w:rFonts w:ascii="TH SarabunPSK" w:eastAsiaTheme="minorEastAsia" w:hAnsi="TH SarabunPSK" w:cs="TH SarabunPSK"/>
          <w:sz w:val="32"/>
          <w:szCs w:val="32"/>
          <w:lang w:eastAsia="ja-JP"/>
        </w:rPr>
        <w:t>6</w:t>
      </w: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.3.3 ผู้ร่วมวิจัย เรื่อง ผลของการใช้สารโพแทสเซียมคลอเรตร่วมกับพาโคลบิวทราโซล</w:t>
      </w:r>
      <w:r w:rsidRPr="00757D54">
        <w:rPr>
          <w:rFonts w:ascii="TH SarabunPSK" w:eastAsiaTheme="minorEastAsia" w:hAnsi="TH SarabunPSK" w:cs="TH SarabunPSK"/>
          <w:sz w:val="32"/>
          <w:szCs w:val="32"/>
          <w:lang w:eastAsia="ja-JP"/>
        </w:rPr>
        <w:t xml:space="preserve">, </w:t>
      </w:r>
    </w:p>
    <w:p w:rsidR="00A212FC" w:rsidRPr="00757D54" w:rsidRDefault="00A212FC" w:rsidP="00A212FC">
      <w:pPr>
        <w:rPr>
          <w:rFonts w:ascii="TH SarabunPSK" w:eastAsiaTheme="minorEastAsia" w:hAnsi="TH SarabunPSK" w:cs="TH SarabunPSK"/>
          <w:sz w:val="32"/>
          <w:szCs w:val="32"/>
          <w:lang w:eastAsia="ja-JP"/>
        </w:rPr>
      </w:pP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โมโนโพแทสเซียมฟอสเฟต และเม</w:t>
      </w:r>
      <w:proofErr w:type="spellStart"/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พิค</w:t>
      </w:r>
      <w:proofErr w:type="spellEnd"/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วอทคลอไรด์ ต่อการออกดอกของลำไยในฤดูฝน</w:t>
      </w:r>
    </w:p>
    <w:p w:rsidR="00A212FC" w:rsidRPr="00757D54" w:rsidRDefault="00A212FC" w:rsidP="00A212FC">
      <w:pPr>
        <w:ind w:left="1260"/>
        <w:rPr>
          <w:rFonts w:ascii="TH SarabunPSK" w:eastAsiaTheme="minorEastAsia" w:hAnsi="TH SarabunPSK" w:cs="TH SarabunPSK"/>
          <w:sz w:val="32"/>
          <w:szCs w:val="32"/>
          <w:lang w:eastAsia="ja-JP"/>
        </w:rPr>
      </w:pP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ab/>
      </w:r>
      <w:r w:rsidRPr="00757D54">
        <w:rPr>
          <w:rFonts w:ascii="TH SarabunPSK" w:eastAsiaTheme="minorEastAsia" w:hAnsi="TH SarabunPSK" w:cs="TH SarabunPSK"/>
          <w:sz w:val="32"/>
          <w:szCs w:val="32"/>
          <w:lang w:eastAsia="ja-JP"/>
        </w:rPr>
        <w:t>6</w:t>
      </w: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.3.4 ผู้ร่วมวิจัย เรื่อง การใช้แพคโคบิวทราโซล เม</w:t>
      </w:r>
      <w:proofErr w:type="spellStart"/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พิค</w:t>
      </w:r>
      <w:proofErr w:type="spellEnd"/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วอทคลอไรด์ เอทีฟอน และ</w:t>
      </w:r>
    </w:p>
    <w:p w:rsidR="00A212FC" w:rsidRPr="00757D54" w:rsidRDefault="00A212FC" w:rsidP="00A212FC">
      <w:pPr>
        <w:rPr>
          <w:rFonts w:ascii="TH SarabunPSK" w:eastAsiaTheme="minorEastAsia" w:hAnsi="TH SarabunPSK" w:cs="TH SarabunPSK"/>
          <w:sz w:val="32"/>
          <w:szCs w:val="32"/>
          <w:lang w:eastAsia="ja-JP"/>
        </w:rPr>
      </w:pPr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โพแทสเซียมไน</w:t>
      </w:r>
      <w:proofErr w:type="spellStart"/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เต</w:t>
      </w:r>
      <w:proofErr w:type="spellEnd"/>
      <w:r w:rsidRPr="00757D54"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  <w:t>รท เพื่อยับยั้งการแตกใบอ่อนและลดการหลุดร่วงของผลทุเรียน</w:t>
      </w:r>
    </w:p>
    <w:p w:rsidR="00A212FC" w:rsidRPr="00757D54" w:rsidRDefault="00A212FC" w:rsidP="00A212FC">
      <w:pPr>
        <w:rPr>
          <w:rFonts w:ascii="TH SarabunPSK" w:eastAsiaTheme="minorEastAsia" w:hAnsi="TH SarabunPSK" w:cs="TH SarabunPSK"/>
          <w:sz w:val="32"/>
          <w:szCs w:val="32"/>
          <w:cs/>
          <w:lang w:eastAsia="ja-JP"/>
        </w:rPr>
      </w:pPr>
    </w:p>
    <w:p w:rsidR="00A212FC" w:rsidRPr="00757D54" w:rsidRDefault="00A212FC" w:rsidP="00A212FC">
      <w:pPr>
        <w:tabs>
          <w:tab w:val="left" w:pos="1800"/>
        </w:tabs>
        <w:ind w:firstLine="126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57D54">
        <w:rPr>
          <w:rFonts w:ascii="TH SarabunPSK" w:hAnsi="TH SarabunPSK" w:cs="TH SarabunPSK"/>
          <w:sz w:val="32"/>
          <w:szCs w:val="32"/>
        </w:rPr>
        <w:t xml:space="preserve">6.4  </w:t>
      </w:r>
      <w:r w:rsidRPr="00757D54">
        <w:rPr>
          <w:rFonts w:ascii="TH SarabunPSK" w:hAnsi="TH SarabunPSK" w:cs="TH SarabunPSK"/>
          <w:sz w:val="32"/>
          <w:szCs w:val="32"/>
          <w:cs/>
        </w:rPr>
        <w:t xml:space="preserve">งานวิจัยที่ทำเสร็จแล้ว </w:t>
      </w:r>
    </w:p>
    <w:tbl>
      <w:tblPr>
        <w:tblW w:w="5318" w:type="pct"/>
        <w:tblLook w:val="0000" w:firstRow="0" w:lastRow="0" w:firstColumn="0" w:lastColumn="0" w:noHBand="0" w:noVBand="0"/>
      </w:tblPr>
      <w:tblGrid>
        <w:gridCol w:w="9949"/>
      </w:tblGrid>
      <w:tr w:rsidR="00A212FC" w:rsidRPr="00757D54" w:rsidTr="007D7D7B">
        <w:tc>
          <w:tcPr>
            <w:tcW w:w="5000" w:type="pct"/>
          </w:tcPr>
          <w:p w:rsidR="00A212FC" w:rsidRPr="00757D54" w:rsidRDefault="00A212FC" w:rsidP="007D7D7B">
            <w:pPr>
              <w:tabs>
                <w:tab w:val="left" w:pos="7380"/>
                <w:tab w:val="left" w:pos="8280"/>
              </w:tabs>
              <w:ind w:left="2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proofErr w:type="spellStart"/>
            <w:r w:rsidRPr="00757D5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Prathumyot</w:t>
            </w:r>
            <w:proofErr w:type="spellEnd"/>
            <w:r w:rsidRPr="00757D54">
              <w:rPr>
                <w:rFonts w:ascii="TH SarabunPSK" w:hAnsi="TH SarabunPSK" w:cs="TH SarabunPSK"/>
                <w:b/>
                <w:bCs/>
                <w:smallCaps/>
                <w:sz w:val="32"/>
                <w:szCs w:val="32"/>
              </w:rPr>
              <w:t xml:space="preserve"> W</w:t>
            </w:r>
            <w:r w:rsidRPr="00757D54">
              <w:rPr>
                <w:rFonts w:ascii="TH SarabunPSK" w:hAnsi="TH SarabunPSK" w:cs="TH SarabunPSK"/>
                <w:smallCaps/>
                <w:sz w:val="32"/>
                <w:szCs w:val="32"/>
              </w:rPr>
              <w:t>.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, H. </w:t>
            </w:r>
            <w:proofErr w:type="spellStart"/>
            <w:r w:rsidRPr="00757D54">
              <w:rPr>
                <w:rFonts w:ascii="TH SarabunPSK" w:hAnsi="TH SarabunPSK" w:cs="TH SarabunPSK"/>
                <w:sz w:val="32"/>
                <w:szCs w:val="32"/>
              </w:rPr>
              <w:t>Ehara</w:t>
            </w:r>
            <w:proofErr w:type="spellEnd"/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 and H. Naito</w:t>
            </w:r>
            <w:r w:rsidRPr="00757D54">
              <w:rPr>
                <w:rFonts w:ascii="TH SarabunPSK" w:hAnsi="TH SarabunPSK" w:cs="TH SarabunPSK"/>
                <w:smallCaps/>
                <w:sz w:val="32"/>
                <w:szCs w:val="32"/>
              </w:rPr>
              <w:t xml:space="preserve">. 2007. </w:t>
            </w:r>
            <w:r w:rsidRPr="00757D54">
              <w:rPr>
                <w:rFonts w:ascii="TH SarabunPSK" w:hAnsi="TH SarabunPSK" w:cs="TH SarabunPSK"/>
                <w:kern w:val="2"/>
                <w:sz w:val="32"/>
                <w:szCs w:val="32"/>
              </w:rPr>
              <w:t xml:space="preserve">Effect of Diurnal Change of NaCl Concentration 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in </w:t>
            </w:r>
          </w:p>
          <w:p w:rsidR="00A212FC" w:rsidRPr="00757D54" w:rsidRDefault="00A212FC" w:rsidP="007D7D7B">
            <w:pPr>
              <w:tabs>
                <w:tab w:val="left" w:pos="7380"/>
                <w:tab w:val="left" w:pos="8280"/>
              </w:tabs>
              <w:ind w:left="702"/>
              <w:rPr>
                <w:rFonts w:ascii="TH SarabunPSK" w:hAnsi="TH SarabunPSK" w:cs="TH SarabunPSK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Culture Solution on Growth of Sago Palm. </w:t>
            </w:r>
            <w:r w:rsidRPr="00757D54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In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 The 16</w:t>
            </w:r>
            <w:r w:rsidRPr="00757D54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th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 Annual Meeting of the Society of Sago Palm Studies, Japan.</w:t>
            </w:r>
          </w:p>
        </w:tc>
      </w:tr>
      <w:tr w:rsidR="00A212FC" w:rsidRPr="00B95D23" w:rsidTr="007D7D7B">
        <w:tc>
          <w:tcPr>
            <w:tcW w:w="5000" w:type="pct"/>
          </w:tcPr>
          <w:p w:rsidR="00A212FC" w:rsidRPr="00757D54" w:rsidRDefault="00A212FC" w:rsidP="007D7D7B">
            <w:pPr>
              <w:tabs>
                <w:tab w:val="left" w:pos="7380"/>
                <w:tab w:val="left" w:pos="8280"/>
              </w:tabs>
              <w:ind w:left="640" w:hangingChars="200" w:hanging="64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proofErr w:type="spellStart"/>
            <w:r w:rsidRPr="00757D5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Prathumyot</w:t>
            </w:r>
            <w:proofErr w:type="spellEnd"/>
            <w:r w:rsidRPr="00757D54">
              <w:rPr>
                <w:rFonts w:ascii="TH SarabunPSK" w:hAnsi="TH SarabunPSK" w:cs="TH SarabunPSK"/>
                <w:b/>
                <w:bCs/>
                <w:smallCaps/>
                <w:sz w:val="32"/>
                <w:szCs w:val="32"/>
              </w:rPr>
              <w:t xml:space="preserve"> W</w:t>
            </w:r>
            <w:r w:rsidRPr="00757D54">
              <w:rPr>
                <w:rFonts w:ascii="TH SarabunPSK" w:hAnsi="TH SarabunPSK" w:cs="TH SarabunPSK"/>
                <w:smallCaps/>
                <w:sz w:val="32"/>
                <w:szCs w:val="32"/>
              </w:rPr>
              <w:t>.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, H. </w:t>
            </w:r>
            <w:proofErr w:type="spellStart"/>
            <w:r w:rsidRPr="00757D54">
              <w:rPr>
                <w:rFonts w:ascii="TH SarabunPSK" w:hAnsi="TH SarabunPSK" w:cs="TH SarabunPSK"/>
                <w:sz w:val="32"/>
                <w:szCs w:val="32"/>
              </w:rPr>
              <w:t>Ehara</w:t>
            </w:r>
            <w:proofErr w:type="spellEnd"/>
            <w:r w:rsidRPr="00757D54">
              <w:rPr>
                <w:rFonts w:ascii="TH SarabunPSK" w:hAnsi="TH SarabunPSK" w:cs="TH SarabunPSK"/>
                <w:sz w:val="32"/>
                <w:szCs w:val="32"/>
              </w:rPr>
              <w:t>, H. Naito</w:t>
            </w:r>
            <w:r w:rsidRPr="00757D54">
              <w:rPr>
                <w:rFonts w:ascii="TH SarabunPSK" w:hAnsi="TH SarabunPSK" w:cs="TH SarabunPSK"/>
                <w:smallCaps/>
                <w:sz w:val="32"/>
                <w:szCs w:val="32"/>
              </w:rPr>
              <w:t xml:space="preserve">. 2007. 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>Sago Palm Grown under Diurnal Change of NaCl Concentration in Hydroponics System with Automatic NaCl Concentration Controller. In The 223</w:t>
            </w:r>
            <w:r w:rsidRPr="00757D54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rd</w:t>
            </w:r>
            <w:r w:rsidRPr="00757D54">
              <w:rPr>
                <w:rFonts w:ascii="TH SarabunPSK" w:hAnsi="TH SarabunPSK" w:cs="TH SarabunPSK"/>
                <w:sz w:val="32"/>
                <w:szCs w:val="32"/>
              </w:rPr>
              <w:t xml:space="preserve"> Annual Meeting of the Crop Science Society of Japan, Japan.</w:t>
            </w:r>
          </w:p>
        </w:tc>
      </w:tr>
    </w:tbl>
    <w:p w:rsidR="00F12114" w:rsidRDefault="00F12114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sectPr w:rsidR="00F12114" w:rsidSect="00D83284">
      <w:headerReference w:type="default" r:id="rId11"/>
      <w:pgSz w:w="11906" w:h="16838" w:code="9"/>
      <w:pgMar w:top="1418" w:right="1134" w:bottom="1134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0793" w:rsidRDefault="00580793">
      <w:r>
        <w:separator/>
      </w:r>
    </w:p>
  </w:endnote>
  <w:endnote w:type="continuationSeparator" w:id="0">
    <w:p w:rsidR="00580793" w:rsidRDefault="00580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SarabunIT๙-Bold">
    <w:panose1 w:val="020B0604020202020204"/>
    <w:charset w:val="00"/>
    <w:family w:val="roman"/>
    <w:notTrueType/>
    <w:pitch w:val="default"/>
  </w:font>
  <w:font w:name="THSarabunIT๙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altName w:val="Cambria"/>
    <w:panose1 w:val="00000400000000000000"/>
    <w:charset w:val="00"/>
    <w:family w:val="roman"/>
    <w:notTrueType/>
    <w:pitch w:val="default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0793" w:rsidRDefault="00580793">
      <w:r>
        <w:separator/>
      </w:r>
    </w:p>
  </w:footnote>
  <w:footnote w:type="continuationSeparator" w:id="0">
    <w:p w:rsidR="00580793" w:rsidRDefault="00580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6F0A" w:rsidRDefault="00F5429B" w:rsidP="008E3009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53E2" w:rsidRPr="005C68CB" w:rsidRDefault="007B53E2" w:rsidP="005C68CB">
    <w:pPr>
      <w:pStyle w:val="Header"/>
      <w:jc w:val="center"/>
      <w:rPr>
        <w:rFonts w:ascii="TH SarabunPSK" w:eastAsia="Times New Roman" w:hAnsi="TH SarabunPSK" w:cs="TH SarabunPSK"/>
        <w:sz w:val="32"/>
      </w:rPr>
    </w:pPr>
    <w:r w:rsidRPr="00DF6F0A">
      <w:rPr>
        <w:rFonts w:ascii="TH SarabunPSK" w:eastAsia="Times New Roman" w:hAnsi="TH SarabunPSK" w:cs="TH SarabunPSK"/>
        <w:sz w:val="32"/>
        <w:lang w:val="th-TH"/>
      </w:rPr>
      <w:t xml:space="preserve">~ </w:t>
    </w:r>
    <w:r w:rsidRPr="00DF6F0A">
      <w:rPr>
        <w:rFonts w:ascii="TH SarabunPSK" w:eastAsia="Times New Roman" w:hAnsi="TH SarabunPSK" w:cs="TH SarabunPSK"/>
        <w:sz w:val="32"/>
      </w:rPr>
      <w:fldChar w:fldCharType="begin"/>
    </w:r>
    <w:r w:rsidRPr="00DF6F0A">
      <w:rPr>
        <w:rFonts w:ascii="TH SarabunPSK" w:hAnsi="TH SarabunPSK" w:cs="TH SarabunPSK"/>
        <w:sz w:val="32"/>
      </w:rPr>
      <w:instrText>PAGE    \* MERGEFORMAT</w:instrText>
    </w:r>
    <w:r w:rsidRPr="00DF6F0A">
      <w:rPr>
        <w:rFonts w:ascii="TH SarabunPSK" w:eastAsia="Times New Roman" w:hAnsi="TH SarabunPSK" w:cs="TH SarabunPSK"/>
        <w:sz w:val="32"/>
      </w:rPr>
      <w:fldChar w:fldCharType="separate"/>
    </w:r>
    <w:r w:rsidRPr="00DF6F0A">
      <w:rPr>
        <w:rFonts w:ascii="TH SarabunPSK" w:eastAsia="Times New Roman" w:hAnsi="TH SarabunPSK" w:cs="TH SarabunPSK"/>
        <w:sz w:val="32"/>
        <w:lang w:val="th-TH"/>
      </w:rPr>
      <w:t>2</w:t>
    </w:r>
    <w:r w:rsidRPr="00DF6F0A">
      <w:rPr>
        <w:rFonts w:ascii="TH SarabunPSK" w:eastAsia="Times New Roman" w:hAnsi="TH SarabunPSK" w:cs="TH SarabunPSK"/>
        <w:sz w:val="32"/>
      </w:rPr>
      <w:fldChar w:fldCharType="end"/>
    </w:r>
    <w:r w:rsidRPr="00DF6F0A">
      <w:rPr>
        <w:rFonts w:ascii="TH SarabunPSK" w:eastAsia="Times New Roman" w:hAnsi="TH SarabunPSK" w:cs="TH SarabunPSK"/>
        <w:sz w:val="32"/>
        <w:lang w:val="th-TH"/>
      </w:rPr>
      <w:t xml:space="preserve"> 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0F280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2146A"/>
    <w:multiLevelType w:val="hybridMultilevel"/>
    <w:tmpl w:val="F0BC2440"/>
    <w:lvl w:ilvl="0" w:tplc="0D8ABAF0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A2056"/>
    <w:multiLevelType w:val="hybridMultilevel"/>
    <w:tmpl w:val="AD7010DC"/>
    <w:lvl w:ilvl="0" w:tplc="A12CA6E2">
      <w:start w:val="9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2ABCB888">
      <w:start w:val="1"/>
      <w:numFmt w:val="lowerLetter"/>
      <w:lvlText w:val="%2."/>
      <w:lvlJc w:val="left"/>
      <w:pPr>
        <w:ind w:left="2073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B8733B6"/>
    <w:multiLevelType w:val="hybridMultilevel"/>
    <w:tmpl w:val="700E3300"/>
    <w:lvl w:ilvl="0" w:tplc="D0E6BD9A">
      <w:numFmt w:val="bullet"/>
      <w:lvlText w:val=""/>
      <w:lvlJc w:val="left"/>
      <w:pPr>
        <w:ind w:left="720" w:hanging="360"/>
      </w:pPr>
      <w:rPr>
        <w:rFonts w:ascii="Wingdings" w:eastAsia="Cordia New" w:hAnsi="Wingdings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05A37"/>
    <w:multiLevelType w:val="multilevel"/>
    <w:tmpl w:val="6778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A4D35"/>
    <w:multiLevelType w:val="hybridMultilevel"/>
    <w:tmpl w:val="5B6C9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751E0"/>
    <w:multiLevelType w:val="multilevel"/>
    <w:tmpl w:val="8836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A48BA"/>
    <w:multiLevelType w:val="multilevel"/>
    <w:tmpl w:val="77BE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35399"/>
    <w:multiLevelType w:val="multilevel"/>
    <w:tmpl w:val="E71C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ordia New" w:eastAsia="Calibri" w:hAnsi="Cordia New" w:cs="Cordia New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B16DCC"/>
    <w:multiLevelType w:val="multilevel"/>
    <w:tmpl w:val="6606743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10" w15:restartNumberingAfterBreak="0">
    <w:nsid w:val="7A975573"/>
    <w:multiLevelType w:val="multilevel"/>
    <w:tmpl w:val="AF0C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D711C"/>
    <w:multiLevelType w:val="hybridMultilevel"/>
    <w:tmpl w:val="8BD629E8"/>
    <w:lvl w:ilvl="0" w:tplc="8D325D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56F6F"/>
    <w:multiLevelType w:val="multilevel"/>
    <w:tmpl w:val="750A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718797">
    <w:abstractNumId w:val="0"/>
  </w:num>
  <w:num w:numId="2" w16cid:durableId="1854223087">
    <w:abstractNumId w:val="12"/>
  </w:num>
  <w:num w:numId="3" w16cid:durableId="901644983">
    <w:abstractNumId w:val="3"/>
  </w:num>
  <w:num w:numId="4" w16cid:durableId="1671906746">
    <w:abstractNumId w:val="5"/>
  </w:num>
  <w:num w:numId="5" w16cid:durableId="689721900">
    <w:abstractNumId w:val="11"/>
  </w:num>
  <w:num w:numId="6" w16cid:durableId="440492781">
    <w:abstractNumId w:val="1"/>
  </w:num>
  <w:num w:numId="7" w16cid:durableId="1570992255">
    <w:abstractNumId w:val="2"/>
  </w:num>
  <w:num w:numId="8" w16cid:durableId="893391138">
    <w:abstractNumId w:val="9"/>
  </w:num>
  <w:num w:numId="9" w16cid:durableId="304817565">
    <w:abstractNumId w:val="7"/>
  </w:num>
  <w:num w:numId="10" w16cid:durableId="406147884">
    <w:abstractNumId w:val="8"/>
  </w:num>
  <w:num w:numId="11" w16cid:durableId="17432606">
    <w:abstractNumId w:val="10"/>
  </w:num>
  <w:num w:numId="12" w16cid:durableId="625280710">
    <w:abstractNumId w:val="6"/>
  </w:num>
  <w:num w:numId="13" w16cid:durableId="65406689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2E"/>
    <w:rsid w:val="0000159D"/>
    <w:rsid w:val="00001FBD"/>
    <w:rsid w:val="00003627"/>
    <w:rsid w:val="0001369D"/>
    <w:rsid w:val="00021076"/>
    <w:rsid w:val="00021EF5"/>
    <w:rsid w:val="00022618"/>
    <w:rsid w:val="00022D3E"/>
    <w:rsid w:val="0002356D"/>
    <w:rsid w:val="00024C96"/>
    <w:rsid w:val="0003289E"/>
    <w:rsid w:val="000339F1"/>
    <w:rsid w:val="000375D2"/>
    <w:rsid w:val="00037D42"/>
    <w:rsid w:val="0004528D"/>
    <w:rsid w:val="00046AAE"/>
    <w:rsid w:val="0005352F"/>
    <w:rsid w:val="0005502E"/>
    <w:rsid w:val="00055410"/>
    <w:rsid w:val="000576D6"/>
    <w:rsid w:val="000622E6"/>
    <w:rsid w:val="00066150"/>
    <w:rsid w:val="00066C6E"/>
    <w:rsid w:val="00070C8C"/>
    <w:rsid w:val="000736DD"/>
    <w:rsid w:val="0007402F"/>
    <w:rsid w:val="00074D41"/>
    <w:rsid w:val="000760A4"/>
    <w:rsid w:val="00080611"/>
    <w:rsid w:val="00082ACA"/>
    <w:rsid w:val="000834A3"/>
    <w:rsid w:val="000836A1"/>
    <w:rsid w:val="00086BB3"/>
    <w:rsid w:val="00087DC3"/>
    <w:rsid w:val="00090D94"/>
    <w:rsid w:val="000913B3"/>
    <w:rsid w:val="00091828"/>
    <w:rsid w:val="000926D7"/>
    <w:rsid w:val="000A019B"/>
    <w:rsid w:val="000A3410"/>
    <w:rsid w:val="000A45DB"/>
    <w:rsid w:val="000A4E1A"/>
    <w:rsid w:val="000A5C22"/>
    <w:rsid w:val="000A6A2D"/>
    <w:rsid w:val="000B0598"/>
    <w:rsid w:val="000B1856"/>
    <w:rsid w:val="000B698D"/>
    <w:rsid w:val="000C01B8"/>
    <w:rsid w:val="000C3995"/>
    <w:rsid w:val="000C5B3F"/>
    <w:rsid w:val="000C5F71"/>
    <w:rsid w:val="000C6821"/>
    <w:rsid w:val="000D0706"/>
    <w:rsid w:val="000D1734"/>
    <w:rsid w:val="000D2D3D"/>
    <w:rsid w:val="000D45BE"/>
    <w:rsid w:val="000D4864"/>
    <w:rsid w:val="000D54E0"/>
    <w:rsid w:val="000F053E"/>
    <w:rsid w:val="000F0C18"/>
    <w:rsid w:val="000F19CB"/>
    <w:rsid w:val="000F272B"/>
    <w:rsid w:val="000F34A5"/>
    <w:rsid w:val="000F4F8A"/>
    <w:rsid w:val="000F53EF"/>
    <w:rsid w:val="001021D8"/>
    <w:rsid w:val="001024C2"/>
    <w:rsid w:val="00105CC2"/>
    <w:rsid w:val="00105F1E"/>
    <w:rsid w:val="00107702"/>
    <w:rsid w:val="00111092"/>
    <w:rsid w:val="00114792"/>
    <w:rsid w:val="001200D5"/>
    <w:rsid w:val="001225FA"/>
    <w:rsid w:val="00127677"/>
    <w:rsid w:val="00130A67"/>
    <w:rsid w:val="001313E4"/>
    <w:rsid w:val="001329A9"/>
    <w:rsid w:val="00133053"/>
    <w:rsid w:val="0013379E"/>
    <w:rsid w:val="00136A61"/>
    <w:rsid w:val="00136D34"/>
    <w:rsid w:val="00137B39"/>
    <w:rsid w:val="00137C05"/>
    <w:rsid w:val="00144ADE"/>
    <w:rsid w:val="00145DC8"/>
    <w:rsid w:val="0014771B"/>
    <w:rsid w:val="00147901"/>
    <w:rsid w:val="00147B06"/>
    <w:rsid w:val="00150677"/>
    <w:rsid w:val="00152983"/>
    <w:rsid w:val="00153E44"/>
    <w:rsid w:val="00156B4B"/>
    <w:rsid w:val="0015747A"/>
    <w:rsid w:val="001648C2"/>
    <w:rsid w:val="0017089A"/>
    <w:rsid w:val="00171DD6"/>
    <w:rsid w:val="001724F2"/>
    <w:rsid w:val="00172BB5"/>
    <w:rsid w:val="00175EA8"/>
    <w:rsid w:val="001762BA"/>
    <w:rsid w:val="0018053A"/>
    <w:rsid w:val="00181799"/>
    <w:rsid w:val="00184062"/>
    <w:rsid w:val="001861A4"/>
    <w:rsid w:val="00186302"/>
    <w:rsid w:val="001910F1"/>
    <w:rsid w:val="0019272C"/>
    <w:rsid w:val="001940B0"/>
    <w:rsid w:val="0019462A"/>
    <w:rsid w:val="001A0699"/>
    <w:rsid w:val="001A0FC3"/>
    <w:rsid w:val="001A63FD"/>
    <w:rsid w:val="001A6554"/>
    <w:rsid w:val="001B0797"/>
    <w:rsid w:val="001B2BDA"/>
    <w:rsid w:val="001B377E"/>
    <w:rsid w:val="001B3D72"/>
    <w:rsid w:val="001B44F5"/>
    <w:rsid w:val="001B4E69"/>
    <w:rsid w:val="001B5075"/>
    <w:rsid w:val="001B7C42"/>
    <w:rsid w:val="001C01CF"/>
    <w:rsid w:val="001C5E24"/>
    <w:rsid w:val="001C6B8A"/>
    <w:rsid w:val="001D1D03"/>
    <w:rsid w:val="001D30B9"/>
    <w:rsid w:val="001D55EC"/>
    <w:rsid w:val="001D5657"/>
    <w:rsid w:val="001D6BF1"/>
    <w:rsid w:val="001D763E"/>
    <w:rsid w:val="001E1E3B"/>
    <w:rsid w:val="001E27BB"/>
    <w:rsid w:val="001E337E"/>
    <w:rsid w:val="001E3A59"/>
    <w:rsid w:val="001E5C27"/>
    <w:rsid w:val="001E716E"/>
    <w:rsid w:val="001F6411"/>
    <w:rsid w:val="001F6718"/>
    <w:rsid w:val="00200A83"/>
    <w:rsid w:val="00200AA0"/>
    <w:rsid w:val="002012CC"/>
    <w:rsid w:val="00201B66"/>
    <w:rsid w:val="002031D7"/>
    <w:rsid w:val="002129B7"/>
    <w:rsid w:val="00212D62"/>
    <w:rsid w:val="00215B28"/>
    <w:rsid w:val="00215E5B"/>
    <w:rsid w:val="00216BB8"/>
    <w:rsid w:val="00225F94"/>
    <w:rsid w:val="002302CD"/>
    <w:rsid w:val="002324AF"/>
    <w:rsid w:val="00235206"/>
    <w:rsid w:val="0023608B"/>
    <w:rsid w:val="002363A6"/>
    <w:rsid w:val="00241F6E"/>
    <w:rsid w:val="00242A27"/>
    <w:rsid w:val="002450E5"/>
    <w:rsid w:val="00245769"/>
    <w:rsid w:val="00245D51"/>
    <w:rsid w:val="00247443"/>
    <w:rsid w:val="00250E58"/>
    <w:rsid w:val="002531DB"/>
    <w:rsid w:val="002537C3"/>
    <w:rsid w:val="00260D3D"/>
    <w:rsid w:val="00260E03"/>
    <w:rsid w:val="0026415F"/>
    <w:rsid w:val="00266CB3"/>
    <w:rsid w:val="00267247"/>
    <w:rsid w:val="0027225A"/>
    <w:rsid w:val="0027230E"/>
    <w:rsid w:val="00272DAB"/>
    <w:rsid w:val="00273159"/>
    <w:rsid w:val="00273B5F"/>
    <w:rsid w:val="00273D81"/>
    <w:rsid w:val="002744BD"/>
    <w:rsid w:val="002749DC"/>
    <w:rsid w:val="00274D25"/>
    <w:rsid w:val="0028288F"/>
    <w:rsid w:val="00282AF0"/>
    <w:rsid w:val="00282C6D"/>
    <w:rsid w:val="00283887"/>
    <w:rsid w:val="00284B1E"/>
    <w:rsid w:val="00287DC2"/>
    <w:rsid w:val="00291B61"/>
    <w:rsid w:val="00293892"/>
    <w:rsid w:val="00293CA9"/>
    <w:rsid w:val="00293D0C"/>
    <w:rsid w:val="00296628"/>
    <w:rsid w:val="0029698A"/>
    <w:rsid w:val="00297E7A"/>
    <w:rsid w:val="002A0D76"/>
    <w:rsid w:val="002A18E9"/>
    <w:rsid w:val="002A4E51"/>
    <w:rsid w:val="002A6B84"/>
    <w:rsid w:val="002A6BD7"/>
    <w:rsid w:val="002B2878"/>
    <w:rsid w:val="002B2A8A"/>
    <w:rsid w:val="002B2E31"/>
    <w:rsid w:val="002B4795"/>
    <w:rsid w:val="002B480F"/>
    <w:rsid w:val="002B5F5E"/>
    <w:rsid w:val="002B679B"/>
    <w:rsid w:val="002B7C36"/>
    <w:rsid w:val="002B7D9B"/>
    <w:rsid w:val="002C0EF7"/>
    <w:rsid w:val="002C1E37"/>
    <w:rsid w:val="002C37B9"/>
    <w:rsid w:val="002C3B62"/>
    <w:rsid w:val="002C6984"/>
    <w:rsid w:val="002C724C"/>
    <w:rsid w:val="002C7483"/>
    <w:rsid w:val="002C7609"/>
    <w:rsid w:val="002D0B2F"/>
    <w:rsid w:val="002D16B8"/>
    <w:rsid w:val="002D267D"/>
    <w:rsid w:val="002D5222"/>
    <w:rsid w:val="002D5C73"/>
    <w:rsid w:val="002E137E"/>
    <w:rsid w:val="002E2517"/>
    <w:rsid w:val="002E2B0F"/>
    <w:rsid w:val="002E347F"/>
    <w:rsid w:val="002E61CC"/>
    <w:rsid w:val="002E6FDB"/>
    <w:rsid w:val="002F0BAC"/>
    <w:rsid w:val="002F1442"/>
    <w:rsid w:val="002F199E"/>
    <w:rsid w:val="002F6101"/>
    <w:rsid w:val="00301802"/>
    <w:rsid w:val="003022E1"/>
    <w:rsid w:val="003035D1"/>
    <w:rsid w:val="00304329"/>
    <w:rsid w:val="0030517B"/>
    <w:rsid w:val="003068E3"/>
    <w:rsid w:val="00311487"/>
    <w:rsid w:val="003122D7"/>
    <w:rsid w:val="003164B1"/>
    <w:rsid w:val="00317DA3"/>
    <w:rsid w:val="003240DD"/>
    <w:rsid w:val="00325883"/>
    <w:rsid w:val="00326872"/>
    <w:rsid w:val="00332152"/>
    <w:rsid w:val="00334C3F"/>
    <w:rsid w:val="0034033D"/>
    <w:rsid w:val="003410A2"/>
    <w:rsid w:val="00342819"/>
    <w:rsid w:val="003444E9"/>
    <w:rsid w:val="00345712"/>
    <w:rsid w:val="00346EDE"/>
    <w:rsid w:val="0035173C"/>
    <w:rsid w:val="00351984"/>
    <w:rsid w:val="003523C7"/>
    <w:rsid w:val="003533F4"/>
    <w:rsid w:val="00353481"/>
    <w:rsid w:val="00353B9D"/>
    <w:rsid w:val="00356682"/>
    <w:rsid w:val="00356819"/>
    <w:rsid w:val="0035683F"/>
    <w:rsid w:val="0036192C"/>
    <w:rsid w:val="00362727"/>
    <w:rsid w:val="00366879"/>
    <w:rsid w:val="00367234"/>
    <w:rsid w:val="00370718"/>
    <w:rsid w:val="00372B17"/>
    <w:rsid w:val="00373FD3"/>
    <w:rsid w:val="00374E59"/>
    <w:rsid w:val="00375BD5"/>
    <w:rsid w:val="00375EFF"/>
    <w:rsid w:val="00376B24"/>
    <w:rsid w:val="00380D53"/>
    <w:rsid w:val="0038161E"/>
    <w:rsid w:val="00381B57"/>
    <w:rsid w:val="00392407"/>
    <w:rsid w:val="003933A9"/>
    <w:rsid w:val="00393A35"/>
    <w:rsid w:val="00393DE8"/>
    <w:rsid w:val="003A172D"/>
    <w:rsid w:val="003A2C8D"/>
    <w:rsid w:val="003A4E0D"/>
    <w:rsid w:val="003A5A21"/>
    <w:rsid w:val="003A5A6B"/>
    <w:rsid w:val="003B13BC"/>
    <w:rsid w:val="003B3083"/>
    <w:rsid w:val="003B3C52"/>
    <w:rsid w:val="003B54E8"/>
    <w:rsid w:val="003B7A3D"/>
    <w:rsid w:val="003B7E76"/>
    <w:rsid w:val="003C2D83"/>
    <w:rsid w:val="003C3556"/>
    <w:rsid w:val="003C56E2"/>
    <w:rsid w:val="003C6162"/>
    <w:rsid w:val="003D0933"/>
    <w:rsid w:val="003D2629"/>
    <w:rsid w:val="003D292A"/>
    <w:rsid w:val="003D3848"/>
    <w:rsid w:val="003D7AA9"/>
    <w:rsid w:val="003E1298"/>
    <w:rsid w:val="003E138E"/>
    <w:rsid w:val="003E3208"/>
    <w:rsid w:val="003E5625"/>
    <w:rsid w:val="003E6F2D"/>
    <w:rsid w:val="003F147D"/>
    <w:rsid w:val="003F18BC"/>
    <w:rsid w:val="003F3432"/>
    <w:rsid w:val="003F47E3"/>
    <w:rsid w:val="003F589D"/>
    <w:rsid w:val="003F6506"/>
    <w:rsid w:val="003F696A"/>
    <w:rsid w:val="003F7304"/>
    <w:rsid w:val="004002BF"/>
    <w:rsid w:val="004002F7"/>
    <w:rsid w:val="0040079E"/>
    <w:rsid w:val="00400BF5"/>
    <w:rsid w:val="0040694B"/>
    <w:rsid w:val="00412FF4"/>
    <w:rsid w:val="004151DF"/>
    <w:rsid w:val="004151F9"/>
    <w:rsid w:val="004178ED"/>
    <w:rsid w:val="00421D38"/>
    <w:rsid w:val="00424B29"/>
    <w:rsid w:val="00426222"/>
    <w:rsid w:val="004265CD"/>
    <w:rsid w:val="00426F8C"/>
    <w:rsid w:val="004275EC"/>
    <w:rsid w:val="00427B2F"/>
    <w:rsid w:val="00431D32"/>
    <w:rsid w:val="00432301"/>
    <w:rsid w:val="0043259B"/>
    <w:rsid w:val="00435C6A"/>
    <w:rsid w:val="00437191"/>
    <w:rsid w:val="00437E85"/>
    <w:rsid w:val="00440AD0"/>
    <w:rsid w:val="00442E03"/>
    <w:rsid w:val="00443335"/>
    <w:rsid w:val="004467AE"/>
    <w:rsid w:val="0044703F"/>
    <w:rsid w:val="00447ECC"/>
    <w:rsid w:val="00451EA6"/>
    <w:rsid w:val="004527CE"/>
    <w:rsid w:val="00452DB1"/>
    <w:rsid w:val="00453E48"/>
    <w:rsid w:val="0045739F"/>
    <w:rsid w:val="0046007A"/>
    <w:rsid w:val="0046172C"/>
    <w:rsid w:val="0046216B"/>
    <w:rsid w:val="004650BB"/>
    <w:rsid w:val="00473C07"/>
    <w:rsid w:val="00477C6C"/>
    <w:rsid w:val="00481798"/>
    <w:rsid w:val="00482A50"/>
    <w:rsid w:val="004836C1"/>
    <w:rsid w:val="004837E0"/>
    <w:rsid w:val="00487773"/>
    <w:rsid w:val="004878F4"/>
    <w:rsid w:val="004917AF"/>
    <w:rsid w:val="00491B31"/>
    <w:rsid w:val="00492320"/>
    <w:rsid w:val="004933F5"/>
    <w:rsid w:val="0049413A"/>
    <w:rsid w:val="00495440"/>
    <w:rsid w:val="00495B0F"/>
    <w:rsid w:val="004975A6"/>
    <w:rsid w:val="004A36FA"/>
    <w:rsid w:val="004A41CB"/>
    <w:rsid w:val="004A4410"/>
    <w:rsid w:val="004A5650"/>
    <w:rsid w:val="004A614D"/>
    <w:rsid w:val="004A6255"/>
    <w:rsid w:val="004A76A9"/>
    <w:rsid w:val="004B0263"/>
    <w:rsid w:val="004B03D3"/>
    <w:rsid w:val="004B5E36"/>
    <w:rsid w:val="004C1F59"/>
    <w:rsid w:val="004C7AF8"/>
    <w:rsid w:val="004D2ABE"/>
    <w:rsid w:val="004D48C9"/>
    <w:rsid w:val="004D4ABA"/>
    <w:rsid w:val="004D4FA4"/>
    <w:rsid w:val="004D5676"/>
    <w:rsid w:val="004D65EE"/>
    <w:rsid w:val="004E2AD1"/>
    <w:rsid w:val="004E41BD"/>
    <w:rsid w:val="004E50FC"/>
    <w:rsid w:val="004E5D09"/>
    <w:rsid w:val="004E7178"/>
    <w:rsid w:val="004F3DCE"/>
    <w:rsid w:val="004F5B83"/>
    <w:rsid w:val="00501835"/>
    <w:rsid w:val="00502EDC"/>
    <w:rsid w:val="00503DC7"/>
    <w:rsid w:val="00505CEB"/>
    <w:rsid w:val="00507770"/>
    <w:rsid w:val="00507A46"/>
    <w:rsid w:val="00511D36"/>
    <w:rsid w:val="00514D0B"/>
    <w:rsid w:val="0052040E"/>
    <w:rsid w:val="005242CE"/>
    <w:rsid w:val="005251DF"/>
    <w:rsid w:val="00530EC0"/>
    <w:rsid w:val="00533491"/>
    <w:rsid w:val="00533F3B"/>
    <w:rsid w:val="00536859"/>
    <w:rsid w:val="005375EA"/>
    <w:rsid w:val="00541A1B"/>
    <w:rsid w:val="00541D51"/>
    <w:rsid w:val="0054475E"/>
    <w:rsid w:val="005452E7"/>
    <w:rsid w:val="00546794"/>
    <w:rsid w:val="005533A9"/>
    <w:rsid w:val="00553745"/>
    <w:rsid w:val="00554614"/>
    <w:rsid w:val="00555828"/>
    <w:rsid w:val="00560530"/>
    <w:rsid w:val="00561F7E"/>
    <w:rsid w:val="0056687F"/>
    <w:rsid w:val="0056764F"/>
    <w:rsid w:val="0057112C"/>
    <w:rsid w:val="0057175B"/>
    <w:rsid w:val="00571914"/>
    <w:rsid w:val="0057241D"/>
    <w:rsid w:val="00575344"/>
    <w:rsid w:val="0057612B"/>
    <w:rsid w:val="00576AEB"/>
    <w:rsid w:val="00580793"/>
    <w:rsid w:val="0058312D"/>
    <w:rsid w:val="0058391F"/>
    <w:rsid w:val="00592057"/>
    <w:rsid w:val="005923BC"/>
    <w:rsid w:val="00593E3C"/>
    <w:rsid w:val="005A2E77"/>
    <w:rsid w:val="005A37F2"/>
    <w:rsid w:val="005A729C"/>
    <w:rsid w:val="005B62CC"/>
    <w:rsid w:val="005C040B"/>
    <w:rsid w:val="005C1F8B"/>
    <w:rsid w:val="005C684B"/>
    <w:rsid w:val="005C68CB"/>
    <w:rsid w:val="005D4A8C"/>
    <w:rsid w:val="005E0ADA"/>
    <w:rsid w:val="005E3172"/>
    <w:rsid w:val="005E620F"/>
    <w:rsid w:val="005E71A5"/>
    <w:rsid w:val="005F1590"/>
    <w:rsid w:val="005F25D8"/>
    <w:rsid w:val="005F4551"/>
    <w:rsid w:val="005F47A6"/>
    <w:rsid w:val="005F732F"/>
    <w:rsid w:val="005F7EEA"/>
    <w:rsid w:val="0060065F"/>
    <w:rsid w:val="00602304"/>
    <w:rsid w:val="00602D10"/>
    <w:rsid w:val="0060332E"/>
    <w:rsid w:val="0060563D"/>
    <w:rsid w:val="00611C16"/>
    <w:rsid w:val="00613397"/>
    <w:rsid w:val="00613995"/>
    <w:rsid w:val="00613D7F"/>
    <w:rsid w:val="00614ADC"/>
    <w:rsid w:val="006154FE"/>
    <w:rsid w:val="00616C51"/>
    <w:rsid w:val="00617923"/>
    <w:rsid w:val="00620118"/>
    <w:rsid w:val="006216DD"/>
    <w:rsid w:val="00621AB1"/>
    <w:rsid w:val="00623DAA"/>
    <w:rsid w:val="00626E84"/>
    <w:rsid w:val="00626F73"/>
    <w:rsid w:val="0062760D"/>
    <w:rsid w:val="006328F0"/>
    <w:rsid w:val="006347CC"/>
    <w:rsid w:val="00634BE0"/>
    <w:rsid w:val="006354B2"/>
    <w:rsid w:val="00635B75"/>
    <w:rsid w:val="0063615F"/>
    <w:rsid w:val="00641CA0"/>
    <w:rsid w:val="00645C24"/>
    <w:rsid w:val="006463C0"/>
    <w:rsid w:val="0064644C"/>
    <w:rsid w:val="006469BF"/>
    <w:rsid w:val="00647442"/>
    <w:rsid w:val="0065092F"/>
    <w:rsid w:val="00652B56"/>
    <w:rsid w:val="006541D0"/>
    <w:rsid w:val="00654EC0"/>
    <w:rsid w:val="006550A5"/>
    <w:rsid w:val="006564D7"/>
    <w:rsid w:val="00660475"/>
    <w:rsid w:val="006639C6"/>
    <w:rsid w:val="00664A61"/>
    <w:rsid w:val="00666DA4"/>
    <w:rsid w:val="006671A8"/>
    <w:rsid w:val="006703F8"/>
    <w:rsid w:val="00672199"/>
    <w:rsid w:val="006728BE"/>
    <w:rsid w:val="00675307"/>
    <w:rsid w:val="0067666D"/>
    <w:rsid w:val="0067746D"/>
    <w:rsid w:val="006801AC"/>
    <w:rsid w:val="0068032F"/>
    <w:rsid w:val="0068464B"/>
    <w:rsid w:val="00685DFA"/>
    <w:rsid w:val="00690C09"/>
    <w:rsid w:val="00690C70"/>
    <w:rsid w:val="00691647"/>
    <w:rsid w:val="00691A72"/>
    <w:rsid w:val="0069467D"/>
    <w:rsid w:val="0069620C"/>
    <w:rsid w:val="00696A87"/>
    <w:rsid w:val="006A15E3"/>
    <w:rsid w:val="006A2DB4"/>
    <w:rsid w:val="006A42B7"/>
    <w:rsid w:val="006A5A03"/>
    <w:rsid w:val="006A5D1D"/>
    <w:rsid w:val="006A68AA"/>
    <w:rsid w:val="006B191A"/>
    <w:rsid w:val="006B6699"/>
    <w:rsid w:val="006B743C"/>
    <w:rsid w:val="006B7C11"/>
    <w:rsid w:val="006C1079"/>
    <w:rsid w:val="006C2F61"/>
    <w:rsid w:val="006C5BF1"/>
    <w:rsid w:val="006D596B"/>
    <w:rsid w:val="006D67B2"/>
    <w:rsid w:val="006E055C"/>
    <w:rsid w:val="006E285D"/>
    <w:rsid w:val="006E3767"/>
    <w:rsid w:val="006E6B40"/>
    <w:rsid w:val="006E759C"/>
    <w:rsid w:val="006F034A"/>
    <w:rsid w:val="006F6398"/>
    <w:rsid w:val="0070030E"/>
    <w:rsid w:val="00700919"/>
    <w:rsid w:val="00702408"/>
    <w:rsid w:val="0070574C"/>
    <w:rsid w:val="007058D0"/>
    <w:rsid w:val="007070B2"/>
    <w:rsid w:val="00710BD8"/>
    <w:rsid w:val="00713021"/>
    <w:rsid w:val="00715532"/>
    <w:rsid w:val="00717A13"/>
    <w:rsid w:val="00720DC2"/>
    <w:rsid w:val="007223DD"/>
    <w:rsid w:val="00723F29"/>
    <w:rsid w:val="00726589"/>
    <w:rsid w:val="0073249E"/>
    <w:rsid w:val="00733114"/>
    <w:rsid w:val="007414FA"/>
    <w:rsid w:val="007418CF"/>
    <w:rsid w:val="00741A5B"/>
    <w:rsid w:val="00744707"/>
    <w:rsid w:val="00744E33"/>
    <w:rsid w:val="007464F5"/>
    <w:rsid w:val="00752BEB"/>
    <w:rsid w:val="00757467"/>
    <w:rsid w:val="00757D54"/>
    <w:rsid w:val="007615FD"/>
    <w:rsid w:val="00762DCC"/>
    <w:rsid w:val="00770F36"/>
    <w:rsid w:val="0077132B"/>
    <w:rsid w:val="00773942"/>
    <w:rsid w:val="00774C79"/>
    <w:rsid w:val="007764DE"/>
    <w:rsid w:val="00782BEF"/>
    <w:rsid w:val="00782EF9"/>
    <w:rsid w:val="00782F0E"/>
    <w:rsid w:val="00783E36"/>
    <w:rsid w:val="007926B8"/>
    <w:rsid w:val="007935FE"/>
    <w:rsid w:val="00794137"/>
    <w:rsid w:val="00794E65"/>
    <w:rsid w:val="00795932"/>
    <w:rsid w:val="00796E01"/>
    <w:rsid w:val="00797878"/>
    <w:rsid w:val="007A0CA9"/>
    <w:rsid w:val="007A4408"/>
    <w:rsid w:val="007B28C8"/>
    <w:rsid w:val="007B34A1"/>
    <w:rsid w:val="007B4D1A"/>
    <w:rsid w:val="007B53E2"/>
    <w:rsid w:val="007B5AF4"/>
    <w:rsid w:val="007B6A6C"/>
    <w:rsid w:val="007C0DC8"/>
    <w:rsid w:val="007C4ACC"/>
    <w:rsid w:val="007C4B64"/>
    <w:rsid w:val="007C56FF"/>
    <w:rsid w:val="007C6909"/>
    <w:rsid w:val="007D0078"/>
    <w:rsid w:val="007D0289"/>
    <w:rsid w:val="007D0652"/>
    <w:rsid w:val="007D34D5"/>
    <w:rsid w:val="007D3B85"/>
    <w:rsid w:val="007D4982"/>
    <w:rsid w:val="007D4A8F"/>
    <w:rsid w:val="007E2DE9"/>
    <w:rsid w:val="007E482B"/>
    <w:rsid w:val="007E525B"/>
    <w:rsid w:val="007E7F85"/>
    <w:rsid w:val="007F06EC"/>
    <w:rsid w:val="007F21F7"/>
    <w:rsid w:val="007F6D42"/>
    <w:rsid w:val="007F746A"/>
    <w:rsid w:val="007F7C10"/>
    <w:rsid w:val="00806D2F"/>
    <w:rsid w:val="0081191D"/>
    <w:rsid w:val="00813672"/>
    <w:rsid w:val="008137BE"/>
    <w:rsid w:val="00815094"/>
    <w:rsid w:val="00817902"/>
    <w:rsid w:val="008206F5"/>
    <w:rsid w:val="008224D5"/>
    <w:rsid w:val="008252A6"/>
    <w:rsid w:val="00826EB5"/>
    <w:rsid w:val="00827791"/>
    <w:rsid w:val="00831179"/>
    <w:rsid w:val="00834772"/>
    <w:rsid w:val="00835292"/>
    <w:rsid w:val="008353FF"/>
    <w:rsid w:val="0083671A"/>
    <w:rsid w:val="00841872"/>
    <w:rsid w:val="008431FD"/>
    <w:rsid w:val="0084470C"/>
    <w:rsid w:val="00844C0D"/>
    <w:rsid w:val="00844C55"/>
    <w:rsid w:val="008450FC"/>
    <w:rsid w:val="00845510"/>
    <w:rsid w:val="00845759"/>
    <w:rsid w:val="00847985"/>
    <w:rsid w:val="00852A72"/>
    <w:rsid w:val="00860A55"/>
    <w:rsid w:val="00863BA4"/>
    <w:rsid w:val="00864432"/>
    <w:rsid w:val="00865C40"/>
    <w:rsid w:val="0086743F"/>
    <w:rsid w:val="008704EB"/>
    <w:rsid w:val="0087453E"/>
    <w:rsid w:val="00876620"/>
    <w:rsid w:val="0087696F"/>
    <w:rsid w:val="0088314C"/>
    <w:rsid w:val="008854C5"/>
    <w:rsid w:val="00885DF8"/>
    <w:rsid w:val="00891B78"/>
    <w:rsid w:val="00892E08"/>
    <w:rsid w:val="00897639"/>
    <w:rsid w:val="008A0E28"/>
    <w:rsid w:val="008A4A7F"/>
    <w:rsid w:val="008A5E6C"/>
    <w:rsid w:val="008A6D82"/>
    <w:rsid w:val="008B028C"/>
    <w:rsid w:val="008B381B"/>
    <w:rsid w:val="008B3E81"/>
    <w:rsid w:val="008B437C"/>
    <w:rsid w:val="008B73A4"/>
    <w:rsid w:val="008C2489"/>
    <w:rsid w:val="008C3BE1"/>
    <w:rsid w:val="008C43EF"/>
    <w:rsid w:val="008C4952"/>
    <w:rsid w:val="008C5F2A"/>
    <w:rsid w:val="008C7329"/>
    <w:rsid w:val="008D27AC"/>
    <w:rsid w:val="008D2A4B"/>
    <w:rsid w:val="008D321E"/>
    <w:rsid w:val="008D4116"/>
    <w:rsid w:val="008D693D"/>
    <w:rsid w:val="008E0646"/>
    <w:rsid w:val="008E0DEC"/>
    <w:rsid w:val="008E122C"/>
    <w:rsid w:val="008E3009"/>
    <w:rsid w:val="008E59E3"/>
    <w:rsid w:val="008F04DF"/>
    <w:rsid w:val="008F5824"/>
    <w:rsid w:val="008F6B59"/>
    <w:rsid w:val="00903CF2"/>
    <w:rsid w:val="00905C0B"/>
    <w:rsid w:val="009067F4"/>
    <w:rsid w:val="00912A3D"/>
    <w:rsid w:val="00914807"/>
    <w:rsid w:val="00915B61"/>
    <w:rsid w:val="00917A28"/>
    <w:rsid w:val="00922AF6"/>
    <w:rsid w:val="00926176"/>
    <w:rsid w:val="009306CB"/>
    <w:rsid w:val="0093724B"/>
    <w:rsid w:val="00940AE3"/>
    <w:rsid w:val="00942082"/>
    <w:rsid w:val="0094235C"/>
    <w:rsid w:val="0094604D"/>
    <w:rsid w:val="009461DF"/>
    <w:rsid w:val="009538CA"/>
    <w:rsid w:val="00953D73"/>
    <w:rsid w:val="009603AA"/>
    <w:rsid w:val="009622F5"/>
    <w:rsid w:val="00964095"/>
    <w:rsid w:val="00972276"/>
    <w:rsid w:val="00973930"/>
    <w:rsid w:val="00984E51"/>
    <w:rsid w:val="0098687C"/>
    <w:rsid w:val="00987661"/>
    <w:rsid w:val="009919C6"/>
    <w:rsid w:val="00995B19"/>
    <w:rsid w:val="009A36AA"/>
    <w:rsid w:val="009A3BEE"/>
    <w:rsid w:val="009A45B9"/>
    <w:rsid w:val="009A5121"/>
    <w:rsid w:val="009B2BA4"/>
    <w:rsid w:val="009B3F62"/>
    <w:rsid w:val="009B5A8C"/>
    <w:rsid w:val="009B65CF"/>
    <w:rsid w:val="009C2857"/>
    <w:rsid w:val="009C539E"/>
    <w:rsid w:val="009C5882"/>
    <w:rsid w:val="009D5074"/>
    <w:rsid w:val="009D5A55"/>
    <w:rsid w:val="009E746B"/>
    <w:rsid w:val="009E7B4C"/>
    <w:rsid w:val="009F017F"/>
    <w:rsid w:val="009F4A59"/>
    <w:rsid w:val="009F6807"/>
    <w:rsid w:val="00A00900"/>
    <w:rsid w:val="00A01474"/>
    <w:rsid w:val="00A02997"/>
    <w:rsid w:val="00A03B60"/>
    <w:rsid w:val="00A05E43"/>
    <w:rsid w:val="00A05F50"/>
    <w:rsid w:val="00A06D52"/>
    <w:rsid w:val="00A114A2"/>
    <w:rsid w:val="00A11C97"/>
    <w:rsid w:val="00A15E10"/>
    <w:rsid w:val="00A16CCF"/>
    <w:rsid w:val="00A17E44"/>
    <w:rsid w:val="00A212FC"/>
    <w:rsid w:val="00A21A0B"/>
    <w:rsid w:val="00A21E8C"/>
    <w:rsid w:val="00A23EFB"/>
    <w:rsid w:val="00A27980"/>
    <w:rsid w:val="00A32AD8"/>
    <w:rsid w:val="00A3667C"/>
    <w:rsid w:val="00A403DB"/>
    <w:rsid w:val="00A40D15"/>
    <w:rsid w:val="00A4244D"/>
    <w:rsid w:val="00A43B3F"/>
    <w:rsid w:val="00A46426"/>
    <w:rsid w:val="00A500A9"/>
    <w:rsid w:val="00A53973"/>
    <w:rsid w:val="00A57F5F"/>
    <w:rsid w:val="00A619A7"/>
    <w:rsid w:val="00A62A1A"/>
    <w:rsid w:val="00A63345"/>
    <w:rsid w:val="00A65D2A"/>
    <w:rsid w:val="00A67A8F"/>
    <w:rsid w:val="00A706B4"/>
    <w:rsid w:val="00A7279B"/>
    <w:rsid w:val="00A77108"/>
    <w:rsid w:val="00A774FC"/>
    <w:rsid w:val="00A81E78"/>
    <w:rsid w:val="00A848D8"/>
    <w:rsid w:val="00A850FA"/>
    <w:rsid w:val="00A85415"/>
    <w:rsid w:val="00A9717F"/>
    <w:rsid w:val="00A97492"/>
    <w:rsid w:val="00A975FC"/>
    <w:rsid w:val="00AA217B"/>
    <w:rsid w:val="00AA2517"/>
    <w:rsid w:val="00AA37D5"/>
    <w:rsid w:val="00AA51D5"/>
    <w:rsid w:val="00AA6877"/>
    <w:rsid w:val="00AA6A4A"/>
    <w:rsid w:val="00AA7BA8"/>
    <w:rsid w:val="00AB0734"/>
    <w:rsid w:val="00AB4135"/>
    <w:rsid w:val="00AB68B9"/>
    <w:rsid w:val="00AC44E9"/>
    <w:rsid w:val="00AC45E5"/>
    <w:rsid w:val="00AD17D5"/>
    <w:rsid w:val="00AD1D25"/>
    <w:rsid w:val="00AE05F1"/>
    <w:rsid w:val="00AE2479"/>
    <w:rsid w:val="00AF040A"/>
    <w:rsid w:val="00AF1329"/>
    <w:rsid w:val="00AF5029"/>
    <w:rsid w:val="00AF581C"/>
    <w:rsid w:val="00AF6FE3"/>
    <w:rsid w:val="00B03B4A"/>
    <w:rsid w:val="00B03D67"/>
    <w:rsid w:val="00B044D3"/>
    <w:rsid w:val="00B04B6A"/>
    <w:rsid w:val="00B05790"/>
    <w:rsid w:val="00B11FA6"/>
    <w:rsid w:val="00B124A7"/>
    <w:rsid w:val="00B1354A"/>
    <w:rsid w:val="00B14849"/>
    <w:rsid w:val="00B14D58"/>
    <w:rsid w:val="00B15813"/>
    <w:rsid w:val="00B162F1"/>
    <w:rsid w:val="00B177C8"/>
    <w:rsid w:val="00B17954"/>
    <w:rsid w:val="00B214D3"/>
    <w:rsid w:val="00B234E3"/>
    <w:rsid w:val="00B2550E"/>
    <w:rsid w:val="00B25E3D"/>
    <w:rsid w:val="00B27876"/>
    <w:rsid w:val="00B27BAA"/>
    <w:rsid w:val="00B315BB"/>
    <w:rsid w:val="00B34250"/>
    <w:rsid w:val="00B42636"/>
    <w:rsid w:val="00B44361"/>
    <w:rsid w:val="00B45B32"/>
    <w:rsid w:val="00B45D74"/>
    <w:rsid w:val="00B47291"/>
    <w:rsid w:val="00B50A95"/>
    <w:rsid w:val="00B523DA"/>
    <w:rsid w:val="00B53297"/>
    <w:rsid w:val="00B533B3"/>
    <w:rsid w:val="00B5679D"/>
    <w:rsid w:val="00B56946"/>
    <w:rsid w:val="00B57C91"/>
    <w:rsid w:val="00B60902"/>
    <w:rsid w:val="00B64963"/>
    <w:rsid w:val="00B708EC"/>
    <w:rsid w:val="00B71462"/>
    <w:rsid w:val="00B73DDD"/>
    <w:rsid w:val="00B74601"/>
    <w:rsid w:val="00B74B37"/>
    <w:rsid w:val="00B7579F"/>
    <w:rsid w:val="00B75F68"/>
    <w:rsid w:val="00B76ED3"/>
    <w:rsid w:val="00B7747F"/>
    <w:rsid w:val="00B826DA"/>
    <w:rsid w:val="00B82B4F"/>
    <w:rsid w:val="00B91ABE"/>
    <w:rsid w:val="00B91EA7"/>
    <w:rsid w:val="00B922D9"/>
    <w:rsid w:val="00B97759"/>
    <w:rsid w:val="00BA0914"/>
    <w:rsid w:val="00BA0F50"/>
    <w:rsid w:val="00BA53D1"/>
    <w:rsid w:val="00BA587C"/>
    <w:rsid w:val="00BA5A9F"/>
    <w:rsid w:val="00BA615E"/>
    <w:rsid w:val="00BA691C"/>
    <w:rsid w:val="00BA7814"/>
    <w:rsid w:val="00BB06D0"/>
    <w:rsid w:val="00BB2EEB"/>
    <w:rsid w:val="00BB37DD"/>
    <w:rsid w:val="00BB42B2"/>
    <w:rsid w:val="00BC0666"/>
    <w:rsid w:val="00BC09C1"/>
    <w:rsid w:val="00BC1613"/>
    <w:rsid w:val="00BC2E5E"/>
    <w:rsid w:val="00BC2F4B"/>
    <w:rsid w:val="00BC2F57"/>
    <w:rsid w:val="00BD1CA1"/>
    <w:rsid w:val="00BD4FCB"/>
    <w:rsid w:val="00BE21A0"/>
    <w:rsid w:val="00BE2B67"/>
    <w:rsid w:val="00BF3191"/>
    <w:rsid w:val="00BF3474"/>
    <w:rsid w:val="00BF35DD"/>
    <w:rsid w:val="00BF55A7"/>
    <w:rsid w:val="00C00430"/>
    <w:rsid w:val="00C01B98"/>
    <w:rsid w:val="00C02FB6"/>
    <w:rsid w:val="00C04E78"/>
    <w:rsid w:val="00C0554B"/>
    <w:rsid w:val="00C061D1"/>
    <w:rsid w:val="00C12899"/>
    <w:rsid w:val="00C15926"/>
    <w:rsid w:val="00C15D14"/>
    <w:rsid w:val="00C1618E"/>
    <w:rsid w:val="00C16D14"/>
    <w:rsid w:val="00C2137F"/>
    <w:rsid w:val="00C22464"/>
    <w:rsid w:val="00C226BC"/>
    <w:rsid w:val="00C236B6"/>
    <w:rsid w:val="00C24B87"/>
    <w:rsid w:val="00C25959"/>
    <w:rsid w:val="00C269C1"/>
    <w:rsid w:val="00C30E6E"/>
    <w:rsid w:val="00C35688"/>
    <w:rsid w:val="00C4031F"/>
    <w:rsid w:val="00C4429F"/>
    <w:rsid w:val="00C477C1"/>
    <w:rsid w:val="00C51381"/>
    <w:rsid w:val="00C53C0D"/>
    <w:rsid w:val="00C541C0"/>
    <w:rsid w:val="00C60CC6"/>
    <w:rsid w:val="00C61469"/>
    <w:rsid w:val="00C61DFB"/>
    <w:rsid w:val="00C71E16"/>
    <w:rsid w:val="00C72BBD"/>
    <w:rsid w:val="00C74120"/>
    <w:rsid w:val="00C757D0"/>
    <w:rsid w:val="00C75B14"/>
    <w:rsid w:val="00C76312"/>
    <w:rsid w:val="00C76BF4"/>
    <w:rsid w:val="00C76C8C"/>
    <w:rsid w:val="00C82D3F"/>
    <w:rsid w:val="00C83B00"/>
    <w:rsid w:val="00C87106"/>
    <w:rsid w:val="00C91099"/>
    <w:rsid w:val="00C9209D"/>
    <w:rsid w:val="00C92792"/>
    <w:rsid w:val="00C936F3"/>
    <w:rsid w:val="00C94EBE"/>
    <w:rsid w:val="00CA16A9"/>
    <w:rsid w:val="00CA195A"/>
    <w:rsid w:val="00CA3413"/>
    <w:rsid w:val="00CA38FA"/>
    <w:rsid w:val="00CA71AC"/>
    <w:rsid w:val="00CB0B81"/>
    <w:rsid w:val="00CB1433"/>
    <w:rsid w:val="00CB17CB"/>
    <w:rsid w:val="00CB6142"/>
    <w:rsid w:val="00CB7DDC"/>
    <w:rsid w:val="00CC5A8F"/>
    <w:rsid w:val="00CC6EBE"/>
    <w:rsid w:val="00CC7902"/>
    <w:rsid w:val="00CD1F4A"/>
    <w:rsid w:val="00CD2C5C"/>
    <w:rsid w:val="00CD53B8"/>
    <w:rsid w:val="00CD6574"/>
    <w:rsid w:val="00CD76CB"/>
    <w:rsid w:val="00CE0240"/>
    <w:rsid w:val="00CE4E9F"/>
    <w:rsid w:val="00CE60D8"/>
    <w:rsid w:val="00CE786B"/>
    <w:rsid w:val="00CF04A3"/>
    <w:rsid w:val="00CF3126"/>
    <w:rsid w:val="00D001BF"/>
    <w:rsid w:val="00D004CD"/>
    <w:rsid w:val="00D00F73"/>
    <w:rsid w:val="00D02819"/>
    <w:rsid w:val="00D0326C"/>
    <w:rsid w:val="00D04C5C"/>
    <w:rsid w:val="00D0728E"/>
    <w:rsid w:val="00D074C3"/>
    <w:rsid w:val="00D075DA"/>
    <w:rsid w:val="00D12AA9"/>
    <w:rsid w:val="00D21965"/>
    <w:rsid w:val="00D2417A"/>
    <w:rsid w:val="00D24F93"/>
    <w:rsid w:val="00D257CD"/>
    <w:rsid w:val="00D25975"/>
    <w:rsid w:val="00D26519"/>
    <w:rsid w:val="00D278FA"/>
    <w:rsid w:val="00D302B2"/>
    <w:rsid w:val="00D30FE6"/>
    <w:rsid w:val="00D3147A"/>
    <w:rsid w:val="00D3615E"/>
    <w:rsid w:val="00D374D1"/>
    <w:rsid w:val="00D40E1C"/>
    <w:rsid w:val="00D4163A"/>
    <w:rsid w:val="00D4254C"/>
    <w:rsid w:val="00D4323F"/>
    <w:rsid w:val="00D44AFC"/>
    <w:rsid w:val="00D45346"/>
    <w:rsid w:val="00D4576A"/>
    <w:rsid w:val="00D47B3C"/>
    <w:rsid w:val="00D514B8"/>
    <w:rsid w:val="00D5344A"/>
    <w:rsid w:val="00D5409A"/>
    <w:rsid w:val="00D54D9F"/>
    <w:rsid w:val="00D573FC"/>
    <w:rsid w:val="00D712AD"/>
    <w:rsid w:val="00D730F1"/>
    <w:rsid w:val="00D80E33"/>
    <w:rsid w:val="00D83284"/>
    <w:rsid w:val="00D84125"/>
    <w:rsid w:val="00D84E3E"/>
    <w:rsid w:val="00D850C4"/>
    <w:rsid w:val="00D867A8"/>
    <w:rsid w:val="00D94595"/>
    <w:rsid w:val="00D94993"/>
    <w:rsid w:val="00D960F9"/>
    <w:rsid w:val="00DA0A32"/>
    <w:rsid w:val="00DA1AE1"/>
    <w:rsid w:val="00DA21C1"/>
    <w:rsid w:val="00DA2510"/>
    <w:rsid w:val="00DA77E6"/>
    <w:rsid w:val="00DB07B9"/>
    <w:rsid w:val="00DB0FB3"/>
    <w:rsid w:val="00DB2BEE"/>
    <w:rsid w:val="00DB3591"/>
    <w:rsid w:val="00DB6597"/>
    <w:rsid w:val="00DB67DE"/>
    <w:rsid w:val="00DB6981"/>
    <w:rsid w:val="00DC15A1"/>
    <w:rsid w:val="00DC3622"/>
    <w:rsid w:val="00DC393B"/>
    <w:rsid w:val="00DC650A"/>
    <w:rsid w:val="00DD02AF"/>
    <w:rsid w:val="00DD4769"/>
    <w:rsid w:val="00DD5E77"/>
    <w:rsid w:val="00DE356A"/>
    <w:rsid w:val="00DF0651"/>
    <w:rsid w:val="00DF1251"/>
    <w:rsid w:val="00DF226C"/>
    <w:rsid w:val="00DF277F"/>
    <w:rsid w:val="00DF38F6"/>
    <w:rsid w:val="00DF40FF"/>
    <w:rsid w:val="00DF53F4"/>
    <w:rsid w:val="00DF6F0A"/>
    <w:rsid w:val="00E03663"/>
    <w:rsid w:val="00E03806"/>
    <w:rsid w:val="00E07810"/>
    <w:rsid w:val="00E07DF1"/>
    <w:rsid w:val="00E10B5D"/>
    <w:rsid w:val="00E17C4D"/>
    <w:rsid w:val="00E22DDA"/>
    <w:rsid w:val="00E24077"/>
    <w:rsid w:val="00E272FB"/>
    <w:rsid w:val="00E31733"/>
    <w:rsid w:val="00E31C38"/>
    <w:rsid w:val="00E36965"/>
    <w:rsid w:val="00E420F0"/>
    <w:rsid w:val="00E428C7"/>
    <w:rsid w:val="00E42A28"/>
    <w:rsid w:val="00E461C6"/>
    <w:rsid w:val="00E50265"/>
    <w:rsid w:val="00E507F2"/>
    <w:rsid w:val="00E52B90"/>
    <w:rsid w:val="00E54225"/>
    <w:rsid w:val="00E5432D"/>
    <w:rsid w:val="00E54BC4"/>
    <w:rsid w:val="00E561AD"/>
    <w:rsid w:val="00E5740F"/>
    <w:rsid w:val="00E61FD8"/>
    <w:rsid w:val="00E620EB"/>
    <w:rsid w:val="00E6242F"/>
    <w:rsid w:val="00E63FDD"/>
    <w:rsid w:val="00E643BA"/>
    <w:rsid w:val="00E6485E"/>
    <w:rsid w:val="00E747AD"/>
    <w:rsid w:val="00E77C2B"/>
    <w:rsid w:val="00E82050"/>
    <w:rsid w:val="00E86584"/>
    <w:rsid w:val="00E92261"/>
    <w:rsid w:val="00E92B63"/>
    <w:rsid w:val="00E9310E"/>
    <w:rsid w:val="00E93216"/>
    <w:rsid w:val="00E9428C"/>
    <w:rsid w:val="00E95C75"/>
    <w:rsid w:val="00E96488"/>
    <w:rsid w:val="00E97F5A"/>
    <w:rsid w:val="00EA0DC5"/>
    <w:rsid w:val="00EA664D"/>
    <w:rsid w:val="00EB47EF"/>
    <w:rsid w:val="00EB79F9"/>
    <w:rsid w:val="00EC1D83"/>
    <w:rsid w:val="00EC29C3"/>
    <w:rsid w:val="00EC51E5"/>
    <w:rsid w:val="00EC5246"/>
    <w:rsid w:val="00EC71F5"/>
    <w:rsid w:val="00ED0439"/>
    <w:rsid w:val="00ED3E2E"/>
    <w:rsid w:val="00ED6120"/>
    <w:rsid w:val="00EE0A6D"/>
    <w:rsid w:val="00EE24EB"/>
    <w:rsid w:val="00EE53DD"/>
    <w:rsid w:val="00EE5D26"/>
    <w:rsid w:val="00EE6453"/>
    <w:rsid w:val="00EE7C86"/>
    <w:rsid w:val="00EF006C"/>
    <w:rsid w:val="00EF247A"/>
    <w:rsid w:val="00EF2F71"/>
    <w:rsid w:val="00EF4B20"/>
    <w:rsid w:val="00EF5026"/>
    <w:rsid w:val="00EF60A7"/>
    <w:rsid w:val="00EF61BD"/>
    <w:rsid w:val="00EF7101"/>
    <w:rsid w:val="00F0547A"/>
    <w:rsid w:val="00F070D8"/>
    <w:rsid w:val="00F07161"/>
    <w:rsid w:val="00F07D99"/>
    <w:rsid w:val="00F07F6D"/>
    <w:rsid w:val="00F10839"/>
    <w:rsid w:val="00F11E19"/>
    <w:rsid w:val="00F11FE6"/>
    <w:rsid w:val="00F12114"/>
    <w:rsid w:val="00F14CE0"/>
    <w:rsid w:val="00F16EC5"/>
    <w:rsid w:val="00F20C51"/>
    <w:rsid w:val="00F22289"/>
    <w:rsid w:val="00F26116"/>
    <w:rsid w:val="00F26195"/>
    <w:rsid w:val="00F26501"/>
    <w:rsid w:val="00F314E6"/>
    <w:rsid w:val="00F31BFC"/>
    <w:rsid w:val="00F335EC"/>
    <w:rsid w:val="00F378C2"/>
    <w:rsid w:val="00F37C43"/>
    <w:rsid w:val="00F40FE4"/>
    <w:rsid w:val="00F44152"/>
    <w:rsid w:val="00F455B3"/>
    <w:rsid w:val="00F503FA"/>
    <w:rsid w:val="00F5429B"/>
    <w:rsid w:val="00F56422"/>
    <w:rsid w:val="00F661BA"/>
    <w:rsid w:val="00F675B9"/>
    <w:rsid w:val="00F7028D"/>
    <w:rsid w:val="00F70E04"/>
    <w:rsid w:val="00F725B0"/>
    <w:rsid w:val="00F7320D"/>
    <w:rsid w:val="00F73248"/>
    <w:rsid w:val="00F73392"/>
    <w:rsid w:val="00F734F4"/>
    <w:rsid w:val="00F73B51"/>
    <w:rsid w:val="00F76499"/>
    <w:rsid w:val="00F77232"/>
    <w:rsid w:val="00F77D5A"/>
    <w:rsid w:val="00F93C3E"/>
    <w:rsid w:val="00FA439E"/>
    <w:rsid w:val="00FA5B06"/>
    <w:rsid w:val="00FB0DF3"/>
    <w:rsid w:val="00FB0FBA"/>
    <w:rsid w:val="00FC54E7"/>
    <w:rsid w:val="00FC7018"/>
    <w:rsid w:val="00FC7581"/>
    <w:rsid w:val="00FD0E37"/>
    <w:rsid w:val="00FD489F"/>
    <w:rsid w:val="00FD6FF5"/>
    <w:rsid w:val="00FD7885"/>
    <w:rsid w:val="00FE150B"/>
    <w:rsid w:val="00FE79BC"/>
    <w:rsid w:val="00FF1681"/>
    <w:rsid w:val="00FF181B"/>
    <w:rsid w:val="00FF44C3"/>
    <w:rsid w:val="00FF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62105"/>
  <w15:chartTrackingRefBased/>
  <w15:docId w15:val="{0A125CA1-6871-814F-A0AB-92DA6D96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TH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3A35"/>
    <w:rPr>
      <w:rFonts w:cs="Cordia New"/>
      <w:sz w:val="28"/>
      <w:szCs w:val="28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ind w:left="1530" w:firstLine="540"/>
      <w:jc w:val="both"/>
      <w:outlineLvl w:val="3"/>
    </w:pPr>
    <w:rPr>
      <w:rFonts w:ascii="Angsana New" w:hAnsi="Angsana New" w:cs="Angsana New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jc w:val="thaiDistribute"/>
      <w:outlineLvl w:val="4"/>
    </w:pPr>
    <w:rPr>
      <w:b/>
      <w:bCs/>
      <w:sz w:val="32"/>
      <w:szCs w:val="32"/>
      <w:u w:val="single"/>
    </w:rPr>
  </w:style>
  <w:style w:type="paragraph" w:styleId="Heading6">
    <w:name w:val="heading 6"/>
    <w:basedOn w:val="Normal"/>
    <w:next w:val="Normal"/>
    <w:qFormat/>
    <w:rsid w:val="00437191"/>
    <w:pPr>
      <w:keepNext/>
      <w:jc w:val="center"/>
      <w:outlineLvl w:val="5"/>
    </w:pPr>
    <w:rPr>
      <w:sz w:val="32"/>
      <w:szCs w:val="32"/>
    </w:rPr>
  </w:style>
  <w:style w:type="paragraph" w:styleId="Heading7">
    <w:name w:val="heading 7"/>
    <w:basedOn w:val="Normal"/>
    <w:next w:val="Normal"/>
    <w:qFormat/>
    <w:rsid w:val="00437191"/>
    <w:pPr>
      <w:keepNext/>
      <w:ind w:left="1440" w:firstLine="360"/>
      <w:outlineLvl w:val="6"/>
    </w:pPr>
    <w:rPr>
      <w:rFonts w:ascii="Angsana New" w:hAnsi="Angsana New" w:cs="Angsana New"/>
      <w:sz w:val="32"/>
      <w:szCs w:val="32"/>
    </w:rPr>
  </w:style>
  <w:style w:type="paragraph" w:styleId="Heading9">
    <w:name w:val="heading 9"/>
    <w:basedOn w:val="Normal"/>
    <w:next w:val="Normal"/>
    <w:qFormat/>
    <w:rsid w:val="00437191"/>
    <w:pPr>
      <w:keepNext/>
      <w:ind w:left="1440"/>
      <w:jc w:val="both"/>
      <w:outlineLvl w:val="8"/>
    </w:pPr>
    <w:rPr>
      <w:rFonts w:ascii="Angsana New" w:hAnsi="Angsana New" w:cs="Angsana New"/>
      <w:sz w:val="32"/>
      <w:szCs w:val="32"/>
      <w:lang w:val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</w:style>
  <w:style w:type="paragraph" w:styleId="BodyText">
    <w:name w:val="Body Text"/>
    <w:basedOn w:val="Normal"/>
    <w:pPr>
      <w:jc w:val="center"/>
    </w:pPr>
    <w:rPr>
      <w:rFonts w:ascii="Times New Roman" w:eastAsia="Times New Roman" w:hAnsi="Times New Roman"/>
      <w:b/>
      <w:bCs/>
      <w:sz w:val="32"/>
      <w:szCs w:val="32"/>
    </w:rPr>
  </w:style>
  <w:style w:type="character" w:styleId="PageNumber">
    <w:name w:val="page number"/>
    <w:basedOn w:val="DefaultParagraphFont"/>
  </w:style>
  <w:style w:type="character" w:styleId="FootnoteReference">
    <w:name w:val="footnote reference"/>
    <w:semiHidden/>
    <w:rPr>
      <w:sz w:val="32"/>
      <w:szCs w:val="32"/>
      <w:vertAlign w:val="superscript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rFonts w:cs="Angsana New"/>
      <w:szCs w:val="3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rFonts w:cs="Angsana New"/>
      <w:szCs w:val="32"/>
    </w:rPr>
  </w:style>
  <w:style w:type="paragraph" w:styleId="BalloonText">
    <w:name w:val="Balloon Text"/>
    <w:basedOn w:val="Normal"/>
    <w:semiHidden/>
    <w:rsid w:val="003022E1"/>
    <w:rPr>
      <w:rFonts w:ascii="Tahoma" w:hAnsi="Tahoma" w:cs="Angsana New"/>
      <w:sz w:val="16"/>
      <w:szCs w:val="18"/>
    </w:rPr>
  </w:style>
  <w:style w:type="paragraph" w:styleId="Title">
    <w:name w:val="Title"/>
    <w:basedOn w:val="Normal"/>
    <w:qFormat/>
    <w:rsid w:val="00437191"/>
    <w:pPr>
      <w:jc w:val="center"/>
    </w:pPr>
    <w:rPr>
      <w:b/>
      <w:bCs/>
      <w:sz w:val="36"/>
      <w:szCs w:val="36"/>
    </w:rPr>
  </w:style>
  <w:style w:type="paragraph" w:styleId="BodyTextIndent2">
    <w:name w:val="Body Text Indent 2"/>
    <w:basedOn w:val="Normal"/>
    <w:rsid w:val="00437191"/>
    <w:pPr>
      <w:ind w:firstLine="1080"/>
      <w:jc w:val="thaiDistribute"/>
    </w:pPr>
    <w:rPr>
      <w:rFonts w:ascii="Angsana New" w:cs="Angsana New"/>
      <w:sz w:val="32"/>
      <w:szCs w:val="32"/>
    </w:rPr>
  </w:style>
  <w:style w:type="paragraph" w:styleId="BodyTextIndent">
    <w:name w:val="Body Text Indent"/>
    <w:basedOn w:val="Normal"/>
    <w:link w:val="BodyTextIndentChar"/>
    <w:rsid w:val="00437191"/>
    <w:pPr>
      <w:ind w:left="720" w:firstLine="360"/>
      <w:jc w:val="thaiDistribute"/>
    </w:pPr>
    <w:rPr>
      <w:rFonts w:ascii="Angsana New" w:cs="Angsana New"/>
      <w:sz w:val="32"/>
      <w:szCs w:val="32"/>
      <w:lang w:val="th-TH"/>
    </w:rPr>
  </w:style>
  <w:style w:type="paragraph" w:styleId="ListBullet">
    <w:name w:val="List Bullet"/>
    <w:basedOn w:val="Normal"/>
    <w:autoRedefine/>
    <w:rsid w:val="00437191"/>
    <w:pPr>
      <w:numPr>
        <w:numId w:val="1"/>
      </w:numPr>
    </w:pPr>
    <w:rPr>
      <w:szCs w:val="32"/>
    </w:rPr>
  </w:style>
  <w:style w:type="paragraph" w:styleId="ListParagraph">
    <w:name w:val="List Paragraph"/>
    <w:aliases w:val="รายการย่อหน้า,00 List Bull,Table Heading"/>
    <w:basedOn w:val="Normal"/>
    <w:link w:val="ListParagraphChar"/>
    <w:uiPriority w:val="34"/>
    <w:qFormat/>
    <w:rsid w:val="00831179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table" w:styleId="TableGrid">
    <w:name w:val="Table Grid"/>
    <w:basedOn w:val="TableNormal"/>
    <w:uiPriority w:val="59"/>
    <w:rsid w:val="00762D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เนื้อเรื่อง"/>
    <w:basedOn w:val="Normal"/>
    <w:uiPriority w:val="99"/>
    <w:rsid w:val="00D54D9F"/>
    <w:pPr>
      <w:ind w:right="386"/>
    </w:pPr>
    <w:rPr>
      <w:rFonts w:eastAsia="Times New Roman" w:cs="Angsana New"/>
      <w:sz w:val="20"/>
      <w:szCs w:val="20"/>
      <w:lang w:val="en-GB"/>
    </w:rPr>
  </w:style>
  <w:style w:type="character" w:styleId="CommentReference">
    <w:name w:val="annotation reference"/>
    <w:rsid w:val="004836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36C1"/>
    <w:rPr>
      <w:sz w:val="20"/>
      <w:szCs w:val="25"/>
    </w:rPr>
  </w:style>
  <w:style w:type="character" w:customStyle="1" w:styleId="CommentTextChar">
    <w:name w:val="Comment Text Char"/>
    <w:link w:val="CommentText"/>
    <w:rsid w:val="004836C1"/>
    <w:rPr>
      <w:rFonts w:cs="Cord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4836C1"/>
    <w:rPr>
      <w:b/>
      <w:bCs/>
    </w:rPr>
  </w:style>
  <w:style w:type="character" w:customStyle="1" w:styleId="CommentSubjectChar">
    <w:name w:val="Comment Subject Char"/>
    <w:link w:val="CommentSubject"/>
    <w:rsid w:val="004836C1"/>
    <w:rPr>
      <w:rFonts w:cs="Cordia New"/>
      <w:b/>
      <w:bCs/>
      <w:szCs w:val="25"/>
    </w:rPr>
  </w:style>
  <w:style w:type="character" w:customStyle="1" w:styleId="ListParagraphChar">
    <w:name w:val="List Paragraph Char"/>
    <w:aliases w:val="รายการย่อหน้า Char,00 List Bull Char,Table Heading Char"/>
    <w:link w:val="ListParagraph"/>
    <w:uiPriority w:val="34"/>
    <w:qFormat/>
    <w:rsid w:val="00215E5B"/>
    <w:rPr>
      <w:rFonts w:ascii="Calibri" w:eastAsia="Calibri" w:hAnsi="Calibri" w:cs="Cordia New"/>
      <w:sz w:val="22"/>
      <w:szCs w:val="28"/>
    </w:rPr>
  </w:style>
  <w:style w:type="paragraph" w:styleId="NormalWeb">
    <w:name w:val="Normal (Web)"/>
    <w:basedOn w:val="Normal"/>
    <w:uiPriority w:val="99"/>
    <w:unhideWhenUsed/>
    <w:rsid w:val="00215E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21">
    <w:name w:val="Table Grid21"/>
    <w:basedOn w:val="TableNormal"/>
    <w:next w:val="TableGrid"/>
    <w:uiPriority w:val="59"/>
    <w:rsid w:val="00215E5B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15E5B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E5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/>
    </w:rPr>
  </w:style>
  <w:style w:type="character" w:styleId="Emphasis">
    <w:name w:val="Emphasis"/>
    <w:uiPriority w:val="20"/>
    <w:qFormat/>
    <w:rsid w:val="00201B66"/>
    <w:rPr>
      <w:i/>
      <w:iCs/>
    </w:rPr>
  </w:style>
  <w:style w:type="paragraph" w:customStyle="1" w:styleId="Body">
    <w:name w:val="Body"/>
    <w:rsid w:val="00201B6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val="en-US"/>
    </w:rPr>
  </w:style>
  <w:style w:type="character" w:styleId="Hyperlink">
    <w:name w:val="Hyperlink"/>
    <w:uiPriority w:val="99"/>
    <w:unhideWhenUsed/>
    <w:rsid w:val="0029698A"/>
    <w:rPr>
      <w:color w:val="0563C1"/>
      <w:u w:val="single"/>
    </w:rPr>
  </w:style>
  <w:style w:type="table" w:customStyle="1" w:styleId="TableGrid5">
    <w:name w:val="Table Grid5"/>
    <w:basedOn w:val="TableNormal"/>
    <w:next w:val="TableGrid"/>
    <w:uiPriority w:val="59"/>
    <w:rsid w:val="006F6398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เส้นตาราง4"/>
    <w:basedOn w:val="TableNormal"/>
    <w:next w:val="TableGrid"/>
    <w:uiPriority w:val="39"/>
    <w:rsid w:val="006F6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536859"/>
    <w:rPr>
      <w:b/>
      <w:bCs/>
    </w:rPr>
  </w:style>
  <w:style w:type="character" w:customStyle="1" w:styleId="HeaderChar">
    <w:name w:val="Header Char"/>
    <w:link w:val="Header"/>
    <w:uiPriority w:val="99"/>
    <w:rsid w:val="00DF6F0A"/>
    <w:rPr>
      <w:sz w:val="28"/>
      <w:szCs w:val="32"/>
    </w:rPr>
  </w:style>
  <w:style w:type="character" w:customStyle="1" w:styleId="fontstyle01">
    <w:name w:val="fontstyle01"/>
    <w:rsid w:val="00B56946"/>
    <w:rPr>
      <w:rFonts w:ascii="THSarabunIT๙-Bold" w:hAnsi="THSarabunIT๙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rsid w:val="00B56946"/>
    <w:rPr>
      <w:rFonts w:ascii="THSarabunIT๙" w:hAnsi="THSarabunIT๙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BodyTextIndentChar">
    <w:name w:val="Body Text Indent Char"/>
    <w:link w:val="BodyTextIndent"/>
    <w:rsid w:val="00700919"/>
    <w:rPr>
      <w:rFonts w:ascii="Angsana New"/>
      <w:sz w:val="32"/>
      <w:szCs w:val="32"/>
      <w:lang w:val="th-TH"/>
    </w:rPr>
  </w:style>
  <w:style w:type="character" w:customStyle="1" w:styleId="FootnoteTextChar">
    <w:name w:val="Footnote Text Char"/>
    <w:link w:val="FootnoteText"/>
    <w:semiHidden/>
    <w:rsid w:val="003C2D83"/>
    <w:rPr>
      <w:rFonts w:cs="Cordia New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46172C"/>
    <w:rPr>
      <w:color w:val="666666"/>
    </w:rPr>
  </w:style>
  <w:style w:type="character" w:styleId="HTMLCode">
    <w:name w:val="HTML Code"/>
    <w:basedOn w:val="DefaultParagraphFont"/>
    <w:uiPriority w:val="99"/>
    <w:unhideWhenUsed/>
    <w:rsid w:val="00E561AD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C25959"/>
  </w:style>
  <w:style w:type="paragraph" w:customStyle="1" w:styleId="p1">
    <w:name w:val="p1"/>
    <w:basedOn w:val="Normal"/>
    <w:rsid w:val="00DF226C"/>
    <w:rPr>
      <w:rFonts w:ascii="Helvetica" w:eastAsia="Times New Roman" w:hAnsi="Helvetica" w:cs="Times New Roman"/>
      <w:color w:val="000000"/>
      <w:sz w:val="23"/>
      <w:szCs w:val="23"/>
      <w:lang w:val="en-TH"/>
    </w:rPr>
  </w:style>
  <w:style w:type="character" w:styleId="UnresolvedMention">
    <w:name w:val="Unresolved Mention"/>
    <w:basedOn w:val="DefaultParagraphFont"/>
    <w:uiPriority w:val="99"/>
    <w:semiHidden/>
    <w:unhideWhenUsed/>
    <w:rsid w:val="0088314C"/>
    <w:rPr>
      <w:color w:val="605E5C"/>
      <w:shd w:val="clear" w:color="auto" w:fill="E1DFDD"/>
    </w:rPr>
  </w:style>
  <w:style w:type="character" w:customStyle="1" w:styleId="citation-372">
    <w:name w:val="citation-372"/>
    <w:basedOn w:val="DefaultParagraphFont"/>
    <w:rsid w:val="002A6B84"/>
  </w:style>
  <w:style w:type="character" w:customStyle="1" w:styleId="citation-371">
    <w:name w:val="citation-371"/>
    <w:basedOn w:val="DefaultParagraphFont"/>
    <w:rsid w:val="002A6B84"/>
  </w:style>
  <w:style w:type="character" w:customStyle="1" w:styleId="citation-370">
    <w:name w:val="citation-370"/>
    <w:basedOn w:val="DefaultParagraphFont"/>
    <w:rsid w:val="002A6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200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04219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033060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760815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910306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369381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4555134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78021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4883042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1891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898115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717526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6957178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90753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608376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89087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2032956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2381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058462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34152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356808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078361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496588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4217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5372372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729984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2395811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53441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8190612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696514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2327950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45916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5954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3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9826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834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9077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7038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9986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401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4052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1630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3162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0797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13595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2961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0611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189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138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694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1315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2656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0157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5104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381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292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4382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281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8795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4131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2426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3410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1815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50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6972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78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50AE9D-82A4-4CBA-A498-F4CAAF592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29</Pages>
  <Words>8273</Words>
  <Characters>47160</Characters>
  <Application>Microsoft Office Word</Application>
  <DocSecurity>0</DocSecurity>
  <Lines>393</Lines>
  <Paragraphs>110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สำนักงานคณะกรรมการวิจัยแห่งชาติ</vt:lpstr>
      <vt:lpstr>สำนักงานคณะกรรมการวิจัยแห่งชาติ</vt:lpstr>
    </vt:vector>
  </TitlesOfParts>
  <Company>NRCT</Company>
  <LinksUpToDate>false</LinksUpToDate>
  <CharactersWithSpaces>55323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สำนักงานคณะกรรมการวิจัยแห่งชาติ</dc:title>
  <dc:subject/>
  <dc:creator>User</dc:creator>
  <cp:keywords/>
  <cp:lastModifiedBy>TsanaC Physics</cp:lastModifiedBy>
  <cp:revision>3</cp:revision>
  <cp:lastPrinted>2025-12-03T04:47:00Z</cp:lastPrinted>
  <dcterms:created xsi:type="dcterms:W3CDTF">2025-11-30T13:40:00Z</dcterms:created>
  <dcterms:modified xsi:type="dcterms:W3CDTF">2025-12-03T05:37:00Z</dcterms:modified>
</cp:coreProperties>
</file>