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มหาวิทยาลัยราชภัฏรำไพพรรณี</w:t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คณะวิทยาศาสตร์และเทคโนโลยี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สาขาวิชาดิจิทัลการเกษตรและสิ่งแวดล้อม</w:t>
      </w: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6"/>
          <w:szCs w:val="36"/>
        </w:rPr>
        <w:t xml:space="preserve">แบบทดสอบประยุกต์รายวิชา ฟิสิกส์พื้นฐานสำหรับวิทยาศาสตร์สิ่งแวดล้อม</w:t>
      </w: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6"/>
          <w:szCs w:val="26"/>
        </w:rPr>
        <w:t xml:space="preserve">สำหรับนักศึกษาสาขาวิชาวิทยาศาสตร์สิ่งแวดล้อม (เน้นการอธิบายเชิงทฤษฎีและการคำนวณพื้นฐานง่าย)</w:t>
      </w:r>
    </w:p>
    <w:p>
      <w:pPr>
        <w:spacing w:after="50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แบ่งออกเป็น 8 บท บทละ 5 ข้อ รวมทั้งสิ้น 40 ข้อ พร้อมเฉลยและคำอธิบายอย่างละเอียด</w:t>
      </w:r>
    </w:p>
    <w:tbl>
      <w:tblPr>
        <w:tblW w:type="dxa" w:w="7000"/>
        <w:jc w:val="center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100"/>
        <w:gridCol w:w="100"/>
      </w:tblGrid>
      <w:tr>
        <w:tc>
          <w:tcPr>
            <w:tcW w:type="dxa" w:w="2500"/>
            <w:shd w:fill="F2F2F2" w:val="clear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จำนวนข้อสอบ</w:t>
            </w:r>
          </w:p>
        </w:tc>
        <w:tc>
          <w:tcPr>
            <w:tcW w:type="dxa" w:w="4500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40 ข้อ (8 บท บทละ 5 ข้อ)</w:t>
            </w:r>
          </w:p>
        </w:tc>
      </w:tr>
      <w:tr>
        <w:tc>
          <w:tcPr>
            <w:tcW w:type="dxa" w:w="2500"/>
            <w:shd w:fill="F2F2F2" w:val="clear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รูปแบบข้อสอบ</w:t>
            </w:r>
          </w:p>
        </w:tc>
        <w:tc>
          <w:tcPr>
            <w:tcW w:type="dxa" w:w="4500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ปรนัย 4 ตัวเลือก (ก-ง) พร้อมเฉลยและคำอธิบายละเอียดใต้ทุกข้อ</w:t>
            </w:r>
          </w:p>
        </w:tc>
      </w:tr>
      <w:tr>
        <w:tc>
          <w:tcPr>
            <w:tcW w:type="dxa" w:w="2500"/>
            <w:shd w:fill="F2F2F2" w:val="clear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วันที่จัดทำ</w:t>
            </w:r>
          </w:p>
        </w:tc>
        <w:tc>
          <w:tcPr>
            <w:tcW w:type="dxa" w:w="4500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 สิงหาคม 2569</w:t>
            </w:r>
          </w:p>
        </w:tc>
      </w:tr>
      <w:tr>
        <w:tc>
          <w:tcPr>
            <w:tcW w:type="dxa" w:w="2500"/>
            <w:shd w:fill="F2F2F2" w:val="clear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ผู้จัดทำ</w:t>
            </w:r>
          </w:p>
        </w:tc>
        <w:tc>
          <w:tcPr>
            <w:tcW w:type="dxa" w:w="4500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ชีวะ ทัศนา</w:t>
            </w:r>
          </w:p>
        </w:tc>
      </w:tr>
      <w:tr>
        <w:tc>
          <w:tcPr>
            <w:tcW w:type="dxa" w:w="2500"/>
            <w:shd w:fill="F2F2F2" w:val="clear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สังกัด</w:t>
            </w:r>
          </w:p>
        </w:tc>
        <w:tc>
          <w:tcPr>
            <w:tcW w:type="dxa" w:w="4500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สาขาวิชาดิจิทัลการเกษตรและสิ่งแวดล้อม คณะวิทยาศาสตร์และเทคโนโลยี</w:t>
            </w:r>
          </w:p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มหาวิทยาลัยราชภัฏรำไพพรรณี</w:t>
            </w:r>
          </w:p>
        </w:tc>
      </w:tr>
    </w:tbl>
    <w:p>
      <w:r>
        <w:br w:type="page"/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 xml:space="preserve">คำชี้แจง</w:t>
      </w:r>
    </w:p>
    <w:p>
      <w:pPr>
        <w:spacing w:after="10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1. ข้อสอบฉบับนี้เป็นแบบปรนัย 4 ตัวเลือก (ก-ง) จำนวน 40 ข้อ ให้เลือกคำตอบที่ถูกต้องที่สุดเพียงข้อเดียวในแต่ละข้อ</w:t>
      </w:r>
    </w:p>
    <w:p>
      <w:pPr>
        <w:spacing w:after="10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2. ข้อสอบแบ่งออกเป็น 8 บท ตามเนื้อหาวิชาฟิสิกส์พื้นฐาน บทละ 5 ข้อ</w:t>
      </w:r>
    </w:p>
    <w:p>
      <w:pPr>
        <w:spacing w:after="10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3. ทุกข้อมีเฉลยคำตอบและคำอธิบายเชิงทฤษฎีกำกับไว้ใต้ตัวเลือก เหมาะสำหรับใช้ทบทวนและศึกษาด้วยตนเอง</w:t>
      </w:r>
    </w:p>
    <w:p>
      <w:pPr>
        <w:spacing w:after="40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4. หากใช้เป็นแบบทดสอบวัดผลจริง ผู้คุมสอบควรปกปิดส่วนเฉลยและคำอธิบายก่อนแจกให้นักศึกษา</w:t>
      </w:r>
    </w:p>
    <w:p>
      <w:r>
        <w:br w:type="page"/>
      </w:r>
    </w:p>
    <w:p>
      <w:pPr>
        <w:spacing w:after="200" w:before="2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 xml:space="preserve">บทที่ 1: การวัด หน่วย และความคลาดเคลื่อนในงานภาคสนาม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1. ในการเก็บตัวอย่างและรายงานผลคุณภาพสิ่งแวดล้อม หน่วยในระบบสากล (SI Units) ข้อใดจับคู่ระหว่าง ปริมาณทางกายภาพ กับ หน่วยมาตรฐาน ได้ถูกต้อง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ระบบหน่วยสากลในงานสิ่งแวดล้อม)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ความยาวของลำน้ำ — เซนติเมตร (cm)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มวลของฝุ่นละออง — กรัม (g)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เวลาในการตกตะกอน — วินาที (s)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ปริมาตรของน้ำเสีย — ลิตร (L)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ค. เวลาในการตกตะกอน — วินาที (s)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หน่วยฐานในระบบสากล (SI Base Units) กำหนดให้ เวลา มีหน่วยมาตรฐานคือ วินาที (s) มวล มีหน่วยมาตรฐานคือ กิโลกรัม (kg) และ ความยาว มีหน่วยมาตรฐานคือ เมตร (m) ส่วนปริมาตรเป็นหน่วยอนุพัทธ์ที่มีหน่วยมาตรฐานเป็น ลูกบาศก์เมตร (m³)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2. นักศึกษาใช้เครื่องวัดค่าความเป็นกรด-ด่าง (pH meter) ตรวจวัดตัวอย่างน้ำจากแหล่งเดียวกัน 4 ครั้ง ได้ค่าเท่ากับ 7.01, 7.02, 7.01 และ 7.02 แต่ค่าจริงของตัวอย่างมาตรฐานคือ 8.50 ผลการวัดนี้มีความหมายตรงกับข้อใด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ความแม่นยำและความเที่ยงตรงในการตรวจวัด)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มีความแม่นยำสูง (High Accuracy) แต่ความเที่ยงตรงต่ำ (Low Precision)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มีความเที่ยงตรงสูง (High Precision) แต่ความแม่นยำต่ำ (Low Accuracy)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มีทั้งความแม่นยำสูงและความเที่ยงตรงสูง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มีทั้งความแม่นยำต่ำและความเที่ยงตรงต่ำ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มีความเที่ยงตรงสูง (High Precision) แต่ความแม่นยำต่ำ (Low Accuracy)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ความเที่ยงตรง (Precision) หมายถึง การที่ผลการวัดหลายๆ ครั้งมีค่าใกล้เคียงกันเอง ซึ่งในการทดลองนี้ได้ค่า 7.01-7.02 ใกล้เคียงกันมาก แต่ค่าที่ได้เบี่ยงเบนไปจากค่าจริง (8.50) จึงถือว่า มีความแม่นยำ (Accuracy) ต่ำ ซึ่งมักเกิดจากความคลาดเคลื่อนเชิงระบบของเครื่องมือที่ยังไม่ได้ทำการเทียบมาตรฐาน (Calibration)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3. ฝุ่นละอองขนาดเล็กไม่เกิน 2.5 ไมโครเมตร (PM(2.5)) คำว่า ไมโคร- (micro-) เป็นคำอุปสรรคที่มีตัวพหุคูณตรงกับข้อใด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คำอุปสรรคและขนาดอนุภาคในอากาศ)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10⁻³ (หนึ่งในพัน)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10⁻⁶ (หนึ่งในล้าน)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10⁻⁹ (หนึ่งในพันล้าน)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10³ (หนึ่งพัน)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10⁻⁶ (หนึ่งในล้าน)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คำอุปสรรค (Prefixes) ในระบบ SI ใช้แทนตัวพหุคูณ ดังนี้ มิลลิ- (milli-, 10⁻³), ไมโคร- (micro-, 10⁻⁶), นาโน- (nano-, 10⁻⁹) และ กิโล- (kilo-, 10³) ดังนั้น 2.5 ไมโครเมตร จึงเท่ากับ 2.5 × 10⁻⁶ เมตร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4. การที่เครื่องมือวัดความเร็วลมอ่านค่าคลาดเคลื่อนเนื่องจากการเสื่อมสภาพของเซ็นเซอร์ตามอายุการใช้งาน จัดเป็นความคลาดเคลื่อนประเภทใด และแก้ไขได้อย่างไร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ประเภทของความคลาดเคลื่อนในการวัด)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ความคลาดเคลื่อนสุ่ม (Random Error) — แก้ไขโดยการสุ่มเก็บตัวอย่างเพิ่มขึ้น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ความคลาดเคลื่อนระบบ (Systematic Error) — แก้ไขโดยการเทียบมาตรฐานเครื่องมือ (Calibration)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ความคลาดเคลื่อนส่วนบุคคล (Personal Error) — แก้ไขโดยการเปลี่ยนผู้สังเกตการณ์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ความคลาดเคลื่อนธรรมชาติ (Natural Error) — ไม่สามารถแก้ไขได้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ความคลาดเคลื่อนระบบ (Systematic Error) — แก้ไขโดยการเทียบมาตรฐานเครื่องมือ (Calibration)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ความคลาดเคลื่อนระบบ (Systematic Error) เกิดจากความผิดพลาดของเครื่องมือหรือวิธีการวัด ส่งผลให้ค่าที่อ่านได้เบี่ยงเบนไปในทิศทางเดียวกันเสมอ การแก้ไขทำได้โดยการเทียบมาตรฐาน (Calibration) กับสารมาตรฐานหรือเครื่องมืออ้างอิง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5. ถังเก็บตัวอย่างน้ำเสียมลพิษทางสิ่งแวดล้อมมีความจุ 2,500 มิลลิลิตร (mL) คิดเป็นปริมาตรกี่ ลิตร (L)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(คำนวณง่าย: การแปลงหน่วยปริมาตรน้ำภาคสนาม)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0.25 ลิตร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2.50 ลิตร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25.0 ลิตร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250 ลิตร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2.50 ลิตร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เนื่องจาก 1 ลิตร = 1,000 มิลลิลิตร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พิจารณาคำนวณหาปริมาตรในหน่วยลิตร จะได้: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ปริมาตร (L) = (2,500 mL/1,000) = 2.50 L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นั่นคือ ตัวอย่างน้ำเสียมีปริมาตรเท่ากับ 2.50 ลิตร</w:t>
      </w:r>
    </w:p>
    <w:p>
      <w:r>
        <w:br w:type="page"/>
      </w:r>
    </w:p>
    <w:p>
      <w:pPr>
        <w:spacing w:after="200" w:before="2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 xml:space="preserve">บทที่ 2: เวกเตอร์และทิศทางของลมและกระแสน้ำ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6. ปริมาณทางกายภาพทางสิ่งแวดล้อมในข้อใดจัดเป็น ปริมาณเวกเตอร์ (Vector Quantity) ทั้งหมด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ความแตกต่างระหว่างสเกลาร์และเวกเตอร์)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อุณหภูมิอากาศ และ ความเข้มข้นของฝุ่น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ปริมาณน้ำฝน และ ความหนาแน่นของน้ำเสีย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ความเร็วลม และ ทิศทางการไหลของกระแสน้ำ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พื้นที่ป่าไม้ และ เวลาในการย่อยสลาย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ค. ความเร็วลม และ ทิศทางการไหลของกระแสน้ำ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ปริมาณเวกเตอร์ คือ ปริมาณที่ต้องระบุทั้งขนาดและทิศทางจึงจะสมบูรณ์ เช่น ความเร็วลม แรง กระแสน้ำ ส่วนปริมาณสเกลาร์ ระบุเพียงขนาดอย่างเดียวก็สมบูรณ์ เช่น อุณหภูมิ ปริมาณน้ำฝน มวล พื้นที่ และเวลา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7. หากคราบน้ำมันถูกกระแสน้ำพัดไปทางทิศตะวันออก และในขณะเดียวกันถูกลมพัดไปทางทิศเหนือ ทิศทางการเคลื่อนที่ลัพธ์ของคราบน้ำมันจะเป็นอย่างไร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การรวมเวกเตอร์การเคลื่อนที่ของมลสาร)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เคลื่อนที่ไปทางทิศตะวันออกเฉียงเหนือ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เคลื่อนที่ไปทางทิศตะวันตกเฉียงใต้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หยุดนิ่งอยู่กับที่เนื่องจากแรงหักล้างกัน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หมุนเป็นวงกลมอยู่กับที่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ก. เคลื่อนที่ไปทางทิศตะวันออกเฉียงเหนือ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การรวมเวกเตอร์สองเวกเตอร์ที่ตั้งฉากกัน (ทิศตะวันออกและทิศเหนือ) ตามกฎสี่เหลี่ยมผืนผ้าของเวกเตอร์ จะได้เวกเตอร์ลัพธ์ชี้ไปในทิศเฉียงระหว่างสองทิศทางนั้น นั่นคือ ทิศตะวันออกเฉียงเหนือ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8. การแยกองค์ประกอบเวกเตอร์ความเร็วลม (Vector Components) ออกเป็นแนวแกน X (ตะวันออก-ตก) และแนวแกน Y (เหนือ-ใต้) มีประโยชน์อย่างไรในงานสิ่งแวดล้อม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ผลของมุมพัดพาต่อการกระจายมลสาร)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ช่วยคำนวณอุณหภูมิของมลสารให้แม่นยำขึ้น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ช่วยประเมินอัตราการแพร่กระจายมลพิษแยกตามทิศทางภูมิศาสตร์ได้อย่างถูกต้อง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ช่วยลดความกดอากาศในบริเวณโรงงานอุตสาหกรรม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ช่วยเปลี่ยนมลสารพิษให้กลายเป็นสารไม่มีพิษ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ช่วยประเมินอัตราการแพร่กระจายมลพิษแยกตามทิศทางภูมิศาสตร์ได้อย่างถูกต้อง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การแตกเวกเตอร์ลมเข้าแกน X และ Y ช่วยให้นักสิ่งแวดล้อมประเมินได้ว่า มลพิษจะพัดไปทางชุมชนด้านทิศเหนือหรือทิศตะวันออกด้วยอัตราเร็วเท่าใด ทำให้วางแผนแจ้งเตือนภัยได้อย่างมีประสิทธิภาพ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9. เมื่อเกิดเหตุสารเคมีรั่วไหล การระบุตำแหน่งจุดเกิดเหตุและรัศมีการแพร่กระจายในแบบจำลองสิ่งแวดล้อมใช้หลักการใดของเวกเตอร์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เวกเตอร์ตำแหน่งและรัศมีการปนเปื้อน)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การคูณเวกเตอร์ด้วยสเกลาร์เพื่อเปลี่ยนมวลสาร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เวกเตอร์ตำแหน่ง (Position Vector) บอกระยะห่างและทิศทางจากจุดอ้างอิง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การทำให้เวกเตอร์เป็นศูนย์เพื่อหยุดการไหล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การวัดเพียงขนาดพื้นที่โดยไม่สนใจทิศทาง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เวกเตอร์ตำแหน่ง (Position Vector) บอกระยะห่างและทิศทางจากจุดอ้างอิง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เวกเตอร์ตำแหน่งระบุทั้งพิกัดระยะทางและทิศทางเทียบกับจุดกำเนิด (เช่น โรงงานที่รั่วไหล) ทำให้ทราบว่าพื้นที่รับน้ำกระทบอยู่ห่างออกไปเท่าใดและในทิศทางใด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10. เรือเก็บขยะสิ่งแวดล้อมขับเคลื่อนไปทางทิศตะวันออกด้วยความเร็ว 4 m/s โดยได้รับแรงหนุนจากกระแสน้ำที่ไหลไปทางทิศตะวันออกเช่นกันด้วยความเร็ว 2 m/s ความเร็วลัพธ์ของเรือเทียบกับชายฝั่งมีค่าเท่าใด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(คำนวณง่าย: การหาขนาดความเร็วลัพธ์ในทิศเดียวกัน)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2 m/s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6 m/s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8 m/s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12 m/s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6 m/s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เมื่อเวกเตอร์สองตัวมีทิศทางเดียวกัน ขนาดของเวกเตอร์ลัพธ์นำมาบวกกันได้โดยตรง: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v(ลัพธ์) = v(เรือ) + v(น้ำ) = 4 m/s + 2 m/s = 6 m/s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นั่นคือ ความเร็วลัพธ์ของเรือในการเคลื่อนที่เท่ากับ 6 m/s ไปทางทิศตะวันออก</w:t>
      </w:r>
    </w:p>
    <w:p>
      <w:r>
        <w:br w:type="page"/>
      </w:r>
    </w:p>
    <w:p>
      <w:pPr>
        <w:spacing w:after="200" w:before="2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 xml:space="preserve">บทที่ 3: จลนศาสตร์: ความเร็วของลม น้ำ และมลพิษ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11. กลุ่มมลพิษเคลื่อนที่ลอยตามแม่น้ำเป็นระยะทาง 5 กิโลเมตร แล้วไหลย้อนกลับตามกระแสน้ำวนมาทางเดิม 2 กิโลเมตร ข้อใดถูกต้องเกี่ยวกับ ระยะทาง และ การกระจัด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ระยะทางและการกระจัดในการติดตามมลพิษ)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ระยะทางเท่ากับ 3 km การกระจัดเท่ากับ 7 km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ระยะทางเท่ากับ 7 km การกระจัดเท่ากับ 3 km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ทั้งระยะทางและการกระจัดเท่ากับ 7 km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ทั้งระยะทางและการกระจัดเท่ากับ 3 km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ระยะทางเท่ากับ 7 km การกระจัดเท่ากับ 3 km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ระยะทาง คือ ความยาวตามเส้นทางจริงทั้งหมดที่เคลื่อนที่ (5 + 2 = 7 km)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การกระจัด คือ เวกเตอร์ระยะห่างจากจุดเริ่มต้นถึงจุดสุดท้าย (5 - 2 = 3 km)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12. ข้อความใดอธิบายความแตกต่างระหว่าง อัตราเร็วลม และ ความเร็วลม ได้ถูกต้องที่สุด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อัตราเร็วและความเร็วการพัดพาของลม)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อัตราเร็วลมบอกทิศทาง แต่ความเร็วลมบอกเพียงขนาด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อัตราเร็วลมบอกเพียงขนาดความเร็ว แต่ความเร็วลมบอกทั้งขนาดและทิศทางการพัด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ทั้งสองปริมาณมีความหมายเหมือนกันทุกประการ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อัตราเร็วลมใช้กับลมบนบก ความเร็วลมใช้กับลมทะเล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อัตราเร็วลมบอกเพียงขนาดความเร็ว แต่ความเร็วลมบอกทั้งขนาดและทิศทางการพัด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อัตราเร็ว (Speed) เป็นสเกลาร์ บอกเฉพาะตัวเลขความเร็ว เช่น 10 m/s ส่วน ความเร็ว (Velocity) เป็นเวกเตอร์ บอกทั้งขนาดและทิศทาง เช่น 10 m/s พัดไปทางทิศตะวันตก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13. เมื่อกลุ่มควันมลพิษถูกปล่อยออกจากปล่องโรงงาน อัตราเร็วของกลุ่มควันเพิ่มขึ้นจาก 2 m/s เป็น 10 m/s ปรากฏการณ์นี้แสดงว่ากลุ่มควันมีความสัมพันธ์กับปริมาณใด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ความเร่งและการแพร่ของกลุ่มควัน)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ความกดอากาศเป็นศูนย์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มีความเร่ง (Acceleration) เป็นบวก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มีมลสารลดลงอย่างรวดเร็ว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การกระจัดมีค่าเป็นศูนย์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มีความเร่ง (Acceleration) เป็นบวก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ความเร่ง (Acceleration) คือ อัตราการเปลี่ยนแปลงความเร็วต่อหนึ่งหน่วยเวลา เมื่ออัตราเร็วเพิ่มขึ้น แสดงว่าวัตถุมีความเร่งในทิศเดียวกับการเคลื่อนที่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14. หากกราฟความสัมพันธ์ระหว่าง ระยะทางกับการเวลา ของการไหลของน้ำปนเปื้อนเป็น เส้นตรงเอียงขึ้น หมายความว่ากระแสน้ำนั้นเคลื่อนที่อย่างไร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กราฟจลนศาสตร์สิ่งแวดล้อม)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หยุดนิ่งไม่เคลื่อนที่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เคลื่อนที่ด้วยความเร็วคงที่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เคลื่อนที่ด้วยความเร่งเพิ่มขึ้นเรื่อยๆ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เคลื่อนที่ช้าลงจนหยุด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เคลื่อนที่ด้วยความเร็วคงที่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ความชัน (Slope) ของกราฟระยะทางกับเวลา คือ อัตราเร็ว/ความเร็ว เมื่อกราฟเป็นเส้นตรง ความชันจึงมีค่าคงที่ แสดงว่าน้ำไหลด้วยความเร็วคงที่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15. หากสารเคมีรั่วไหลไหลตามกระแสน้ำด้วยความเร็วคงที่ 3 m/s ในเวลา 100 วินาที สารเคมีนี้จะเคลื่อนที่ไปได้ระยะทางกี่เมตร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(คำนวณง่าย: การคำนวณระยะทางที่มลพิษเคลื่อนที่)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33 เมตร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103 เมตร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300 เมตร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3,000 เมตร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ค. 300 เมตร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จากสูตรการเคลื่อนที่ด้วยความเร็วคงที่: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s = v × t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แทนค่าความเร็ว v = 3 m/s และเวลา t = 100 s จะได้: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s = 3 × 100 = 300 m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นั่นคือ สารเคมีจะเคลื่อนที่ไปได้ระยะทางเท่ากับ 300 เมตร</w:t>
      </w:r>
    </w:p>
    <w:p>
      <w:r>
        <w:br w:type="page"/>
      </w:r>
    </w:p>
    <w:p>
      <w:pPr>
        <w:spacing w:after="200" w:before="2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 xml:space="preserve">บทที่ 4: แรงและการเคลื่อนที่ในระบบบำบัดน้ำและอากาศ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16. ตามกฎข้อที่ 1 ของนิวตัน (กฎของความเฉื่อย) อนุภาคฝุ่นละอองที่ลอยอยู่ในอากาศด้วยความเร็วคงที่ จะรักษาสภาพการเคลื่อนที่นั้นไว้จนกว่าจะมีสิ่งใดมากระทำ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กฎข้อที่ 1 ของนิวตันกับการตกตะกอน)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ความกดอากาศต่ำ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แรงลัพธ์ภายนอกที่ไม่เป็นศูนย์ (เช่น แรงโน้มถ่วง หรือ แรงต้านอากาศ)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แสงแดดตกกระทบ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อุณหภูมิคงที่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แรงลัพธ์ภายนอกที่ไม่เป็นศูนย์ (เช่น แรงโน้มถ่วง หรือ แรงต้านอากาศ)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กฎข้อที่ 1 ของนิวตันระบุว่า วัตถุจะรักษาสภาพนิ่งหรือเคลื่อนที่ด้วยความเร็วคงที่ในแนวตรง ตราบใดที่ไม่มีแรงลัพธ์ภายนอกมากระทำ (Σ F = 0)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17. การตกตะกอนของอนุภาคขยะมวลมากเทียบกับอนุภาคขยะมวลน้อยในถังบำบัดน้ำเสีย ตามกฎข้อที่ 2 ของนิวตัน (F = ma) หากได้รับแรงโน้มถ่วงเท่ากัน อนุภาคที่มีมวลมากจะมีความเร่งและการตกตะกอนอย่างไร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กฎข้อที่ 2 ของนิวตันและถังตกตะกอน)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มวลมากต้านทานการเปลี่ยนสภาพการเคลื่อนที่ (ต้านความเร่ง) มากกว่า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มวลมากจะลอยตัวไม่ตกตะกอนเลย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มวลไม่มีผลต่อการเคลื่อนที่ของวัตถุ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มวลมากจะสลายตัวกลายเป็นแก๊ส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ก. มวลมากต้านทานการเปลี่ยนสภาพการเคลื่อนที่ (ต้านความเร่ง) มากกว่า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มวลคือปริมาณที่บอกความเฉื่อย หากแรงกระทำเท่ากัน วัตถุมวลมากจะมีความเร่งน้อยกว่า (a = F/m) อย่างไรก็ตาม ในสภาวะจริงแรงโน้มถ่วงแปรผันตามมวล ทำให้อนุภาคใหญ่ตกตะกอนได้ดีเมื่อแรงต้านน้ำสมดุล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18. เครื่องกวาดตะกอนออกแรงดันน้ำเสียไปข้างหน้า น้ำเสียก็จะออกแรงดันเครื่องกวาดตะกอนกลับมาในทิศตรงข้ามด้วยขนาดแรงเท่ากัน ปรากฏการณ์นี้เป็นไปตามหลักการใด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กฎข้อที่ 3 ของนิวตันในการกวาดตะกอน)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กฎการอนุรักษ์พลังงาน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กฎข้อที่ 3 ของนิวตัน (แรงกิริยา = แรงปฏิกิริยา)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กฎของความตึงผิว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กฎของพาสคัล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กฎข้อที่ 3 ของนิวตัน (แรงกิริยา = แรงปฏิกิริยา)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กฎข้อที่ 3 ของนิวตันระบุว่า ทุกแรงกิริยา (Action) ย่อมมีแรงปฏิกิริยา (Reaction) ขนาดเท่ากันแต่ทิศทางตรงกันข้ามเสมอ กระทำต่อวัตถุคนละก้อน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19. แรงต้านทานที่ของไหล (น้ำหรืออากาศ) กระทำต่ออนุภาคสิ่งแวดล้อมที่กำลังเคลื่อนที่ ซึ่งช่วยชะลอการตกของฝุ่นละออง เรียกว่าแรงใด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แรงหนืดและการละเอียดย่อยฝุ่น)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แรงดึงดูดระหว่างมวล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แรงหนืด (Viscous Drag Force)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แรงแม่เหล็กไฟฟ้า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แรงนิวเคลียร์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แรงหนืด (Viscous Drag Force)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แรงหนืดต้านทานการเคลื่อนที่ของอนุภาคในของไหล อธิบายได้ด้วยกฎของสโตกส์ ทำให้อนุภาคเล็กๆ เช่น PM2.5 ตกตะกอนได้ช้ามากในอากาศ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20. วิศวกรสิ่งแวดล้อมต้องการผลักแผ่นกั้นตะกอนมวล 10 kg ให้เคลื่อนที่ด้วยความเร่ง 2 m/s² ต้องออกแรงดันลัพธ์เท่าใด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(คำนวณง่าย: การหาแรงดันตะกอนก้อนใหญ่)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5 นิวตัน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8 นิวตัน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12 นิวตัน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20 นิวตัน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ง. 20 นิวตัน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จากกฎข้อที่ 2 ของนิวตัน: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F = m × a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แทนค่ามวล m = 10 kg และความเร่ง a = 2 m/s² จะได้: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F = 10 × 2 = 20 N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นั่นคือ ต้องออกแรงดันลัพธ์เท่ากับ 20 นิวตัน</w:t>
      </w:r>
    </w:p>
    <w:p>
      <w:r>
        <w:br w:type="page"/>
      </w:r>
    </w:p>
    <w:p>
      <w:pPr>
        <w:spacing w:after="200" w:before="2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 xml:space="preserve">บทที่ 5: โมเมนตัมและพลังงานลม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21. โมเมนตัม (p = mv) ของกระแสน้ำพัดพาขยะ ขึ้นอยู่กับปัจจัยทางฟิสิกส์สองประการใด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มโนทัศน์ของโมเมนตัมสิ่งแวดล้อม)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อุณหภูมิ และ ความกดอากาศ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มวลของน้ำ/ขยะ และ ความเร็วในการไหล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ปริมาตร และ ปริมาณสารเคมี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เวลา และ ความเค็ม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มวลของน้ำ/ขยะ และ ความเร็วในการไหล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โมเมนตัม คือ ปริมาณที่บอกความพยายามในการเคลื่อนที่ของวัตถุ คำนวณจากผลคูณระหว่าง มวล (m) และ ความเร็ว (v)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22. ในกระบวนการสร้างฟล็อก (Flocculation) อนุภาคตะกอนขนาดเล็กสองก้อนเคลื่อนที่เข้าชนและรวมตัวกันเป็นก้อนใหญ่ ปริมาณใดที่มีการอนุรักษ์ (รวมก่อนชนเท่ากับรวมหลังชน) หากไม่มีแรงภายนอกมารบกวน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การอนุรักษ์โมเมนตัมในการรวมกลุ่มตะกอน)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พลังงานความร้อน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โมเมนตัมรวมของระบบ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ปริมาตรรวมของอากาศ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ความตึงผิว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โมเมนตัมรวมของระบบ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กฎการอนุรักษ์โมเมนตัมระบุว่า ในระบบที่ไม่มีแรงภายนอกมารบกวน โมเมนตัมรวมของระบบก่อนการชนจะเท่ากับโมเมนตัมรวมหลังการชนเสมอ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23. เขื่อนกันคลื่นกัดเซาะชายฝั่งออกแบบให้มีความโค้งและยืดหยุ่น เพื่อเพิ่มระยะเวลาในการปะทะของคลื่น การเพิ่มเวลาปะทะนี้ส่งผลอย่างไรต่อแรงกระแทกตามหลักการของการดล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การดลและแรงกระแทกของคลื่นทะเล)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ทำให้แรงกระแทก (Impulsive Force) มีค่าลดลง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ทำให้แรงกระแทกมีค่าเพิ่มขึ้นเป็นสองเท่า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ทำให้โมเมนตัมกลายเป็นศูนย์ทันที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ทำให้เกิดสึนามิขนาดใหญ่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ก. ทำให้แรงกระแทก (Impulsive Force) มีค่าลดลง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จากการดล I = F · Δ t = Δ p จะได้ F = Δ p / Δ t เมื่อเพิ่มช่วงเวลาในการปะทะ (Δ t) ให้ยาวนานขึ้น แรงกระแทก (F) ที่กระทำต่อโครงสร้างจะลดลง ช่วยลดการพังทลายของชายฝั่ง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24. กังหันลมเปลี่ยนพลังงานรูปแบบใดของลม ให้กลายเป็นพลังงานกลเพื่อหมุนเครื่องกำเนิดไฟฟ้า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พลังงานลมและการหมุนกังหัน)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พลังงานศักย์เคมี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พลังงานจลน์ (Kinetic Energy) ของการเคลื่อนที่ของลม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พลังงานนิวเคลียร์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พลังงานยืดหยุ่น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พลังงานจลน์ (Kinetic Energy) ของการเคลื่อนที่ของลม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ลมที่พัดมีความเร็ว จึงมีพลังงานจลน์ พลังงานจลน์นี้จะถ่ายโอนโมเมนตัมและปะทะใบพัดกังหัน ทำให้เกิดการหมุนเปลี่ยนเป็นพลังงานกลและไฟฟ้าตามลำดับ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25. ท่อนไม้ขยะมูลฝอยมวล 5 kg ลอยตามกระแสน้ำด้วยความเร็ว 2 m/s ท่อนไม้นี้จะมีโมเมนตัมเท่าใด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(คำนวณง่าย: การคำนวณโมเมนตัมของก้อนขยะลอยน้ำ)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2.5 kg·m/s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7.0 kg·m/s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10.0 kg·m/s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25.0 kg·m/s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ค. 10.0 kg·m/s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จากสูตรโมเมนตัม: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p = m × v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แทนค่ามวล m = 5 kg และความเร็ว v = 2 m/s จะได้: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p = 5 × 2 = 10.0 kg·m/s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นั่นคือ โมเมนตัมของท่อนไม้ขยะลอยน้ำเท่ากับ 10.0 กิโลกรัม·เมตร/วินาที</w:t>
      </w:r>
    </w:p>
    <w:p>
      <w:r>
        <w:br w:type="page"/>
      </w:r>
    </w:p>
    <w:p>
      <w:pPr>
        <w:spacing w:after="200" w:before="2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 xml:space="preserve">บทที่ 6: สมดุลแรงและแรงตึงผิวในการจัดการน้ำมัน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26. ทุ่นลอยกักคราบน้ำมัน (Oil Boom) ลอยอยู่นิ่งบนผิวน้ำทะเลได้ สภาพเช่นนี้ตรงกับเงื่อนไขทางฟิสิกส์ข้อใด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สภาวะสมดุลของทุ่นกักคราบน้ำมัน)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อยู่ในสภาวะสมดุลกล โดยแรงลัพธ์ที่กระทำต่อทุ่นมีค่าเป็นศูนย์ (Σ F = 0)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มีแรงดึงดูดโลกกระทำเพียงแรงเดียว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ไม่มีแรงใดๆ กระทำต่อทุ่นเลย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ความเร็วของทุ่นเพิ่มขึ้นอย่างต่อเนื่อง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ก. อยู่ในสภาวะสมดุลกล โดยแรงลัพธ์ที่กระทำต่อทุ่นมีค่าเป็นศูนย์ (Σ F = 0)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วัตถุจะอยู่นิ่งได้เมื่ออยู่ในสมดุลต่อการเคลื่อนที่ นั่นคือ ผลรวมของแรงลัพธ์ทุกทิศทางที่กระทำต่อวัตถุเป็นศูนย์ (แรงลอยตัวชี้ขึ้นเท่ากับน้ำหนักทุ่นชี้ลง และแรงดึงเชือกขวาเท่ากับซ้าย)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27. การใช้สารเคมีขจัดคราบน้ำมัน (Dispersant) ฉีดพ่นลงบนคราบน้ำมันในทะเล อาศัยหลักการทางฟิสิกส์เพื่อเปลี่ยนแปลงสิ่งใด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แรงตึงผิวและการลอยตัวของหยดน้ำมัน)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ลดความเค็มของน้ำทะเล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ลดแรงตึงผิว (Surface Tension) ทำให้คราบน้ำมันแตกตัวเป็นหยดเล็กๆ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เพิ่มอุณหภูมิของน้ำทะเลให้อุ่นขึ้น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เปลี่ยนน้ำมันให้กลายเป็นน้ำจืด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ลดแรงตึงผิว (Surface Tension) ทำให้คราบน้ำมันแตกตัวเป็นหยดเล็กๆ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แรงตึงผิวทำให้น้ำมันดึงรั้งกันเป็นแผ่นฟิล์มบนผิวน้ำ สารขจัดคราบน้ำมันเป็นสารลดแรงตึงผิว ช่วยให้แผ่นน้ำมันแตกกระจายออกเป็นหยดจิ๋ว และถูกจุลินทรีย์ย่อยสลายต่อได้ง่ายขึ้น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28. ขยะพลาสติกและคราบน้ำมันลอยน้ำได้เนื่องจากแรงลอยตัว (Buoyant Force) ซึ่งตามหลักของอาร์คิมีดีส แรงลอยตัวนี้มีขนาดเท่ากับสิ่งใด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แรงลอยตัวตามหลักของอาร์คิมีดีส)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น้ำหนักของขยะพลาสติกทั้งหมด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น้ำหนักของน้ำที่ถูกขยะนั้นแทนที่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ความลึกของมหาสมุทร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ปริมาตรของอากาศเหนือผิวน้ำ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น้ำหนักของน้ำที่ถูกขยะนั้นแทนที่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หลักของอาร์คิมีดีสระบุว่า วัตถุที่จมหรือลอยในของไหลจะถูกกระทำด้วยแรงลอยตัวที่มีขนาดเท่ากับ น้ำหนักของของไหลที่ถูกวัตถุนั้นแทนที่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29. ปรากฏการณ์ที่น้ำมันหรือสารปนเปื้อนซึมผ่านช่องว่างรูพรุนขนาดเล็กระหว่างเม็ดดินขึ้นมาสู่ชั้นดินบน เรียกว่าปรากฏการณ์ทางฟิสิกส์ใด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ปรากฏการณ์แคพิลลารีในชั้นดิน)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แรงดึงดูดระหว่างมวล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ปรากฏการณ์แคพิลลารี (Capillarity / Capillary Action)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การคลื่อนที่แบบโพรเจกไทล์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การสลายตัวของนิวเคลียส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ปรากฏการณ์แคพิลลารี (Capillarity / Capillary Action)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การซึมตามรูพรุนเกิดจากแรงยึดติด (Adhesion) ระหว่างโมเลกุลของเหลวกับผนังรูพรุนร่วมกับแรงตึงผิวของของเหลว ทำให้น้ำหรือน้ำมันซึมทวนแรงโน้มถ่วงในช่องแคบๆ ได้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30. ทุ่นกักคราบน้ำมันถูกกระแสน้ำดึงไปทางขวาด้วยแรง 150 N นักสิ่งแวดล้อมต้องออกแรงดึงเชือกไปทางซ้ายเท่าใด ทุ่นจึงจะอยู่นิ่งสมดุลพอดี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(คำนวณง่าย: การหาแรงลัพธ์ในสภาวะสมดุล)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0 นิวตัน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75 นิวตัน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150 นิวตัน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300 นิวตัน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ค. 150 นิวตัน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เงื่อนไขสมดุลแรง (Σ F = 0):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F(ซ้าย) = F(ขวา)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เนื่องจากแรงไปทางขวาเท่ากับ 150 N ดังนั้น แรงดึงไปทางซ้ายต้องมีขนาดเท่ากันคือ 150 N ทุ่นจึงจะอยู่นิ่งสมดุลได้</w:t>
      </w:r>
    </w:p>
    <w:p>
      <w:r>
        <w:br w:type="page"/>
      </w:r>
    </w:p>
    <w:p>
      <w:pPr>
        <w:spacing w:after="200" w:before="2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 xml:space="preserve">บทที่ 7: งานและพลังงานหมุนเวียน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31. การกระทำในข้อใดถือว่าเกิด งานทางฟิสิกส์ (W = Fs)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นิยามของงานทางฟิสิกส์ในงานภาคสนาม)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เจ้าหน้าที่ยืนถือเครื่องวัดคุณภาพน้ำอยู่นิ่งๆ เป็นเวลา 1 ชั่วโมง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นักศึกษาแบกถังเก็บตัวอย่างดินและเดินไปข้างหน้าในแนวระนาบ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อาสาสมัครออกแรงดันเครื่องสูบน้ำให้เคลื่อนที่ไปข้างหน้าได้ระยะทาง 5 เมตร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เจ้าหน้าที่ออกแรงดันกำแพงคอนกรีตสุดแรงแต่กำแพงไม่เคลื่อนที่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ค. อาสาสมัครออกแรงดันเครื่องสูบน้ำให้เคลื่อนที่ไปข้างหน้าได้ระยะทาง 5 เมตร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งานจะเกิดขึ้นเมื่อมีแรงกระทำและวัตถุเคลื่อนที่ไปตามแนวแรง การยืนนิ่งหรือการดันวัตถุแล้วไม่เคลื่อนที่ (s = 0) จะไม่เกิดงาน ส่วนการแบกของเดินในแนวระนาบ แรงยกชี้ขึ้นแต่การเคลื่อนที่ไปข้างหน้าตั้งฉากกัน งานจึงเป็นศูนย์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32. มวลน้ำที่กักเก็บไว้ในเขื่อนในระดับที่สูง มีพลังงานสะสมอยู่ในรูปแบบใด ซึ่งสามารถปล่อยลงมาหมุนกังหันผลิตไฟฟ้าพลังน้ำได้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พลังงานศักย์ในอุทกวิทยา)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พลังงานศักย์โน้มถ่วง (Gravitational Potential Energy)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พลังงานความร้อน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พลังงานนิวเคลียร์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พลังงานเคมี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ก. พลังงานศักย์โน้มถ่วง (Gravitational Potential Energy)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พลังงานศักย์โน้มถ่วง (E_p = mgh) คือ พลังงานที่สะสมในวัตถุเนื่องจากตำแหน่งความสูงในสนามโน้มถ่วง เมื่อปล่อยน้ำลงมา พลังงานศักย์จะเปลี่ยนเป็นพลังงานจลน์ของกระแสน้ำ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33. กฎการอนุรักษ์พลังงาน (Law of Conservation of Energy) ระบุไว้อย่างไร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กฎการอนุรักษ์พลังงานในสิ่งแวดล้อม)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พลังงานสูญหายไปจากเอกภพได้ง่ายเมื่อเกิดมลพิษ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พลังงานสร้างขึ้นใหม่และทำลายไม่ได้ แต่เปลี่ยนรูปจากรูปแบบหนึ่งไปอีกรูปแบบหนึ่งได้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พลังงานจลน์จะเพิ่มขึ้นเสมอโดยไม่มีวันลดลง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พลังงานแสงอาทิตย์สามารถใช้แล้วหมดไปได้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พลังงานสร้างขึ้นใหม่และทำลายไม่ได้ แต่เปลี่ยนรูปจากรูปแบบหนึ่งไปอีกรูปแบบหนึ่งได้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พลังงานรวมในระบบปิดมีค่าคงที่เสมอ ไม่สามารถถูกสร้างขึ้นใหม่หรือทำให้สาบสูญได้ ทำได้เพียงการเปลี่ยนรูป เช่น แสงอาทิตย์เปลี่ยนเป็นไฟฟ้าในเซลล์สุริยะ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34. หากแผงโซลาร์เซลล์มีประสิทธิภาพ 15% หมายความว่าอย่างไร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ประสิทธิภาพพลังงานของแผงโซลาร์เซลล์)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แผงโซลาร์เซลล์สร้างพลังงานขึ้นใหม่ได้ 15 เท่า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แผงโซลาร์เซลล์สามารถเปลี่ยนพลังงานแสงที่ตกกระทบ 100% ให้เป็นพลังงานไฟฟ้าได้ 15% (ส่วนที่เหลือเปลี่ยนเป็นความร้อน)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แผงนี้ใช้การได้เพียง 15 วันต่อปี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ค่าไฟฟ้าจะลดลง 15 บาท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แผงโซลาร์เซลล์สามารถเปลี่ยนพลังงานแสงที่ตกกระทบ 100% ให้เป็นพลังงานไฟฟ้าได้ 15% (ส่วนที่เหลือเปลี่ยนเป็นความร้อน)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ประสิทธิภาพคือ อัตราส่วนพลังงานที่ใช้ประโยชน์ได้จริงเทียบกับพลังงานป้อนเข้าทั้งหมด พลังงานส่วนใหญ่ที่เหลือสูญเสียไปในรูปความร้อนและการสะท้อนของแสง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35. นักศึกษาออกแรง 40 N ยกถังบรรจุขยะสิ่งแวดล้อมขึ้นในแนวดิ่งได้ความสูง 2 เมตร เกิดงานขึ้นเท่าใด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(คำนวณง่าย: การคำนวณงานในการยกถังขยะ)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20 จูล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42 จูล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80 จูล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160 จูล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ค. 80 จูล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จากสูตรการคำนวณงาน: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W = F × s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แทนค่าแรง F = 40 N และระยะทาง s = 2 m จะได้: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W = 40 × 2 = 80 J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นั่นคือ เกิดงานทางฟิสิกส์ขึ้นเท่ากับ 80 จูล</w:t>
      </w:r>
    </w:p>
    <w:p>
      <w:r>
        <w:br w:type="page"/>
      </w:r>
    </w:p>
    <w:p>
      <w:pPr>
        <w:spacing w:after="200" w:before="2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 xml:space="preserve">บทที่ 8: กำลังและเครื่องกลอย่างง่ายในงานบำบัดน้ำ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36. กำลัง (Power) ของเครื่องสูบน้ำในโรงบำบัดน้ำเสีย มีความหมายตรงกับข้อใด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นิยามของกำลังทางฟิสิกส์)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ปริมาณงานทั้งหมดที่ทำได้โดยไม่จำกัดเวลา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อัตราการทำงาน หรือ งานที่ทำได้ในหนึ่งหน่วยเวลา (P = W/t)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ความจุของถังเก็บน้ำเสีย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น้ำหนักของเครื่องสูบน้ำ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อัตราการทำงาน หรือ งานที่ทำได้ในหนึ่งหน่วยเวลา (P = W/t)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กำลัง คือ ความเร็วในการทำงาน เช่น ปั๊มน้ำที่มีกำลังสูง สามารถสูบน้ำได้ปริมาณเท่ากันโดยใช้เวลาน้อยกว่าปั๊มที่มีกำลังต่ำ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37. การใช้อุปกรณ์ชะแลงหรือคีมตักขยะขนาดยาวเพื่องัดฝาท่อระบายน้ำ เป็นการใช้อุปกรณ์เครื่องกลอย่างง่ายประเภทใดเพื่อช่วยผ่อนแรง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คานและการผ่อนแรงในอุปกรณ์สิ่งแวดล้อม)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รอกตั้งพื้น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พื้นเอียง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คาน (Lever)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ลิ่ม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ค. คาน (Lever)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คานช่วยผ่อนแรงโดยการหมุนรอบจุดหมุน (Fulcrum) ยิ่งระยะจากจุดหมุนถึงจุดออกแรงยาวกว่าระยะถึงวัตถุมาก เท่าใด จะยิ่งช่วยผ่อนแรงในการงัดฝาท่อได้มากเท่านั้น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38. พวงมาลัยหมุนวาล์วปิด-เปิดน้ำขนาดใหญ่ในระบบชลประทาน จัดเป็นเครื่องกลอย่างง่ายประเภทใด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ล้อและเพลาในวาล์วน้ำ)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ล้อและเพลา (Wheel and Axle)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สกรู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รอกเดี่ยวเคลื่อนที่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กังหันไอพ่น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ก. ล้อและเพลา (Wheel and Axle)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วงพวงมาลัยขนาดใหญ่ (ล้อ) เชื่อมต่อกับแกนหมุนขนาดเล็ก (เพลา) การออกแรงหมุนที่ล้อรัศมีใหญ่ช่วยให้เกิดทอร์กผ่อนแรงในการหมุนเพลาเพื่อเปิดวาล์วน้ำได้ง่ายขึ้น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39. ในการใช้งานเครื่องสูบน้ำ กำลังไฟฟ้าที่จ่ายเข้าเครื่องส่วนหนึ่งจะสูญเสียไปเป็นพลังงานความร้อนเนื่องจากปัจจัยใด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การสูญเสียพลังงานในปั๊มบำบัดน้ำ)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แรงตึงผิวของน้ำ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แรงเสียดทานและการสั่นสะเทือนภายในเครื่องกล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การแผ่รังสีความร้อนของดวงอาทิตย์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แรงลอยตัวของอากาศ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แรงเสียดทานและการสั่นสะเทือนภายในเครื่องกล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ไม่มีเครื่องกลใดมีประสิทธิภาพ 100% พลังงานส่วนหนึ่งจะถูกแปลงเป็นพลังงานที่ไม่ต้องการ เช่น ความร้อนจากแรงเสียดทานและเสียงจากการสั่นสะเทือนเสมอ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40. ไดโว่สูบน้ำบำบัดน้ำเสียทำงานได้งาน 500 จูล ในเวลา 10 วินาที เครื่องสูบน้ำนี้มีกำลังเท่าใด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(คำนวณง่าย: การคำนวณกำลังของเครื่องสูบน้ำ)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5 วัตต์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50 วัตต์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500 วัตต์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5,000 วัตต์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50 วัตต์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จากสูตรการคำนวณกำลัง: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P = (W/t)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แทนค่างาน W = 500 J และเวลา t = 10 s จะได้: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P = (500/10) = 50 W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นั่นคือ เครื่องสูบน้ำนี้มีกำลังการทำงานเท่ากับ 50 วัตต์ (หรือ 50 จูลต่อวินาที)</w:t>
      </w:r>
    </w:p>
    <w:p>
      <w:r>
        <w:br w:type="page"/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สรุปเฉลยท้ายเล่ม (สำหรับตรวจคำตอบอย่างรวดเร็ว)</w:t>
      </w:r>
    </w:p>
    <w:p>
      <w:pPr>
        <w:spacing w:after="300"/>
        <w:jc w:val="center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2"/>
          <w:szCs w:val="22"/>
        </w:rPr>
        <w:t xml:space="preserve">(อ้างอิงเนื้อหาจาก: ไฟล์ 2026-08-02-ข้อสอบฟิสิกส์พื้นฐาน-สิ่งแวดล้อม.md (จัดทำโดยผู้ใช้))</w:t>
      </w:r>
    </w:p>
    <w:tbl>
      <w:tblPr>
        <w:tblW w:type="dxa" w:w="90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ค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ค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ก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ค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ก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ง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ก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ค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ก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ค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ค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ก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ค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ค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ก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0"/>
        <w:szCs w:val="20"/>
      </w:rPr>
      <w:t xml:space="preserve">หน้า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TH Sarabun New" w:cs="TH Sarabun New" w:eastAsia="TH Sarabun New" w:hAnsi="TH Sarabun New"/>
        <w:b w:val="false"/>
        <w:bCs w:val="false"/>
        <w:i w:val="false"/>
        <w:iCs w:val="false"/>
        <w:sz w:val="18"/>
        <w:szCs w:val="18"/>
      </w:rPr>
      <w:t xml:space="preserve">แบบทดสอบประยุกต์ฟิสิกส์พื้นฐาน — สาขาวิทยาศาสตร์สิ่งแวดล้อม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2026-08-02T12:37:35.705Z</dcterms:created>
  <dcterms:modified xsi:type="dcterms:W3CDTF">2026-08-02T12:37:35.705Z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