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5v52vxpkevp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t5cmboapgic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bm1firfb491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x3tj01o5jhr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C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o0jg375ri8l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rhlnfow8bv6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4inq890vymd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qu598ahpc3w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e7sjt79vurly" w:id="8"/>
      <w:bookmarkEnd w:id="8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"เทคโนโลยีพลาสมา" (Plasma Technology)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"พลาสมาเพื่อการเกษตร" (Plasma Agriculture)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PAW) ยับยั้งเชื้อก่อโรคพืชและจุลินทรีย์ปนเปื้อนในอาหารหลังการเก็บเกี่ยว ตลอดจนย่อยสลายสารพิษตกค้างและมลพิษในน้ำ ดิน และอากาศได้อย่างมีประสิทธิภาพโดยไม่ทิ้งสารเคมีตกค้าง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หนังสือ "พลาสมาฟิสิกส์เพื่อการเกษตรและสิ่งแวดล้อม: จากทฤษฎีสู่นวัตกรรมความยั่งยืน" เล่มนี้ เรียบเรียงขึ้นโดยมีวัตถุประสงค์เพื่อเป็นสะพานเชื่อมองค์ความรู้ระหว่างนักฟิสิกส์ วิศวกร นักวิทยาศาสตร์การเกษตร นักจุลชีววิทยา และนักวิทยาศาสตร์สิ่งแวดล้อม เนื้อหาภายในเล่มได้รับการออกแบบให้มีความต่อเนื่องอย่างเป็นระบบ เริ่มตั้งแต่การปูพื้นฐานทางฟิสิกส์ของสถานะพลาสมาและเคมีของการคายประจุในก๊าซด้วยภาษาที่เข้าใจง่ายสำหรับผู้ที่ไม่ได้จบสายฟิสิกส์โดยตรง ไปจนถึงการเจาะลึกกลไกระดับเซลล์และโมเลกุลในการประยุกต์ใช้งานทางการเกษตรตั้งแต่ต้นน้ำถึงปลายน้ำ การบำบัดมลพิษสิ่งแวดล้อมครบวงจร และการออกแบบขยายขนาดระบบสู่การใช้งานจริงในระดับอุตสาหกรรม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ผู้เขียนหวังเป็นอย่างยิ่งว่า หนังสือเล่มนี้จะเป็นประโยชน์ต่อนักศึกษาระดับปริญญาตรีและบัณฑิตศึกษา คณาจารย์ นักวิจัย ตลอดจนผู้ประกอบการด้านเทคโนโลยีเกษตรสมัยใหม่ (AgriTech) และเทคโนโลยีสะอาด (CleanTech) ในการใช้เป็นตำราเรียน เอกสารอ้างอิง และแรงบันดาลใจในการสร้างสรรค์งานวิจัยและนวัตกรรมพลาสมา เพื่อร่วมกันขับเคลื่อนภาคการเกษตรและการจัดการสิ่งแวดล้อมของประเทศไทยให้ก้าวสู่ความยั่งยืนอย่างแท้จริง</w:t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697h7kx03rw" w:id="9"/>
      <w:bookmarkEnd w:id="9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icuewci41gcx" w:id="10"/>
      <w:bookmarkEnd w:id="10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อธิบายนิยาม โครงสร้าง และกระบวนการเปลี่ยนสถานะของสสารสู่สถานะพลาสมาได้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วิเคราะห์คุณสมบัติพื้นฐานทางฟิสิกส์ของพลาสมา ได้แก่ อุณหภูมิ ความหนาแน่น ความเป็นกลางทางไฟฟ้าโดยรวม (Quasi-neutrality) และความยาวเดอบาย (Debye Length) ได้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จำแนกและเปรียบเทียบความแตกต่างระหว่างพลาสมาสมดุลความร้อน (Thermal Plasma) และพลาสมาไม่สมดุลความร้อนหรือพลาสมาเย็น (Non-thermal / Cold Atmospheric Plasma) ได้อย่างชัดเจน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อธิบายเหตุผลทางวิทยาศาสตร์และข้อได้เปรียบเชิงนิเวศวิทยาของการนำเทคโนโลยีพลาสมามาประยุกต์ใช้ในงานเกษตรกรรมและสิ่งแวดล้อมได้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9gqytpclp6ty" w:id="11"/>
      <w:bookmarkEnd w:id="11"/>
      <w:r w:rsidDel="00000000" w:rsidR="00000000" w:rsidRPr="00000000">
        <w:rPr>
          <w:rtl w:val="0"/>
        </w:rPr>
        <w:t xml:space="preserve">1.1 สถานะที่สี่ของสสาร: จากของแข็งสู่พลาสมา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ในชีวิตประจำวัน เราคุ้นเคยกับสสารใน 3 สถานะพื้นฐาน ได้แก่ ของแข็ง (Solid) ของเหลว (Liquid) และก๊าซ (Gas) การเปลี่ยนสถานะของสสารเหล่านี้ขึ้นอยู่กับระดับพลังงานความร้อน (Thermal Energy) ที่สสารได้รับ ซึ่งส่งผลต่อพลังงานจลน์ของอะตอมหรือโมเลกุลและแรงยึดเหนี่ยวระหว่างกัน: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ของแข็ง (Solid):</w:t>
      </w:r>
      <w:r w:rsidDel="00000000" w:rsidR="00000000" w:rsidRPr="00000000">
        <w:rPr>
          <w:rtl w:val="0"/>
        </w:rPr>
        <w:t xml:space="preserve"> อะตอมหรือโมเลกุลยึดเหนี่ยวกันด้วยพันธะที่แข็งแรงและจัดเรียงตัวเป็นระเบียบ มีการสั่นสะเทือนอยู่กับที่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ของเหลว (Liquid):</w:t>
      </w:r>
      <w:r w:rsidDel="00000000" w:rsidR="00000000" w:rsidRPr="00000000">
        <w:rPr>
          <w:rtl w:val="0"/>
        </w:rPr>
        <w:t xml:space="preserve"> เมื่อได้รับความร้อนเพิ่มขึ้น พลังงานจลน์จะเอาชนะแรงยึดเหนี่ยวบางส่วน ทำให้โมเลกุลสามารถเคลื่อนที่ไหลไปมาได้แต่ยังคงอยู่ใกล้ชิดกัน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ก๊าซ (Gas):</w:t>
      </w:r>
      <w:r w:rsidDel="00000000" w:rsidR="00000000" w:rsidRPr="00000000">
        <w:rPr>
          <w:rtl w:val="0"/>
        </w:rPr>
        <w:t xml:space="preserve"> เมื่อได้รับพลังงานความร้อนสูงขึ้นจนเอาชนะแรงดึงดูดระหว่างโมเลกุลได้ทั้งหมด อะตอมหรือโมเลกุลจะหลุดเป็นอิสระและเคลื่อนที่ฟุ้งกระจายไปทั่วภาชนะด้วยความเร็วสูง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อย่างไรก็ตาม หากเรายังคงให้พลังงานแก่ก๊าซอย่างต่อเนื่อง ไม่ว่าจะเป็นในรูปของพลังงานความร้อนที่สูงมาก หรือการให้พลังงานผ่านสนามไฟฟ้าและสนามแม่เหล็กไฟฟ้าที่มีความเข้มสูง อะตอมหรือโมเลกุลของก๊าซจะเกิดการชนกันอย่างรุนแรงจนอิเล็กตรอนวงนอกสุดได้รับพลังงานมากกว่าพลังงานยึดเหนี่ยว (Ionization Energy) และหลุดออกจากอะตอม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"การแตกตัวเป็นไอออน" (Ionization)</w:t>
      </w:r>
      <w:r w:rsidDel="00000000" w:rsidR="00000000" w:rsidRPr="00000000">
        <w:rPr>
          <w:rtl w:val="0"/>
        </w:rPr>
        <w:t xml:space="preserve"> ส่งผลให้ก๊าซซึ่งเดิมเป็นกลางทางไฟฟ้าและเป็นฉนวน เปลี่ยนสภาพกลายเป็นกลุ่มก๊าซที่ประกอบด้วยอนุภาคที่มีประจุไฟฟ้าและอนุภาคที่เป็นกลางผสมปนกัน และมีคุณสมบัติในการนำไฟฟ้าได้ สถานะใหม่นี้ถูกเรียกว่า "พลาสมา" (Plasma) หรือ </w:t>
      </w:r>
      <w:r w:rsidDel="00000000" w:rsidR="00000000" w:rsidRPr="00000000">
        <w:rPr>
          <w:b w:val="1"/>
          <w:bCs w:val="1"/>
          <w:rtl w:val="0"/>
        </w:rPr>
        <w:t xml:space="preserve">สถานะที่สี่ของสสาร (The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คำว่า "พลาสมา" ถูกนำมาใช้ในทางฟิสิกส์เป็นครั้งแรกในปี ค.ศ. 1928 โดย เออร์วิง แลงเมียร์ (Irving Langmuir) นักเคมีและนักฟิสิกส์ชาวอเมริกันเจ้าของรางวัลโนเบล โดยเขาพบว่าลักษณะการแกว่งกวัดและพฤติกรรมรวมหมู่ของกลุ่มก๊าซที่แตกตัวเป็นไอออนในหลอดคายประจุ มีความคล้ายคลึงกับน้ำเลือด (Blood Plasma) ที่ทำหน้าที่พยุงและลำเลียงเม็ดเลือดแดงและเม็ดเลือดขาวในร่างกายมนุษย์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แม้ว่าบนผิวโลกเราจะพบพลาสมาตามธรรมชาติได้ในบางปรากฏการณ์ เช่น ฟ้าผ่า (Lightning) และแสงเหนือ-แสงใต้ (Aurora) หรือพลาสมาที่มนุษย์สร้างขึ้น เช่น หลอดไฟนีออน หลอดฟลูออเรสเซนต์ และการเชื่อมโลหะด้วยไฟฟ้า แต่ในระดับเอกภพแล้ว พลาสมาไม่ได้เป็นสิ่งที่หายากเลย ในทางตรงกันข้าม </w:t>
      </w:r>
      <w:r w:rsidDel="00000000" w:rsidR="00000000" w:rsidRPr="00000000">
        <w:rPr>
          <w:b w:val="1"/>
          <w:bCs w:val="1"/>
          <w:rtl w:val="0"/>
        </w:rPr>
        <w:t xml:space="preserve">สสารที่มองเห็นได้ในเอกภพมากกว่า 99% อยู่ในสถานะพลาสมา</w:t>
      </w:r>
      <w:r w:rsidDel="00000000" w:rsidR="00000000" w:rsidRPr="00000000">
        <w:rPr>
          <w:rtl w:val="0"/>
        </w:rPr>
        <w:t xml:space="preserve"> ไม่ว่าจะเป็นดวงอาทิตย์ ดาวฤกษ์ทุกดวง เนบิวลา และสสารระหว่างดวงดาว ล้วนแล้วแต่เป็นพลาสมาทั้งสิ้น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ozje583bh4" w:id="12"/>
      <w:bookmarkEnd w:id="12"/>
      <w:r w:rsidDel="00000000" w:rsidR="00000000" w:rsidRPr="00000000">
        <w:rPr>
          <w:rtl w:val="0"/>
        </w:rPr>
        <w:t xml:space="preserve">องค์ประกอบของพลาสมา (Plasma Cocktail)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เมื่อก๊าซเปลี่ยนสถานะเป็นพลาสมา (โดยเฉพาะพลาสมาที่เกิดจากการคายประจุในอากาศหรือก๊าซผสมที่ความดันบรรยากาศ) ภายในพลาสมาจะไม่ได้มีเพียงแค่อิเล็กตรอนและไอออนเท่านั้น แต่เปรียบเสมือน "ค็อกเทลทางฟิสิกส์และเคมี" ที่ประกอบด้วยองค์ประกอบสำคัญดังนี้: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อิเล็กตรอนอิสระ (Free Electrons, e⁻):</w:t>
      </w:r>
      <w:r w:rsidDel="00000000" w:rsidR="00000000" w:rsidRPr="00000000">
        <w:rPr>
          <w:rtl w:val="0"/>
        </w:rPr>
        <w:t xml:space="preserve"> มีมวลน้อยมาก เคลื่อนที่ได้รวดเร็ว และเป็นตัวรับพลังงานหลักจากสนามไฟฟ้าภายนอกเพื่อถ่ายทอดให้แก่อนุภาคอื่นผ่านการชน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ไอออนบวกและไอออนลบ (Positive and Negative Ions):</w:t>
      </w:r>
      <w:r w:rsidDel="00000000" w:rsidR="00000000" w:rsidRPr="00000000">
        <w:rPr>
          <w:rtl w:val="0"/>
        </w:rPr>
        <w:t xml:space="preserve"> อะตอมหรือโมเลกุลที่สูญเสียอิเล็กตรอน (เช่น N₂⁺, O₂⁺, Ar⁺) หรือรับอิเล็กตรอนเพิ่มเข้ามา (เช่น O₂⁻, O⁻)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อะตอมและโมเลกุลในสถานะกระตุ้น (Excited Atoms/Molecules and Metastables):</w:t>
      </w:r>
      <w:r w:rsidDel="00000000" w:rsidR="00000000" w:rsidRPr="00000000">
        <w:rPr>
          <w:rtl w:val="0"/>
        </w:rPr>
        <w:t xml:space="preserve"> อนุภาคที่ได้รับพลังงานจากการชนแต่อิเล็กตรอนยังไม่หลุดออกไป มีพลังงานสะสมในตัวสูงและพร้อมจะเกิดปฏิกิริยาเคมีหรือคายพลังงานออกมาในรูปของแสง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อนุมูลอิสระและสารว่องไวทางเคมี (Reactive Species / Free Radicals):</w:t>
      </w:r>
      <w:r w:rsidDel="00000000" w:rsidR="00000000" w:rsidRPr="00000000">
        <w:rPr>
          <w:rtl w:val="0"/>
        </w:rPr>
        <w:t xml:space="preserve"> เกิดจากการแตกพันธะเคมีของก๊าซและไอน้ำ เช่น อนุมูลไฮดรอกซิล (•OH), อะตอมออกซิเจน (O), โอโซน (O₃), ไนตริกออกไซด์ (•NO), และไนโตรเจนไดออกไซด์ (•NO₂)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โฟตอนและรังสีแม่เหล็กไฟฟ้า (Photons / UV-Vis Radiation):</w:t>
      </w:r>
      <w:r w:rsidDel="00000000" w:rsidR="00000000" w:rsidRPr="00000000">
        <w:rPr>
          <w:rtl w:val="0"/>
        </w:rPr>
        <w:t xml:space="preserve"> แสงในช่วงความยาวคลื่นต่างๆ ตั้งแต่รังสีอัลตราไวโอเลต (UV) ไปจนถึงแสงที่มองเห็นได้ (Visible Light) และรังสีอินฟราเรด ซึ่งเกิดจากการที่อิเล็กตรอนในสถานะกระตุ้นลดระดับพลังงานกลับสู่สถานะพื้น (De-excitation)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สนามไฟฟ้าเฉพาะที่และคลื่นกระแทก (Local Electric Fields &amp; Shockwaves):</w:t>
      </w:r>
      <w:r w:rsidDel="00000000" w:rsidR="00000000" w:rsidRPr="00000000">
        <w:rPr>
          <w:rtl w:val="0"/>
        </w:rPr>
        <w:t xml:space="preserve"> เกิดจากการเคลื่อนที่และการแยกตัวของประจุในระดับจุลภาค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fd37sr46kr3u" w:id="13"/>
      <w:bookmarkEnd w:id="13"/>
      <w:r w:rsidDel="00000000" w:rsidR="00000000" w:rsidRPr="00000000">
        <w:rPr>
          <w:rtl w:val="0"/>
        </w:rPr>
        <w:t xml:space="preserve">1.2 นิยามและคุณสมบัติพื้นฐานทางฟิสิกส์ของพลาสมา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ไม่ใช่ว่าก๊าซทุกชนิดที่มีไอออนปนอยู่จะถูกเรียกว่า "พลาสมา" ได้ทั้งหมด ในทางฟิสิกส์ ก๊าซที่แตกตัวเป็นไอออนจะถูกนิยามว่าเป็นพลาสมาอย่างแท้จริงก็ต่อเมื่อมีคุณสมบัติสอดคล้องกับเงื่อนไขพื้นฐานสำคัญดังต่อไปนี้: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i9c03vg1omaj" w:id="14"/>
      <w:bookmarkEnd w:id="14"/>
      <w:r w:rsidDel="00000000" w:rsidR="00000000" w:rsidRPr="00000000">
        <w:rPr>
          <w:rtl w:val="0"/>
        </w:rPr>
        <w:t xml:space="preserve">1.2.1 ความเป็นกลางทางไฟฟ้าโดยรวม (Quasi-neutrality)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แม้ว่าพลาสมาจะประกอบด้วยอนุภาคที่มีประจุไฟฟ้า (อิเล็กตรอนที่มีประจุลบ และไอออนที่มีประจุบวก) แต่เมื่อพิจารณาในปริมาตรที่ใหญ่เพียงพอ จำนวนความหนาแน่นของประจุลบและประจุบวกจะสมดุลกันพอดี ทำให้พลาสมาแสดงสมบัติเป็นกลางทางไฟฟ้าในภาพรวม เขียนเป็นความสัมพันธ์ได้ว่า: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nₑ ≈ nᵢ = n (สำหรับก๊าซที่แตกตัวเป็นไอออนบวกประจุเดี่ยว)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(จำนวนอิเล็กตรอนต่อลูกบาศก์เมตร, m⁻³)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nᵢ</w:t>
      </w:r>
      <w:r w:rsidDel="00000000" w:rsidR="00000000" w:rsidRPr="00000000">
        <w:rPr>
          <w:rtl w:val="0"/>
        </w:rPr>
        <w:t xml:space="preserve"> คือ ความหนาแน่นของไอออนบวก (จำนวนไอออนต่อลูกบาศก์เมตร, m⁻³)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เรียกว่า ความหนาแน่นของพลาสมา (Plasma Density)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คำว่า </w:t>
      </w:r>
      <w:r w:rsidDel="00000000" w:rsidR="00000000" w:rsidRPr="00000000">
        <w:rPr>
          <w:b w:val="1"/>
          <w:bCs w:val="1"/>
          <w:rtl w:val="0"/>
        </w:rPr>
        <w:t xml:space="preserve">"Quasi-neutral" (กึ่งเป็นกลาง)</w:t>
      </w:r>
      <w:r w:rsidDel="00000000" w:rsidR="00000000" w:rsidRPr="00000000">
        <w:rPr>
          <w:rtl w:val="0"/>
        </w:rPr>
        <w:t xml:space="preserve"> หมายความว่า พลาสมามีความเป็นกลางในภาพรวม (Macroscopic scale) แต่ในระดับจุลภาค (Microscopic scale) ยังคงมีแรงทางแม่เหล็กไฟฟ้าและสนามไฟฟ้าเฉพาะที่เกิดขึ้นจากการเคลื่อนที่ของประจุได้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wz1rrymao39o" w:id="15"/>
      <w:bookmarkEnd w:id="15"/>
      <w:r w:rsidDel="00000000" w:rsidR="00000000" w:rsidRPr="00000000">
        <w:rPr>
          <w:rtl w:val="0"/>
        </w:rPr>
        <w:t xml:space="preserve">1.2.2 การกำบังเดอบายและความยาวเดอบาย (Debye Shielding &amp; Debye Length)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หากเรานำขั้วไฟฟ้าหรืออนุภาคทดสอบที่มีประจุบวกจุ่มลงไปในพลาสมา พลาสมาจะตอบสนองทันทีโดยการดึงดูดอิเล็กตรอน (ประจุลบ) ให้เข้ามาล้อมรอบประจุบวกนั้น และผลักไอออนบวกให้ถอยห่างออกไป เกิดเป็น "กลุ่มหมอกของประจุตรงข้าม" ที่ช่วยบดบังหรือหักล้างสนามไฟฟ้าของประจุทดสอบนั้นไม่ให้ส่งผลกระทบไปไกลถึงพลาสมาส่วนอื่นๆ ปรากฏการณ์นี้เรียกว่า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การกำบังเดอบาย (Debye Shielding)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ระยะทางลักษณะเฉพาะที่กลุ่มหมอกประจุสามารถบดบังศักย์ไฟฟ้าของประจุรบกวนจนลดลงเหลือประมาณ 1/e (หรือประมาณ 37% ของค่าเดิม) 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ความยาวเดอบาย (Debye Length, λ_D)</w:t>
      </w:r>
      <w:r w:rsidDel="00000000" w:rsidR="00000000" w:rsidRPr="00000000">
        <w:rPr>
          <w:rtl w:val="0"/>
        </w:rPr>
        <w:t xml:space="preserve"> ซึ่งคำนวณได้จากสมการ: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λ_D = √( (ε₀ · k_B · Tₑ) / (nₑ · e²)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ε₀</w:t>
      </w:r>
      <w:r w:rsidDel="00000000" w:rsidR="00000000" w:rsidRPr="00000000">
        <w:rPr>
          <w:rtl w:val="0"/>
        </w:rPr>
        <w:t xml:space="preserve"> คือ ค่าสภาพยอมทางไฟฟ้าในสุญญากาศ (8.854 × 10⁻¹² F/m)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k_B</w:t>
      </w:r>
      <w:r w:rsidDel="00000000" w:rsidR="00000000" w:rsidRPr="00000000">
        <w:rPr>
          <w:rtl w:val="0"/>
        </w:rPr>
        <w:t xml:space="preserve"> คือ ค่าคงที่โบลต์ซมันน์ (1.38 × 10⁻²³ J/K)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Tₑ</w:t>
      </w:r>
      <w:r w:rsidDel="00000000" w:rsidR="00000000" w:rsidRPr="00000000">
        <w:rPr>
          <w:rtl w:val="0"/>
        </w:rPr>
        <w:t xml:space="preserve"> คือ อุณหภูมิของอิเล็กตรอน (เคลวิน, K)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(m⁻³)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คือ ประจุของอิเล็กตรอน (1.602 × 10⁻¹⁹ C)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เงื่อนไขการเป็นพลาสมา:</w:t>
      </w:r>
      <w:r w:rsidDel="00000000" w:rsidR="00000000" w:rsidRPr="00000000">
        <w:rPr>
          <w:rtl w:val="0"/>
        </w:rPr>
        <w:t xml:space="preserve"> ระบบก๊าซที่แตกตัวเป็นไอออนจะมีพฤติกรรมเป็นพลาสมาได้ก็ต่อเมื่อ ขนาดทางกายภาพของระบบพลาสมา (L) จะต้องมีขนาดใหญ่มากกว่าความยาวเดอบายอย่างมาก (</w:t>
      </w:r>
      <w:r w:rsidDel="00000000" w:rsidR="00000000" w:rsidRPr="00000000">
        <w:rPr>
          <w:b w:val="1"/>
          <w:bCs w:val="1"/>
          <w:rtl w:val="0"/>
        </w:rPr>
        <w:t xml:space="preserve">L &gt;&gt; λ_D</w:t>
      </w:r>
      <w:r w:rsidDel="00000000" w:rsidR="00000000" w:rsidRPr="00000000">
        <w:rPr>
          <w:rtl w:val="0"/>
        </w:rPr>
        <w:t xml:space="preserve">) เพื่อให้พลาสมาสามารถรักษาสภาพความเป็นกลางทางไฟฟ้าโดยรวม (Quasi-neutrality) ไว้ได้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ihmfnxu58uqh" w:id="16"/>
      <w:bookmarkEnd w:id="16"/>
      <w:r w:rsidDel="00000000" w:rsidR="00000000" w:rsidRPr="00000000">
        <w:rPr>
          <w:rtl w:val="0"/>
        </w:rPr>
        <w:t xml:space="preserve">1.2.3 พฤติกรรมรวมหมู่และความถี่พลาสมา (Collective Behavior &amp; Plasma Frequency)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ในก๊าซธรรมดา โมเลกุลจะเคลื่อนที่เป็นเส้นตรงและมีปฏิสัมพันธ์กันเฉพาะเมื่อเกิดการชนกันโดยตรงระยะสั้น (Short-range collisions) เท่านั้น แต่ในพลาสมา เนื่องจากอนุภาคมีประจุไฟฟ้า ซึ่งแรงคูลอมบ์ (Coulomb force) และแรงแม่เหล็กไฟฟ้าเป็นแรงที่ส่งผลในระยะไกล (Long-range forces) การเคลื่อนที่ของอนุภาคมีประจุเพียงกลุ่มเดียวจะสร้างสนามไฟฟ้าและสนามแม่เหล็กไปกระทำต่ออนุภาคอื่นๆ ที่อยู่ห่างออกไป ทำให้พลาสมาแสดง พฤติกรรมรวมหมู่ (Collective Behavior) คล้ายกับการเคลื่อนที่ของคลื่น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เมื่อกลุ่มอิเล็กตรอนถูกกระตุ้นให้เคลื่อนที่ออกจากตำแหน่งสมดุล แรงดึงดูดทางไฟฟ้าจากไอออนบวกจะดึงอิเล็กตรอนกลับเข้ามา ทำให้เกิดการแกว่งกวัดของกลุ่มอิเล็กตรอนไปมาด้วยความถี่ธรรมชาติที่เรียกว่า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ความถี่พลาสมาของอิเล็กตรอน (Electron Plasma Frequency, ω_pe)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1sy4qzuhfof5" w:id="17"/>
      <w:bookmarkEnd w:id="17"/>
      <w:r w:rsidDel="00000000" w:rsidR="00000000" w:rsidRPr="00000000">
        <w:rPr>
          <w:rtl w:val="0"/>
        </w:rPr>
        <w:t xml:space="preserve">1.2.4 ระดับการแตกตัวเป็นไอออน (Degree of Ionization)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ระดับการแตกตัวเป็นไอออน (α) คือ สัดส่วนของจำนวนอะตอมก๊าซที่แตกตัวเป็นไอออนเทียบกับจำนวนอะตอมและโมเลกุลทั้งหมดในระบบ: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α = nᵢ / (nᵢ + n_n)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โดยที่ </w:t>
      </w:r>
      <w:r w:rsidDel="00000000" w:rsidR="00000000" w:rsidRPr="00000000">
        <w:rPr>
          <w:b w:val="1"/>
          <w:bCs w:val="1"/>
          <w:rtl w:val="0"/>
        </w:rPr>
        <w:t xml:space="preserve">n_n</w:t>
      </w:r>
      <w:r w:rsidDel="00000000" w:rsidR="00000000" w:rsidRPr="00000000">
        <w:rPr>
          <w:rtl w:val="0"/>
        </w:rPr>
        <w:t xml:space="preserve"> คือ ความหนาแน่นของอนุภาคที่เป็นกลาง (Neutral density)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พลาสมาที่แตกตัวเป็นไอออนโดยสมบูรณ์ (Fully Ionized Plasma):</w:t>
      </w:r>
      <w:r w:rsidDel="00000000" w:rsidR="00000000" w:rsidRPr="00000000">
        <w:rPr>
          <w:rtl w:val="0"/>
        </w:rPr>
        <w:t xml:space="preserve"> มีค่า α เข้าใกล้ 1 (หรือ 100%) เช่น พลาสมาในแกนกลางดวงอาทิตย์หรือเตาปฏิกรณ์นิวเคลียร์ฟิวชัน ซึ่งไม่มีอะตอมที่เป็นกลางหลงเหลืออยู่เลย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พลาสมาที่แตกตัวเป็นไอออนบางส่วน (Partially / Weakly Ionized Plasma):</w:t>
      </w:r>
      <w:r w:rsidDel="00000000" w:rsidR="00000000" w:rsidRPr="00000000">
        <w:rPr>
          <w:rtl w:val="0"/>
        </w:rPr>
        <w:t xml:space="preserve"> มีค่า α ต่ำมาก เช่น อยู่ในช่วง 10⁻⁷ ถึง 10⁻⁴ (มีไอออนเพียง 1 ตัวในทุกๆ ล้านหรือสิบล้านโมเลกุลของก๊าซปกติ) </w:t>
      </w:r>
      <w:r w:rsidDel="00000000" w:rsidR="00000000" w:rsidRPr="00000000">
        <w:rPr>
          <w:b w:val="1"/>
          <w:bCs w:val="1"/>
          <w:rtl w:val="0"/>
        </w:rPr>
        <w:t xml:space="preserve">พลาสมาเย็นที่ใช้ในงานเกษตรและสิ่งแวดล้อมจัดอยู่ในกลุ่มนี้</w:t>
      </w:r>
      <w:r w:rsidDel="00000000" w:rsidR="00000000" w:rsidRPr="00000000">
        <w:rPr>
          <w:rtl w:val="0"/>
        </w:rPr>
        <w:t xml:space="preserve"> ซึ่งการที่มีโมเลกุลก๊าซที่เป็นกลางอยู่เป็นจำนวนมากนี่เองที่ทำให้ก๊าซโดยรวมยังคงมีอุณหภูมิต่ำ ในขณะเดียวกันก็มีอิเล็กตรอนพลังงานสูงเพียงพอที่จะสร้างปฏิกิริยาเคมีได้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8v8u31w86v52" w:id="18"/>
      <w:bookmarkEnd w:id="18"/>
      <w:r w:rsidDel="00000000" w:rsidR="00000000" w:rsidRPr="00000000">
        <w:rPr>
          <w:rtl w:val="0"/>
        </w:rPr>
        <w:t xml:space="preserve">1.2.5 อุณหภูมิในพลาสมาและหน่วยอิเล็กตรอนโวลต์ (Temperature &amp; Electron-Volt)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ในพลาสมา อนุภาคแต่ละชนิดอาจมีพลังงานจลน์เฉลี่ยไม่เท่ากัน เนื่องจากอิเล็กตรอนมีมวลเบากว่าไอออนและอะตอมของก๊าซนับพันถึงนับหมื่นเท่า (เช่น มวลของโปรตอนมากกว่ามวลของอิเล็กตรอนประมาณ 1,836 เท่า) เมื่อสนามไฟฟ้าเร่งประจุ อิเล็กตรอนจะรับพลังงานได้อย่างรวดเร็วและมีความเร็วสูงมาก ในขณะที่ไอออนและก๊าซที่เป็นกลางเคลื่อนที่ได้ช้ากว่ามาก ดังนั้น เราจึงต้องแยกพิจารณาอุณหภูมิออกเป็น: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อุณหภูมิอิเล็กตรอน (Electron Temperature, Tₑ)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อุณหภูมิไอออน (Ion Temperature, Tᵢ)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อุณหภูมิก๊าซที่เป็นกลาง (Neutral Gas Temperature, T_g)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ในทางพลาสมาฟิสิกส์ เนื่องจาก Tₑ มีค่าสูงมาก (หลายหมื่นเคลวิน) นักฟิสิกส์จึงนิยมวัดอุณหภูมิของอิเล็กตรอนในหน่วยของพลังงาน คือ </w:t>
      </w:r>
      <w:r w:rsidDel="00000000" w:rsidR="00000000" w:rsidRPr="00000000">
        <w:rPr>
          <w:b w:val="1"/>
          <w:bCs w:val="1"/>
          <w:rtl w:val="0"/>
        </w:rPr>
        <w:t xml:space="preserve">อิเล็กตรอนโวลต์ (Electron-Volt, eV)</w:t>
      </w:r>
      <w:r w:rsidDel="00000000" w:rsidR="00000000" w:rsidRPr="00000000">
        <w:rPr>
          <w:rtl w:val="0"/>
        </w:rPr>
        <w:t xml:space="preserve"> โดยเทียบผ่านค่าคงที่โบลต์ซมันน์ (k_B):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i w:val="1"/>
          <w:iCs w:val="1"/>
          <w:rtl w:val="0"/>
        </w:rPr>
        <w:t xml:space="preserve">พลังงาน 1 eV มีค่าเทียบเท่ากับอุณหภูมิประมาณ 11,600 เคลวิน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ดังนั้น เมื่อเรากล่าวว่า พลาสมาเย็นมีอุณหภูมิอิเล็กตรอน Tₑ = 2 eV นั่นหมายความว่าเฉพาะตัวอิเล็กตรอนเองมีพลังงานจลน์เทียบเท่ากับอุณหภูมิสูงถึง 23,200 K แต่เนื่องจากจำนวนอิเล็กตรอนมีน้อยมากเมื่อเทียบกับโมเลกุลอากาศ และมวลของอิเล็กตรอนเบามาก (เปรียบเหมือนลูกปิงปองที่วิ่งไปชนลูกโบว์ลิ่ง) อิเล็กตรอนจึงถ่ายเทพลังงานความร้อนให้โมเลกุลก๊าซได้น้อยมาก ทำให้อุณหภูมิก๊าซรวม (T_g) ที่เราสัมผัสได้ยังคงอยู่ที่ระดับอุณหภูมิห้อง (ประมาณ 300 K หรือ 25–40 °C)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d8u6ikw2c8l9" w:id="19"/>
      <w:bookmarkEnd w:id="19"/>
      <w:r w:rsidDel="00000000" w:rsidR="00000000" w:rsidRPr="00000000">
        <w:rPr>
          <w:rtl w:val="0"/>
        </w:rPr>
        <w:t xml:space="preserve">1.3 การจำแนกประเภทพลาสมา: พลาสมาร้อน และ พลาสมาเย็น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หากใช้ความสมดุลทางอุณหพลศาสตร์ (Thermodynamic Equilibrium) และความสัมพันธ์ระหว่างอุณหภูมิของอนุภาคในพลาสมาเป็นเกณฑ์ เราสามารถจำแนกพลาสมาที่สร้างขึ้นในห้องปฏิบัติการและอุตสาหกรรมออกเป็น 2 ประเภทหลัก ได้แก่: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jwdqknsfmccs" w:id="20"/>
      <w:bookmarkEnd w:id="20"/>
      <w:r w:rsidDel="00000000" w:rsidR="00000000" w:rsidRPr="00000000">
        <w:rPr>
          <w:rtl w:val="0"/>
        </w:rPr>
        <w:t xml:space="preserve">1. พลาสมาสมดุลความร้อน หรือ พลาสมาร้อน (Thermal / Equilibrium Plasma)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เป็นพลาสมาที่อยู่ในสภาวะสมดุลทางอุณหพลศาสตร์เฉพาะที่ (Local Thermodynamic Equilibrium - LTE) มักเกิดขึ้นที่ความดันสูงหรือใช้กระแสไฟฟ้าสูงมาก จนทำให้อิเล็กตรอนและอนุภาคหนัก (ไอออนและโมเลกุลก๊าซ) ชนกันด้วยความถี่สูงมากและถ่ายเทพลังงานความร้อนให้แก่กันอย่างสมบูรณ์ ส่งผลให้อุณหภูมิของทุกอนุภาคมีค่าใกล้เคียงกันและสูงมาก: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Tₑ ≈ Tᵢ ≈ T_g (อยู่ในช่วง 5,000 – 50,000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มีความหนาแน่นของอิเล็กตรอนสูงมาก (10²¹ – 10²⁶ m⁻³) ให้ความร้อนสูงมหาศาลจนสามารถหลอมละลายหรือทำให้วัสดุทุกชนิดระเหยกลายเป็นไอหรือแตกตัวเป็นอะตอมได้ทันที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คบเพลิงพลาสมา (Plasma Torch), การเชื่อมและตัดโลหะ (Plasma Arc Welding/Cutting) ในทางสิ่งแวดล้อมใช้ในเทคโนโลยี </w:t>
      </w:r>
      <w:r w:rsidDel="00000000" w:rsidR="00000000" w:rsidRPr="00000000">
        <w:rPr>
          <w:b w:val="1"/>
          <w:bCs w:val="1"/>
          <w:rtl w:val="0"/>
        </w:rPr>
        <w:t xml:space="preserve">Thermal Plasma Gasification และ Vitrification</w:t>
      </w:r>
      <w:r w:rsidDel="00000000" w:rsidR="00000000" w:rsidRPr="00000000">
        <w:rPr>
          <w:rtl w:val="0"/>
        </w:rPr>
        <w:t xml:space="preserve"> สำหรับกำจัดขยะติดเชื้อทางการแพทย์ ขยะพิษอุตสาหกรรม ขยะอิเล็กทรอนิกส์ และกากกัมมันตรังสี โดยเปลี่ยนสารอินทรีย์ให้กลายเป็นก๊าซสังเคราะห์ (Syngas) เพื่อผลิตพลังงาน และหลอมละลายโลหะหนักให้กลายเป็นก้อนแก้วเฉื่อย (Vitreous Slag) ที่ไม่ชะล้างลงสู่สิ่งแวดล้อม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mrxymds7vwet" w:id="21"/>
      <w:bookmarkEnd w:id="21"/>
      <w:r w:rsidDel="00000000" w:rsidR="00000000" w:rsidRPr="00000000">
        <w:rPr>
          <w:rtl w:val="0"/>
        </w:rPr>
        <w:t xml:space="preserve">2. พลาสมาไม่สมดุลความร้อน หรือ พลาสมาเย็น (Non-thermal / Cold Plasma)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เป็นพลาสมาที่ไม่ได้อยู่ในสภาวะสมดุลทางอุณหพลศาสตร์ (Non-Local Thermodynamic Equilibrium - Non-LTE) โดยพลังงานไฟฟ้าที่ป้อนเข้าไปจะถูกถ่ายเทให้กับอิเล็กตรอนเป็นหลัก ทำให้อิเล็กตรอนมีอุณหภูมิสูงมาก ในขณะที่ไอออนและโมเลกุลของก๊าซยังคงมีอุณหภูมิต่ำใกล้เคียงกับอุณหภูมิห้อง: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Tₑ &gt;&gt; Tᵢ ≈ T_g (โดยที่ Tₑ ≈ 10,000 – 100,000 K หรือ 1 – 10 eV แต่ T_g ≈ 300 – 350 K หรือ 25 – 75 °C)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ในอดีต การสร้างพลาสมาเย็นจำเป็นต้องทำในถังสุญญากาศความดันต่ำ (Low-pressure Plasma) เพื่อลดโอกาสการชนกันระหว่างอิเล็กตรอนกับก๊าซ แต่ในปัจจุบัน ด้วยเทคโนโลยีการออกแบบแหล่งจ่ายไฟความถี่สูง พัลส์สั้น (Nanosecond/Microsecond Pulsed Power) และการจัดวางขั้วไฟฟ้าแบบพิเศษ เช่น การคายประจุแบบกั้นด้วยไดอิเล็กทริก (DBD) และพลาสมาเจ็ท (APPJ) ทำให้เราสามารถสร้างพลาสมาเย็นที่ความดันบรรยากาศปกติได้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"พลาสมาเย็นความดันบรรยากาศ" (Cold Atmospheric Plasma - 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ไม่ก่อให้เกิดความเสียหายจากความร้อน (Non-thermal damage) ต่อวัสดุที่บอบบางหรือสิ่งมีชีวิต แต่อิเล็กตรอนที่มีพลังงานสูงระดับ 1–10 eV มีพลังงานมากพอที่จะทำลายพันธะเคมีของโมเลกุลก๊าซออกซิเจน (O₂, พลังงานพันธะ 5.15 eV) ไนโตรเจน (N₂, พลังงานพันธะ 9.79 eV) และไอน้ำ (H₂O) เพื่อสร้างอนุมูลอิสระ RONS ความเข้มข้นสูงได้โดยไม่ต้องใช้ความร้อน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การฉายพลาสมาลงบนเมล็ดพันธุ์พืชโดยไม่ทำให้เมล็ดสุกหรือตาย การฉายพลาสมาลงบนผิวผักผลไม้สดเพื่อฆ่าเชื้อราและแบคทีเรีย การผลิตน้ำกระตุ้นด้วยพลาสมา (PAW) การบำบัดน้ำเสียและอากาศเสีย รวมถึงการใช้พลาสมาทางการแพทย์เพื่อสมานแผลเรื้อรัง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b4lr3gxw35n7" w:id="22"/>
      <w:bookmarkEnd w:id="22"/>
      <w:r w:rsidDel="00000000" w:rsidR="00000000" w:rsidRPr="00000000">
        <w:rPr>
          <w:rtl w:val="0"/>
        </w:rPr>
        <w:t xml:space="preserve">ตารางที่ 1.1: การเปรียบเทียบคุณสมบัติระหว่างพลาสมาสมดุลความร้อน (Thermal Plasma) และพลาสมาไม่สมดุลความร้อน (Non-thermal / Cold Plasma)</w:t>
      </w:r>
    </w:p>
    <w:tbl>
      <w:tblPr>
        <w:tblStyle w:val="Table1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คุณสมบัติ / พารามิเตอร์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พลาสมาสมดุลความร้อน (Thermal Plasma)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พลาสมาไม่สมดุลความร้อน / พลาสมาเย็น (Non-thermal / Cold Plasma)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สถานะทางอุณหพลศาสตร์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สมดุลเฉพาะที่ (LTE: Tₑ ≈ Tᵢ ≈ T_g)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ไม่สมดุล (Non-LTE: Tₑ &gt;&gt; Tᵢ ≈ T_g)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อุณหภูมิอิเล็กตรอน (Tₑ)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 – 5 eV (~10,000 – 50,000 K)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 – 10 eV (~10,000 – 100,000 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(5,000 – 50,000 K)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ต่ำ / ใกล้เคียงอุณหภูมิห้อง (300 – 400 K หรือ 25 – 120 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(10²¹ – 10²⁶ m⁻³)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ปานกลางถึงต่ำ (10¹⁴ – 10²⁰ m⁻³)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ระดับการแตกตัวเป็นไอออน (α)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สูง (10⁻¹ ถึง 100%)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ต่ำมาก (10⁻⁷ ถึง 10⁻⁴)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กลไกการทำงานหลัก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กระบวนการทางความร้อน (Pyrolysis, Melting, Gasification)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กระบวนการเคมีพลาสมาจากอิเล็กตรอนพลังงานสูงและอนุมูลอิสระ (RONS)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ความจำเพาะเจาะจงของปฏิกิริยา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ต่ำ (ทำลายทุกพันธะด้วยความร้อน)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สูง (เลือกกระตุ้นปฏิกิริยาเคมีได้โดยไม่ทำลายพื้นผิวหลัก)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การประยุกต์ใช้ด้านการเกษตรและสิ่งแวดล้อม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การกำจัดขยะอันตราย ขยะติดเชื้อ การหลอมกากพิษให้เป็นแก้ว (Vitrification) การผลิตก๊าซสังเคราะห์จากชีวมวล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การกระตุ้นเมล็ดพันธุ์ การผลิตปุ๋ยน้ำ PAW การควบคุมโรคพืชและจุลินทรีย์หลังการเก็บเกี่ยว การสลายสารพิษตกค้าง การบำบัดน้ำเสียและกลิ่น VOCs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dw3sa82hoalb" w:id="23"/>
      <w:bookmarkEnd w:id="23"/>
      <w:r w:rsidDel="00000000" w:rsidR="00000000" w:rsidRPr="00000000">
        <w:rPr>
          <w:rtl w:val="0"/>
        </w:rPr>
        <w:t xml:space="preserve">1.4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การนำเทคโนโลยีพลาสมา (โดยเฉพาะพลาสมาเย็นความดันบรรยากาศ - CAP) เข้ามาประยุกต์ใช้ในภาคการเกษตรและการจัดการสิ่งแวดล้อม ได้รับการยอมรับว่าเป็นหนึ่งใน "เทคโนโลยีสะอาดเปลี่ยนโลก" (Disruptive Green Technology) ด้วยเหตุผลทางวิทยาศาสตร์และข้อได้เปรียบเชิงความยั่งยืน 5 ประการสำคัญ ดังนี้: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vxk3jtl9x97m" w:id="24"/>
      <w:bookmarkEnd w:id="24"/>
      <w:r w:rsidDel="00000000" w:rsidR="00000000" w:rsidRPr="00000000">
        <w:rPr>
          <w:rtl w:val="0"/>
        </w:rPr>
        <w:t xml:space="preserve">1. เป็นเทคโนโลยีสีเขียวที่ปราศจากสารเคมีตกค้าง (Zero Chemical Residue &amp; Eco-friendly)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พลาสมาเย็นสามารถสร้างสารออกฤทธิ์ทางชีวภาพและตัวออกซิไดซ์ที่รุนแรง (เช่น โอโซน O₃, อนุมูลไฮดรอกซิล •OH, ไฮโดรเจนเปอร์ออกไซด์ H₂O₂, และกรดไนตรัส/ไนตริก) ได้ ณ จุดใช้งาน (On-site / On-demand generation) โดยใช้เพียง </w:t>
      </w:r>
      <w:r w:rsidDel="00000000" w:rsidR="00000000" w:rsidRPr="00000000">
        <w:rPr>
          <w:b w:val="1"/>
          <w:bCs w:val="1"/>
          <w:rtl w:val="0"/>
        </w:rPr>
        <w:t xml:space="preserve">อากาศ น้ำ และพลังงานไฟฟ้า</w:t>
      </w:r>
      <w:r w:rsidDel="00000000" w:rsidR="00000000" w:rsidRPr="00000000">
        <w:rPr>
          <w:rtl w:val="0"/>
        </w:rPr>
        <w:t xml:space="preserve"> เท่านั้น ไม่จำเป็นต้องขนส่งหรือจัดเก็บสารเคมีอันตราย และหลังจากที่อนุภาค RONS เหล่านี้ทำปฏิกิริยายับยั้งเชื้อโรคหรือสลายสารพิษเสร็จสิ้นแล้ว พวกมันจะสลายตัวกลับคืนสู่สภาพก๊าซออกซิเจน น้ำ และไนเตรตในธรรมชาติภายในเวลาอันสั้น จึงไม่ทิ้งสารเคมีสังเคราะห์ตกค้างในผลผลิตทางการเกษตรหรือสิ่งแวดล้อม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uticcbcwl1s" w:id="25"/>
      <w:bookmarkEnd w:id="25"/>
      <w:r w:rsidDel="00000000" w:rsidR="00000000" w:rsidRPr="00000000">
        <w:rPr>
          <w:rtl w:val="0"/>
        </w:rPr>
        <w:t xml:space="preserve">2. การทำงานที่อุณหภูมิห้อง ช่วยรักษาคุณภาพเนื้อเยื่อชีวภาพ (Non-thermal Biocompatibility)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ในอดีต การฆ่าเชื้อจุลินทรีย์ในอาหารหรือวัสดุการเกษตรมักต้องใช้ความร้อนสูง (เช่น การพาสเจอไรซ์หรือสเตอริไลซ์) ซึ่งทำลายความสด สี กลิ่น รสชาติ วิตามิน และทำให้อัตราการงอกของเมล็ดพันธุ์ลดลง แต่พลาสมาเย็น (CAP) สามารถส่งผ่านอิเล็กตรอนและอนุมูลอิสระ RONS เข้าไปทำลายผนังเซลล์และสารพันธุกรรมของเชื้อราและแบคทีเรียบนพื้นผิวเมล็ดพันธุ์หรือผลไม้สดได้ที่อุณหภูมิห้อง โดยไม่ทำให้เนื้อเยื่อพืชได้รับความเสียหายจากความร้อน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kl5kaul4tb70" w:id="26"/>
      <w:bookmarkEnd w:id="26"/>
      <w:r w:rsidDel="00000000" w:rsidR="00000000" w:rsidRPr="00000000">
        <w:rPr>
          <w:rtl w:val="0"/>
        </w:rPr>
        <w:t xml:space="preserve">3. กลไกการออกฤทธิ์แบบหลายเป้าหมาย ลดปัญหาการดื้อยาของเชื้อโรค (Multi-target Action Against Pathogens)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การใช้สารเคมีกำจัดเชื้อราหรือยาปฏิชีวนะในการเกษตรมักประสบปัญหาเชื้อจุลินทรีย์ก่อโรคพืช (เช่น เชื้อราและโอมิซีทในดิน หรือแบคทีเรียดื้อยา) พัฒนากลไกการดื้อยาส่งผลให้ต้องใช้สารเคมีเข้มข้นขึ้นเรื่อยๆ แต่พลาสมาเย็นทำงานผ่านกลไกเสริมฤทธิ์กันหลายด้านพร้อมกัน (Synergistic Multi-target Mechanism) ได้แก่: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การเกิด Lipid Peroxidation ทำลายเยื่อหุ้มเซลล์ของจุลินทรีย์โดยอนุมูล ROS (•OH, O₃)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การสร้างรูรั่วบนผนังเซลล์ด้วยประจุไฟฟ้าสะสม (Electrostatic Disruption)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การทำลายสาย DNA และโปรตีนภายในเซลล์ด้วยรังสี UV และอนุมูล RNS (เช่น Peroxynitrite, ONOO⁻)</w:t>
        <w:br w:type="textWrapping"/>
        <w:t xml:space="preserve">ด้วยกลไกการโจมตีทางกายภาพและเคมีที่หลากหลายพร้อมกันนี้ ทำให้จุลินทรีย์ก่อโรคแทบไม่สามารถวิวัฒนาการสร้างความต้านทานต่อพลาสมาได้เลย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6l15vb7fbh99" w:id="27"/>
      <w:bookmarkEnd w:id="27"/>
      <w:r w:rsidDel="00000000" w:rsidR="00000000" w:rsidRPr="00000000">
        <w:rPr>
          <w:rtl w:val="0"/>
        </w:rPr>
        <w:t xml:space="preserve">4. การเลียนแบบปรากฏการณ์ธรรมชาติเพื่อการตรึงไนโตรเจนที่ยั่งยืน (Biomimicry of Natural Nitrogen Fixation)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ในธรรมชาติ ทุกครั้งที่เกิดปรากฏการณ์ </w:t>
      </w:r>
      <w:r w:rsidDel="00000000" w:rsidR="00000000" w:rsidRPr="00000000">
        <w:rPr>
          <w:b w:val="1"/>
          <w:bCs w:val="1"/>
          <w:rtl w:val="0"/>
        </w:rPr>
        <w:t xml:space="preserve">"ฟ้าผ่า"</w:t>
      </w:r>
      <w:r w:rsidDel="00000000" w:rsidR="00000000" w:rsidRPr="00000000">
        <w:rPr>
          <w:rtl w:val="0"/>
        </w:rPr>
        <w:t xml:space="preserve"> (ซึ่งเป็นพลาสมาตามธรรมชาติ) พลังงานไฟฟ้าจะทำลายพันธะสามที่แข็งแกร่งของก๊าซไนโตรเจนในอากาศ (N≡N) ให้รวมตัวกับออกซิเจนและน้ำฝน กลายเป็นสารประกอบไนเตรต (NO₃⁻) ตกลงสู่พื้นดินเพื่อเป็นปุ๋ยให้พืชเจริญเติบโต เทคโนโลยีพลาสมาเย็นและน้ำกระตุ้นด้วยพลาสมา (PAW) คือการจำลองปรากฏการณ์ฟ้าผ่าขนาดจิ๋วมาไว้ในฟาร์มเกษตรกร ช่วยให้เราสามารถผลิตปุ๋ยไนโตรเจนเหลวได้เองในพื้นที่เพาะปลูกด้วยพลังงานแสงอาทิตย์ ทดแทนกระบวนการผลิตปุ๋ยเคมีแบบฮาเบอร์-บอช (Haber-Bosch Process) ที่ต้องใช้ความดันและอุณหภูมิสูงมหาศาลและเป็นตัวการปล่อยก๊าซคาร์บอนไดออกไซด์ถึง 1–2% ของโลก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7ekuejvkio65" w:id="28"/>
      <w:bookmarkEnd w:id="28"/>
      <w:r w:rsidDel="00000000" w:rsidR="00000000" w:rsidRPr="00000000">
        <w:rPr>
          <w:rtl w:val="0"/>
        </w:rPr>
        <w:t xml:space="preserve">5. ประสิทธิภาพสูงในการกำจัดมลพิษที่ย่อยสลายยาก (Advanced Oxidation for Recalcitrant Pollutants)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ในด้านสิ่งแวดล้อม มลพิษยุคใหม่ เช่น สารพิษตกค้างจากยาฆ่าแมลง ยาปฏิชีวนะปนเปื้อนในน้ำเสีย สีย้อมอุตสาหกรรม และสารกลุ่ม PFAS ("สารเคมีตลอดกาล") มีโครงสร้างโมเลกุลที่เสถียรมากจนระบบบำบัดทางชีวภาพหรือเคมีทั่วไปไม่สามารถย่อยสลายได้ การคายประจุพลาสมาในน้ำหรือเหนือผิวน้ำจัดเป็น </w:t>
      </w:r>
      <w:r w:rsidDel="00000000" w:rsidR="00000000" w:rsidRPr="00000000">
        <w:rPr>
          <w:b w:val="1"/>
          <w:bCs w:val="1"/>
          <w:rtl w:val="0"/>
        </w:rPr>
        <w:t xml:space="preserve">กระบวนการออกซิเดชันขั้นสูง (Advanced Oxidation Process - AOP)</w:t>
      </w:r>
      <w:r w:rsidDel="00000000" w:rsidR="00000000" w:rsidRPr="00000000">
        <w:rPr>
          <w:rtl w:val="0"/>
        </w:rPr>
        <w:t xml:space="preserve"> ที่ทรงพลังที่สุดรูปแบบหนึ่ง เนื่องจากสามารถผลิตอนุมูลไฮดรอกซิล (•OH) ซึ่งมีค่าศักย์ออกซิเดชันสูงถึง 2.80 V ควบคู่ไปกับอิเล็กตรอนพลังงานสูงและคลื่นกระแทก ช่วยตัดพันธะคาร์บอน-ฟลูออรีน หรือวงแหวนอะโรมาติกของสารพิษเหล่านี้ให้กลายเป็นสารอนินทรีย์ที่ปลอดภัย (Mineralization) ได้อย่างรวดเร็ว</w:t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a7blyynlhorc" w:id="29"/>
      <w:bookmarkEnd w:id="29"/>
      <w:r w:rsidDel="00000000" w:rsidR="00000000" w:rsidRPr="00000000">
        <w:rPr>
          <w:rtl w:val="0"/>
        </w:rPr>
        <w:t xml:space="preserve">สรุปท้ายบทที่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พลาสมา หรือสถานะที่สี่ของสสาร คือก๊าซที่เกิดการแตกตัวเป็นไอออนและมีคุณสมบัติความเป็นกลางทางไฟฟ้าโดยรวม (Quasi-neutrality) ตลอดจนแสดงพฤติกรรมรวมหมู่ผ่านแรงแม่เหล็กไฟฟ้า การจำแนกพลาสมาออกเป็นพลาสมาร้อน (Thermal Plasma) และพลาสมาเย็น (Non-thermal Plasma) มีความสำคัญอย่างยิ่งต่อการเลือกนำไปประยุกต์ใช้งาน โดยพลาสมาเย็นความดันบรรยากาศ (CAP) ได้กลายเป็นเครื่องมือสำคัญในงานเกษตรกรรมสมัยใหม่และการฟื้นฟูสิ่งแวดล้อม เนื่องจากความสามารถในการผลิตอนุมูลอิสระ RONS ที่มีความว่องไวทางเคมีสูงที่อุณหภูมิห้อง โดยใช้เพียงอากาศ น้ำ และไฟฟ้า ซึ่งจะนำไปสู่การศึกษากลไกการคายประจุและเคมีพลาสมาเชิงลึกในบทที่ 2 ต่อไป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f400f3qftuhj" w:id="30"/>
      <w:bookmarkEnd w:id="30"/>
      <w:r w:rsidDel="00000000" w:rsidR="00000000" w:rsidRPr="00000000">
        <w:rPr>
          <w:rtl w:val="0"/>
        </w:rPr>
        <w:t xml:space="preserve">คำถามทบทวนท้ายบทที่ 1 (Review Questions)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จงอธิบายความแตกต่างระหว่างก๊าซธรรมดาและก๊าซในสถานะพลาสมา พร้อมระบุองค์ประกอบหลักที่พบในพลาสมาความดันบรรยากาศ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คำว่า "Quasi-neutrality" ในพลาสมาหมายความว่าอย่างไร? และเหตุใดขนาดของระบบพลาสมา (L) จึงต้องมีค่ามากกว่าความยาวเดอบาย (λ_D) เสมอ?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เหตุใดในพลาสมาเย็น (Cold Plasma) อิเล็กตรอนจึงมีอุณหภูมิสูงถึงหลายหมื่นเคลวิน ในขณะที่เมื่อเราสัมผัสพลาสมาหรือฉายลงบนใบพืช กลับไม่เกิดการไหม้จากความร้อน?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จงเปรียบเทียบข้อดีของการใช้เทคโนโลยีพลาสมาในการควบคุมโรคพืชและการตรึงไนโตรเจน เมื่อเทียบกับการใช้สารเคมีเกษตรและปุ๋ยเคมีสังเคราะห์แบบดั้งเดิม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หากต้องการกำจัดขยะติดเชื้อทางการแพทย์ให้สลายตัวไปอย่างสมบูรณ์และหลอมโลหะหนักไม่ให้รั่วไหล ควรเลือกใช้พลาสมาชนิดใด เพราะเหตุใด?</w:t>
      </w:r>
    </w:p>
    <w:p w:rsidR="00000000" w:rsidDel="00000000" w:rsidP="00000000" w:rsidRDefault="00000000" w:rsidRPr="00000000" w14:paraId="000000E7">
      <w:pPr>
        <w:pStyle w:val="Title"/>
        <w:rPr/>
      </w:pPr>
      <w:bookmarkStart w:colFirst="0" w:colLast="0" w:name="_asv87v2hc99e" w:id="31"/>
      <w:bookmarkEnd w:id="31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7eewvgrogk7y" w:id="32"/>
      <w:bookmarkEnd w:id="32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vz1x45dz90dt" w:id="33"/>
      <w:bookmarkEnd w:id="33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10³ – 10⁴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"เมล็ดพันธุ์ของพลาสมา" (Seed Electrons)</w:t>
      </w:r>
      <w:r w:rsidDel="00000000" w:rsidR="00000000" w:rsidRPr="00000000">
        <w:rPr>
          <w:rtl w:val="0"/>
        </w:rPr>
        <w:t xml:space="preserve">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ri4ybktan00l" w:id="34"/>
      <w:bookmarkEnd w:id="34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 (E = V / d) ขึ้นในช่องว่างก๊าซ อิเล็กตรอนอิสระเริ่มต้นจะถูกเร่งด้วยแรงไฟฟ้า (F = -eE) ให้เคลื่อนที่มุ่งหน้าไปยังขั้วบวก (Anode)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(M) จะทำให้อิเล็กตรอนของก๊าซหลุดออกมาเพิ่มอีก 1 ตัว กลายเป็นอิเล็กตรอนอิสระ 2 ตัว และไอออนบวก 1 ตัว (M⁺)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ทวีคูณขึ้นแบบเอ็กซ์โพเนนเชียล (Exponential growth) จาก 1 อิเล็กตรอนกลายเป็นกลุ่มก้อนอิเล็กตรอนนับล้านตัวในเสี้ยววินาที กระบวนการนี้เรียกว่า "ขบวนถล่มของอิเล็กตรอน" (Electron Avalanche) หรือ </w:t>
      </w:r>
      <w:r w:rsidDel="00000000" w:rsidR="00000000" w:rsidRPr="00000000">
        <w:rPr>
          <w:b w:val="1"/>
          <w:bCs w:val="1"/>
          <w:rtl w:val="0"/>
        </w:rPr>
        <w:t xml:space="preserve">กลไกของทาวน์เซนด์ (Townsend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 (M⁺)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การปลดปล่อยอิเล็กตรอนทุติยภูมิ (Secondary Electron Emission)</w:t>
      </w:r>
      <w:r w:rsidDel="00000000" w:rsidR="00000000" w:rsidRPr="00000000">
        <w:rPr>
          <w:rtl w:val="0"/>
        </w:rPr>
        <w:t xml:space="preserve">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b w:val="1"/>
          <w:bCs w:val="1"/>
          <w:rtl w:val="0"/>
        </w:rPr>
        <w:t xml:space="preserve">การพังทลายทางไฟฟ้าของก๊าซ (Electrical Breakdown)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8fov4rt7kfx" w:id="35"/>
      <w:bookmarkEnd w:id="35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b w:val="1"/>
          <w:bCs w:val="1"/>
          <w:rtl w:val="0"/>
        </w:rPr>
        <w:t xml:space="preserve">แรงดันพังทลาย (Breakdown Voltage, V_b)</w:t>
      </w:r>
      <w:r w:rsidDel="00000000" w:rsidR="00000000" w:rsidRPr="00000000">
        <w:rPr>
          <w:rtl w:val="0"/>
        </w:rPr>
        <w:t xml:space="preserve"> ซึ่ง ฟรีดริช พาสเชน (Friedrich Paschen) ได้ค้นพบในปี ค.ศ. 1889 ว่าค่า V_b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b w:val="1"/>
          <w:bCs w:val="1"/>
          <w:rtl w:val="0"/>
        </w:rPr>
        <w:t xml:space="preserve">ความดันก๊าซ (p)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ระยะห่างระหว่างขั้วไฟฟ้า (d)</w:t>
      </w:r>
      <w:r w:rsidDel="00000000" w:rsidR="00000000" w:rsidRPr="00000000">
        <w:rPr>
          <w:rtl w:val="0"/>
        </w:rPr>
        <w:t xml:space="preserve"> หรือค่า </w:t>
      </w:r>
      <w:r w:rsidDel="00000000" w:rsidR="00000000" w:rsidRPr="00000000">
        <w:rPr>
          <w:b w:val="1"/>
          <w:bCs w:val="1"/>
          <w:rtl w:val="0"/>
        </w:rPr>
        <w:t xml:space="preserve">p · d</w:t>
      </w:r>
      <w:r w:rsidDel="00000000" w:rsidR="00000000" w:rsidRPr="00000000">
        <w:rPr>
          <w:rtl w:val="0"/>
        </w:rPr>
        <w:t xml:space="preserve"> ดังสมการ: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i w:val="1"/>
          <w:iCs w:val="1"/>
          <w:rtl w:val="0"/>
        </w:rPr>
        <w:t xml:space="preserve">V_b = [ B · (p · d) ] / [ ln(A · p · d) - ln( ln(1 + 1 / γ_se) 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โดยที่ A และ B เป็นค่าคงที่จำเพาะของก๊าซแต่ละชนิด และ γ_se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ต่ำเกินไป</w:t>
      </w:r>
      <w:r w:rsidDel="00000000" w:rsidR="00000000" w:rsidRPr="00000000">
        <w:rPr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λ ยาวกว่าระยะ d)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สูงเกินไป</w:t>
      </w:r>
      <w:r w:rsidDel="00000000" w:rsidR="00000000" w:rsidRPr="00000000">
        <w:rPr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30 kV/cm)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ybje7sx0kc7m" w:id="36"/>
      <w:bookmarkEnd w:id="36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(p = 1 atm หรือ 760 Torr) ซึ่งมีค่า p · d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10⁸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(10⁵ – 10⁶ m/s) เรียกว่า </w:t>
      </w:r>
      <w:r w:rsidDel="00000000" w:rsidR="00000000" w:rsidRPr="00000000">
        <w:rPr>
          <w:b w:val="1"/>
          <w:bCs w:val="1"/>
          <w:rtl w:val="0"/>
        </w:rPr>
        <w:t xml:space="preserve">"สตรีมเมอร์" (Streamer)</w:t>
      </w:r>
      <w:r w:rsidDel="00000000" w:rsidR="00000000" w:rsidRPr="00000000">
        <w:rPr>
          <w:rtl w:val="0"/>
        </w:rPr>
        <w:t xml:space="preserve">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</w:t>
      </w:r>
      <w:r w:rsidDel="00000000" w:rsidR="00000000" w:rsidRPr="00000000">
        <w:rPr>
          <w:b w:val="1"/>
          <w:bCs w:val="1"/>
          <w:rtl w:val="0"/>
        </w:rPr>
        <w:t xml:space="preserve">"อาร์ก" (Arc Discharge)</w:t>
      </w:r>
      <w:r w:rsidDel="00000000" w:rsidR="00000000" w:rsidRPr="00000000">
        <w:rPr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6rb47rpqg7t8" w:id="37"/>
      <w:bookmarkEnd w:id="37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qhqrnpyiihx3" w:id="38"/>
      <w:bookmarkEnd w:id="38"/>
      <w:r w:rsidDel="00000000" w:rsidR="00000000" w:rsidRPr="00000000">
        <w:rPr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(mₑ) น้อยกว่ามวลของโมเลกุลก๊าซ (M) มาก สัดส่วนพลังงานที่ถ่ายเทในการชนแต่ละครั้ง (≈ 2mₑ / M) จึงน้อยมาก (น้อยกว่า 0.01%)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wqhc05w2ycxk" w:id="39"/>
      <w:bookmarkEnd w:id="39"/>
      <w:r w:rsidDel="00000000" w:rsidR="00000000" w:rsidRPr="00000000">
        <w:rPr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br w:type="textWrapping"/>
        <w:t xml:space="preserve">อิเล็กตรอนพลังงานสูง (มักสูงกว่า 10 – 15 eV) ชนอะตอมหรือโมเลกุลจนอิเล็กตรอนหลุดออก สร้างประจุใหม่เพื่อรักษาระบบพลาสมา:</w:t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N₂ → N₂⁺ + 2e⁻ (พลังงานขีดเริ่ม ≈ 15.6 eV)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O₂ → O₂⁺ + 2e⁻ (พลังงานขีดเริ่ม ≈ 12.1 eV)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br w:type="textWrapping"/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e, การสั่นสะเทือน v, และการหมุน r):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N₂ → N₂* + e⁻</w:t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tl w:val="0"/>
        </w:rPr>
        <w:t xml:space="preserve"> อะตอมที่ถูกกระตุ้นและมีอายุสั้น (10⁻⁹ – 10⁻⁸ s) จะกลับสู่สถานะพื้นพร้อมปลดปล่อยโฟตอน (hν) ซึ่งเป็นที่มาของแสงสีต่างๆ และรังสี UV ในพลาสมา:</w:t>
        <w:br w:type="textWrapping"/>
        <w:t xml:space="preserve">N₂* → N₂ + hν (เช่น แสงสีม่วง-น้ำเงินในช่วง 300 – 400 nm)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สถานะกึ่งเสถียร (Metastable States):</w:t>
      </w:r>
      <w:r w:rsidDel="00000000" w:rsidR="00000000" w:rsidRPr="00000000">
        <w:rPr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(10⁻³ ถึงหลายวินาที) เช่น N₂(A³Σᵤ⁺), O₂(a¹Δ_g หรือ Singlet Oxygen), และ He*, Ar*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br w:type="textWrapping"/>
        <w:t xml:space="preserve">อิเล็กตรอนที่มีพลังงานในช่วง 4 – 10 eV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</w:p>
    <w:p w:rsidR="00000000" w:rsidDel="00000000" w:rsidP="00000000" w:rsidRDefault="00000000" w:rsidRPr="00000000" w14:paraId="000001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O₂ → O + O + e⁻ (พลังงานพันธะ ≈ 5.15 eV)</w:t>
      </w:r>
    </w:p>
    <w:p w:rsidR="00000000" w:rsidDel="00000000" w:rsidP="00000000" w:rsidRDefault="00000000" w:rsidRPr="00000000" w14:paraId="000001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N₂ → N + N + e⁻ (พลังงานพันธะ ≈ 9.79 eV)</w:t>
      </w:r>
    </w:p>
    <w:p w:rsidR="00000000" w:rsidDel="00000000" w:rsidP="00000000" w:rsidRDefault="00000000" w:rsidRPr="00000000" w14:paraId="000001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H₂O → •OH + H• + e⁻ (พลังงานพันธะ ≈ 5.1 eV)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br w:type="textWrapping"/>
        <w:t xml:space="preserve">ในก๊าซที่มีค่าอิเล็กโตรเนกาติวิตีสูง (Electronegative gases) เช่น ออกซิเจน (O₂) หรือไอน้ำ (H₂O)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O₂ + M → O₂•⁻ + M (การเกิดไอออนซูเปอร์ออกไซด์)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H₂O → H⁻ + •OH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br w:type="textWrapping"/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e⁻ + O₂⁺ → O + O*</w:t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jbqp3k5lmacf" w:id="40"/>
      <w:bookmarkEnd w:id="40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อนุมูลอิสระของออกซิเจนและไนโตรเจน (Reactive Oxygen and Nitrogen Species - RONS)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b w:val="1"/>
          <w:bCs w:val="1"/>
          <w:rtl w:val="0"/>
        </w:rPr>
        <w:t xml:space="preserve">ช่วงอายุขัย (Half-life)</w:t>
      </w:r>
      <w:r w:rsidDel="00000000" w:rsidR="00000000" w:rsidRPr="00000000">
        <w:rPr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 (10⁻⁹ s) ถึงมิลลิวินาที (10⁻³ s) มีความว่องไวทางเคมีสูงมาก ต้องอาศัยการฉายพลาสมาสัมผัสโดยตรง (Direct Plasma Treatment) ได้แก่ อนุมูลไฮดรอกซิล (•OH), อะตอมออกซิเจน (O), ซิงเกลต์ออกซิเจน (¹O₂), ซูเปอร์ออกไซด์ (O₂•⁻), ไนตริกออกไซด์ (•NO) และเพอร์ออกซีไนไตรต์ (ONOO⁻)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(O₃), ไฮโดรเจนเปอร์ออกไซด์ (H₂O₂), ไนไตรต์ (NO₂⁻) และไนเตรต (NO₃⁻)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3rllya9fd4ni" w:id="41"/>
      <w:bookmarkEnd w:id="41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 (O) และ โอโซน (O₃):</w:t>
      </w:r>
      <w:r w:rsidDel="00000000" w:rsidR="00000000" w:rsidRPr="00000000">
        <w:rPr>
          <w:rtl w:val="0"/>
        </w:rPr>
        <w:br w:type="textWrapping"/>
        <w:t xml:space="preserve">เมื่อโมเลกุล O₂ แตกตัวเป็นอะตอมออกซิเจน (O)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(M เช่น N₂ หรือ O₂) เพื่อสร้างก๊าซโอโซน: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 + O₂ + M → O₃ + M</w:t>
      </w:r>
      <w:r w:rsidDel="00000000" w:rsidR="00000000" w:rsidRPr="00000000">
        <w:rPr>
          <w:rtl w:val="0"/>
        </w:rPr>
        <w:br w:type="textWrapping"/>
        <w:t xml:space="preserve">โอโซนเป็นตัวออกซิไดซ์ที่รุนแรง (ศักย์ออกซิเดชัน 2.07 V) มีบทบาทสำคัญในการฆ่าเชื้อโรคและบำบัดน้ำเสีย แต่หากอุณหภูมิก๊าซในพลาสมาสูงเกินไป (เช่น &gt; 70 – 100 °C) โอโซนจะสลายตัวกลับเป็นออกซิเจนอย่างรวดเร็ว (Thermal decomposition) และจะถูกทำลายโดยก๊าซ NOx (ผ่านปรากฏการณ์ที่เรียกว่า Ozone poisoning)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 (Hydroxyl Radical, •OH) และ ไฮโดรเจนเปอร์ออกไซด์ (H₂O₂):</w:t>
      </w:r>
      <w:r w:rsidDel="00000000" w:rsidR="00000000" w:rsidRPr="00000000">
        <w:rPr>
          <w:rtl w:val="0"/>
        </w:rPr>
        <w:br w:type="textWrapping"/>
        <w:t xml:space="preserve">อนุมูล •OH คือ "ราชาแห่งตัวออกซิไดซ์" ในระบบเคมีพลาสมา (มีค่าศักย์ออกซิเดชันสูงถึง 2.80 V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การชนโดยตรงของอิเล็กตรอนกับโมเลกุลน้ำ: </w:t>
      </w:r>
      <w:r w:rsidDel="00000000" w:rsidR="00000000" w:rsidRPr="00000000">
        <w:rPr>
          <w:i w:val="1"/>
          <w:iCs w:val="1"/>
          <w:rtl w:val="0"/>
        </w:rPr>
        <w:t xml:space="preserve">e⁻ + H₂O → •OH + H• + e⁻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ปฏิกิริยาระหว่างอะตอมออกซิเจนในสถานะกระตุ้น O(¹D) หรือโมเลกุลไนโตรเจนกึ่งเสถียร N₂(A³Σᵤ⁺) กับโมเลกุลน้ำ: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O(¹D) + H₂O → 2•OH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N₂(A³Σᵤ⁺) + H₂O → •OH + H• + N₂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การสลายตัวของน้ำด้วยรังสี UV พลังงานสูงจากพลาสมา (Photolysis): </w:t>
      </w:r>
      <w:r w:rsidDel="00000000" w:rsidR="00000000" w:rsidRPr="00000000">
        <w:rPr>
          <w:i w:val="1"/>
          <w:iCs w:val="1"/>
          <w:rtl w:val="0"/>
        </w:rPr>
        <w:t xml:space="preserve">hν + H₂O → •OH + H•</w:t>
      </w:r>
      <w:r w:rsidDel="00000000" w:rsidR="00000000" w:rsidRPr="00000000">
        <w:rPr>
          <w:rtl w:val="0"/>
        </w:rPr>
        <w:br w:type="textWrapping"/>
        <w:t xml:space="preserve">เนื่องจากอนุมูล •OH ว่องไวมากและมีอายุสั้นเพียงไม่กี่นาโนวินาที เมื่ออนุมูล •OH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b w:val="1"/>
          <w:bCs w:val="1"/>
          <w:rtl w:val="0"/>
        </w:rPr>
        <w:t xml:space="preserve">ไฮโดรเจนเปอร์ออกไซด์ (H₂O₂)</w:t>
      </w:r>
      <w:r w:rsidDel="00000000" w:rsidR="00000000" w:rsidRPr="00000000">
        <w:rPr>
          <w:rtl w:val="0"/>
        </w:rPr>
        <w:t xml:space="preserve"> ที่มีความเสถียรและละลายอยู่ในน้ำได้นาน: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•OH + •OH + M → H₂O₂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 (Singlet Delta Oxygen, ¹O₂) และ ซูเปอร์ออกไซด์ (O₂•⁻):</w:t>
      </w:r>
      <w:r w:rsidDel="00000000" w:rsidR="00000000" w:rsidRPr="00000000">
        <w:rPr>
          <w:rtl w:val="0"/>
        </w:rPr>
        <w:br w:type="textWrapping"/>
        <w:t xml:space="preserve">ซิงเกลต์ออกซิเจนเกิดจากการที่อิเล็กตรอนพลังงานต่ำ (~0.98 eV) กระตุ้นโมเลกุล O₂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(O₂•⁻) เกิดจากการที่โมเลกุลออกซิเจนรับอิเล็กตรอนอิสระเข้าไป ในสภาวะที่เป็นกรด O₂•⁻ จะรวมกับโปรตอน (H⁺) กลายเป็นอนุมูลไฮโดรเพอร์ออกซิล (HO₂•)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q0j77hhlu8vu" w:id="42"/>
      <w:bookmarkEnd w:id="42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พันธะสามของก๊าซไนโตรเจน (N≡N) เป็นหนึ่งในพันธะเคมีที่แข็งแกร่งที่สุดในธรรมชาติ (9.79 eV) ทำให้สิ่งมีชีวิตส่วนใหญ่ไม่สามารถนำ N₂ ไปใช้โดยตรงได้ แต่ในพลาสมาเย็น อิเล็กตรอนสามารถกระตุ้นให้โมเลกุล N₂ เกิดการสั่นสะเทือนอย่างรุนแรง (N₂(v)) หรือแตกตัวออกเป็นอะตอมไนโตรเจน (N)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การเกิดไนตริกออกไซด์ (•NO) และ ไนโตรเจนไดออกไซด์ (•NO₂):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 + O₂ → •NO +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 + N₂(v) → •NO + N</w:t>
      </w:r>
      <w:r w:rsidDel="00000000" w:rsidR="00000000" w:rsidRPr="00000000">
        <w:rPr>
          <w:rtl w:val="0"/>
        </w:rPr>
        <w:br w:type="textWrapping"/>
        <w:t xml:space="preserve">เมื่อเกิดก๊าซ •NO ขึ้นแล้ว มันจะทำปฏิกิริยาอย่างรวดเร็วกับอะตอมออกซิเจนหรือโอโซน กลายเป็นก๊าซไนโตรเจนไดออกไซด์ (•NO₂):</w:t>
      </w:r>
    </w:p>
    <w:p w:rsidR="00000000" w:rsidDel="00000000" w:rsidP="00000000" w:rsidRDefault="00000000" w:rsidRPr="00000000" w14:paraId="0000013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•NO + O + M → •NO₂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•NO + O₃ → •NO₂ + O₂</w:t>
      </w:r>
      <w:r w:rsidDel="00000000" w:rsidR="00000000" w:rsidRPr="00000000">
        <w:rPr>
          <w:rtl w:val="0"/>
        </w:rPr>
        <w:br w:type="textWrapping"/>
        <w:t xml:space="preserve">นอกจากนี้ •NO และ •NO₂ ยังสามารถรวมตัวกันเกิดเป็นไดไนโตรเจนไตรออกไซด์ (N₂O₃) และไดไนโตรเจนเตตรอกไซด์ (N₂O₄)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scf8h4faxdp6" w:id="43"/>
      <w:bookmarkEnd w:id="43"/>
      <w:r w:rsidDel="00000000" w:rsidR="00000000" w:rsidRPr="00000000">
        <w:rPr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2"/>
        <w:tblW w:w="21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ชื่ออนุภาค (Species)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สูตรเคมี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กลุ่ม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ศักย์ออกซิเดชัน (E°, V)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(Hydroxyl radical)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•OH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alias w:val="กลุ่ม"/>
                <w:id w:val="-1124896306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~10⁻⁹ 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+2.80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(Atomic oxygen)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alias w:val="กลุ่ม"/>
                <w:id w:val="1341942801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~10⁻⁶ s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+2.42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  <w:t xml:space="preserve"> (Ozone)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O₃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alias w:val="กลุ่ม"/>
                <w:id w:val="-96195830"/>
                <w:dropDownList w:lastValue="ROS (อายุค่อนข้าง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(อายุค่อนข้างยาว)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+2.07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  <w:t xml:space="preserve"> (Hydrogen peroxide)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H₂O₂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sdt>
              <w:sdtPr>
                <w:alias w:val="กลุ่ม"/>
                <w:id w:val="862212390"/>
                <w:dropDownList w:lastValue="ROS (อายุ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ชั่วโมง – สัปดาห์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+1.78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  <w:t xml:space="preserve"> (Singlet oxygen)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¹O₂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sdt>
              <w:sdtPr>
                <w:alias w:val="กลุ่ม"/>
                <w:id w:val="-983809447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~10⁻⁶ – 10⁻⁵ 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+0.65 (สูงในเชิงจลนศาสตร์)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  <w:t xml:space="preserve"> (Superoxide)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O₂•⁻ / HO₂•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sdt>
              <w:sdtPr>
                <w:alias w:val="กลุ่ม"/>
                <w:id w:val="515656192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~10⁻⁵ – 10⁻³ 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-0.33 / +1.44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ตั้งต้นปฏิกิริยากับ •NO เพื่อสร้าง ONOO⁻ และเปลี่ยนเป็น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  <w:t xml:space="preserve"> (Nitric oxide)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•NO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sdt>
              <w:sdtPr>
                <w:alias w:val="กลุ่ม"/>
                <w:id w:val="-45422077"/>
                <w:dropDownList w:lastValue="RN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~1 – 10 s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  <w:t xml:space="preserve"> (Peroxynitrite)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ONOO⁻ / ONOOH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sdt>
              <w:sdtPr>
                <w:alias w:val="กลุ่ม"/>
                <w:id w:val="-763693589"/>
                <w:dropDownList w:lastValue="RONS (อายุสั้น-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RONS (อายุสั้น-กลาง)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&lt; 1 s (ที่ pH กรด)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+2.10 (สำหรับ ONOOH)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ทะลุผ่านผนังเซลล์จุลินทรีย์แล้วแตกตัวเป็น •OH และ •NO₂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  <w:t xml:space="preserve"> (Nitrite / Nitrous acid)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NO₂⁻ / HNO₂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sdt>
              <w:sdtPr>
                <w:alias w:val="กลุ่ม"/>
                <w:id w:val="1408267479"/>
                <w:dropDownList w:lastValue="RNS (อายุปาน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(อายุปานกลาง)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วัน (สลายตัวเร็วเมื่อ pH &lt; 4)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+0.99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  <w:t xml:space="preserve"> (Nitrate / Nitric acid)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NO₃⁻ / HNO₃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sdt>
              <w:sdtPr>
                <w:alias w:val="กลุ่ม"/>
                <w:id w:val="-2133392366"/>
                <w:dropDownList w:lastValue="RNS (อายุยาวมาก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(อายุยาวมาก)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เดือน – ปี (เสถียรมาก)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+0.96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yp7l5h8et952" w:id="44"/>
      <w:bookmarkEnd w:id="44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รอยต่อระหว่างพลาสมาและของเหลว (Plasma-Liquid Interface) จึงเป็นหัวใจสำคัญ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2rkfo2ivx7tf" w:id="45"/>
      <w:bookmarkEnd w:id="45"/>
      <w:r w:rsidDel="00000000" w:rsidR="00000000" w:rsidRPr="00000000">
        <w:rPr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b w:val="1"/>
          <w:bCs w:val="1"/>
          <w:rtl w:val="0"/>
        </w:rPr>
        <w:t xml:space="preserve">ค่าคงที่ของเฮนรี (Henry’s Law Constant, k_H)</w:t>
      </w:r>
      <w:r w:rsidDel="00000000" w:rsidR="00000000" w:rsidRPr="00000000">
        <w:rPr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กลุ่มที่ละลายน้ำได้ยาก (k_H ต่ำ):</w:t>
      </w:r>
      <w:r w:rsidDel="00000000" w:rsidR="00000000" w:rsidRPr="00000000">
        <w:rPr>
          <w:rtl w:val="0"/>
        </w:rPr>
        <w:t xml:space="preserve"> เช่น ก๊าซโอโซน (O₃) และก๊าซไนตริกออกไซด์ (•NO)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กลุ่มที่ละลายน้ำได้ดีเยี่ยม (k_H สูงมาก):</w:t>
      </w:r>
      <w:r w:rsidDel="00000000" w:rsidR="00000000" w:rsidRPr="00000000">
        <w:rPr>
          <w:rtl w:val="0"/>
        </w:rPr>
        <w:t xml:space="preserve"> เช่น ไฮโดรเจนเปอร์ออกไซด์ (H₂O₂), อนุมูล •OH, กรดไนตรัส (HNO₂), กรดไนตริก (HNO₃), และ N₂O₃ / N₂O₄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54yfmtv4u45y" w:id="46"/>
      <w:bookmarkEnd w:id="46"/>
      <w:r w:rsidDel="00000000" w:rsidR="00000000" w:rsidRPr="00000000">
        <w:rPr>
          <w:rtl w:val="0"/>
        </w:rPr>
        <w:t xml:space="preserve">2. การละลายของ NOx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เมื่อก๊าซ •NO และ •NO₂ ที่เกิดจากพลาสมาในอากาศสัมผัสกับน้ำ จะเกิดปฏิกิริยาไฮโดรไลซิสสร้างกรดไนตรัส (HNO₂) และกรดไนตริก (HNO₃) ดังสมการ: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2•NO₂ + H₂O → HNO₂ + HNO₃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•NO + •NO₂ + H₂O → 2HNO₂</w:t>
        <w:br w:type="textWrapping"/>
        <w:t xml:space="preserve">กรดทั้งสองชนิดจะแตกตัวให้โปรตอน (H⁺) ไนไตรต์ไอออน (NO₂⁻) และไนเตรตไอออน (NO₃⁻):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HNO₃ → H⁺ + NO₃⁻ (กรดแก่ แตกตัวสมบูรณ์)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HNO₂ ⇌ H⁺ + NO₂⁻ (กรดอ่อน มีค่า pK_a ≈ 3.3)</w:t>
        <w:br w:type="textWrapping"/>
        <w:t xml:space="preserve">การปลดปล่อย H⁺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b w:val="1"/>
          <w:bCs w:val="1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tl w:val="0"/>
        </w:rPr>
        <w:t xml:space="preserve"> (มักลดลงจาก 7.0 ลงมาอยู่ที่ระดับ 2.5 – 4.5)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+450 ถึง +600 mV)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60ros5536n3" w:id="47"/>
      <w:bookmarkEnd w:id="47"/>
      <w:r w:rsidDel="00000000" w:rsidR="00000000" w:rsidRPr="00000000">
        <w:rPr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(pH &lt; 4.5) ในสภาวะนี้ ไนไตรต์ (NO₂⁻) จะไม่เสถียรและเกิดปฏิกิริยาควบคู่กับไฮโดรเจนเปอร์ออกไซด์ (H₂O₂)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(Peroxynitrous Acid, ONOOH)</w:t>
      </w:r>
      <w:r w:rsidDel="00000000" w:rsidR="00000000" w:rsidRPr="00000000">
        <w:rPr>
          <w:rtl w:val="0"/>
        </w:rPr>
        <w:t xml:space="preserve"> ซึ่งเป็นรูปโปรตอนของเพอร์ออกซีไนไตรต์ (ONOO⁻):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i w:val="1"/>
          <w:iCs w:val="1"/>
          <w:rtl w:val="0"/>
        </w:rPr>
        <w:t xml:space="preserve">NO₂⁻ + H₂O₂ + H⁺ → ONOOH +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กรดเพอร์ออกซีไนตรัส (ONOOH)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1 (~70%):</w:t>
      </w:r>
      <w:r w:rsidDel="00000000" w:rsidR="00000000" w:rsidRPr="00000000">
        <w:rPr>
          <w:rtl w:val="0"/>
        </w:rPr>
        <w:t xml:space="preserve"> เปลี่ยนรูปโดยตรงไปเป็นไนเตรต (NO₃⁻) และโปรตอน (H⁺)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 </w:t>
      </w:r>
      <w:r w:rsidDel="00000000" w:rsidR="00000000" w:rsidRPr="00000000">
        <w:rPr>
          <w:i w:val="1"/>
          <w:iCs w:val="1"/>
          <w:rtl w:val="0"/>
        </w:rPr>
        <w:t xml:space="preserve">ONOOH → H⁺ + NO₃⁻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2 (~30%):</w:t>
      </w:r>
      <w:r w:rsidDel="00000000" w:rsidR="00000000" w:rsidRPr="00000000">
        <w:rPr>
          <w:rtl w:val="0"/>
        </w:rPr>
        <w:t xml:space="preserve"> แตกตัวแบบโฮโมไลติก (Homolytic cleavage) กลายเป็นอนุมูลไฮดรอกซิล (•OH) และอนุมูลไนโตรเจนไดออกไซด์ (•NO₂) ภายในเซลล์จุลินทรีย์โดยตรง: </w:t>
      </w:r>
      <w:r w:rsidDel="00000000" w:rsidR="00000000" w:rsidRPr="00000000">
        <w:rPr>
          <w:i w:val="1"/>
          <w:iCs w:val="1"/>
          <w:rtl w:val="0"/>
        </w:rPr>
        <w:t xml:space="preserve">ONOOH ⇌ •OH + •NO₂</w:t>
      </w:r>
      <w:r w:rsidDel="00000000" w:rsidR="00000000" w:rsidRPr="00000000">
        <w:rPr>
          <w:rtl w:val="0"/>
        </w:rPr>
        <w:br w:type="textWrapping"/>
        <w:t xml:space="preserve">กลไกนี้เองที่อธิบายว่า เหตุใดน้ำ PAW ที่ผสมระหว่าง H₂O₂ และ NO₂⁻ ในสภาวะกรด จึงมีฤทธิ์ฆ่าเชื้อโรคได้รุนแรงกว่าการใช้สารละลาย H₂O₂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q1gt0r2db9l9" w:id="48"/>
      <w:bookmarkEnd w:id="48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"เซลล์พืชชั้นสูง" (ที่มีผนังเซลล์หนา มีชั้นคิวติเคิลปกป้อง และมีระบบเอนไซม์ต้านอนุมูลอิสระที่ซับซ้อน) กับ "เซลล์จุลินทรีย์ก่อโรค"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n7mxs4em0m4z" w:id="49"/>
      <w:bookmarkEnd w:id="49"/>
      <w:r w:rsidDel="00000000" w:rsidR="00000000" w:rsidRPr="00000000">
        <w:rPr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19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tl w:val="0"/>
        </w:rPr>
        <w:br w:type="textWrapping"/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199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19A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อนุมูล ROS และ RNS จะเข้าแทนที่พันธะคาร์บอน-ไฮโดรเจน (C–H) ที่ไม่ชอบน้ำ ด้วยหมู่ฟังก์ชันที่มีขั้วและชอบน้ำสูง เช่น หมู่ไฮดรอกซิล (–OH), หมู่คาร์บอนิล (C=O), หมู่คาร์บอกซิล (–COOH) และหมู่ไนเตรต (–ONO₂)</w:t>
      </w:r>
    </w:p>
    <w:p w:rsidR="00000000" w:rsidDel="00000000" w:rsidP="00000000" w:rsidRDefault="00000000" w:rsidRPr="00000000" w14:paraId="0000019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ผลลัพธ์คือ </w:t>
      </w:r>
      <w:r w:rsidDel="00000000" w:rsidR="00000000" w:rsidRPr="00000000">
        <w:rPr>
          <w:b w:val="1"/>
          <w:bCs w:val="1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tl w:val="0"/>
        </w:rPr>
        <w:t xml:space="preserve"> (เช่น ลดลงจาก &gt; 90° เหลือน้อยกว่า 20 – 30°)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19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tl w:val="0"/>
        </w:rPr>
        <w:br w:type="textWrapping"/>
        <w:t xml:space="preserve">อนุภาค H₂O₂ และ •NO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19D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b w:val="1"/>
          <w:bCs w:val="1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tl w:val="0"/>
        </w:rPr>
        <w:t xml:space="preserve"> ซึ่งกระตุ้นเอนไซม์ α-amylase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19E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b w:val="1"/>
          <w:bCs w:val="1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9xjm96u10r40" w:id="50"/>
      <w:bookmarkEnd w:id="50"/>
      <w:r w:rsidDel="00000000" w:rsidR="00000000" w:rsidRPr="00000000">
        <w:rPr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Phytophthora และ Phytopythium)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tl w:val="0"/>
        </w:rPr>
        <w:br w:type="textWrapping"/>
        <w:t xml:space="preserve">อนุมูล •OH, O₃, และ ¹O₂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(K⁺)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tl w:val="0"/>
        </w:rPr>
        <w:br w:type="textWrapping"/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เปิดทางให้อนุมูล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tl w:val="0"/>
        </w:rPr>
        <w:br w:type="textWrapping"/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ONOO⁻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tl w:val="0"/>
        </w:rPr>
        <w:br w:type="textWrapping"/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•OH และ ONOO⁻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cn4r83eacxkq" w:id="51"/>
      <w:bookmarkEnd w:id="51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(•OH, O, ¹O₂, •NO, ONOO⁻) และชนิดอายุยาว (O₃, H₂O₂, NO₂⁻, NO₃⁻)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(ONOOH)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kubusi5c98lh" w:id="52"/>
      <w:bookmarkEnd w:id="52"/>
      <w:r w:rsidDel="00000000" w:rsidR="00000000" w:rsidRPr="00000000">
        <w:rPr>
          <w:rtl w:val="0"/>
        </w:rPr>
        <w:t xml:space="preserve">คำถามทบทวนท้ายบทที่ 2 (Review Questions)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จงเขียนสมการเคมีแสดงกลไกการเกิดอนุมูลไฮดรอกซิล (•OH) ไฮโดรเจนเปอร์ออกไซด์ (H₂O₂) และไนเตรต (NO₃⁻)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 (ONOOH)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p w:rsidR="00000000" w:rsidDel="00000000" w:rsidP="00000000" w:rsidRDefault="00000000" w:rsidRPr="00000000" w14:paraId="000001AE">
      <w:pPr>
        <w:pStyle w:val="Title"/>
        <w:rPr/>
      </w:pPr>
      <w:bookmarkStart w:colFirst="0" w:colLast="0" w:name="_3icbr7ignfd3" w:id="53"/>
      <w:bookmarkEnd w:id="53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ix2hg1hlhzhf" w:id="54"/>
      <w:bookmarkEnd w:id="54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8u6qkmogdqcg" w:id="55"/>
      <w:bookmarkEnd w:id="55"/>
      <w:r w:rsidDel="00000000" w:rsidR="00000000" w:rsidRPr="00000000">
        <w:rPr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(p = 1 atm)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เพื่อป้องกันการเกิดอาร์กความร้อนและรักษาสภาวะ T_e &gt;&gt; T_g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tl w:val="0"/>
        </w:rPr>
        <w:t xml:space="preserve"> ป้อนแรงดันไฟฟ้าสูงในช่วงเวลาสั้นมาก (เช่น 10 - 100 ns)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1C0">
      <w:pPr>
        <w:pStyle w:val="Heading1"/>
        <w:rPr/>
      </w:pPr>
      <w:bookmarkStart w:colFirst="0" w:colLast="0" w:name="_235ergg962gm" w:id="56"/>
      <w:bookmarkEnd w:id="56"/>
      <w:r w:rsidDel="00000000" w:rsidR="00000000" w:rsidRPr="00000000">
        <w:rPr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bolp0b252b70" w:id="57"/>
      <w:bookmarkEnd w:id="57"/>
      <w:r w:rsidDel="00000000" w:rsidR="00000000" w:rsidRPr="00000000">
        <w:rPr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0.1 mm ถึงหลายเซนติเมตร และมี </w:t>
      </w:r>
      <w:r w:rsidDel="00000000" w:rsidR="00000000" w:rsidRPr="00000000">
        <w:rPr>
          <w:b w:val="1"/>
          <w:bCs w:val="1"/>
          <w:rtl w:val="0"/>
        </w:rPr>
        <w:t xml:space="preserve">ชั้นวัสดุไดอิเล็กทริก (Dielectric layer)</w:t>
      </w:r>
      <w:r w:rsidDel="00000000" w:rsidR="00000000" w:rsidRPr="00000000">
        <w:rPr>
          <w:rtl w:val="0"/>
        </w:rPr>
        <w:t xml:space="preserve"> ที่มีค่าคงที่ไดอิเล็กทริกสูงและทนต่อแรงดันพังทลายได้ดี เช่น แก้วควอตซ์ (Quartz), อะลูมินาเซรามิก (Al₂O₃),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ไฟฟ้ากระแสสลับแรงดันสูง (AC High Voltage) ที่ความถี่ตั้งแต่ 50 Hz ไปจนถึงระดับกิโลเฮิรตซ์ (1 - 100 kHz) หรือแรงดันพัลส์ที่ระดับความต่างศักย์ 1 - 30 kV: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(V_b) ก๊าซจะแตกตัวเกิดเป็นสายสตรีมเมอร์หรือ </w:t>
      </w:r>
      <w:r w:rsidDel="00000000" w:rsidR="00000000" w:rsidRPr="00000000">
        <w:rPr>
          <w:b w:val="1"/>
          <w:bCs w:val="1"/>
          <w:rtl w:val="0"/>
        </w:rPr>
        <w:t xml:space="preserve">ไมโครดิสชาร์จ (Microdischarges)</w:t>
      </w:r>
      <w:r w:rsidDel="00000000" w:rsidR="00000000" w:rsidRPr="00000000">
        <w:rPr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1 - 100 ns (Self-terminating) โดยไม่ทันเกิดอาร์กความร้อน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tmefaetjsy27" w:id="58"/>
      <w:bookmarkEnd w:id="58"/>
      <w:r w:rsidDel="00000000" w:rsidR="00000000" w:rsidRPr="00000000">
        <w:rPr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DBD (V-DBD):</w:t>
      </w:r>
      <w:r w:rsidDel="00000000" w:rsidR="00000000" w:rsidRPr="00000000">
        <w:rPr>
          <w:rtl w:val="0"/>
        </w:rPr>
        <w:t xml:space="preserve"> 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(•OH, O)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DBD (S-DBD):</w:t>
      </w:r>
      <w:r w:rsidDel="00000000" w:rsidR="00000000" w:rsidRPr="00000000">
        <w:rPr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O₃, NO_x, H₂O₂)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Packed-Bed DBD:</w:t>
      </w:r>
      <w:r w:rsidDel="00000000" w:rsidR="00000000" w:rsidRPr="00000000">
        <w:rPr>
          <w:rtl w:val="0"/>
        </w:rPr>
        <w:t xml:space="preserve"> เป็นท่อทรงกระบอกที่บรรจุเม็ดตัวเร่งปฏิกิริยา (เช่น TiO₂, Zeolite หรือ γ-Al₂O₃) ไว้ในช่องว่างพลาสมา ใช้สำหรับงานบำบัดก๊าซมลพิษ VOCs และการเปลี่ยนรูปก๊าซ CO₂/CH₄ (Plasma Catalysis)</w:t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wmwvl9j8kgm4" w:id="59"/>
      <w:bookmarkEnd w:id="59"/>
      <w:r w:rsidDel="00000000" w:rsidR="00000000" w:rsidRPr="00000000">
        <w:rPr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b w:val="1"/>
          <w:bCs w:val="1"/>
          <w:rtl w:val="0"/>
        </w:rPr>
        <w:t xml:space="preserve">พลาสมาเจ็ท (APPJ)</w:t>
      </w:r>
      <w:r w:rsidDel="00000000" w:rsidR="00000000" w:rsidRPr="00000000">
        <w:rPr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oqndztf4f7tn" w:id="60"/>
      <w:bookmarkEnd w:id="60"/>
      <w:r w:rsidDel="00000000" w:rsidR="00000000" w:rsidRPr="00000000">
        <w:rPr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1 - 10 mm)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(He), อาร์กอน (Ar), ไนโตรเจน (N₂) หรืออากาศอัด ไหลผ่านท่อด้วยอัตราการไหลประมาณ 1 - 10 L/min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เมื่อป้อนแรงดันไฟฟ้าความถี่สูง (kHz ถึงสิบ MHz) หรือพัลส์นาโนวินาที ก๊าซภายในท่อจะแตกตัวเป็นพลาสมา และถูกกระแสง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"พลาสมาพลูม" (Plasma Plume)</w:t>
      </w:r>
      <w:r w:rsidDel="00000000" w:rsidR="00000000" w:rsidRPr="00000000">
        <w:rPr>
          <w:rtl w:val="0"/>
        </w:rPr>
        <w:t xml:space="preserve"> ยาวตั้งแต่ 1 - 10 cm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10 m/s) แต่เป็นก้อนคลื่นการแตกตัวเป็นไอออนที่วิ่งนำหน้าไปตามลำก๊าซด้วยความเร็วสูงถึง 10⁴ - 10⁵ m/s ซึ่งเรียกว่า "กระสุนพลาสมา" (Plasma Bullets) หรือคลื่นการแตกตัวนำทาง (Guided Ionization Waves)</w:t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n80djwl2sg7x" w:id="61"/>
      <w:bookmarkEnd w:id="61"/>
      <w:r w:rsidDel="00000000" w:rsidR="00000000" w:rsidRPr="00000000">
        <w:rPr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(25 - 40 °C)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tl w:val="0"/>
        </w:rPr>
        <w:t xml:space="preserve"> นักวิจัยสามารถเติมก๊าซ O₂, N₂ หรือไอน้ำ (H₂O) ปริมาณเล็กน้อย (0.1 - 2%) ผสมลงในก๊าซหลัก (Ar หรือ He) เพื่อบังคับให้พลาสมาเจ็ทผลิตเฉพาะอนุมูล •OH, O หรือ •NO ตามสัดส่วนที่ต้องการได้อย่างแม่นยำ</w:t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l5l9zj9d8ba5" w:id="62"/>
      <w:bookmarkEnd w:id="62"/>
      <w:r w:rsidDel="00000000" w:rsidR="00000000" w:rsidRPr="00000000">
        <w:rPr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b w:val="1"/>
          <w:bCs w:val="1"/>
          <w:rtl w:val="0"/>
        </w:rPr>
        <w:t xml:space="preserve">"อากาศปกติ" (Ambient Air)</w:t>
      </w:r>
      <w:r w:rsidDel="00000000" w:rsidR="00000000" w:rsidRPr="00000000">
        <w:rPr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5tntaeg2145" w:id="63"/>
      <w:bookmarkEnd w:id="63"/>
      <w:r w:rsidDel="00000000" w:rsidR="00000000" w:rsidRPr="00000000">
        <w:rPr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ขั้วเข็มปลายแหลมคู่กับขั้วแผ่นเรียบ (Pin-to-Plate) หรือ </w:t>
      </w:r>
      <w:r w:rsidDel="00000000" w:rsidR="00000000" w:rsidRPr="00000000">
        <w:rPr>
          <w:b w:val="1"/>
          <w:bCs w:val="1"/>
          <w:rtl w:val="0"/>
        </w:rPr>
        <w:t xml:space="preserve">เส้นลวดขนาดเล็กขึงขนานกับแผ่นโลหะ/ท่อทรงกระบอก (Wire-to-Plate / Wire-to-Cylinder)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กลไก:</w:t>
      </w:r>
      <w:r w:rsidDel="00000000" w:rsidR="00000000" w:rsidRPr="00000000">
        <w:rPr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(&gt; 30 kV/cm) ทำให้ก๊าซแตกตัวเป็นไอออนและเรืองแสงพลาสมาขึ้นรอบๆ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การประยุกต์ใช้:</w:t>
      </w:r>
      <w:r w:rsidDel="00000000" w:rsidR="00000000" w:rsidRPr="00000000">
        <w:rPr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(H₂S)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•OH ย่อยสลายสารพิษตกค้างในน้ำเสีย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6aidjeed19ra" w:id="64"/>
      <w:bookmarkEnd w:id="64"/>
      <w:r w:rsidDel="00000000" w:rsidR="00000000" w:rsidRPr="00000000">
        <w:rPr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โครงสร้างและกลไก:</w:t>
      </w:r>
      <w:r w:rsidDel="00000000" w:rsidR="00000000" w:rsidRPr="00000000">
        <w:rPr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1E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ระยะเริ่มต้น (Ignition):</w:t>
      </w:r>
      <w:r w:rsidDel="00000000" w:rsidR="00000000" w:rsidRPr="00000000">
        <w:rPr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1 - 3 mm)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1E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1E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(T_g) จะลดลงอย่างรวดเร็ว (เหลือประมาณ 1,000 - 2,500 K) ในขณะที่อิเล็กตรอนยังคงมีพลังงานสูง (T_e ≈ 1 - 2 eV)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N₂(v) ได้ดีที่สุด จึงเป็น </w:t>
      </w:r>
      <w:r w:rsidDel="00000000" w:rsidR="00000000" w:rsidRPr="00000000">
        <w:rPr>
          <w:b w:val="1"/>
          <w:bCs w:val="1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tl w:val="0"/>
        </w:rPr>
        <w:t xml:space="preserve"> เพื่อผลิตก๊าซ NO_x และน้ำปุ๋ยไนเตรต PAW ความเข้มข้นสูงในระดับอุตสาหกรรม รวมถึงการเปลี่ยนรูปก๊าซเรือนกระจก (CO₂ splitting และ Dry reforming of methane)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30h9ji802vw2" w:id="65"/>
      <w:bookmarkEnd w:id="65"/>
      <w:r w:rsidDel="00000000" w:rsidR="00000000" w:rsidRPr="00000000">
        <w:rPr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tbl>
      <w:tblPr>
        <w:tblStyle w:val="Table3"/>
        <w:tblW w:w="17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คุณลักษณะ / พารามิเตอร์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การคายประจุแบบกั้นด้วยไดอิเล็กทริก (DBD)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พลาสมาเจ็ทความดันบรรยากาศ (APPJ)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การคายประจุแบบโคโรนา (Corona Discharge)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การคายประจุแบบไกลดิงอาร์ก (Gliding Arc - GAD)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กลไกป้องกันการเกิดอาร์ก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ก๊าซทำงานหลัก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อากาศ, O₂, N₂, Ar, He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He, Ar (หรือผสม O₂/N₂), อากาศอัด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 (หรือในน้ำโดยตรง)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อากาศปกติ, N₂, CO₂, CH₄, ไอน้ำ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25 - 60 °C (เย็นมาก)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25 - 45 °C (เย็นมาก)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25 - 50 °C (เย็นมาก)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500 - 2,500 K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(n_e)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10¹⁸ - 10²¹ m⁻³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10¹⁷ - 10²⁰ m⁻³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10¹⁵ - 10¹⁹ m⁻³ (เฉพาะรอบปลายเข็ม)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10¹⁹ - 10²³ m⁻³ (สูงมาก)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อนุภาค RONS เด่นที่ผลิตได้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O₃ (เด่นมาก), •OH, H₂O₂, NO_x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•OH, O, ¹O₂, •NO, H₂O₂ (ปรับตามก๊าซได้)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O₃, O₂•⁻, •OH (เมื่อทำในน้ำ)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•NO, •NO₂ (NO_x สูงมาก), •OH,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ข้อดีหลัก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อัตราการผลิต NO_x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งานเกษตรและสิ่งแวดล้อมที่เหมาะสมที่สุด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ak7zt5ikm7s3" w:id="66"/>
      <w:bookmarkEnd w:id="66"/>
      <w:r w:rsidDel="00000000" w:rsidR="00000000" w:rsidRPr="00000000">
        <w:rPr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"ใช้แรงดันไฟฟ้าตั้งต้นที่หน้าเครื่องจ่ายไฟ 10 kV เป็นเวลา 5 นาที"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p0g1wfht0j44" w:id="67"/>
      <w:bookmarkEnd w:id="67"/>
      <w:r w:rsidDel="00000000" w:rsidR="00000000" w:rsidRPr="00000000">
        <w:rPr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b w:val="1"/>
          <w:bCs w:val="1"/>
          <w:rtl w:val="0"/>
        </w:rPr>
        <w:t xml:space="preserve">กำลังไฟฟ้าจริงที่ถูกใช้ในการคายประจุพลาสมา (Discharge Power, 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≥ 100 MHz) ร่วมกับหัววัดแรงดันสูง (High-voltage Probe)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bu708pb5luac" w:id="68"/>
      <w:bookmarkEnd w:id="68"/>
      <w:r w:rsidDel="00000000" w:rsidR="00000000" w:rsidRPr="00000000">
        <w:rPr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(R_shunt ≈ 10 - 50 Ω) ต่ออนุกรมกับสายกราวด์เพื่อวัดกระแส I(t) แล้วคำนวณกำลังไฟฟ้าเฉลี่ยต่อคาบเวลา (T = 1/f)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i w:val="1"/>
          <w:iCs w:val="1"/>
          <w:rtl w:val="0"/>
        </w:rPr>
        <w:t xml:space="preserve">P = (1/T) ∫ [V(t) · I(t)] dt</w:t>
      </w:r>
      <w:r w:rsidDel="00000000" w:rsidR="00000000" w:rsidRPr="00000000">
        <w:rPr>
          <w:rtl w:val="0"/>
        </w:rPr>
        <w:t xml:space="preserve"> (จาก t = 0 ถึง T)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uiit3wc7ai8s" w:id="69"/>
      <w:bookmarkEnd w:id="69"/>
      <w:r w:rsidDel="00000000" w:rsidR="00000000" w:rsidRPr="00000000">
        <w:rPr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สำหรับระบบ DBD ที่มีสตรีมเมอร์เป็นหนามแหลมจำนวนมาก การอินทิเกรต V(t) · I(t) โดยตรงมักมีความคลาดเคลื่อนสูง นักวิจัยจึงนิยมต่อ </w:t>
      </w:r>
      <w:r w:rsidDel="00000000" w:rsidR="00000000" w:rsidRPr="00000000">
        <w:rPr>
          <w:b w:val="1"/>
          <w:bCs w:val="1"/>
          <w:rtl w:val="0"/>
        </w:rPr>
        <w:t xml:space="preserve">ตัวเก็บประจุวัดค่า (Monitor Capacitor, C_m)</w:t>
      </w:r>
      <w:r w:rsidDel="00000000" w:rsidR="00000000" w:rsidRPr="00000000">
        <w:rPr>
          <w:rtl w:val="0"/>
        </w:rPr>
        <w:t xml:space="preserve"> ที่มีค่าความจุทราบแน่นอนและมากกว่าความจุของหัวพลาสมาประมาณ 100 - 1,000 เท่า (เช่น C_m = 10 - 100 nF) คั่นไว้ที่สายกราวด์</w:t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แรงดันที่ตกคร่อมตัวเก็บประจุ C_m (V_m) จะแปรผันตรงกับประจุไฟฟ้าสะสม Q(t) ที่ไหลผ่านพลาสมาทั้งหมด: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Q(t) = C_m · V_m(t)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เมื่อนำสัญญาณแรงดันหลักที่ป้อนให้พลาสมา V(t) เข้าแกน X และสัญญาณประจุ Q(t)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"กราฟลิสซาจูส์" (Lissajous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tl w:val="0"/>
        </w:rPr>
        <w:t xml:space="preserve"> คือพลังงานไฟฟ้า (E, หน่วยเป็นจูล J) ที่พลาสมาใช้ไปใน 1 รอบสัญญาณ เมื่อคูณด้วยความถี่ของแหล่งจ่ายไฟ (f) จะได้กำลังไฟฟ้าของพลาสมา (P, หน่วยเป็นวัตต์ W) อย่างแม่นยำที่สุด: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i w:val="1"/>
          <w:iCs w:val="1"/>
          <w:rtl w:val="0"/>
        </w:rPr>
        <w:t xml:space="preserve">P = f ∮ Q(V) dV = f · (พื้นที่ของกราฟลิสซาจูส์)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เมื่อทราบกำลังไฟฟ้า P (วัตต์) แล้ว เราจะสามารถคำนวณ พลังงานจำเพาะ (Specific Energy Input - SEI)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สำหรับการบำบัดก๊าซ (หน่วยเป็น J/L):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SEI_gas = [ P (W) × 60 ] / Q_gas (L/min)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สำหรับการกระตุ้นน้ำ PAW หรือบำบัดน้ำเสียแบบกะ (Batch) (หน่วยเป็น J/mL หรือ kJ/L):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SEI_liquid = [ P (W) × t (s) ] / V_liquid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58rg1woqls0n" w:id="70"/>
      <w:bookmarkEnd w:id="70"/>
      <w:r w:rsidDel="00000000" w:rsidR="00000000" w:rsidRPr="00000000">
        <w:rPr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b w:val="1"/>
          <w:bCs w:val="1"/>
          <w:rtl w:val="0"/>
        </w:rPr>
        <w:t xml:space="preserve">เทคนิค Optical Emission Spectroscopy (OES)</w:t>
      </w:r>
      <w:r w:rsidDel="00000000" w:rsidR="00000000" w:rsidRPr="00000000">
        <w:rPr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b w:val="1"/>
          <w:bCs w:val="1"/>
          <w:rtl w:val="0"/>
        </w:rPr>
        <w:t xml:space="preserve">ไม่ต้องยื่นหัววัดเข้าไปรบกวนพลาสมา (Non-intrusive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ian7xx16fire" w:id="71"/>
      <w:bookmarkEnd w:id="71"/>
      <w:r w:rsidDel="00000000" w:rsidR="00000000" w:rsidRPr="00000000">
        <w:rPr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(A) จะกระตุ้นให้อิเล็กตรอนในอะตอมขึ้นไปสู่สถานะกระตุ้น (A*) หลังจากนั้นภายในเวลาเพียง 10⁻⁹ - 10⁻⁸ s อะตอมจะลดระดับพลังงานจากสถานะบน (E_u) ลงสู่สถานะล่าง (E_l) พร้อมกับคายโฟตอนของแสงที่มีความยาวคลื่นจำเพาะ (λ) ออกมา ตามสมการของพลังค์:</w:t>
      </w:r>
    </w:p>
    <w:p w:rsidR="00000000" w:rsidDel="00000000" w:rsidP="00000000" w:rsidRDefault="00000000" w:rsidRPr="00000000" w14:paraId="000002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i w:val="1"/>
          <w:iCs w:val="1"/>
          <w:rtl w:val="0"/>
        </w:rPr>
        <w:t xml:space="preserve">ΔE = E_u - E_l = hν = (h · c) / 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(λ) ที่เปล่งออกมาจึงเปรียบเสมือน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"ลายนิ้วมือทางแสง" (Optical Fingerprint)</w:t>
      </w:r>
      <w:r w:rsidDel="00000000" w:rsidR="00000000" w:rsidRPr="00000000">
        <w:rPr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(200 - 1,000 nm)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goj5r34sjmjk" w:id="72"/>
      <w:bookmarkEnd w:id="72"/>
      <w:r w:rsidDel="00000000" w:rsidR="00000000" w:rsidRPr="00000000">
        <w:rPr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1a56i7dwkv1" w:id="73"/>
      <w:bookmarkEnd w:id="73"/>
      <w:r w:rsidDel="00000000" w:rsidR="00000000" w:rsidRPr="00000000">
        <w:rPr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tbl>
      <w:tblPr>
        <w:tblStyle w:val="Table4"/>
        <w:tblW w:w="14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ชนิดอนุภาคที่ถูกกระตุ้น (Emitting Species)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ช่วงความยาวคลื่นที่พบ (λ, nm)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tl w:val="0"/>
              </w:rPr>
              <w:t xml:space="preserve"> (•NO-γ band)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NO(A²Σ⁺ → X²Π)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200 - 280 nm (ช่วง UV-C: พีคหลักที่ 226, 236, 247, 259 nm)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ยืนยันการเกิดปฏิกิริยาตรึงไนโตรเจนสร้างก๊าซ •NO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(•OH band)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OH(A²Σ⁺ → X²Π)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306 - 310 nm (พีคเด่นชัดที่สุดที่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309 nm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•OH และตั้งต้นการผลิต H₂O₂ ใน PAW และ AOPs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tl w:val="0"/>
              </w:rPr>
              <w:t xml:space="preserve"> (N₂ Second Positive System - SPS)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N₂(C³Π_u → B³Π_g)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315 - 405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337.1 nm</w:t>
            </w:r>
            <w:r w:rsidDel="00000000" w:rsidR="00000000" w:rsidRPr="00000000">
              <w:rPr>
                <w:rtl w:val="0"/>
              </w:rPr>
              <w:t xml:space="preserve">, 357.7 nm, 380.5 nm)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(T_rot, T_vib)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tl w:val="0"/>
              </w:rPr>
              <w:t xml:space="preserve"> (N₂⁺ First Negative System - FNS)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N₂⁺(B²Σ_u⁺ → X²Σ_g⁺)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390 - 430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391.4 nm</w:t>
            </w:r>
            <w:r w:rsidDel="00000000" w:rsidR="00000000" w:rsidRPr="00000000">
              <w:rPr>
                <w:rtl w:val="0"/>
              </w:rPr>
              <w:t xml:space="preserve"> และ 427.8 nm)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ต้องใช้อิเล็กตรอนพลังงานสูงมาก (&gt; 18.7 eV) ในการกระตุ้น อัตราส่วนความเข้มพีค I_391.4 / I_337.1 จึงใช้บอกความเข้มสนามไฟฟ้าและอุณหภูมิอิเล็กตรอน (T_e) 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tl w:val="0"/>
              </w:rPr>
              <w:t xml:space="preserve"> (H_α, H_β Balmer lines)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H(n=3 → 2) และ H(n=4 → 2)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656.3 nm</w:t>
            </w:r>
            <w:r w:rsidDel="00000000" w:rsidR="00000000" w:rsidRPr="00000000">
              <w:rPr>
                <w:rtl w:val="0"/>
              </w:rPr>
              <w:t xml:space="preserve"> (H_α)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486.1 nm</w:t>
            </w:r>
            <w:r w:rsidDel="00000000" w:rsidR="00000000" w:rsidRPr="00000000">
              <w:rPr>
                <w:rtl w:val="0"/>
              </w:rPr>
              <w:t xml:space="preserve"> (H_β)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ยืนยันการแตกตัวของโมเลกุลน้ำ (H₂O) หรือก๊าซไฮโดรคาร์บอน และความกว้างครึ่งพีค (Stark broadening) ของ H_β ใช้คำนวณความหนาแน่นอิเล็กตรอน (n_e) ได้อย่างแม่นยำ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tl w:val="0"/>
              </w:rPr>
              <w:t xml:space="preserve"> (Ar I lines)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Ar(4p → 4s)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696.5 - 842.5 nm (เด่นที่ 750.4, 763.5, 811.5 nm)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(Ar*)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(O I triplet lines)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O(3p⁵P → 3s⁵S) และ O(3p³P → 3s³S)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777.4 nm</w:t>
            </w:r>
            <w:r w:rsidDel="00000000" w:rsidR="00000000" w:rsidRPr="00000000">
              <w:rPr>
                <w:rtl w:val="0"/>
              </w:rPr>
              <w:t xml:space="preserve">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844.6 nm</w:t>
            </w:r>
            <w:r w:rsidDel="00000000" w:rsidR="00000000" w:rsidRPr="00000000">
              <w:rPr>
                <w:rtl w:val="0"/>
              </w:rPr>
              <w:t xml:space="preserve"> (ช่วง NIR)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ยืนยันการแตกตัวของก๊าซ O₂ เป็นอะตอมออกซิเจน (O) ซึ่งมีบทบาทโดยตรงในการกัดกร่อนชั้นขี้ผึ้งบนเปลือกเมล็ดและการสร้างโอโซน (O₃)</w:t>
            </w:r>
          </w:p>
        </w:tc>
      </w:tr>
    </w:tbl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wnyta64sut8l" w:id="74"/>
      <w:bookmarkEnd w:id="74"/>
      <w:r w:rsidDel="00000000" w:rsidR="00000000" w:rsidRPr="00000000">
        <w:rPr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การวัดอุณหภูมิก๊าซ (T_g) จากอุณหภูมิการหมุน (T_rot):</w:t>
      </w:r>
      <w:r w:rsidDel="00000000" w:rsidR="00000000" w:rsidRPr="00000000">
        <w:rPr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(T_rot) ที่คำนวณได้จากการจำลองรูปร่างแถบสเปกตรัมของ N₂(C-B) ที่ 337.1 nm หรือแถบ •OH(A-X) ที่ 309 nm (ด้วยซอฟต์แวร์เช่น Specair หรือ MassiveOES) จึงมีค่าเท่ากับ </w:t>
      </w:r>
      <w:r w:rsidDel="00000000" w:rsidR="00000000" w:rsidRPr="00000000">
        <w:rPr>
          <w:b w:val="1"/>
          <w:bCs w:val="1"/>
          <w:rtl w:val="0"/>
        </w:rPr>
        <w:t xml:space="preserve">อุณหภูมิก๊าซจริง (T_g)</w:t>
      </w:r>
      <w:r w:rsidDel="00000000" w:rsidR="00000000" w:rsidRPr="00000000">
        <w:rPr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(T_rot ≈ T_g &lt; 45 °C)</w:t>
      </w:r>
    </w:p>
    <w:p w:rsidR="00000000" w:rsidDel="00000000" w:rsidP="00000000" w:rsidRDefault="00000000" w:rsidRPr="00000000" w14:paraId="0000026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การวัดอุณหภูมิการสั่นสะเทือน (T_vib):</w:t>
      </w:r>
      <w:r w:rsidDel="00000000" w:rsidR="00000000" w:rsidRPr="00000000">
        <w:rPr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T_vib ที่สูง (มักอยู่ที่ 2,000 - 4,000 K) บ่งชี้ถึงประสิทธิภาพในการกระตุ้นพันธะ N₂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261">
      <w:pPr>
        <w:pStyle w:val="Heading1"/>
        <w:rPr/>
      </w:pPr>
      <w:bookmarkStart w:colFirst="0" w:colLast="0" w:name="_pteyqb8wv4st" w:id="75"/>
      <w:bookmarkEnd w:id="75"/>
      <w:r w:rsidDel="00000000" w:rsidR="00000000" w:rsidRPr="00000000">
        <w:rPr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j93ietqc5maa" w:id="76"/>
      <w:bookmarkEnd w:id="76"/>
      <w:r w:rsidDel="00000000" w:rsidR="00000000" w:rsidRPr="00000000">
        <w:rPr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(NO₃⁻)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จงอธิบายวิธีการใช้ตัวเก็บประจุวัดค่า (C_m) เพื่อสร้างกราฟลิสซาจูส์ (Lissajous Figure) และหากระบบพลาสมาใช้กำลังไฟฟ้า P = 60 W ในการกระตุ้นน้ำปริมาตร 500 mL เป็นเวลา 10 นาที จงคำนวณหาค่าพลังงานจำเพาะ (SEI) ในหน่วย J/mL และ kJ/L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ในการตรวจวัดพลาสมาด้วยเทคนิค OES หากพบพีคสเปกตรัมที่ความยาวคลื่น 309 nm และ 777.4 nm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b303a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rompt" w:cs="Prompt" w:eastAsia="Prompt" w:hAnsi="Prompt"/>
      <w:b w:val="1"/>
      <w:bCs w:val="1"/>
      <w:i w:val="0"/>
      <w:iCs w:val="0"/>
      <w:color w:val="2c5282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rompt" w:cs="Prompt" w:eastAsia="Prompt" w:hAnsi="Prompt"/>
      <w:b w:val="1"/>
      <w:bCs w:val="1"/>
      <w:i w:val="0"/>
      <w:iCs w:val="0"/>
      <w:color w:val="2b6cb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rompt" w:cs="Prompt" w:eastAsia="Prompt" w:hAnsi="Prompt"/>
      <w:b w:val="1"/>
      <w:bCs w:val="1"/>
      <w:i w:val="0"/>
      <w:iCs w:val="0"/>
      <w:color w:val="4a5568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rompt" w:cs="Prompt" w:eastAsia="Prompt" w:hAnsi="Prompt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