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A1317" w14:textId="6A4F6D7F" w:rsidR="00A710D6" w:rsidRDefault="00A710D6" w:rsidP="00A710D6">
      <w:r>
        <w:rPr>
          <w:noProof/>
        </w:rPr>
        <w:drawing>
          <wp:inline distT="0" distB="0" distL="0" distR="0" wp14:anchorId="042896DA" wp14:editId="64C89D63">
            <wp:extent cx="2293500" cy="949569"/>
            <wp:effectExtent l="0" t="0" r="5715" b="3175"/>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312335" cy="957367"/>
                    </a:xfrm>
                    <a:prstGeom prst="rect">
                      <a:avLst/>
                    </a:prstGeom>
                  </pic:spPr>
                </pic:pic>
              </a:graphicData>
            </a:graphic>
          </wp:inline>
        </w:drawing>
      </w:r>
    </w:p>
    <w:p w14:paraId="69A23A8A" w14:textId="389F4A38" w:rsidR="00A710D6" w:rsidRDefault="00A710D6" w:rsidP="00A710D6">
      <w:r>
        <w:t xml:space="preserve">Dr </w:t>
      </w:r>
      <w:r w:rsidR="007373F6">
        <w:t xml:space="preserve">Kat Langley </w:t>
      </w:r>
    </w:p>
    <w:p w14:paraId="0FACA12B" w14:textId="1D5B043F" w:rsidR="00A710D6" w:rsidRDefault="007373F6" w:rsidP="00A710D6">
      <w:r>
        <w:t>Katherine.l.langley</w:t>
      </w:r>
      <w:r w:rsidR="00A710D6">
        <w:t>@durham.ac.uk</w:t>
      </w:r>
    </w:p>
    <w:p w14:paraId="2C5745A7" w14:textId="42D3EF58" w:rsidR="00A710D6" w:rsidRDefault="00A710D6" w:rsidP="00A710D6">
      <w:r>
        <w:t xml:space="preserve">Office hours: </w:t>
      </w:r>
      <w:r w:rsidR="007373F6">
        <w:t>Thursday</w:t>
      </w:r>
      <w:r w:rsidR="007D5392">
        <w:t xml:space="preserve"> 10.</w:t>
      </w:r>
      <w:r w:rsidR="007373F6">
        <w:t>00</w:t>
      </w:r>
      <w:r w:rsidR="007D5392">
        <w:t xml:space="preserve"> to 12.</w:t>
      </w:r>
      <w:r w:rsidR="007373F6">
        <w:t>00</w:t>
      </w:r>
    </w:p>
    <w:p w14:paraId="3564762A" w14:textId="77777777" w:rsidR="00A710D6" w:rsidRDefault="00A710D6" w:rsidP="00A710D6"/>
    <w:p w14:paraId="27F05997" w14:textId="34D8EAEE" w:rsidR="00B61283" w:rsidRDefault="000167A5" w:rsidP="001F2C8A">
      <w:pPr>
        <w:pStyle w:val="Title"/>
      </w:pPr>
      <w:r>
        <w:t>Self-Defence and Defence of Property</w:t>
      </w:r>
    </w:p>
    <w:p w14:paraId="69FD5C45" w14:textId="319E5686" w:rsidR="00F931A6" w:rsidRDefault="00F931A6" w:rsidP="00F931A6"/>
    <w:p w14:paraId="307DEBA9" w14:textId="77777777" w:rsidR="004508E1" w:rsidRDefault="004508E1" w:rsidP="004508E1">
      <w:pPr>
        <w:pStyle w:val="Heading3"/>
      </w:pPr>
      <w:r>
        <w:t>Required textbook reading</w:t>
      </w:r>
    </w:p>
    <w:p w14:paraId="69C67C1F" w14:textId="77777777" w:rsidR="004508E1" w:rsidRDefault="004508E1" w:rsidP="004508E1"/>
    <w:p w14:paraId="334567E9" w14:textId="77777777" w:rsidR="002A1EFB" w:rsidRDefault="002A1EFB" w:rsidP="002A1EFB">
      <w:pPr>
        <w:pStyle w:val="ListParagraph"/>
        <w:numPr>
          <w:ilvl w:val="0"/>
          <w:numId w:val="19"/>
        </w:numPr>
      </w:pPr>
      <w:r>
        <w:t xml:space="preserve">J Child and D Ormerod, </w:t>
      </w:r>
      <w:r w:rsidRPr="00CC7AE3">
        <w:rPr>
          <w:i/>
          <w:iCs/>
        </w:rPr>
        <w:t>Smith, Hogan, and Ormerod’s Essentials of Criminal Law</w:t>
      </w:r>
      <w:r>
        <w:t xml:space="preserve"> (2023: OUP):</w:t>
      </w:r>
    </w:p>
    <w:p w14:paraId="08B02705" w14:textId="3DA45600" w:rsidR="002A1EFB" w:rsidRDefault="002A1EFB" w:rsidP="002A1EFB">
      <w:pPr>
        <w:pStyle w:val="ListParagraph"/>
        <w:numPr>
          <w:ilvl w:val="1"/>
          <w:numId w:val="19"/>
        </w:numPr>
      </w:pPr>
      <w:r>
        <w:t xml:space="preserve">Sections of Chapter </w:t>
      </w:r>
      <w:r w:rsidR="00F22979">
        <w:t>14</w:t>
      </w:r>
      <w:r>
        <w:t>:</w:t>
      </w:r>
    </w:p>
    <w:p w14:paraId="6DE20EAF" w14:textId="4217EC4C" w:rsidR="00FF0C58" w:rsidRDefault="00FF0C58" w:rsidP="002A1EFB">
      <w:pPr>
        <w:pStyle w:val="ListParagraph"/>
        <w:numPr>
          <w:ilvl w:val="2"/>
          <w:numId w:val="19"/>
        </w:numPr>
      </w:pPr>
      <w:r>
        <w:t>14.1</w:t>
      </w:r>
      <w:r w:rsidR="00D05051">
        <w:t xml:space="preserve"> – Introduction to General Defences</w:t>
      </w:r>
    </w:p>
    <w:p w14:paraId="68D5A855" w14:textId="1124DB4C" w:rsidR="002A1EFB" w:rsidRDefault="00F22979" w:rsidP="002A1EFB">
      <w:pPr>
        <w:pStyle w:val="ListParagraph"/>
        <w:numPr>
          <w:ilvl w:val="2"/>
          <w:numId w:val="19"/>
        </w:numPr>
      </w:pPr>
      <w:r>
        <w:t>14.5.</w:t>
      </w:r>
      <w:r w:rsidR="00D05051">
        <w:t xml:space="preserve"> – Public and Private Defences</w:t>
      </w:r>
    </w:p>
    <w:p w14:paraId="0920FE51" w14:textId="1DBF41AD" w:rsidR="00D62FA9" w:rsidRDefault="00D62FA9" w:rsidP="00D62FA9"/>
    <w:p w14:paraId="40F16BDC" w14:textId="43E857C9" w:rsidR="00954E7D" w:rsidRDefault="00954E7D" w:rsidP="00954E7D">
      <w:pPr>
        <w:pStyle w:val="Heading3"/>
      </w:pPr>
      <w:r>
        <w:t>Required cases read</w:t>
      </w:r>
      <w:r w:rsidR="00F17E63">
        <w:t>ing</w:t>
      </w:r>
    </w:p>
    <w:p w14:paraId="5BD37B50" w14:textId="77777777" w:rsidR="00EB20F5" w:rsidRDefault="00EB20F5" w:rsidP="00DD1520"/>
    <w:p w14:paraId="27736553" w14:textId="1CC80B97" w:rsidR="00090CF0" w:rsidRDefault="00090CF0" w:rsidP="00090CF0">
      <w:pPr>
        <w:pStyle w:val="ListParagraph"/>
        <w:numPr>
          <w:ilvl w:val="0"/>
          <w:numId w:val="19"/>
        </w:numPr>
      </w:pPr>
      <w:r w:rsidRPr="00090CF0">
        <w:rPr>
          <w:i/>
          <w:iCs/>
        </w:rPr>
        <w:t>R. (on the application of Collins) v Secretary of State for Justice</w:t>
      </w:r>
      <w:r>
        <w:t xml:space="preserve"> </w:t>
      </w:r>
      <w:r w:rsidRPr="003315C6">
        <w:t>[2016] EWHC 33 (Admin)</w:t>
      </w:r>
      <w:r w:rsidR="00B53382">
        <w:t>.</w:t>
      </w:r>
    </w:p>
    <w:p w14:paraId="093ED054" w14:textId="49CAE2FC" w:rsidR="002F31E0" w:rsidRDefault="002F31E0" w:rsidP="00090CF0">
      <w:pPr>
        <w:pStyle w:val="ListParagraph"/>
        <w:numPr>
          <w:ilvl w:val="0"/>
          <w:numId w:val="19"/>
        </w:numPr>
      </w:pPr>
      <w:r>
        <w:rPr>
          <w:i/>
          <w:iCs/>
        </w:rPr>
        <w:t xml:space="preserve">Ray </w:t>
      </w:r>
      <w:r>
        <w:t>[2017] EWCA Crim 1391</w:t>
      </w:r>
    </w:p>
    <w:p w14:paraId="33321A14" w14:textId="5E1E4D29" w:rsidR="00B53382" w:rsidRDefault="00B53382" w:rsidP="00090CF0">
      <w:pPr>
        <w:pStyle w:val="ListParagraph"/>
        <w:numPr>
          <w:ilvl w:val="0"/>
          <w:numId w:val="19"/>
        </w:numPr>
      </w:pPr>
      <w:proofErr w:type="spellStart"/>
      <w:r>
        <w:rPr>
          <w:i/>
          <w:iCs/>
        </w:rPr>
        <w:t>Yaman</w:t>
      </w:r>
      <w:proofErr w:type="spellEnd"/>
      <w:r>
        <w:t xml:space="preserve"> </w:t>
      </w:r>
      <w:r w:rsidRPr="0094046C">
        <w:t>[2012] EWCA Crim 1075</w:t>
      </w:r>
      <w:r>
        <w:t>.</w:t>
      </w:r>
    </w:p>
    <w:p w14:paraId="63EBDD3C" w14:textId="6960632E" w:rsidR="00D13FCF" w:rsidRDefault="00D13FCF" w:rsidP="00D62FA9"/>
    <w:p w14:paraId="2F0D95E3" w14:textId="3D3EB132" w:rsidR="00E11C04" w:rsidRDefault="007C2076" w:rsidP="00E11C04">
      <w:r w:rsidRPr="00BD713D">
        <w:t xml:space="preserve">For further reading for this topic see the module </w:t>
      </w:r>
      <w:hyperlink r:id="rId12" w:history="1">
        <w:r w:rsidR="00202E7B" w:rsidRPr="0098542C">
          <w:rPr>
            <w:rStyle w:val="Hyperlink"/>
          </w:rPr>
          <w:t>Talis Aspire reading list</w:t>
        </w:r>
      </w:hyperlink>
      <w:r w:rsidR="00202E7B">
        <w:t xml:space="preserve">. </w:t>
      </w:r>
      <w:r w:rsidR="00E11C04">
        <w:t>Please note that there is no expectation that you will read everything (or even close to everything) listed as further readings. These pieces have been highlighted to you as sources of further research if you have a particular interest in an area and/or wish to understand the subject better.</w:t>
      </w:r>
    </w:p>
    <w:p w14:paraId="3C532340" w14:textId="77777777" w:rsidR="008A29B5" w:rsidRDefault="008A29B5" w:rsidP="00E11C04"/>
    <w:p w14:paraId="1F352D65" w14:textId="7C915812" w:rsidR="008A29B5" w:rsidRDefault="008A29B5" w:rsidP="008A29B5">
      <w:pPr>
        <w:pStyle w:val="Heading2"/>
      </w:pPr>
      <w:r>
        <w:t>Abbreviations</w:t>
      </w:r>
    </w:p>
    <w:p w14:paraId="20A7D186" w14:textId="77777777" w:rsidR="00137538" w:rsidRDefault="00137538" w:rsidP="00E11C04"/>
    <w:p w14:paraId="08C6881E" w14:textId="3F91A757" w:rsidR="008A29B5" w:rsidRPr="00CC1933" w:rsidRDefault="008A29B5" w:rsidP="008A29B5">
      <w:pPr>
        <w:pStyle w:val="ListParagraph"/>
        <w:numPr>
          <w:ilvl w:val="0"/>
          <w:numId w:val="19"/>
        </w:numPr>
      </w:pPr>
      <w:r w:rsidRPr="008A29B5">
        <w:t>CJI</w:t>
      </w:r>
      <w:r>
        <w:t xml:space="preserve"> –</w:t>
      </w:r>
      <w:r w:rsidRPr="008A29B5">
        <w:t xml:space="preserve"> Criminal Justice and Immigration Act 2008</w:t>
      </w:r>
      <w:r>
        <w:t>.</w:t>
      </w:r>
    </w:p>
    <w:p w14:paraId="093A84EC" w14:textId="3B0F3254" w:rsidR="00202E7B" w:rsidRDefault="00202E7B">
      <w:pPr>
        <w:spacing w:line="240" w:lineRule="auto"/>
      </w:pPr>
    </w:p>
    <w:p w14:paraId="36086650" w14:textId="4B71CACB" w:rsidR="00F00E39" w:rsidRPr="007F3457" w:rsidRDefault="00407F95" w:rsidP="00F00E39">
      <w:pPr>
        <w:pStyle w:val="Heading1"/>
      </w:pPr>
      <w:r>
        <w:t xml:space="preserve">By the end of the </w:t>
      </w:r>
      <w:r w:rsidR="00F17E63">
        <w:t>LECTURE,</w:t>
      </w:r>
      <w:r>
        <w:t xml:space="preserve"> you should be able to:</w:t>
      </w:r>
    </w:p>
    <w:p w14:paraId="7B49ED11" w14:textId="77777777" w:rsidR="00F00E39" w:rsidRPr="007F3457" w:rsidRDefault="00F00E39" w:rsidP="00F00E39"/>
    <w:p w14:paraId="7C376B7F" w14:textId="76AB7292" w:rsidR="00407F95" w:rsidRPr="00407F95" w:rsidRDefault="00407F95" w:rsidP="00407F95">
      <w:pPr>
        <w:numPr>
          <w:ilvl w:val="0"/>
          <w:numId w:val="46"/>
        </w:numPr>
      </w:pPr>
      <w:r>
        <w:t>I</w:t>
      </w:r>
      <w:r w:rsidRPr="00407F95">
        <w:t xml:space="preserve">dentify the statutes outlining the defences of self-defence, prevention of a crime, defence of </w:t>
      </w:r>
      <w:proofErr w:type="gramStart"/>
      <w:r w:rsidRPr="00407F95">
        <w:t>property;</w:t>
      </w:r>
      <w:proofErr w:type="gramEnd"/>
    </w:p>
    <w:p w14:paraId="7523CF5C" w14:textId="73304CC8" w:rsidR="00407F95" w:rsidRPr="00407F95" w:rsidRDefault="00407F95" w:rsidP="00407F95">
      <w:pPr>
        <w:numPr>
          <w:ilvl w:val="0"/>
          <w:numId w:val="46"/>
        </w:numPr>
      </w:pPr>
      <w:r>
        <w:t>E</w:t>
      </w:r>
      <w:r w:rsidRPr="00407F95">
        <w:t xml:space="preserve">xplain the elements of each of the </w:t>
      </w:r>
      <w:proofErr w:type="gramStart"/>
      <w:r w:rsidRPr="00407F95">
        <w:t>defences;</w:t>
      </w:r>
      <w:proofErr w:type="gramEnd"/>
    </w:p>
    <w:p w14:paraId="79D6EFBC" w14:textId="286DA46A" w:rsidR="00407F95" w:rsidRPr="00407F95" w:rsidRDefault="00407F95" w:rsidP="00407F95">
      <w:pPr>
        <w:numPr>
          <w:ilvl w:val="0"/>
          <w:numId w:val="46"/>
        </w:numPr>
      </w:pPr>
      <w:r>
        <w:t>A</w:t>
      </w:r>
      <w:r w:rsidRPr="00407F95">
        <w:t xml:space="preserve">pply the elements of the defences to a </w:t>
      </w:r>
      <w:proofErr w:type="gramStart"/>
      <w:r w:rsidRPr="00407F95">
        <w:t>scenario;</w:t>
      </w:r>
      <w:proofErr w:type="gramEnd"/>
    </w:p>
    <w:p w14:paraId="45B7EE1E" w14:textId="40F0424B" w:rsidR="00407F95" w:rsidRPr="00407F95" w:rsidRDefault="00407F95" w:rsidP="00407F95">
      <w:pPr>
        <w:numPr>
          <w:ilvl w:val="0"/>
          <w:numId w:val="46"/>
        </w:numPr>
      </w:pPr>
      <w:r>
        <w:t>C</w:t>
      </w:r>
      <w:r w:rsidRPr="00407F95">
        <w:t>ritique the defences.</w:t>
      </w:r>
    </w:p>
    <w:p w14:paraId="3EC3F4E1" w14:textId="3F998A2B" w:rsidR="00DE297C" w:rsidRDefault="00DE297C" w:rsidP="00DE297C"/>
    <w:p w14:paraId="0DC7BDF4" w14:textId="1E5E7D54" w:rsidR="005A4398" w:rsidRDefault="00407F95" w:rsidP="005A4398">
      <w:pPr>
        <w:pStyle w:val="Heading1"/>
      </w:pPr>
      <w:r>
        <w:t>Relevant Case LAw</w:t>
      </w:r>
    </w:p>
    <w:p w14:paraId="7465C426" w14:textId="77777777" w:rsidR="00F17E63" w:rsidRDefault="00F17E63" w:rsidP="00DE297C"/>
    <w:p w14:paraId="7F22E88D" w14:textId="77777777" w:rsidR="00F17E63" w:rsidRDefault="00F17E63" w:rsidP="00407F95">
      <w:pPr>
        <w:pStyle w:val="ListParagraph"/>
        <w:numPr>
          <w:ilvl w:val="0"/>
          <w:numId w:val="19"/>
        </w:numPr>
      </w:pPr>
      <w:r w:rsidRPr="00F17E63">
        <w:rPr>
          <w:i/>
          <w:iCs/>
        </w:rPr>
        <w:t xml:space="preserve">Cheesman </w:t>
      </w:r>
      <w:r w:rsidRPr="00F17E63">
        <w:t>[2019] EWCA Crim 149</w:t>
      </w:r>
    </w:p>
    <w:p w14:paraId="79406813" w14:textId="77777777" w:rsidR="00F17E63" w:rsidRDefault="00F17E63" w:rsidP="00407F95">
      <w:pPr>
        <w:pStyle w:val="ListParagraph"/>
        <w:numPr>
          <w:ilvl w:val="0"/>
          <w:numId w:val="19"/>
        </w:numPr>
      </w:pPr>
      <w:r w:rsidRPr="00407F95">
        <w:rPr>
          <w:i/>
          <w:iCs/>
        </w:rPr>
        <w:t>Field</w:t>
      </w:r>
      <w:r w:rsidRPr="00407F95">
        <w:t xml:space="preserve"> [1972] Crim LR 435 (CA).</w:t>
      </w:r>
    </w:p>
    <w:p w14:paraId="36E58EAC" w14:textId="77777777" w:rsidR="00F17E63" w:rsidRDefault="00F17E63" w:rsidP="00407F95">
      <w:pPr>
        <w:pStyle w:val="ListParagraph"/>
        <w:numPr>
          <w:ilvl w:val="0"/>
          <w:numId w:val="19"/>
        </w:numPr>
      </w:pPr>
      <w:r w:rsidRPr="00407F95">
        <w:rPr>
          <w:i/>
          <w:iCs/>
        </w:rPr>
        <w:t>Hichens</w:t>
      </w:r>
      <w:r w:rsidRPr="00407F95">
        <w:t xml:space="preserve"> [2011] EWCA Crim 1626</w:t>
      </w:r>
      <w:r>
        <w:t>.</w:t>
      </w:r>
    </w:p>
    <w:p w14:paraId="1F9F3A5F" w14:textId="77777777" w:rsidR="00407F95" w:rsidRPr="00407F95" w:rsidRDefault="00407F95" w:rsidP="00407F95">
      <w:pPr>
        <w:pStyle w:val="ListParagraph"/>
        <w:numPr>
          <w:ilvl w:val="0"/>
          <w:numId w:val="19"/>
        </w:numPr>
      </w:pPr>
      <w:r w:rsidRPr="00407F95">
        <w:rPr>
          <w:i/>
          <w:iCs/>
        </w:rPr>
        <w:t>Keane</w:t>
      </w:r>
      <w:r w:rsidRPr="00407F95">
        <w:t xml:space="preserve"> [2010] EWCA Crim 2514.</w:t>
      </w:r>
    </w:p>
    <w:p w14:paraId="3A8F18D7" w14:textId="77777777" w:rsidR="00F17E63" w:rsidRDefault="00F17E63" w:rsidP="00407F95">
      <w:pPr>
        <w:pStyle w:val="ListParagraph"/>
        <w:numPr>
          <w:ilvl w:val="0"/>
          <w:numId w:val="19"/>
        </w:numPr>
      </w:pPr>
      <w:r w:rsidRPr="00F17E63">
        <w:rPr>
          <w:i/>
          <w:iCs/>
        </w:rPr>
        <w:t>Martin</w:t>
      </w:r>
      <w:r w:rsidRPr="00F17E63">
        <w:t xml:space="preserve"> [2001] EWCA Crime 2245</w:t>
      </w:r>
      <w:r>
        <w:t>.</w:t>
      </w:r>
    </w:p>
    <w:p w14:paraId="1EB8D124" w14:textId="77777777" w:rsidR="00407F95" w:rsidRPr="00407F95" w:rsidRDefault="00407F95" w:rsidP="00407F95">
      <w:pPr>
        <w:pStyle w:val="ListParagraph"/>
        <w:numPr>
          <w:ilvl w:val="0"/>
          <w:numId w:val="19"/>
        </w:numPr>
      </w:pPr>
      <w:r w:rsidRPr="00407F95">
        <w:rPr>
          <w:i/>
          <w:iCs/>
        </w:rPr>
        <w:t>Noye</w:t>
      </w:r>
      <w:r w:rsidRPr="00407F95">
        <w:t xml:space="preserve"> [2011] EWCA Crim 650.</w:t>
      </w:r>
    </w:p>
    <w:p w14:paraId="333C0E2C" w14:textId="77777777" w:rsidR="00F17E63" w:rsidRDefault="00F17E63" w:rsidP="00407F95">
      <w:pPr>
        <w:pStyle w:val="ListParagraph"/>
        <w:numPr>
          <w:ilvl w:val="0"/>
          <w:numId w:val="19"/>
        </w:numPr>
      </w:pPr>
      <w:r w:rsidRPr="00F17E63">
        <w:rPr>
          <w:i/>
          <w:iCs/>
        </w:rPr>
        <w:t>Press</w:t>
      </w:r>
      <w:r w:rsidRPr="00F17E63">
        <w:t xml:space="preserve"> [2013] EWCA Crim 1849</w:t>
      </w:r>
      <w:r>
        <w:t>.</w:t>
      </w:r>
    </w:p>
    <w:p w14:paraId="21F87B63" w14:textId="77777777" w:rsidR="00F17E63" w:rsidRDefault="00F17E63" w:rsidP="00407F95">
      <w:pPr>
        <w:pStyle w:val="ListParagraph"/>
        <w:numPr>
          <w:ilvl w:val="0"/>
          <w:numId w:val="19"/>
        </w:numPr>
      </w:pPr>
      <w:r w:rsidRPr="00090CF0">
        <w:rPr>
          <w:i/>
          <w:iCs/>
        </w:rPr>
        <w:t>R. (on the application of Collins) v Secretary of State for Justice</w:t>
      </w:r>
      <w:r>
        <w:t xml:space="preserve"> </w:t>
      </w:r>
      <w:r w:rsidRPr="003315C6">
        <w:t>[2016] EWHC 33 (Admin)</w:t>
      </w:r>
      <w:r>
        <w:t>.</w:t>
      </w:r>
    </w:p>
    <w:p w14:paraId="54A250CB" w14:textId="77777777" w:rsidR="00F17E63" w:rsidRDefault="00F17E63" w:rsidP="00407F95">
      <w:pPr>
        <w:pStyle w:val="ListParagraph"/>
        <w:numPr>
          <w:ilvl w:val="0"/>
          <w:numId w:val="19"/>
        </w:numPr>
      </w:pPr>
      <w:r>
        <w:rPr>
          <w:i/>
          <w:iCs/>
        </w:rPr>
        <w:t xml:space="preserve">Ray </w:t>
      </w:r>
      <w:r>
        <w:t>[2017] EWCA Crim 1391</w:t>
      </w:r>
    </w:p>
    <w:p w14:paraId="72024EB0" w14:textId="77777777" w:rsidR="00F17E63" w:rsidRPr="00407F95" w:rsidRDefault="00F17E63" w:rsidP="00407F95">
      <w:pPr>
        <w:pStyle w:val="ListParagraph"/>
        <w:numPr>
          <w:ilvl w:val="0"/>
          <w:numId w:val="19"/>
        </w:numPr>
      </w:pPr>
      <w:r w:rsidRPr="00407F95">
        <w:rPr>
          <w:lang w:val="en-US"/>
        </w:rPr>
        <w:t>Swales v Cox [1981] 1 QB 849.</w:t>
      </w:r>
    </w:p>
    <w:p w14:paraId="5D91B90F" w14:textId="77777777" w:rsidR="00F17E63" w:rsidRDefault="00F17E63" w:rsidP="00407F95">
      <w:pPr>
        <w:pStyle w:val="ListParagraph"/>
        <w:numPr>
          <w:ilvl w:val="0"/>
          <w:numId w:val="19"/>
        </w:numPr>
      </w:pPr>
      <w:r w:rsidRPr="00F17E63">
        <w:rPr>
          <w:i/>
          <w:iCs/>
        </w:rPr>
        <w:t>Taj</w:t>
      </w:r>
      <w:r w:rsidRPr="00F17E63">
        <w:t xml:space="preserve"> [2018] EWCA Crim 1743</w:t>
      </w:r>
      <w:r>
        <w:t>.</w:t>
      </w:r>
    </w:p>
    <w:p w14:paraId="3A756FB5" w14:textId="77777777" w:rsidR="00F17E63" w:rsidRDefault="00F17E63" w:rsidP="00407F95">
      <w:pPr>
        <w:pStyle w:val="ListParagraph"/>
        <w:numPr>
          <w:ilvl w:val="0"/>
          <w:numId w:val="19"/>
        </w:numPr>
      </w:pPr>
      <w:r w:rsidRPr="00407F95">
        <w:rPr>
          <w:i/>
          <w:iCs/>
        </w:rPr>
        <w:t>Williams</w:t>
      </w:r>
      <w:r w:rsidRPr="00407F95">
        <w:t xml:space="preserve"> [2020] EWCA Crim 193</w:t>
      </w:r>
    </w:p>
    <w:p w14:paraId="464B44E0" w14:textId="77777777" w:rsidR="00F17E63" w:rsidRDefault="00F17E63" w:rsidP="00407F95">
      <w:pPr>
        <w:pStyle w:val="ListParagraph"/>
        <w:numPr>
          <w:ilvl w:val="0"/>
          <w:numId w:val="19"/>
        </w:numPr>
      </w:pPr>
      <w:proofErr w:type="spellStart"/>
      <w:r>
        <w:rPr>
          <w:i/>
          <w:iCs/>
        </w:rPr>
        <w:t>Yaman</w:t>
      </w:r>
      <w:proofErr w:type="spellEnd"/>
      <w:r>
        <w:t xml:space="preserve"> </w:t>
      </w:r>
      <w:r w:rsidRPr="0094046C">
        <w:t>[2012] EWCA Crim 1075</w:t>
      </w:r>
      <w:r>
        <w:t>.</w:t>
      </w:r>
    </w:p>
    <w:p w14:paraId="7B757D6B" w14:textId="77777777" w:rsidR="00407F95" w:rsidRDefault="00407F95" w:rsidP="00DE297C"/>
    <w:sectPr w:rsidR="00407F95">
      <w:footerReference w:type="even" r:id="rId13"/>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5AC824" w14:textId="77777777" w:rsidR="003A279A" w:rsidRDefault="003A279A" w:rsidP="00A97B0C">
      <w:pPr>
        <w:spacing w:line="240" w:lineRule="auto"/>
      </w:pPr>
      <w:r>
        <w:separator/>
      </w:r>
    </w:p>
  </w:endnote>
  <w:endnote w:type="continuationSeparator" w:id="0">
    <w:p w14:paraId="237E3EE1" w14:textId="77777777" w:rsidR="003A279A" w:rsidRDefault="003A279A" w:rsidP="00A97B0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Headings CS)">
    <w:altName w:val="Times New Roman"/>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18097857"/>
      <w:docPartObj>
        <w:docPartGallery w:val="Page Numbers (Bottom of Page)"/>
        <w:docPartUnique/>
      </w:docPartObj>
    </w:sdtPr>
    <w:sdtEndPr>
      <w:rPr>
        <w:rStyle w:val="PageNumber"/>
      </w:rPr>
    </w:sdtEndPr>
    <w:sdtContent>
      <w:p w14:paraId="2BC4AA5D" w14:textId="4E545C54" w:rsidR="00A97B0C" w:rsidRDefault="00A97B0C" w:rsidP="00D1135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3D05E76" w14:textId="77777777" w:rsidR="00A97B0C" w:rsidRDefault="00A97B0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13550787"/>
      <w:docPartObj>
        <w:docPartGallery w:val="Page Numbers (Bottom of Page)"/>
        <w:docPartUnique/>
      </w:docPartObj>
    </w:sdtPr>
    <w:sdtEndPr>
      <w:rPr>
        <w:rStyle w:val="PageNumber"/>
      </w:rPr>
    </w:sdtEndPr>
    <w:sdtContent>
      <w:p w14:paraId="78EF2FB6" w14:textId="73172FF0" w:rsidR="00A97B0C" w:rsidRDefault="00A97B0C" w:rsidP="00D1135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D509EF6" w14:textId="77777777" w:rsidR="00A97B0C" w:rsidRDefault="00A97B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3EB3A1" w14:textId="77777777" w:rsidR="003A279A" w:rsidRDefault="003A279A" w:rsidP="00A97B0C">
      <w:pPr>
        <w:spacing w:line="240" w:lineRule="auto"/>
      </w:pPr>
      <w:r>
        <w:separator/>
      </w:r>
    </w:p>
  </w:footnote>
  <w:footnote w:type="continuationSeparator" w:id="0">
    <w:p w14:paraId="617D2779" w14:textId="77777777" w:rsidR="003A279A" w:rsidRDefault="003A279A" w:rsidP="00A97B0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F1280"/>
    <w:multiLevelType w:val="hybridMultilevel"/>
    <w:tmpl w:val="E778A1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597163F"/>
    <w:multiLevelType w:val="multilevel"/>
    <w:tmpl w:val="4E9E6F96"/>
    <w:lvl w:ilvl="0">
      <w:start w:val="1"/>
      <w:numFmt w:val="decimal"/>
      <w:lvlText w:val="(%1)"/>
      <w:lvlJc w:val="left"/>
      <w:pPr>
        <w:ind w:left="360" w:hanging="360"/>
      </w:pPr>
      <w:rPr>
        <w:rFonts w:hint="default"/>
      </w:rPr>
    </w:lvl>
    <w:lvl w:ilvl="1">
      <w:start w:val="1"/>
      <w:numFmt w:val="lowerLetter"/>
      <w:lvlText w:val="%2)"/>
      <w:lvlJc w:val="left"/>
      <w:pPr>
        <w:ind w:left="360" w:hanging="360"/>
      </w:pPr>
    </w:lvl>
    <w:lvl w:ilvl="2">
      <w:start w:val="1"/>
      <w:numFmt w:val="lowerRoman"/>
      <w:lvlText w:val="%3)"/>
      <w:lvlJc w:val="left"/>
      <w:pPr>
        <w:ind w:left="720" w:hanging="360"/>
      </w:pPr>
    </w:lvl>
    <w:lvl w:ilvl="3">
      <w:start w:val="1"/>
      <w:numFmt w:val="decimal"/>
      <w:lvlText w:val="(%4)"/>
      <w:lvlJc w:val="left"/>
      <w:pPr>
        <w:ind w:left="1080" w:hanging="360"/>
      </w:pPr>
    </w:lvl>
    <w:lvl w:ilvl="4">
      <w:start w:val="1"/>
      <w:numFmt w:val="lowerLetter"/>
      <w:lvlText w:val="(%5)"/>
      <w:lvlJc w:val="left"/>
      <w:pPr>
        <w:ind w:left="1440" w:hanging="360"/>
      </w:pPr>
    </w:lvl>
    <w:lvl w:ilvl="5">
      <w:start w:val="1"/>
      <w:numFmt w:val="lowerRoman"/>
      <w:lvlText w:val="(%6)"/>
      <w:lvlJc w:val="left"/>
      <w:pPr>
        <w:ind w:left="1800" w:hanging="360"/>
      </w:pPr>
    </w:lvl>
    <w:lvl w:ilvl="6">
      <w:start w:val="1"/>
      <w:numFmt w:val="decimal"/>
      <w:lvlText w:val="%7."/>
      <w:lvlJc w:val="left"/>
      <w:pPr>
        <w:ind w:left="2160" w:hanging="360"/>
      </w:pPr>
    </w:lvl>
    <w:lvl w:ilvl="7">
      <w:start w:val="1"/>
      <w:numFmt w:val="lowerLetter"/>
      <w:lvlText w:val="%8."/>
      <w:lvlJc w:val="left"/>
      <w:pPr>
        <w:ind w:left="2520" w:hanging="360"/>
      </w:pPr>
    </w:lvl>
    <w:lvl w:ilvl="8">
      <w:start w:val="1"/>
      <w:numFmt w:val="lowerRoman"/>
      <w:lvlText w:val="%9."/>
      <w:lvlJc w:val="left"/>
      <w:pPr>
        <w:ind w:left="2880" w:hanging="360"/>
      </w:pPr>
    </w:lvl>
  </w:abstractNum>
  <w:abstractNum w:abstractNumId="2" w15:restartNumberingAfterBreak="0">
    <w:nsid w:val="0621626B"/>
    <w:multiLevelType w:val="hybridMultilevel"/>
    <w:tmpl w:val="45509F9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7D17FF0"/>
    <w:multiLevelType w:val="hybridMultilevel"/>
    <w:tmpl w:val="8800D7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0E564AE"/>
    <w:multiLevelType w:val="hybridMultilevel"/>
    <w:tmpl w:val="6C94EE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56C1578"/>
    <w:multiLevelType w:val="hybridMultilevel"/>
    <w:tmpl w:val="A816DB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5A05AA9"/>
    <w:multiLevelType w:val="hybridMultilevel"/>
    <w:tmpl w:val="9E06B9A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6ED42E4"/>
    <w:multiLevelType w:val="hybridMultilevel"/>
    <w:tmpl w:val="78723F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95223A8"/>
    <w:multiLevelType w:val="hybridMultilevel"/>
    <w:tmpl w:val="D396D81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E8C059F"/>
    <w:multiLevelType w:val="hybridMultilevel"/>
    <w:tmpl w:val="CCF6931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F4A09EC"/>
    <w:multiLevelType w:val="hybridMultilevel"/>
    <w:tmpl w:val="8C96CC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2902271"/>
    <w:multiLevelType w:val="hybridMultilevel"/>
    <w:tmpl w:val="0590B5B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284056AC"/>
    <w:multiLevelType w:val="hybridMultilevel"/>
    <w:tmpl w:val="A1D610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D850653"/>
    <w:multiLevelType w:val="hybridMultilevel"/>
    <w:tmpl w:val="A4665C2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DCB75B7"/>
    <w:multiLevelType w:val="hybridMultilevel"/>
    <w:tmpl w:val="861446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2470A45"/>
    <w:multiLevelType w:val="hybridMultilevel"/>
    <w:tmpl w:val="0D14231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2E826FA"/>
    <w:multiLevelType w:val="hybridMultilevel"/>
    <w:tmpl w:val="EE8628E2"/>
    <w:lvl w:ilvl="0" w:tplc="3844CFAA">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3B274FF"/>
    <w:multiLevelType w:val="hybridMultilevel"/>
    <w:tmpl w:val="5142EC18"/>
    <w:lvl w:ilvl="0" w:tplc="D856F134">
      <w:start w:val="1"/>
      <w:numFmt w:val="decimal"/>
      <w:lvlText w:val="(%1)"/>
      <w:lvlJc w:val="left"/>
      <w:pPr>
        <w:tabs>
          <w:tab w:val="num" w:pos="720"/>
        </w:tabs>
        <w:ind w:left="720" w:hanging="360"/>
      </w:pPr>
    </w:lvl>
    <w:lvl w:ilvl="1" w:tplc="EE54C798" w:tentative="1">
      <w:start w:val="1"/>
      <w:numFmt w:val="decimal"/>
      <w:lvlText w:val="(%2)"/>
      <w:lvlJc w:val="left"/>
      <w:pPr>
        <w:tabs>
          <w:tab w:val="num" w:pos="1440"/>
        </w:tabs>
        <w:ind w:left="1440" w:hanging="360"/>
      </w:pPr>
    </w:lvl>
    <w:lvl w:ilvl="2" w:tplc="9E82517A" w:tentative="1">
      <w:start w:val="1"/>
      <w:numFmt w:val="decimal"/>
      <w:lvlText w:val="(%3)"/>
      <w:lvlJc w:val="left"/>
      <w:pPr>
        <w:tabs>
          <w:tab w:val="num" w:pos="2160"/>
        </w:tabs>
        <w:ind w:left="2160" w:hanging="360"/>
      </w:pPr>
    </w:lvl>
    <w:lvl w:ilvl="3" w:tplc="2E805F50" w:tentative="1">
      <w:start w:val="1"/>
      <w:numFmt w:val="decimal"/>
      <w:lvlText w:val="(%4)"/>
      <w:lvlJc w:val="left"/>
      <w:pPr>
        <w:tabs>
          <w:tab w:val="num" w:pos="2880"/>
        </w:tabs>
        <w:ind w:left="2880" w:hanging="360"/>
      </w:pPr>
    </w:lvl>
    <w:lvl w:ilvl="4" w:tplc="1006195C" w:tentative="1">
      <w:start w:val="1"/>
      <w:numFmt w:val="decimal"/>
      <w:lvlText w:val="(%5)"/>
      <w:lvlJc w:val="left"/>
      <w:pPr>
        <w:tabs>
          <w:tab w:val="num" w:pos="3600"/>
        </w:tabs>
        <w:ind w:left="3600" w:hanging="360"/>
      </w:pPr>
    </w:lvl>
    <w:lvl w:ilvl="5" w:tplc="371800D6" w:tentative="1">
      <w:start w:val="1"/>
      <w:numFmt w:val="decimal"/>
      <w:lvlText w:val="(%6)"/>
      <w:lvlJc w:val="left"/>
      <w:pPr>
        <w:tabs>
          <w:tab w:val="num" w:pos="4320"/>
        </w:tabs>
        <w:ind w:left="4320" w:hanging="360"/>
      </w:pPr>
    </w:lvl>
    <w:lvl w:ilvl="6" w:tplc="88BC2F96" w:tentative="1">
      <w:start w:val="1"/>
      <w:numFmt w:val="decimal"/>
      <w:lvlText w:val="(%7)"/>
      <w:lvlJc w:val="left"/>
      <w:pPr>
        <w:tabs>
          <w:tab w:val="num" w:pos="5040"/>
        </w:tabs>
        <w:ind w:left="5040" w:hanging="360"/>
      </w:pPr>
    </w:lvl>
    <w:lvl w:ilvl="7" w:tplc="0DF82DC4" w:tentative="1">
      <w:start w:val="1"/>
      <w:numFmt w:val="decimal"/>
      <w:lvlText w:val="(%8)"/>
      <w:lvlJc w:val="left"/>
      <w:pPr>
        <w:tabs>
          <w:tab w:val="num" w:pos="5760"/>
        </w:tabs>
        <w:ind w:left="5760" w:hanging="360"/>
      </w:pPr>
    </w:lvl>
    <w:lvl w:ilvl="8" w:tplc="3ED4BB16" w:tentative="1">
      <w:start w:val="1"/>
      <w:numFmt w:val="decimal"/>
      <w:lvlText w:val="(%9)"/>
      <w:lvlJc w:val="left"/>
      <w:pPr>
        <w:tabs>
          <w:tab w:val="num" w:pos="6480"/>
        </w:tabs>
        <w:ind w:left="6480" w:hanging="360"/>
      </w:pPr>
    </w:lvl>
  </w:abstractNum>
  <w:abstractNum w:abstractNumId="18" w15:restartNumberingAfterBreak="0">
    <w:nsid w:val="33C84CFE"/>
    <w:multiLevelType w:val="hybridMultilevel"/>
    <w:tmpl w:val="D9FE6C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9007DE6"/>
    <w:multiLevelType w:val="hybridMultilevel"/>
    <w:tmpl w:val="45543B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AE52C89"/>
    <w:multiLevelType w:val="hybridMultilevel"/>
    <w:tmpl w:val="45509F9E"/>
    <w:lvl w:ilvl="0" w:tplc="3844CFA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B850DB6"/>
    <w:multiLevelType w:val="hybridMultilevel"/>
    <w:tmpl w:val="B2D2BC36"/>
    <w:lvl w:ilvl="0" w:tplc="08090001">
      <w:start w:val="1"/>
      <w:numFmt w:val="bullet"/>
      <w:lvlText w:val=""/>
      <w:lvlJc w:val="left"/>
      <w:pPr>
        <w:ind w:left="782" w:hanging="360"/>
      </w:pPr>
      <w:rPr>
        <w:rFonts w:ascii="Symbol" w:hAnsi="Symbol" w:hint="default"/>
      </w:rPr>
    </w:lvl>
    <w:lvl w:ilvl="1" w:tplc="08090003" w:tentative="1">
      <w:start w:val="1"/>
      <w:numFmt w:val="bullet"/>
      <w:lvlText w:val="o"/>
      <w:lvlJc w:val="left"/>
      <w:pPr>
        <w:ind w:left="1502" w:hanging="360"/>
      </w:pPr>
      <w:rPr>
        <w:rFonts w:ascii="Courier New" w:hAnsi="Courier New" w:cs="Courier New" w:hint="default"/>
      </w:rPr>
    </w:lvl>
    <w:lvl w:ilvl="2" w:tplc="08090005" w:tentative="1">
      <w:start w:val="1"/>
      <w:numFmt w:val="bullet"/>
      <w:lvlText w:val=""/>
      <w:lvlJc w:val="left"/>
      <w:pPr>
        <w:ind w:left="2222" w:hanging="360"/>
      </w:pPr>
      <w:rPr>
        <w:rFonts w:ascii="Wingdings" w:hAnsi="Wingdings" w:hint="default"/>
      </w:rPr>
    </w:lvl>
    <w:lvl w:ilvl="3" w:tplc="08090001" w:tentative="1">
      <w:start w:val="1"/>
      <w:numFmt w:val="bullet"/>
      <w:lvlText w:val=""/>
      <w:lvlJc w:val="left"/>
      <w:pPr>
        <w:ind w:left="2942" w:hanging="360"/>
      </w:pPr>
      <w:rPr>
        <w:rFonts w:ascii="Symbol" w:hAnsi="Symbol" w:hint="default"/>
      </w:rPr>
    </w:lvl>
    <w:lvl w:ilvl="4" w:tplc="08090003" w:tentative="1">
      <w:start w:val="1"/>
      <w:numFmt w:val="bullet"/>
      <w:lvlText w:val="o"/>
      <w:lvlJc w:val="left"/>
      <w:pPr>
        <w:ind w:left="3662" w:hanging="360"/>
      </w:pPr>
      <w:rPr>
        <w:rFonts w:ascii="Courier New" w:hAnsi="Courier New" w:cs="Courier New" w:hint="default"/>
      </w:rPr>
    </w:lvl>
    <w:lvl w:ilvl="5" w:tplc="08090005" w:tentative="1">
      <w:start w:val="1"/>
      <w:numFmt w:val="bullet"/>
      <w:lvlText w:val=""/>
      <w:lvlJc w:val="left"/>
      <w:pPr>
        <w:ind w:left="4382" w:hanging="360"/>
      </w:pPr>
      <w:rPr>
        <w:rFonts w:ascii="Wingdings" w:hAnsi="Wingdings" w:hint="default"/>
      </w:rPr>
    </w:lvl>
    <w:lvl w:ilvl="6" w:tplc="08090001" w:tentative="1">
      <w:start w:val="1"/>
      <w:numFmt w:val="bullet"/>
      <w:lvlText w:val=""/>
      <w:lvlJc w:val="left"/>
      <w:pPr>
        <w:ind w:left="5102" w:hanging="360"/>
      </w:pPr>
      <w:rPr>
        <w:rFonts w:ascii="Symbol" w:hAnsi="Symbol" w:hint="default"/>
      </w:rPr>
    </w:lvl>
    <w:lvl w:ilvl="7" w:tplc="08090003" w:tentative="1">
      <w:start w:val="1"/>
      <w:numFmt w:val="bullet"/>
      <w:lvlText w:val="o"/>
      <w:lvlJc w:val="left"/>
      <w:pPr>
        <w:ind w:left="5822" w:hanging="360"/>
      </w:pPr>
      <w:rPr>
        <w:rFonts w:ascii="Courier New" w:hAnsi="Courier New" w:cs="Courier New" w:hint="default"/>
      </w:rPr>
    </w:lvl>
    <w:lvl w:ilvl="8" w:tplc="08090005" w:tentative="1">
      <w:start w:val="1"/>
      <w:numFmt w:val="bullet"/>
      <w:lvlText w:val=""/>
      <w:lvlJc w:val="left"/>
      <w:pPr>
        <w:ind w:left="6542" w:hanging="360"/>
      </w:pPr>
      <w:rPr>
        <w:rFonts w:ascii="Wingdings" w:hAnsi="Wingdings" w:hint="default"/>
      </w:rPr>
    </w:lvl>
  </w:abstractNum>
  <w:abstractNum w:abstractNumId="22" w15:restartNumberingAfterBreak="0">
    <w:nsid w:val="3C060461"/>
    <w:multiLevelType w:val="hybridMultilevel"/>
    <w:tmpl w:val="7DFCAB18"/>
    <w:lvl w:ilvl="0" w:tplc="0809000F">
      <w:start w:val="1"/>
      <w:numFmt w:val="decimal"/>
      <w:lvlText w:val="%1."/>
      <w:lvlJc w:val="left"/>
      <w:pPr>
        <w:ind w:left="720" w:hanging="360"/>
      </w:pPr>
    </w:lvl>
    <w:lvl w:ilvl="1" w:tplc="08090001">
      <w:start w:val="1"/>
      <w:numFmt w:val="bullet"/>
      <w:lvlText w:val=""/>
      <w:lvlJc w:val="left"/>
      <w:pPr>
        <w:ind w:left="720" w:hanging="360"/>
      </w:pPr>
      <w:rPr>
        <w:rFonts w:ascii="Symbol" w:hAnsi="Symbol" w:hint="default"/>
      </w:rPr>
    </w:lvl>
    <w:lvl w:ilvl="2" w:tplc="3844CFAA">
      <w:start w:val="1"/>
      <w:numFmt w:val="lowerLetter"/>
      <w:lvlText w:val="(%3)"/>
      <w:lvlJc w:val="left"/>
      <w:pPr>
        <w:ind w:left="1440" w:hanging="36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CE14FB1"/>
    <w:multiLevelType w:val="hybridMultilevel"/>
    <w:tmpl w:val="4BEAA69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0053453"/>
    <w:multiLevelType w:val="hybridMultilevel"/>
    <w:tmpl w:val="62CA79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34E5110"/>
    <w:multiLevelType w:val="hybridMultilevel"/>
    <w:tmpl w:val="18A0311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38760B2"/>
    <w:multiLevelType w:val="hybridMultilevel"/>
    <w:tmpl w:val="937203CE"/>
    <w:lvl w:ilvl="0" w:tplc="66EE0F84">
      <w:start w:val="1"/>
      <w:numFmt w:val="bullet"/>
      <w:lvlText w:val="•"/>
      <w:lvlJc w:val="left"/>
      <w:pPr>
        <w:tabs>
          <w:tab w:val="num" w:pos="720"/>
        </w:tabs>
        <w:ind w:left="720" w:hanging="360"/>
      </w:pPr>
      <w:rPr>
        <w:rFonts w:ascii="Arial" w:hAnsi="Arial" w:hint="default"/>
      </w:rPr>
    </w:lvl>
    <w:lvl w:ilvl="1" w:tplc="7B18D27A">
      <w:start w:val="1"/>
      <w:numFmt w:val="bullet"/>
      <w:lvlText w:val="•"/>
      <w:lvlJc w:val="left"/>
      <w:pPr>
        <w:tabs>
          <w:tab w:val="num" w:pos="1440"/>
        </w:tabs>
        <w:ind w:left="1440" w:hanging="360"/>
      </w:pPr>
      <w:rPr>
        <w:rFonts w:ascii="Arial" w:hAnsi="Arial" w:hint="default"/>
      </w:rPr>
    </w:lvl>
    <w:lvl w:ilvl="2" w:tplc="361420EA" w:tentative="1">
      <w:start w:val="1"/>
      <w:numFmt w:val="bullet"/>
      <w:lvlText w:val="•"/>
      <w:lvlJc w:val="left"/>
      <w:pPr>
        <w:tabs>
          <w:tab w:val="num" w:pos="2160"/>
        </w:tabs>
        <w:ind w:left="2160" w:hanging="360"/>
      </w:pPr>
      <w:rPr>
        <w:rFonts w:ascii="Arial" w:hAnsi="Arial" w:hint="default"/>
      </w:rPr>
    </w:lvl>
    <w:lvl w:ilvl="3" w:tplc="F4620346" w:tentative="1">
      <w:start w:val="1"/>
      <w:numFmt w:val="bullet"/>
      <w:lvlText w:val="•"/>
      <w:lvlJc w:val="left"/>
      <w:pPr>
        <w:tabs>
          <w:tab w:val="num" w:pos="2880"/>
        </w:tabs>
        <w:ind w:left="2880" w:hanging="360"/>
      </w:pPr>
      <w:rPr>
        <w:rFonts w:ascii="Arial" w:hAnsi="Arial" w:hint="default"/>
      </w:rPr>
    </w:lvl>
    <w:lvl w:ilvl="4" w:tplc="F3B89428" w:tentative="1">
      <w:start w:val="1"/>
      <w:numFmt w:val="bullet"/>
      <w:lvlText w:val="•"/>
      <w:lvlJc w:val="left"/>
      <w:pPr>
        <w:tabs>
          <w:tab w:val="num" w:pos="3600"/>
        </w:tabs>
        <w:ind w:left="3600" w:hanging="360"/>
      </w:pPr>
      <w:rPr>
        <w:rFonts w:ascii="Arial" w:hAnsi="Arial" w:hint="default"/>
      </w:rPr>
    </w:lvl>
    <w:lvl w:ilvl="5" w:tplc="40DA3F2E" w:tentative="1">
      <w:start w:val="1"/>
      <w:numFmt w:val="bullet"/>
      <w:lvlText w:val="•"/>
      <w:lvlJc w:val="left"/>
      <w:pPr>
        <w:tabs>
          <w:tab w:val="num" w:pos="4320"/>
        </w:tabs>
        <w:ind w:left="4320" w:hanging="360"/>
      </w:pPr>
      <w:rPr>
        <w:rFonts w:ascii="Arial" w:hAnsi="Arial" w:hint="default"/>
      </w:rPr>
    </w:lvl>
    <w:lvl w:ilvl="6" w:tplc="516C061C" w:tentative="1">
      <w:start w:val="1"/>
      <w:numFmt w:val="bullet"/>
      <w:lvlText w:val="•"/>
      <w:lvlJc w:val="left"/>
      <w:pPr>
        <w:tabs>
          <w:tab w:val="num" w:pos="5040"/>
        </w:tabs>
        <w:ind w:left="5040" w:hanging="360"/>
      </w:pPr>
      <w:rPr>
        <w:rFonts w:ascii="Arial" w:hAnsi="Arial" w:hint="default"/>
      </w:rPr>
    </w:lvl>
    <w:lvl w:ilvl="7" w:tplc="D730FDC8" w:tentative="1">
      <w:start w:val="1"/>
      <w:numFmt w:val="bullet"/>
      <w:lvlText w:val="•"/>
      <w:lvlJc w:val="left"/>
      <w:pPr>
        <w:tabs>
          <w:tab w:val="num" w:pos="5760"/>
        </w:tabs>
        <w:ind w:left="5760" w:hanging="360"/>
      </w:pPr>
      <w:rPr>
        <w:rFonts w:ascii="Arial" w:hAnsi="Arial" w:hint="default"/>
      </w:rPr>
    </w:lvl>
    <w:lvl w:ilvl="8" w:tplc="7B2011D8"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44830E6C"/>
    <w:multiLevelType w:val="multilevel"/>
    <w:tmpl w:val="4E9E6F96"/>
    <w:lvl w:ilvl="0">
      <w:start w:val="1"/>
      <w:numFmt w:val="decimal"/>
      <w:lvlText w:val="(%1)"/>
      <w:lvlJc w:val="left"/>
      <w:pPr>
        <w:ind w:left="360" w:hanging="360"/>
      </w:pPr>
      <w:rPr>
        <w:rFonts w:hint="default"/>
      </w:rPr>
    </w:lvl>
    <w:lvl w:ilvl="1">
      <w:start w:val="1"/>
      <w:numFmt w:val="lowerLetter"/>
      <w:lvlText w:val="%2)"/>
      <w:lvlJc w:val="left"/>
      <w:pPr>
        <w:ind w:left="360" w:hanging="360"/>
      </w:pPr>
    </w:lvl>
    <w:lvl w:ilvl="2">
      <w:start w:val="1"/>
      <w:numFmt w:val="lowerRoman"/>
      <w:lvlText w:val="%3)"/>
      <w:lvlJc w:val="left"/>
      <w:pPr>
        <w:ind w:left="720" w:hanging="360"/>
      </w:pPr>
    </w:lvl>
    <w:lvl w:ilvl="3">
      <w:start w:val="1"/>
      <w:numFmt w:val="decimal"/>
      <w:lvlText w:val="(%4)"/>
      <w:lvlJc w:val="left"/>
      <w:pPr>
        <w:ind w:left="1080" w:hanging="360"/>
      </w:pPr>
    </w:lvl>
    <w:lvl w:ilvl="4">
      <w:start w:val="1"/>
      <w:numFmt w:val="lowerLetter"/>
      <w:lvlText w:val="(%5)"/>
      <w:lvlJc w:val="left"/>
      <w:pPr>
        <w:ind w:left="1440" w:hanging="360"/>
      </w:pPr>
    </w:lvl>
    <w:lvl w:ilvl="5">
      <w:start w:val="1"/>
      <w:numFmt w:val="lowerRoman"/>
      <w:lvlText w:val="(%6)"/>
      <w:lvlJc w:val="left"/>
      <w:pPr>
        <w:ind w:left="1800" w:hanging="360"/>
      </w:pPr>
    </w:lvl>
    <w:lvl w:ilvl="6">
      <w:start w:val="1"/>
      <w:numFmt w:val="decimal"/>
      <w:lvlText w:val="%7."/>
      <w:lvlJc w:val="left"/>
      <w:pPr>
        <w:ind w:left="2160" w:hanging="360"/>
      </w:pPr>
    </w:lvl>
    <w:lvl w:ilvl="7">
      <w:start w:val="1"/>
      <w:numFmt w:val="lowerLetter"/>
      <w:lvlText w:val="%8."/>
      <w:lvlJc w:val="left"/>
      <w:pPr>
        <w:ind w:left="2520" w:hanging="360"/>
      </w:pPr>
    </w:lvl>
    <w:lvl w:ilvl="8">
      <w:start w:val="1"/>
      <w:numFmt w:val="lowerRoman"/>
      <w:lvlText w:val="%9."/>
      <w:lvlJc w:val="left"/>
      <w:pPr>
        <w:ind w:left="2880" w:hanging="360"/>
      </w:pPr>
    </w:lvl>
  </w:abstractNum>
  <w:abstractNum w:abstractNumId="28" w15:restartNumberingAfterBreak="0">
    <w:nsid w:val="45C4212D"/>
    <w:multiLevelType w:val="hybridMultilevel"/>
    <w:tmpl w:val="C7C464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A0A17EA"/>
    <w:multiLevelType w:val="hybridMultilevel"/>
    <w:tmpl w:val="27EE3B0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0" w15:restartNumberingAfterBreak="0">
    <w:nsid w:val="4B6B0373"/>
    <w:multiLevelType w:val="hybridMultilevel"/>
    <w:tmpl w:val="F48423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DDD579B"/>
    <w:multiLevelType w:val="hybridMultilevel"/>
    <w:tmpl w:val="45509F9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22E62C0"/>
    <w:multiLevelType w:val="hybridMultilevel"/>
    <w:tmpl w:val="3CA27E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543301B7"/>
    <w:multiLevelType w:val="hybridMultilevel"/>
    <w:tmpl w:val="2386149C"/>
    <w:lvl w:ilvl="0" w:tplc="1C844E3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5738531E"/>
    <w:multiLevelType w:val="multilevel"/>
    <w:tmpl w:val="1FB6D18C"/>
    <w:lvl w:ilvl="0">
      <w:start w:val="1"/>
      <w:numFmt w:val="decimal"/>
      <w:lvlText w:val="%1."/>
      <w:lvlJc w:val="left"/>
      <w:pPr>
        <w:ind w:left="360" w:hanging="360"/>
      </w:pPr>
      <w:rPr>
        <w:rFonts w:hint="default"/>
      </w:rPr>
    </w:lvl>
    <w:lvl w:ilvl="1">
      <w:start w:val="1"/>
      <w:numFmt w:val="lowerLetter"/>
      <w:lvlText w:val="%2)"/>
      <w:lvlJc w:val="left"/>
      <w:pPr>
        <w:ind w:left="360" w:hanging="360"/>
      </w:pPr>
    </w:lvl>
    <w:lvl w:ilvl="2">
      <w:start w:val="1"/>
      <w:numFmt w:val="lowerRoman"/>
      <w:lvlText w:val="%3)"/>
      <w:lvlJc w:val="left"/>
      <w:pPr>
        <w:ind w:left="720" w:hanging="360"/>
      </w:pPr>
    </w:lvl>
    <w:lvl w:ilvl="3">
      <w:start w:val="1"/>
      <w:numFmt w:val="decimal"/>
      <w:lvlText w:val="(%4)"/>
      <w:lvlJc w:val="left"/>
      <w:pPr>
        <w:ind w:left="1080" w:hanging="360"/>
      </w:pPr>
    </w:lvl>
    <w:lvl w:ilvl="4">
      <w:start w:val="1"/>
      <w:numFmt w:val="lowerLetter"/>
      <w:lvlText w:val="(%5)"/>
      <w:lvlJc w:val="left"/>
      <w:pPr>
        <w:ind w:left="1440" w:hanging="360"/>
      </w:pPr>
    </w:lvl>
    <w:lvl w:ilvl="5">
      <w:start w:val="1"/>
      <w:numFmt w:val="lowerRoman"/>
      <w:lvlText w:val="(%6)"/>
      <w:lvlJc w:val="left"/>
      <w:pPr>
        <w:ind w:left="1800" w:hanging="360"/>
      </w:pPr>
    </w:lvl>
    <w:lvl w:ilvl="6">
      <w:start w:val="1"/>
      <w:numFmt w:val="decimal"/>
      <w:lvlText w:val="%7."/>
      <w:lvlJc w:val="left"/>
      <w:pPr>
        <w:ind w:left="2160" w:hanging="360"/>
      </w:pPr>
    </w:lvl>
    <w:lvl w:ilvl="7">
      <w:start w:val="1"/>
      <w:numFmt w:val="lowerLetter"/>
      <w:lvlText w:val="%8."/>
      <w:lvlJc w:val="left"/>
      <w:pPr>
        <w:ind w:left="2520" w:hanging="360"/>
      </w:pPr>
    </w:lvl>
    <w:lvl w:ilvl="8">
      <w:start w:val="1"/>
      <w:numFmt w:val="lowerRoman"/>
      <w:lvlText w:val="%9."/>
      <w:lvlJc w:val="left"/>
      <w:pPr>
        <w:ind w:left="2880" w:hanging="360"/>
      </w:pPr>
    </w:lvl>
  </w:abstractNum>
  <w:abstractNum w:abstractNumId="35" w15:restartNumberingAfterBreak="0">
    <w:nsid w:val="58D52ACF"/>
    <w:multiLevelType w:val="hybridMultilevel"/>
    <w:tmpl w:val="1494E398"/>
    <w:lvl w:ilvl="0" w:tplc="E2F45E8A">
      <w:start w:val="1"/>
      <w:numFmt w:val="bullet"/>
      <w:lvlText w:val="•"/>
      <w:lvlJc w:val="left"/>
      <w:pPr>
        <w:tabs>
          <w:tab w:val="num" w:pos="720"/>
        </w:tabs>
        <w:ind w:left="720" w:hanging="360"/>
      </w:pPr>
      <w:rPr>
        <w:rFonts w:ascii="Arial" w:hAnsi="Arial" w:hint="default"/>
      </w:rPr>
    </w:lvl>
    <w:lvl w:ilvl="1" w:tplc="70E69D1A">
      <w:start w:val="1"/>
      <w:numFmt w:val="bullet"/>
      <w:lvlText w:val="•"/>
      <w:lvlJc w:val="left"/>
      <w:pPr>
        <w:tabs>
          <w:tab w:val="num" w:pos="1440"/>
        </w:tabs>
        <w:ind w:left="1440" w:hanging="360"/>
      </w:pPr>
      <w:rPr>
        <w:rFonts w:ascii="Arial" w:hAnsi="Arial" w:hint="default"/>
      </w:rPr>
    </w:lvl>
    <w:lvl w:ilvl="2" w:tplc="6824A8EE" w:tentative="1">
      <w:start w:val="1"/>
      <w:numFmt w:val="bullet"/>
      <w:lvlText w:val="•"/>
      <w:lvlJc w:val="left"/>
      <w:pPr>
        <w:tabs>
          <w:tab w:val="num" w:pos="2160"/>
        </w:tabs>
        <w:ind w:left="2160" w:hanging="360"/>
      </w:pPr>
      <w:rPr>
        <w:rFonts w:ascii="Arial" w:hAnsi="Arial" w:hint="default"/>
      </w:rPr>
    </w:lvl>
    <w:lvl w:ilvl="3" w:tplc="5A469E94" w:tentative="1">
      <w:start w:val="1"/>
      <w:numFmt w:val="bullet"/>
      <w:lvlText w:val="•"/>
      <w:lvlJc w:val="left"/>
      <w:pPr>
        <w:tabs>
          <w:tab w:val="num" w:pos="2880"/>
        </w:tabs>
        <w:ind w:left="2880" w:hanging="360"/>
      </w:pPr>
      <w:rPr>
        <w:rFonts w:ascii="Arial" w:hAnsi="Arial" w:hint="default"/>
      </w:rPr>
    </w:lvl>
    <w:lvl w:ilvl="4" w:tplc="141AA0C2" w:tentative="1">
      <w:start w:val="1"/>
      <w:numFmt w:val="bullet"/>
      <w:lvlText w:val="•"/>
      <w:lvlJc w:val="left"/>
      <w:pPr>
        <w:tabs>
          <w:tab w:val="num" w:pos="3600"/>
        </w:tabs>
        <w:ind w:left="3600" w:hanging="360"/>
      </w:pPr>
      <w:rPr>
        <w:rFonts w:ascii="Arial" w:hAnsi="Arial" w:hint="default"/>
      </w:rPr>
    </w:lvl>
    <w:lvl w:ilvl="5" w:tplc="B4662826" w:tentative="1">
      <w:start w:val="1"/>
      <w:numFmt w:val="bullet"/>
      <w:lvlText w:val="•"/>
      <w:lvlJc w:val="left"/>
      <w:pPr>
        <w:tabs>
          <w:tab w:val="num" w:pos="4320"/>
        </w:tabs>
        <w:ind w:left="4320" w:hanging="360"/>
      </w:pPr>
      <w:rPr>
        <w:rFonts w:ascii="Arial" w:hAnsi="Arial" w:hint="default"/>
      </w:rPr>
    </w:lvl>
    <w:lvl w:ilvl="6" w:tplc="851892A0" w:tentative="1">
      <w:start w:val="1"/>
      <w:numFmt w:val="bullet"/>
      <w:lvlText w:val="•"/>
      <w:lvlJc w:val="left"/>
      <w:pPr>
        <w:tabs>
          <w:tab w:val="num" w:pos="5040"/>
        </w:tabs>
        <w:ind w:left="5040" w:hanging="360"/>
      </w:pPr>
      <w:rPr>
        <w:rFonts w:ascii="Arial" w:hAnsi="Arial" w:hint="default"/>
      </w:rPr>
    </w:lvl>
    <w:lvl w:ilvl="7" w:tplc="7DCEC812" w:tentative="1">
      <w:start w:val="1"/>
      <w:numFmt w:val="bullet"/>
      <w:lvlText w:val="•"/>
      <w:lvlJc w:val="left"/>
      <w:pPr>
        <w:tabs>
          <w:tab w:val="num" w:pos="5760"/>
        </w:tabs>
        <w:ind w:left="5760" w:hanging="360"/>
      </w:pPr>
      <w:rPr>
        <w:rFonts w:ascii="Arial" w:hAnsi="Arial" w:hint="default"/>
      </w:rPr>
    </w:lvl>
    <w:lvl w:ilvl="8" w:tplc="0A48F16A"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5D22189C"/>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7" w15:restartNumberingAfterBreak="0">
    <w:nsid w:val="61414918"/>
    <w:multiLevelType w:val="hybridMultilevel"/>
    <w:tmpl w:val="CA22137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44D23FC"/>
    <w:multiLevelType w:val="hybridMultilevel"/>
    <w:tmpl w:val="DD5813E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E370194"/>
    <w:multiLevelType w:val="hybridMultilevel"/>
    <w:tmpl w:val="77B0305E"/>
    <w:lvl w:ilvl="0" w:tplc="0F2A0D1C">
      <w:start w:val="1"/>
      <w:numFmt w:val="bullet"/>
      <w:lvlText w:val="•"/>
      <w:lvlJc w:val="left"/>
      <w:pPr>
        <w:tabs>
          <w:tab w:val="num" w:pos="720"/>
        </w:tabs>
        <w:ind w:left="720" w:hanging="360"/>
      </w:pPr>
      <w:rPr>
        <w:rFonts w:ascii="Arial" w:hAnsi="Arial" w:hint="default"/>
      </w:rPr>
    </w:lvl>
    <w:lvl w:ilvl="1" w:tplc="3010382C" w:tentative="1">
      <w:start w:val="1"/>
      <w:numFmt w:val="bullet"/>
      <w:lvlText w:val="•"/>
      <w:lvlJc w:val="left"/>
      <w:pPr>
        <w:tabs>
          <w:tab w:val="num" w:pos="1440"/>
        </w:tabs>
        <w:ind w:left="1440" w:hanging="360"/>
      </w:pPr>
      <w:rPr>
        <w:rFonts w:ascii="Arial" w:hAnsi="Arial" w:hint="default"/>
      </w:rPr>
    </w:lvl>
    <w:lvl w:ilvl="2" w:tplc="80D85288" w:tentative="1">
      <w:start w:val="1"/>
      <w:numFmt w:val="bullet"/>
      <w:lvlText w:val="•"/>
      <w:lvlJc w:val="left"/>
      <w:pPr>
        <w:tabs>
          <w:tab w:val="num" w:pos="2160"/>
        </w:tabs>
        <w:ind w:left="2160" w:hanging="360"/>
      </w:pPr>
      <w:rPr>
        <w:rFonts w:ascii="Arial" w:hAnsi="Arial" w:hint="default"/>
      </w:rPr>
    </w:lvl>
    <w:lvl w:ilvl="3" w:tplc="AAE0CA2E" w:tentative="1">
      <w:start w:val="1"/>
      <w:numFmt w:val="bullet"/>
      <w:lvlText w:val="•"/>
      <w:lvlJc w:val="left"/>
      <w:pPr>
        <w:tabs>
          <w:tab w:val="num" w:pos="2880"/>
        </w:tabs>
        <w:ind w:left="2880" w:hanging="360"/>
      </w:pPr>
      <w:rPr>
        <w:rFonts w:ascii="Arial" w:hAnsi="Arial" w:hint="default"/>
      </w:rPr>
    </w:lvl>
    <w:lvl w:ilvl="4" w:tplc="0004F376" w:tentative="1">
      <w:start w:val="1"/>
      <w:numFmt w:val="bullet"/>
      <w:lvlText w:val="•"/>
      <w:lvlJc w:val="left"/>
      <w:pPr>
        <w:tabs>
          <w:tab w:val="num" w:pos="3600"/>
        </w:tabs>
        <w:ind w:left="3600" w:hanging="360"/>
      </w:pPr>
      <w:rPr>
        <w:rFonts w:ascii="Arial" w:hAnsi="Arial" w:hint="default"/>
      </w:rPr>
    </w:lvl>
    <w:lvl w:ilvl="5" w:tplc="A4003C44" w:tentative="1">
      <w:start w:val="1"/>
      <w:numFmt w:val="bullet"/>
      <w:lvlText w:val="•"/>
      <w:lvlJc w:val="left"/>
      <w:pPr>
        <w:tabs>
          <w:tab w:val="num" w:pos="4320"/>
        </w:tabs>
        <w:ind w:left="4320" w:hanging="360"/>
      </w:pPr>
      <w:rPr>
        <w:rFonts w:ascii="Arial" w:hAnsi="Arial" w:hint="default"/>
      </w:rPr>
    </w:lvl>
    <w:lvl w:ilvl="6" w:tplc="6EC0552E" w:tentative="1">
      <w:start w:val="1"/>
      <w:numFmt w:val="bullet"/>
      <w:lvlText w:val="•"/>
      <w:lvlJc w:val="left"/>
      <w:pPr>
        <w:tabs>
          <w:tab w:val="num" w:pos="5040"/>
        </w:tabs>
        <w:ind w:left="5040" w:hanging="360"/>
      </w:pPr>
      <w:rPr>
        <w:rFonts w:ascii="Arial" w:hAnsi="Arial" w:hint="default"/>
      </w:rPr>
    </w:lvl>
    <w:lvl w:ilvl="7" w:tplc="1DAC9C58" w:tentative="1">
      <w:start w:val="1"/>
      <w:numFmt w:val="bullet"/>
      <w:lvlText w:val="•"/>
      <w:lvlJc w:val="left"/>
      <w:pPr>
        <w:tabs>
          <w:tab w:val="num" w:pos="5760"/>
        </w:tabs>
        <w:ind w:left="5760" w:hanging="360"/>
      </w:pPr>
      <w:rPr>
        <w:rFonts w:ascii="Arial" w:hAnsi="Arial" w:hint="default"/>
      </w:rPr>
    </w:lvl>
    <w:lvl w:ilvl="8" w:tplc="5FB87580"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71216098"/>
    <w:multiLevelType w:val="hybridMultilevel"/>
    <w:tmpl w:val="CFAA47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2F43FCE"/>
    <w:multiLevelType w:val="hybridMultilevel"/>
    <w:tmpl w:val="B2A030B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3652910"/>
    <w:multiLevelType w:val="hybridMultilevel"/>
    <w:tmpl w:val="102A6F9E"/>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73B11A8F"/>
    <w:multiLevelType w:val="hybridMultilevel"/>
    <w:tmpl w:val="D8B8AF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75E0543C"/>
    <w:multiLevelType w:val="hybridMultilevel"/>
    <w:tmpl w:val="847AA5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77B70600"/>
    <w:multiLevelType w:val="hybridMultilevel"/>
    <w:tmpl w:val="B8201C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7A556513"/>
    <w:multiLevelType w:val="hybridMultilevel"/>
    <w:tmpl w:val="C580508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7C53518D"/>
    <w:multiLevelType w:val="hybridMultilevel"/>
    <w:tmpl w:val="953238B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16023412">
    <w:abstractNumId w:val="16"/>
  </w:num>
  <w:num w:numId="2" w16cid:durableId="1144351441">
    <w:abstractNumId w:val="20"/>
  </w:num>
  <w:num w:numId="3" w16cid:durableId="1605069619">
    <w:abstractNumId w:val="22"/>
  </w:num>
  <w:num w:numId="4" w16cid:durableId="1829470026">
    <w:abstractNumId w:val="44"/>
  </w:num>
  <w:num w:numId="5" w16cid:durableId="932513391">
    <w:abstractNumId w:val="24"/>
  </w:num>
  <w:num w:numId="6" w16cid:durableId="424612477">
    <w:abstractNumId w:val="42"/>
  </w:num>
  <w:num w:numId="7" w16cid:durableId="1855880555">
    <w:abstractNumId w:val="9"/>
  </w:num>
  <w:num w:numId="8" w16cid:durableId="332805062">
    <w:abstractNumId w:val="25"/>
  </w:num>
  <w:num w:numId="9" w16cid:durableId="856699537">
    <w:abstractNumId w:val="46"/>
  </w:num>
  <w:num w:numId="10" w16cid:durableId="1044870129">
    <w:abstractNumId w:val="14"/>
  </w:num>
  <w:num w:numId="11" w16cid:durableId="20209366">
    <w:abstractNumId w:val="15"/>
  </w:num>
  <w:num w:numId="12" w16cid:durableId="2097631103">
    <w:abstractNumId w:val="17"/>
  </w:num>
  <w:num w:numId="13" w16cid:durableId="1987081475">
    <w:abstractNumId w:val="19"/>
  </w:num>
  <w:num w:numId="14" w16cid:durableId="1760561228">
    <w:abstractNumId w:val="3"/>
  </w:num>
  <w:num w:numId="15" w16cid:durableId="187186552">
    <w:abstractNumId w:val="31"/>
  </w:num>
  <w:num w:numId="16" w16cid:durableId="1682389517">
    <w:abstractNumId w:val="5"/>
  </w:num>
  <w:num w:numId="17" w16cid:durableId="2002535632">
    <w:abstractNumId w:val="2"/>
  </w:num>
  <w:num w:numId="18" w16cid:durableId="1404639337">
    <w:abstractNumId w:val="4"/>
  </w:num>
  <w:num w:numId="19" w16cid:durableId="1861967363">
    <w:abstractNumId w:val="38"/>
  </w:num>
  <w:num w:numId="20" w16cid:durableId="714741955">
    <w:abstractNumId w:val="7"/>
  </w:num>
  <w:num w:numId="21" w16cid:durableId="1488129005">
    <w:abstractNumId w:val="12"/>
  </w:num>
  <w:num w:numId="22" w16cid:durableId="2113621859">
    <w:abstractNumId w:val="32"/>
  </w:num>
  <w:num w:numId="23" w16cid:durableId="594631297">
    <w:abstractNumId w:val="30"/>
  </w:num>
  <w:num w:numId="24" w16cid:durableId="1799837845">
    <w:abstractNumId w:val="10"/>
  </w:num>
  <w:num w:numId="25" w16cid:durableId="1797024175">
    <w:abstractNumId w:val="18"/>
  </w:num>
  <w:num w:numId="26" w16cid:durableId="1718048279">
    <w:abstractNumId w:val="40"/>
  </w:num>
  <w:num w:numId="27" w16cid:durableId="1784769254">
    <w:abstractNumId w:val="33"/>
  </w:num>
  <w:num w:numId="28" w16cid:durableId="916479050">
    <w:abstractNumId w:val="27"/>
  </w:num>
  <w:num w:numId="29" w16cid:durableId="578752127">
    <w:abstractNumId w:val="36"/>
  </w:num>
  <w:num w:numId="30" w16cid:durableId="1561089920">
    <w:abstractNumId w:val="1"/>
  </w:num>
  <w:num w:numId="31" w16cid:durableId="1923173650">
    <w:abstractNumId w:val="37"/>
  </w:num>
  <w:num w:numId="32" w16cid:durableId="1295984042">
    <w:abstractNumId w:val="13"/>
  </w:num>
  <w:num w:numId="33" w16cid:durableId="2052414044">
    <w:abstractNumId w:val="21"/>
  </w:num>
  <w:num w:numId="34" w16cid:durableId="1922328979">
    <w:abstractNumId w:val="0"/>
  </w:num>
  <w:num w:numId="35" w16cid:durableId="1392189263">
    <w:abstractNumId w:val="34"/>
  </w:num>
  <w:num w:numId="36" w16cid:durableId="1596161797">
    <w:abstractNumId w:val="23"/>
  </w:num>
  <w:num w:numId="37" w16cid:durableId="71007636">
    <w:abstractNumId w:val="41"/>
  </w:num>
  <w:num w:numId="38" w16cid:durableId="1453133788">
    <w:abstractNumId w:val="11"/>
  </w:num>
  <w:num w:numId="39" w16cid:durableId="320934754">
    <w:abstractNumId w:val="28"/>
  </w:num>
  <w:num w:numId="40" w16cid:durableId="714427173">
    <w:abstractNumId w:val="8"/>
  </w:num>
  <w:num w:numId="41" w16cid:durableId="1748307811">
    <w:abstractNumId w:val="47"/>
  </w:num>
  <w:num w:numId="42" w16cid:durableId="1731227018">
    <w:abstractNumId w:val="6"/>
  </w:num>
  <w:num w:numId="43" w16cid:durableId="884371479">
    <w:abstractNumId w:val="43"/>
  </w:num>
  <w:num w:numId="44" w16cid:durableId="527792344">
    <w:abstractNumId w:val="29"/>
  </w:num>
  <w:num w:numId="45" w16cid:durableId="613287865">
    <w:abstractNumId w:val="45"/>
  </w:num>
  <w:num w:numId="46" w16cid:durableId="509368136">
    <w:abstractNumId w:val="39"/>
  </w:num>
  <w:num w:numId="47" w16cid:durableId="100954577">
    <w:abstractNumId w:val="35"/>
  </w:num>
  <w:num w:numId="48" w16cid:durableId="2102557968">
    <w:abstractNumId w:val="26"/>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4E8"/>
    <w:rsid w:val="00002786"/>
    <w:rsid w:val="00003125"/>
    <w:rsid w:val="000035C8"/>
    <w:rsid w:val="00005C45"/>
    <w:rsid w:val="00005DE2"/>
    <w:rsid w:val="00006C86"/>
    <w:rsid w:val="00007F9F"/>
    <w:rsid w:val="00013039"/>
    <w:rsid w:val="00013994"/>
    <w:rsid w:val="00013C66"/>
    <w:rsid w:val="000167A5"/>
    <w:rsid w:val="0001696E"/>
    <w:rsid w:val="0002032C"/>
    <w:rsid w:val="000204E5"/>
    <w:rsid w:val="000213AE"/>
    <w:rsid w:val="000245E4"/>
    <w:rsid w:val="0002540A"/>
    <w:rsid w:val="000267BD"/>
    <w:rsid w:val="000304D3"/>
    <w:rsid w:val="00032A57"/>
    <w:rsid w:val="00034BA5"/>
    <w:rsid w:val="00035801"/>
    <w:rsid w:val="0004050E"/>
    <w:rsid w:val="00042C75"/>
    <w:rsid w:val="000448EB"/>
    <w:rsid w:val="000450C9"/>
    <w:rsid w:val="000541E8"/>
    <w:rsid w:val="00054EC0"/>
    <w:rsid w:val="000675CD"/>
    <w:rsid w:val="000701E6"/>
    <w:rsid w:val="00071A7C"/>
    <w:rsid w:val="00075CEA"/>
    <w:rsid w:val="000767F3"/>
    <w:rsid w:val="00077280"/>
    <w:rsid w:val="00082FB9"/>
    <w:rsid w:val="00086BC6"/>
    <w:rsid w:val="00086DC5"/>
    <w:rsid w:val="00090CF0"/>
    <w:rsid w:val="000928E4"/>
    <w:rsid w:val="00092A5C"/>
    <w:rsid w:val="00093281"/>
    <w:rsid w:val="00096248"/>
    <w:rsid w:val="000976A8"/>
    <w:rsid w:val="00097E2E"/>
    <w:rsid w:val="000A15E1"/>
    <w:rsid w:val="000A3E73"/>
    <w:rsid w:val="000A4D0E"/>
    <w:rsid w:val="000A5DB2"/>
    <w:rsid w:val="000A637C"/>
    <w:rsid w:val="000B147D"/>
    <w:rsid w:val="000B388D"/>
    <w:rsid w:val="000B6A76"/>
    <w:rsid w:val="000B7FA4"/>
    <w:rsid w:val="000C04DA"/>
    <w:rsid w:val="000C5061"/>
    <w:rsid w:val="000D1895"/>
    <w:rsid w:val="000D22E1"/>
    <w:rsid w:val="000D5C25"/>
    <w:rsid w:val="000D6231"/>
    <w:rsid w:val="000E1734"/>
    <w:rsid w:val="000E3E6A"/>
    <w:rsid w:val="000F54A6"/>
    <w:rsid w:val="000F6717"/>
    <w:rsid w:val="00100198"/>
    <w:rsid w:val="0010761B"/>
    <w:rsid w:val="00107A54"/>
    <w:rsid w:val="00107B43"/>
    <w:rsid w:val="00110C69"/>
    <w:rsid w:val="0011187C"/>
    <w:rsid w:val="0011462B"/>
    <w:rsid w:val="001164AD"/>
    <w:rsid w:val="00116AC4"/>
    <w:rsid w:val="00120BA1"/>
    <w:rsid w:val="001215F9"/>
    <w:rsid w:val="00125096"/>
    <w:rsid w:val="001254F6"/>
    <w:rsid w:val="00127145"/>
    <w:rsid w:val="00127C9F"/>
    <w:rsid w:val="00130746"/>
    <w:rsid w:val="0013111F"/>
    <w:rsid w:val="00132478"/>
    <w:rsid w:val="0013372C"/>
    <w:rsid w:val="00133BBE"/>
    <w:rsid w:val="00136E72"/>
    <w:rsid w:val="00137538"/>
    <w:rsid w:val="00141D0C"/>
    <w:rsid w:val="00141E08"/>
    <w:rsid w:val="001435F2"/>
    <w:rsid w:val="00143893"/>
    <w:rsid w:val="00145893"/>
    <w:rsid w:val="00157F8E"/>
    <w:rsid w:val="001631D3"/>
    <w:rsid w:val="00167207"/>
    <w:rsid w:val="00183BB8"/>
    <w:rsid w:val="001851CB"/>
    <w:rsid w:val="0019390C"/>
    <w:rsid w:val="00196EA3"/>
    <w:rsid w:val="001A2419"/>
    <w:rsid w:val="001A3563"/>
    <w:rsid w:val="001A4EFF"/>
    <w:rsid w:val="001A75F1"/>
    <w:rsid w:val="001A7BF2"/>
    <w:rsid w:val="001A7E70"/>
    <w:rsid w:val="001C3197"/>
    <w:rsid w:val="001C7D8E"/>
    <w:rsid w:val="001D0127"/>
    <w:rsid w:val="001D17AA"/>
    <w:rsid w:val="001D297A"/>
    <w:rsid w:val="001D34EB"/>
    <w:rsid w:val="001D411B"/>
    <w:rsid w:val="001D4878"/>
    <w:rsid w:val="001D6039"/>
    <w:rsid w:val="001D653B"/>
    <w:rsid w:val="001D79BE"/>
    <w:rsid w:val="001E19DA"/>
    <w:rsid w:val="001E1ED3"/>
    <w:rsid w:val="001E2783"/>
    <w:rsid w:val="001E4BDF"/>
    <w:rsid w:val="001E6F0D"/>
    <w:rsid w:val="001F240A"/>
    <w:rsid w:val="001F2C8A"/>
    <w:rsid w:val="00202BFA"/>
    <w:rsid w:val="00202E7B"/>
    <w:rsid w:val="00203FC0"/>
    <w:rsid w:val="002075CA"/>
    <w:rsid w:val="002101E3"/>
    <w:rsid w:val="002104D7"/>
    <w:rsid w:val="00211585"/>
    <w:rsid w:val="0021548B"/>
    <w:rsid w:val="00217C22"/>
    <w:rsid w:val="00220F7C"/>
    <w:rsid w:val="00222EC0"/>
    <w:rsid w:val="002265EE"/>
    <w:rsid w:val="00226E05"/>
    <w:rsid w:val="00240909"/>
    <w:rsid w:val="00242F6C"/>
    <w:rsid w:val="002430A4"/>
    <w:rsid w:val="00243145"/>
    <w:rsid w:val="002457A8"/>
    <w:rsid w:val="00251D2C"/>
    <w:rsid w:val="00252837"/>
    <w:rsid w:val="00252B8E"/>
    <w:rsid w:val="00252EEB"/>
    <w:rsid w:val="002631B3"/>
    <w:rsid w:val="00272932"/>
    <w:rsid w:val="00276871"/>
    <w:rsid w:val="00276CAB"/>
    <w:rsid w:val="002776A9"/>
    <w:rsid w:val="00280078"/>
    <w:rsid w:val="0028332C"/>
    <w:rsid w:val="0028396D"/>
    <w:rsid w:val="002847E1"/>
    <w:rsid w:val="00295251"/>
    <w:rsid w:val="00296698"/>
    <w:rsid w:val="00297650"/>
    <w:rsid w:val="00297707"/>
    <w:rsid w:val="00297DEB"/>
    <w:rsid w:val="002A03F7"/>
    <w:rsid w:val="002A110B"/>
    <w:rsid w:val="002A1EFB"/>
    <w:rsid w:val="002A45BD"/>
    <w:rsid w:val="002A55DB"/>
    <w:rsid w:val="002A64B4"/>
    <w:rsid w:val="002A7269"/>
    <w:rsid w:val="002B0DE6"/>
    <w:rsid w:val="002B11A7"/>
    <w:rsid w:val="002B2E90"/>
    <w:rsid w:val="002B3DA5"/>
    <w:rsid w:val="002B4A67"/>
    <w:rsid w:val="002B68E1"/>
    <w:rsid w:val="002C068D"/>
    <w:rsid w:val="002C0E46"/>
    <w:rsid w:val="002C190D"/>
    <w:rsid w:val="002C5E0B"/>
    <w:rsid w:val="002C7B43"/>
    <w:rsid w:val="002D2D25"/>
    <w:rsid w:val="002D532D"/>
    <w:rsid w:val="002D5F48"/>
    <w:rsid w:val="002D6E18"/>
    <w:rsid w:val="002D7D70"/>
    <w:rsid w:val="002E0063"/>
    <w:rsid w:val="002E00F1"/>
    <w:rsid w:val="002E0899"/>
    <w:rsid w:val="002E4D03"/>
    <w:rsid w:val="002E738A"/>
    <w:rsid w:val="002F0010"/>
    <w:rsid w:val="002F070B"/>
    <w:rsid w:val="002F1012"/>
    <w:rsid w:val="002F2462"/>
    <w:rsid w:val="002F2F01"/>
    <w:rsid w:val="002F31E0"/>
    <w:rsid w:val="002F3276"/>
    <w:rsid w:val="002F52F1"/>
    <w:rsid w:val="002F5AF7"/>
    <w:rsid w:val="00301E5A"/>
    <w:rsid w:val="00302A97"/>
    <w:rsid w:val="00302E76"/>
    <w:rsid w:val="0030305C"/>
    <w:rsid w:val="00304666"/>
    <w:rsid w:val="00305ACE"/>
    <w:rsid w:val="003061C8"/>
    <w:rsid w:val="003108DF"/>
    <w:rsid w:val="003116EC"/>
    <w:rsid w:val="00321029"/>
    <w:rsid w:val="003216B8"/>
    <w:rsid w:val="003218EE"/>
    <w:rsid w:val="00323F72"/>
    <w:rsid w:val="00326D53"/>
    <w:rsid w:val="0033033D"/>
    <w:rsid w:val="00330CC3"/>
    <w:rsid w:val="003315C6"/>
    <w:rsid w:val="0033182D"/>
    <w:rsid w:val="00332403"/>
    <w:rsid w:val="003326E1"/>
    <w:rsid w:val="003330F3"/>
    <w:rsid w:val="00334B24"/>
    <w:rsid w:val="0033566F"/>
    <w:rsid w:val="003446E5"/>
    <w:rsid w:val="00345BAE"/>
    <w:rsid w:val="00347F6B"/>
    <w:rsid w:val="0035198D"/>
    <w:rsid w:val="003564AE"/>
    <w:rsid w:val="003578C5"/>
    <w:rsid w:val="0036181B"/>
    <w:rsid w:val="00361854"/>
    <w:rsid w:val="0036377B"/>
    <w:rsid w:val="00363E6D"/>
    <w:rsid w:val="00363EF0"/>
    <w:rsid w:val="00365022"/>
    <w:rsid w:val="00373987"/>
    <w:rsid w:val="00374B4F"/>
    <w:rsid w:val="003759D0"/>
    <w:rsid w:val="00377B61"/>
    <w:rsid w:val="0038452E"/>
    <w:rsid w:val="003855FC"/>
    <w:rsid w:val="00390A36"/>
    <w:rsid w:val="00391249"/>
    <w:rsid w:val="00391C6C"/>
    <w:rsid w:val="00393847"/>
    <w:rsid w:val="0039518D"/>
    <w:rsid w:val="003967E5"/>
    <w:rsid w:val="00396F41"/>
    <w:rsid w:val="00397D01"/>
    <w:rsid w:val="003A0AE2"/>
    <w:rsid w:val="003A279A"/>
    <w:rsid w:val="003B158D"/>
    <w:rsid w:val="003B6DFE"/>
    <w:rsid w:val="003C0BA7"/>
    <w:rsid w:val="003C4E22"/>
    <w:rsid w:val="003D1C58"/>
    <w:rsid w:val="003D2156"/>
    <w:rsid w:val="003D383B"/>
    <w:rsid w:val="003D519C"/>
    <w:rsid w:val="003E334E"/>
    <w:rsid w:val="003E5872"/>
    <w:rsid w:val="003E6216"/>
    <w:rsid w:val="003E6730"/>
    <w:rsid w:val="003F1496"/>
    <w:rsid w:val="003F1EF1"/>
    <w:rsid w:val="003F2C41"/>
    <w:rsid w:val="003F4398"/>
    <w:rsid w:val="00400067"/>
    <w:rsid w:val="00401E2F"/>
    <w:rsid w:val="004024C4"/>
    <w:rsid w:val="00402DFF"/>
    <w:rsid w:val="0040383C"/>
    <w:rsid w:val="004046FB"/>
    <w:rsid w:val="004072A1"/>
    <w:rsid w:val="00407F95"/>
    <w:rsid w:val="00411168"/>
    <w:rsid w:val="00414E41"/>
    <w:rsid w:val="00417861"/>
    <w:rsid w:val="00417864"/>
    <w:rsid w:val="00417AE5"/>
    <w:rsid w:val="00423A7B"/>
    <w:rsid w:val="00427958"/>
    <w:rsid w:val="00430268"/>
    <w:rsid w:val="004303D2"/>
    <w:rsid w:val="00430C9F"/>
    <w:rsid w:val="0043131A"/>
    <w:rsid w:val="00431B57"/>
    <w:rsid w:val="00434B38"/>
    <w:rsid w:val="004435E7"/>
    <w:rsid w:val="00443688"/>
    <w:rsid w:val="0044397D"/>
    <w:rsid w:val="00443E02"/>
    <w:rsid w:val="00444FD3"/>
    <w:rsid w:val="0044582E"/>
    <w:rsid w:val="00445B57"/>
    <w:rsid w:val="00446B95"/>
    <w:rsid w:val="004508E1"/>
    <w:rsid w:val="00455980"/>
    <w:rsid w:val="0046084E"/>
    <w:rsid w:val="00470D76"/>
    <w:rsid w:val="00481E2C"/>
    <w:rsid w:val="004825C2"/>
    <w:rsid w:val="004845E6"/>
    <w:rsid w:val="004934CF"/>
    <w:rsid w:val="00495041"/>
    <w:rsid w:val="004A1EE5"/>
    <w:rsid w:val="004A2D42"/>
    <w:rsid w:val="004A4546"/>
    <w:rsid w:val="004A4E79"/>
    <w:rsid w:val="004A4ED6"/>
    <w:rsid w:val="004A5898"/>
    <w:rsid w:val="004A6DA9"/>
    <w:rsid w:val="004B1129"/>
    <w:rsid w:val="004B2874"/>
    <w:rsid w:val="004B41B6"/>
    <w:rsid w:val="004C14AC"/>
    <w:rsid w:val="004C1522"/>
    <w:rsid w:val="004C1B46"/>
    <w:rsid w:val="004C335A"/>
    <w:rsid w:val="004C7D44"/>
    <w:rsid w:val="004D0954"/>
    <w:rsid w:val="004D14D1"/>
    <w:rsid w:val="004D3A1A"/>
    <w:rsid w:val="004D3ACF"/>
    <w:rsid w:val="004D3C5D"/>
    <w:rsid w:val="004D5C5E"/>
    <w:rsid w:val="004D649A"/>
    <w:rsid w:val="004E3C4F"/>
    <w:rsid w:val="004E48AF"/>
    <w:rsid w:val="004F0A5D"/>
    <w:rsid w:val="004F0E92"/>
    <w:rsid w:val="004F2862"/>
    <w:rsid w:val="004F71C2"/>
    <w:rsid w:val="005020A3"/>
    <w:rsid w:val="0050233A"/>
    <w:rsid w:val="005023EC"/>
    <w:rsid w:val="00502B6F"/>
    <w:rsid w:val="00502D21"/>
    <w:rsid w:val="00512AFE"/>
    <w:rsid w:val="005176E5"/>
    <w:rsid w:val="00523FEE"/>
    <w:rsid w:val="00527EB3"/>
    <w:rsid w:val="00527ED1"/>
    <w:rsid w:val="0053158E"/>
    <w:rsid w:val="00532FF3"/>
    <w:rsid w:val="005363A3"/>
    <w:rsid w:val="005368A7"/>
    <w:rsid w:val="005433CD"/>
    <w:rsid w:val="00545436"/>
    <w:rsid w:val="0054652A"/>
    <w:rsid w:val="0055063F"/>
    <w:rsid w:val="00550F4A"/>
    <w:rsid w:val="005534EE"/>
    <w:rsid w:val="005550E3"/>
    <w:rsid w:val="00557A77"/>
    <w:rsid w:val="00563000"/>
    <w:rsid w:val="00567C77"/>
    <w:rsid w:val="00567FBA"/>
    <w:rsid w:val="00570467"/>
    <w:rsid w:val="0057094B"/>
    <w:rsid w:val="005758B7"/>
    <w:rsid w:val="00576421"/>
    <w:rsid w:val="005804E0"/>
    <w:rsid w:val="00580773"/>
    <w:rsid w:val="00582F72"/>
    <w:rsid w:val="00585983"/>
    <w:rsid w:val="00590B07"/>
    <w:rsid w:val="00593C02"/>
    <w:rsid w:val="00596ECA"/>
    <w:rsid w:val="00597250"/>
    <w:rsid w:val="00597971"/>
    <w:rsid w:val="005A076E"/>
    <w:rsid w:val="005A0873"/>
    <w:rsid w:val="005A08FB"/>
    <w:rsid w:val="005A0CE6"/>
    <w:rsid w:val="005A2072"/>
    <w:rsid w:val="005A4398"/>
    <w:rsid w:val="005A5949"/>
    <w:rsid w:val="005A5A60"/>
    <w:rsid w:val="005A7DE8"/>
    <w:rsid w:val="005B0C11"/>
    <w:rsid w:val="005B168C"/>
    <w:rsid w:val="005B2B83"/>
    <w:rsid w:val="005B56A2"/>
    <w:rsid w:val="005B7C51"/>
    <w:rsid w:val="005C1688"/>
    <w:rsid w:val="005C182E"/>
    <w:rsid w:val="005C18B6"/>
    <w:rsid w:val="005C3CFD"/>
    <w:rsid w:val="005C737C"/>
    <w:rsid w:val="005C738F"/>
    <w:rsid w:val="005C748A"/>
    <w:rsid w:val="005D2358"/>
    <w:rsid w:val="005D2AB5"/>
    <w:rsid w:val="005D42D1"/>
    <w:rsid w:val="005D6420"/>
    <w:rsid w:val="005E2AE1"/>
    <w:rsid w:val="005E3FA2"/>
    <w:rsid w:val="005E5216"/>
    <w:rsid w:val="005E65DC"/>
    <w:rsid w:val="005E705A"/>
    <w:rsid w:val="005F19BE"/>
    <w:rsid w:val="005F4D5F"/>
    <w:rsid w:val="005F4FD3"/>
    <w:rsid w:val="005F6A2D"/>
    <w:rsid w:val="005F7D85"/>
    <w:rsid w:val="006063D5"/>
    <w:rsid w:val="00615F0F"/>
    <w:rsid w:val="00617241"/>
    <w:rsid w:val="0062057D"/>
    <w:rsid w:val="006211FA"/>
    <w:rsid w:val="00622BEC"/>
    <w:rsid w:val="00624314"/>
    <w:rsid w:val="00625CAE"/>
    <w:rsid w:val="006341C7"/>
    <w:rsid w:val="00636384"/>
    <w:rsid w:val="0063652E"/>
    <w:rsid w:val="00636835"/>
    <w:rsid w:val="006403F6"/>
    <w:rsid w:val="006417DE"/>
    <w:rsid w:val="00642286"/>
    <w:rsid w:val="00642370"/>
    <w:rsid w:val="00642D88"/>
    <w:rsid w:val="006524B7"/>
    <w:rsid w:val="00657FBF"/>
    <w:rsid w:val="00661AD0"/>
    <w:rsid w:val="00661CE6"/>
    <w:rsid w:val="00663CE6"/>
    <w:rsid w:val="00670640"/>
    <w:rsid w:val="00671AE6"/>
    <w:rsid w:val="00673764"/>
    <w:rsid w:val="00675E88"/>
    <w:rsid w:val="00676F3D"/>
    <w:rsid w:val="006855AD"/>
    <w:rsid w:val="00685683"/>
    <w:rsid w:val="00685A50"/>
    <w:rsid w:val="00686D11"/>
    <w:rsid w:val="0068723C"/>
    <w:rsid w:val="006917D2"/>
    <w:rsid w:val="00693049"/>
    <w:rsid w:val="00693FAD"/>
    <w:rsid w:val="0069623B"/>
    <w:rsid w:val="00696A88"/>
    <w:rsid w:val="006A1342"/>
    <w:rsid w:val="006A14DA"/>
    <w:rsid w:val="006A28B4"/>
    <w:rsid w:val="006B0C90"/>
    <w:rsid w:val="006B0D6C"/>
    <w:rsid w:val="006D2D83"/>
    <w:rsid w:val="006D2DBD"/>
    <w:rsid w:val="006D3404"/>
    <w:rsid w:val="006D5442"/>
    <w:rsid w:val="006D7511"/>
    <w:rsid w:val="006E5449"/>
    <w:rsid w:val="006E66FE"/>
    <w:rsid w:val="006E7CAE"/>
    <w:rsid w:val="006F4B76"/>
    <w:rsid w:val="006F4FA1"/>
    <w:rsid w:val="006F51AE"/>
    <w:rsid w:val="006F5A5E"/>
    <w:rsid w:val="006F5B06"/>
    <w:rsid w:val="0070326E"/>
    <w:rsid w:val="00704416"/>
    <w:rsid w:val="00706FB8"/>
    <w:rsid w:val="00712EBB"/>
    <w:rsid w:val="007162D0"/>
    <w:rsid w:val="00720612"/>
    <w:rsid w:val="007225B0"/>
    <w:rsid w:val="00724D16"/>
    <w:rsid w:val="00724FD6"/>
    <w:rsid w:val="007254AE"/>
    <w:rsid w:val="0073302A"/>
    <w:rsid w:val="00733DE2"/>
    <w:rsid w:val="007346CD"/>
    <w:rsid w:val="00734778"/>
    <w:rsid w:val="00737239"/>
    <w:rsid w:val="007373F6"/>
    <w:rsid w:val="0073756D"/>
    <w:rsid w:val="00742232"/>
    <w:rsid w:val="007423D4"/>
    <w:rsid w:val="00746744"/>
    <w:rsid w:val="00751CC2"/>
    <w:rsid w:val="00751F78"/>
    <w:rsid w:val="00752DE5"/>
    <w:rsid w:val="00752F5F"/>
    <w:rsid w:val="00753CB9"/>
    <w:rsid w:val="00754067"/>
    <w:rsid w:val="00754C14"/>
    <w:rsid w:val="00755164"/>
    <w:rsid w:val="007552A1"/>
    <w:rsid w:val="00755F67"/>
    <w:rsid w:val="00757F92"/>
    <w:rsid w:val="00760E6B"/>
    <w:rsid w:val="00763436"/>
    <w:rsid w:val="007643EB"/>
    <w:rsid w:val="00765B71"/>
    <w:rsid w:val="0077199E"/>
    <w:rsid w:val="00772562"/>
    <w:rsid w:val="00775203"/>
    <w:rsid w:val="00775C9A"/>
    <w:rsid w:val="00777194"/>
    <w:rsid w:val="00777F67"/>
    <w:rsid w:val="00780951"/>
    <w:rsid w:val="007831F4"/>
    <w:rsid w:val="00785ABB"/>
    <w:rsid w:val="00786E40"/>
    <w:rsid w:val="00791BDA"/>
    <w:rsid w:val="0079325F"/>
    <w:rsid w:val="007941D0"/>
    <w:rsid w:val="007B038D"/>
    <w:rsid w:val="007B08D4"/>
    <w:rsid w:val="007B6CFD"/>
    <w:rsid w:val="007C2076"/>
    <w:rsid w:val="007C3E8C"/>
    <w:rsid w:val="007C7467"/>
    <w:rsid w:val="007C7CF0"/>
    <w:rsid w:val="007D0F10"/>
    <w:rsid w:val="007D2FDA"/>
    <w:rsid w:val="007D3663"/>
    <w:rsid w:val="007D5392"/>
    <w:rsid w:val="007D7E3C"/>
    <w:rsid w:val="007E5602"/>
    <w:rsid w:val="007F0065"/>
    <w:rsid w:val="007F243B"/>
    <w:rsid w:val="007F33E4"/>
    <w:rsid w:val="007F450A"/>
    <w:rsid w:val="007F4731"/>
    <w:rsid w:val="007F6533"/>
    <w:rsid w:val="007F6D28"/>
    <w:rsid w:val="00800647"/>
    <w:rsid w:val="00802B81"/>
    <w:rsid w:val="00804A57"/>
    <w:rsid w:val="0080589E"/>
    <w:rsid w:val="008108A0"/>
    <w:rsid w:val="008119BE"/>
    <w:rsid w:val="00811D78"/>
    <w:rsid w:val="00813F55"/>
    <w:rsid w:val="008153A7"/>
    <w:rsid w:val="00815D1B"/>
    <w:rsid w:val="008324E8"/>
    <w:rsid w:val="00833575"/>
    <w:rsid w:val="00840E18"/>
    <w:rsid w:val="00842229"/>
    <w:rsid w:val="00842612"/>
    <w:rsid w:val="0084366B"/>
    <w:rsid w:val="00843BF1"/>
    <w:rsid w:val="0085178B"/>
    <w:rsid w:val="008535A3"/>
    <w:rsid w:val="00853CA8"/>
    <w:rsid w:val="00855F56"/>
    <w:rsid w:val="008601AB"/>
    <w:rsid w:val="008606F9"/>
    <w:rsid w:val="008611DB"/>
    <w:rsid w:val="00861A53"/>
    <w:rsid w:val="00862216"/>
    <w:rsid w:val="00863AF3"/>
    <w:rsid w:val="00864F6A"/>
    <w:rsid w:val="00873BBC"/>
    <w:rsid w:val="00874E7B"/>
    <w:rsid w:val="0087513C"/>
    <w:rsid w:val="00877453"/>
    <w:rsid w:val="00881924"/>
    <w:rsid w:val="00886C70"/>
    <w:rsid w:val="008902D6"/>
    <w:rsid w:val="00890991"/>
    <w:rsid w:val="0089220F"/>
    <w:rsid w:val="00892D59"/>
    <w:rsid w:val="00893CE9"/>
    <w:rsid w:val="00895364"/>
    <w:rsid w:val="00895724"/>
    <w:rsid w:val="00897FE6"/>
    <w:rsid w:val="008A0862"/>
    <w:rsid w:val="008A11BF"/>
    <w:rsid w:val="008A29B5"/>
    <w:rsid w:val="008A57B9"/>
    <w:rsid w:val="008B07DA"/>
    <w:rsid w:val="008B279C"/>
    <w:rsid w:val="008B334E"/>
    <w:rsid w:val="008B4A91"/>
    <w:rsid w:val="008B584E"/>
    <w:rsid w:val="008B759A"/>
    <w:rsid w:val="008B7CED"/>
    <w:rsid w:val="008C37B6"/>
    <w:rsid w:val="008C40BD"/>
    <w:rsid w:val="008C48B3"/>
    <w:rsid w:val="008C769B"/>
    <w:rsid w:val="008C7A2A"/>
    <w:rsid w:val="008D18F3"/>
    <w:rsid w:val="008D7EAE"/>
    <w:rsid w:val="008E052C"/>
    <w:rsid w:val="008E1D95"/>
    <w:rsid w:val="008E575B"/>
    <w:rsid w:val="008E65EE"/>
    <w:rsid w:val="008E6ACA"/>
    <w:rsid w:val="008E7DFE"/>
    <w:rsid w:val="008F032B"/>
    <w:rsid w:val="008F192E"/>
    <w:rsid w:val="008F28CA"/>
    <w:rsid w:val="008F2E8D"/>
    <w:rsid w:val="008F3196"/>
    <w:rsid w:val="008F6567"/>
    <w:rsid w:val="00900438"/>
    <w:rsid w:val="00900741"/>
    <w:rsid w:val="009023CB"/>
    <w:rsid w:val="0090298D"/>
    <w:rsid w:val="00907F98"/>
    <w:rsid w:val="0091052F"/>
    <w:rsid w:val="00912AAB"/>
    <w:rsid w:val="00913A88"/>
    <w:rsid w:val="0091432B"/>
    <w:rsid w:val="009149C0"/>
    <w:rsid w:val="009157DC"/>
    <w:rsid w:val="00915E36"/>
    <w:rsid w:val="00917B92"/>
    <w:rsid w:val="0092003E"/>
    <w:rsid w:val="00924976"/>
    <w:rsid w:val="009262E8"/>
    <w:rsid w:val="009302F9"/>
    <w:rsid w:val="00932F39"/>
    <w:rsid w:val="0093528C"/>
    <w:rsid w:val="009352EC"/>
    <w:rsid w:val="009353F0"/>
    <w:rsid w:val="0093587A"/>
    <w:rsid w:val="009360EA"/>
    <w:rsid w:val="00936936"/>
    <w:rsid w:val="009379D4"/>
    <w:rsid w:val="0094026F"/>
    <w:rsid w:val="0094046C"/>
    <w:rsid w:val="00941C1A"/>
    <w:rsid w:val="00941EF5"/>
    <w:rsid w:val="00944897"/>
    <w:rsid w:val="009461C0"/>
    <w:rsid w:val="00947CA4"/>
    <w:rsid w:val="00950771"/>
    <w:rsid w:val="0095115D"/>
    <w:rsid w:val="009526DE"/>
    <w:rsid w:val="00952CCA"/>
    <w:rsid w:val="00954E7D"/>
    <w:rsid w:val="00961E1D"/>
    <w:rsid w:val="00963440"/>
    <w:rsid w:val="009636D5"/>
    <w:rsid w:val="00966D6C"/>
    <w:rsid w:val="00971340"/>
    <w:rsid w:val="00975197"/>
    <w:rsid w:val="009755BC"/>
    <w:rsid w:val="00983FA0"/>
    <w:rsid w:val="009936E9"/>
    <w:rsid w:val="009A41C5"/>
    <w:rsid w:val="009A4ED2"/>
    <w:rsid w:val="009B49ED"/>
    <w:rsid w:val="009B6639"/>
    <w:rsid w:val="009B7192"/>
    <w:rsid w:val="009B7A53"/>
    <w:rsid w:val="009C26BD"/>
    <w:rsid w:val="009C2F60"/>
    <w:rsid w:val="009C40DA"/>
    <w:rsid w:val="009C4F10"/>
    <w:rsid w:val="009C55FE"/>
    <w:rsid w:val="009C7CB4"/>
    <w:rsid w:val="009D0472"/>
    <w:rsid w:val="009D051C"/>
    <w:rsid w:val="009D17AA"/>
    <w:rsid w:val="009D3EBC"/>
    <w:rsid w:val="009E0184"/>
    <w:rsid w:val="009E60EC"/>
    <w:rsid w:val="009F0AFC"/>
    <w:rsid w:val="009F140D"/>
    <w:rsid w:val="00A034B0"/>
    <w:rsid w:val="00A035E1"/>
    <w:rsid w:val="00A0480E"/>
    <w:rsid w:val="00A07B37"/>
    <w:rsid w:val="00A10C2F"/>
    <w:rsid w:val="00A12395"/>
    <w:rsid w:val="00A13F3E"/>
    <w:rsid w:val="00A14E43"/>
    <w:rsid w:val="00A15F8A"/>
    <w:rsid w:val="00A1616E"/>
    <w:rsid w:val="00A16760"/>
    <w:rsid w:val="00A20D83"/>
    <w:rsid w:val="00A21A3F"/>
    <w:rsid w:val="00A23FFD"/>
    <w:rsid w:val="00A240CE"/>
    <w:rsid w:val="00A2513D"/>
    <w:rsid w:val="00A338ED"/>
    <w:rsid w:val="00A41D51"/>
    <w:rsid w:val="00A41FB6"/>
    <w:rsid w:val="00A454F7"/>
    <w:rsid w:val="00A46D2D"/>
    <w:rsid w:val="00A5105C"/>
    <w:rsid w:val="00A51398"/>
    <w:rsid w:val="00A54E74"/>
    <w:rsid w:val="00A57604"/>
    <w:rsid w:val="00A608E2"/>
    <w:rsid w:val="00A61ACA"/>
    <w:rsid w:val="00A6498E"/>
    <w:rsid w:val="00A710D6"/>
    <w:rsid w:val="00A73829"/>
    <w:rsid w:val="00A75557"/>
    <w:rsid w:val="00A85441"/>
    <w:rsid w:val="00A86C59"/>
    <w:rsid w:val="00A92AF9"/>
    <w:rsid w:val="00A94DEF"/>
    <w:rsid w:val="00A952DA"/>
    <w:rsid w:val="00A957E6"/>
    <w:rsid w:val="00A96B38"/>
    <w:rsid w:val="00A97B0C"/>
    <w:rsid w:val="00AA4D68"/>
    <w:rsid w:val="00AA54B8"/>
    <w:rsid w:val="00AA77E4"/>
    <w:rsid w:val="00AB32FA"/>
    <w:rsid w:val="00AC334D"/>
    <w:rsid w:val="00AC3EEB"/>
    <w:rsid w:val="00AC47A6"/>
    <w:rsid w:val="00AD734F"/>
    <w:rsid w:val="00AD7854"/>
    <w:rsid w:val="00AE4C3E"/>
    <w:rsid w:val="00AE73A4"/>
    <w:rsid w:val="00AF2C19"/>
    <w:rsid w:val="00AF403E"/>
    <w:rsid w:val="00AF5141"/>
    <w:rsid w:val="00B026A0"/>
    <w:rsid w:val="00B03176"/>
    <w:rsid w:val="00B03E00"/>
    <w:rsid w:val="00B1062F"/>
    <w:rsid w:val="00B10B28"/>
    <w:rsid w:val="00B10CB6"/>
    <w:rsid w:val="00B12346"/>
    <w:rsid w:val="00B12534"/>
    <w:rsid w:val="00B13F2B"/>
    <w:rsid w:val="00B20A5F"/>
    <w:rsid w:val="00B24ECC"/>
    <w:rsid w:val="00B31E57"/>
    <w:rsid w:val="00B33D6B"/>
    <w:rsid w:val="00B35B72"/>
    <w:rsid w:val="00B37132"/>
    <w:rsid w:val="00B37187"/>
    <w:rsid w:val="00B4181B"/>
    <w:rsid w:val="00B424D8"/>
    <w:rsid w:val="00B4294A"/>
    <w:rsid w:val="00B432DA"/>
    <w:rsid w:val="00B4508A"/>
    <w:rsid w:val="00B532BD"/>
    <w:rsid w:val="00B53382"/>
    <w:rsid w:val="00B53B4C"/>
    <w:rsid w:val="00B55C6E"/>
    <w:rsid w:val="00B61283"/>
    <w:rsid w:val="00B63D85"/>
    <w:rsid w:val="00B65F85"/>
    <w:rsid w:val="00B70C4C"/>
    <w:rsid w:val="00B71C1B"/>
    <w:rsid w:val="00B72688"/>
    <w:rsid w:val="00B74550"/>
    <w:rsid w:val="00B9087D"/>
    <w:rsid w:val="00B910F9"/>
    <w:rsid w:val="00B95912"/>
    <w:rsid w:val="00BA07BC"/>
    <w:rsid w:val="00BA191C"/>
    <w:rsid w:val="00BA379A"/>
    <w:rsid w:val="00BA53CF"/>
    <w:rsid w:val="00BA67BD"/>
    <w:rsid w:val="00BB0B16"/>
    <w:rsid w:val="00BB1127"/>
    <w:rsid w:val="00BC245A"/>
    <w:rsid w:val="00BC3482"/>
    <w:rsid w:val="00BC5EDA"/>
    <w:rsid w:val="00BC6E4B"/>
    <w:rsid w:val="00BC7D46"/>
    <w:rsid w:val="00BD1105"/>
    <w:rsid w:val="00BD13AD"/>
    <w:rsid w:val="00BD3DCA"/>
    <w:rsid w:val="00BD5ADE"/>
    <w:rsid w:val="00BE08E3"/>
    <w:rsid w:val="00BE2E8A"/>
    <w:rsid w:val="00BE6F58"/>
    <w:rsid w:val="00BF02B0"/>
    <w:rsid w:val="00BF0724"/>
    <w:rsid w:val="00BF24B6"/>
    <w:rsid w:val="00BF4BF4"/>
    <w:rsid w:val="00C02B38"/>
    <w:rsid w:val="00C04E92"/>
    <w:rsid w:val="00C05C01"/>
    <w:rsid w:val="00C06450"/>
    <w:rsid w:val="00C13672"/>
    <w:rsid w:val="00C13C19"/>
    <w:rsid w:val="00C15C04"/>
    <w:rsid w:val="00C15E76"/>
    <w:rsid w:val="00C169A2"/>
    <w:rsid w:val="00C2058F"/>
    <w:rsid w:val="00C23D6C"/>
    <w:rsid w:val="00C26E92"/>
    <w:rsid w:val="00C2765D"/>
    <w:rsid w:val="00C32E2B"/>
    <w:rsid w:val="00C32FA5"/>
    <w:rsid w:val="00C3448F"/>
    <w:rsid w:val="00C34BB3"/>
    <w:rsid w:val="00C35D77"/>
    <w:rsid w:val="00C37C44"/>
    <w:rsid w:val="00C435B6"/>
    <w:rsid w:val="00C45645"/>
    <w:rsid w:val="00C456E3"/>
    <w:rsid w:val="00C55B8E"/>
    <w:rsid w:val="00C55BE5"/>
    <w:rsid w:val="00C561B9"/>
    <w:rsid w:val="00C5680F"/>
    <w:rsid w:val="00C56C5A"/>
    <w:rsid w:val="00C572D5"/>
    <w:rsid w:val="00C631FD"/>
    <w:rsid w:val="00C6366B"/>
    <w:rsid w:val="00C6549C"/>
    <w:rsid w:val="00C65795"/>
    <w:rsid w:val="00C72AA6"/>
    <w:rsid w:val="00C74122"/>
    <w:rsid w:val="00C84F1B"/>
    <w:rsid w:val="00C85A8B"/>
    <w:rsid w:val="00C86F04"/>
    <w:rsid w:val="00C90975"/>
    <w:rsid w:val="00C91924"/>
    <w:rsid w:val="00C9209A"/>
    <w:rsid w:val="00C923C6"/>
    <w:rsid w:val="00C96B32"/>
    <w:rsid w:val="00C97DF5"/>
    <w:rsid w:val="00CA0C80"/>
    <w:rsid w:val="00CA6CF6"/>
    <w:rsid w:val="00CA7503"/>
    <w:rsid w:val="00CB1C32"/>
    <w:rsid w:val="00CB232C"/>
    <w:rsid w:val="00CC00D2"/>
    <w:rsid w:val="00CC0491"/>
    <w:rsid w:val="00CC60E0"/>
    <w:rsid w:val="00CC6AEA"/>
    <w:rsid w:val="00CC6CC8"/>
    <w:rsid w:val="00CD015C"/>
    <w:rsid w:val="00CD0253"/>
    <w:rsid w:val="00CE1F54"/>
    <w:rsid w:val="00CE2ADC"/>
    <w:rsid w:val="00CE2C1A"/>
    <w:rsid w:val="00CF1B4B"/>
    <w:rsid w:val="00CF1B82"/>
    <w:rsid w:val="00CF4ED1"/>
    <w:rsid w:val="00CF6928"/>
    <w:rsid w:val="00D01592"/>
    <w:rsid w:val="00D03171"/>
    <w:rsid w:val="00D05051"/>
    <w:rsid w:val="00D057D9"/>
    <w:rsid w:val="00D07874"/>
    <w:rsid w:val="00D07B98"/>
    <w:rsid w:val="00D11470"/>
    <w:rsid w:val="00D13FCF"/>
    <w:rsid w:val="00D1674B"/>
    <w:rsid w:val="00D16B9C"/>
    <w:rsid w:val="00D17A38"/>
    <w:rsid w:val="00D3681F"/>
    <w:rsid w:val="00D40B30"/>
    <w:rsid w:val="00D425B3"/>
    <w:rsid w:val="00D42B2B"/>
    <w:rsid w:val="00D4432E"/>
    <w:rsid w:val="00D477FD"/>
    <w:rsid w:val="00D52B3F"/>
    <w:rsid w:val="00D53EFA"/>
    <w:rsid w:val="00D612BC"/>
    <w:rsid w:val="00D62945"/>
    <w:rsid w:val="00D62FA9"/>
    <w:rsid w:val="00D63378"/>
    <w:rsid w:val="00D63D97"/>
    <w:rsid w:val="00D67D5F"/>
    <w:rsid w:val="00D7236D"/>
    <w:rsid w:val="00D743CE"/>
    <w:rsid w:val="00D7440B"/>
    <w:rsid w:val="00D80FD9"/>
    <w:rsid w:val="00D90D6E"/>
    <w:rsid w:val="00D9196D"/>
    <w:rsid w:val="00D92E15"/>
    <w:rsid w:val="00D933DF"/>
    <w:rsid w:val="00D9585E"/>
    <w:rsid w:val="00D96AAF"/>
    <w:rsid w:val="00DA1F68"/>
    <w:rsid w:val="00DA30B4"/>
    <w:rsid w:val="00DA558E"/>
    <w:rsid w:val="00DB03D7"/>
    <w:rsid w:val="00DB7D69"/>
    <w:rsid w:val="00DC0BFC"/>
    <w:rsid w:val="00DC16FB"/>
    <w:rsid w:val="00DC1B3F"/>
    <w:rsid w:val="00DC446B"/>
    <w:rsid w:val="00DC4BEF"/>
    <w:rsid w:val="00DC52FA"/>
    <w:rsid w:val="00DC5AE3"/>
    <w:rsid w:val="00DC6580"/>
    <w:rsid w:val="00DD036E"/>
    <w:rsid w:val="00DD1520"/>
    <w:rsid w:val="00DD2335"/>
    <w:rsid w:val="00DD423B"/>
    <w:rsid w:val="00DD4E95"/>
    <w:rsid w:val="00DE0908"/>
    <w:rsid w:val="00DE1F62"/>
    <w:rsid w:val="00DE297C"/>
    <w:rsid w:val="00DE4936"/>
    <w:rsid w:val="00DF2C84"/>
    <w:rsid w:val="00DF2F30"/>
    <w:rsid w:val="00DF3419"/>
    <w:rsid w:val="00DF3B77"/>
    <w:rsid w:val="00DF6DBA"/>
    <w:rsid w:val="00DF78F4"/>
    <w:rsid w:val="00E010A3"/>
    <w:rsid w:val="00E01CA2"/>
    <w:rsid w:val="00E02551"/>
    <w:rsid w:val="00E03CA5"/>
    <w:rsid w:val="00E0609C"/>
    <w:rsid w:val="00E11C04"/>
    <w:rsid w:val="00E14777"/>
    <w:rsid w:val="00E17A73"/>
    <w:rsid w:val="00E21959"/>
    <w:rsid w:val="00E21BAA"/>
    <w:rsid w:val="00E22796"/>
    <w:rsid w:val="00E2674C"/>
    <w:rsid w:val="00E30F53"/>
    <w:rsid w:val="00E310D8"/>
    <w:rsid w:val="00E31713"/>
    <w:rsid w:val="00E32E0E"/>
    <w:rsid w:val="00E35C5C"/>
    <w:rsid w:val="00E3611E"/>
    <w:rsid w:val="00E36334"/>
    <w:rsid w:val="00E412F5"/>
    <w:rsid w:val="00E417B4"/>
    <w:rsid w:val="00E41E96"/>
    <w:rsid w:val="00E441D7"/>
    <w:rsid w:val="00E44CC1"/>
    <w:rsid w:val="00E44D36"/>
    <w:rsid w:val="00E47C87"/>
    <w:rsid w:val="00E50405"/>
    <w:rsid w:val="00E50723"/>
    <w:rsid w:val="00E52256"/>
    <w:rsid w:val="00E54A50"/>
    <w:rsid w:val="00E54B40"/>
    <w:rsid w:val="00E54C51"/>
    <w:rsid w:val="00E62B8B"/>
    <w:rsid w:val="00E6350F"/>
    <w:rsid w:val="00E82D46"/>
    <w:rsid w:val="00E84368"/>
    <w:rsid w:val="00E90E1B"/>
    <w:rsid w:val="00E90FE0"/>
    <w:rsid w:val="00E92F89"/>
    <w:rsid w:val="00E971E7"/>
    <w:rsid w:val="00E9779F"/>
    <w:rsid w:val="00EA1257"/>
    <w:rsid w:val="00EA3916"/>
    <w:rsid w:val="00EA59D3"/>
    <w:rsid w:val="00EA6D80"/>
    <w:rsid w:val="00EA6F2B"/>
    <w:rsid w:val="00EB20F5"/>
    <w:rsid w:val="00EB5E4C"/>
    <w:rsid w:val="00EC102A"/>
    <w:rsid w:val="00EC2784"/>
    <w:rsid w:val="00EC3556"/>
    <w:rsid w:val="00EC362F"/>
    <w:rsid w:val="00EC47E1"/>
    <w:rsid w:val="00EC4960"/>
    <w:rsid w:val="00EC4F73"/>
    <w:rsid w:val="00EC67A1"/>
    <w:rsid w:val="00EC7ECF"/>
    <w:rsid w:val="00ED1BF8"/>
    <w:rsid w:val="00ED1FF9"/>
    <w:rsid w:val="00ED375F"/>
    <w:rsid w:val="00ED44D2"/>
    <w:rsid w:val="00EE2366"/>
    <w:rsid w:val="00EE363F"/>
    <w:rsid w:val="00EE48E2"/>
    <w:rsid w:val="00EE4EEC"/>
    <w:rsid w:val="00EE55E1"/>
    <w:rsid w:val="00EF1EDE"/>
    <w:rsid w:val="00EF4536"/>
    <w:rsid w:val="00F00B3F"/>
    <w:rsid w:val="00F00E39"/>
    <w:rsid w:val="00F0358E"/>
    <w:rsid w:val="00F05854"/>
    <w:rsid w:val="00F11E59"/>
    <w:rsid w:val="00F12194"/>
    <w:rsid w:val="00F124E6"/>
    <w:rsid w:val="00F17B55"/>
    <w:rsid w:val="00F17D6B"/>
    <w:rsid w:val="00F17E63"/>
    <w:rsid w:val="00F22979"/>
    <w:rsid w:val="00F235FA"/>
    <w:rsid w:val="00F30608"/>
    <w:rsid w:val="00F32E1B"/>
    <w:rsid w:val="00F33B8B"/>
    <w:rsid w:val="00F34AED"/>
    <w:rsid w:val="00F362D7"/>
    <w:rsid w:val="00F363E5"/>
    <w:rsid w:val="00F36588"/>
    <w:rsid w:val="00F371BE"/>
    <w:rsid w:val="00F4085C"/>
    <w:rsid w:val="00F41AFA"/>
    <w:rsid w:val="00F43AFB"/>
    <w:rsid w:val="00F43CB2"/>
    <w:rsid w:val="00F44D46"/>
    <w:rsid w:val="00F459AC"/>
    <w:rsid w:val="00F46861"/>
    <w:rsid w:val="00F50912"/>
    <w:rsid w:val="00F54B82"/>
    <w:rsid w:val="00F558F3"/>
    <w:rsid w:val="00F570DD"/>
    <w:rsid w:val="00F6084B"/>
    <w:rsid w:val="00F61EC6"/>
    <w:rsid w:val="00F62C04"/>
    <w:rsid w:val="00F679F9"/>
    <w:rsid w:val="00F70263"/>
    <w:rsid w:val="00F70674"/>
    <w:rsid w:val="00F7149B"/>
    <w:rsid w:val="00F721AD"/>
    <w:rsid w:val="00F75A23"/>
    <w:rsid w:val="00F824DE"/>
    <w:rsid w:val="00F8278E"/>
    <w:rsid w:val="00F82A14"/>
    <w:rsid w:val="00F82B7E"/>
    <w:rsid w:val="00F85D22"/>
    <w:rsid w:val="00F875BA"/>
    <w:rsid w:val="00F90E13"/>
    <w:rsid w:val="00F92D7E"/>
    <w:rsid w:val="00F931A6"/>
    <w:rsid w:val="00F95A5A"/>
    <w:rsid w:val="00FA1584"/>
    <w:rsid w:val="00FA28A5"/>
    <w:rsid w:val="00FA4538"/>
    <w:rsid w:val="00FB0F25"/>
    <w:rsid w:val="00FB2FCD"/>
    <w:rsid w:val="00FB7F03"/>
    <w:rsid w:val="00FC0DD1"/>
    <w:rsid w:val="00FC159F"/>
    <w:rsid w:val="00FC396E"/>
    <w:rsid w:val="00FC496B"/>
    <w:rsid w:val="00FC68F5"/>
    <w:rsid w:val="00FD038F"/>
    <w:rsid w:val="00FD0BE0"/>
    <w:rsid w:val="00FD193B"/>
    <w:rsid w:val="00FD409D"/>
    <w:rsid w:val="00FD4470"/>
    <w:rsid w:val="00FE0056"/>
    <w:rsid w:val="00FE0DE4"/>
    <w:rsid w:val="00FE2C30"/>
    <w:rsid w:val="00FE4F0A"/>
    <w:rsid w:val="00FF0C58"/>
    <w:rsid w:val="00FF54FE"/>
    <w:rsid w:val="00FF592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A225068"/>
  <w15:chartTrackingRefBased/>
  <w15:docId w15:val="{A3BAD61A-41AD-1144-A3F4-89FBF4DCC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7F95"/>
    <w:pPr>
      <w:spacing w:line="360" w:lineRule="auto"/>
    </w:pPr>
    <w:rPr>
      <w:rFonts w:ascii="Arial" w:hAnsi="Arial"/>
    </w:rPr>
  </w:style>
  <w:style w:type="paragraph" w:styleId="Heading1">
    <w:name w:val="heading 1"/>
    <w:basedOn w:val="Normal"/>
    <w:next w:val="Normal"/>
    <w:link w:val="Heading1Char"/>
    <w:uiPriority w:val="9"/>
    <w:qFormat/>
    <w:rsid w:val="000267BD"/>
    <w:pPr>
      <w:keepNext/>
      <w:keepLines/>
      <w:shd w:val="clear" w:color="auto" w:fill="404040" w:themeFill="text1" w:themeFillTint="BF"/>
      <w:spacing w:line="240" w:lineRule="auto"/>
      <w:jc w:val="center"/>
      <w:outlineLvl w:val="0"/>
    </w:pPr>
    <w:rPr>
      <w:rFonts w:eastAsiaTheme="majorEastAsia" w:cs="Times New Roman (Headings CS)"/>
      <w:caps/>
      <w:color w:val="FFFFFF" w:themeColor="background1"/>
      <w:sz w:val="36"/>
      <w:szCs w:val="32"/>
    </w:rPr>
  </w:style>
  <w:style w:type="paragraph" w:styleId="Heading2">
    <w:name w:val="heading 2"/>
    <w:basedOn w:val="Normal"/>
    <w:next w:val="Normal"/>
    <w:link w:val="Heading2Char"/>
    <w:uiPriority w:val="9"/>
    <w:unhideWhenUsed/>
    <w:qFormat/>
    <w:rsid w:val="000267BD"/>
    <w:pPr>
      <w:keepNext/>
      <w:keepLines/>
      <w:shd w:val="clear" w:color="auto" w:fill="595959" w:themeFill="text1" w:themeFillTint="A6"/>
      <w:spacing w:line="240" w:lineRule="auto"/>
      <w:jc w:val="center"/>
      <w:outlineLvl w:val="1"/>
    </w:pPr>
    <w:rPr>
      <w:rFonts w:eastAsiaTheme="majorEastAsia" w:cs="Times New Roman (Headings CS)"/>
      <w:caps/>
      <w:color w:val="FFFFFF" w:themeColor="background1"/>
      <w:sz w:val="28"/>
      <w:szCs w:val="26"/>
    </w:rPr>
  </w:style>
  <w:style w:type="paragraph" w:styleId="Heading3">
    <w:name w:val="heading 3"/>
    <w:basedOn w:val="Normal"/>
    <w:next w:val="Normal"/>
    <w:link w:val="Heading3Char"/>
    <w:uiPriority w:val="9"/>
    <w:unhideWhenUsed/>
    <w:qFormat/>
    <w:rsid w:val="00CB232C"/>
    <w:pPr>
      <w:keepNext/>
      <w:keepLines/>
      <w:jc w:val="center"/>
      <w:outlineLvl w:val="2"/>
    </w:pPr>
    <w:rPr>
      <w:rFonts w:eastAsiaTheme="majorEastAsia" w:cstheme="majorBidi"/>
      <w:b/>
    </w:rPr>
  </w:style>
  <w:style w:type="paragraph" w:styleId="Heading4">
    <w:name w:val="heading 4"/>
    <w:basedOn w:val="Normal"/>
    <w:next w:val="Normal"/>
    <w:link w:val="Heading4Char"/>
    <w:uiPriority w:val="9"/>
    <w:unhideWhenUsed/>
    <w:qFormat/>
    <w:rsid w:val="00CB232C"/>
    <w:pPr>
      <w:keepNext/>
      <w:keepLines/>
      <w:outlineLvl w:val="3"/>
    </w:pPr>
    <w:rPr>
      <w:rFonts w:eastAsiaTheme="majorEastAsia" w:cstheme="majorBidi"/>
      <w:iCs/>
      <w:u w:val="single"/>
    </w:rPr>
  </w:style>
  <w:style w:type="paragraph" w:styleId="Heading5">
    <w:name w:val="heading 5"/>
    <w:basedOn w:val="Normal"/>
    <w:next w:val="Normal"/>
    <w:link w:val="Heading5Char"/>
    <w:uiPriority w:val="9"/>
    <w:unhideWhenUsed/>
    <w:qFormat/>
    <w:rsid w:val="00CC6CC8"/>
    <w:pPr>
      <w:keepNext/>
      <w:keepLines/>
      <w:outlineLvl w:val="4"/>
    </w:pPr>
    <w:rPr>
      <w:rFonts w:eastAsiaTheme="majorEastAsia" w:cstheme="majorBidi"/>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67BD"/>
    <w:rPr>
      <w:rFonts w:ascii="Arial" w:eastAsiaTheme="majorEastAsia" w:hAnsi="Arial" w:cs="Times New Roman (Headings CS)"/>
      <w:caps/>
      <w:color w:val="FFFFFF" w:themeColor="background1"/>
      <w:sz w:val="36"/>
      <w:szCs w:val="32"/>
      <w:shd w:val="clear" w:color="auto" w:fill="404040" w:themeFill="text1" w:themeFillTint="BF"/>
    </w:rPr>
  </w:style>
  <w:style w:type="paragraph" w:styleId="Title">
    <w:name w:val="Title"/>
    <w:basedOn w:val="Normal"/>
    <w:next w:val="Normal"/>
    <w:link w:val="TitleChar"/>
    <w:uiPriority w:val="10"/>
    <w:rsid w:val="000267BD"/>
    <w:pPr>
      <w:shd w:val="clear" w:color="auto" w:fill="262626" w:themeFill="text1" w:themeFillTint="D9"/>
      <w:spacing w:line="240" w:lineRule="auto"/>
      <w:contextualSpacing/>
      <w:jc w:val="center"/>
    </w:pPr>
    <w:rPr>
      <w:rFonts w:eastAsiaTheme="majorEastAsia" w:cs="Times New Roman (Headings CS)"/>
      <w:caps/>
      <w:color w:val="FFFFFF" w:themeColor="background1"/>
      <w:spacing w:val="-10"/>
      <w:kern w:val="28"/>
      <w:sz w:val="40"/>
      <w:szCs w:val="56"/>
    </w:rPr>
  </w:style>
  <w:style w:type="character" w:customStyle="1" w:styleId="TitleChar">
    <w:name w:val="Title Char"/>
    <w:basedOn w:val="DefaultParagraphFont"/>
    <w:link w:val="Title"/>
    <w:uiPriority w:val="10"/>
    <w:rsid w:val="000267BD"/>
    <w:rPr>
      <w:rFonts w:ascii="Arial" w:eastAsiaTheme="majorEastAsia" w:hAnsi="Arial" w:cs="Times New Roman (Headings CS)"/>
      <w:caps/>
      <w:color w:val="FFFFFF" w:themeColor="background1"/>
      <w:spacing w:val="-10"/>
      <w:kern w:val="28"/>
      <w:sz w:val="40"/>
      <w:szCs w:val="56"/>
      <w:shd w:val="clear" w:color="auto" w:fill="262626" w:themeFill="text1" w:themeFillTint="D9"/>
    </w:rPr>
  </w:style>
  <w:style w:type="character" w:customStyle="1" w:styleId="Heading2Char">
    <w:name w:val="Heading 2 Char"/>
    <w:basedOn w:val="DefaultParagraphFont"/>
    <w:link w:val="Heading2"/>
    <w:uiPriority w:val="9"/>
    <w:rsid w:val="000267BD"/>
    <w:rPr>
      <w:rFonts w:ascii="Arial" w:eastAsiaTheme="majorEastAsia" w:hAnsi="Arial" w:cs="Times New Roman (Headings CS)"/>
      <w:caps/>
      <w:color w:val="FFFFFF" w:themeColor="background1"/>
      <w:sz w:val="28"/>
      <w:szCs w:val="26"/>
      <w:shd w:val="clear" w:color="auto" w:fill="595959" w:themeFill="text1" w:themeFillTint="A6"/>
    </w:rPr>
  </w:style>
  <w:style w:type="table" w:styleId="TableGrid">
    <w:name w:val="Table Grid"/>
    <w:basedOn w:val="TableNormal"/>
    <w:uiPriority w:val="39"/>
    <w:rsid w:val="002F52F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75C9A"/>
    <w:rPr>
      <w:color w:val="0563C1" w:themeColor="hyperlink"/>
      <w:u w:val="single"/>
    </w:rPr>
  </w:style>
  <w:style w:type="character" w:styleId="UnresolvedMention">
    <w:name w:val="Unresolved Mention"/>
    <w:basedOn w:val="DefaultParagraphFont"/>
    <w:uiPriority w:val="99"/>
    <w:semiHidden/>
    <w:unhideWhenUsed/>
    <w:rsid w:val="00775C9A"/>
    <w:rPr>
      <w:color w:val="605E5C"/>
      <w:shd w:val="clear" w:color="auto" w:fill="E1DFDD"/>
    </w:rPr>
  </w:style>
  <w:style w:type="character" w:styleId="FollowedHyperlink">
    <w:name w:val="FollowedHyperlink"/>
    <w:basedOn w:val="DefaultParagraphFont"/>
    <w:uiPriority w:val="99"/>
    <w:semiHidden/>
    <w:unhideWhenUsed/>
    <w:rsid w:val="00775C9A"/>
    <w:rPr>
      <w:color w:val="954F72" w:themeColor="followedHyperlink"/>
      <w:u w:val="single"/>
    </w:rPr>
  </w:style>
  <w:style w:type="paragraph" w:styleId="Footer">
    <w:name w:val="footer"/>
    <w:basedOn w:val="Normal"/>
    <w:link w:val="FooterChar"/>
    <w:uiPriority w:val="99"/>
    <w:unhideWhenUsed/>
    <w:rsid w:val="00A97B0C"/>
    <w:pPr>
      <w:tabs>
        <w:tab w:val="center" w:pos="4513"/>
        <w:tab w:val="right" w:pos="9026"/>
      </w:tabs>
      <w:spacing w:line="240" w:lineRule="auto"/>
    </w:pPr>
  </w:style>
  <w:style w:type="character" w:customStyle="1" w:styleId="FooterChar">
    <w:name w:val="Footer Char"/>
    <w:basedOn w:val="DefaultParagraphFont"/>
    <w:link w:val="Footer"/>
    <w:uiPriority w:val="99"/>
    <w:rsid w:val="00A97B0C"/>
    <w:rPr>
      <w:rFonts w:ascii="Arial" w:hAnsi="Arial"/>
    </w:rPr>
  </w:style>
  <w:style w:type="character" w:styleId="PageNumber">
    <w:name w:val="page number"/>
    <w:basedOn w:val="DefaultParagraphFont"/>
    <w:uiPriority w:val="99"/>
    <w:semiHidden/>
    <w:unhideWhenUsed/>
    <w:rsid w:val="00A97B0C"/>
  </w:style>
  <w:style w:type="character" w:customStyle="1" w:styleId="Heading3Char">
    <w:name w:val="Heading 3 Char"/>
    <w:basedOn w:val="DefaultParagraphFont"/>
    <w:link w:val="Heading3"/>
    <w:uiPriority w:val="9"/>
    <w:rsid w:val="00CB232C"/>
    <w:rPr>
      <w:rFonts w:ascii="Arial" w:eastAsiaTheme="majorEastAsia" w:hAnsi="Arial" w:cstheme="majorBidi"/>
      <w:b/>
    </w:rPr>
  </w:style>
  <w:style w:type="character" w:customStyle="1" w:styleId="Heading4Char">
    <w:name w:val="Heading 4 Char"/>
    <w:basedOn w:val="DefaultParagraphFont"/>
    <w:link w:val="Heading4"/>
    <w:uiPriority w:val="9"/>
    <w:rsid w:val="00CB232C"/>
    <w:rPr>
      <w:rFonts w:ascii="Arial" w:eastAsiaTheme="majorEastAsia" w:hAnsi="Arial" w:cstheme="majorBidi"/>
      <w:iCs/>
      <w:u w:val="single"/>
    </w:rPr>
  </w:style>
  <w:style w:type="paragraph" w:styleId="Quote">
    <w:name w:val="Quote"/>
    <w:basedOn w:val="Normal"/>
    <w:next w:val="Normal"/>
    <w:link w:val="QuoteChar"/>
    <w:uiPriority w:val="29"/>
    <w:qFormat/>
    <w:rsid w:val="009755BC"/>
    <w:pPr>
      <w:spacing w:line="240" w:lineRule="auto"/>
      <w:ind w:left="862"/>
    </w:pPr>
    <w:rPr>
      <w:iCs/>
    </w:rPr>
  </w:style>
  <w:style w:type="character" w:customStyle="1" w:styleId="QuoteChar">
    <w:name w:val="Quote Char"/>
    <w:basedOn w:val="DefaultParagraphFont"/>
    <w:link w:val="Quote"/>
    <w:uiPriority w:val="29"/>
    <w:rsid w:val="009755BC"/>
    <w:rPr>
      <w:rFonts w:ascii="Arial" w:hAnsi="Arial"/>
      <w:iCs/>
    </w:rPr>
  </w:style>
  <w:style w:type="paragraph" w:styleId="ListParagraph">
    <w:name w:val="List Paragraph"/>
    <w:basedOn w:val="Normal"/>
    <w:uiPriority w:val="34"/>
    <w:qFormat/>
    <w:rsid w:val="00861A53"/>
    <w:pPr>
      <w:ind w:left="720"/>
      <w:contextualSpacing/>
    </w:pPr>
  </w:style>
  <w:style w:type="character" w:customStyle="1" w:styleId="Heading5Char">
    <w:name w:val="Heading 5 Char"/>
    <w:basedOn w:val="DefaultParagraphFont"/>
    <w:link w:val="Heading5"/>
    <w:uiPriority w:val="9"/>
    <w:rsid w:val="00CC6CC8"/>
    <w:rPr>
      <w:rFonts w:ascii="Arial" w:eastAsiaTheme="majorEastAsia" w:hAnsi="Arial" w:cstheme="majorBidi"/>
      <w:i/>
    </w:rPr>
  </w:style>
  <w:style w:type="character" w:styleId="CommentReference">
    <w:name w:val="annotation reference"/>
    <w:basedOn w:val="DefaultParagraphFont"/>
    <w:uiPriority w:val="99"/>
    <w:semiHidden/>
    <w:unhideWhenUsed/>
    <w:rsid w:val="00EE48E2"/>
    <w:rPr>
      <w:sz w:val="16"/>
      <w:szCs w:val="16"/>
    </w:rPr>
  </w:style>
  <w:style w:type="paragraph" w:styleId="CommentText">
    <w:name w:val="annotation text"/>
    <w:basedOn w:val="Normal"/>
    <w:link w:val="CommentTextChar"/>
    <w:uiPriority w:val="99"/>
    <w:semiHidden/>
    <w:unhideWhenUsed/>
    <w:rsid w:val="00EE48E2"/>
    <w:pPr>
      <w:spacing w:line="240" w:lineRule="auto"/>
    </w:pPr>
    <w:rPr>
      <w:sz w:val="20"/>
      <w:szCs w:val="20"/>
    </w:rPr>
  </w:style>
  <w:style w:type="character" w:customStyle="1" w:styleId="CommentTextChar">
    <w:name w:val="Comment Text Char"/>
    <w:basedOn w:val="DefaultParagraphFont"/>
    <w:link w:val="CommentText"/>
    <w:uiPriority w:val="99"/>
    <w:semiHidden/>
    <w:rsid w:val="00EE48E2"/>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EE48E2"/>
    <w:rPr>
      <w:b/>
      <w:bCs/>
    </w:rPr>
  </w:style>
  <w:style w:type="character" w:customStyle="1" w:styleId="CommentSubjectChar">
    <w:name w:val="Comment Subject Char"/>
    <w:basedOn w:val="CommentTextChar"/>
    <w:link w:val="CommentSubject"/>
    <w:uiPriority w:val="99"/>
    <w:semiHidden/>
    <w:rsid w:val="00EE48E2"/>
    <w:rPr>
      <w:rFonts w:ascii="Arial" w:hAnsi="Arial"/>
      <w:b/>
      <w:bCs/>
      <w:sz w:val="20"/>
      <w:szCs w:val="20"/>
    </w:rPr>
  </w:style>
  <w:style w:type="paragraph" w:styleId="Caption">
    <w:name w:val="caption"/>
    <w:basedOn w:val="Normal"/>
    <w:next w:val="Normal"/>
    <w:uiPriority w:val="35"/>
    <w:unhideWhenUsed/>
    <w:qFormat/>
    <w:rsid w:val="00576421"/>
    <w:pPr>
      <w:spacing w:after="200" w:line="240" w:lineRule="auto"/>
    </w:pPr>
    <w:rPr>
      <w:i/>
      <w:iCs/>
      <w:color w:val="44546A" w:themeColor="text2"/>
      <w:sz w:val="18"/>
      <w:szCs w:val="18"/>
    </w:rPr>
  </w:style>
  <w:style w:type="paragraph" w:styleId="FootnoteText">
    <w:name w:val="footnote text"/>
    <w:basedOn w:val="Normal"/>
    <w:link w:val="FootnoteTextChar"/>
    <w:uiPriority w:val="99"/>
    <w:semiHidden/>
    <w:unhideWhenUsed/>
    <w:rsid w:val="00F12194"/>
    <w:pPr>
      <w:spacing w:line="240" w:lineRule="auto"/>
    </w:pPr>
    <w:rPr>
      <w:sz w:val="20"/>
      <w:szCs w:val="20"/>
    </w:rPr>
  </w:style>
  <w:style w:type="character" w:customStyle="1" w:styleId="FootnoteTextChar">
    <w:name w:val="Footnote Text Char"/>
    <w:basedOn w:val="DefaultParagraphFont"/>
    <w:link w:val="FootnoteText"/>
    <w:uiPriority w:val="99"/>
    <w:semiHidden/>
    <w:rsid w:val="00F12194"/>
    <w:rPr>
      <w:rFonts w:ascii="Arial" w:hAnsi="Arial"/>
      <w:sz w:val="20"/>
      <w:szCs w:val="20"/>
    </w:rPr>
  </w:style>
  <w:style w:type="character" w:styleId="FootnoteReference">
    <w:name w:val="footnote reference"/>
    <w:basedOn w:val="DefaultParagraphFont"/>
    <w:uiPriority w:val="99"/>
    <w:semiHidden/>
    <w:unhideWhenUsed/>
    <w:rsid w:val="00F1219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569784">
      <w:bodyDiv w:val="1"/>
      <w:marLeft w:val="0"/>
      <w:marRight w:val="0"/>
      <w:marTop w:val="0"/>
      <w:marBottom w:val="0"/>
      <w:divBdr>
        <w:top w:val="none" w:sz="0" w:space="0" w:color="auto"/>
        <w:left w:val="none" w:sz="0" w:space="0" w:color="auto"/>
        <w:bottom w:val="none" w:sz="0" w:space="0" w:color="auto"/>
        <w:right w:val="none" w:sz="0" w:space="0" w:color="auto"/>
      </w:divBdr>
    </w:div>
    <w:div w:id="131868652">
      <w:bodyDiv w:val="1"/>
      <w:marLeft w:val="0"/>
      <w:marRight w:val="0"/>
      <w:marTop w:val="0"/>
      <w:marBottom w:val="0"/>
      <w:divBdr>
        <w:top w:val="none" w:sz="0" w:space="0" w:color="auto"/>
        <w:left w:val="none" w:sz="0" w:space="0" w:color="auto"/>
        <w:bottom w:val="none" w:sz="0" w:space="0" w:color="auto"/>
        <w:right w:val="none" w:sz="0" w:space="0" w:color="auto"/>
      </w:divBdr>
    </w:div>
    <w:div w:id="184441246">
      <w:bodyDiv w:val="1"/>
      <w:marLeft w:val="0"/>
      <w:marRight w:val="0"/>
      <w:marTop w:val="0"/>
      <w:marBottom w:val="0"/>
      <w:divBdr>
        <w:top w:val="none" w:sz="0" w:space="0" w:color="auto"/>
        <w:left w:val="none" w:sz="0" w:space="0" w:color="auto"/>
        <w:bottom w:val="none" w:sz="0" w:space="0" w:color="auto"/>
        <w:right w:val="none" w:sz="0" w:space="0" w:color="auto"/>
      </w:divBdr>
      <w:divsChild>
        <w:div w:id="605384395">
          <w:marLeft w:val="1166"/>
          <w:marRight w:val="0"/>
          <w:marTop w:val="115"/>
          <w:marBottom w:val="0"/>
          <w:divBdr>
            <w:top w:val="none" w:sz="0" w:space="0" w:color="auto"/>
            <w:left w:val="none" w:sz="0" w:space="0" w:color="auto"/>
            <w:bottom w:val="none" w:sz="0" w:space="0" w:color="auto"/>
            <w:right w:val="none" w:sz="0" w:space="0" w:color="auto"/>
          </w:divBdr>
        </w:div>
      </w:divsChild>
    </w:div>
    <w:div w:id="245116222">
      <w:bodyDiv w:val="1"/>
      <w:marLeft w:val="0"/>
      <w:marRight w:val="0"/>
      <w:marTop w:val="0"/>
      <w:marBottom w:val="0"/>
      <w:divBdr>
        <w:top w:val="none" w:sz="0" w:space="0" w:color="auto"/>
        <w:left w:val="none" w:sz="0" w:space="0" w:color="auto"/>
        <w:bottom w:val="none" w:sz="0" w:space="0" w:color="auto"/>
        <w:right w:val="none" w:sz="0" w:space="0" w:color="auto"/>
      </w:divBdr>
    </w:div>
    <w:div w:id="428500891">
      <w:bodyDiv w:val="1"/>
      <w:marLeft w:val="0"/>
      <w:marRight w:val="0"/>
      <w:marTop w:val="0"/>
      <w:marBottom w:val="0"/>
      <w:divBdr>
        <w:top w:val="none" w:sz="0" w:space="0" w:color="auto"/>
        <w:left w:val="none" w:sz="0" w:space="0" w:color="auto"/>
        <w:bottom w:val="none" w:sz="0" w:space="0" w:color="auto"/>
        <w:right w:val="none" w:sz="0" w:space="0" w:color="auto"/>
      </w:divBdr>
    </w:div>
    <w:div w:id="597567613">
      <w:bodyDiv w:val="1"/>
      <w:marLeft w:val="0"/>
      <w:marRight w:val="0"/>
      <w:marTop w:val="0"/>
      <w:marBottom w:val="0"/>
      <w:divBdr>
        <w:top w:val="none" w:sz="0" w:space="0" w:color="auto"/>
        <w:left w:val="none" w:sz="0" w:space="0" w:color="auto"/>
        <w:bottom w:val="none" w:sz="0" w:space="0" w:color="auto"/>
        <w:right w:val="none" w:sz="0" w:space="0" w:color="auto"/>
      </w:divBdr>
    </w:div>
    <w:div w:id="640843228">
      <w:bodyDiv w:val="1"/>
      <w:marLeft w:val="0"/>
      <w:marRight w:val="0"/>
      <w:marTop w:val="0"/>
      <w:marBottom w:val="0"/>
      <w:divBdr>
        <w:top w:val="none" w:sz="0" w:space="0" w:color="auto"/>
        <w:left w:val="none" w:sz="0" w:space="0" w:color="auto"/>
        <w:bottom w:val="none" w:sz="0" w:space="0" w:color="auto"/>
        <w:right w:val="none" w:sz="0" w:space="0" w:color="auto"/>
      </w:divBdr>
    </w:div>
    <w:div w:id="727728159">
      <w:bodyDiv w:val="1"/>
      <w:marLeft w:val="0"/>
      <w:marRight w:val="0"/>
      <w:marTop w:val="0"/>
      <w:marBottom w:val="0"/>
      <w:divBdr>
        <w:top w:val="none" w:sz="0" w:space="0" w:color="auto"/>
        <w:left w:val="none" w:sz="0" w:space="0" w:color="auto"/>
        <w:bottom w:val="none" w:sz="0" w:space="0" w:color="auto"/>
        <w:right w:val="none" w:sz="0" w:space="0" w:color="auto"/>
      </w:divBdr>
    </w:div>
    <w:div w:id="730538613">
      <w:bodyDiv w:val="1"/>
      <w:marLeft w:val="0"/>
      <w:marRight w:val="0"/>
      <w:marTop w:val="0"/>
      <w:marBottom w:val="0"/>
      <w:divBdr>
        <w:top w:val="none" w:sz="0" w:space="0" w:color="auto"/>
        <w:left w:val="none" w:sz="0" w:space="0" w:color="auto"/>
        <w:bottom w:val="none" w:sz="0" w:space="0" w:color="auto"/>
        <w:right w:val="none" w:sz="0" w:space="0" w:color="auto"/>
      </w:divBdr>
      <w:divsChild>
        <w:div w:id="2080590898">
          <w:marLeft w:val="1166"/>
          <w:marRight w:val="0"/>
          <w:marTop w:val="96"/>
          <w:marBottom w:val="0"/>
          <w:divBdr>
            <w:top w:val="none" w:sz="0" w:space="0" w:color="auto"/>
            <w:left w:val="none" w:sz="0" w:space="0" w:color="auto"/>
            <w:bottom w:val="none" w:sz="0" w:space="0" w:color="auto"/>
            <w:right w:val="none" w:sz="0" w:space="0" w:color="auto"/>
          </w:divBdr>
        </w:div>
      </w:divsChild>
    </w:div>
    <w:div w:id="770468868">
      <w:bodyDiv w:val="1"/>
      <w:marLeft w:val="0"/>
      <w:marRight w:val="0"/>
      <w:marTop w:val="0"/>
      <w:marBottom w:val="0"/>
      <w:divBdr>
        <w:top w:val="none" w:sz="0" w:space="0" w:color="auto"/>
        <w:left w:val="none" w:sz="0" w:space="0" w:color="auto"/>
        <w:bottom w:val="none" w:sz="0" w:space="0" w:color="auto"/>
        <w:right w:val="none" w:sz="0" w:space="0" w:color="auto"/>
      </w:divBdr>
      <w:divsChild>
        <w:div w:id="1159618642">
          <w:marLeft w:val="446"/>
          <w:marRight w:val="0"/>
          <w:marTop w:val="134"/>
          <w:marBottom w:val="0"/>
          <w:divBdr>
            <w:top w:val="none" w:sz="0" w:space="0" w:color="auto"/>
            <w:left w:val="none" w:sz="0" w:space="0" w:color="auto"/>
            <w:bottom w:val="none" w:sz="0" w:space="0" w:color="auto"/>
            <w:right w:val="none" w:sz="0" w:space="0" w:color="auto"/>
          </w:divBdr>
        </w:div>
        <w:div w:id="774599773">
          <w:marLeft w:val="1166"/>
          <w:marRight w:val="0"/>
          <w:marTop w:val="115"/>
          <w:marBottom w:val="0"/>
          <w:divBdr>
            <w:top w:val="none" w:sz="0" w:space="0" w:color="auto"/>
            <w:left w:val="none" w:sz="0" w:space="0" w:color="auto"/>
            <w:bottom w:val="none" w:sz="0" w:space="0" w:color="auto"/>
            <w:right w:val="none" w:sz="0" w:space="0" w:color="auto"/>
          </w:divBdr>
        </w:div>
        <w:div w:id="1816482379">
          <w:marLeft w:val="1166"/>
          <w:marRight w:val="0"/>
          <w:marTop w:val="115"/>
          <w:marBottom w:val="0"/>
          <w:divBdr>
            <w:top w:val="none" w:sz="0" w:space="0" w:color="auto"/>
            <w:left w:val="none" w:sz="0" w:space="0" w:color="auto"/>
            <w:bottom w:val="none" w:sz="0" w:space="0" w:color="auto"/>
            <w:right w:val="none" w:sz="0" w:space="0" w:color="auto"/>
          </w:divBdr>
        </w:div>
        <w:div w:id="711808647">
          <w:marLeft w:val="1166"/>
          <w:marRight w:val="0"/>
          <w:marTop w:val="115"/>
          <w:marBottom w:val="0"/>
          <w:divBdr>
            <w:top w:val="none" w:sz="0" w:space="0" w:color="auto"/>
            <w:left w:val="none" w:sz="0" w:space="0" w:color="auto"/>
            <w:bottom w:val="none" w:sz="0" w:space="0" w:color="auto"/>
            <w:right w:val="none" w:sz="0" w:space="0" w:color="auto"/>
          </w:divBdr>
        </w:div>
      </w:divsChild>
    </w:div>
    <w:div w:id="904991321">
      <w:bodyDiv w:val="1"/>
      <w:marLeft w:val="0"/>
      <w:marRight w:val="0"/>
      <w:marTop w:val="0"/>
      <w:marBottom w:val="0"/>
      <w:divBdr>
        <w:top w:val="none" w:sz="0" w:space="0" w:color="auto"/>
        <w:left w:val="none" w:sz="0" w:space="0" w:color="auto"/>
        <w:bottom w:val="none" w:sz="0" w:space="0" w:color="auto"/>
        <w:right w:val="none" w:sz="0" w:space="0" w:color="auto"/>
      </w:divBdr>
    </w:div>
    <w:div w:id="920481069">
      <w:bodyDiv w:val="1"/>
      <w:marLeft w:val="0"/>
      <w:marRight w:val="0"/>
      <w:marTop w:val="0"/>
      <w:marBottom w:val="0"/>
      <w:divBdr>
        <w:top w:val="none" w:sz="0" w:space="0" w:color="auto"/>
        <w:left w:val="none" w:sz="0" w:space="0" w:color="auto"/>
        <w:bottom w:val="none" w:sz="0" w:space="0" w:color="auto"/>
        <w:right w:val="none" w:sz="0" w:space="0" w:color="auto"/>
      </w:divBdr>
    </w:div>
    <w:div w:id="1059790811">
      <w:bodyDiv w:val="1"/>
      <w:marLeft w:val="0"/>
      <w:marRight w:val="0"/>
      <w:marTop w:val="0"/>
      <w:marBottom w:val="0"/>
      <w:divBdr>
        <w:top w:val="none" w:sz="0" w:space="0" w:color="auto"/>
        <w:left w:val="none" w:sz="0" w:space="0" w:color="auto"/>
        <w:bottom w:val="none" w:sz="0" w:space="0" w:color="auto"/>
        <w:right w:val="none" w:sz="0" w:space="0" w:color="auto"/>
      </w:divBdr>
    </w:div>
    <w:div w:id="1090541285">
      <w:bodyDiv w:val="1"/>
      <w:marLeft w:val="0"/>
      <w:marRight w:val="0"/>
      <w:marTop w:val="0"/>
      <w:marBottom w:val="0"/>
      <w:divBdr>
        <w:top w:val="none" w:sz="0" w:space="0" w:color="auto"/>
        <w:left w:val="none" w:sz="0" w:space="0" w:color="auto"/>
        <w:bottom w:val="none" w:sz="0" w:space="0" w:color="auto"/>
        <w:right w:val="none" w:sz="0" w:space="0" w:color="auto"/>
      </w:divBdr>
    </w:div>
    <w:div w:id="1216813740">
      <w:bodyDiv w:val="1"/>
      <w:marLeft w:val="0"/>
      <w:marRight w:val="0"/>
      <w:marTop w:val="0"/>
      <w:marBottom w:val="0"/>
      <w:divBdr>
        <w:top w:val="none" w:sz="0" w:space="0" w:color="auto"/>
        <w:left w:val="none" w:sz="0" w:space="0" w:color="auto"/>
        <w:bottom w:val="none" w:sz="0" w:space="0" w:color="auto"/>
        <w:right w:val="none" w:sz="0" w:space="0" w:color="auto"/>
      </w:divBdr>
      <w:divsChild>
        <w:div w:id="1221284711">
          <w:marLeft w:val="446"/>
          <w:marRight w:val="0"/>
          <w:marTop w:val="134"/>
          <w:marBottom w:val="0"/>
          <w:divBdr>
            <w:top w:val="none" w:sz="0" w:space="0" w:color="auto"/>
            <w:left w:val="none" w:sz="0" w:space="0" w:color="auto"/>
            <w:bottom w:val="none" w:sz="0" w:space="0" w:color="auto"/>
            <w:right w:val="none" w:sz="0" w:space="0" w:color="auto"/>
          </w:divBdr>
        </w:div>
        <w:div w:id="967777853">
          <w:marLeft w:val="1166"/>
          <w:marRight w:val="0"/>
          <w:marTop w:val="115"/>
          <w:marBottom w:val="0"/>
          <w:divBdr>
            <w:top w:val="none" w:sz="0" w:space="0" w:color="auto"/>
            <w:left w:val="none" w:sz="0" w:space="0" w:color="auto"/>
            <w:bottom w:val="none" w:sz="0" w:space="0" w:color="auto"/>
            <w:right w:val="none" w:sz="0" w:space="0" w:color="auto"/>
          </w:divBdr>
        </w:div>
        <w:div w:id="1056976444">
          <w:marLeft w:val="1166"/>
          <w:marRight w:val="0"/>
          <w:marTop w:val="115"/>
          <w:marBottom w:val="0"/>
          <w:divBdr>
            <w:top w:val="none" w:sz="0" w:space="0" w:color="auto"/>
            <w:left w:val="none" w:sz="0" w:space="0" w:color="auto"/>
            <w:bottom w:val="none" w:sz="0" w:space="0" w:color="auto"/>
            <w:right w:val="none" w:sz="0" w:space="0" w:color="auto"/>
          </w:divBdr>
        </w:div>
      </w:divsChild>
    </w:div>
    <w:div w:id="1236746290">
      <w:bodyDiv w:val="1"/>
      <w:marLeft w:val="0"/>
      <w:marRight w:val="0"/>
      <w:marTop w:val="0"/>
      <w:marBottom w:val="0"/>
      <w:divBdr>
        <w:top w:val="none" w:sz="0" w:space="0" w:color="auto"/>
        <w:left w:val="none" w:sz="0" w:space="0" w:color="auto"/>
        <w:bottom w:val="none" w:sz="0" w:space="0" w:color="auto"/>
        <w:right w:val="none" w:sz="0" w:space="0" w:color="auto"/>
      </w:divBdr>
    </w:div>
    <w:div w:id="1359969812">
      <w:bodyDiv w:val="1"/>
      <w:marLeft w:val="0"/>
      <w:marRight w:val="0"/>
      <w:marTop w:val="0"/>
      <w:marBottom w:val="0"/>
      <w:divBdr>
        <w:top w:val="none" w:sz="0" w:space="0" w:color="auto"/>
        <w:left w:val="none" w:sz="0" w:space="0" w:color="auto"/>
        <w:bottom w:val="none" w:sz="0" w:space="0" w:color="auto"/>
        <w:right w:val="none" w:sz="0" w:space="0" w:color="auto"/>
      </w:divBdr>
    </w:div>
    <w:div w:id="1692562747">
      <w:bodyDiv w:val="1"/>
      <w:marLeft w:val="0"/>
      <w:marRight w:val="0"/>
      <w:marTop w:val="0"/>
      <w:marBottom w:val="0"/>
      <w:divBdr>
        <w:top w:val="none" w:sz="0" w:space="0" w:color="auto"/>
        <w:left w:val="none" w:sz="0" w:space="0" w:color="auto"/>
        <w:bottom w:val="none" w:sz="0" w:space="0" w:color="auto"/>
        <w:right w:val="none" w:sz="0" w:space="0" w:color="auto"/>
      </w:divBdr>
      <w:divsChild>
        <w:div w:id="925846037">
          <w:marLeft w:val="446"/>
          <w:marRight w:val="0"/>
          <w:marTop w:val="134"/>
          <w:marBottom w:val="0"/>
          <w:divBdr>
            <w:top w:val="none" w:sz="0" w:space="0" w:color="auto"/>
            <w:left w:val="none" w:sz="0" w:space="0" w:color="auto"/>
            <w:bottom w:val="none" w:sz="0" w:space="0" w:color="auto"/>
            <w:right w:val="none" w:sz="0" w:space="0" w:color="auto"/>
          </w:divBdr>
        </w:div>
        <w:div w:id="868418435">
          <w:marLeft w:val="1166"/>
          <w:marRight w:val="0"/>
          <w:marTop w:val="115"/>
          <w:marBottom w:val="0"/>
          <w:divBdr>
            <w:top w:val="none" w:sz="0" w:space="0" w:color="auto"/>
            <w:left w:val="none" w:sz="0" w:space="0" w:color="auto"/>
            <w:bottom w:val="none" w:sz="0" w:space="0" w:color="auto"/>
            <w:right w:val="none" w:sz="0" w:space="0" w:color="auto"/>
          </w:divBdr>
        </w:div>
        <w:div w:id="466973877">
          <w:marLeft w:val="1166"/>
          <w:marRight w:val="0"/>
          <w:marTop w:val="115"/>
          <w:marBottom w:val="0"/>
          <w:divBdr>
            <w:top w:val="none" w:sz="0" w:space="0" w:color="auto"/>
            <w:left w:val="none" w:sz="0" w:space="0" w:color="auto"/>
            <w:bottom w:val="none" w:sz="0" w:space="0" w:color="auto"/>
            <w:right w:val="none" w:sz="0" w:space="0" w:color="auto"/>
          </w:divBdr>
        </w:div>
      </w:divsChild>
    </w:div>
    <w:div w:id="1736313419">
      <w:bodyDiv w:val="1"/>
      <w:marLeft w:val="0"/>
      <w:marRight w:val="0"/>
      <w:marTop w:val="0"/>
      <w:marBottom w:val="0"/>
      <w:divBdr>
        <w:top w:val="none" w:sz="0" w:space="0" w:color="auto"/>
        <w:left w:val="none" w:sz="0" w:space="0" w:color="auto"/>
        <w:bottom w:val="none" w:sz="0" w:space="0" w:color="auto"/>
        <w:right w:val="none" w:sz="0" w:space="0" w:color="auto"/>
      </w:divBdr>
    </w:div>
    <w:div w:id="1764103861">
      <w:bodyDiv w:val="1"/>
      <w:marLeft w:val="0"/>
      <w:marRight w:val="0"/>
      <w:marTop w:val="0"/>
      <w:marBottom w:val="0"/>
      <w:divBdr>
        <w:top w:val="none" w:sz="0" w:space="0" w:color="auto"/>
        <w:left w:val="none" w:sz="0" w:space="0" w:color="auto"/>
        <w:bottom w:val="none" w:sz="0" w:space="0" w:color="auto"/>
        <w:right w:val="none" w:sz="0" w:space="0" w:color="auto"/>
      </w:divBdr>
    </w:div>
    <w:div w:id="1803036370">
      <w:bodyDiv w:val="1"/>
      <w:marLeft w:val="0"/>
      <w:marRight w:val="0"/>
      <w:marTop w:val="0"/>
      <w:marBottom w:val="0"/>
      <w:divBdr>
        <w:top w:val="none" w:sz="0" w:space="0" w:color="auto"/>
        <w:left w:val="none" w:sz="0" w:space="0" w:color="auto"/>
        <w:bottom w:val="none" w:sz="0" w:space="0" w:color="auto"/>
        <w:right w:val="none" w:sz="0" w:space="0" w:color="auto"/>
      </w:divBdr>
      <w:divsChild>
        <w:div w:id="1460954475">
          <w:marLeft w:val="446"/>
          <w:marRight w:val="0"/>
          <w:marTop w:val="134"/>
          <w:marBottom w:val="0"/>
          <w:divBdr>
            <w:top w:val="none" w:sz="0" w:space="0" w:color="auto"/>
            <w:left w:val="none" w:sz="0" w:space="0" w:color="auto"/>
            <w:bottom w:val="none" w:sz="0" w:space="0" w:color="auto"/>
            <w:right w:val="none" w:sz="0" w:space="0" w:color="auto"/>
          </w:divBdr>
        </w:div>
        <w:div w:id="1676960608">
          <w:marLeft w:val="1166"/>
          <w:marRight w:val="0"/>
          <w:marTop w:val="115"/>
          <w:marBottom w:val="0"/>
          <w:divBdr>
            <w:top w:val="none" w:sz="0" w:space="0" w:color="auto"/>
            <w:left w:val="none" w:sz="0" w:space="0" w:color="auto"/>
            <w:bottom w:val="none" w:sz="0" w:space="0" w:color="auto"/>
            <w:right w:val="none" w:sz="0" w:space="0" w:color="auto"/>
          </w:divBdr>
        </w:div>
        <w:div w:id="1923565646">
          <w:marLeft w:val="1166"/>
          <w:marRight w:val="0"/>
          <w:marTop w:val="115"/>
          <w:marBottom w:val="0"/>
          <w:divBdr>
            <w:top w:val="none" w:sz="0" w:space="0" w:color="auto"/>
            <w:left w:val="none" w:sz="0" w:space="0" w:color="auto"/>
            <w:bottom w:val="none" w:sz="0" w:space="0" w:color="auto"/>
            <w:right w:val="none" w:sz="0" w:space="0" w:color="auto"/>
          </w:divBdr>
        </w:div>
      </w:divsChild>
    </w:div>
    <w:div w:id="1988245788">
      <w:bodyDiv w:val="1"/>
      <w:marLeft w:val="0"/>
      <w:marRight w:val="0"/>
      <w:marTop w:val="0"/>
      <w:marBottom w:val="0"/>
      <w:divBdr>
        <w:top w:val="none" w:sz="0" w:space="0" w:color="auto"/>
        <w:left w:val="none" w:sz="0" w:space="0" w:color="auto"/>
        <w:bottom w:val="none" w:sz="0" w:space="0" w:color="auto"/>
        <w:right w:val="none" w:sz="0" w:space="0" w:color="auto"/>
      </w:divBdr>
      <w:divsChild>
        <w:div w:id="754320321">
          <w:marLeft w:val="720"/>
          <w:marRight w:val="0"/>
          <w:marTop w:val="134"/>
          <w:marBottom w:val="0"/>
          <w:divBdr>
            <w:top w:val="none" w:sz="0" w:space="0" w:color="auto"/>
            <w:left w:val="none" w:sz="0" w:space="0" w:color="auto"/>
            <w:bottom w:val="none" w:sz="0" w:space="0" w:color="auto"/>
            <w:right w:val="none" w:sz="0" w:space="0" w:color="auto"/>
          </w:divBdr>
        </w:div>
        <w:div w:id="208156054">
          <w:marLeft w:val="720"/>
          <w:marRight w:val="0"/>
          <w:marTop w:val="134"/>
          <w:marBottom w:val="0"/>
          <w:divBdr>
            <w:top w:val="none" w:sz="0" w:space="0" w:color="auto"/>
            <w:left w:val="none" w:sz="0" w:space="0" w:color="auto"/>
            <w:bottom w:val="none" w:sz="0" w:space="0" w:color="auto"/>
            <w:right w:val="none" w:sz="0" w:space="0" w:color="auto"/>
          </w:divBdr>
        </w:div>
        <w:div w:id="736706944">
          <w:marLeft w:val="720"/>
          <w:marRight w:val="0"/>
          <w:marTop w:val="134"/>
          <w:marBottom w:val="0"/>
          <w:divBdr>
            <w:top w:val="none" w:sz="0" w:space="0" w:color="auto"/>
            <w:left w:val="none" w:sz="0" w:space="0" w:color="auto"/>
            <w:bottom w:val="none" w:sz="0" w:space="0" w:color="auto"/>
            <w:right w:val="none" w:sz="0" w:space="0" w:color="auto"/>
          </w:divBdr>
        </w:div>
        <w:div w:id="376050816">
          <w:marLeft w:val="720"/>
          <w:marRight w:val="0"/>
          <w:marTop w:val="134"/>
          <w:marBottom w:val="0"/>
          <w:divBdr>
            <w:top w:val="none" w:sz="0" w:space="0" w:color="auto"/>
            <w:left w:val="none" w:sz="0" w:space="0" w:color="auto"/>
            <w:bottom w:val="none" w:sz="0" w:space="0" w:color="auto"/>
            <w:right w:val="none" w:sz="0" w:space="0" w:color="auto"/>
          </w:divBdr>
        </w:div>
      </w:divsChild>
    </w:div>
    <w:div w:id="2006013746">
      <w:bodyDiv w:val="1"/>
      <w:marLeft w:val="0"/>
      <w:marRight w:val="0"/>
      <w:marTop w:val="0"/>
      <w:marBottom w:val="0"/>
      <w:divBdr>
        <w:top w:val="none" w:sz="0" w:space="0" w:color="auto"/>
        <w:left w:val="none" w:sz="0" w:space="0" w:color="auto"/>
        <w:bottom w:val="none" w:sz="0" w:space="0" w:color="auto"/>
        <w:right w:val="none" w:sz="0" w:space="0" w:color="auto"/>
      </w:divBdr>
    </w:div>
    <w:div w:id="2016571318">
      <w:bodyDiv w:val="1"/>
      <w:marLeft w:val="0"/>
      <w:marRight w:val="0"/>
      <w:marTop w:val="0"/>
      <w:marBottom w:val="0"/>
      <w:divBdr>
        <w:top w:val="none" w:sz="0" w:space="0" w:color="auto"/>
        <w:left w:val="none" w:sz="0" w:space="0" w:color="auto"/>
        <w:bottom w:val="none" w:sz="0" w:space="0" w:color="auto"/>
        <w:right w:val="none" w:sz="0" w:space="0" w:color="auto"/>
      </w:divBdr>
      <w:divsChild>
        <w:div w:id="50007372">
          <w:marLeft w:val="446"/>
          <w:marRight w:val="0"/>
          <w:marTop w:val="134"/>
          <w:marBottom w:val="0"/>
          <w:divBdr>
            <w:top w:val="none" w:sz="0" w:space="0" w:color="auto"/>
            <w:left w:val="none" w:sz="0" w:space="0" w:color="auto"/>
            <w:bottom w:val="none" w:sz="0" w:space="0" w:color="auto"/>
            <w:right w:val="none" w:sz="0" w:space="0" w:color="auto"/>
          </w:divBdr>
        </w:div>
        <w:div w:id="459151626">
          <w:marLeft w:val="1166"/>
          <w:marRight w:val="0"/>
          <w:marTop w:val="115"/>
          <w:marBottom w:val="0"/>
          <w:divBdr>
            <w:top w:val="none" w:sz="0" w:space="0" w:color="auto"/>
            <w:left w:val="none" w:sz="0" w:space="0" w:color="auto"/>
            <w:bottom w:val="none" w:sz="0" w:space="0" w:color="auto"/>
            <w:right w:val="none" w:sz="0" w:space="0" w:color="auto"/>
          </w:divBdr>
        </w:div>
        <w:div w:id="1888487544">
          <w:marLeft w:val="1166"/>
          <w:marRight w:val="0"/>
          <w:marTop w:val="115"/>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rl.talis.com/3/durham/lists/4D39CDC2-929F-F359-79E5-2864DFF13FE8.html?lang=en"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125DC466676EBC46AA6D894103B834EA" ma:contentTypeVersion="4" ma:contentTypeDescription="Create a new document." ma:contentTypeScope="" ma:versionID="ba0d6e5947a0952b79e872aa26003495">
  <xsd:schema xmlns:xsd="http://www.w3.org/2001/XMLSchema" xmlns:xs="http://www.w3.org/2001/XMLSchema" xmlns:p="http://schemas.microsoft.com/office/2006/metadata/properties" xmlns:ns2="8cb6f0ce-4087-48d0-bd68-6d11fe1cb46f" targetNamespace="http://schemas.microsoft.com/office/2006/metadata/properties" ma:root="true" ma:fieldsID="301b56431b729dd40b1a5f9e2ee95914" ns2:_="">
    <xsd:import namespace="8cb6f0ce-4087-48d0-bd68-6d11fe1cb46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b6f0ce-4087-48d0-bd68-6d11fe1cb46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A1E4999-7265-0440-9B82-AA6F2CC70A9B}">
  <ds:schemaRefs>
    <ds:schemaRef ds:uri="http://schemas.openxmlformats.org/officeDocument/2006/bibliography"/>
  </ds:schemaRefs>
</ds:datastoreItem>
</file>

<file path=customXml/itemProps2.xml><?xml version="1.0" encoding="utf-8"?>
<ds:datastoreItem xmlns:ds="http://schemas.openxmlformats.org/officeDocument/2006/customXml" ds:itemID="{D3D42F4B-7A54-41E8-A962-8CD49AF43D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b6f0ce-4087-48d0-bd68-6d11fe1cb4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FA9B137-1B5C-4969-AB7D-13FF922CAF2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5BDB1B6-31C4-4E97-9AE0-EE6FC8708D2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267</Words>
  <Characters>1528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MILNE, EMMA</dc:creator>
  <cp:keywords/>
  <dc:description/>
  <cp:lastModifiedBy>LANGLEY, KAT L.</cp:lastModifiedBy>
  <cp:revision>2</cp:revision>
  <cp:lastPrinted>2024-01-22T16:52:00Z</cp:lastPrinted>
  <dcterms:created xsi:type="dcterms:W3CDTF">2025-01-21T13:39:00Z</dcterms:created>
  <dcterms:modified xsi:type="dcterms:W3CDTF">2025-01-21T13:39:00Z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0x010100125DC466676EBC46AA6D894103B834EA</vt:lpwstr>
  </property>
</Properties>
</file>