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8"/>
        <w:gridCol w:w="1432"/>
        <w:gridCol w:w="1433"/>
        <w:gridCol w:w="3229"/>
      </w:tblGrid>
      <w:tr w:rsidR="0027476C" w14:paraId="3716AB07" w14:textId="77777777" w:rsidTr="004D532C">
        <w:tc>
          <w:tcPr>
            <w:tcW w:w="2265" w:type="dxa"/>
          </w:tcPr>
          <w:p w14:paraId="4660D2E6" w14:textId="77777777" w:rsidR="0027476C" w:rsidRDefault="0027476C" w:rsidP="004D532C">
            <w:pPr>
              <w:spacing w:line="276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bookmarkStart w:id="0" w:name="_Hlk218461161"/>
            <w:r>
              <w:rPr>
                <w:rFonts w:ascii="Times New Roman" w:hAnsi="Times New Roman" w:cs="Times New Roman"/>
                <w:noProof/>
                <w:sz w:val="40"/>
                <w:szCs w:val="40"/>
              </w:rPr>
              <w:drawing>
                <wp:inline distT="0" distB="0" distL="0" distR="0" wp14:anchorId="51277492" wp14:editId="71AFE2FF">
                  <wp:extent cx="1754372" cy="856134"/>
                  <wp:effectExtent l="0" t="0" r="0" b="1270"/>
                  <wp:docPr id="1262344201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676" cy="9158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14:paraId="0B879ACC" w14:textId="77777777" w:rsidR="0027476C" w:rsidRDefault="0027476C" w:rsidP="004D532C">
            <w:pPr>
              <w:spacing w:line="276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266" w:type="dxa"/>
          </w:tcPr>
          <w:p w14:paraId="6C4A4465" w14:textId="77777777" w:rsidR="0027476C" w:rsidRDefault="0027476C" w:rsidP="004D532C">
            <w:pPr>
              <w:spacing w:line="276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266" w:type="dxa"/>
          </w:tcPr>
          <w:p w14:paraId="782ED10C" w14:textId="77777777" w:rsidR="0027476C" w:rsidRDefault="0027476C" w:rsidP="004D532C">
            <w:pPr>
              <w:spacing w:line="276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noProof/>
                <w:sz w:val="40"/>
                <w:szCs w:val="40"/>
              </w:rPr>
              <w:drawing>
                <wp:inline distT="0" distB="0" distL="0" distR="0" wp14:anchorId="03A4484D" wp14:editId="50766898">
                  <wp:extent cx="1913861" cy="818515"/>
                  <wp:effectExtent l="0" t="0" r="0" b="635"/>
                  <wp:docPr id="71234791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8093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395" cy="890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60618F" w14:textId="77777777" w:rsidR="0027476C" w:rsidRPr="0027476C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5F82DA" w14:textId="77777777" w:rsidR="0027476C" w:rsidRPr="0027476C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27476C" w14:paraId="7ED93473" w14:textId="77777777" w:rsidTr="0027476C">
        <w:trPr>
          <w:trHeight w:val="8807"/>
          <w:jc w:val="center"/>
        </w:trPr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07C9C" w14:textId="6E612FAF" w:rsidR="0027476C" w:rsidRPr="0027476C" w:rsidRDefault="00BC6C93" w:rsidP="0027476C">
            <w:pPr>
              <w:spacing w:line="276" w:lineRule="auto"/>
              <w:jc w:val="center"/>
              <w:rPr>
                <w:rFonts w:ascii="Times New Roman" w:hAnsi="Times New Roman" w:cs="Times New Roman"/>
                <w:sz w:val="56"/>
                <w:szCs w:val="56"/>
              </w:rPr>
            </w:pPr>
            <w:r w:rsidRPr="00BC6C93">
              <w:rPr>
                <w:rFonts w:ascii="Times New Roman" w:hAnsi="Times New Roman" w:cs="Times New Roman"/>
                <w:sz w:val="56"/>
                <w:szCs w:val="56"/>
              </w:rPr>
              <w:t xml:space="preserve">Groundwater </w:t>
            </w:r>
            <w:proofErr w:type="spellStart"/>
            <w:r>
              <w:rPr>
                <w:rFonts w:ascii="Times New Roman" w:hAnsi="Times New Roman" w:cs="Times New Roman"/>
                <w:sz w:val="56"/>
                <w:szCs w:val="56"/>
              </w:rPr>
              <w:t>d</w:t>
            </w:r>
            <w:r w:rsidRPr="00BC6C93">
              <w:rPr>
                <w:rFonts w:ascii="Times New Roman" w:hAnsi="Times New Roman" w:cs="Times New Roman"/>
                <w:sz w:val="56"/>
                <w:szCs w:val="56"/>
              </w:rPr>
              <w:t>etection</w:t>
            </w:r>
            <w:proofErr w:type="spellEnd"/>
            <w:r w:rsidRPr="00BC6C93">
              <w:rPr>
                <w:rFonts w:ascii="Times New Roman" w:hAnsi="Times New Roman" w:cs="Times New Roman"/>
                <w:sz w:val="56"/>
                <w:szCs w:val="56"/>
              </w:rPr>
              <w:t xml:space="preserve"> </w:t>
            </w:r>
            <w:r>
              <w:rPr>
                <w:rFonts w:ascii="Times New Roman" w:hAnsi="Times New Roman" w:cs="Times New Roman"/>
                <w:sz w:val="56"/>
                <w:szCs w:val="56"/>
              </w:rPr>
              <w:t>s</w:t>
            </w:r>
            <w:r w:rsidRPr="00BC6C93">
              <w:rPr>
                <w:rFonts w:ascii="Times New Roman" w:hAnsi="Times New Roman" w:cs="Times New Roman"/>
                <w:sz w:val="56"/>
                <w:szCs w:val="56"/>
              </w:rPr>
              <w:t>ystem</w:t>
            </w:r>
            <w:r>
              <w:rPr>
                <w:rFonts w:ascii="Times New Roman" w:hAnsi="Times New Roman" w:cs="Times New Roman"/>
                <w:sz w:val="56"/>
                <w:szCs w:val="56"/>
              </w:rPr>
              <w:t xml:space="preserve"> : </w:t>
            </w:r>
            <w:proofErr w:type="spellStart"/>
            <w:r w:rsidRPr="00BC6C93">
              <w:rPr>
                <w:rFonts w:ascii="Times New Roman" w:hAnsi="Times New Roman" w:cs="Times New Roman"/>
                <w:sz w:val="56"/>
                <w:szCs w:val="56"/>
              </w:rPr>
              <w:t>Technical</w:t>
            </w:r>
            <w:proofErr w:type="spellEnd"/>
            <w:r w:rsidRPr="00BC6C93">
              <w:rPr>
                <w:rFonts w:ascii="Times New Roman" w:hAnsi="Times New Roman" w:cs="Times New Roman"/>
                <w:sz w:val="56"/>
                <w:szCs w:val="56"/>
              </w:rPr>
              <w:t xml:space="preserve"> </w:t>
            </w:r>
            <w:r>
              <w:rPr>
                <w:rFonts w:ascii="Times New Roman" w:hAnsi="Times New Roman" w:cs="Times New Roman"/>
                <w:sz w:val="56"/>
                <w:szCs w:val="56"/>
              </w:rPr>
              <w:t>r</w:t>
            </w:r>
            <w:r w:rsidRPr="00BC6C93">
              <w:rPr>
                <w:rFonts w:ascii="Times New Roman" w:hAnsi="Times New Roman" w:cs="Times New Roman"/>
                <w:sz w:val="56"/>
                <w:szCs w:val="56"/>
              </w:rPr>
              <w:t xml:space="preserve">eport </w:t>
            </w:r>
            <w:r w:rsidR="00B45993">
              <w:rPr>
                <w:rFonts w:ascii="Times New Roman" w:hAnsi="Times New Roman" w:cs="Times New Roman"/>
                <w:sz w:val="56"/>
                <w:szCs w:val="56"/>
              </w:rPr>
              <w:t>and</w:t>
            </w:r>
            <w:r w:rsidRPr="00BC6C93">
              <w:rPr>
                <w:rFonts w:ascii="Times New Roman" w:hAnsi="Times New Roman" w:cs="Times New Roman"/>
                <w:sz w:val="56"/>
                <w:szCs w:val="56"/>
              </w:rPr>
              <w:t xml:space="preserve"> User </w:t>
            </w:r>
            <w:r>
              <w:rPr>
                <w:rFonts w:ascii="Times New Roman" w:hAnsi="Times New Roman" w:cs="Times New Roman"/>
                <w:sz w:val="56"/>
                <w:szCs w:val="56"/>
              </w:rPr>
              <w:t>g</w:t>
            </w:r>
            <w:r w:rsidRPr="00BC6C93">
              <w:rPr>
                <w:rFonts w:ascii="Times New Roman" w:hAnsi="Times New Roman" w:cs="Times New Roman"/>
                <w:sz w:val="56"/>
                <w:szCs w:val="56"/>
              </w:rPr>
              <w:t>uide</w:t>
            </w:r>
          </w:p>
        </w:tc>
      </w:tr>
    </w:tbl>
    <w:p w14:paraId="17287BCA" w14:textId="77777777" w:rsidR="0027476C" w:rsidRPr="0027476C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21A324" w14:textId="77777777" w:rsidR="0027476C" w:rsidRPr="0027476C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7C5CBE" w14:textId="77777777" w:rsidR="0027476C" w:rsidRPr="009B3299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" w:name="_Toc218293880"/>
      <w:proofErr w:type="spellStart"/>
      <w:r w:rsidRPr="008A5086">
        <w:rPr>
          <w:rStyle w:val="ParagraphCar"/>
        </w:rPr>
        <w:t>Firstname</w:t>
      </w:r>
      <w:bookmarkEnd w:id="1"/>
      <w:proofErr w:type="spellEnd"/>
      <w:r w:rsidRPr="009B3299">
        <w:rPr>
          <w:rFonts w:ascii="Times New Roman" w:hAnsi="Times New Roman" w:cs="Times New Roman"/>
          <w:sz w:val="24"/>
          <w:szCs w:val="24"/>
        </w:rPr>
        <w:t xml:space="preserve"> : </w:t>
      </w:r>
      <w:proofErr w:type="spellStart"/>
      <w:r w:rsidRPr="009B3299">
        <w:rPr>
          <w:rFonts w:ascii="Times New Roman" w:hAnsi="Times New Roman" w:cs="Times New Roman"/>
          <w:sz w:val="24"/>
          <w:szCs w:val="24"/>
        </w:rPr>
        <w:t>Tsantamirindra</w:t>
      </w:r>
      <w:proofErr w:type="spellEnd"/>
    </w:p>
    <w:p w14:paraId="2DFEB57F" w14:textId="77777777" w:rsidR="0027476C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2" w:name="_Toc218293881"/>
      <w:r w:rsidRPr="008A5086">
        <w:rPr>
          <w:rStyle w:val="ParagraphCar"/>
        </w:rPr>
        <w:t>Lastname</w:t>
      </w:r>
      <w:bookmarkEnd w:id="2"/>
      <w:r w:rsidRPr="009B3299">
        <w:rPr>
          <w:rFonts w:ascii="Times New Roman" w:hAnsi="Times New Roman" w:cs="Times New Roman"/>
          <w:sz w:val="24"/>
          <w:szCs w:val="24"/>
        </w:rPr>
        <w:t> : RANDRIANARISOA</w:t>
      </w:r>
    </w:p>
    <w:p w14:paraId="1F85A620" w14:textId="5C10F26A" w:rsidR="0027476C" w:rsidRPr="009B3299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3" w:name="_Toc218293882"/>
      <w:r w:rsidRPr="008A5086">
        <w:rPr>
          <w:rStyle w:val="ParagraphCar"/>
        </w:rPr>
        <w:t>Course</w:t>
      </w:r>
      <w:bookmarkEnd w:id="3"/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="00BC6C93">
        <w:rPr>
          <w:rFonts w:ascii="Times New Roman" w:hAnsi="Times New Roman" w:cs="Times New Roman"/>
          <w:sz w:val="24"/>
          <w:szCs w:val="24"/>
        </w:rPr>
        <w:t>System Design and Simulation</w:t>
      </w:r>
    </w:p>
    <w:p w14:paraId="48A7ECFC" w14:textId="77777777" w:rsidR="002619C1" w:rsidRDefault="0027476C" w:rsidP="008A5086">
      <w:pPr>
        <w:pStyle w:val="Paragraph"/>
        <w:rPr>
          <w:rStyle w:val="ParagraphCar"/>
        </w:rPr>
        <w:sectPr w:rsidR="002619C1" w:rsidSect="005F724C">
          <w:headerReference w:type="default" r:id="rId10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 w:rsidRPr="008A5086">
        <w:rPr>
          <w:rStyle w:val="ParagraphCar"/>
        </w:rPr>
        <w:t>Erasmus</w:t>
      </w:r>
      <w:r w:rsidRPr="009B3299">
        <w:t xml:space="preserve"> </w:t>
      </w:r>
      <w:r w:rsidR="00083CF8" w:rsidRPr="008A5086">
        <w:rPr>
          <w:rStyle w:val="ParagraphCar"/>
        </w:rPr>
        <w:t>S</w:t>
      </w:r>
      <w:r w:rsidRPr="008A5086">
        <w:rPr>
          <w:rStyle w:val="ParagraphCar"/>
        </w:rPr>
        <w:t xml:space="preserve">tudent </w:t>
      </w:r>
      <w:proofErr w:type="spellStart"/>
      <w:r w:rsidRPr="008A5086">
        <w:rPr>
          <w:rStyle w:val="ParagraphCar"/>
        </w:rPr>
        <w:t>from</w:t>
      </w:r>
      <w:proofErr w:type="spellEnd"/>
      <w:r w:rsidRPr="008A5086">
        <w:rPr>
          <w:rStyle w:val="ParagraphCar"/>
        </w:rPr>
        <w:t xml:space="preserve"> Madagascar 2025-2026</w:t>
      </w:r>
      <w:bookmarkEnd w:id="0"/>
    </w:p>
    <w:p w14:paraId="40D752C6" w14:textId="6CF29D93" w:rsidR="00320EF8" w:rsidRDefault="00732170" w:rsidP="007B4190">
      <w:pPr>
        <w:pStyle w:val="Heading1"/>
        <w:rPr>
          <w:rStyle w:val="ParagraphCar"/>
        </w:rPr>
      </w:pPr>
      <w:bookmarkStart w:id="4" w:name="_Toc219655798"/>
      <w:bookmarkStart w:id="5" w:name="_Toc219657690"/>
      <w:r>
        <w:rPr>
          <w:rStyle w:val="ParagraphCar"/>
        </w:rPr>
        <w:lastRenderedPageBreak/>
        <w:t>Table of contents</w:t>
      </w:r>
      <w:bookmarkEnd w:id="4"/>
      <w:bookmarkEnd w:id="5"/>
    </w:p>
    <w:p w14:paraId="494EC264" w14:textId="13A1E02F" w:rsidR="007B4190" w:rsidRDefault="00320EF8">
      <w:pPr>
        <w:pStyle w:val="TM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r>
        <w:rPr>
          <w:rStyle w:val="ParagraphCar"/>
        </w:rPr>
        <w:fldChar w:fldCharType="begin"/>
      </w:r>
      <w:r>
        <w:rPr>
          <w:rStyle w:val="ParagraphCar"/>
        </w:rPr>
        <w:instrText xml:space="preserve"> TOC \o "1-3" \h \z \t "Heading1;1;Heading2;2" </w:instrText>
      </w:r>
      <w:r>
        <w:rPr>
          <w:rStyle w:val="ParagraphCar"/>
        </w:rPr>
        <w:fldChar w:fldCharType="separate"/>
      </w:r>
      <w:hyperlink w:anchor="_Toc219657691" w:history="1">
        <w:r w:rsidR="007B4190" w:rsidRPr="00C65040">
          <w:rPr>
            <w:rStyle w:val="Lienhypertexte"/>
            <w:noProof/>
          </w:rPr>
          <w:t>Introduction</w:t>
        </w:r>
        <w:r w:rsidR="007B4190">
          <w:rPr>
            <w:noProof/>
            <w:webHidden/>
          </w:rPr>
          <w:tab/>
        </w:r>
        <w:r w:rsidR="007B4190">
          <w:rPr>
            <w:noProof/>
            <w:webHidden/>
          </w:rPr>
          <w:fldChar w:fldCharType="begin"/>
        </w:r>
        <w:r w:rsidR="007B4190">
          <w:rPr>
            <w:noProof/>
            <w:webHidden/>
          </w:rPr>
          <w:instrText xml:space="preserve"> PAGEREF _Toc219657691 \h </w:instrText>
        </w:r>
        <w:r w:rsidR="007B4190">
          <w:rPr>
            <w:noProof/>
            <w:webHidden/>
          </w:rPr>
        </w:r>
        <w:r w:rsidR="007B4190"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1</w:t>
        </w:r>
        <w:r w:rsidR="007B4190">
          <w:rPr>
            <w:noProof/>
            <w:webHidden/>
          </w:rPr>
          <w:fldChar w:fldCharType="end"/>
        </w:r>
      </w:hyperlink>
    </w:p>
    <w:p w14:paraId="6D844C1E" w14:textId="5A3956C1" w:rsidR="007B4190" w:rsidRDefault="007B4190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692" w:history="1">
        <w:r w:rsidRPr="00C65040">
          <w:rPr>
            <w:rStyle w:val="Lienhypertexte"/>
            <w:noProof/>
          </w:rPr>
          <w:t>1.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691A48" w14:textId="03326CE7" w:rsidR="007B4190" w:rsidRDefault="007B4190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693" w:history="1">
        <w:r w:rsidRPr="00C65040">
          <w:rPr>
            <w:rStyle w:val="Lienhypertexte"/>
            <w:noProof/>
          </w:rPr>
          <w:t>1.1.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Module 1 : Data generation and visualization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21E78A" w14:textId="4FC802D5" w:rsidR="007B4190" w:rsidRDefault="007B4190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694" w:history="1">
        <w:r w:rsidRPr="00C65040">
          <w:rPr>
            <w:rStyle w:val="Lienhypertexte"/>
            <w:noProof/>
          </w:rPr>
          <w:t>1.2.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Module 2 : Groundwater detection and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BC797E" w14:textId="6D845D35" w:rsidR="007B4190" w:rsidRDefault="007B4190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695" w:history="1">
        <w:r w:rsidRPr="00C65040">
          <w:rPr>
            <w:rStyle w:val="Lienhypertexte"/>
            <w:noProof/>
          </w:rPr>
          <w:t>1.3.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Workflow of the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8DA0E2" w14:textId="2577D34A" w:rsidR="007B4190" w:rsidRDefault="007B4190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696" w:history="1">
        <w:r w:rsidRPr="00C65040">
          <w:rPr>
            <w:rStyle w:val="Lienhypertexte"/>
            <w:noProof/>
          </w:rPr>
          <w:t>2.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Methodology and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61A3DE" w14:textId="4EBE0CBC" w:rsidR="007B4190" w:rsidRDefault="007B4190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697" w:history="1">
        <w:r w:rsidRPr="00C65040">
          <w:rPr>
            <w:rStyle w:val="Lienhypertexte"/>
            <w:noProof/>
          </w:rPr>
          <w:t>2.1.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Resistivity information and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D8441B" w14:textId="241C2AEF" w:rsidR="007B4190" w:rsidRDefault="007B4190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698" w:history="1">
        <w:r w:rsidRPr="00C65040">
          <w:rPr>
            <w:rStyle w:val="Lienhypertexte"/>
            <w:noProof/>
          </w:rPr>
          <w:t>2.2.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Module 1 : Data generation and visualization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B9A317" w14:textId="2C18B681" w:rsidR="007B4190" w:rsidRDefault="007B4190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699" w:history="1">
        <w:r w:rsidRPr="00C65040">
          <w:rPr>
            <w:rStyle w:val="Lienhypertexte"/>
            <w:noProof/>
          </w:rPr>
          <w:t>2.3.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Module 2 : Groundwater detection and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B276AE" w14:textId="64F5A11D" w:rsidR="007B4190" w:rsidRDefault="007B4190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700" w:history="1">
        <w:r w:rsidRPr="00C65040">
          <w:rPr>
            <w:rStyle w:val="Lienhypertexte"/>
            <w:noProof/>
          </w:rPr>
          <w:t>3.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User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7FDC70" w14:textId="39C3C472" w:rsidR="007B4190" w:rsidRDefault="007B4190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701" w:history="1">
        <w:r w:rsidRPr="00C65040">
          <w:rPr>
            <w:rStyle w:val="Lienhypertexte"/>
            <w:noProof/>
          </w:rPr>
          <w:t>3.1.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386564" w14:textId="01752D58" w:rsidR="007B4190" w:rsidRDefault="007B4190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702" w:history="1">
        <w:r w:rsidRPr="00C65040">
          <w:rPr>
            <w:rStyle w:val="Lienhypertexte"/>
            <w:noProof/>
          </w:rPr>
          <w:t>3.2.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Project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9689B8" w14:textId="07E916A4" w:rsidR="007B4190" w:rsidRDefault="007B4190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57703" w:history="1">
        <w:r w:rsidRPr="00C65040">
          <w:rPr>
            <w:rStyle w:val="Lienhypertexte"/>
            <w:noProof/>
          </w:rPr>
          <w:t>3.3.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C65040">
          <w:rPr>
            <w:rStyle w:val="Lienhypertexte"/>
            <w:noProof/>
          </w:rPr>
          <w:t>Execution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05C629" w14:textId="77777777" w:rsidR="002619C1" w:rsidRDefault="007B4190">
      <w:pPr>
        <w:pStyle w:val="TM1"/>
        <w:tabs>
          <w:tab w:val="right" w:leader="dot" w:pos="9062"/>
        </w:tabs>
        <w:sectPr w:rsidR="002619C1" w:rsidSect="005F724C"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hyperlink w:anchor="_Toc219657704" w:history="1">
        <w:r w:rsidRPr="00C65040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_Toc219657704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4A0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BFFEEB" w14:textId="04900670" w:rsidR="00957F5B" w:rsidRDefault="00320EF8" w:rsidP="00AB4C22">
      <w:pPr>
        <w:pStyle w:val="Heading1"/>
      </w:pPr>
      <w:r>
        <w:rPr>
          <w:rStyle w:val="ParagraphCar"/>
        </w:rPr>
        <w:lastRenderedPageBreak/>
        <w:fldChar w:fldCharType="end"/>
      </w:r>
      <w:bookmarkStart w:id="6" w:name="_Toc219657691"/>
      <w:r w:rsidR="00AB4C22">
        <w:t>Introduction</w:t>
      </w:r>
      <w:bookmarkEnd w:id="6"/>
    </w:p>
    <w:p w14:paraId="1F68EC49" w14:textId="78951541" w:rsidR="00AB4C22" w:rsidRDefault="00AB4C22" w:rsidP="00AB4C22">
      <w:pPr>
        <w:pStyle w:val="Paragraph"/>
      </w:pPr>
      <w:r>
        <w:t xml:space="preserve">Groundwater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monitoring and </w:t>
      </w:r>
      <w:proofErr w:type="spellStart"/>
      <w:r>
        <w:t>sustainable</w:t>
      </w:r>
      <w:proofErr w:type="spellEnd"/>
      <w:r>
        <w:t xml:space="preserve"> management. </w:t>
      </w:r>
      <w:proofErr w:type="spellStart"/>
      <w:r>
        <w:t>Overexploitation</w:t>
      </w:r>
      <w:proofErr w:type="spellEnd"/>
      <w:r>
        <w:t xml:space="preserve"> or </w:t>
      </w:r>
      <w:proofErr w:type="spellStart"/>
      <w:r>
        <w:t>poor</w:t>
      </w:r>
      <w:proofErr w:type="spellEnd"/>
      <w:r>
        <w:t xml:space="preserve"> management can lead to </w:t>
      </w:r>
      <w:proofErr w:type="spellStart"/>
      <w:r>
        <w:t>aquifer</w:t>
      </w:r>
      <w:proofErr w:type="spellEnd"/>
      <w:r>
        <w:t xml:space="preserve"> </w:t>
      </w:r>
      <w:proofErr w:type="spellStart"/>
      <w:r>
        <w:t>depletion</w:t>
      </w:r>
      <w:proofErr w:type="spellEnd"/>
      <w:r>
        <w:t xml:space="preserve">, </w:t>
      </w:r>
      <w:proofErr w:type="spellStart"/>
      <w:r>
        <w:t>droughts</w:t>
      </w:r>
      <w:proofErr w:type="spellEnd"/>
      <w:r>
        <w:t>, and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damage. Efficient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groundwater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are </w:t>
      </w:r>
      <w:proofErr w:type="spellStart"/>
      <w:r>
        <w:t>therefore</w:t>
      </w:r>
      <w:proofErr w:type="spellEnd"/>
      <w:r>
        <w:t xml:space="preserve"> essential to </w:t>
      </w:r>
      <w:proofErr w:type="spellStart"/>
      <w:r>
        <w:t>preserve</w:t>
      </w:r>
      <w:proofErr w:type="spellEnd"/>
      <w:r>
        <w:t xml:space="preserve"> water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optimize</w:t>
      </w:r>
      <w:proofErr w:type="spellEnd"/>
      <w:r>
        <w:t xml:space="preserve"> usage for agricultural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, and </w:t>
      </w:r>
      <w:proofErr w:type="spellStart"/>
      <w:r>
        <w:t>prevent</w:t>
      </w:r>
      <w:proofErr w:type="spellEnd"/>
      <w:r>
        <w:t xml:space="preserve"> water </w:t>
      </w:r>
      <w:proofErr w:type="spellStart"/>
      <w:r>
        <w:t>scarcity</w:t>
      </w:r>
      <w:proofErr w:type="spellEnd"/>
      <w:r>
        <w:t>.</w:t>
      </w:r>
    </w:p>
    <w:p w14:paraId="2B58CBA0" w14:textId="0A5D644A" w:rsidR="00AB4C22" w:rsidRDefault="00AB4C22" w:rsidP="00AB4C22">
      <w:pPr>
        <w:pStyle w:val="Paragraph"/>
      </w:pPr>
      <w:r>
        <w:t xml:space="preserve">This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challenge by </w:t>
      </w:r>
      <w:proofErr w:type="spellStart"/>
      <w:r>
        <w:t>proposing</w:t>
      </w:r>
      <w:proofErr w:type="spellEnd"/>
      <w:r>
        <w:t xml:space="preserve"> a </w:t>
      </w:r>
      <w:proofErr w:type="spellStart"/>
      <w:r>
        <w:t>groundwater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analysis</w:t>
      </w:r>
      <w:proofErr w:type="spellEnd"/>
      <w:r>
        <w:t xml:space="preserve"> system </w:t>
      </w:r>
      <w:proofErr w:type="spellStart"/>
      <w:r>
        <w:t>based</w:t>
      </w:r>
      <w:proofErr w:type="spellEnd"/>
      <w:r>
        <w:t xml:space="preserve"> on data </w:t>
      </w:r>
      <w:proofErr w:type="spellStart"/>
      <w:r>
        <w:t>visualization</w:t>
      </w:r>
      <w:proofErr w:type="spellEnd"/>
      <w:r>
        <w:t xml:space="preserve"> and computer vision techniques </w:t>
      </w:r>
      <w:proofErr w:type="spellStart"/>
      <w:r>
        <w:t>using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and </w:t>
      </w:r>
      <w:proofErr w:type="spellStart"/>
      <w:r>
        <w:t>artificial</w:t>
      </w:r>
      <w:proofErr w:type="spellEnd"/>
      <w:r>
        <w:t xml:space="preserve"> intelligence </w:t>
      </w:r>
      <w:proofErr w:type="spellStart"/>
      <w:r>
        <w:t>methods</w:t>
      </w:r>
      <w:proofErr w:type="spellEnd"/>
      <w:r>
        <w:t xml:space="preserve">. By </w:t>
      </w:r>
      <w:proofErr w:type="spellStart"/>
      <w:r>
        <w:t>interpreting</w:t>
      </w:r>
      <w:proofErr w:type="spellEnd"/>
      <w:r>
        <w:t xml:space="preserve"> </w:t>
      </w:r>
      <w:proofErr w:type="spellStart"/>
      <w:r>
        <w:t>groundwater-related</w:t>
      </w:r>
      <w:proofErr w:type="spellEnd"/>
      <w:r>
        <w:t xml:space="preserve"> plots, the system </w:t>
      </w:r>
      <w:proofErr w:type="spellStart"/>
      <w:r>
        <w:t>aims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and </w:t>
      </w:r>
      <w:proofErr w:type="spellStart"/>
      <w:r>
        <w:t>rank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probable locations for </w:t>
      </w:r>
      <w:proofErr w:type="spellStart"/>
      <w:r>
        <w:t>groundwater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to the least favorable areas.</w:t>
      </w:r>
    </w:p>
    <w:p w14:paraId="278597F0" w14:textId="4769E078" w:rsidR="007E6B9C" w:rsidRDefault="00AB4C22" w:rsidP="00AB4C22">
      <w:pPr>
        <w:pStyle w:val="Paragraph"/>
      </w:pPr>
      <w:r>
        <w:t xml:space="preserve">This report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proofErr w:type="gramStart"/>
      <w:r>
        <w:t>follows</w:t>
      </w:r>
      <w:proofErr w:type="spellEnd"/>
      <w:r>
        <w:t>:</w:t>
      </w:r>
      <w:proofErr w:type="gramEnd"/>
      <w:r>
        <w:t xml:space="preserve"> first, an </w:t>
      </w:r>
      <w:proofErr w:type="spellStart"/>
      <w:r>
        <w:t>overview</w:t>
      </w:r>
      <w:proofErr w:type="spellEnd"/>
      <w:r>
        <w:t xml:space="preserve"> of the system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workflow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. Then, the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the </w:t>
      </w:r>
      <w:proofErr w:type="spellStart"/>
      <w:r>
        <w:t>purpose</w:t>
      </w:r>
      <w:proofErr w:type="spellEnd"/>
      <w:r>
        <w:t xml:space="preserve"> and motivation of </w:t>
      </w:r>
      <w:proofErr w:type="spellStart"/>
      <w:r>
        <w:t>each</w:t>
      </w:r>
      <w:proofErr w:type="spellEnd"/>
      <w:r>
        <w:t xml:space="preserve"> module, the technologies and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and the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of the </w:t>
      </w:r>
      <w:proofErr w:type="spellStart"/>
      <w:r>
        <w:t>approach</w:t>
      </w:r>
      <w:proofErr w:type="spellEnd"/>
      <w:r>
        <w:t xml:space="preserve">, the main </w:t>
      </w:r>
      <w:proofErr w:type="spellStart"/>
      <w:r>
        <w:t>steps</w:t>
      </w:r>
      <w:proofErr w:type="spellEnd"/>
      <w:r>
        <w:t xml:space="preserve"> of the code, and the types of inputs and outputs. </w:t>
      </w:r>
      <w:proofErr w:type="spellStart"/>
      <w:r>
        <w:t>Finally</w:t>
      </w:r>
      <w:proofErr w:type="spellEnd"/>
      <w:r>
        <w:t xml:space="preserve">, </w:t>
      </w:r>
      <w:proofErr w:type="spellStart"/>
      <w:proofErr w:type="gramStart"/>
      <w:r>
        <w:t>a</w:t>
      </w:r>
      <w:proofErr w:type="spellEnd"/>
      <w:proofErr w:type="gramEnd"/>
      <w:r>
        <w:t xml:space="preserve"> user guide </w:t>
      </w:r>
      <w:proofErr w:type="spellStart"/>
      <w:r>
        <w:t>explains</w:t>
      </w:r>
      <w:proofErr w:type="spellEnd"/>
      <w:r>
        <w:t xml:space="preserve"> how to run the </w:t>
      </w:r>
      <w:proofErr w:type="spellStart"/>
      <w:r>
        <w:t>project</w:t>
      </w:r>
      <w:proofErr w:type="spellEnd"/>
      <w:r>
        <w:t xml:space="preserve"> and </w:t>
      </w:r>
      <w:proofErr w:type="spellStart"/>
      <w:r>
        <w:t>reproduce</w:t>
      </w:r>
      <w:proofErr w:type="spellEnd"/>
      <w:r>
        <w:t xml:space="preserve">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provided</w:t>
      </w:r>
      <w:proofErr w:type="spellEnd"/>
      <w:r>
        <w:t xml:space="preserve"> GitHub repository.</w:t>
      </w:r>
    </w:p>
    <w:p w14:paraId="09377C5C" w14:textId="77777777" w:rsidR="007E6B9C" w:rsidRDefault="007E6B9C" w:rsidP="00AB4C22">
      <w:pPr>
        <w:pStyle w:val="Paragraph"/>
      </w:pPr>
    </w:p>
    <w:p w14:paraId="6E0D74C2" w14:textId="77777777" w:rsidR="007E6B9C" w:rsidRDefault="007E6B9C" w:rsidP="00AB4C22">
      <w:pPr>
        <w:pStyle w:val="Paragraph"/>
      </w:pPr>
    </w:p>
    <w:p w14:paraId="1BCB1D79" w14:textId="77777777" w:rsidR="007E6B9C" w:rsidRDefault="007E6B9C" w:rsidP="00AB4C22">
      <w:pPr>
        <w:pStyle w:val="Paragraph"/>
      </w:pPr>
    </w:p>
    <w:p w14:paraId="7707897F" w14:textId="77777777" w:rsidR="007E6B9C" w:rsidRDefault="007E6B9C" w:rsidP="00AB4C22">
      <w:pPr>
        <w:pStyle w:val="Paragraph"/>
      </w:pPr>
    </w:p>
    <w:p w14:paraId="714A47CE" w14:textId="77777777" w:rsidR="007E6B9C" w:rsidRDefault="007E6B9C" w:rsidP="00AB4C22">
      <w:pPr>
        <w:pStyle w:val="Paragraph"/>
      </w:pPr>
    </w:p>
    <w:p w14:paraId="3B4BC7A1" w14:textId="77777777" w:rsidR="007E6B9C" w:rsidRDefault="007E6B9C" w:rsidP="00AB4C22">
      <w:pPr>
        <w:pStyle w:val="Paragraph"/>
      </w:pPr>
    </w:p>
    <w:p w14:paraId="6B9335C4" w14:textId="77777777" w:rsidR="007E6B9C" w:rsidRDefault="007E6B9C" w:rsidP="00AB4C22">
      <w:pPr>
        <w:pStyle w:val="Paragraph"/>
      </w:pPr>
    </w:p>
    <w:p w14:paraId="71C0F96D" w14:textId="77777777" w:rsidR="007E6B9C" w:rsidRDefault="007E6B9C" w:rsidP="00AB4C22">
      <w:pPr>
        <w:pStyle w:val="Paragraph"/>
      </w:pPr>
    </w:p>
    <w:p w14:paraId="656155A4" w14:textId="77777777" w:rsidR="0003134B" w:rsidRDefault="0003134B" w:rsidP="00AB4C22">
      <w:pPr>
        <w:pStyle w:val="Paragraph"/>
      </w:pPr>
    </w:p>
    <w:p w14:paraId="7146411E" w14:textId="5923207D" w:rsidR="00AB4C22" w:rsidRDefault="00276009" w:rsidP="00276009">
      <w:pPr>
        <w:pStyle w:val="Heading1"/>
        <w:numPr>
          <w:ilvl w:val="0"/>
          <w:numId w:val="22"/>
        </w:numPr>
      </w:pPr>
      <w:bookmarkStart w:id="7" w:name="_Toc219657692"/>
      <w:r>
        <w:lastRenderedPageBreak/>
        <w:t xml:space="preserve">System </w:t>
      </w:r>
      <w:proofErr w:type="spellStart"/>
      <w:r>
        <w:t>overview</w:t>
      </w:r>
      <w:bookmarkEnd w:id="7"/>
      <w:proofErr w:type="spellEnd"/>
    </w:p>
    <w:p w14:paraId="750EF9CF" w14:textId="22695B72" w:rsidR="00276009" w:rsidRDefault="009900B4" w:rsidP="00276009">
      <w:pPr>
        <w:pStyle w:val="Paragraph"/>
      </w:pPr>
      <w:r w:rsidRPr="009900B4">
        <w:t xml:space="preserve">The </w:t>
      </w:r>
      <w:proofErr w:type="spellStart"/>
      <w:r w:rsidRPr="009900B4">
        <w:t>groundwater</w:t>
      </w:r>
      <w:proofErr w:type="spellEnd"/>
      <w:r w:rsidRPr="009900B4">
        <w:t xml:space="preserve"> </w:t>
      </w:r>
      <w:proofErr w:type="spellStart"/>
      <w:r w:rsidRPr="009900B4">
        <w:t>detection</w:t>
      </w:r>
      <w:proofErr w:type="spellEnd"/>
      <w:r w:rsidRPr="009900B4">
        <w:t xml:space="preserve"> system </w:t>
      </w:r>
      <w:proofErr w:type="spellStart"/>
      <w:r w:rsidRPr="009900B4">
        <w:t>is</w:t>
      </w:r>
      <w:proofErr w:type="spellEnd"/>
      <w:r w:rsidRPr="009900B4">
        <w:t xml:space="preserve"> </w:t>
      </w:r>
      <w:proofErr w:type="spellStart"/>
      <w:r w:rsidRPr="009900B4">
        <w:t>composed</w:t>
      </w:r>
      <w:proofErr w:type="spellEnd"/>
      <w:r w:rsidRPr="009900B4">
        <w:t xml:space="preserve"> of </w:t>
      </w:r>
      <w:proofErr w:type="spellStart"/>
      <w:r w:rsidRPr="009900B4">
        <w:t>two</w:t>
      </w:r>
      <w:proofErr w:type="spellEnd"/>
      <w:r w:rsidRPr="009900B4">
        <w:t xml:space="preserve"> main modules </w:t>
      </w:r>
      <w:proofErr w:type="spellStart"/>
      <w:r w:rsidRPr="009900B4">
        <w:t>that</w:t>
      </w:r>
      <w:proofErr w:type="spellEnd"/>
      <w:r w:rsidRPr="009900B4">
        <w:t xml:space="preserve"> </w:t>
      </w:r>
      <w:proofErr w:type="spellStart"/>
      <w:r w:rsidRPr="009900B4">
        <w:t>work</w:t>
      </w:r>
      <w:proofErr w:type="spellEnd"/>
      <w:r w:rsidRPr="009900B4">
        <w:t xml:space="preserve"> </w:t>
      </w:r>
      <w:proofErr w:type="spellStart"/>
      <w:r w:rsidRPr="009900B4">
        <w:t>together</w:t>
      </w:r>
      <w:proofErr w:type="spellEnd"/>
      <w:r w:rsidRPr="009900B4">
        <w:t xml:space="preserve"> to </w:t>
      </w:r>
      <w:proofErr w:type="spellStart"/>
      <w:r w:rsidRPr="009900B4">
        <w:t>generate</w:t>
      </w:r>
      <w:proofErr w:type="spellEnd"/>
      <w:r w:rsidRPr="009900B4">
        <w:t xml:space="preserve">, </w:t>
      </w:r>
      <w:proofErr w:type="spellStart"/>
      <w:r w:rsidRPr="009900B4">
        <w:t>visualize</w:t>
      </w:r>
      <w:proofErr w:type="spellEnd"/>
      <w:r w:rsidRPr="009900B4">
        <w:t xml:space="preserve">, and </w:t>
      </w:r>
      <w:proofErr w:type="spellStart"/>
      <w:r w:rsidRPr="009900B4">
        <w:t>analyze</w:t>
      </w:r>
      <w:proofErr w:type="spellEnd"/>
      <w:r w:rsidRPr="009900B4">
        <w:t xml:space="preserve"> </w:t>
      </w:r>
      <w:proofErr w:type="spellStart"/>
      <w:r w:rsidRPr="009900B4">
        <w:t>groundwater</w:t>
      </w:r>
      <w:proofErr w:type="spellEnd"/>
      <w:r w:rsidRPr="009900B4">
        <w:t xml:space="preserve"> data. </w:t>
      </w:r>
      <w:proofErr w:type="spellStart"/>
      <w:r w:rsidRPr="009900B4">
        <w:t>Its</w:t>
      </w:r>
      <w:proofErr w:type="spellEnd"/>
      <w:r w:rsidRPr="009900B4">
        <w:t xml:space="preserve"> goal </w:t>
      </w:r>
      <w:proofErr w:type="spellStart"/>
      <w:r w:rsidRPr="009900B4">
        <w:t>is</w:t>
      </w:r>
      <w:proofErr w:type="spellEnd"/>
      <w:r w:rsidRPr="009900B4">
        <w:t xml:space="preserve"> to </w:t>
      </w:r>
      <w:proofErr w:type="spellStart"/>
      <w:r w:rsidRPr="009900B4">
        <w:t>identify</w:t>
      </w:r>
      <w:proofErr w:type="spellEnd"/>
      <w:r w:rsidRPr="009900B4">
        <w:t xml:space="preserve"> the </w:t>
      </w:r>
      <w:proofErr w:type="spellStart"/>
      <w:r w:rsidRPr="009900B4">
        <w:t>most</w:t>
      </w:r>
      <w:proofErr w:type="spellEnd"/>
      <w:r w:rsidRPr="009900B4">
        <w:t xml:space="preserve"> probable locations for </w:t>
      </w:r>
      <w:proofErr w:type="spellStart"/>
      <w:r w:rsidRPr="009900B4">
        <w:t>groundwater</w:t>
      </w:r>
      <w:proofErr w:type="spellEnd"/>
      <w:r w:rsidRPr="009900B4">
        <w:t xml:space="preserve"> </w:t>
      </w:r>
      <w:proofErr w:type="spellStart"/>
      <w:r w:rsidRPr="009900B4">
        <w:t>presence</w:t>
      </w:r>
      <w:proofErr w:type="spellEnd"/>
      <w:r w:rsidRPr="009900B4">
        <w:t xml:space="preserve"> and </w:t>
      </w:r>
      <w:proofErr w:type="spellStart"/>
      <w:r w:rsidRPr="009900B4">
        <w:t>rank</w:t>
      </w:r>
      <w:proofErr w:type="spellEnd"/>
      <w:r w:rsidRPr="009900B4">
        <w:t xml:space="preserve"> </w:t>
      </w:r>
      <w:proofErr w:type="spellStart"/>
      <w:r w:rsidRPr="009900B4">
        <w:t>them</w:t>
      </w:r>
      <w:proofErr w:type="spellEnd"/>
      <w:r w:rsidRPr="009900B4">
        <w:t xml:space="preserve"> </w:t>
      </w:r>
      <w:proofErr w:type="spellStart"/>
      <w:r w:rsidRPr="009900B4">
        <w:t>according</w:t>
      </w:r>
      <w:proofErr w:type="spellEnd"/>
      <w:r w:rsidRPr="009900B4">
        <w:t xml:space="preserve"> to </w:t>
      </w:r>
      <w:proofErr w:type="spellStart"/>
      <w:r w:rsidRPr="009900B4">
        <w:t>their</w:t>
      </w:r>
      <w:proofErr w:type="spellEnd"/>
      <w:r w:rsidRPr="009900B4">
        <w:t xml:space="preserve"> </w:t>
      </w:r>
      <w:proofErr w:type="spellStart"/>
      <w:r w:rsidRPr="009900B4">
        <w:t>potential</w:t>
      </w:r>
      <w:proofErr w:type="spellEnd"/>
      <w:r w:rsidRPr="009900B4">
        <w:t>.</w:t>
      </w:r>
    </w:p>
    <w:p w14:paraId="17216341" w14:textId="43D91763" w:rsidR="009900B4" w:rsidRDefault="009900B4" w:rsidP="009900B4">
      <w:pPr>
        <w:pStyle w:val="Heading2"/>
        <w:numPr>
          <w:ilvl w:val="1"/>
          <w:numId w:val="22"/>
        </w:numPr>
      </w:pPr>
      <w:bookmarkStart w:id="8" w:name="Module1"/>
      <w:r w:rsidRPr="009900B4">
        <w:rPr>
          <w:u w:val="none"/>
        </w:rPr>
        <w:t xml:space="preserve"> </w:t>
      </w:r>
      <w:bookmarkStart w:id="9" w:name="_Toc219657693"/>
      <w:r w:rsidR="003430D3" w:rsidRPr="003430D3">
        <w:t xml:space="preserve">Module 1 : </w:t>
      </w:r>
      <w:r>
        <w:t xml:space="preserve">Data </w:t>
      </w:r>
      <w:proofErr w:type="spellStart"/>
      <w:r>
        <w:t>generation</w:t>
      </w:r>
      <w:proofErr w:type="spellEnd"/>
      <w:r>
        <w:t xml:space="preserve"> and </w:t>
      </w:r>
      <w:proofErr w:type="spellStart"/>
      <w:r>
        <w:t>visualization</w:t>
      </w:r>
      <w:bookmarkEnd w:id="9"/>
      <w:proofErr w:type="spellEnd"/>
    </w:p>
    <w:bookmarkEnd w:id="8"/>
    <w:p w14:paraId="477665BF" w14:textId="09AD1D0C" w:rsidR="009900B4" w:rsidRDefault="009900B4" w:rsidP="009900B4">
      <w:pPr>
        <w:pStyle w:val="Paragraph"/>
      </w:pPr>
      <w:r w:rsidRPr="009900B4">
        <w:t xml:space="preserve">In real-world scenarios, </w:t>
      </w:r>
      <w:proofErr w:type="spellStart"/>
      <w:r w:rsidRPr="009900B4">
        <w:t>groundwater</w:t>
      </w:r>
      <w:proofErr w:type="spellEnd"/>
      <w:r w:rsidRPr="009900B4">
        <w:t xml:space="preserve"> data are </w:t>
      </w:r>
      <w:proofErr w:type="spellStart"/>
      <w:r w:rsidRPr="009900B4">
        <w:t>usually</w:t>
      </w:r>
      <w:proofErr w:type="spellEnd"/>
      <w:r w:rsidRPr="009900B4">
        <w:t xml:space="preserve"> </w:t>
      </w:r>
      <w:proofErr w:type="spellStart"/>
      <w:r w:rsidRPr="009900B4">
        <w:t>collected</w:t>
      </w:r>
      <w:proofErr w:type="spellEnd"/>
      <w:r w:rsidRPr="009900B4">
        <w:t xml:space="preserve"> by </w:t>
      </w:r>
      <w:proofErr w:type="spellStart"/>
      <w:r w:rsidRPr="009900B4">
        <w:t>specialized</w:t>
      </w:r>
      <w:proofErr w:type="spellEnd"/>
      <w:r w:rsidRPr="009900B4">
        <w:t xml:space="preserve"> </w:t>
      </w:r>
      <w:proofErr w:type="spellStart"/>
      <w:r w:rsidRPr="009900B4">
        <w:t>devices</w:t>
      </w:r>
      <w:proofErr w:type="spellEnd"/>
      <w:r w:rsidRPr="009900B4">
        <w:t xml:space="preserve">. The input data are </w:t>
      </w:r>
      <w:proofErr w:type="spellStart"/>
      <w:r w:rsidRPr="009900B4">
        <w:t>typically</w:t>
      </w:r>
      <w:proofErr w:type="spellEnd"/>
      <w:r w:rsidRPr="009900B4">
        <w:t xml:space="preserve"> plots </w:t>
      </w:r>
      <w:proofErr w:type="spellStart"/>
      <w:r w:rsidRPr="009900B4">
        <w:t>representing</w:t>
      </w:r>
      <w:proofErr w:type="spellEnd"/>
      <w:r w:rsidRPr="009900B4">
        <w:t xml:space="preserve"> subsurface </w:t>
      </w:r>
      <w:proofErr w:type="spellStart"/>
      <w:r w:rsidRPr="009900B4">
        <w:t>propert</w:t>
      </w:r>
      <w:r>
        <w:t>y</w:t>
      </w:r>
      <w:proofErr w:type="spellEnd"/>
      <w:r>
        <w:t xml:space="preserve"> </w:t>
      </w:r>
      <w:proofErr w:type="spellStart"/>
      <w:r>
        <w:t>named</w:t>
      </w:r>
      <w:proofErr w:type="spellEnd"/>
      <w:r w:rsidRPr="009900B4">
        <w:t xml:space="preserve"> </w:t>
      </w:r>
      <w:proofErr w:type="spellStart"/>
      <w:r w:rsidRPr="009900B4">
        <w:t>resistivity</w:t>
      </w:r>
      <w:proofErr w:type="spellEnd"/>
      <w:r w:rsidRPr="009900B4">
        <w:t xml:space="preserve">. </w:t>
      </w:r>
      <w:proofErr w:type="spellStart"/>
      <w:r w:rsidRPr="009900B4">
        <w:t>Since</w:t>
      </w:r>
      <w:proofErr w:type="spellEnd"/>
      <w:r w:rsidRPr="009900B4">
        <w:t xml:space="preserve"> </w:t>
      </w:r>
      <w:proofErr w:type="spellStart"/>
      <w:r w:rsidRPr="009900B4">
        <w:t>we</w:t>
      </w:r>
      <w:proofErr w:type="spellEnd"/>
      <w:r w:rsidRPr="009900B4">
        <w:t xml:space="preserve"> </w:t>
      </w:r>
      <w:proofErr w:type="spellStart"/>
      <w:r w:rsidRPr="009900B4">
        <w:t>currently</w:t>
      </w:r>
      <w:proofErr w:type="spellEnd"/>
      <w:r w:rsidRPr="009900B4">
        <w:t xml:space="preserve"> do not have </w:t>
      </w:r>
      <w:proofErr w:type="spellStart"/>
      <w:r w:rsidRPr="009900B4">
        <w:t>access</w:t>
      </w:r>
      <w:proofErr w:type="spellEnd"/>
      <w:r w:rsidRPr="009900B4">
        <w:t xml:space="preserve"> to </w:t>
      </w:r>
      <w:proofErr w:type="spellStart"/>
      <w:r w:rsidRPr="009900B4">
        <w:t>actual</w:t>
      </w:r>
      <w:proofErr w:type="spellEnd"/>
      <w:r w:rsidRPr="009900B4">
        <w:t xml:space="preserve"> data, </w:t>
      </w:r>
      <w:proofErr w:type="spellStart"/>
      <w:r w:rsidRPr="009900B4">
        <w:t>this</w:t>
      </w:r>
      <w:proofErr w:type="spellEnd"/>
      <w:r w:rsidRPr="009900B4">
        <w:t xml:space="preserve"> module </w:t>
      </w:r>
      <w:proofErr w:type="spellStart"/>
      <w:r w:rsidRPr="009900B4">
        <w:t>generates</w:t>
      </w:r>
      <w:proofErr w:type="spellEnd"/>
      <w:r w:rsidRPr="009900B4">
        <w:t xml:space="preserve"> </w:t>
      </w:r>
      <w:proofErr w:type="spellStart"/>
      <w:r w:rsidRPr="009900B4">
        <w:t>synthetic</w:t>
      </w:r>
      <w:proofErr w:type="spellEnd"/>
      <w:r w:rsidRPr="009900B4">
        <w:t xml:space="preserve"> data as an </w:t>
      </w:r>
      <w:proofErr w:type="spellStart"/>
      <w:r w:rsidRPr="009900B4">
        <w:t>example</w:t>
      </w:r>
      <w:proofErr w:type="spellEnd"/>
      <w:r w:rsidRPr="009900B4">
        <w:t xml:space="preserve"> for </w:t>
      </w:r>
      <w:proofErr w:type="spellStart"/>
      <w:r w:rsidRPr="009900B4">
        <w:t>demonstration</w:t>
      </w:r>
      <w:proofErr w:type="spellEnd"/>
      <w:r w:rsidRPr="009900B4">
        <w:t xml:space="preserve"> </w:t>
      </w:r>
      <w:proofErr w:type="spellStart"/>
      <w:r w:rsidRPr="009900B4">
        <w:t>purposes</w:t>
      </w:r>
      <w:proofErr w:type="spellEnd"/>
      <w:r w:rsidRPr="009900B4">
        <w:t>.</w:t>
      </w:r>
    </w:p>
    <w:p w14:paraId="17964FBF" w14:textId="77777777" w:rsidR="009900B4" w:rsidRDefault="009900B4" w:rsidP="009900B4">
      <w:pPr>
        <w:pStyle w:val="Paragraph"/>
      </w:pPr>
      <w:r>
        <w:t xml:space="preserve">The module </w:t>
      </w:r>
      <w:proofErr w:type="spellStart"/>
      <w:r>
        <w:t>performs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proofErr w:type="gramStart"/>
      <w:r>
        <w:t>tasks</w:t>
      </w:r>
      <w:proofErr w:type="spellEnd"/>
      <w:r>
        <w:t>:</w:t>
      </w:r>
      <w:proofErr w:type="gramEnd"/>
    </w:p>
    <w:p w14:paraId="7113FB19" w14:textId="77777777" w:rsidR="009900B4" w:rsidRDefault="009900B4" w:rsidP="009900B4">
      <w:pPr>
        <w:pStyle w:val="Paragraph"/>
        <w:numPr>
          <w:ilvl w:val="0"/>
          <w:numId w:val="23"/>
        </w:numPr>
      </w:pPr>
      <w:proofErr w:type="spellStart"/>
      <w:r>
        <w:t>Generates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data (x, y, z) and </w:t>
      </w:r>
      <w:proofErr w:type="spellStart"/>
      <w:r>
        <w:t>resistivity</w:t>
      </w:r>
      <w:proofErr w:type="spellEnd"/>
      <w:r>
        <w:t xml:space="preserve"> values in CSV format.</w:t>
      </w:r>
    </w:p>
    <w:p w14:paraId="6D3DA9D6" w14:textId="239985A6" w:rsidR="009900B4" w:rsidRDefault="009900B4" w:rsidP="009900B4">
      <w:pPr>
        <w:pStyle w:val="Paragraph"/>
        <w:numPr>
          <w:ilvl w:val="0"/>
          <w:numId w:val="23"/>
        </w:numPr>
      </w:pPr>
      <w:r>
        <w:t xml:space="preserve">Plots </w:t>
      </w:r>
      <w:proofErr w:type="spellStart"/>
      <w:r>
        <w:t>these</w:t>
      </w:r>
      <w:proofErr w:type="spellEnd"/>
      <w:r>
        <w:t xml:space="preserve"> data to </w:t>
      </w:r>
      <w:proofErr w:type="spellStart"/>
      <w:r>
        <w:t>create</w:t>
      </w:r>
      <w:proofErr w:type="spellEnd"/>
      <w:r>
        <w:t xml:space="preserve"> images </w:t>
      </w:r>
      <w:proofErr w:type="spellStart"/>
      <w:r>
        <w:t>representing</w:t>
      </w:r>
      <w:proofErr w:type="spellEnd"/>
      <w:r>
        <w:t xml:space="preserve"> the subsurface </w:t>
      </w:r>
      <w:proofErr w:type="spellStart"/>
      <w:r>
        <w:t>layers</w:t>
      </w:r>
      <w:proofErr w:type="spellEnd"/>
      <w:r>
        <w:t>.</w:t>
      </w:r>
    </w:p>
    <w:p w14:paraId="0482C7C0" w14:textId="20FDCADF" w:rsidR="00F70519" w:rsidRDefault="009900B4" w:rsidP="009900B4">
      <w:pPr>
        <w:pStyle w:val="Paragrap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plots serve as input for the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module,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of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groundwater</w:t>
      </w:r>
      <w:proofErr w:type="spellEnd"/>
      <w:r>
        <w:t xml:space="preserve"> areas.</w:t>
      </w:r>
    </w:p>
    <w:tbl>
      <w:tblPr>
        <w:tblStyle w:val="Grilledutableau"/>
        <w:tblW w:w="1130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4"/>
        <w:gridCol w:w="5498"/>
        <w:gridCol w:w="291"/>
      </w:tblGrid>
      <w:tr w:rsidR="009900B4" w14:paraId="416CB355" w14:textId="77777777" w:rsidTr="00955DC1">
        <w:trPr>
          <w:gridAfter w:val="1"/>
          <w:wAfter w:w="5290" w:type="dxa"/>
          <w:trHeight w:val="4282"/>
          <w:jc w:val="center"/>
        </w:trPr>
        <w:tc>
          <w:tcPr>
            <w:tcW w:w="5777" w:type="dxa"/>
            <w:vAlign w:val="bottom"/>
          </w:tcPr>
          <w:p w14:paraId="4AA2C977" w14:textId="6C84DE83" w:rsidR="009900B4" w:rsidRDefault="009900B4" w:rsidP="009900B4">
            <w:pPr>
              <w:pStyle w:val="Paragraph"/>
            </w:pPr>
            <w:r>
              <w:rPr>
                <w:noProof/>
              </w:rPr>
              <w:drawing>
                <wp:inline distT="0" distB="0" distL="0" distR="0" wp14:anchorId="405935AA" wp14:editId="32DD741E">
                  <wp:extent cx="3355144" cy="2516359"/>
                  <wp:effectExtent l="0" t="0" r="0" b="0"/>
                  <wp:docPr id="114774802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48024" name="Image 114774802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557" cy="2545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Align w:val="bottom"/>
          </w:tcPr>
          <w:p w14:paraId="6217ADA0" w14:textId="11023F12" w:rsidR="009900B4" w:rsidRDefault="009900B4" w:rsidP="009900B4">
            <w:pPr>
              <w:pStyle w:val="Paragraph"/>
            </w:pPr>
            <w:r>
              <w:rPr>
                <w:noProof/>
              </w:rPr>
              <w:drawing>
                <wp:inline distT="0" distB="0" distL="0" distR="0" wp14:anchorId="1E3A4040" wp14:editId="057349A8">
                  <wp:extent cx="3354493" cy="2515870"/>
                  <wp:effectExtent l="0" t="0" r="0" b="0"/>
                  <wp:docPr id="203554481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44819" name="Image 203554481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878" cy="2561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716" w14:paraId="5C650032" w14:textId="77777777" w:rsidTr="00513ECB">
        <w:trPr>
          <w:jc w:val="center"/>
        </w:trPr>
        <w:tc>
          <w:tcPr>
            <w:tcW w:w="11303" w:type="dxa"/>
            <w:gridSpan w:val="3"/>
            <w:vAlign w:val="bottom"/>
          </w:tcPr>
          <w:p w14:paraId="7DCA7E87" w14:textId="7B815DBC" w:rsidR="00692716" w:rsidRPr="00692716" w:rsidRDefault="00692716" w:rsidP="00692716">
            <w:pPr>
              <w:pStyle w:val="Bold"/>
              <w:jc w:val="center"/>
              <w:rPr>
                <w:b w:val="0"/>
                <w:bCs/>
                <w:noProof/>
              </w:rPr>
            </w:pPr>
            <w:r w:rsidRPr="00692716">
              <w:rPr>
                <w:b w:val="0"/>
                <w:bCs/>
                <w:noProof/>
              </w:rPr>
              <w:t xml:space="preserve">Examples of output from </w:t>
            </w:r>
            <w:hyperlink w:anchor="Module1" w:history="1">
              <w:r w:rsidRPr="00692716">
                <w:rPr>
                  <w:rStyle w:val="Lienhypertexte"/>
                  <w:b w:val="0"/>
                  <w:bCs/>
                  <w:noProof/>
                </w:rPr>
                <w:t>module 1</w:t>
              </w:r>
            </w:hyperlink>
          </w:p>
        </w:tc>
      </w:tr>
    </w:tbl>
    <w:p w14:paraId="16DB3F17" w14:textId="22E55941" w:rsidR="009900B4" w:rsidRDefault="009900B4" w:rsidP="009900B4">
      <w:pPr>
        <w:pStyle w:val="Heading2"/>
        <w:numPr>
          <w:ilvl w:val="1"/>
          <w:numId w:val="22"/>
        </w:numPr>
      </w:pPr>
      <w:bookmarkStart w:id="10" w:name="Module2"/>
      <w:r w:rsidRPr="009900B4">
        <w:rPr>
          <w:u w:val="none"/>
        </w:rPr>
        <w:t xml:space="preserve"> </w:t>
      </w:r>
      <w:bookmarkStart w:id="11" w:name="_Toc219657694"/>
      <w:r w:rsidR="003430D3" w:rsidRPr="003430D3">
        <w:t xml:space="preserve">Module 2 : </w:t>
      </w:r>
      <w:r w:rsidRPr="003430D3">
        <w:t>G</w:t>
      </w:r>
      <w:r>
        <w:t xml:space="preserve">roundwater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analysis</w:t>
      </w:r>
      <w:bookmarkEnd w:id="10"/>
      <w:bookmarkEnd w:id="11"/>
      <w:proofErr w:type="spellEnd"/>
    </w:p>
    <w:p w14:paraId="68E92B81" w14:textId="7D45CC00" w:rsidR="009900B4" w:rsidRDefault="000D304E" w:rsidP="009900B4">
      <w:pPr>
        <w:pStyle w:val="Paragraph"/>
      </w:pPr>
      <w:r w:rsidRPr="000D304E">
        <w:lastRenderedPageBreak/>
        <w:t xml:space="preserve">This module </w:t>
      </w:r>
      <w:proofErr w:type="spellStart"/>
      <w:r w:rsidRPr="000D304E">
        <w:t>takes</w:t>
      </w:r>
      <w:proofErr w:type="spellEnd"/>
      <w:r w:rsidRPr="000D304E">
        <w:t xml:space="preserve"> the plots </w:t>
      </w:r>
      <w:proofErr w:type="spellStart"/>
      <w:r w:rsidRPr="000D304E">
        <w:t>generated</w:t>
      </w:r>
      <w:proofErr w:type="spellEnd"/>
      <w:r w:rsidRPr="000D304E">
        <w:t xml:space="preserve"> by the first module as input and </w:t>
      </w:r>
      <w:proofErr w:type="spellStart"/>
      <w:r w:rsidRPr="000D304E">
        <w:t>applies</w:t>
      </w:r>
      <w:proofErr w:type="spellEnd"/>
      <w:r w:rsidRPr="000D304E">
        <w:t xml:space="preserve"> computer vision techniques </w:t>
      </w:r>
      <w:proofErr w:type="spellStart"/>
      <w:r w:rsidRPr="000D304E">
        <w:t>powered</w:t>
      </w:r>
      <w:proofErr w:type="spellEnd"/>
      <w:r w:rsidRPr="000D304E">
        <w:t xml:space="preserve"> by machine </w:t>
      </w:r>
      <w:proofErr w:type="spellStart"/>
      <w:r w:rsidRPr="000D304E">
        <w:t>learning</w:t>
      </w:r>
      <w:proofErr w:type="spellEnd"/>
      <w:r w:rsidRPr="000D304E">
        <w:t xml:space="preserve"> to </w:t>
      </w:r>
      <w:proofErr w:type="spellStart"/>
      <w:r w:rsidRPr="000D304E">
        <w:t>detect</w:t>
      </w:r>
      <w:proofErr w:type="spellEnd"/>
      <w:r w:rsidRPr="000D304E">
        <w:t xml:space="preserve"> areas </w:t>
      </w:r>
      <w:proofErr w:type="spellStart"/>
      <w:r w:rsidRPr="000D304E">
        <w:t>with</w:t>
      </w:r>
      <w:proofErr w:type="spellEnd"/>
      <w:r w:rsidRPr="000D304E">
        <w:t xml:space="preserve"> high </w:t>
      </w:r>
      <w:proofErr w:type="spellStart"/>
      <w:r w:rsidRPr="000D304E">
        <w:t>probability</w:t>
      </w:r>
      <w:proofErr w:type="spellEnd"/>
      <w:r w:rsidRPr="000D304E">
        <w:t xml:space="preserve"> of </w:t>
      </w:r>
      <w:proofErr w:type="spellStart"/>
      <w:r w:rsidRPr="000D304E">
        <w:t>groundwater</w:t>
      </w:r>
      <w:proofErr w:type="spellEnd"/>
      <w:r w:rsidRPr="000D304E">
        <w:t xml:space="preserve"> </w:t>
      </w:r>
      <w:proofErr w:type="spellStart"/>
      <w:r w:rsidRPr="000D304E">
        <w:t>presence</w:t>
      </w:r>
      <w:proofErr w:type="spellEnd"/>
      <w:r w:rsidRPr="000D304E">
        <w:t>.</w:t>
      </w:r>
    </w:p>
    <w:p w14:paraId="747EA554" w14:textId="551B704E" w:rsidR="000D304E" w:rsidRDefault="000D304E" w:rsidP="009900B4">
      <w:pPr>
        <w:pStyle w:val="Paragraph"/>
      </w:pPr>
      <w:r w:rsidRPr="000D304E">
        <w:t xml:space="preserve">The module </w:t>
      </w:r>
      <w:proofErr w:type="spellStart"/>
      <w:r w:rsidRPr="000D304E">
        <w:t>then</w:t>
      </w:r>
      <w:proofErr w:type="spellEnd"/>
      <w:r w:rsidRPr="000D304E">
        <w:t xml:space="preserve"> </w:t>
      </w:r>
      <w:proofErr w:type="spellStart"/>
      <w:r w:rsidRPr="000D304E">
        <w:t>calculates</w:t>
      </w:r>
      <w:proofErr w:type="spellEnd"/>
      <w:r w:rsidRPr="000D304E">
        <w:t xml:space="preserve"> the surface areas of </w:t>
      </w:r>
      <w:proofErr w:type="spellStart"/>
      <w:r w:rsidRPr="000D304E">
        <w:t>these</w:t>
      </w:r>
      <w:proofErr w:type="spellEnd"/>
      <w:r w:rsidRPr="000D304E">
        <w:t xml:space="preserve"> </w:t>
      </w:r>
      <w:proofErr w:type="spellStart"/>
      <w:r w:rsidRPr="000D304E">
        <w:t>detected</w:t>
      </w:r>
      <w:proofErr w:type="spellEnd"/>
      <w:r w:rsidRPr="000D304E">
        <w:t xml:space="preserve"> zones and </w:t>
      </w:r>
      <w:proofErr w:type="spellStart"/>
      <w:r w:rsidRPr="000D304E">
        <w:t>ranks</w:t>
      </w:r>
      <w:proofErr w:type="spellEnd"/>
      <w:r w:rsidRPr="000D304E">
        <w:t xml:space="preserve"> </w:t>
      </w:r>
      <w:proofErr w:type="spellStart"/>
      <w:r w:rsidRPr="000D304E">
        <w:t>them</w:t>
      </w:r>
      <w:proofErr w:type="spellEnd"/>
      <w:r w:rsidRPr="000D304E">
        <w:t xml:space="preserve">, </w:t>
      </w:r>
      <w:proofErr w:type="spellStart"/>
      <w:r w:rsidRPr="000D304E">
        <w:t>from</w:t>
      </w:r>
      <w:proofErr w:type="spellEnd"/>
      <w:r w:rsidRPr="000D304E">
        <w:t xml:space="preserve"> the </w:t>
      </w:r>
      <w:proofErr w:type="spellStart"/>
      <w:r w:rsidRPr="000D304E">
        <w:t>largest</w:t>
      </w:r>
      <w:proofErr w:type="spellEnd"/>
      <w:r w:rsidRPr="000D304E">
        <w:t xml:space="preserve"> to the </w:t>
      </w:r>
      <w:proofErr w:type="spellStart"/>
      <w:r w:rsidRPr="000D304E">
        <w:t>smallest</w:t>
      </w:r>
      <w:proofErr w:type="spellEnd"/>
      <w:r w:rsidRPr="000D304E">
        <w:t xml:space="preserve">, </w:t>
      </w:r>
      <w:proofErr w:type="spellStart"/>
      <w:r w:rsidRPr="000D304E">
        <w:t>providing</w:t>
      </w:r>
      <w:proofErr w:type="spellEnd"/>
      <w:r w:rsidRPr="000D304E">
        <w:t xml:space="preserve"> </w:t>
      </w:r>
      <w:proofErr w:type="spellStart"/>
      <w:r w:rsidRPr="000D304E">
        <w:t>users</w:t>
      </w:r>
      <w:proofErr w:type="spellEnd"/>
      <w:r w:rsidRPr="000D304E">
        <w:t xml:space="preserve"> </w:t>
      </w:r>
      <w:proofErr w:type="spellStart"/>
      <w:r w:rsidRPr="000D304E">
        <w:t>with</w:t>
      </w:r>
      <w:proofErr w:type="spellEnd"/>
      <w:r w:rsidRPr="000D304E">
        <w:t xml:space="preserve"> a </w:t>
      </w:r>
      <w:proofErr w:type="spellStart"/>
      <w:r w:rsidRPr="000D304E">
        <w:t>prioritized</w:t>
      </w:r>
      <w:proofErr w:type="spellEnd"/>
      <w:r w:rsidRPr="000D304E">
        <w:t xml:space="preserve"> </w:t>
      </w:r>
      <w:proofErr w:type="spellStart"/>
      <w:r w:rsidRPr="000D304E">
        <w:t>list</w:t>
      </w:r>
      <w:proofErr w:type="spellEnd"/>
      <w:r w:rsidRPr="000D304E">
        <w:t xml:space="preserve"> of </w:t>
      </w:r>
      <w:proofErr w:type="spellStart"/>
      <w:r w:rsidRPr="000D304E">
        <w:t>potential</w:t>
      </w:r>
      <w:proofErr w:type="spellEnd"/>
      <w:r w:rsidRPr="000D304E">
        <w:t xml:space="preserve"> </w:t>
      </w:r>
      <w:proofErr w:type="spellStart"/>
      <w:r w:rsidRPr="000D304E">
        <w:t>groundwater</w:t>
      </w:r>
      <w:proofErr w:type="spellEnd"/>
      <w:r w:rsidRPr="000D304E">
        <w:t xml:space="preserve"> locations.</w:t>
      </w:r>
    </w:p>
    <w:p w14:paraId="67AF85D9" w14:textId="40414950" w:rsidR="00972435" w:rsidRDefault="000D304E" w:rsidP="009900B4">
      <w:pPr>
        <w:pStyle w:val="Paragraph"/>
      </w:pPr>
      <w:r w:rsidRPr="000D304E">
        <w:t xml:space="preserve">The output </w:t>
      </w:r>
      <w:proofErr w:type="spellStart"/>
      <w:r w:rsidRPr="000D304E">
        <w:t>is</w:t>
      </w:r>
      <w:proofErr w:type="spellEnd"/>
      <w:r w:rsidRPr="000D304E">
        <w:t xml:space="preserve"> an image </w:t>
      </w:r>
      <w:proofErr w:type="spellStart"/>
      <w:r w:rsidRPr="000D304E">
        <w:t>highlighting</w:t>
      </w:r>
      <w:proofErr w:type="spellEnd"/>
      <w:r w:rsidRPr="000D304E">
        <w:t xml:space="preserve"> the </w:t>
      </w:r>
      <w:proofErr w:type="spellStart"/>
      <w:r w:rsidRPr="000D304E">
        <w:t>detected</w:t>
      </w:r>
      <w:proofErr w:type="spellEnd"/>
      <w:r w:rsidRPr="000D304E">
        <w:t xml:space="preserve"> zones </w:t>
      </w:r>
      <w:proofErr w:type="spellStart"/>
      <w:r w:rsidRPr="000D304E">
        <w:t>along</w:t>
      </w:r>
      <w:proofErr w:type="spellEnd"/>
      <w:r w:rsidRPr="000D304E">
        <w:t xml:space="preserve"> </w:t>
      </w:r>
      <w:proofErr w:type="spellStart"/>
      <w:r w:rsidRPr="000D304E">
        <w:t>with</w:t>
      </w:r>
      <w:proofErr w:type="spellEnd"/>
      <w:r w:rsidRPr="000D304E">
        <w:t xml:space="preserve"> </w:t>
      </w:r>
      <w:proofErr w:type="spellStart"/>
      <w:r w:rsidRPr="000D304E">
        <w:t>their</w:t>
      </w:r>
      <w:proofErr w:type="spellEnd"/>
      <w:r w:rsidRPr="000D304E">
        <w:t xml:space="preserve"> </w:t>
      </w:r>
      <w:proofErr w:type="spellStart"/>
      <w:r w:rsidRPr="000D304E">
        <w:t>ranking</w:t>
      </w:r>
      <w:proofErr w:type="spellEnd"/>
      <w:r w:rsidRPr="000D304E">
        <w:t xml:space="preserve"> by surface area, </w:t>
      </w:r>
      <w:proofErr w:type="spellStart"/>
      <w:r w:rsidRPr="000D304E">
        <w:t>allowing</w:t>
      </w:r>
      <w:proofErr w:type="spellEnd"/>
      <w:r w:rsidRPr="000D304E">
        <w:t xml:space="preserve"> </w:t>
      </w:r>
      <w:proofErr w:type="spellStart"/>
      <w:r w:rsidRPr="000D304E">
        <w:t>users</w:t>
      </w:r>
      <w:proofErr w:type="spellEnd"/>
      <w:r w:rsidRPr="000D304E">
        <w:t xml:space="preserve"> to </w:t>
      </w:r>
      <w:proofErr w:type="spellStart"/>
      <w:r w:rsidRPr="000D304E">
        <w:t>quickly</w:t>
      </w:r>
      <w:proofErr w:type="spellEnd"/>
      <w:r w:rsidRPr="000D304E">
        <w:t xml:space="preserve"> </w:t>
      </w:r>
      <w:proofErr w:type="spellStart"/>
      <w:r w:rsidRPr="000D304E">
        <w:t>interpret</w:t>
      </w:r>
      <w:proofErr w:type="spellEnd"/>
      <w:r w:rsidRPr="000D304E">
        <w:t xml:space="preserve"> and </w:t>
      </w:r>
      <w:proofErr w:type="spellStart"/>
      <w:r w:rsidRPr="000D304E">
        <w:t>utilize</w:t>
      </w:r>
      <w:proofErr w:type="spellEnd"/>
      <w:r w:rsidRPr="000D304E">
        <w:t xml:space="preserve"> the </w:t>
      </w:r>
      <w:proofErr w:type="spellStart"/>
      <w:r w:rsidRPr="000D304E">
        <w:t>results</w:t>
      </w:r>
      <w:proofErr w:type="spellEnd"/>
      <w:r w:rsidRPr="000D304E"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0D304E" w14:paraId="1AE7E595" w14:textId="77777777" w:rsidTr="00814C7E">
        <w:trPr>
          <w:trHeight w:val="5023"/>
        </w:trPr>
        <w:tc>
          <w:tcPr>
            <w:tcW w:w="9072" w:type="dxa"/>
            <w:vAlign w:val="bottom"/>
          </w:tcPr>
          <w:p w14:paraId="5150916D" w14:textId="58BDC779" w:rsidR="000D304E" w:rsidRDefault="000D304E" w:rsidP="009900B4">
            <w:pPr>
              <w:pStyle w:val="Paragraph"/>
            </w:pPr>
            <w:r>
              <w:rPr>
                <w:noProof/>
              </w:rPr>
              <w:drawing>
                <wp:inline distT="0" distB="0" distL="0" distR="0" wp14:anchorId="039A4287" wp14:editId="2B719A82">
                  <wp:extent cx="5263116" cy="2861310"/>
                  <wp:effectExtent l="0" t="0" r="0" b="0"/>
                  <wp:docPr id="100924494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44945" name="Image 1009244945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31" r="86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3116" cy="286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716" w14:paraId="69670887" w14:textId="77777777" w:rsidTr="00814C7E">
        <w:tc>
          <w:tcPr>
            <w:tcW w:w="9072" w:type="dxa"/>
            <w:vAlign w:val="bottom"/>
          </w:tcPr>
          <w:p w14:paraId="7B96F5F7" w14:textId="2CF5EE62" w:rsidR="00692716" w:rsidRDefault="00692716" w:rsidP="00692716">
            <w:pPr>
              <w:pStyle w:val="Paragraph"/>
              <w:jc w:val="center"/>
              <w:rPr>
                <w:noProof/>
              </w:rPr>
            </w:pPr>
            <w:r w:rsidRPr="00692716">
              <w:rPr>
                <w:noProof/>
              </w:rPr>
              <w:t xml:space="preserve">Example of output from </w:t>
            </w:r>
            <w:hyperlink w:anchor="Module2" w:history="1">
              <w:r w:rsidRPr="00692716">
                <w:rPr>
                  <w:rStyle w:val="Lienhypertexte"/>
                  <w:noProof/>
                </w:rPr>
                <w:t>module 2</w:t>
              </w:r>
            </w:hyperlink>
          </w:p>
        </w:tc>
      </w:tr>
    </w:tbl>
    <w:p w14:paraId="64A86524" w14:textId="7B0F5F25" w:rsidR="00CF487F" w:rsidRDefault="00366E4B" w:rsidP="002520AA">
      <w:pPr>
        <w:pStyle w:val="Heading2"/>
        <w:numPr>
          <w:ilvl w:val="1"/>
          <w:numId w:val="22"/>
        </w:numPr>
      </w:pPr>
      <w:bookmarkStart w:id="12" w:name="_Toc219657695"/>
      <w:r w:rsidRPr="00366E4B">
        <w:t xml:space="preserve">Workflow of the </w:t>
      </w:r>
      <w:r>
        <w:t>s</w:t>
      </w:r>
      <w:r w:rsidRPr="00366E4B">
        <w:t>ystem</w:t>
      </w:r>
      <w:bookmarkEnd w:id="12"/>
    </w:p>
    <w:p w14:paraId="54708EAB" w14:textId="103AB2E7" w:rsidR="007E6B9C" w:rsidRDefault="00CF487F" w:rsidP="00CF487F">
      <w:pPr>
        <w:pStyle w:val="Paragraph"/>
      </w:pPr>
      <w:r w:rsidRPr="00CF487F">
        <w:t xml:space="preserve">The system workflow </w:t>
      </w:r>
      <w:proofErr w:type="spellStart"/>
      <w:r w:rsidRPr="00CF487F">
        <w:t>consists</w:t>
      </w:r>
      <w:proofErr w:type="spellEnd"/>
      <w:r w:rsidRPr="00CF487F">
        <w:t xml:space="preserve"> of </w:t>
      </w:r>
      <w:proofErr w:type="spellStart"/>
      <w:r w:rsidRPr="00CF487F">
        <w:t>three</w:t>
      </w:r>
      <w:proofErr w:type="spellEnd"/>
      <w:r w:rsidRPr="00CF487F">
        <w:t xml:space="preserve"> main stages. First, </w:t>
      </w:r>
      <w:proofErr w:type="spellStart"/>
      <w:r w:rsidRPr="00CF487F">
        <w:t>synthetic</w:t>
      </w:r>
      <w:proofErr w:type="spellEnd"/>
      <w:r w:rsidRPr="00CF487F">
        <w:t xml:space="preserve"> </w:t>
      </w:r>
      <w:proofErr w:type="spellStart"/>
      <w:r w:rsidRPr="00CF487F">
        <w:t>resistivity</w:t>
      </w:r>
      <w:proofErr w:type="spellEnd"/>
      <w:r w:rsidRPr="00CF487F">
        <w:t xml:space="preserve"> data are </w:t>
      </w:r>
      <w:proofErr w:type="spellStart"/>
      <w:r w:rsidRPr="00CF487F">
        <w:t>generated</w:t>
      </w:r>
      <w:proofErr w:type="spellEnd"/>
      <w:r w:rsidRPr="00CF487F">
        <w:t xml:space="preserve"> to </w:t>
      </w:r>
      <w:proofErr w:type="spellStart"/>
      <w:r w:rsidRPr="00CF487F">
        <w:t>simulate</w:t>
      </w:r>
      <w:proofErr w:type="spellEnd"/>
      <w:r w:rsidRPr="00CF487F">
        <w:t xml:space="preserve"> subsurface conditions and </w:t>
      </w:r>
      <w:proofErr w:type="spellStart"/>
      <w:r w:rsidRPr="00CF487F">
        <w:t>saved</w:t>
      </w:r>
      <w:proofErr w:type="spellEnd"/>
      <w:r w:rsidRPr="00CF487F">
        <w:t xml:space="preserve"> as CSV files. Second, </w:t>
      </w:r>
      <w:proofErr w:type="spellStart"/>
      <w:r w:rsidRPr="00CF487F">
        <w:t>these</w:t>
      </w:r>
      <w:proofErr w:type="spellEnd"/>
      <w:r w:rsidRPr="00CF487F">
        <w:t xml:space="preserve"> data are </w:t>
      </w:r>
      <w:proofErr w:type="spellStart"/>
      <w:r w:rsidRPr="00CF487F">
        <w:t>visualized</w:t>
      </w:r>
      <w:proofErr w:type="spellEnd"/>
      <w:r w:rsidRPr="00CF487F">
        <w:t xml:space="preserve"> as 2D or 3D </w:t>
      </w:r>
      <w:proofErr w:type="spellStart"/>
      <w:r w:rsidRPr="00CF487F">
        <w:t>color-coded</w:t>
      </w:r>
      <w:proofErr w:type="spellEnd"/>
      <w:r w:rsidRPr="00CF487F">
        <w:t xml:space="preserve"> plots </w:t>
      </w:r>
      <w:proofErr w:type="spellStart"/>
      <w:r w:rsidRPr="00CF487F">
        <w:t>representing</w:t>
      </w:r>
      <w:proofErr w:type="spellEnd"/>
      <w:r w:rsidRPr="00CF487F">
        <w:t xml:space="preserve"> </w:t>
      </w:r>
      <w:proofErr w:type="spellStart"/>
      <w:r w:rsidRPr="00CF487F">
        <w:t>different</w:t>
      </w:r>
      <w:proofErr w:type="spellEnd"/>
      <w:r w:rsidRPr="00CF487F">
        <w:t xml:space="preserve"> </w:t>
      </w:r>
      <w:proofErr w:type="spellStart"/>
      <w:r w:rsidRPr="00CF487F">
        <w:t>resistivity</w:t>
      </w:r>
      <w:proofErr w:type="spellEnd"/>
      <w:r w:rsidRPr="00CF487F">
        <w:t xml:space="preserve"> classes. </w:t>
      </w:r>
      <w:proofErr w:type="spellStart"/>
      <w:r w:rsidRPr="00CF487F">
        <w:t>Finally</w:t>
      </w:r>
      <w:proofErr w:type="spellEnd"/>
      <w:r w:rsidRPr="00CF487F">
        <w:t xml:space="preserve">, the </w:t>
      </w:r>
      <w:proofErr w:type="spellStart"/>
      <w:r w:rsidRPr="00CF487F">
        <w:t>generated</w:t>
      </w:r>
      <w:proofErr w:type="spellEnd"/>
      <w:r w:rsidRPr="00CF487F">
        <w:t xml:space="preserve"> plots are </w:t>
      </w:r>
      <w:proofErr w:type="spellStart"/>
      <w:r w:rsidRPr="00CF487F">
        <w:t>analyzed</w:t>
      </w:r>
      <w:proofErr w:type="spellEnd"/>
      <w:r w:rsidRPr="00CF487F">
        <w:t xml:space="preserve"> </w:t>
      </w:r>
      <w:proofErr w:type="spellStart"/>
      <w:r w:rsidRPr="00CF487F">
        <w:t>using</w:t>
      </w:r>
      <w:proofErr w:type="spellEnd"/>
      <w:r w:rsidRPr="00CF487F">
        <w:t xml:space="preserve"> a Python-</w:t>
      </w:r>
      <w:proofErr w:type="spellStart"/>
      <w:r w:rsidRPr="00CF487F">
        <w:t>based</w:t>
      </w:r>
      <w:proofErr w:type="spellEnd"/>
      <w:r w:rsidRPr="00CF487F">
        <w:t xml:space="preserve"> computer vision model </w:t>
      </w:r>
      <w:proofErr w:type="spellStart"/>
      <w:r w:rsidRPr="00CF487F">
        <w:t>that</w:t>
      </w:r>
      <w:proofErr w:type="spellEnd"/>
      <w:r w:rsidRPr="00CF487F">
        <w:t xml:space="preserve"> </w:t>
      </w:r>
      <w:proofErr w:type="spellStart"/>
      <w:r w:rsidRPr="00CF487F">
        <w:t>detects</w:t>
      </w:r>
      <w:proofErr w:type="spellEnd"/>
      <w:r w:rsidRPr="00CF487F">
        <w:t xml:space="preserve">, quantifies, and </w:t>
      </w:r>
      <w:proofErr w:type="spellStart"/>
      <w:r w:rsidRPr="00CF487F">
        <w:t>ranks</w:t>
      </w:r>
      <w:proofErr w:type="spellEnd"/>
      <w:r w:rsidRPr="00CF487F">
        <w:t xml:space="preserve"> </w:t>
      </w:r>
      <w:proofErr w:type="spellStart"/>
      <w:r w:rsidRPr="00CF487F">
        <w:t>potential</w:t>
      </w:r>
      <w:proofErr w:type="spellEnd"/>
      <w:r w:rsidRPr="00CF487F">
        <w:t xml:space="preserve"> </w:t>
      </w:r>
      <w:proofErr w:type="spellStart"/>
      <w:r w:rsidRPr="00CF487F">
        <w:t>groundwater</w:t>
      </w:r>
      <w:proofErr w:type="spellEnd"/>
      <w:r w:rsidRPr="00CF487F">
        <w:t xml:space="preserve"> zones </w:t>
      </w:r>
      <w:proofErr w:type="spellStart"/>
      <w:r w:rsidRPr="00CF487F">
        <w:t>based</w:t>
      </w:r>
      <w:proofErr w:type="spellEnd"/>
      <w:r w:rsidRPr="00CF487F">
        <w:t xml:space="preserve"> on </w:t>
      </w:r>
      <w:proofErr w:type="spellStart"/>
      <w:r w:rsidRPr="00CF487F">
        <w:t>their</w:t>
      </w:r>
      <w:proofErr w:type="spellEnd"/>
      <w:r w:rsidRPr="00CF487F">
        <w:t xml:space="preserve"> </w:t>
      </w:r>
      <w:proofErr w:type="spellStart"/>
      <w:r w:rsidRPr="00CF487F">
        <w:t>resistivity</w:t>
      </w:r>
      <w:proofErr w:type="spellEnd"/>
      <w:r w:rsidRPr="00CF487F">
        <w:t xml:space="preserve"> and surface area. The output </w:t>
      </w:r>
      <w:proofErr w:type="spellStart"/>
      <w:r w:rsidRPr="00CF487F">
        <w:t>includes</w:t>
      </w:r>
      <w:proofErr w:type="spellEnd"/>
      <w:r w:rsidRPr="00CF487F">
        <w:t xml:space="preserve"> </w:t>
      </w:r>
      <w:proofErr w:type="spellStart"/>
      <w:r w:rsidRPr="00CF487F">
        <w:t>annotated</w:t>
      </w:r>
      <w:proofErr w:type="spellEnd"/>
      <w:r w:rsidRPr="00CF487F">
        <w:t xml:space="preserve"> </w:t>
      </w:r>
      <w:proofErr w:type="spellStart"/>
      <w:r w:rsidRPr="00CF487F">
        <w:t>maps</w:t>
      </w:r>
      <w:proofErr w:type="spellEnd"/>
      <w:r w:rsidRPr="00CF487F">
        <w:t xml:space="preserve"> </w:t>
      </w:r>
      <w:proofErr w:type="spellStart"/>
      <w:r w:rsidRPr="00CF487F">
        <w:t>highlighting</w:t>
      </w:r>
      <w:proofErr w:type="spellEnd"/>
      <w:r w:rsidRPr="00CF487F">
        <w:t xml:space="preserve"> the </w:t>
      </w:r>
      <w:proofErr w:type="spellStart"/>
      <w:r w:rsidRPr="00CF487F">
        <w:t>detected</w:t>
      </w:r>
      <w:proofErr w:type="spellEnd"/>
      <w:r w:rsidRPr="00CF487F">
        <w:t xml:space="preserve"> zones and </w:t>
      </w:r>
      <w:proofErr w:type="spellStart"/>
      <w:r w:rsidRPr="00CF487F">
        <w:t>corresponding</w:t>
      </w:r>
      <w:proofErr w:type="spellEnd"/>
      <w:r w:rsidRPr="00CF487F">
        <w:t xml:space="preserve"> </w:t>
      </w:r>
      <w:proofErr w:type="spellStart"/>
      <w:r w:rsidRPr="00CF487F">
        <w:t>numerical</w:t>
      </w:r>
      <w:proofErr w:type="spellEnd"/>
      <w:r w:rsidRPr="00CF487F">
        <w:t xml:space="preserve"> information, </w:t>
      </w:r>
      <w:proofErr w:type="spellStart"/>
      <w:r w:rsidRPr="00CF487F">
        <w:t>providing</w:t>
      </w:r>
      <w:proofErr w:type="spellEnd"/>
      <w:r w:rsidRPr="00CF487F">
        <w:t xml:space="preserve"> a </w:t>
      </w:r>
      <w:proofErr w:type="spellStart"/>
      <w:r w:rsidRPr="00CF487F">
        <w:t>comprehensive</w:t>
      </w:r>
      <w:proofErr w:type="spellEnd"/>
      <w:r w:rsidRPr="00CF487F">
        <w:t xml:space="preserve"> guide for </w:t>
      </w:r>
      <w:proofErr w:type="spellStart"/>
      <w:r w:rsidRPr="00CF487F">
        <w:t>groundwater</w:t>
      </w:r>
      <w:proofErr w:type="spellEnd"/>
      <w:r w:rsidRPr="00CF487F">
        <w:t xml:space="preserve"> exploration.</w:t>
      </w:r>
    </w:p>
    <w:p w14:paraId="083C62CF" w14:textId="4F88603E" w:rsidR="00366E4B" w:rsidRDefault="00B3094E" w:rsidP="001E6B5D">
      <w:pPr>
        <w:pStyle w:val="Heading1"/>
        <w:numPr>
          <w:ilvl w:val="0"/>
          <w:numId w:val="22"/>
        </w:numPr>
      </w:pPr>
      <w:bookmarkStart w:id="13" w:name="_Toc219657696"/>
      <w:proofErr w:type="spellStart"/>
      <w:r w:rsidRPr="00B3094E">
        <w:lastRenderedPageBreak/>
        <w:t>Methodology</w:t>
      </w:r>
      <w:proofErr w:type="spellEnd"/>
      <w:r w:rsidRPr="00B3094E">
        <w:t xml:space="preserve"> and </w:t>
      </w:r>
      <w:proofErr w:type="spellStart"/>
      <w:r w:rsidRPr="00B3094E">
        <w:t>Implementation</w:t>
      </w:r>
      <w:bookmarkEnd w:id="13"/>
      <w:proofErr w:type="spellEnd"/>
    </w:p>
    <w:p w14:paraId="389D5FBC" w14:textId="15486CEC" w:rsidR="00977F0A" w:rsidRDefault="00EA44A6" w:rsidP="00EA44A6">
      <w:pPr>
        <w:pStyle w:val="Heading2"/>
        <w:numPr>
          <w:ilvl w:val="1"/>
          <w:numId w:val="22"/>
        </w:numPr>
      </w:pPr>
      <w:r w:rsidRPr="00EA44A6">
        <w:rPr>
          <w:u w:val="none"/>
        </w:rPr>
        <w:t xml:space="preserve"> </w:t>
      </w:r>
      <w:bookmarkStart w:id="14" w:name="_Toc219657697"/>
      <w:proofErr w:type="spellStart"/>
      <w:r>
        <w:t>Resistivity</w:t>
      </w:r>
      <w:proofErr w:type="spellEnd"/>
      <w:r>
        <w:t xml:space="preserve"> information and classification</w:t>
      </w:r>
      <w:bookmarkEnd w:id="14"/>
    </w:p>
    <w:p w14:paraId="2073E798" w14:textId="5F706E1D" w:rsidR="00EA44A6" w:rsidRDefault="00EA44A6" w:rsidP="00EA44A6">
      <w:pPr>
        <w:pStyle w:val="Paragraph"/>
      </w:pPr>
      <w:r w:rsidRPr="00EA44A6">
        <w:t xml:space="preserve">In </w:t>
      </w:r>
      <w:proofErr w:type="spellStart"/>
      <w:r w:rsidRPr="00EA44A6">
        <w:t>this</w:t>
      </w:r>
      <w:proofErr w:type="spellEnd"/>
      <w:r w:rsidRPr="00EA44A6">
        <w:t xml:space="preserve"> </w:t>
      </w:r>
      <w:proofErr w:type="spellStart"/>
      <w:r w:rsidRPr="00EA44A6">
        <w:t>project</w:t>
      </w:r>
      <w:proofErr w:type="spellEnd"/>
      <w:r w:rsidRPr="00EA44A6">
        <w:t xml:space="preserve">, </w:t>
      </w:r>
      <w:proofErr w:type="spellStart"/>
      <w:r w:rsidRPr="00EA44A6">
        <w:t>electrical</w:t>
      </w:r>
      <w:proofErr w:type="spellEnd"/>
      <w:r w:rsidRPr="00EA44A6">
        <w:t xml:space="preserve"> </w:t>
      </w:r>
      <w:proofErr w:type="spellStart"/>
      <w:r w:rsidRPr="00EA44A6">
        <w:t>resistivity</w:t>
      </w:r>
      <w:proofErr w:type="spellEnd"/>
      <w:r w:rsidRPr="00EA44A6">
        <w:t xml:space="preserve"> </w:t>
      </w:r>
      <w:proofErr w:type="spellStart"/>
      <w:r w:rsidRPr="00EA44A6">
        <w:t>is</w:t>
      </w:r>
      <w:proofErr w:type="spellEnd"/>
      <w:r w:rsidRPr="00EA44A6">
        <w:t xml:space="preserve"> </w:t>
      </w:r>
      <w:proofErr w:type="spellStart"/>
      <w:r w:rsidRPr="00EA44A6">
        <w:t>considered</w:t>
      </w:r>
      <w:proofErr w:type="spellEnd"/>
      <w:r w:rsidRPr="00EA44A6">
        <w:t xml:space="preserve"> as the main subsurface </w:t>
      </w:r>
      <w:proofErr w:type="spellStart"/>
      <w:r w:rsidRPr="00EA44A6">
        <w:t>parameter</w:t>
      </w:r>
      <w:proofErr w:type="spellEnd"/>
      <w:r w:rsidRPr="00EA44A6">
        <w:t xml:space="preserve"> for </w:t>
      </w:r>
      <w:proofErr w:type="spellStart"/>
      <w:r w:rsidRPr="00EA44A6">
        <w:t>groundwater</w:t>
      </w:r>
      <w:proofErr w:type="spellEnd"/>
      <w:r w:rsidRPr="00EA44A6">
        <w:t xml:space="preserve"> </w:t>
      </w:r>
      <w:proofErr w:type="spellStart"/>
      <w:r w:rsidRPr="00EA44A6">
        <w:t>analysis</w:t>
      </w:r>
      <w:proofErr w:type="spellEnd"/>
      <w:r w:rsidRPr="00EA44A6">
        <w:t xml:space="preserve">. </w:t>
      </w:r>
      <w:proofErr w:type="spellStart"/>
      <w:r w:rsidRPr="00EA44A6">
        <w:t>Resistivity</w:t>
      </w:r>
      <w:proofErr w:type="spellEnd"/>
      <w:r w:rsidRPr="00EA44A6">
        <w:t xml:space="preserve"> </w:t>
      </w:r>
      <w:proofErr w:type="spellStart"/>
      <w:r w:rsidRPr="00EA44A6">
        <w:t>is</w:t>
      </w:r>
      <w:proofErr w:type="spellEnd"/>
      <w:r w:rsidRPr="00EA44A6">
        <w:t xml:space="preserve"> </w:t>
      </w:r>
      <w:proofErr w:type="spellStart"/>
      <w:r w:rsidRPr="00EA44A6">
        <w:t>widely</w:t>
      </w:r>
      <w:proofErr w:type="spellEnd"/>
      <w:r w:rsidRPr="00EA44A6">
        <w:t xml:space="preserve"> </w:t>
      </w:r>
      <w:proofErr w:type="spellStart"/>
      <w:r w:rsidRPr="00EA44A6">
        <w:t>used</w:t>
      </w:r>
      <w:proofErr w:type="spellEnd"/>
      <w:r w:rsidRPr="00EA44A6">
        <w:t xml:space="preserve"> in </w:t>
      </w:r>
      <w:proofErr w:type="spellStart"/>
      <w:r w:rsidRPr="00EA44A6">
        <w:t>geophysical</w:t>
      </w:r>
      <w:proofErr w:type="spellEnd"/>
      <w:r w:rsidRPr="00EA44A6">
        <w:t xml:space="preserve"> </w:t>
      </w:r>
      <w:proofErr w:type="spellStart"/>
      <w:r w:rsidRPr="00EA44A6">
        <w:t>studies</w:t>
      </w:r>
      <w:proofErr w:type="spellEnd"/>
      <w:r w:rsidRPr="00EA44A6">
        <w:t xml:space="preserve"> as </w:t>
      </w:r>
      <w:proofErr w:type="spellStart"/>
      <w:r w:rsidRPr="00EA44A6">
        <w:t>it</w:t>
      </w:r>
      <w:proofErr w:type="spellEnd"/>
      <w:r w:rsidRPr="00EA44A6">
        <w:t xml:space="preserve"> </w:t>
      </w:r>
      <w:proofErr w:type="spellStart"/>
      <w:r w:rsidRPr="00EA44A6">
        <w:t>provides</w:t>
      </w:r>
      <w:proofErr w:type="spellEnd"/>
      <w:r w:rsidRPr="00EA44A6">
        <w:t xml:space="preserve"> </w:t>
      </w:r>
      <w:proofErr w:type="spellStart"/>
      <w:r w:rsidRPr="00EA44A6">
        <w:t>valuable</w:t>
      </w:r>
      <w:proofErr w:type="spellEnd"/>
      <w:r w:rsidRPr="00EA44A6">
        <w:t xml:space="preserve"> information about underground </w:t>
      </w:r>
      <w:proofErr w:type="spellStart"/>
      <w:r w:rsidRPr="00EA44A6">
        <w:t>materials</w:t>
      </w:r>
      <w:proofErr w:type="spellEnd"/>
      <w:r w:rsidRPr="00EA44A6">
        <w:t xml:space="preserve"> and </w:t>
      </w:r>
      <w:proofErr w:type="spellStart"/>
      <w:r w:rsidRPr="00EA44A6">
        <w:t>fluid</w:t>
      </w:r>
      <w:proofErr w:type="spellEnd"/>
      <w:r w:rsidRPr="00EA44A6">
        <w:t xml:space="preserve"> content, </w:t>
      </w:r>
      <w:proofErr w:type="spellStart"/>
      <w:r w:rsidRPr="00EA44A6">
        <w:t>making</w:t>
      </w:r>
      <w:proofErr w:type="spellEnd"/>
      <w:r w:rsidRPr="00EA44A6">
        <w:t xml:space="preserve"> </w:t>
      </w:r>
      <w:proofErr w:type="spellStart"/>
      <w:r w:rsidRPr="00EA44A6">
        <w:t>it</w:t>
      </w:r>
      <w:proofErr w:type="spellEnd"/>
      <w:r w:rsidRPr="00EA44A6">
        <w:t xml:space="preserve"> a relevant </w:t>
      </w:r>
      <w:proofErr w:type="spellStart"/>
      <w:r w:rsidRPr="00EA44A6">
        <w:t>indicator</w:t>
      </w:r>
      <w:proofErr w:type="spellEnd"/>
      <w:r w:rsidRPr="00EA44A6">
        <w:t xml:space="preserve"> for </w:t>
      </w:r>
      <w:proofErr w:type="spellStart"/>
      <w:r w:rsidRPr="00EA44A6">
        <w:t>groundwater</w:t>
      </w:r>
      <w:proofErr w:type="spellEnd"/>
      <w:r w:rsidRPr="00EA44A6">
        <w:t xml:space="preserve"> </w:t>
      </w:r>
      <w:proofErr w:type="spellStart"/>
      <w:r w:rsidRPr="00EA44A6">
        <w:t>presence</w:t>
      </w:r>
      <w:proofErr w:type="spellEnd"/>
      <w:r w:rsidRPr="00EA44A6">
        <w:t>.</w:t>
      </w:r>
    </w:p>
    <w:p w14:paraId="02E35E4A" w14:textId="6EB5D85A" w:rsidR="00EA44A6" w:rsidRDefault="00EA44A6" w:rsidP="00EA44A6">
      <w:pPr>
        <w:pStyle w:val="Paragraph"/>
      </w:pPr>
      <w:r w:rsidRPr="00EA44A6">
        <w:t xml:space="preserve">The </w:t>
      </w:r>
      <w:proofErr w:type="spellStart"/>
      <w:r w:rsidRPr="00EA44A6">
        <w:t>resistivity</w:t>
      </w:r>
      <w:proofErr w:type="spellEnd"/>
      <w:r w:rsidRPr="00EA44A6">
        <w:t xml:space="preserve"> values are </w:t>
      </w:r>
      <w:proofErr w:type="spellStart"/>
      <w:r w:rsidRPr="00EA44A6">
        <w:t>classified</w:t>
      </w:r>
      <w:proofErr w:type="spellEnd"/>
      <w:r w:rsidRPr="00EA44A6">
        <w:t xml:space="preserve"> </w:t>
      </w:r>
      <w:proofErr w:type="spellStart"/>
      <w:r w:rsidRPr="00EA44A6">
        <w:t>into</w:t>
      </w:r>
      <w:proofErr w:type="spellEnd"/>
      <w:r w:rsidRPr="00EA44A6">
        <w:t xml:space="preserve"> </w:t>
      </w:r>
      <w:proofErr w:type="spellStart"/>
      <w:r w:rsidRPr="00EA44A6">
        <w:t>three</w:t>
      </w:r>
      <w:proofErr w:type="spellEnd"/>
      <w:r w:rsidRPr="00EA44A6">
        <w:t xml:space="preserve"> distinct </w:t>
      </w:r>
      <w:proofErr w:type="spellStart"/>
      <w:r w:rsidRPr="00EA44A6">
        <w:t>categories</w:t>
      </w:r>
      <w:proofErr w:type="spellEnd"/>
      <w:r w:rsidRPr="00EA44A6">
        <w:t xml:space="preserve">, </w:t>
      </w:r>
      <w:proofErr w:type="spellStart"/>
      <w:r w:rsidRPr="00EA44A6">
        <w:t>each</w:t>
      </w:r>
      <w:proofErr w:type="spellEnd"/>
      <w:r w:rsidRPr="00EA44A6">
        <w:t xml:space="preserve"> </w:t>
      </w:r>
      <w:proofErr w:type="spellStart"/>
      <w:r w:rsidRPr="00EA44A6">
        <w:t>representing</w:t>
      </w:r>
      <w:proofErr w:type="spellEnd"/>
      <w:r w:rsidRPr="00EA44A6">
        <w:t xml:space="preserve"> a </w:t>
      </w:r>
      <w:proofErr w:type="spellStart"/>
      <w:r w:rsidRPr="00EA44A6">
        <w:t>different</w:t>
      </w:r>
      <w:proofErr w:type="spellEnd"/>
      <w:r w:rsidRPr="00EA44A6">
        <w:t xml:space="preserve"> type of subsurface </w:t>
      </w:r>
      <w:proofErr w:type="spellStart"/>
      <w:proofErr w:type="gramStart"/>
      <w:r w:rsidRPr="00EA44A6">
        <w:t>environment</w:t>
      </w:r>
      <w:proofErr w:type="spellEnd"/>
      <w:r w:rsidRPr="00EA44A6">
        <w:t>:</w:t>
      </w:r>
      <w:proofErr w:type="gramEnd"/>
    </w:p>
    <w:p w14:paraId="34DA0B4E" w14:textId="3C4416BD" w:rsidR="00EA44A6" w:rsidRDefault="00EA44A6" w:rsidP="00EA44A6">
      <w:pPr>
        <w:pStyle w:val="Paragraph"/>
        <w:numPr>
          <w:ilvl w:val="0"/>
          <w:numId w:val="24"/>
        </w:numPr>
      </w:pPr>
      <w:r w:rsidRPr="00EA44A6">
        <w:rPr>
          <w:rStyle w:val="BoldCar"/>
        </w:rPr>
        <w:t>Water-</w:t>
      </w:r>
      <w:proofErr w:type="spellStart"/>
      <w:r w:rsidRPr="00EA44A6">
        <w:rPr>
          <w:rStyle w:val="BoldCar"/>
        </w:rPr>
        <w:t>dominated</w:t>
      </w:r>
      <w:proofErr w:type="spellEnd"/>
      <w:r w:rsidRPr="00EA44A6">
        <w:rPr>
          <w:rStyle w:val="BoldCar"/>
        </w:rPr>
        <w:t xml:space="preserve"> </w:t>
      </w:r>
      <w:proofErr w:type="spellStart"/>
      <w:proofErr w:type="gramStart"/>
      <w:r w:rsidRPr="00EA44A6">
        <w:rPr>
          <w:rStyle w:val="BoldCar"/>
        </w:rPr>
        <w:t>environments</w:t>
      </w:r>
      <w:proofErr w:type="spellEnd"/>
      <w:r w:rsidRPr="00EA44A6">
        <w:t>:</w:t>
      </w:r>
      <w:proofErr w:type="gramEnd"/>
      <w:r w:rsidRPr="00EA44A6">
        <w:t xml:space="preserve"> </w:t>
      </w:r>
      <w:proofErr w:type="spellStart"/>
      <w:r w:rsidRPr="00EA44A6">
        <w:t>resistivity</w:t>
      </w:r>
      <w:proofErr w:type="spellEnd"/>
      <w:r w:rsidRPr="00EA44A6">
        <w:t xml:space="preserve"> values </w:t>
      </w:r>
      <w:proofErr w:type="spellStart"/>
      <w:r w:rsidRPr="00EA44A6">
        <w:t>ranging</w:t>
      </w:r>
      <w:proofErr w:type="spellEnd"/>
      <w:r w:rsidRPr="00EA44A6">
        <w:t xml:space="preserve"> </w:t>
      </w:r>
      <w:proofErr w:type="spellStart"/>
      <w:r w:rsidRPr="00EA44A6">
        <w:t>from</w:t>
      </w:r>
      <w:proofErr w:type="spellEnd"/>
      <w:r w:rsidRPr="00EA44A6">
        <w:t xml:space="preserve"> 0 to 300 ohms, </w:t>
      </w:r>
      <w:proofErr w:type="spellStart"/>
      <w:r w:rsidRPr="00EA44A6">
        <w:t>indicating</w:t>
      </w:r>
      <w:proofErr w:type="spellEnd"/>
      <w:r w:rsidRPr="00EA44A6">
        <w:t xml:space="preserve"> a high </w:t>
      </w:r>
      <w:proofErr w:type="spellStart"/>
      <w:r w:rsidRPr="00EA44A6">
        <w:t>probability</w:t>
      </w:r>
      <w:proofErr w:type="spellEnd"/>
      <w:r w:rsidRPr="00EA44A6">
        <w:t xml:space="preserve"> of </w:t>
      </w:r>
      <w:proofErr w:type="spellStart"/>
      <w:r w:rsidRPr="00EA44A6">
        <w:t>groundwater</w:t>
      </w:r>
      <w:proofErr w:type="spellEnd"/>
      <w:r w:rsidRPr="00EA44A6">
        <w:t xml:space="preserve"> </w:t>
      </w:r>
      <w:proofErr w:type="spellStart"/>
      <w:r w:rsidRPr="00EA44A6">
        <w:t>presence</w:t>
      </w:r>
      <w:proofErr w:type="spellEnd"/>
      <w:r w:rsidRPr="00EA44A6">
        <w:t>.</w:t>
      </w:r>
    </w:p>
    <w:p w14:paraId="141CB003" w14:textId="51F8E3EF" w:rsidR="00EA44A6" w:rsidRDefault="00EA44A6" w:rsidP="00EA44A6">
      <w:pPr>
        <w:pStyle w:val="Paragraph"/>
        <w:numPr>
          <w:ilvl w:val="0"/>
          <w:numId w:val="24"/>
        </w:numPr>
      </w:pPr>
      <w:r w:rsidRPr="00EA44A6">
        <w:rPr>
          <w:rStyle w:val="BoldCar"/>
        </w:rPr>
        <w:t xml:space="preserve">Transition or mixed </w:t>
      </w:r>
      <w:proofErr w:type="gramStart"/>
      <w:r w:rsidRPr="00EA44A6">
        <w:rPr>
          <w:rStyle w:val="BoldCar"/>
        </w:rPr>
        <w:t>zones</w:t>
      </w:r>
      <w:r w:rsidRPr="00EA44A6">
        <w:t>:</w:t>
      </w:r>
      <w:proofErr w:type="gramEnd"/>
      <w:r w:rsidRPr="00EA44A6">
        <w:t xml:space="preserve"> </w:t>
      </w:r>
      <w:proofErr w:type="spellStart"/>
      <w:r w:rsidRPr="00EA44A6">
        <w:t>resistivity</w:t>
      </w:r>
      <w:proofErr w:type="spellEnd"/>
      <w:r w:rsidRPr="00EA44A6">
        <w:t xml:space="preserve"> values </w:t>
      </w:r>
      <w:proofErr w:type="spellStart"/>
      <w:r w:rsidRPr="00EA44A6">
        <w:t>between</w:t>
      </w:r>
      <w:proofErr w:type="spellEnd"/>
      <w:r w:rsidRPr="00EA44A6">
        <w:t xml:space="preserve"> 300 and 600 ohms, </w:t>
      </w:r>
      <w:proofErr w:type="spellStart"/>
      <w:r w:rsidRPr="00EA44A6">
        <w:t>corresponding</w:t>
      </w:r>
      <w:proofErr w:type="spellEnd"/>
      <w:r w:rsidRPr="00EA44A6">
        <w:t xml:space="preserve"> to areas </w:t>
      </w:r>
      <w:proofErr w:type="spellStart"/>
      <w:r w:rsidRPr="00EA44A6">
        <w:t>with</w:t>
      </w:r>
      <w:proofErr w:type="spellEnd"/>
      <w:r w:rsidRPr="00EA44A6">
        <w:t xml:space="preserve"> mixed </w:t>
      </w:r>
      <w:proofErr w:type="spellStart"/>
      <w:r w:rsidRPr="00EA44A6">
        <w:t>geological</w:t>
      </w:r>
      <w:proofErr w:type="spellEnd"/>
      <w:r w:rsidRPr="00EA44A6">
        <w:t xml:space="preserve"> </w:t>
      </w:r>
      <w:proofErr w:type="spellStart"/>
      <w:r w:rsidRPr="00EA44A6">
        <w:t>properties</w:t>
      </w:r>
      <w:proofErr w:type="spellEnd"/>
      <w:r w:rsidRPr="00EA44A6">
        <w:t>.</w:t>
      </w:r>
    </w:p>
    <w:p w14:paraId="2F253C04" w14:textId="6233AC06" w:rsidR="00EA44A6" w:rsidRDefault="00EA44A6" w:rsidP="00EA44A6">
      <w:pPr>
        <w:pStyle w:val="Paragraph"/>
        <w:numPr>
          <w:ilvl w:val="0"/>
          <w:numId w:val="24"/>
        </w:numPr>
      </w:pPr>
      <w:r w:rsidRPr="00EA44A6">
        <w:rPr>
          <w:rStyle w:val="BoldCar"/>
        </w:rPr>
        <w:t xml:space="preserve">Dry rock or </w:t>
      </w:r>
      <w:proofErr w:type="spellStart"/>
      <w:r w:rsidRPr="00EA44A6">
        <w:rPr>
          <w:rStyle w:val="BoldCar"/>
        </w:rPr>
        <w:t>hydrocarbon-dominated</w:t>
      </w:r>
      <w:proofErr w:type="spellEnd"/>
      <w:r w:rsidRPr="00EA44A6">
        <w:rPr>
          <w:rStyle w:val="BoldCar"/>
        </w:rPr>
        <w:t xml:space="preserve"> </w:t>
      </w:r>
      <w:proofErr w:type="gramStart"/>
      <w:r w:rsidRPr="00EA44A6">
        <w:rPr>
          <w:rStyle w:val="BoldCar"/>
        </w:rPr>
        <w:t>zones</w:t>
      </w:r>
      <w:r w:rsidRPr="00EA44A6">
        <w:t>:</w:t>
      </w:r>
      <w:proofErr w:type="gramEnd"/>
      <w:r w:rsidRPr="00EA44A6">
        <w:t xml:space="preserve"> </w:t>
      </w:r>
      <w:proofErr w:type="spellStart"/>
      <w:r w:rsidRPr="00EA44A6">
        <w:t>resistivity</w:t>
      </w:r>
      <w:proofErr w:type="spellEnd"/>
      <w:r w:rsidRPr="00EA44A6">
        <w:t xml:space="preserve"> values </w:t>
      </w:r>
      <w:proofErr w:type="spellStart"/>
      <w:r w:rsidRPr="00EA44A6">
        <w:t>from</w:t>
      </w:r>
      <w:proofErr w:type="spellEnd"/>
      <w:r w:rsidRPr="00EA44A6">
        <w:t xml:space="preserve"> 600 to 1000 ohms, </w:t>
      </w:r>
      <w:proofErr w:type="spellStart"/>
      <w:r w:rsidRPr="00EA44A6">
        <w:t>representing</w:t>
      </w:r>
      <w:proofErr w:type="spellEnd"/>
      <w:r w:rsidRPr="00EA44A6">
        <w:t xml:space="preserve"> zones </w:t>
      </w:r>
      <w:proofErr w:type="spellStart"/>
      <w:r w:rsidRPr="00EA44A6">
        <w:t>with</w:t>
      </w:r>
      <w:proofErr w:type="spellEnd"/>
      <w:r w:rsidRPr="00EA44A6">
        <w:t xml:space="preserve"> </w:t>
      </w:r>
      <w:proofErr w:type="spellStart"/>
      <w:r w:rsidRPr="00EA44A6">
        <w:t>low</w:t>
      </w:r>
      <w:proofErr w:type="spellEnd"/>
      <w:r w:rsidRPr="00EA44A6">
        <w:t xml:space="preserve"> </w:t>
      </w:r>
      <w:proofErr w:type="spellStart"/>
      <w:r w:rsidRPr="00EA44A6">
        <w:t>groundwater</w:t>
      </w:r>
      <w:proofErr w:type="spellEnd"/>
      <w:r w:rsidRPr="00EA44A6">
        <w:t xml:space="preserve"> </w:t>
      </w:r>
      <w:proofErr w:type="spellStart"/>
      <w:r w:rsidRPr="00EA44A6">
        <w:t>potential</w:t>
      </w:r>
      <w:proofErr w:type="spellEnd"/>
      <w:r w:rsidRPr="00EA44A6">
        <w:t>.</w:t>
      </w:r>
    </w:p>
    <w:p w14:paraId="167CAF16" w14:textId="52A94568" w:rsidR="00E04AFD" w:rsidRDefault="00E04AFD" w:rsidP="00E04AFD">
      <w:pPr>
        <w:pStyle w:val="Paragraph"/>
      </w:pPr>
      <w:r w:rsidRPr="00E04AFD">
        <w:t xml:space="preserve">Based on </w:t>
      </w:r>
      <w:proofErr w:type="spellStart"/>
      <w:r w:rsidRPr="00E04AFD">
        <w:t>this</w:t>
      </w:r>
      <w:proofErr w:type="spellEnd"/>
      <w:r w:rsidRPr="00E04AFD">
        <w:t xml:space="preserve"> classification, the </w:t>
      </w:r>
      <w:proofErr w:type="spellStart"/>
      <w:r w:rsidRPr="00E04AFD">
        <w:t>synthetic</w:t>
      </w:r>
      <w:proofErr w:type="spellEnd"/>
      <w:r w:rsidRPr="00E04AFD">
        <w:t xml:space="preserve"> data </w:t>
      </w:r>
      <w:proofErr w:type="spellStart"/>
      <w:r w:rsidRPr="00E04AFD">
        <w:t>generated</w:t>
      </w:r>
      <w:proofErr w:type="spellEnd"/>
      <w:r w:rsidRPr="00E04AFD">
        <w:t xml:space="preserve"> in </w:t>
      </w:r>
      <w:proofErr w:type="spellStart"/>
      <w:r w:rsidRPr="00E04AFD">
        <w:t>this</w:t>
      </w:r>
      <w:proofErr w:type="spellEnd"/>
      <w:r w:rsidRPr="00E04AFD">
        <w:t xml:space="preserve"> </w:t>
      </w:r>
      <w:proofErr w:type="spellStart"/>
      <w:r w:rsidRPr="00E04AFD">
        <w:t>project</w:t>
      </w:r>
      <w:proofErr w:type="spellEnd"/>
      <w:r w:rsidRPr="00E04AFD">
        <w:t xml:space="preserve"> are </w:t>
      </w:r>
      <w:proofErr w:type="spellStart"/>
      <w:r w:rsidRPr="00E04AFD">
        <w:t>limited</w:t>
      </w:r>
      <w:proofErr w:type="spellEnd"/>
      <w:r w:rsidRPr="00E04AFD">
        <w:t xml:space="preserve"> to a </w:t>
      </w:r>
      <w:proofErr w:type="spellStart"/>
      <w:r w:rsidRPr="00E04AFD">
        <w:t>resistivity</w:t>
      </w:r>
      <w:proofErr w:type="spellEnd"/>
      <w:r w:rsidRPr="00E04AFD">
        <w:t xml:space="preserve"> range of 0 to 1000 ohms. For </w:t>
      </w:r>
      <w:proofErr w:type="spellStart"/>
      <w:r w:rsidRPr="00E04AFD">
        <w:t>visualization</w:t>
      </w:r>
      <w:proofErr w:type="spellEnd"/>
      <w:r w:rsidRPr="00E04AFD">
        <w:t xml:space="preserve"> </w:t>
      </w:r>
      <w:proofErr w:type="spellStart"/>
      <w:r w:rsidRPr="00E04AFD">
        <w:t>purposes</w:t>
      </w:r>
      <w:proofErr w:type="spellEnd"/>
      <w:r w:rsidRPr="00E04AFD">
        <w:t xml:space="preserve">, </w:t>
      </w:r>
      <w:proofErr w:type="spellStart"/>
      <w:r w:rsidRPr="00E04AFD">
        <w:t>each</w:t>
      </w:r>
      <w:proofErr w:type="spellEnd"/>
      <w:r w:rsidRPr="00E04AFD">
        <w:t xml:space="preserve"> </w:t>
      </w:r>
      <w:proofErr w:type="spellStart"/>
      <w:r w:rsidRPr="00E04AFD">
        <w:t>resistivity</w:t>
      </w:r>
      <w:proofErr w:type="spellEnd"/>
      <w:r w:rsidRPr="00E04AFD">
        <w:t xml:space="preserve"> class </w:t>
      </w:r>
      <w:proofErr w:type="spellStart"/>
      <w:r w:rsidRPr="00E04AFD">
        <w:t>is</w:t>
      </w:r>
      <w:proofErr w:type="spellEnd"/>
      <w:r w:rsidRPr="00E04AFD">
        <w:t xml:space="preserve"> </w:t>
      </w:r>
      <w:proofErr w:type="spellStart"/>
      <w:r w:rsidRPr="00E04AFD">
        <w:t>represented</w:t>
      </w:r>
      <w:proofErr w:type="spellEnd"/>
      <w:r w:rsidRPr="00E04AFD">
        <w:t xml:space="preserve"> </w:t>
      </w:r>
      <w:proofErr w:type="spellStart"/>
      <w:r w:rsidRPr="00E04AFD">
        <w:t>using</w:t>
      </w:r>
      <w:proofErr w:type="spellEnd"/>
      <w:r w:rsidRPr="00E04AFD">
        <w:t xml:space="preserve"> a distinct </w:t>
      </w:r>
      <w:proofErr w:type="spellStart"/>
      <w:r w:rsidRPr="00E04AFD">
        <w:t>color</w:t>
      </w:r>
      <w:proofErr w:type="spellEnd"/>
      <w:r w:rsidRPr="00E04AFD">
        <w:t xml:space="preserve"> </w:t>
      </w:r>
      <w:proofErr w:type="spellStart"/>
      <w:r w:rsidRPr="00E04AFD">
        <w:t>scale</w:t>
      </w:r>
      <w:proofErr w:type="spellEnd"/>
      <w:r w:rsidRPr="00E04AFD">
        <w:t xml:space="preserve">, </w:t>
      </w:r>
      <w:proofErr w:type="spellStart"/>
      <w:r w:rsidRPr="00E04AFD">
        <w:t>ranging</w:t>
      </w:r>
      <w:proofErr w:type="spellEnd"/>
      <w:r w:rsidRPr="00E04AFD">
        <w:t xml:space="preserve"> </w:t>
      </w:r>
      <w:proofErr w:type="spellStart"/>
      <w:r w:rsidRPr="00E04AFD">
        <w:t>from</w:t>
      </w:r>
      <w:proofErr w:type="spellEnd"/>
      <w:r w:rsidRPr="00E04AFD">
        <w:t xml:space="preserve"> light </w:t>
      </w:r>
      <w:proofErr w:type="spellStart"/>
      <w:r w:rsidRPr="00E04AFD">
        <w:t>pink</w:t>
      </w:r>
      <w:proofErr w:type="spellEnd"/>
      <w:r w:rsidRPr="00E04AFD">
        <w:t xml:space="preserve"> (water-</w:t>
      </w:r>
      <w:proofErr w:type="spellStart"/>
      <w:r w:rsidRPr="00E04AFD">
        <w:t>dominated</w:t>
      </w:r>
      <w:proofErr w:type="spellEnd"/>
      <w:r w:rsidRPr="00E04AFD">
        <w:t xml:space="preserve"> zones) to </w:t>
      </w:r>
      <w:proofErr w:type="spellStart"/>
      <w:r w:rsidRPr="00E04AFD">
        <w:t>dark</w:t>
      </w:r>
      <w:proofErr w:type="spellEnd"/>
      <w:r w:rsidRPr="00E04AFD">
        <w:t xml:space="preserve"> </w:t>
      </w:r>
      <w:proofErr w:type="spellStart"/>
      <w:r w:rsidRPr="00E04AFD">
        <w:t>pink</w:t>
      </w:r>
      <w:proofErr w:type="spellEnd"/>
      <w:r w:rsidRPr="00E04AFD">
        <w:t xml:space="preserve"> (dry or </w:t>
      </w:r>
      <w:proofErr w:type="spellStart"/>
      <w:r w:rsidRPr="00E04AFD">
        <w:t>hydrocarbon-dominated</w:t>
      </w:r>
      <w:proofErr w:type="spellEnd"/>
      <w:r w:rsidRPr="00E04AFD">
        <w:t xml:space="preserve"> zones). This </w:t>
      </w:r>
      <w:proofErr w:type="spellStart"/>
      <w:r w:rsidRPr="00E04AFD">
        <w:t>visual</w:t>
      </w:r>
      <w:proofErr w:type="spellEnd"/>
      <w:r w:rsidRPr="00E04AFD">
        <w:t xml:space="preserve"> </w:t>
      </w:r>
      <w:proofErr w:type="spellStart"/>
      <w:r w:rsidRPr="00E04AFD">
        <w:t>encoding</w:t>
      </w:r>
      <w:proofErr w:type="spellEnd"/>
      <w:r w:rsidRPr="00E04AFD">
        <w:t xml:space="preserve"> </w:t>
      </w:r>
      <w:proofErr w:type="spellStart"/>
      <w:r w:rsidRPr="00E04AFD">
        <w:t>enhances</w:t>
      </w:r>
      <w:proofErr w:type="spellEnd"/>
      <w:r w:rsidRPr="00E04AFD">
        <w:t xml:space="preserve"> the </w:t>
      </w:r>
      <w:proofErr w:type="spellStart"/>
      <w:r w:rsidRPr="00E04AFD">
        <w:t>interpretability</w:t>
      </w:r>
      <w:proofErr w:type="spellEnd"/>
      <w:r w:rsidRPr="00E04AFD">
        <w:t xml:space="preserve"> of the </w:t>
      </w:r>
      <w:proofErr w:type="spellStart"/>
      <w:r w:rsidRPr="00E04AFD">
        <w:t>generated</w:t>
      </w:r>
      <w:proofErr w:type="spellEnd"/>
      <w:r w:rsidRPr="00E04AFD">
        <w:t xml:space="preserve"> plots and </w:t>
      </w:r>
      <w:proofErr w:type="spellStart"/>
      <w:r w:rsidRPr="00E04AFD">
        <w:t>facilitates</w:t>
      </w:r>
      <w:proofErr w:type="spellEnd"/>
      <w:r w:rsidRPr="00E04AFD">
        <w:t xml:space="preserve"> </w:t>
      </w:r>
      <w:proofErr w:type="spellStart"/>
      <w:r w:rsidRPr="00E04AFD">
        <w:t>subsequent</w:t>
      </w:r>
      <w:proofErr w:type="spellEnd"/>
      <w:r w:rsidRPr="00E04AFD">
        <w:t xml:space="preserve"> computer vision–</w:t>
      </w:r>
      <w:proofErr w:type="spellStart"/>
      <w:r w:rsidRPr="00E04AFD">
        <w:t>based</w:t>
      </w:r>
      <w:proofErr w:type="spellEnd"/>
      <w:r w:rsidRPr="00E04AFD">
        <w:t xml:space="preserve"> </w:t>
      </w:r>
      <w:proofErr w:type="spellStart"/>
      <w:r w:rsidRPr="00E04AFD">
        <w:t>groundwater</w:t>
      </w:r>
      <w:proofErr w:type="spellEnd"/>
      <w:r w:rsidRPr="00E04AFD">
        <w:t xml:space="preserve"> </w:t>
      </w:r>
      <w:proofErr w:type="spellStart"/>
      <w:r w:rsidRPr="00E04AFD">
        <w:t>detection</w:t>
      </w:r>
      <w:proofErr w:type="spellEnd"/>
      <w:r w:rsidRPr="00E04AFD">
        <w:t>.</w:t>
      </w:r>
    </w:p>
    <w:p w14:paraId="5E8A1A81" w14:textId="11CEB269" w:rsidR="00E81CB8" w:rsidRDefault="00E81CB8" w:rsidP="00E81CB8">
      <w:pPr>
        <w:pStyle w:val="Heading2"/>
        <w:numPr>
          <w:ilvl w:val="1"/>
          <w:numId w:val="22"/>
        </w:numPr>
      </w:pPr>
      <w:r w:rsidRPr="00E81CB8">
        <w:rPr>
          <w:u w:val="none"/>
        </w:rPr>
        <w:t xml:space="preserve"> </w:t>
      </w:r>
      <w:bookmarkStart w:id="15" w:name="_Toc219657698"/>
      <w:r>
        <w:t xml:space="preserve">Module 1 : Data </w:t>
      </w:r>
      <w:proofErr w:type="spellStart"/>
      <w:r>
        <w:t>generation</w:t>
      </w:r>
      <w:proofErr w:type="spellEnd"/>
      <w:r>
        <w:t xml:space="preserve"> and </w:t>
      </w:r>
      <w:proofErr w:type="spellStart"/>
      <w:r>
        <w:t>visualization</w:t>
      </w:r>
      <w:bookmarkEnd w:id="15"/>
      <w:proofErr w:type="spellEnd"/>
    </w:p>
    <w:p w14:paraId="2D4A7FF5" w14:textId="1E1BB3B2" w:rsidR="00C428A9" w:rsidRDefault="00B45B6C" w:rsidP="00D25A14">
      <w:pPr>
        <w:pStyle w:val="Paragraph"/>
      </w:pPr>
      <w:proofErr w:type="spellStart"/>
      <w:r w:rsidRPr="00B45B6C">
        <w:t>Synthetic</w:t>
      </w:r>
      <w:proofErr w:type="spellEnd"/>
      <w:r w:rsidRPr="00B45B6C">
        <w:t xml:space="preserve"> data </w:t>
      </w:r>
      <w:proofErr w:type="spellStart"/>
      <w:r w:rsidRPr="00B45B6C">
        <w:t>generation</w:t>
      </w:r>
      <w:proofErr w:type="spellEnd"/>
      <w:r w:rsidRPr="00B45B6C">
        <w:t xml:space="preserve"> </w:t>
      </w:r>
      <w:proofErr w:type="spellStart"/>
      <w:r w:rsidRPr="00B45B6C">
        <w:t>allows</w:t>
      </w:r>
      <w:proofErr w:type="spellEnd"/>
      <w:r w:rsidRPr="00B45B6C">
        <w:t xml:space="preserve"> </w:t>
      </w:r>
      <w:proofErr w:type="spellStart"/>
      <w:r w:rsidRPr="00B45B6C">
        <w:t>controlled</w:t>
      </w:r>
      <w:proofErr w:type="spellEnd"/>
      <w:r w:rsidRPr="00B45B6C">
        <w:t xml:space="preserve"> </w:t>
      </w:r>
      <w:proofErr w:type="spellStart"/>
      <w:r w:rsidRPr="00B45B6C">
        <w:t>experimentation</w:t>
      </w:r>
      <w:proofErr w:type="spellEnd"/>
      <w:r w:rsidRPr="00B45B6C">
        <w:t xml:space="preserve"> and validation of the </w:t>
      </w:r>
      <w:proofErr w:type="spellStart"/>
      <w:r w:rsidRPr="00B45B6C">
        <w:t>proposed</w:t>
      </w:r>
      <w:proofErr w:type="spellEnd"/>
      <w:r w:rsidRPr="00B45B6C">
        <w:t xml:space="preserve"> </w:t>
      </w:r>
      <w:proofErr w:type="spellStart"/>
      <w:r w:rsidRPr="00B45B6C">
        <w:t>detection</w:t>
      </w:r>
      <w:proofErr w:type="spellEnd"/>
      <w:r w:rsidRPr="00B45B6C">
        <w:t xml:space="preserve"> </w:t>
      </w:r>
      <w:proofErr w:type="spellStart"/>
      <w:r w:rsidRPr="00B45B6C">
        <w:t>approach</w:t>
      </w:r>
      <w:proofErr w:type="spellEnd"/>
      <w:r w:rsidRPr="00B45B6C">
        <w:t xml:space="preserve">. By </w:t>
      </w:r>
      <w:proofErr w:type="spellStart"/>
      <w:r w:rsidRPr="00B45B6C">
        <w:t>simulating</w:t>
      </w:r>
      <w:proofErr w:type="spellEnd"/>
      <w:r w:rsidRPr="00B45B6C">
        <w:t xml:space="preserve"> </w:t>
      </w:r>
      <w:proofErr w:type="spellStart"/>
      <w:r w:rsidRPr="00B45B6C">
        <w:t>resistivity</w:t>
      </w:r>
      <w:proofErr w:type="spellEnd"/>
      <w:r w:rsidRPr="00B45B6C">
        <w:t xml:space="preserve"> values </w:t>
      </w:r>
      <w:proofErr w:type="spellStart"/>
      <w:r w:rsidRPr="00B45B6C">
        <w:t>within</w:t>
      </w:r>
      <w:proofErr w:type="spellEnd"/>
      <w:r w:rsidRPr="00B45B6C">
        <w:t xml:space="preserve"> </w:t>
      </w:r>
      <w:proofErr w:type="spellStart"/>
      <w:r w:rsidRPr="00B45B6C">
        <w:t>predefined</w:t>
      </w:r>
      <w:proofErr w:type="spellEnd"/>
      <w:r w:rsidRPr="00B45B6C">
        <w:t xml:space="preserve"> ranges (as </w:t>
      </w:r>
      <w:proofErr w:type="spellStart"/>
      <w:r w:rsidRPr="00B45B6C">
        <w:t>described</w:t>
      </w:r>
      <w:proofErr w:type="spellEnd"/>
      <w:r w:rsidRPr="00B45B6C">
        <w:t xml:space="preserve"> in </w:t>
      </w:r>
      <w:hyperlink w:anchor="Module1" w:history="1">
        <w:r w:rsidRPr="00B45B6C">
          <w:rPr>
            <w:rStyle w:val="Lienhypertexte"/>
          </w:rPr>
          <w:t>Section 1.1</w:t>
        </w:r>
      </w:hyperlink>
      <w:r w:rsidRPr="00B45B6C">
        <w:t xml:space="preserve">), the system can </w:t>
      </w:r>
      <w:proofErr w:type="spellStart"/>
      <w:r w:rsidRPr="00B45B6C">
        <w:t>be</w:t>
      </w:r>
      <w:proofErr w:type="spellEnd"/>
      <w:r w:rsidRPr="00B45B6C">
        <w:t xml:space="preserve"> </w:t>
      </w:r>
      <w:proofErr w:type="spellStart"/>
      <w:r w:rsidRPr="00B45B6C">
        <w:t>tested</w:t>
      </w:r>
      <w:proofErr w:type="spellEnd"/>
      <w:r w:rsidRPr="00B45B6C">
        <w:t xml:space="preserve"> </w:t>
      </w:r>
      <w:proofErr w:type="spellStart"/>
      <w:r w:rsidRPr="00B45B6C">
        <w:t>under</w:t>
      </w:r>
      <w:proofErr w:type="spellEnd"/>
      <w:r w:rsidRPr="00B45B6C">
        <w:t xml:space="preserve"> consistent conditions </w:t>
      </w:r>
      <w:proofErr w:type="spellStart"/>
      <w:r w:rsidRPr="00B45B6C">
        <w:t>while</w:t>
      </w:r>
      <w:proofErr w:type="spellEnd"/>
      <w:r w:rsidRPr="00B45B6C">
        <w:t xml:space="preserve"> </w:t>
      </w:r>
      <w:proofErr w:type="spellStart"/>
      <w:r w:rsidRPr="00B45B6C">
        <w:t>reflecting</w:t>
      </w:r>
      <w:proofErr w:type="spellEnd"/>
      <w:r w:rsidRPr="00B45B6C">
        <w:t xml:space="preserve"> </w:t>
      </w:r>
      <w:proofErr w:type="spellStart"/>
      <w:r w:rsidRPr="00B45B6C">
        <w:t>realistic</w:t>
      </w:r>
      <w:proofErr w:type="spellEnd"/>
      <w:r w:rsidRPr="00B45B6C">
        <w:t xml:space="preserve"> </w:t>
      </w:r>
      <w:proofErr w:type="spellStart"/>
      <w:r w:rsidRPr="00B45B6C">
        <w:t>geophysical</w:t>
      </w:r>
      <w:proofErr w:type="spellEnd"/>
      <w:r w:rsidRPr="00B45B6C">
        <w:t xml:space="preserve"> </w:t>
      </w:r>
      <w:proofErr w:type="spellStart"/>
      <w:r w:rsidRPr="00B45B6C">
        <w:t>assumptions</w:t>
      </w:r>
      <w:proofErr w:type="spellEnd"/>
      <w:r w:rsidRPr="00B45B6C">
        <w:t xml:space="preserve">. </w:t>
      </w:r>
      <w:proofErr w:type="spellStart"/>
      <w:r w:rsidRPr="00B45B6C">
        <w:t>Converting</w:t>
      </w:r>
      <w:proofErr w:type="spellEnd"/>
      <w:r w:rsidRPr="00B45B6C">
        <w:t xml:space="preserve"> </w:t>
      </w:r>
      <w:proofErr w:type="spellStart"/>
      <w:r w:rsidRPr="00B45B6C">
        <w:t>numerical</w:t>
      </w:r>
      <w:proofErr w:type="spellEnd"/>
      <w:r w:rsidRPr="00B45B6C">
        <w:t xml:space="preserve"> </w:t>
      </w:r>
      <w:proofErr w:type="spellStart"/>
      <w:r w:rsidRPr="00B45B6C">
        <w:t>resistivity</w:t>
      </w:r>
      <w:proofErr w:type="spellEnd"/>
      <w:r w:rsidRPr="00B45B6C">
        <w:t xml:space="preserve"> values </w:t>
      </w:r>
      <w:proofErr w:type="spellStart"/>
      <w:r w:rsidRPr="00B45B6C">
        <w:t>into</w:t>
      </w:r>
      <w:proofErr w:type="spellEnd"/>
      <w:r w:rsidRPr="00B45B6C">
        <w:t xml:space="preserve"> </w:t>
      </w:r>
      <w:proofErr w:type="spellStart"/>
      <w:r w:rsidRPr="00B45B6C">
        <w:t>visual</w:t>
      </w:r>
      <w:proofErr w:type="spellEnd"/>
      <w:r w:rsidRPr="00B45B6C">
        <w:t xml:space="preserve"> plots </w:t>
      </w:r>
      <w:proofErr w:type="spellStart"/>
      <w:r w:rsidRPr="00B45B6C">
        <w:t>also</w:t>
      </w:r>
      <w:proofErr w:type="spellEnd"/>
      <w:r w:rsidRPr="00B45B6C">
        <w:t xml:space="preserve"> </w:t>
      </w:r>
      <w:proofErr w:type="spellStart"/>
      <w:r w:rsidRPr="00B45B6C">
        <w:t>facilitates</w:t>
      </w:r>
      <w:proofErr w:type="spellEnd"/>
      <w:r w:rsidRPr="00B45B6C">
        <w:t xml:space="preserve"> </w:t>
      </w:r>
      <w:proofErr w:type="spellStart"/>
      <w:r w:rsidRPr="00B45B6C">
        <w:t>interpretation</w:t>
      </w:r>
      <w:proofErr w:type="spellEnd"/>
      <w:r w:rsidRPr="00B45B6C">
        <w:t xml:space="preserve"> by </w:t>
      </w:r>
      <w:proofErr w:type="spellStart"/>
      <w:r w:rsidRPr="00B45B6C">
        <w:t>both</w:t>
      </w:r>
      <w:proofErr w:type="spellEnd"/>
      <w:r w:rsidRPr="00B45B6C">
        <w:t xml:space="preserve"> </w:t>
      </w:r>
      <w:proofErr w:type="spellStart"/>
      <w:r w:rsidRPr="00B45B6C">
        <w:t>humans</w:t>
      </w:r>
      <w:proofErr w:type="spellEnd"/>
      <w:r w:rsidRPr="00B45B6C">
        <w:t xml:space="preserve"> and computer vision </w:t>
      </w:r>
      <w:proofErr w:type="spellStart"/>
      <w:r w:rsidRPr="00B45B6C">
        <w:t>algorithms</w:t>
      </w:r>
      <w:proofErr w:type="spellEnd"/>
      <w:r w:rsidRPr="00B45B6C">
        <w:t>.</w:t>
      </w:r>
    </w:p>
    <w:p w14:paraId="3E24FA11" w14:textId="4F768547" w:rsidR="00B45B6C" w:rsidRDefault="00B45B6C" w:rsidP="00B45B6C">
      <w:pPr>
        <w:pStyle w:val="Heading3"/>
        <w:numPr>
          <w:ilvl w:val="2"/>
          <w:numId w:val="22"/>
        </w:numPr>
      </w:pPr>
      <w:r>
        <w:t xml:space="preserve">Technologies and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used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3"/>
      </w:tblGrid>
      <w:tr w:rsidR="00B45B6C" w14:paraId="3CF38015" w14:textId="77777777" w:rsidTr="00C428A9">
        <w:trPr>
          <w:jc w:val="center"/>
        </w:trPr>
        <w:tc>
          <w:tcPr>
            <w:tcW w:w="2689" w:type="dxa"/>
            <w:vAlign w:val="center"/>
          </w:tcPr>
          <w:p w14:paraId="3AA8BF38" w14:textId="148E2141" w:rsidR="00B45B6C" w:rsidRDefault="00B45B6C" w:rsidP="00B45B6C">
            <w:pPr>
              <w:pStyle w:val="Paragraph"/>
            </w:pPr>
            <w:proofErr w:type="spellStart"/>
            <w:r>
              <w:lastRenderedPageBreak/>
              <w:t>Programming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</w:p>
        </w:tc>
        <w:tc>
          <w:tcPr>
            <w:tcW w:w="6373" w:type="dxa"/>
            <w:vAlign w:val="center"/>
          </w:tcPr>
          <w:p w14:paraId="76BC9D82" w14:textId="40436757" w:rsidR="00B45B6C" w:rsidRDefault="00B45B6C" w:rsidP="00B45B6C">
            <w:pPr>
              <w:pStyle w:val="Paragraph"/>
            </w:pPr>
            <w:r>
              <w:t>GNU Octave</w:t>
            </w:r>
          </w:p>
        </w:tc>
      </w:tr>
      <w:tr w:rsidR="00B45B6C" w14:paraId="440AFFE1" w14:textId="77777777" w:rsidTr="00C428A9">
        <w:trPr>
          <w:jc w:val="center"/>
        </w:trPr>
        <w:tc>
          <w:tcPr>
            <w:tcW w:w="2689" w:type="dxa"/>
            <w:vAlign w:val="center"/>
          </w:tcPr>
          <w:p w14:paraId="64858935" w14:textId="56222CE5" w:rsidR="00B45B6C" w:rsidRDefault="00B45B6C" w:rsidP="00B45B6C">
            <w:pPr>
              <w:pStyle w:val="Paragraph"/>
            </w:pPr>
            <w:r>
              <w:t xml:space="preserve">Core </w:t>
            </w:r>
            <w:proofErr w:type="spellStart"/>
            <w:r>
              <w:t>functions</w:t>
            </w:r>
            <w:proofErr w:type="spellEnd"/>
          </w:p>
        </w:tc>
        <w:tc>
          <w:tcPr>
            <w:tcW w:w="6373" w:type="dxa"/>
            <w:vAlign w:val="center"/>
          </w:tcPr>
          <w:p w14:paraId="71ED9F73" w14:textId="46587B91" w:rsidR="00B45B6C" w:rsidRDefault="00B45B6C" w:rsidP="00B45B6C">
            <w:pPr>
              <w:pStyle w:val="Paragraph"/>
            </w:pPr>
            <w:r>
              <w:t xml:space="preserve">CSV file handling, </w:t>
            </w:r>
            <w:proofErr w:type="spellStart"/>
            <w:r>
              <w:t>numerical</w:t>
            </w:r>
            <w:proofErr w:type="spellEnd"/>
            <w:r>
              <w:t xml:space="preserve"> interpolation, </w:t>
            </w:r>
            <w:proofErr w:type="spellStart"/>
            <w:r>
              <w:t>plotting</w:t>
            </w:r>
            <w:proofErr w:type="spellEnd"/>
            <w:r>
              <w:t xml:space="preserve"> utilities</w:t>
            </w:r>
          </w:p>
        </w:tc>
      </w:tr>
      <w:tr w:rsidR="00B45B6C" w14:paraId="44537AFA" w14:textId="77777777" w:rsidTr="00C428A9">
        <w:trPr>
          <w:jc w:val="center"/>
        </w:trPr>
        <w:tc>
          <w:tcPr>
            <w:tcW w:w="2689" w:type="dxa"/>
            <w:vAlign w:val="center"/>
          </w:tcPr>
          <w:p w14:paraId="75073360" w14:textId="5564DB4A" w:rsidR="00B45B6C" w:rsidRDefault="00B45B6C" w:rsidP="00B45B6C">
            <w:pPr>
              <w:pStyle w:val="Paragraph"/>
            </w:pPr>
            <w:r>
              <w:t xml:space="preserve">Visualisation </w:t>
            </w:r>
            <w:proofErr w:type="spellStart"/>
            <w:r>
              <w:t>tools</w:t>
            </w:r>
            <w:proofErr w:type="spellEnd"/>
          </w:p>
        </w:tc>
        <w:tc>
          <w:tcPr>
            <w:tcW w:w="6373" w:type="dxa"/>
            <w:vAlign w:val="center"/>
          </w:tcPr>
          <w:p w14:paraId="304AE582" w14:textId="0C93E37E" w:rsidR="00B45B6C" w:rsidRDefault="00B45B6C" w:rsidP="00B45B6C">
            <w:pPr>
              <w:pStyle w:val="Paragraph"/>
            </w:pPr>
            <w:proofErr w:type="spellStart"/>
            <w:proofErr w:type="gramStart"/>
            <w:r w:rsidRPr="00B45B6C">
              <w:rPr>
                <w:rStyle w:val="BoldCar"/>
              </w:rPr>
              <w:t>contourf</w:t>
            </w:r>
            <w:proofErr w:type="spellEnd"/>
            <w:proofErr w:type="gramEnd"/>
            <w:r>
              <w:t xml:space="preserve"> for </w:t>
            </w:r>
            <w:proofErr w:type="spellStart"/>
            <w:r>
              <w:t>creating</w:t>
            </w:r>
            <w:proofErr w:type="spellEnd"/>
            <w:r>
              <w:t xml:space="preserve"> </w:t>
            </w:r>
            <w:proofErr w:type="spellStart"/>
            <w:r>
              <w:t>filled</w:t>
            </w:r>
            <w:proofErr w:type="spellEnd"/>
            <w:r>
              <w:t xml:space="preserve"> contour </w:t>
            </w:r>
            <w:proofErr w:type="spellStart"/>
            <w:r>
              <w:t>maps</w:t>
            </w:r>
            <w:proofErr w:type="spellEnd"/>
          </w:p>
        </w:tc>
      </w:tr>
    </w:tbl>
    <w:p w14:paraId="7AFD817D" w14:textId="77777777" w:rsidR="005D6C91" w:rsidRDefault="005D6C91" w:rsidP="005D6C91">
      <w:pPr>
        <w:pStyle w:val="Paragraph"/>
      </w:pPr>
    </w:p>
    <w:p w14:paraId="0CFF7F99" w14:textId="22E65FFF" w:rsidR="00B45B6C" w:rsidRDefault="005D6C91" w:rsidP="005D6C91">
      <w:pPr>
        <w:pStyle w:val="Heading3"/>
        <w:numPr>
          <w:ilvl w:val="2"/>
          <w:numId w:val="22"/>
        </w:numPr>
      </w:pPr>
      <w:proofErr w:type="spellStart"/>
      <w:r>
        <w:t>Methodology</w:t>
      </w:r>
      <w:proofErr w:type="spellEnd"/>
    </w:p>
    <w:p w14:paraId="0898B2CC" w14:textId="5A86BFD5" w:rsidR="005D6C91" w:rsidRDefault="0025611E" w:rsidP="005D6C91">
      <w:pPr>
        <w:pStyle w:val="Heading3"/>
      </w:pPr>
      <w:bookmarkStart w:id="16" w:name="_Toc219655318"/>
      <w:r>
        <w:rPr>
          <w:noProof/>
        </w:rPr>
        <w:drawing>
          <wp:inline distT="0" distB="0" distL="0" distR="0" wp14:anchorId="7E7A3C12" wp14:editId="6E25AA4C">
            <wp:extent cx="5760720" cy="1722755"/>
            <wp:effectExtent l="0" t="0" r="0" b="0"/>
            <wp:docPr id="166003912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39129" name="Image 1660039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7772118D" w14:textId="15CFE63D" w:rsidR="005D6C91" w:rsidRDefault="0025611E" w:rsidP="0025611E">
      <w:pPr>
        <w:pStyle w:val="Heading2"/>
        <w:numPr>
          <w:ilvl w:val="1"/>
          <w:numId w:val="22"/>
        </w:numPr>
      </w:pPr>
      <w:r>
        <w:t xml:space="preserve"> </w:t>
      </w:r>
      <w:bookmarkStart w:id="17" w:name="_Toc219657699"/>
      <w:r>
        <w:t xml:space="preserve">Module 2 : </w:t>
      </w:r>
      <w:r w:rsidR="00C428A9">
        <w:t xml:space="preserve">Groundwater </w:t>
      </w:r>
      <w:proofErr w:type="spellStart"/>
      <w:r w:rsidR="00C428A9">
        <w:t>detection</w:t>
      </w:r>
      <w:proofErr w:type="spellEnd"/>
      <w:r w:rsidR="00C428A9">
        <w:t xml:space="preserve"> and </w:t>
      </w:r>
      <w:proofErr w:type="spellStart"/>
      <w:r w:rsidR="00C428A9">
        <w:t>analysis</w:t>
      </w:r>
      <w:bookmarkEnd w:id="17"/>
      <w:proofErr w:type="spellEnd"/>
    </w:p>
    <w:p w14:paraId="676F6B3B" w14:textId="5BE95C9B" w:rsidR="00C428A9" w:rsidRDefault="00C428A9" w:rsidP="00C428A9">
      <w:pPr>
        <w:pStyle w:val="Paragraph"/>
      </w:pPr>
      <w:proofErr w:type="spellStart"/>
      <w:r w:rsidRPr="00C428A9">
        <w:t>Resistivity</w:t>
      </w:r>
      <w:proofErr w:type="spellEnd"/>
      <w:r w:rsidRPr="00C428A9">
        <w:t xml:space="preserve"> </w:t>
      </w:r>
      <w:proofErr w:type="spellStart"/>
      <w:r w:rsidRPr="00C428A9">
        <w:t>maps</w:t>
      </w:r>
      <w:proofErr w:type="spellEnd"/>
      <w:r w:rsidRPr="00C428A9">
        <w:t xml:space="preserve"> </w:t>
      </w:r>
      <w:proofErr w:type="spellStart"/>
      <w:r w:rsidRPr="00C428A9">
        <w:t>provide</w:t>
      </w:r>
      <w:proofErr w:type="spellEnd"/>
      <w:r w:rsidRPr="00C428A9">
        <w:t xml:space="preserve"> a </w:t>
      </w:r>
      <w:proofErr w:type="spellStart"/>
      <w:r w:rsidRPr="00C428A9">
        <w:t>natural</w:t>
      </w:r>
      <w:proofErr w:type="spellEnd"/>
      <w:r w:rsidRPr="00C428A9">
        <w:t xml:space="preserve"> </w:t>
      </w:r>
      <w:proofErr w:type="spellStart"/>
      <w:r w:rsidRPr="00C428A9">
        <w:t>visual</w:t>
      </w:r>
      <w:proofErr w:type="spellEnd"/>
      <w:r w:rsidRPr="00C428A9">
        <w:t xml:space="preserve"> </w:t>
      </w:r>
      <w:proofErr w:type="spellStart"/>
      <w:r w:rsidRPr="00C428A9">
        <w:t>representation</w:t>
      </w:r>
      <w:proofErr w:type="spellEnd"/>
      <w:r w:rsidRPr="00C428A9">
        <w:t xml:space="preserve"> of subsurface conditions. Computer vision techniques are </w:t>
      </w:r>
      <w:proofErr w:type="spellStart"/>
      <w:r w:rsidRPr="00C428A9">
        <w:t>well</w:t>
      </w:r>
      <w:proofErr w:type="spellEnd"/>
      <w:r w:rsidRPr="00C428A9">
        <w:t xml:space="preserve"> </w:t>
      </w:r>
      <w:proofErr w:type="spellStart"/>
      <w:r w:rsidRPr="00C428A9">
        <w:t>suited</w:t>
      </w:r>
      <w:proofErr w:type="spellEnd"/>
      <w:r w:rsidRPr="00C428A9">
        <w:t xml:space="preserve"> to </w:t>
      </w:r>
      <w:proofErr w:type="spellStart"/>
      <w:r w:rsidRPr="00C428A9">
        <w:t>interpret</w:t>
      </w:r>
      <w:proofErr w:type="spellEnd"/>
      <w:r w:rsidRPr="00C428A9">
        <w:t xml:space="preserve"> </w:t>
      </w:r>
      <w:proofErr w:type="spellStart"/>
      <w:r w:rsidRPr="00C428A9">
        <w:t>these</w:t>
      </w:r>
      <w:proofErr w:type="spellEnd"/>
      <w:r w:rsidRPr="00C428A9">
        <w:t xml:space="preserve"> plots and </w:t>
      </w:r>
      <w:proofErr w:type="spellStart"/>
      <w:r w:rsidRPr="00C428A9">
        <w:t>extract</w:t>
      </w:r>
      <w:proofErr w:type="spellEnd"/>
      <w:r w:rsidRPr="00C428A9">
        <w:t xml:space="preserve"> quantitative information about </w:t>
      </w:r>
      <w:proofErr w:type="spellStart"/>
      <w:r w:rsidRPr="00C428A9">
        <w:t>potential</w:t>
      </w:r>
      <w:proofErr w:type="spellEnd"/>
      <w:r w:rsidRPr="00C428A9">
        <w:t xml:space="preserve"> </w:t>
      </w:r>
      <w:proofErr w:type="spellStart"/>
      <w:r w:rsidRPr="00C428A9">
        <w:t>groundwater</w:t>
      </w:r>
      <w:proofErr w:type="spellEnd"/>
      <w:r w:rsidRPr="00C428A9">
        <w:t xml:space="preserve"> zones. </w:t>
      </w:r>
      <w:proofErr w:type="spellStart"/>
      <w:r w:rsidRPr="00C428A9">
        <w:t>Detecting</w:t>
      </w:r>
      <w:proofErr w:type="spellEnd"/>
      <w:r w:rsidRPr="00C428A9">
        <w:t xml:space="preserve"> </w:t>
      </w:r>
      <w:proofErr w:type="spellStart"/>
      <w:r w:rsidRPr="00C428A9">
        <w:t>connected</w:t>
      </w:r>
      <w:proofErr w:type="spellEnd"/>
      <w:r w:rsidRPr="00C428A9">
        <w:t xml:space="preserve"> </w:t>
      </w:r>
      <w:proofErr w:type="spellStart"/>
      <w:r w:rsidRPr="00C428A9">
        <w:t>low-resistivity</w:t>
      </w:r>
      <w:proofErr w:type="spellEnd"/>
      <w:r w:rsidRPr="00C428A9">
        <w:t xml:space="preserve"> areas and </w:t>
      </w:r>
      <w:proofErr w:type="spellStart"/>
      <w:r w:rsidRPr="00C428A9">
        <w:t>ranking</w:t>
      </w:r>
      <w:proofErr w:type="spellEnd"/>
      <w:r w:rsidRPr="00C428A9">
        <w:t xml:space="preserve"> </w:t>
      </w:r>
      <w:proofErr w:type="spellStart"/>
      <w:r w:rsidRPr="00C428A9">
        <w:t>them</w:t>
      </w:r>
      <w:proofErr w:type="spellEnd"/>
      <w:r w:rsidRPr="00C428A9">
        <w:t xml:space="preserve"> by size enables </w:t>
      </w:r>
      <w:proofErr w:type="spellStart"/>
      <w:r w:rsidRPr="00C428A9">
        <w:t>users</w:t>
      </w:r>
      <w:proofErr w:type="spellEnd"/>
      <w:r w:rsidRPr="00C428A9">
        <w:t xml:space="preserve"> to focus on the </w:t>
      </w:r>
      <w:proofErr w:type="spellStart"/>
      <w:r w:rsidRPr="00C428A9">
        <w:t>most</w:t>
      </w:r>
      <w:proofErr w:type="spellEnd"/>
      <w:r w:rsidRPr="00C428A9">
        <w:t xml:space="preserve"> </w:t>
      </w:r>
      <w:proofErr w:type="spellStart"/>
      <w:r w:rsidRPr="00C428A9">
        <w:t>significant</w:t>
      </w:r>
      <w:proofErr w:type="spellEnd"/>
      <w:r w:rsidRPr="00C428A9">
        <w:t xml:space="preserve"> zones for </w:t>
      </w:r>
      <w:proofErr w:type="spellStart"/>
      <w:r w:rsidRPr="00C428A9">
        <w:t>practical</w:t>
      </w:r>
      <w:proofErr w:type="spellEnd"/>
      <w:r w:rsidRPr="00C428A9">
        <w:t xml:space="preserve"> exploration or </w:t>
      </w:r>
      <w:proofErr w:type="spellStart"/>
      <w:r w:rsidRPr="00C428A9">
        <w:t>further</w:t>
      </w:r>
      <w:proofErr w:type="spellEnd"/>
      <w:r w:rsidRPr="00C428A9">
        <w:t xml:space="preserve"> investigation.</w:t>
      </w:r>
    </w:p>
    <w:p w14:paraId="76F665AF" w14:textId="723A6996" w:rsidR="00C428A9" w:rsidRDefault="00C428A9" w:rsidP="00C428A9">
      <w:pPr>
        <w:pStyle w:val="Heading3"/>
        <w:numPr>
          <w:ilvl w:val="2"/>
          <w:numId w:val="22"/>
        </w:numPr>
      </w:pPr>
      <w:r>
        <w:t xml:space="preserve">Technologies and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used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C428A9" w14:paraId="763D0AF6" w14:textId="77777777" w:rsidTr="00C428A9">
        <w:tc>
          <w:tcPr>
            <w:tcW w:w="2830" w:type="dxa"/>
          </w:tcPr>
          <w:p w14:paraId="54F6CCDF" w14:textId="2134518C" w:rsidR="00C428A9" w:rsidRDefault="00C428A9" w:rsidP="00C428A9">
            <w:pPr>
              <w:pStyle w:val="Paragraph"/>
            </w:pPr>
            <w:proofErr w:type="spellStart"/>
            <w:r>
              <w:t>Programming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</w:p>
        </w:tc>
        <w:tc>
          <w:tcPr>
            <w:tcW w:w="6232" w:type="dxa"/>
          </w:tcPr>
          <w:p w14:paraId="1B1E58B0" w14:textId="474591CE" w:rsidR="00C428A9" w:rsidRDefault="00C428A9" w:rsidP="00C428A9">
            <w:pPr>
              <w:pStyle w:val="Paragraph"/>
            </w:pPr>
            <w:r>
              <w:t>Python 3.x</w:t>
            </w:r>
          </w:p>
        </w:tc>
      </w:tr>
      <w:tr w:rsidR="00C428A9" w14:paraId="22DD6375" w14:textId="77777777" w:rsidTr="00C428A9">
        <w:tc>
          <w:tcPr>
            <w:tcW w:w="2830" w:type="dxa"/>
          </w:tcPr>
          <w:p w14:paraId="1EDA73F5" w14:textId="14122F7B" w:rsidR="00C428A9" w:rsidRDefault="00C428A9" w:rsidP="00C428A9">
            <w:pPr>
              <w:pStyle w:val="Paragraph"/>
            </w:pPr>
            <w:proofErr w:type="spellStart"/>
            <w:r>
              <w:t>Execution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</w:p>
        </w:tc>
        <w:tc>
          <w:tcPr>
            <w:tcW w:w="6232" w:type="dxa"/>
          </w:tcPr>
          <w:p w14:paraId="3D9F49C2" w14:textId="78C04F68" w:rsidR="00C428A9" w:rsidRDefault="00C428A9" w:rsidP="00C428A9">
            <w:pPr>
              <w:pStyle w:val="Paragraph"/>
            </w:pP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</w:tr>
      <w:tr w:rsidR="00C428A9" w14:paraId="54A4C4AB" w14:textId="77777777" w:rsidTr="00C428A9">
        <w:tc>
          <w:tcPr>
            <w:tcW w:w="2830" w:type="dxa"/>
          </w:tcPr>
          <w:p w14:paraId="223D3A06" w14:textId="3B668A34" w:rsidR="00C428A9" w:rsidRDefault="00C428A9" w:rsidP="00C428A9">
            <w:pPr>
              <w:pStyle w:val="Paragraph"/>
            </w:pPr>
            <w:proofErr w:type="spellStart"/>
            <w:r>
              <w:t>Libraries</w:t>
            </w:r>
            <w:proofErr w:type="spellEnd"/>
          </w:p>
        </w:tc>
        <w:tc>
          <w:tcPr>
            <w:tcW w:w="6232" w:type="dxa"/>
          </w:tcPr>
          <w:p w14:paraId="4868F15B" w14:textId="3DDA67DB" w:rsidR="00C428A9" w:rsidRDefault="00C428A9" w:rsidP="00C428A9">
            <w:pPr>
              <w:pStyle w:val="Paragraph"/>
              <w:numPr>
                <w:ilvl w:val="0"/>
                <w:numId w:val="27"/>
              </w:numPr>
            </w:pPr>
            <w:proofErr w:type="spellStart"/>
            <w:proofErr w:type="gramStart"/>
            <w:r w:rsidRPr="00C428A9">
              <w:rPr>
                <w:rStyle w:val="BoldCar"/>
              </w:rPr>
              <w:t>opencv</w:t>
            </w:r>
            <w:proofErr w:type="spellEnd"/>
            <w:proofErr w:type="gramEnd"/>
            <w:r w:rsidRPr="00C428A9">
              <w:rPr>
                <w:rStyle w:val="BoldCar"/>
              </w:rPr>
              <w:t>-</w:t>
            </w:r>
            <w:proofErr w:type="gramStart"/>
            <w:r w:rsidRPr="00C428A9">
              <w:rPr>
                <w:rStyle w:val="BoldCar"/>
              </w:rPr>
              <w:t>python</w:t>
            </w:r>
            <w:r>
              <w:t>  (</w:t>
            </w:r>
            <w:proofErr w:type="gramEnd"/>
            <w:r>
              <w:t xml:space="preserve">image </w:t>
            </w:r>
            <w:proofErr w:type="spellStart"/>
            <w:r>
              <w:t>processing</w:t>
            </w:r>
            <w:proofErr w:type="spellEnd"/>
            <w:r>
              <w:t xml:space="preserve"> and contour </w:t>
            </w:r>
            <w:proofErr w:type="spellStart"/>
            <w:r>
              <w:t>detection</w:t>
            </w:r>
            <w:proofErr w:type="spellEnd"/>
            <w:r>
              <w:t>)</w:t>
            </w:r>
          </w:p>
          <w:p w14:paraId="21E7CCB3" w14:textId="2BC58070" w:rsidR="00C428A9" w:rsidRDefault="00C428A9" w:rsidP="00C428A9">
            <w:pPr>
              <w:pStyle w:val="Paragraph"/>
              <w:numPr>
                <w:ilvl w:val="0"/>
                <w:numId w:val="27"/>
              </w:numPr>
            </w:pPr>
            <w:proofErr w:type="spellStart"/>
            <w:proofErr w:type="gramStart"/>
            <w:r w:rsidRPr="00C428A9">
              <w:rPr>
                <w:rStyle w:val="BoldCar"/>
              </w:rPr>
              <w:t>numpy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numerical</w:t>
            </w:r>
            <w:proofErr w:type="spellEnd"/>
            <w:r>
              <w:t xml:space="preserve"> computation)</w:t>
            </w:r>
          </w:p>
        </w:tc>
      </w:tr>
    </w:tbl>
    <w:p w14:paraId="5F68F9ED" w14:textId="77777777" w:rsidR="00C428A9" w:rsidRDefault="00C428A9" w:rsidP="00C428A9">
      <w:pPr>
        <w:pStyle w:val="Paragraph"/>
      </w:pPr>
    </w:p>
    <w:p w14:paraId="6DEB4E31" w14:textId="6276F8B7" w:rsidR="00C428A9" w:rsidRDefault="00C428A9" w:rsidP="00C428A9">
      <w:pPr>
        <w:pStyle w:val="Heading3"/>
        <w:numPr>
          <w:ilvl w:val="2"/>
          <w:numId w:val="22"/>
        </w:numPr>
      </w:pPr>
      <w:proofErr w:type="spellStart"/>
      <w:r>
        <w:t>Methodology</w:t>
      </w:r>
      <w:proofErr w:type="spellEnd"/>
    </w:p>
    <w:p w14:paraId="2B52C7DD" w14:textId="77777777" w:rsidR="00572EE7" w:rsidRDefault="00572EE7" w:rsidP="00572EE7">
      <w:pPr>
        <w:pStyle w:val="Heading3"/>
        <w:ind w:left="1224"/>
      </w:pPr>
    </w:p>
    <w:p w14:paraId="1F88427F" w14:textId="224B6B0E" w:rsidR="00C428A9" w:rsidRDefault="00572EE7" w:rsidP="00C428A9">
      <w:pPr>
        <w:pStyle w:val="Heading3"/>
      </w:pPr>
      <w:bookmarkStart w:id="18" w:name="_Toc219655322"/>
      <w:r>
        <w:rPr>
          <w:noProof/>
        </w:rPr>
        <w:drawing>
          <wp:inline distT="0" distB="0" distL="0" distR="0" wp14:anchorId="4256C9E8" wp14:editId="3A2DADDA">
            <wp:extent cx="5760720" cy="2035175"/>
            <wp:effectExtent l="0" t="0" r="0" b="3175"/>
            <wp:docPr id="126047020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70204" name="Image 12604702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07690356" w14:textId="77777777" w:rsidR="00863F6D" w:rsidRDefault="00863F6D" w:rsidP="00C428A9">
      <w:pPr>
        <w:pStyle w:val="Heading3"/>
      </w:pPr>
    </w:p>
    <w:p w14:paraId="05816FED" w14:textId="07EBD74C" w:rsidR="00B80390" w:rsidRDefault="00B80390" w:rsidP="00B80390">
      <w:pPr>
        <w:pStyle w:val="Heading1"/>
        <w:numPr>
          <w:ilvl w:val="0"/>
          <w:numId w:val="22"/>
        </w:numPr>
      </w:pPr>
      <w:bookmarkStart w:id="19" w:name="_Toc219657700"/>
      <w:r>
        <w:t>User guide</w:t>
      </w:r>
      <w:bookmarkEnd w:id="19"/>
    </w:p>
    <w:p w14:paraId="47772CC4" w14:textId="0E30BD21" w:rsidR="00B80390" w:rsidRDefault="00B80390" w:rsidP="00B80390">
      <w:pPr>
        <w:pStyle w:val="Paragraph"/>
      </w:pPr>
      <w:r w:rsidRPr="00B80390">
        <w:t xml:space="preserve">This section </w:t>
      </w:r>
      <w:proofErr w:type="spellStart"/>
      <w:r w:rsidRPr="00B80390">
        <w:t>explains</w:t>
      </w:r>
      <w:proofErr w:type="spellEnd"/>
      <w:r w:rsidRPr="00B80390">
        <w:t xml:space="preserve"> how to set up the </w:t>
      </w:r>
      <w:proofErr w:type="spellStart"/>
      <w:r w:rsidRPr="00B80390">
        <w:t>required</w:t>
      </w:r>
      <w:proofErr w:type="spellEnd"/>
      <w:r w:rsidRPr="00B80390">
        <w:t xml:space="preserve"> </w:t>
      </w:r>
      <w:proofErr w:type="spellStart"/>
      <w:r w:rsidRPr="00B80390">
        <w:t>environment</w:t>
      </w:r>
      <w:proofErr w:type="spellEnd"/>
      <w:r w:rsidRPr="00B80390">
        <w:t xml:space="preserve"> and how to </w:t>
      </w:r>
      <w:proofErr w:type="spellStart"/>
      <w:r w:rsidRPr="00B80390">
        <w:t>execute</w:t>
      </w:r>
      <w:proofErr w:type="spellEnd"/>
      <w:r w:rsidRPr="00B80390">
        <w:t xml:space="preserve"> the </w:t>
      </w:r>
      <w:proofErr w:type="spellStart"/>
      <w:r w:rsidRPr="00B80390">
        <w:t>different</w:t>
      </w:r>
      <w:proofErr w:type="spellEnd"/>
      <w:r w:rsidRPr="00B80390">
        <w:t xml:space="preserve"> modules of the </w:t>
      </w:r>
      <w:proofErr w:type="spellStart"/>
      <w:r w:rsidRPr="00B80390">
        <w:t>groundwater</w:t>
      </w:r>
      <w:proofErr w:type="spellEnd"/>
      <w:r w:rsidRPr="00B80390">
        <w:t xml:space="preserve"> </w:t>
      </w:r>
      <w:proofErr w:type="spellStart"/>
      <w:r w:rsidRPr="00B80390">
        <w:t>detection</w:t>
      </w:r>
      <w:proofErr w:type="spellEnd"/>
      <w:r w:rsidRPr="00B80390">
        <w:t xml:space="preserve"> system.</w:t>
      </w:r>
    </w:p>
    <w:p w14:paraId="3522F6C1" w14:textId="452CE47C" w:rsidR="00B80390" w:rsidRDefault="00B80390" w:rsidP="00B80390">
      <w:pPr>
        <w:pStyle w:val="Heading2"/>
        <w:numPr>
          <w:ilvl w:val="1"/>
          <w:numId w:val="22"/>
        </w:numPr>
      </w:pPr>
      <w:r>
        <w:t xml:space="preserve"> </w:t>
      </w:r>
      <w:bookmarkStart w:id="20" w:name="_Toc219657701"/>
      <w:proofErr w:type="spellStart"/>
      <w:r>
        <w:t>Requirements</w:t>
      </w:r>
      <w:bookmarkEnd w:id="20"/>
      <w:proofErr w:type="spellEnd"/>
    </w:p>
    <w:p w14:paraId="2EF9E1BA" w14:textId="247443B3" w:rsidR="00B80390" w:rsidRDefault="00B80390" w:rsidP="00B80390">
      <w:pPr>
        <w:pStyle w:val="Paragraph"/>
      </w:pPr>
      <w:r w:rsidRPr="00B80390">
        <w:t xml:space="preserve">To run the </w:t>
      </w:r>
      <w:proofErr w:type="spellStart"/>
      <w:r w:rsidRPr="00B80390">
        <w:t>project</w:t>
      </w:r>
      <w:proofErr w:type="spellEnd"/>
      <w:r w:rsidRPr="00B80390">
        <w:t xml:space="preserve"> </w:t>
      </w:r>
      <w:proofErr w:type="spellStart"/>
      <w:r w:rsidRPr="00B80390">
        <w:t>successfully</w:t>
      </w:r>
      <w:proofErr w:type="spellEnd"/>
      <w:r w:rsidRPr="00B80390">
        <w:t xml:space="preserve">, the </w:t>
      </w:r>
      <w:proofErr w:type="spellStart"/>
      <w:r w:rsidRPr="00B80390">
        <w:t>following</w:t>
      </w:r>
      <w:proofErr w:type="spellEnd"/>
      <w:r w:rsidRPr="00B80390">
        <w:t xml:space="preserve"> </w:t>
      </w:r>
      <w:proofErr w:type="spellStart"/>
      <w:r w:rsidRPr="00B80390">
        <w:t>tools</w:t>
      </w:r>
      <w:proofErr w:type="spellEnd"/>
      <w:r w:rsidRPr="00B80390">
        <w:t xml:space="preserve"> and </w:t>
      </w:r>
      <w:proofErr w:type="spellStart"/>
      <w:r w:rsidRPr="00B80390">
        <w:t>environments</w:t>
      </w:r>
      <w:proofErr w:type="spellEnd"/>
      <w:r w:rsidRPr="00B80390">
        <w:t xml:space="preserve"> are </w:t>
      </w:r>
      <w:proofErr w:type="spellStart"/>
      <w:r w:rsidRPr="00B80390">
        <w:t>required</w:t>
      </w:r>
      <w:proofErr w:type="spellEnd"/>
      <w:r w:rsidRPr="00B80390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B80390" w14:paraId="4ED3EB88" w14:textId="77777777" w:rsidTr="00B80390">
        <w:tc>
          <w:tcPr>
            <w:tcW w:w="2830" w:type="dxa"/>
          </w:tcPr>
          <w:p w14:paraId="4793CF36" w14:textId="767A9659" w:rsidR="00B80390" w:rsidRDefault="00B80390" w:rsidP="00B80390">
            <w:pPr>
              <w:pStyle w:val="Paragraph"/>
            </w:pPr>
            <w:r>
              <w:t>General</w:t>
            </w:r>
          </w:p>
        </w:tc>
        <w:tc>
          <w:tcPr>
            <w:tcW w:w="6232" w:type="dxa"/>
          </w:tcPr>
          <w:p w14:paraId="0319E0F4" w14:textId="77777777" w:rsidR="00B80390" w:rsidRDefault="00B80390" w:rsidP="00B80390">
            <w:pPr>
              <w:pStyle w:val="Paragraph"/>
              <w:numPr>
                <w:ilvl w:val="0"/>
                <w:numId w:val="28"/>
              </w:numPr>
            </w:pPr>
            <w:r>
              <w:t xml:space="preserve">Operating System : Windows, Linux, or </w:t>
            </w:r>
            <w:proofErr w:type="spellStart"/>
            <w:r>
              <w:t>macOS</w:t>
            </w:r>
            <w:proofErr w:type="spellEnd"/>
          </w:p>
          <w:p w14:paraId="0C811373" w14:textId="59ADD85C" w:rsidR="00B80390" w:rsidRDefault="00B80390" w:rsidP="00B80390">
            <w:pPr>
              <w:pStyle w:val="Paragraph"/>
              <w:numPr>
                <w:ilvl w:val="0"/>
                <w:numId w:val="28"/>
              </w:numPr>
            </w:pPr>
            <w:r>
              <w:t>Git (to clone the repository)</w:t>
            </w:r>
          </w:p>
        </w:tc>
      </w:tr>
      <w:tr w:rsidR="00B80390" w14:paraId="2BEF2C75" w14:textId="77777777" w:rsidTr="00B80390">
        <w:tc>
          <w:tcPr>
            <w:tcW w:w="2830" w:type="dxa"/>
          </w:tcPr>
          <w:p w14:paraId="32FFA88F" w14:textId="193BCC8B" w:rsidR="00B80390" w:rsidRDefault="00B80390" w:rsidP="00B80390">
            <w:pPr>
              <w:pStyle w:val="Paragraph"/>
            </w:pPr>
            <w:r>
              <w:t xml:space="preserve">Module 1 – Data </w:t>
            </w:r>
            <w:proofErr w:type="spellStart"/>
            <w:r>
              <w:t>generation</w:t>
            </w:r>
            <w:proofErr w:type="spellEnd"/>
            <w:r>
              <w:t xml:space="preserve"> and </w:t>
            </w:r>
            <w:proofErr w:type="spellStart"/>
            <w:r>
              <w:t>visualtization</w:t>
            </w:r>
            <w:proofErr w:type="spellEnd"/>
          </w:p>
        </w:tc>
        <w:tc>
          <w:tcPr>
            <w:tcW w:w="6232" w:type="dxa"/>
          </w:tcPr>
          <w:p w14:paraId="14F23BDC" w14:textId="6C78EC08" w:rsidR="00B80390" w:rsidRDefault="00B80390" w:rsidP="00B80390">
            <w:pPr>
              <w:pStyle w:val="Paragraph"/>
            </w:pPr>
            <w:r>
              <w:t xml:space="preserve">GNU Octave or MATLAB </w:t>
            </w:r>
            <w:proofErr w:type="gramStart"/>
            <w:r>
              <w:t>( GNU</w:t>
            </w:r>
            <w:proofErr w:type="gramEnd"/>
            <w:r>
              <w:t xml:space="preserve"> </w:t>
            </w:r>
            <w:proofErr w:type="gramStart"/>
            <w:r>
              <w:t>Octave  open</w:t>
            </w:r>
            <w:proofErr w:type="gramEnd"/>
            <w:r>
              <w:t xml:space="preserve">-source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recommended</w:t>
            </w:r>
            <w:proofErr w:type="spellEnd"/>
            <w:r>
              <w:t>)</w:t>
            </w:r>
          </w:p>
        </w:tc>
      </w:tr>
      <w:tr w:rsidR="00B80390" w14:paraId="2361F076" w14:textId="77777777" w:rsidTr="00B80390">
        <w:tc>
          <w:tcPr>
            <w:tcW w:w="2830" w:type="dxa"/>
          </w:tcPr>
          <w:p w14:paraId="11894D90" w14:textId="233A2052" w:rsidR="00B80390" w:rsidRDefault="00B80390" w:rsidP="00B80390">
            <w:pPr>
              <w:pStyle w:val="Paragraph"/>
            </w:pPr>
            <w:r>
              <w:t xml:space="preserve">Module 2 – Groundwater </w:t>
            </w:r>
            <w:proofErr w:type="spellStart"/>
            <w:r>
              <w:t>detection</w:t>
            </w:r>
            <w:proofErr w:type="spellEnd"/>
            <w:r>
              <w:t xml:space="preserve"> and </w:t>
            </w:r>
            <w:proofErr w:type="spellStart"/>
            <w:r>
              <w:t>analysis</w:t>
            </w:r>
            <w:proofErr w:type="spellEnd"/>
          </w:p>
        </w:tc>
        <w:tc>
          <w:tcPr>
            <w:tcW w:w="6232" w:type="dxa"/>
          </w:tcPr>
          <w:p w14:paraId="5A137D3C" w14:textId="77777777" w:rsidR="00B80390" w:rsidRDefault="00B80390" w:rsidP="00B80390">
            <w:pPr>
              <w:pStyle w:val="Paragraph"/>
              <w:numPr>
                <w:ilvl w:val="0"/>
                <w:numId w:val="30"/>
              </w:numPr>
            </w:pPr>
            <w:r>
              <w:t>Python 3.x</w:t>
            </w:r>
          </w:p>
          <w:p w14:paraId="1F3F6D49" w14:textId="77777777" w:rsidR="00B80390" w:rsidRDefault="00B80390" w:rsidP="00B80390">
            <w:pPr>
              <w:pStyle w:val="Paragraph"/>
              <w:numPr>
                <w:ilvl w:val="0"/>
                <w:numId w:val="30"/>
              </w:numPr>
            </w:pP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  <w:p w14:paraId="5B71449C" w14:textId="3D53CA46" w:rsidR="00B80390" w:rsidRDefault="00B80390" w:rsidP="00B80390">
            <w:pPr>
              <w:pStyle w:val="Paragraph"/>
              <w:numPr>
                <w:ilvl w:val="0"/>
                <w:numId w:val="30"/>
              </w:numPr>
            </w:pPr>
            <w:r>
              <w:t xml:space="preserve">Python </w:t>
            </w:r>
            <w:proofErr w:type="spellStart"/>
            <w:r>
              <w:t>libraries</w:t>
            </w:r>
            <w:proofErr w:type="spellEnd"/>
            <w:r>
              <w:t> </w:t>
            </w:r>
            <w:r w:rsidRPr="00B80390">
              <w:rPr>
                <w:rStyle w:val="BoldCar"/>
              </w:rPr>
              <w:t xml:space="preserve">: </w:t>
            </w:r>
            <w:proofErr w:type="spellStart"/>
            <w:r w:rsidRPr="00B80390">
              <w:rPr>
                <w:rStyle w:val="BoldCar"/>
              </w:rPr>
              <w:t>pip</w:t>
            </w:r>
            <w:proofErr w:type="spellEnd"/>
            <w:r w:rsidRPr="00B80390">
              <w:rPr>
                <w:rStyle w:val="BoldCar"/>
              </w:rPr>
              <w:t xml:space="preserve"> </w:t>
            </w:r>
            <w:proofErr w:type="spellStart"/>
            <w:r w:rsidRPr="00B80390">
              <w:rPr>
                <w:rStyle w:val="BoldCar"/>
              </w:rPr>
              <w:t>install</w:t>
            </w:r>
            <w:proofErr w:type="spellEnd"/>
            <w:r w:rsidRPr="00B80390">
              <w:rPr>
                <w:rStyle w:val="BoldCar"/>
              </w:rPr>
              <w:t xml:space="preserve"> </w:t>
            </w:r>
            <w:proofErr w:type="spellStart"/>
            <w:r w:rsidRPr="00B80390">
              <w:rPr>
                <w:rStyle w:val="BoldCar"/>
              </w:rPr>
              <w:t>opencv</w:t>
            </w:r>
            <w:proofErr w:type="spellEnd"/>
            <w:r w:rsidRPr="00B80390">
              <w:rPr>
                <w:rStyle w:val="BoldCar"/>
              </w:rPr>
              <w:t xml:space="preserve">-python </w:t>
            </w:r>
            <w:proofErr w:type="spellStart"/>
            <w:r w:rsidRPr="00B80390">
              <w:rPr>
                <w:rStyle w:val="BoldCar"/>
              </w:rPr>
              <w:t>numpy</w:t>
            </w:r>
            <w:proofErr w:type="spellEnd"/>
          </w:p>
        </w:tc>
      </w:tr>
    </w:tbl>
    <w:p w14:paraId="5E402D22" w14:textId="1929B0DD" w:rsidR="00E815B3" w:rsidRDefault="00E815B3" w:rsidP="00E815B3">
      <w:pPr>
        <w:pStyle w:val="Heading2"/>
        <w:numPr>
          <w:ilvl w:val="1"/>
          <w:numId w:val="22"/>
        </w:numPr>
      </w:pPr>
      <w:r>
        <w:lastRenderedPageBreak/>
        <w:t xml:space="preserve"> </w:t>
      </w:r>
      <w:bookmarkStart w:id="21" w:name="_Toc219657702"/>
      <w:r>
        <w:t>Project setup</w:t>
      </w:r>
      <w:bookmarkEnd w:id="21"/>
    </w:p>
    <w:p w14:paraId="14A1E3A0" w14:textId="0C2EFAB6" w:rsidR="00E815B3" w:rsidRDefault="00E815B3" w:rsidP="00E815B3">
      <w:pPr>
        <w:pStyle w:val="Bold"/>
        <w:numPr>
          <w:ilvl w:val="0"/>
          <w:numId w:val="34"/>
        </w:numPr>
      </w:pPr>
      <w:r>
        <w:t>Clone the GitHub repository :</w:t>
      </w:r>
    </w:p>
    <w:tbl>
      <w:tblPr>
        <w:tblStyle w:val="Grilledutableau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815B3" w14:paraId="2A919EE5" w14:textId="77777777" w:rsidTr="00E815B3">
        <w:tc>
          <w:tcPr>
            <w:tcW w:w="9062" w:type="dxa"/>
            <w:vAlign w:val="center"/>
          </w:tcPr>
          <w:p w14:paraId="065FF6F4" w14:textId="0CF7EB8A" w:rsidR="00E815B3" w:rsidRDefault="00E815B3" w:rsidP="00E815B3">
            <w:pPr>
              <w:pStyle w:val="Paragraph"/>
            </w:pPr>
            <w:proofErr w:type="gramStart"/>
            <w:r w:rsidRPr="00E815B3">
              <w:t>git</w:t>
            </w:r>
            <w:proofErr w:type="gramEnd"/>
            <w:r w:rsidRPr="00E815B3">
              <w:t xml:space="preserve"> clone https://github.com/Tsanta04/Simulation.git</w:t>
            </w:r>
          </w:p>
        </w:tc>
      </w:tr>
    </w:tbl>
    <w:p w14:paraId="03972253" w14:textId="77777777" w:rsidR="00E815B3" w:rsidRDefault="00E815B3" w:rsidP="00E815B3">
      <w:pPr>
        <w:pStyle w:val="Paragraph"/>
      </w:pPr>
    </w:p>
    <w:p w14:paraId="35842116" w14:textId="00FC7315" w:rsidR="00E815B3" w:rsidRDefault="00E815B3" w:rsidP="00E815B3">
      <w:pPr>
        <w:pStyle w:val="Bold"/>
        <w:numPr>
          <w:ilvl w:val="0"/>
          <w:numId w:val="34"/>
        </w:numPr>
      </w:pPr>
      <w:proofErr w:type="spellStart"/>
      <w:r>
        <w:t>Navigate</w:t>
      </w:r>
      <w:proofErr w:type="spellEnd"/>
      <w:r>
        <w:t xml:space="preserve"> to the </w:t>
      </w:r>
      <w:proofErr w:type="spellStart"/>
      <w:r>
        <w:t>project</w:t>
      </w:r>
      <w:proofErr w:type="spellEnd"/>
      <w:r>
        <w:t xml:space="preserve"> directory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815B3" w14:paraId="58CA2B3C" w14:textId="77777777" w:rsidTr="00E815B3">
        <w:tc>
          <w:tcPr>
            <w:tcW w:w="9062" w:type="dxa"/>
          </w:tcPr>
          <w:p w14:paraId="2DACC9E5" w14:textId="6FD7AAF7" w:rsidR="00E815B3" w:rsidRDefault="00E815B3" w:rsidP="00E815B3">
            <w:pPr>
              <w:pStyle w:val="Paragraph"/>
            </w:pPr>
            <w:proofErr w:type="gramStart"/>
            <w:r>
              <w:t>cd</w:t>
            </w:r>
            <w:proofErr w:type="gramEnd"/>
            <w:r>
              <w:t xml:space="preserve"> Simulation</w:t>
            </w:r>
          </w:p>
        </w:tc>
      </w:tr>
    </w:tbl>
    <w:p w14:paraId="75CB5E1C" w14:textId="77777777" w:rsidR="00E815B3" w:rsidRDefault="00E815B3" w:rsidP="00E815B3">
      <w:pPr>
        <w:pStyle w:val="Paragraph"/>
      </w:pPr>
    </w:p>
    <w:p w14:paraId="06A21EDA" w14:textId="46221D13" w:rsidR="00E815B3" w:rsidRDefault="00E815B3" w:rsidP="00E815B3">
      <w:pPr>
        <w:pStyle w:val="Bold"/>
        <w:numPr>
          <w:ilvl w:val="0"/>
          <w:numId w:val="34"/>
        </w:numPr>
      </w:pPr>
      <w:proofErr w:type="spellStart"/>
      <w:r>
        <w:t>Verify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 structure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815B3" w14:paraId="5974FB49" w14:textId="77777777" w:rsidTr="00E815B3">
        <w:tc>
          <w:tcPr>
            <w:tcW w:w="9062" w:type="dxa"/>
          </w:tcPr>
          <w:p w14:paraId="2735BCCD" w14:textId="31F76B67" w:rsidR="00E815B3" w:rsidRDefault="00E815B3" w:rsidP="00661223">
            <w:pPr>
              <w:pStyle w:val="Paragraph"/>
            </w:pPr>
            <w:r>
              <w:t>Simulation/</w:t>
            </w:r>
          </w:p>
          <w:p w14:paraId="5398CDAD" w14:textId="77777777" w:rsidR="00E815B3" w:rsidRDefault="00E815B3" w:rsidP="00661223">
            <w:pPr>
              <w:pStyle w:val="Paragraph"/>
            </w:pPr>
            <w:r>
              <w:t xml:space="preserve">├── Code/      # Octave scripts for data </w:t>
            </w:r>
            <w:proofErr w:type="spellStart"/>
            <w:r>
              <w:t>generation</w:t>
            </w:r>
            <w:proofErr w:type="spellEnd"/>
            <w:r>
              <w:t xml:space="preserve"> and </w:t>
            </w:r>
            <w:proofErr w:type="spellStart"/>
            <w:r>
              <w:t>plotting</w:t>
            </w:r>
            <w:proofErr w:type="spellEnd"/>
          </w:p>
          <w:p w14:paraId="3B1BCCB2" w14:textId="2449DFDE" w:rsidR="004D280B" w:rsidRDefault="004D280B" w:rsidP="00661223">
            <w:pPr>
              <w:pStyle w:val="Paragraph"/>
            </w:pPr>
            <w:r>
              <w:t xml:space="preserve">├── Data/      # </w:t>
            </w:r>
            <w:proofErr w:type="spellStart"/>
            <w:r>
              <w:t>Generated</w:t>
            </w:r>
            <w:proofErr w:type="spellEnd"/>
            <w:r>
              <w:t xml:space="preserve"> CSV data</w:t>
            </w:r>
          </w:p>
          <w:p w14:paraId="28175172" w14:textId="11AEB95C" w:rsidR="00E815B3" w:rsidRDefault="00E815B3" w:rsidP="00661223">
            <w:pPr>
              <w:pStyle w:val="Paragraph"/>
            </w:pPr>
            <w:r>
              <w:t xml:space="preserve">├── </w:t>
            </w:r>
            <w:r w:rsidR="004D280B">
              <w:t>Documentation</w:t>
            </w:r>
            <w:r>
              <w:t xml:space="preserve">/      # </w:t>
            </w:r>
            <w:r w:rsidR="004D280B">
              <w:t xml:space="preserve">Documentation of </w:t>
            </w:r>
            <w:proofErr w:type="spellStart"/>
            <w:r w:rsidR="004D280B">
              <w:t>this</w:t>
            </w:r>
            <w:proofErr w:type="spellEnd"/>
            <w:r w:rsidR="004D280B">
              <w:t xml:space="preserve"> </w:t>
            </w:r>
            <w:proofErr w:type="spellStart"/>
            <w:r w:rsidR="004D280B">
              <w:t>project</w:t>
            </w:r>
            <w:proofErr w:type="spellEnd"/>
          </w:p>
          <w:p w14:paraId="219C55F6" w14:textId="77777777" w:rsidR="00E815B3" w:rsidRDefault="00E815B3" w:rsidP="00661223">
            <w:pPr>
              <w:pStyle w:val="Paragraph"/>
            </w:pPr>
            <w:r>
              <w:t xml:space="preserve">├── Plot/      # </w:t>
            </w:r>
            <w:proofErr w:type="spellStart"/>
            <w:r>
              <w:t>Generated</w:t>
            </w:r>
            <w:proofErr w:type="spellEnd"/>
            <w:r>
              <w:t xml:space="preserve"> plot images</w:t>
            </w:r>
          </w:p>
          <w:p w14:paraId="07A4D466" w14:textId="059A8627" w:rsidR="00E815B3" w:rsidRDefault="00E815B3" w:rsidP="00661223">
            <w:pPr>
              <w:pStyle w:val="Paragraph"/>
            </w:pPr>
            <w:r>
              <w:t xml:space="preserve">└── Model/     # Python notebook for </w:t>
            </w:r>
            <w:proofErr w:type="spellStart"/>
            <w:r>
              <w:t>groundwater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</w:p>
        </w:tc>
      </w:tr>
    </w:tbl>
    <w:p w14:paraId="4CC403D7" w14:textId="77777777" w:rsidR="00DC1B96" w:rsidRDefault="00DC1B96" w:rsidP="00E814B8">
      <w:pPr>
        <w:pStyle w:val="Paragraph"/>
      </w:pPr>
    </w:p>
    <w:p w14:paraId="0B236481" w14:textId="16516CB4" w:rsidR="00E814B8" w:rsidRDefault="00E814B8" w:rsidP="00E814B8">
      <w:pPr>
        <w:pStyle w:val="Paragraph"/>
      </w:pPr>
      <w:r w:rsidRPr="00E814B8">
        <w:t xml:space="preserve">For </w:t>
      </w:r>
      <w:proofErr w:type="spellStart"/>
      <w:r w:rsidRPr="00E814B8">
        <w:t>better</w:t>
      </w:r>
      <w:proofErr w:type="spellEnd"/>
      <w:r w:rsidRPr="00E814B8">
        <w:t xml:space="preserve"> </w:t>
      </w:r>
      <w:proofErr w:type="spellStart"/>
      <w:r w:rsidRPr="00E814B8">
        <w:t>organization</w:t>
      </w:r>
      <w:proofErr w:type="spellEnd"/>
      <w:r w:rsidRPr="00E814B8">
        <w:t xml:space="preserve"> and </w:t>
      </w:r>
      <w:proofErr w:type="spellStart"/>
      <w:r w:rsidRPr="00E814B8">
        <w:t>usability</w:t>
      </w:r>
      <w:proofErr w:type="spellEnd"/>
      <w:r w:rsidRPr="00E814B8">
        <w:t xml:space="preserve"> of the </w:t>
      </w:r>
      <w:proofErr w:type="spellStart"/>
      <w:r w:rsidRPr="00E814B8">
        <w:t>project</w:t>
      </w:r>
      <w:proofErr w:type="spellEnd"/>
      <w:r w:rsidRPr="00E814B8">
        <w:t xml:space="preserve">, </w:t>
      </w:r>
      <w:proofErr w:type="spellStart"/>
      <w:r w:rsidRPr="00E814B8">
        <w:t>it</w:t>
      </w:r>
      <w:proofErr w:type="spellEnd"/>
      <w:r w:rsidRPr="00E814B8">
        <w:t xml:space="preserve"> </w:t>
      </w:r>
      <w:proofErr w:type="spellStart"/>
      <w:r w:rsidRPr="00E814B8">
        <w:t>is</w:t>
      </w:r>
      <w:proofErr w:type="spellEnd"/>
      <w:r w:rsidRPr="00E814B8">
        <w:t xml:space="preserve"> </w:t>
      </w:r>
      <w:proofErr w:type="spellStart"/>
      <w:r w:rsidRPr="00E814B8">
        <w:t>recommended</w:t>
      </w:r>
      <w:proofErr w:type="spellEnd"/>
      <w:r w:rsidRPr="00E814B8">
        <w:t xml:space="preserve"> to follow the </w:t>
      </w:r>
      <w:proofErr w:type="spellStart"/>
      <w:r w:rsidRPr="00E814B8">
        <w:t>proposed</w:t>
      </w:r>
      <w:proofErr w:type="spellEnd"/>
      <w:r w:rsidRPr="00E814B8">
        <w:t xml:space="preserve"> directory structure. The </w:t>
      </w:r>
      <w:r w:rsidRPr="00E814B8">
        <w:rPr>
          <w:rStyle w:val="BoldCar"/>
        </w:rPr>
        <w:t>Code</w:t>
      </w:r>
      <w:r w:rsidRPr="00E814B8">
        <w:t xml:space="preserve"> folder </w:t>
      </w:r>
      <w:proofErr w:type="spellStart"/>
      <w:r w:rsidRPr="00E814B8">
        <w:t>should</w:t>
      </w:r>
      <w:proofErr w:type="spellEnd"/>
      <w:r w:rsidRPr="00E814B8">
        <w:t xml:space="preserve"> </w:t>
      </w:r>
      <w:proofErr w:type="spellStart"/>
      <w:r w:rsidRPr="00E814B8">
        <w:t>be</w:t>
      </w:r>
      <w:proofErr w:type="spellEnd"/>
      <w:r w:rsidRPr="00E814B8">
        <w:t xml:space="preserve"> </w:t>
      </w:r>
      <w:proofErr w:type="spellStart"/>
      <w:r w:rsidRPr="00E814B8">
        <w:t>used</w:t>
      </w:r>
      <w:proofErr w:type="spellEnd"/>
      <w:r w:rsidRPr="00E814B8">
        <w:t xml:space="preserve"> </w:t>
      </w:r>
      <w:proofErr w:type="spellStart"/>
      <w:r w:rsidRPr="00E814B8">
        <w:t>exclusively</w:t>
      </w:r>
      <w:proofErr w:type="spellEnd"/>
      <w:r w:rsidRPr="00E814B8">
        <w:t xml:space="preserve"> for Octave scripts </w:t>
      </w:r>
      <w:proofErr w:type="spellStart"/>
      <w:r w:rsidRPr="00E814B8">
        <w:t>related</w:t>
      </w:r>
      <w:proofErr w:type="spellEnd"/>
      <w:r w:rsidRPr="00E814B8">
        <w:t xml:space="preserve"> to data </w:t>
      </w:r>
      <w:proofErr w:type="spellStart"/>
      <w:r w:rsidRPr="00E814B8">
        <w:t>generation</w:t>
      </w:r>
      <w:proofErr w:type="spellEnd"/>
      <w:r w:rsidRPr="00E814B8">
        <w:t xml:space="preserve"> and </w:t>
      </w:r>
      <w:proofErr w:type="spellStart"/>
      <w:r w:rsidRPr="00E814B8">
        <w:t>visualization</w:t>
      </w:r>
      <w:proofErr w:type="spellEnd"/>
      <w:r w:rsidRPr="00E814B8">
        <w:t xml:space="preserve">. The </w:t>
      </w:r>
      <w:r w:rsidRPr="00E814B8">
        <w:rPr>
          <w:rStyle w:val="BoldCar"/>
        </w:rPr>
        <w:t>Data</w:t>
      </w:r>
      <w:r w:rsidRPr="00E814B8">
        <w:t xml:space="preserve"> directory </w:t>
      </w:r>
      <w:proofErr w:type="spellStart"/>
      <w:r w:rsidRPr="00E814B8">
        <w:t>helps</w:t>
      </w:r>
      <w:proofErr w:type="spellEnd"/>
      <w:r w:rsidRPr="00E814B8">
        <w:t xml:space="preserve"> </w:t>
      </w:r>
      <w:proofErr w:type="spellStart"/>
      <w:r w:rsidRPr="00E814B8">
        <w:t>centralize</w:t>
      </w:r>
      <w:proofErr w:type="spellEnd"/>
      <w:r w:rsidRPr="00E814B8">
        <w:t xml:space="preserve"> all </w:t>
      </w:r>
      <w:proofErr w:type="spellStart"/>
      <w:r w:rsidRPr="00E814B8">
        <w:t>generated</w:t>
      </w:r>
      <w:proofErr w:type="spellEnd"/>
      <w:r w:rsidRPr="00E814B8">
        <w:t xml:space="preserve"> CSV files, </w:t>
      </w:r>
      <w:proofErr w:type="spellStart"/>
      <w:r w:rsidRPr="00E814B8">
        <w:t>making</w:t>
      </w:r>
      <w:proofErr w:type="spellEnd"/>
      <w:r w:rsidRPr="00E814B8">
        <w:t xml:space="preserve"> </w:t>
      </w:r>
      <w:proofErr w:type="spellStart"/>
      <w:r w:rsidRPr="00E814B8">
        <w:t>it</w:t>
      </w:r>
      <w:proofErr w:type="spellEnd"/>
      <w:r w:rsidRPr="00E814B8">
        <w:t xml:space="preserve"> </w:t>
      </w:r>
      <w:proofErr w:type="spellStart"/>
      <w:r w:rsidRPr="00E814B8">
        <w:t>easier</w:t>
      </w:r>
      <w:proofErr w:type="spellEnd"/>
      <w:r w:rsidRPr="00E814B8">
        <w:t xml:space="preserve"> to manage and </w:t>
      </w:r>
      <w:proofErr w:type="spellStart"/>
      <w:r w:rsidRPr="00E814B8">
        <w:t>reuse</w:t>
      </w:r>
      <w:proofErr w:type="spellEnd"/>
      <w:r w:rsidRPr="00E814B8">
        <w:t xml:space="preserve"> </w:t>
      </w:r>
      <w:proofErr w:type="spellStart"/>
      <w:r w:rsidRPr="00E814B8">
        <w:t>datasets</w:t>
      </w:r>
      <w:proofErr w:type="spellEnd"/>
      <w:r w:rsidRPr="00E814B8">
        <w:t xml:space="preserve">. The </w:t>
      </w:r>
      <w:r w:rsidRPr="00E814B8">
        <w:rPr>
          <w:rStyle w:val="BoldCar"/>
        </w:rPr>
        <w:t>Plot</w:t>
      </w:r>
      <w:r w:rsidRPr="00E814B8">
        <w:t xml:space="preserve"> folder </w:t>
      </w:r>
      <w:proofErr w:type="spellStart"/>
      <w:r w:rsidRPr="00E814B8">
        <w:t>allows</w:t>
      </w:r>
      <w:proofErr w:type="spellEnd"/>
      <w:r w:rsidRPr="00E814B8">
        <w:t xml:space="preserve"> </w:t>
      </w:r>
      <w:proofErr w:type="spellStart"/>
      <w:r w:rsidRPr="00E814B8">
        <w:t>users</w:t>
      </w:r>
      <w:proofErr w:type="spellEnd"/>
      <w:r w:rsidRPr="00E814B8">
        <w:t xml:space="preserve"> to store and compare </w:t>
      </w:r>
      <w:proofErr w:type="spellStart"/>
      <w:r w:rsidRPr="00E814B8">
        <w:t>generated</w:t>
      </w:r>
      <w:proofErr w:type="spellEnd"/>
      <w:r w:rsidRPr="00E814B8">
        <w:t xml:space="preserve"> </w:t>
      </w:r>
      <w:proofErr w:type="spellStart"/>
      <w:r w:rsidRPr="00E814B8">
        <w:t>resistivity</w:t>
      </w:r>
      <w:proofErr w:type="spellEnd"/>
      <w:r w:rsidRPr="00E814B8">
        <w:t xml:space="preserve"> </w:t>
      </w:r>
      <w:proofErr w:type="spellStart"/>
      <w:r w:rsidRPr="00E814B8">
        <w:t>maps</w:t>
      </w:r>
      <w:proofErr w:type="spellEnd"/>
      <w:r w:rsidRPr="00E814B8">
        <w:t xml:space="preserve"> in a consistent </w:t>
      </w:r>
      <w:proofErr w:type="spellStart"/>
      <w:r w:rsidRPr="00E814B8">
        <w:t>manner</w:t>
      </w:r>
      <w:proofErr w:type="spellEnd"/>
      <w:r w:rsidRPr="00E814B8">
        <w:t xml:space="preserve">. </w:t>
      </w:r>
      <w:proofErr w:type="spellStart"/>
      <w:r w:rsidRPr="00E814B8">
        <w:t>Finally</w:t>
      </w:r>
      <w:proofErr w:type="spellEnd"/>
      <w:r w:rsidRPr="00E814B8">
        <w:t xml:space="preserve">, the </w:t>
      </w:r>
      <w:r w:rsidRPr="00E814B8">
        <w:rPr>
          <w:rStyle w:val="BoldCar"/>
        </w:rPr>
        <w:t>Model</w:t>
      </w:r>
      <w:r w:rsidRPr="00E814B8">
        <w:t xml:space="preserve"> directory groups all Python-</w:t>
      </w:r>
      <w:proofErr w:type="spellStart"/>
      <w:r w:rsidRPr="00E814B8">
        <w:t>based</w:t>
      </w:r>
      <w:proofErr w:type="spellEnd"/>
      <w:r w:rsidRPr="00E814B8">
        <w:t xml:space="preserve"> </w:t>
      </w:r>
      <w:proofErr w:type="spellStart"/>
      <w:r w:rsidRPr="00E814B8">
        <w:t>analysis</w:t>
      </w:r>
      <w:proofErr w:type="spellEnd"/>
      <w:r w:rsidRPr="00E814B8">
        <w:t xml:space="preserve"> </w:t>
      </w:r>
      <w:proofErr w:type="spellStart"/>
      <w:r w:rsidRPr="00E814B8">
        <w:t>tools</w:t>
      </w:r>
      <w:proofErr w:type="spellEnd"/>
      <w:r w:rsidRPr="00E814B8">
        <w:t xml:space="preserve">, </w:t>
      </w:r>
      <w:proofErr w:type="spellStart"/>
      <w:r w:rsidRPr="00E814B8">
        <w:t>ensuring</w:t>
      </w:r>
      <w:proofErr w:type="spellEnd"/>
      <w:r w:rsidRPr="00E814B8">
        <w:t xml:space="preserve"> a </w:t>
      </w:r>
      <w:proofErr w:type="spellStart"/>
      <w:r w:rsidRPr="00E814B8">
        <w:t>clear</w:t>
      </w:r>
      <w:proofErr w:type="spellEnd"/>
      <w:r w:rsidRPr="00E814B8">
        <w:t xml:space="preserve"> </w:t>
      </w:r>
      <w:proofErr w:type="spellStart"/>
      <w:r w:rsidRPr="00E814B8">
        <w:t>separation</w:t>
      </w:r>
      <w:proofErr w:type="spellEnd"/>
      <w:r w:rsidRPr="00E814B8">
        <w:t xml:space="preserve"> </w:t>
      </w:r>
      <w:proofErr w:type="spellStart"/>
      <w:r w:rsidRPr="00E814B8">
        <w:t>between</w:t>
      </w:r>
      <w:proofErr w:type="spellEnd"/>
      <w:r w:rsidRPr="00E814B8">
        <w:t xml:space="preserve"> data </w:t>
      </w:r>
      <w:proofErr w:type="spellStart"/>
      <w:r w:rsidRPr="00E814B8">
        <w:t>generation</w:t>
      </w:r>
      <w:proofErr w:type="spellEnd"/>
      <w:r w:rsidRPr="00E814B8">
        <w:t xml:space="preserve"> and </w:t>
      </w:r>
      <w:proofErr w:type="spellStart"/>
      <w:r w:rsidRPr="00E814B8">
        <w:t>groundwater</w:t>
      </w:r>
      <w:proofErr w:type="spellEnd"/>
      <w:r w:rsidRPr="00E814B8">
        <w:t xml:space="preserve"> </w:t>
      </w:r>
      <w:proofErr w:type="spellStart"/>
      <w:r w:rsidRPr="00E814B8">
        <w:t>detection</w:t>
      </w:r>
      <w:proofErr w:type="spellEnd"/>
      <w:r w:rsidRPr="00E814B8">
        <w:t xml:space="preserve">. </w:t>
      </w:r>
      <w:proofErr w:type="spellStart"/>
      <w:r w:rsidRPr="00E814B8">
        <w:t>Adhering</w:t>
      </w:r>
      <w:proofErr w:type="spellEnd"/>
      <w:r w:rsidRPr="00E814B8">
        <w:t xml:space="preserve"> to </w:t>
      </w:r>
      <w:proofErr w:type="spellStart"/>
      <w:r w:rsidRPr="00E814B8">
        <w:t>this</w:t>
      </w:r>
      <w:proofErr w:type="spellEnd"/>
      <w:r w:rsidRPr="00E814B8">
        <w:t xml:space="preserve"> structure </w:t>
      </w:r>
      <w:proofErr w:type="spellStart"/>
      <w:r w:rsidRPr="00E814B8">
        <w:t>improves</w:t>
      </w:r>
      <w:proofErr w:type="spellEnd"/>
      <w:r w:rsidRPr="00E814B8">
        <w:t xml:space="preserve"> </w:t>
      </w:r>
      <w:proofErr w:type="spellStart"/>
      <w:r w:rsidRPr="00E814B8">
        <w:t>readability</w:t>
      </w:r>
      <w:proofErr w:type="spellEnd"/>
      <w:r w:rsidRPr="00E814B8">
        <w:t xml:space="preserve">, </w:t>
      </w:r>
      <w:proofErr w:type="spellStart"/>
      <w:r w:rsidRPr="00E814B8">
        <w:t>maintainability</w:t>
      </w:r>
      <w:proofErr w:type="spellEnd"/>
      <w:r w:rsidRPr="00E814B8">
        <w:t xml:space="preserve">, and </w:t>
      </w:r>
      <w:proofErr w:type="spellStart"/>
      <w:r w:rsidRPr="00E814B8">
        <w:t>overall</w:t>
      </w:r>
      <w:proofErr w:type="spellEnd"/>
      <w:r w:rsidRPr="00E814B8">
        <w:t xml:space="preserve"> </w:t>
      </w:r>
      <w:proofErr w:type="spellStart"/>
      <w:r w:rsidRPr="00E814B8">
        <w:t>understanding</w:t>
      </w:r>
      <w:proofErr w:type="spellEnd"/>
      <w:r w:rsidRPr="00E814B8">
        <w:t xml:space="preserve"> of the workflow.</w:t>
      </w:r>
    </w:p>
    <w:p w14:paraId="24A4CBB6" w14:textId="11A53D0A" w:rsidR="00E815B3" w:rsidRDefault="00D95CC7" w:rsidP="00E815B3">
      <w:pPr>
        <w:pStyle w:val="Heading2"/>
        <w:numPr>
          <w:ilvl w:val="1"/>
          <w:numId w:val="22"/>
        </w:numPr>
      </w:pPr>
      <w:bookmarkStart w:id="22" w:name="_Toc219657703"/>
      <w:proofErr w:type="spellStart"/>
      <w:r>
        <w:t>Execution</w:t>
      </w:r>
      <w:proofErr w:type="spellEnd"/>
      <w:r>
        <w:t xml:space="preserve"> </w:t>
      </w:r>
      <w:proofErr w:type="spellStart"/>
      <w:r>
        <w:t>steps</w:t>
      </w:r>
      <w:bookmarkEnd w:id="22"/>
      <w:proofErr w:type="spellEnd"/>
    </w:p>
    <w:p w14:paraId="52A737FB" w14:textId="7EAAC4F2" w:rsidR="00D95CC7" w:rsidRDefault="00D95CC7" w:rsidP="00D95CC7">
      <w:pPr>
        <w:pStyle w:val="Bold"/>
        <w:numPr>
          <w:ilvl w:val="0"/>
          <w:numId w:val="35"/>
        </w:numPr>
      </w:pPr>
      <w:proofErr w:type="spellStart"/>
      <w:r>
        <w:lastRenderedPageBreak/>
        <w:t>Generate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resistivity</w:t>
      </w:r>
      <w:proofErr w:type="spellEnd"/>
      <w:r>
        <w:t xml:space="preserve"> data</w:t>
      </w:r>
    </w:p>
    <w:p w14:paraId="3F919A9A" w14:textId="69DE79F4" w:rsidR="00D95CC7" w:rsidRDefault="00D95CC7" w:rsidP="00D95CC7">
      <w:pPr>
        <w:pStyle w:val="Paragraph"/>
      </w:pPr>
      <w:r>
        <w:t xml:space="preserve">Open GNU Octave and run </w:t>
      </w:r>
      <w:proofErr w:type="spellStart"/>
      <w:r>
        <w:t>this</w:t>
      </w:r>
      <w:proofErr w:type="spellEnd"/>
      <w:r>
        <w:t xml:space="preserve"> code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5CC7" w14:paraId="7161CFFF" w14:textId="77777777" w:rsidTr="00D95CC7">
        <w:tc>
          <w:tcPr>
            <w:tcW w:w="9062" w:type="dxa"/>
          </w:tcPr>
          <w:p w14:paraId="448AFA21" w14:textId="77777777" w:rsidR="00D95CC7" w:rsidRDefault="00D95CC7" w:rsidP="00D95CC7">
            <w:pPr>
              <w:pStyle w:val="Paragraph"/>
            </w:pPr>
            <w:proofErr w:type="gramStart"/>
            <w:r>
              <w:t>cd</w:t>
            </w:r>
            <w:proofErr w:type="gramEnd"/>
            <w:r>
              <w:t xml:space="preserve"> Code</w:t>
            </w:r>
          </w:p>
          <w:p w14:paraId="2CD7B35C" w14:textId="77777777" w:rsidR="00D95CC7" w:rsidRDefault="00D95CC7" w:rsidP="00D95CC7">
            <w:pPr>
              <w:pStyle w:val="Paragraph"/>
            </w:pPr>
            <w:proofErr w:type="gramStart"/>
            <w:r w:rsidRPr="00D95CC7">
              <w:t>generate</w:t>
            </w:r>
            <w:proofErr w:type="gramEnd"/>
            <w:r w:rsidRPr="00D95CC7">
              <w:t>2</w:t>
            </w:r>
            <w:proofErr w:type="gramStart"/>
            <w:r w:rsidRPr="00D95CC7">
              <w:t>DData(</w:t>
            </w:r>
            <w:proofErr w:type="gramEnd"/>
            <w:r w:rsidRPr="00D95CC7">
              <w:t>'../Data/nappes2D.csv', 5, 0.5, 0.2, 1000</w:t>
            </w:r>
            <w:proofErr w:type="gramStart"/>
            <w:r w:rsidRPr="00D95CC7">
              <w:t>);</w:t>
            </w:r>
            <w:proofErr w:type="gramEnd"/>
          </w:p>
          <w:p w14:paraId="3EA8EB90" w14:textId="5015EF7B" w:rsidR="00D95CC7" w:rsidRDefault="00D95CC7" w:rsidP="00D95CC7">
            <w:pPr>
              <w:pStyle w:val="Paragraph"/>
            </w:pPr>
            <w:proofErr w:type="gramStart"/>
            <w:r w:rsidRPr="00D95CC7">
              <w:t>generate</w:t>
            </w:r>
            <w:proofErr w:type="gramEnd"/>
            <w:r w:rsidRPr="00D95CC7">
              <w:t>3</w:t>
            </w:r>
            <w:proofErr w:type="gramStart"/>
            <w:r w:rsidRPr="00D95CC7">
              <w:t>DData(</w:t>
            </w:r>
            <w:proofErr w:type="gramEnd"/>
            <w:r w:rsidRPr="00D95CC7">
              <w:t>'../Data/nappes3D.csv', 4, 2, 1, 0.5, 0.5, 0.2, 1000</w:t>
            </w:r>
            <w:proofErr w:type="gramStart"/>
            <w:r w:rsidRPr="00D95CC7">
              <w:t>);</w:t>
            </w:r>
            <w:proofErr w:type="gramEnd"/>
          </w:p>
        </w:tc>
      </w:tr>
    </w:tbl>
    <w:p w14:paraId="7B405BC7" w14:textId="77777777" w:rsidR="00D95CC7" w:rsidRDefault="00D95CC7" w:rsidP="00D95CC7">
      <w:pPr>
        <w:pStyle w:val="Paragraph"/>
      </w:pPr>
    </w:p>
    <w:p w14:paraId="0D66F934" w14:textId="0E2EF2DA" w:rsidR="00D95CC7" w:rsidRDefault="00D95CC7" w:rsidP="00D95CC7">
      <w:pPr>
        <w:pStyle w:val="Bold"/>
        <w:numPr>
          <w:ilvl w:val="0"/>
          <w:numId w:val="35"/>
        </w:numPr>
      </w:pPr>
      <w:proofErr w:type="spellStart"/>
      <w:r>
        <w:t>Visualize</w:t>
      </w:r>
      <w:proofErr w:type="spellEnd"/>
      <w:r>
        <w:t xml:space="preserve"> </w:t>
      </w:r>
      <w:proofErr w:type="spellStart"/>
      <w:r>
        <w:t>resistivity</w:t>
      </w:r>
      <w:proofErr w:type="spellEnd"/>
      <w:r>
        <w:t xml:space="preserve"> data</w:t>
      </w:r>
    </w:p>
    <w:p w14:paraId="12FE7EEC" w14:textId="4E9FE19B" w:rsidR="00D95CC7" w:rsidRDefault="00D95CC7" w:rsidP="00D95CC7">
      <w:pPr>
        <w:pStyle w:val="Paragraph"/>
      </w:pPr>
      <w:r>
        <w:t xml:space="preserve">Plot the </w:t>
      </w:r>
      <w:proofErr w:type="spellStart"/>
      <w:r>
        <w:t>generated</w:t>
      </w:r>
      <w:proofErr w:type="spellEnd"/>
      <w:r>
        <w:t xml:space="preserve"> data as a </w:t>
      </w:r>
      <w:proofErr w:type="spellStart"/>
      <w:r>
        <w:t>resistivity</w:t>
      </w:r>
      <w:proofErr w:type="spellEnd"/>
      <w:r>
        <w:t xml:space="preserve"> </w:t>
      </w:r>
      <w:proofErr w:type="spellStart"/>
      <w:r>
        <w:t>map</w:t>
      </w:r>
      <w:proofErr w:type="spellEnd"/>
      <w: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5CC7" w14:paraId="353FEBA9" w14:textId="77777777" w:rsidTr="00D95CC7">
        <w:tc>
          <w:tcPr>
            <w:tcW w:w="9062" w:type="dxa"/>
          </w:tcPr>
          <w:p w14:paraId="744FD233" w14:textId="01FBCA00" w:rsidR="00D95CC7" w:rsidRDefault="00D95CC7" w:rsidP="00D95CC7">
            <w:pPr>
              <w:pStyle w:val="Paragraph"/>
            </w:pPr>
            <w:proofErr w:type="gramStart"/>
            <w:r w:rsidRPr="00D95CC7">
              <w:t>plotSingle</w:t>
            </w:r>
            <w:proofErr w:type="gramEnd"/>
            <w:r w:rsidRPr="00D95CC7">
              <w:t>2D('../Data/nappes2D.csv'</w:t>
            </w:r>
            <w:proofErr w:type="gramStart"/>
            <w:r w:rsidRPr="00D95CC7">
              <w:t>);</w:t>
            </w:r>
            <w:proofErr w:type="gramEnd"/>
          </w:p>
        </w:tc>
      </w:tr>
    </w:tbl>
    <w:p w14:paraId="769C4708" w14:textId="77777777" w:rsidR="00D95CC7" w:rsidRDefault="00D95CC7" w:rsidP="00D95CC7">
      <w:pPr>
        <w:pStyle w:val="Paragraph"/>
      </w:pPr>
    </w:p>
    <w:p w14:paraId="651E51E2" w14:textId="7ECB8AA0" w:rsidR="00D95CC7" w:rsidRDefault="00D95CC7" w:rsidP="00D95CC7">
      <w:pPr>
        <w:pStyle w:val="Bold"/>
        <w:numPr>
          <w:ilvl w:val="0"/>
          <w:numId w:val="35"/>
        </w:numPr>
      </w:pPr>
      <w:r>
        <w:t xml:space="preserve">Groundwater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analysis</w:t>
      </w:r>
      <w:proofErr w:type="spellEnd"/>
    </w:p>
    <w:p w14:paraId="0D70ABC7" w14:textId="60DFB010" w:rsidR="00D95CC7" w:rsidRDefault="00D95CC7" w:rsidP="00661223">
      <w:pPr>
        <w:pStyle w:val="Paragraph"/>
        <w:numPr>
          <w:ilvl w:val="0"/>
          <w:numId w:val="36"/>
        </w:numPr>
      </w:pPr>
      <w:proofErr w:type="spellStart"/>
      <w:r>
        <w:t>Navigate</w:t>
      </w:r>
      <w:proofErr w:type="spellEnd"/>
      <w:r>
        <w:t xml:space="preserve"> to the Model directory and launch </w:t>
      </w:r>
      <w:proofErr w:type="spellStart"/>
      <w:r>
        <w:t>Jupyter</w:t>
      </w:r>
      <w:proofErr w:type="spellEnd"/>
      <w:r>
        <w:t xml:space="preserve"> Notebook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5CC7" w14:paraId="4918516D" w14:textId="77777777" w:rsidTr="00D95CC7">
        <w:tc>
          <w:tcPr>
            <w:tcW w:w="9062" w:type="dxa"/>
          </w:tcPr>
          <w:p w14:paraId="524D846F" w14:textId="77777777" w:rsidR="00D95CC7" w:rsidRDefault="00D95CC7" w:rsidP="00D95CC7">
            <w:pPr>
              <w:pStyle w:val="Paragraph"/>
            </w:pPr>
            <w:proofErr w:type="gramStart"/>
            <w:r>
              <w:t>cd</w:t>
            </w:r>
            <w:proofErr w:type="gramEnd"/>
            <w:r>
              <w:t xml:space="preserve"> Model</w:t>
            </w:r>
          </w:p>
          <w:p w14:paraId="2CD02B42" w14:textId="1C425B81" w:rsidR="00D95CC7" w:rsidRDefault="00D95CC7" w:rsidP="00D95CC7">
            <w:pPr>
              <w:pStyle w:val="Paragraph"/>
            </w:pPr>
            <w:proofErr w:type="spellStart"/>
            <w:proofErr w:type="gramStart"/>
            <w:r>
              <w:t>jupyter</w:t>
            </w:r>
            <w:proofErr w:type="spellEnd"/>
            <w:proofErr w:type="gramEnd"/>
            <w:r>
              <w:t xml:space="preserve"> notebook</w:t>
            </w:r>
          </w:p>
        </w:tc>
      </w:tr>
    </w:tbl>
    <w:p w14:paraId="486AF540" w14:textId="77777777" w:rsidR="00661223" w:rsidRDefault="00661223" w:rsidP="00661223">
      <w:pPr>
        <w:pStyle w:val="Paragraph"/>
        <w:ind w:left="720"/>
      </w:pPr>
    </w:p>
    <w:p w14:paraId="3CD94EF2" w14:textId="3707FC68" w:rsidR="00D95CC7" w:rsidRDefault="00D95CC7" w:rsidP="00661223">
      <w:pPr>
        <w:pStyle w:val="Paragraph"/>
        <w:numPr>
          <w:ilvl w:val="0"/>
          <w:numId w:val="36"/>
        </w:numPr>
      </w:pPr>
      <w:r>
        <w:t xml:space="preserve">Select </w:t>
      </w:r>
      <w:proofErr w:type="spellStart"/>
      <w:r w:rsidRPr="00D95CC7">
        <w:t>Untitled.ipynb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to the notebook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61223" w14:paraId="2431E918" w14:textId="77777777" w:rsidTr="00661223">
        <w:tc>
          <w:tcPr>
            <w:tcW w:w="9062" w:type="dxa"/>
          </w:tcPr>
          <w:p w14:paraId="205CD3B1" w14:textId="3096F1BB" w:rsidR="00661223" w:rsidRDefault="00661223" w:rsidP="00D95CC7">
            <w:pPr>
              <w:pStyle w:val="Paragraph"/>
            </w:pPr>
            <w:proofErr w:type="spellStart"/>
            <w:r w:rsidRPr="00661223">
              <w:t>Untitled.ipynb</w:t>
            </w:r>
            <w:proofErr w:type="spellEnd"/>
          </w:p>
        </w:tc>
      </w:tr>
    </w:tbl>
    <w:p w14:paraId="66D85701" w14:textId="77777777" w:rsidR="00661223" w:rsidRDefault="00661223" w:rsidP="00661223">
      <w:pPr>
        <w:pStyle w:val="Paragraph"/>
        <w:ind w:left="720"/>
      </w:pPr>
    </w:p>
    <w:p w14:paraId="36274B13" w14:textId="789FF07D" w:rsidR="00D95CC7" w:rsidRDefault="00661223" w:rsidP="00661223">
      <w:pPr>
        <w:pStyle w:val="Paragraph"/>
        <w:numPr>
          <w:ilvl w:val="0"/>
          <w:numId w:val="36"/>
        </w:numPr>
      </w:pPr>
      <w:proofErr w:type="spellStart"/>
      <w:r w:rsidRPr="00661223">
        <w:t>When</w:t>
      </w:r>
      <w:proofErr w:type="spellEnd"/>
      <w:r w:rsidRPr="00661223">
        <w:t xml:space="preserve"> </w:t>
      </w:r>
      <w:proofErr w:type="spellStart"/>
      <w:r w:rsidRPr="00661223">
        <w:t>you</w:t>
      </w:r>
      <w:proofErr w:type="spellEnd"/>
      <w:r w:rsidRPr="00661223">
        <w:t xml:space="preserve"> open the </w:t>
      </w:r>
      <w:proofErr w:type="spellStart"/>
      <w:r w:rsidRPr="00661223">
        <w:t>Jupyter</w:t>
      </w:r>
      <w:proofErr w:type="spellEnd"/>
      <w:r w:rsidRPr="00661223">
        <w:t xml:space="preserve"> Notebook, </w:t>
      </w:r>
      <w:proofErr w:type="spellStart"/>
      <w:r w:rsidRPr="00661223">
        <w:t>you</w:t>
      </w:r>
      <w:proofErr w:type="spellEnd"/>
      <w:r w:rsidRPr="00661223">
        <w:t xml:space="preserve"> </w:t>
      </w:r>
      <w:proofErr w:type="spellStart"/>
      <w:r w:rsidRPr="00661223">
        <w:t>will</w:t>
      </w:r>
      <w:proofErr w:type="spellEnd"/>
      <w:r w:rsidRPr="00661223">
        <w:t xml:space="preserve"> </w:t>
      </w:r>
      <w:proofErr w:type="spellStart"/>
      <w:r w:rsidRPr="00661223">
        <w:t>see</w:t>
      </w:r>
      <w:proofErr w:type="spellEnd"/>
      <w:r w:rsidRPr="00661223">
        <w:t xml:space="preserve"> the code. </w:t>
      </w:r>
      <w:proofErr w:type="spellStart"/>
      <w:r w:rsidRPr="00661223">
        <w:t>Make</w:t>
      </w:r>
      <w:proofErr w:type="spellEnd"/>
      <w:r w:rsidRPr="00661223">
        <w:t xml:space="preserve"> sure </w:t>
      </w:r>
      <w:proofErr w:type="spellStart"/>
      <w:r w:rsidRPr="00661223">
        <w:t>that</w:t>
      </w:r>
      <w:proofErr w:type="spellEnd"/>
      <w:r w:rsidRPr="00661223">
        <w:t xml:space="preserve"> the input image </w:t>
      </w:r>
      <w:proofErr w:type="spellStart"/>
      <w:r w:rsidRPr="00661223">
        <w:t>path</w:t>
      </w:r>
      <w:proofErr w:type="spellEnd"/>
      <w:r w:rsidRPr="00661223">
        <w:t xml:space="preserve"> </w:t>
      </w:r>
      <w:proofErr w:type="spellStart"/>
      <w:r w:rsidRPr="00661223">
        <w:t>is</w:t>
      </w:r>
      <w:proofErr w:type="spellEnd"/>
      <w:r w:rsidRPr="00661223">
        <w:t xml:space="preserve"> correct and corresponds to the image </w:t>
      </w:r>
      <w:proofErr w:type="spellStart"/>
      <w:r w:rsidRPr="00661223">
        <w:t>generated</w:t>
      </w:r>
      <w:proofErr w:type="spellEnd"/>
      <w:r w:rsidRPr="00661223">
        <w:t xml:space="preserve"> in </w:t>
      </w:r>
      <w:proofErr w:type="spellStart"/>
      <w:r w:rsidRPr="00661223">
        <w:t>Step</w:t>
      </w:r>
      <w:proofErr w:type="spellEnd"/>
      <w:r w:rsidRPr="00661223">
        <w:t xml:space="preserve"> 2.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61223" w14:paraId="6C453B22" w14:textId="77777777" w:rsidTr="00661223">
        <w:tc>
          <w:tcPr>
            <w:tcW w:w="9062" w:type="dxa"/>
          </w:tcPr>
          <w:p w14:paraId="7DD84112" w14:textId="18992836" w:rsidR="00661223" w:rsidRDefault="00661223" w:rsidP="00D95CC7">
            <w:pPr>
              <w:pStyle w:val="Paragraph"/>
            </w:pPr>
            <w:proofErr w:type="gramStart"/>
            <w:r w:rsidRPr="00661223">
              <w:t>image</w:t>
            </w:r>
            <w:proofErr w:type="gramEnd"/>
            <w:r w:rsidRPr="00661223">
              <w:t xml:space="preserve"> = cv2.imread('../Plot/plotSingle2DforModel.png')</w:t>
            </w:r>
          </w:p>
        </w:tc>
      </w:tr>
    </w:tbl>
    <w:p w14:paraId="42E13224" w14:textId="77777777" w:rsidR="00661223" w:rsidRDefault="00661223" w:rsidP="00661223">
      <w:pPr>
        <w:pStyle w:val="Paragraph"/>
        <w:ind w:left="720"/>
      </w:pPr>
    </w:p>
    <w:p w14:paraId="06A772E9" w14:textId="77777777" w:rsidR="000D102F" w:rsidRDefault="00661223" w:rsidP="00E814B8">
      <w:pPr>
        <w:pStyle w:val="Paragraph"/>
        <w:numPr>
          <w:ilvl w:val="0"/>
          <w:numId w:val="36"/>
        </w:numPr>
      </w:pPr>
      <w:r>
        <w:t xml:space="preserve">Run all </w:t>
      </w:r>
      <w:proofErr w:type="spellStart"/>
      <w:r>
        <w:t>cells</w:t>
      </w:r>
      <w:proofErr w:type="spellEnd"/>
      <w:r>
        <w:t xml:space="preserve"> in the notebook</w:t>
      </w:r>
    </w:p>
    <w:p w14:paraId="054A19DE" w14:textId="243FE387" w:rsidR="00E814B8" w:rsidRDefault="000D102F" w:rsidP="000D102F">
      <w:pPr>
        <w:pStyle w:val="Heading1"/>
      </w:pPr>
      <w:bookmarkStart w:id="23" w:name="_Toc219657704"/>
      <w:r>
        <w:lastRenderedPageBreak/>
        <w:t>Conclusion</w:t>
      </w:r>
      <w:bookmarkEnd w:id="23"/>
    </w:p>
    <w:p w14:paraId="31A54A13" w14:textId="7A08A962" w:rsidR="00EA1A70" w:rsidRDefault="00EA1A70" w:rsidP="00EA1A70">
      <w:pPr>
        <w:pStyle w:val="Paragraph"/>
      </w:pPr>
      <w:r>
        <w:t xml:space="preserve">This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groundwater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system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data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>, and computer vision</w:t>
      </w:r>
      <w:r w:rsidR="002D4DB8">
        <w:t>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By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resistivity</w:t>
      </w:r>
      <w:proofErr w:type="spellEnd"/>
      <w:r>
        <w:t xml:space="preserve"> as the </w:t>
      </w:r>
      <w:proofErr w:type="spellStart"/>
      <w:r>
        <w:t>primary</w:t>
      </w:r>
      <w:proofErr w:type="spellEnd"/>
      <w:r>
        <w:t xml:space="preserve"> subsurface </w:t>
      </w:r>
      <w:proofErr w:type="spellStart"/>
      <w:r>
        <w:t>parameter</w:t>
      </w:r>
      <w:proofErr w:type="spellEnd"/>
      <w:r>
        <w:t xml:space="preserve">, the system </w:t>
      </w:r>
      <w:proofErr w:type="spellStart"/>
      <w:r>
        <w:t>demonstrates</w:t>
      </w:r>
      <w:proofErr w:type="spellEnd"/>
      <w:r>
        <w:t xml:space="preserve"> how </w:t>
      </w:r>
      <w:proofErr w:type="spellStart"/>
      <w:r>
        <w:t>geophysical</w:t>
      </w:r>
      <w:proofErr w:type="spellEnd"/>
      <w:r>
        <w:t xml:space="preserve"> concepts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translated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and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interpreted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and image </w:t>
      </w:r>
      <w:proofErr w:type="spellStart"/>
      <w:r>
        <w:t>processing</w:t>
      </w:r>
      <w:proofErr w:type="spellEnd"/>
      <w:r>
        <w:t xml:space="preserve"> techniques.</w:t>
      </w:r>
    </w:p>
    <w:p w14:paraId="78E67A67" w14:textId="794DF527" w:rsidR="00EA1A70" w:rsidRDefault="00EA1A70" w:rsidP="00EA1A70">
      <w:pPr>
        <w:pStyle w:val="Paragraph"/>
      </w:pPr>
      <w:r>
        <w:t xml:space="preserve">The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modules. The first module </w:t>
      </w:r>
      <w:proofErr w:type="spellStart"/>
      <w:r>
        <w:t>generates</w:t>
      </w:r>
      <w:proofErr w:type="spellEnd"/>
      <w:r>
        <w:t xml:space="preserve"> and </w:t>
      </w:r>
      <w:proofErr w:type="spellStart"/>
      <w:r>
        <w:t>visualizes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resistivity</w:t>
      </w:r>
      <w:proofErr w:type="spellEnd"/>
      <w:r>
        <w:t xml:space="preserve"> data,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controlled</w:t>
      </w:r>
      <w:proofErr w:type="spellEnd"/>
      <w:r>
        <w:t xml:space="preserve"> and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in the absence of real-world </w:t>
      </w:r>
      <w:proofErr w:type="spellStart"/>
      <w:r>
        <w:t>measurements</w:t>
      </w:r>
      <w:proofErr w:type="spellEnd"/>
      <w:r>
        <w:t xml:space="preserve">. The second module </w:t>
      </w:r>
      <w:proofErr w:type="spellStart"/>
      <w:r>
        <w:t>analyzes</w:t>
      </w:r>
      <w:proofErr w:type="spellEnd"/>
      <w:r>
        <w:t xml:space="preserve"> the </w:t>
      </w:r>
      <w:proofErr w:type="spellStart"/>
      <w:r>
        <w:t>resulting</w:t>
      </w:r>
      <w:proofErr w:type="spellEnd"/>
      <w:r>
        <w:t xml:space="preserve"> plots </w:t>
      </w:r>
      <w:proofErr w:type="spellStart"/>
      <w:r>
        <w:t>using</w:t>
      </w:r>
      <w:proofErr w:type="spellEnd"/>
      <w:r>
        <w:t xml:space="preserve"> computer vision </w:t>
      </w:r>
      <w:proofErr w:type="spellStart"/>
      <w:r>
        <w:t>methods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, </w:t>
      </w:r>
      <w:proofErr w:type="spellStart"/>
      <w:r>
        <w:t>quantify</w:t>
      </w:r>
      <w:proofErr w:type="spellEnd"/>
      <w:r>
        <w:t xml:space="preserve">, and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groundwater</w:t>
      </w:r>
      <w:proofErr w:type="spellEnd"/>
      <w:r>
        <w:t xml:space="preserve"> zones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surface area. This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-support </w:t>
      </w:r>
      <w:proofErr w:type="spellStart"/>
      <w:r>
        <w:t>tool</w:t>
      </w:r>
      <w:proofErr w:type="spellEnd"/>
      <w:r>
        <w:t xml:space="preserve"> for </w:t>
      </w:r>
      <w:proofErr w:type="spellStart"/>
      <w:r>
        <w:t>identifying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promising</w:t>
      </w:r>
      <w:proofErr w:type="spellEnd"/>
      <w:r>
        <w:t xml:space="preserve"> areas for </w:t>
      </w:r>
      <w:proofErr w:type="spellStart"/>
      <w:r>
        <w:t>further</w:t>
      </w:r>
      <w:proofErr w:type="spellEnd"/>
      <w:r>
        <w:t xml:space="preserve"> exploration.</w:t>
      </w:r>
    </w:p>
    <w:p w14:paraId="1C5A6956" w14:textId="29AA9EB7" w:rsidR="00EA1A70" w:rsidRPr="00B45B6C" w:rsidRDefault="00141004" w:rsidP="00DC1B96">
      <w:pPr>
        <w:pStyle w:val="Paragraph"/>
      </w:pPr>
      <w:r>
        <w:t>T</w:t>
      </w:r>
      <w:r w:rsidRPr="00141004">
        <w:t xml:space="preserve">he </w:t>
      </w:r>
      <w:proofErr w:type="spellStart"/>
      <w:r w:rsidRPr="00141004">
        <w:t>current</w:t>
      </w:r>
      <w:proofErr w:type="spellEnd"/>
      <w:r w:rsidRPr="00141004">
        <w:t xml:space="preserve"> </w:t>
      </w:r>
      <w:proofErr w:type="spellStart"/>
      <w:r w:rsidRPr="00141004">
        <w:t>implementation</w:t>
      </w:r>
      <w:proofErr w:type="spellEnd"/>
      <w:r w:rsidRPr="00141004">
        <w:t xml:space="preserve"> relies on </w:t>
      </w:r>
      <w:proofErr w:type="spellStart"/>
      <w:r w:rsidRPr="00141004">
        <w:t>simulated</w:t>
      </w:r>
      <w:proofErr w:type="spellEnd"/>
      <w:r w:rsidRPr="00141004">
        <w:t xml:space="preserve"> data and </w:t>
      </w:r>
      <w:proofErr w:type="spellStart"/>
      <w:r w:rsidRPr="00141004">
        <w:t>is</w:t>
      </w:r>
      <w:proofErr w:type="spellEnd"/>
      <w:r w:rsidRPr="00141004">
        <w:t xml:space="preserve"> </w:t>
      </w:r>
      <w:proofErr w:type="spellStart"/>
      <w:r w:rsidRPr="00141004">
        <w:t>intentionally</w:t>
      </w:r>
      <w:proofErr w:type="spellEnd"/>
      <w:r w:rsidRPr="00141004">
        <w:t xml:space="preserve"> </w:t>
      </w:r>
      <w:proofErr w:type="spellStart"/>
      <w:r w:rsidRPr="00141004">
        <w:t>designed</w:t>
      </w:r>
      <w:proofErr w:type="spellEnd"/>
      <w:r w:rsidRPr="00141004">
        <w:t xml:space="preserve"> as </w:t>
      </w:r>
      <w:proofErr w:type="gramStart"/>
      <w:r w:rsidRPr="00141004">
        <w:t>a</w:t>
      </w:r>
      <w:proofErr w:type="gramEnd"/>
      <w:r w:rsidRPr="00141004">
        <w:t xml:space="preserve"> prototype </w:t>
      </w:r>
      <w:proofErr w:type="spellStart"/>
      <w:r w:rsidRPr="00141004">
        <w:t>that</w:t>
      </w:r>
      <w:proofErr w:type="spellEnd"/>
      <w:r w:rsidRPr="00141004">
        <w:t xml:space="preserve"> can </w:t>
      </w:r>
      <w:proofErr w:type="spellStart"/>
      <w:r w:rsidRPr="00141004">
        <w:t>be</w:t>
      </w:r>
      <w:proofErr w:type="spellEnd"/>
      <w:r w:rsidRPr="00141004">
        <w:t xml:space="preserve"> </w:t>
      </w:r>
      <w:proofErr w:type="spellStart"/>
      <w:r w:rsidRPr="00141004">
        <w:t>extended</w:t>
      </w:r>
      <w:proofErr w:type="spellEnd"/>
      <w:r w:rsidRPr="00141004">
        <w:t xml:space="preserve"> to real-world applications. Future </w:t>
      </w:r>
      <w:proofErr w:type="spellStart"/>
      <w:r w:rsidRPr="00141004">
        <w:t>improvements</w:t>
      </w:r>
      <w:proofErr w:type="spellEnd"/>
      <w:r w:rsidRPr="00141004">
        <w:t xml:space="preserve"> </w:t>
      </w:r>
      <w:proofErr w:type="spellStart"/>
      <w:r w:rsidRPr="00141004">
        <w:t>include</w:t>
      </w:r>
      <w:proofErr w:type="spellEnd"/>
      <w:r w:rsidRPr="00141004">
        <w:t xml:space="preserve"> the </w:t>
      </w:r>
      <w:proofErr w:type="spellStart"/>
      <w:r w:rsidRPr="00141004">
        <w:t>integration</w:t>
      </w:r>
      <w:proofErr w:type="spellEnd"/>
      <w:r w:rsidRPr="00141004">
        <w:t xml:space="preserve"> of real </w:t>
      </w:r>
      <w:proofErr w:type="spellStart"/>
      <w:r w:rsidRPr="00141004">
        <w:t>resistivity</w:t>
      </w:r>
      <w:proofErr w:type="spellEnd"/>
      <w:r w:rsidRPr="00141004">
        <w:t xml:space="preserve"> </w:t>
      </w:r>
      <w:proofErr w:type="spellStart"/>
      <w:r w:rsidRPr="00141004">
        <w:t>measurements</w:t>
      </w:r>
      <w:proofErr w:type="spellEnd"/>
      <w:r w:rsidRPr="00141004">
        <w:t xml:space="preserve">, </w:t>
      </w:r>
      <w:proofErr w:type="spellStart"/>
      <w:r w:rsidRPr="00141004">
        <w:t>greater</w:t>
      </w:r>
      <w:proofErr w:type="spellEnd"/>
      <w:r w:rsidRPr="00141004">
        <w:t xml:space="preserve"> </w:t>
      </w:r>
      <w:proofErr w:type="spellStart"/>
      <w:r w:rsidRPr="00141004">
        <w:t>flexibility</w:t>
      </w:r>
      <w:proofErr w:type="spellEnd"/>
      <w:r w:rsidRPr="00141004">
        <w:t xml:space="preserve"> in </w:t>
      </w:r>
      <w:proofErr w:type="spellStart"/>
      <w:r w:rsidRPr="00141004">
        <w:t>resistivity</w:t>
      </w:r>
      <w:proofErr w:type="spellEnd"/>
      <w:r w:rsidRPr="00141004">
        <w:t xml:space="preserve"> classification to support </w:t>
      </w:r>
      <w:proofErr w:type="spellStart"/>
      <w:r w:rsidRPr="00141004">
        <w:t>additional</w:t>
      </w:r>
      <w:proofErr w:type="spellEnd"/>
      <w:r w:rsidRPr="00141004">
        <w:t xml:space="preserve"> or site-</w:t>
      </w:r>
      <w:proofErr w:type="spellStart"/>
      <w:r w:rsidRPr="00141004">
        <w:t>specific</w:t>
      </w:r>
      <w:proofErr w:type="spellEnd"/>
      <w:r w:rsidRPr="00141004">
        <w:t xml:space="preserve"> </w:t>
      </w:r>
      <w:proofErr w:type="spellStart"/>
      <w:r w:rsidRPr="00141004">
        <w:t>categories</w:t>
      </w:r>
      <w:proofErr w:type="spellEnd"/>
      <w:r w:rsidRPr="00141004">
        <w:t xml:space="preserve">, and the incorporation of </w:t>
      </w:r>
      <w:proofErr w:type="spellStart"/>
      <w:r w:rsidRPr="00141004">
        <w:t>geospatial</w:t>
      </w:r>
      <w:proofErr w:type="spellEnd"/>
      <w:r w:rsidRPr="00141004">
        <w:t xml:space="preserve"> mapping to guide </w:t>
      </w:r>
      <w:proofErr w:type="spellStart"/>
      <w:r w:rsidRPr="00141004">
        <w:t>users</w:t>
      </w:r>
      <w:proofErr w:type="spellEnd"/>
      <w:r w:rsidRPr="00141004">
        <w:t xml:space="preserve"> </w:t>
      </w:r>
      <w:proofErr w:type="spellStart"/>
      <w:r w:rsidRPr="00141004">
        <w:t>directly</w:t>
      </w:r>
      <w:proofErr w:type="spellEnd"/>
      <w:r w:rsidRPr="00141004">
        <w:t xml:space="preserve"> </w:t>
      </w:r>
      <w:proofErr w:type="spellStart"/>
      <w:r w:rsidRPr="00141004">
        <w:t>toward</w:t>
      </w:r>
      <w:proofErr w:type="spellEnd"/>
      <w:r w:rsidRPr="00141004">
        <w:t xml:space="preserve"> the </w:t>
      </w:r>
      <w:proofErr w:type="spellStart"/>
      <w:r w:rsidRPr="00141004">
        <w:t>most</w:t>
      </w:r>
      <w:proofErr w:type="spellEnd"/>
      <w:r w:rsidRPr="00141004">
        <w:t xml:space="preserve"> </w:t>
      </w:r>
      <w:proofErr w:type="spellStart"/>
      <w:r w:rsidRPr="00141004">
        <w:t>significant</w:t>
      </w:r>
      <w:proofErr w:type="spellEnd"/>
      <w:r w:rsidRPr="00141004">
        <w:t xml:space="preserve"> </w:t>
      </w:r>
      <w:proofErr w:type="spellStart"/>
      <w:r w:rsidRPr="00141004">
        <w:t>groundwater</w:t>
      </w:r>
      <w:proofErr w:type="spellEnd"/>
      <w:r w:rsidRPr="00141004">
        <w:t xml:space="preserve"> zones </w:t>
      </w:r>
      <w:proofErr w:type="spellStart"/>
      <w:r w:rsidRPr="00141004">
        <w:t>rather</w:t>
      </w:r>
      <w:proofErr w:type="spellEnd"/>
      <w:r w:rsidRPr="00141004">
        <w:t xml:space="preserve"> </w:t>
      </w:r>
      <w:proofErr w:type="spellStart"/>
      <w:r w:rsidRPr="00141004">
        <w:t>than</w:t>
      </w:r>
      <w:proofErr w:type="spellEnd"/>
      <w:r w:rsidRPr="00141004">
        <w:t xml:space="preserve"> </w:t>
      </w:r>
      <w:proofErr w:type="spellStart"/>
      <w:r w:rsidRPr="00141004">
        <w:t>relying</w:t>
      </w:r>
      <w:proofErr w:type="spellEnd"/>
      <w:r w:rsidRPr="00141004">
        <w:t xml:space="preserve"> </w:t>
      </w:r>
      <w:proofErr w:type="spellStart"/>
      <w:r w:rsidRPr="00141004">
        <w:t>solely</w:t>
      </w:r>
      <w:proofErr w:type="spellEnd"/>
      <w:r w:rsidRPr="00141004">
        <w:t xml:space="preserve"> on </w:t>
      </w:r>
      <w:proofErr w:type="spellStart"/>
      <w:r w:rsidRPr="00141004">
        <w:t>ranked</w:t>
      </w:r>
      <w:proofErr w:type="spellEnd"/>
      <w:r w:rsidRPr="00141004">
        <w:t xml:space="preserve"> </w:t>
      </w:r>
      <w:proofErr w:type="spellStart"/>
      <w:r w:rsidRPr="00141004">
        <w:t>results</w:t>
      </w:r>
      <w:proofErr w:type="spellEnd"/>
      <w:r w:rsidRPr="00141004">
        <w:t xml:space="preserve">. Overall, the </w:t>
      </w:r>
      <w:proofErr w:type="spellStart"/>
      <w:r w:rsidRPr="00141004">
        <w:t>project</w:t>
      </w:r>
      <w:proofErr w:type="spellEnd"/>
      <w:r w:rsidRPr="00141004">
        <w:t xml:space="preserve"> </w:t>
      </w:r>
      <w:proofErr w:type="spellStart"/>
      <w:r w:rsidRPr="00141004">
        <w:t>establishes</w:t>
      </w:r>
      <w:proofErr w:type="spellEnd"/>
      <w:r w:rsidRPr="00141004">
        <w:t xml:space="preserve"> a </w:t>
      </w:r>
      <w:proofErr w:type="spellStart"/>
      <w:r w:rsidRPr="00141004">
        <w:t>solid</w:t>
      </w:r>
      <w:proofErr w:type="spellEnd"/>
      <w:r w:rsidRPr="00141004">
        <w:t xml:space="preserve"> </w:t>
      </w:r>
      <w:proofErr w:type="spellStart"/>
      <w:r w:rsidRPr="00141004">
        <w:t>foundation</w:t>
      </w:r>
      <w:proofErr w:type="spellEnd"/>
      <w:r w:rsidRPr="00141004">
        <w:t xml:space="preserve"> for </w:t>
      </w:r>
      <w:proofErr w:type="spellStart"/>
      <w:r w:rsidRPr="00141004">
        <w:t>transforming</w:t>
      </w:r>
      <w:proofErr w:type="spellEnd"/>
      <w:r w:rsidRPr="00141004">
        <w:t xml:space="preserve"> a prototype </w:t>
      </w:r>
      <w:r w:rsidRPr="00DC1B96">
        <w:t>system</w:t>
      </w:r>
      <w:r w:rsidRPr="00141004">
        <w:t xml:space="preserve"> </w:t>
      </w:r>
      <w:proofErr w:type="spellStart"/>
      <w:r w:rsidRPr="00141004">
        <w:t>into</w:t>
      </w:r>
      <w:proofErr w:type="spellEnd"/>
      <w:r w:rsidRPr="00141004">
        <w:t xml:space="preserve"> a </w:t>
      </w:r>
      <w:proofErr w:type="spellStart"/>
      <w:r w:rsidRPr="00141004">
        <w:t>practical</w:t>
      </w:r>
      <w:proofErr w:type="spellEnd"/>
      <w:r w:rsidRPr="00141004">
        <w:t xml:space="preserve"> </w:t>
      </w:r>
      <w:proofErr w:type="spellStart"/>
      <w:r w:rsidRPr="00141004">
        <w:t>groundwater</w:t>
      </w:r>
      <w:proofErr w:type="spellEnd"/>
      <w:r w:rsidRPr="00141004">
        <w:t xml:space="preserve"> exploration </w:t>
      </w:r>
      <w:proofErr w:type="spellStart"/>
      <w:r w:rsidRPr="00141004">
        <w:t>tool</w:t>
      </w:r>
      <w:proofErr w:type="spellEnd"/>
      <w:r w:rsidRPr="00141004">
        <w:t>.</w:t>
      </w:r>
    </w:p>
    <w:sectPr w:rsidR="00EA1A70" w:rsidRPr="00B45B6C" w:rsidSect="00E74005">
      <w:headerReference w:type="first" r:id="rId16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DC23C" w14:textId="77777777" w:rsidR="00F40981" w:rsidRDefault="00F40981" w:rsidP="00D35EF9">
      <w:pPr>
        <w:spacing w:after="0" w:line="240" w:lineRule="auto"/>
      </w:pPr>
      <w:r>
        <w:separator/>
      </w:r>
    </w:p>
  </w:endnote>
  <w:endnote w:type="continuationSeparator" w:id="0">
    <w:p w14:paraId="3511483A" w14:textId="77777777" w:rsidR="00F40981" w:rsidRDefault="00F40981" w:rsidP="00D35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56DE9" w14:textId="77777777" w:rsidR="00F40981" w:rsidRDefault="00F40981" w:rsidP="00D35EF9">
      <w:pPr>
        <w:spacing w:after="0" w:line="240" w:lineRule="auto"/>
      </w:pPr>
      <w:r>
        <w:separator/>
      </w:r>
    </w:p>
  </w:footnote>
  <w:footnote w:type="continuationSeparator" w:id="0">
    <w:p w14:paraId="4F41234E" w14:textId="77777777" w:rsidR="00F40981" w:rsidRDefault="00F40981" w:rsidP="00D35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154418"/>
      <w:docPartObj>
        <w:docPartGallery w:val="Page Numbers (Top of Page)"/>
        <w:docPartUnique/>
      </w:docPartObj>
    </w:sdtPr>
    <w:sdtContent>
      <w:p w14:paraId="461BCD30" w14:textId="40653B5F" w:rsidR="007E6B9C" w:rsidRDefault="007E6B9C">
        <w:pPr>
          <w:pStyle w:val="En-tt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505F78" w14:textId="076B749C" w:rsidR="002619C1" w:rsidRDefault="002619C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618700"/>
      <w:docPartObj>
        <w:docPartGallery w:val="Page Numbers (Top of Page)"/>
        <w:docPartUnique/>
      </w:docPartObj>
    </w:sdtPr>
    <w:sdtContent>
      <w:p w14:paraId="63ABAD4B" w14:textId="15D1F854" w:rsidR="007E6B9C" w:rsidRDefault="007E6B9C">
        <w:pPr>
          <w:pStyle w:val="En-tt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250060" w14:textId="77777777" w:rsidR="007209C0" w:rsidRDefault="007209C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931"/>
    <w:multiLevelType w:val="hybridMultilevel"/>
    <w:tmpl w:val="2CAC2B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0759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9C78AC"/>
    <w:multiLevelType w:val="hybridMultilevel"/>
    <w:tmpl w:val="79EAABA8"/>
    <w:lvl w:ilvl="0" w:tplc="2D625076">
      <w:start w:val="1"/>
      <w:numFmt w:val="decimal"/>
      <w:lvlText w:val="Step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2249D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CD3088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DC1700"/>
    <w:multiLevelType w:val="hybridMultilevel"/>
    <w:tmpl w:val="3564AC0E"/>
    <w:lvl w:ilvl="0" w:tplc="2D625076">
      <w:start w:val="1"/>
      <w:numFmt w:val="decimal"/>
      <w:lvlText w:val="Step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D4041"/>
    <w:multiLevelType w:val="hybridMultilevel"/>
    <w:tmpl w:val="A0D8F3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51C6C"/>
    <w:multiLevelType w:val="hybridMultilevel"/>
    <w:tmpl w:val="1534EF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61C7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8725D50"/>
    <w:multiLevelType w:val="hybridMultilevel"/>
    <w:tmpl w:val="174878D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BA57E1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4916D6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73224E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7E16399"/>
    <w:multiLevelType w:val="hybridMultilevel"/>
    <w:tmpl w:val="627E0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E5D3B"/>
    <w:multiLevelType w:val="hybridMultilevel"/>
    <w:tmpl w:val="0D667E0C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329D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EFF7B57"/>
    <w:multiLevelType w:val="hybridMultilevel"/>
    <w:tmpl w:val="9CB8AD6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FF1C90"/>
    <w:multiLevelType w:val="hybridMultilevel"/>
    <w:tmpl w:val="D4F8D4D8"/>
    <w:lvl w:ilvl="0" w:tplc="2D625076">
      <w:start w:val="1"/>
      <w:numFmt w:val="decimal"/>
      <w:lvlText w:val="Step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3718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DE3BFF"/>
    <w:multiLevelType w:val="hybridMultilevel"/>
    <w:tmpl w:val="EB244854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7C74A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6B15DA"/>
    <w:multiLevelType w:val="hybridMultilevel"/>
    <w:tmpl w:val="F21808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3E55CE"/>
    <w:multiLevelType w:val="hybridMultilevel"/>
    <w:tmpl w:val="54CA4FAA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77FE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353626"/>
    <w:multiLevelType w:val="hybridMultilevel"/>
    <w:tmpl w:val="717033E2"/>
    <w:lvl w:ilvl="0" w:tplc="2D625076">
      <w:start w:val="1"/>
      <w:numFmt w:val="decimal"/>
      <w:lvlText w:val="Step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C34C79"/>
    <w:multiLevelType w:val="hybridMultilevel"/>
    <w:tmpl w:val="0046BD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32EDD"/>
    <w:multiLevelType w:val="hybridMultilevel"/>
    <w:tmpl w:val="F676C952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72EF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4F43E4D"/>
    <w:multiLevelType w:val="hybridMultilevel"/>
    <w:tmpl w:val="23DAC15E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327A00"/>
    <w:multiLevelType w:val="hybridMultilevel"/>
    <w:tmpl w:val="6EC4C0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9094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C901152"/>
    <w:multiLevelType w:val="hybridMultilevel"/>
    <w:tmpl w:val="F5DA4BD2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1E4BC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28B06CB"/>
    <w:multiLevelType w:val="hybridMultilevel"/>
    <w:tmpl w:val="0450EC0E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813E7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AB959A9"/>
    <w:multiLevelType w:val="hybridMultilevel"/>
    <w:tmpl w:val="FF4A48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726173">
    <w:abstractNumId w:val="18"/>
  </w:num>
  <w:num w:numId="2" w16cid:durableId="1389500741">
    <w:abstractNumId w:val="11"/>
  </w:num>
  <w:num w:numId="3" w16cid:durableId="1166094765">
    <w:abstractNumId w:val="33"/>
  </w:num>
  <w:num w:numId="4" w16cid:durableId="448819893">
    <w:abstractNumId w:val="27"/>
  </w:num>
  <w:num w:numId="5" w16cid:durableId="675232365">
    <w:abstractNumId w:val="3"/>
  </w:num>
  <w:num w:numId="6" w16cid:durableId="2129396529">
    <w:abstractNumId w:val="1"/>
  </w:num>
  <w:num w:numId="7" w16cid:durableId="1138765917">
    <w:abstractNumId w:val="9"/>
  </w:num>
  <w:num w:numId="8" w16cid:durableId="276451551">
    <w:abstractNumId w:val="16"/>
  </w:num>
  <w:num w:numId="9" w16cid:durableId="400980105">
    <w:abstractNumId w:val="28"/>
  </w:num>
  <w:num w:numId="10" w16cid:durableId="652175892">
    <w:abstractNumId w:val="19"/>
  </w:num>
  <w:num w:numId="11" w16cid:durableId="526869294">
    <w:abstractNumId w:val="14"/>
  </w:num>
  <w:num w:numId="12" w16cid:durableId="979768956">
    <w:abstractNumId w:val="22"/>
  </w:num>
  <w:num w:numId="13" w16cid:durableId="1965572389">
    <w:abstractNumId w:val="31"/>
  </w:num>
  <w:num w:numId="14" w16cid:durableId="674457308">
    <w:abstractNumId w:val="26"/>
  </w:num>
  <w:num w:numId="15" w16cid:durableId="1629386300">
    <w:abstractNumId w:val="4"/>
  </w:num>
  <w:num w:numId="16" w16cid:durableId="1878614237">
    <w:abstractNumId w:val="20"/>
  </w:num>
  <w:num w:numId="17" w16cid:durableId="853809883">
    <w:abstractNumId w:val="34"/>
  </w:num>
  <w:num w:numId="18" w16cid:durableId="1140540486">
    <w:abstractNumId w:val="30"/>
  </w:num>
  <w:num w:numId="19" w16cid:durableId="1729455939">
    <w:abstractNumId w:val="23"/>
  </w:num>
  <w:num w:numId="20" w16cid:durableId="1930042335">
    <w:abstractNumId w:val="32"/>
  </w:num>
  <w:num w:numId="21" w16cid:durableId="1712806635">
    <w:abstractNumId w:val="8"/>
  </w:num>
  <w:num w:numId="22" w16cid:durableId="1727220852">
    <w:abstractNumId w:val="15"/>
  </w:num>
  <w:num w:numId="23" w16cid:durableId="2024238418">
    <w:abstractNumId w:val="13"/>
  </w:num>
  <w:num w:numId="24" w16cid:durableId="2029210402">
    <w:abstractNumId w:val="7"/>
  </w:num>
  <w:num w:numId="25" w16cid:durableId="484781773">
    <w:abstractNumId w:val="12"/>
  </w:num>
  <w:num w:numId="26" w16cid:durableId="1973290801">
    <w:abstractNumId w:val="0"/>
  </w:num>
  <w:num w:numId="27" w16cid:durableId="258411966">
    <w:abstractNumId w:val="25"/>
  </w:num>
  <w:num w:numId="28" w16cid:durableId="1855918126">
    <w:abstractNumId w:val="29"/>
  </w:num>
  <w:num w:numId="29" w16cid:durableId="1802646190">
    <w:abstractNumId w:val="35"/>
  </w:num>
  <w:num w:numId="30" w16cid:durableId="54546014">
    <w:abstractNumId w:val="6"/>
  </w:num>
  <w:num w:numId="31" w16cid:durableId="1268269734">
    <w:abstractNumId w:val="10"/>
  </w:num>
  <w:num w:numId="32" w16cid:durableId="232589202">
    <w:abstractNumId w:val="5"/>
  </w:num>
  <w:num w:numId="33" w16cid:durableId="192114165">
    <w:abstractNumId w:val="2"/>
  </w:num>
  <w:num w:numId="34" w16cid:durableId="2143645445">
    <w:abstractNumId w:val="24"/>
  </w:num>
  <w:num w:numId="35" w16cid:durableId="1933123063">
    <w:abstractNumId w:val="17"/>
  </w:num>
  <w:num w:numId="36" w16cid:durableId="9658127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6C"/>
    <w:rsid w:val="000127F8"/>
    <w:rsid w:val="0003134B"/>
    <w:rsid w:val="0006711D"/>
    <w:rsid w:val="00070109"/>
    <w:rsid w:val="0007064C"/>
    <w:rsid w:val="00075D93"/>
    <w:rsid w:val="00081F3C"/>
    <w:rsid w:val="00083CF8"/>
    <w:rsid w:val="00083ECC"/>
    <w:rsid w:val="0008516C"/>
    <w:rsid w:val="000D102F"/>
    <w:rsid w:val="000D304E"/>
    <w:rsid w:val="000F60B9"/>
    <w:rsid w:val="00106F48"/>
    <w:rsid w:val="00112264"/>
    <w:rsid w:val="001213D1"/>
    <w:rsid w:val="0012154D"/>
    <w:rsid w:val="0012610E"/>
    <w:rsid w:val="0012626C"/>
    <w:rsid w:val="00136EBC"/>
    <w:rsid w:val="00141004"/>
    <w:rsid w:val="00142920"/>
    <w:rsid w:val="00142C4C"/>
    <w:rsid w:val="00142F61"/>
    <w:rsid w:val="0017398D"/>
    <w:rsid w:val="00176BFA"/>
    <w:rsid w:val="0018507D"/>
    <w:rsid w:val="00185E10"/>
    <w:rsid w:val="001A0EDB"/>
    <w:rsid w:val="001B6681"/>
    <w:rsid w:val="001E3CC3"/>
    <w:rsid w:val="001E6B5D"/>
    <w:rsid w:val="001F27E9"/>
    <w:rsid w:val="0020766C"/>
    <w:rsid w:val="00212D14"/>
    <w:rsid w:val="002136B7"/>
    <w:rsid w:val="002217B6"/>
    <w:rsid w:val="00243D0C"/>
    <w:rsid w:val="00250832"/>
    <w:rsid w:val="002520AA"/>
    <w:rsid w:val="0025611E"/>
    <w:rsid w:val="002619C1"/>
    <w:rsid w:val="002630C2"/>
    <w:rsid w:val="0027476C"/>
    <w:rsid w:val="00276009"/>
    <w:rsid w:val="002761D1"/>
    <w:rsid w:val="00284354"/>
    <w:rsid w:val="002850F4"/>
    <w:rsid w:val="002A36AE"/>
    <w:rsid w:val="002A57A6"/>
    <w:rsid w:val="002B3CC8"/>
    <w:rsid w:val="002B5B66"/>
    <w:rsid w:val="002C5435"/>
    <w:rsid w:val="002D4DB8"/>
    <w:rsid w:val="002E4A79"/>
    <w:rsid w:val="002F5E80"/>
    <w:rsid w:val="00300783"/>
    <w:rsid w:val="00301DA9"/>
    <w:rsid w:val="00312906"/>
    <w:rsid w:val="00320EF8"/>
    <w:rsid w:val="00322CB4"/>
    <w:rsid w:val="00323D39"/>
    <w:rsid w:val="003336B6"/>
    <w:rsid w:val="003430D3"/>
    <w:rsid w:val="003541ED"/>
    <w:rsid w:val="003549FA"/>
    <w:rsid w:val="00356AB1"/>
    <w:rsid w:val="003644C6"/>
    <w:rsid w:val="003659F5"/>
    <w:rsid w:val="00366E4B"/>
    <w:rsid w:val="003847F7"/>
    <w:rsid w:val="0038541C"/>
    <w:rsid w:val="003955CC"/>
    <w:rsid w:val="003A0289"/>
    <w:rsid w:val="003B7B0C"/>
    <w:rsid w:val="003C032B"/>
    <w:rsid w:val="003C13FE"/>
    <w:rsid w:val="003E6837"/>
    <w:rsid w:val="003F51C5"/>
    <w:rsid w:val="004319B9"/>
    <w:rsid w:val="00440C81"/>
    <w:rsid w:val="004556F0"/>
    <w:rsid w:val="00457D17"/>
    <w:rsid w:val="00491E87"/>
    <w:rsid w:val="00494D2E"/>
    <w:rsid w:val="00496763"/>
    <w:rsid w:val="004A6E5C"/>
    <w:rsid w:val="004B3A57"/>
    <w:rsid w:val="004B5FD8"/>
    <w:rsid w:val="004D280B"/>
    <w:rsid w:val="004F11EB"/>
    <w:rsid w:val="004F3225"/>
    <w:rsid w:val="005007E2"/>
    <w:rsid w:val="005029AD"/>
    <w:rsid w:val="00507794"/>
    <w:rsid w:val="00513ECB"/>
    <w:rsid w:val="00520E66"/>
    <w:rsid w:val="00525833"/>
    <w:rsid w:val="00545A60"/>
    <w:rsid w:val="0057236F"/>
    <w:rsid w:val="00572EE7"/>
    <w:rsid w:val="00573278"/>
    <w:rsid w:val="00576D94"/>
    <w:rsid w:val="00580BA6"/>
    <w:rsid w:val="005961A6"/>
    <w:rsid w:val="005A341D"/>
    <w:rsid w:val="005A58AE"/>
    <w:rsid w:val="005B5B20"/>
    <w:rsid w:val="005C232A"/>
    <w:rsid w:val="005D6C91"/>
    <w:rsid w:val="005E23A8"/>
    <w:rsid w:val="005F2EB8"/>
    <w:rsid w:val="005F55F2"/>
    <w:rsid w:val="005F724C"/>
    <w:rsid w:val="00604D9C"/>
    <w:rsid w:val="006240C9"/>
    <w:rsid w:val="00641313"/>
    <w:rsid w:val="00642DD9"/>
    <w:rsid w:val="00653579"/>
    <w:rsid w:val="00661223"/>
    <w:rsid w:val="00667939"/>
    <w:rsid w:val="00673977"/>
    <w:rsid w:val="006846A5"/>
    <w:rsid w:val="00692716"/>
    <w:rsid w:val="006A0D3C"/>
    <w:rsid w:val="006A1C7F"/>
    <w:rsid w:val="006A2BA5"/>
    <w:rsid w:val="006D7174"/>
    <w:rsid w:val="006D7E40"/>
    <w:rsid w:val="006E0F0A"/>
    <w:rsid w:val="00711FC7"/>
    <w:rsid w:val="00715CC6"/>
    <w:rsid w:val="007209C0"/>
    <w:rsid w:val="00732170"/>
    <w:rsid w:val="0074416A"/>
    <w:rsid w:val="007620C8"/>
    <w:rsid w:val="00785971"/>
    <w:rsid w:val="0079288B"/>
    <w:rsid w:val="007A729B"/>
    <w:rsid w:val="007B38B1"/>
    <w:rsid w:val="007B4190"/>
    <w:rsid w:val="007B63AD"/>
    <w:rsid w:val="007D629B"/>
    <w:rsid w:val="007D740C"/>
    <w:rsid w:val="007D7C47"/>
    <w:rsid w:val="007E6B9C"/>
    <w:rsid w:val="007F57B3"/>
    <w:rsid w:val="00801A14"/>
    <w:rsid w:val="00807466"/>
    <w:rsid w:val="008107BD"/>
    <w:rsid w:val="008124B7"/>
    <w:rsid w:val="008149D2"/>
    <w:rsid w:val="00814C7E"/>
    <w:rsid w:val="008249AD"/>
    <w:rsid w:val="008331E7"/>
    <w:rsid w:val="00834DC2"/>
    <w:rsid w:val="00836C96"/>
    <w:rsid w:val="00856D3A"/>
    <w:rsid w:val="00861F36"/>
    <w:rsid w:val="00863F6D"/>
    <w:rsid w:val="008857F2"/>
    <w:rsid w:val="00895458"/>
    <w:rsid w:val="008A5086"/>
    <w:rsid w:val="008C259F"/>
    <w:rsid w:val="008C5DAC"/>
    <w:rsid w:val="008D4A09"/>
    <w:rsid w:val="008E5762"/>
    <w:rsid w:val="008F1524"/>
    <w:rsid w:val="00904E57"/>
    <w:rsid w:val="009068CD"/>
    <w:rsid w:val="00911A67"/>
    <w:rsid w:val="00930CA6"/>
    <w:rsid w:val="00937BB9"/>
    <w:rsid w:val="009420B3"/>
    <w:rsid w:val="0094466D"/>
    <w:rsid w:val="009469F5"/>
    <w:rsid w:val="009536BB"/>
    <w:rsid w:val="00954D3F"/>
    <w:rsid w:val="00954F66"/>
    <w:rsid w:val="00955DC1"/>
    <w:rsid w:val="00957F5B"/>
    <w:rsid w:val="00965D33"/>
    <w:rsid w:val="00972435"/>
    <w:rsid w:val="00974F86"/>
    <w:rsid w:val="00977F0A"/>
    <w:rsid w:val="00983AAB"/>
    <w:rsid w:val="00985184"/>
    <w:rsid w:val="009900B4"/>
    <w:rsid w:val="00994F53"/>
    <w:rsid w:val="009B1E6C"/>
    <w:rsid w:val="009D6D08"/>
    <w:rsid w:val="009E021F"/>
    <w:rsid w:val="009E1DB2"/>
    <w:rsid w:val="009F4AE1"/>
    <w:rsid w:val="009F54B1"/>
    <w:rsid w:val="009F684C"/>
    <w:rsid w:val="009F79AE"/>
    <w:rsid w:val="00A109EE"/>
    <w:rsid w:val="00A12535"/>
    <w:rsid w:val="00A20FBD"/>
    <w:rsid w:val="00A2720E"/>
    <w:rsid w:val="00A50D48"/>
    <w:rsid w:val="00A5367C"/>
    <w:rsid w:val="00AA39D8"/>
    <w:rsid w:val="00AA3FC3"/>
    <w:rsid w:val="00AB4C22"/>
    <w:rsid w:val="00AC3FD2"/>
    <w:rsid w:val="00AD508C"/>
    <w:rsid w:val="00AE65AA"/>
    <w:rsid w:val="00AE74A6"/>
    <w:rsid w:val="00AF2090"/>
    <w:rsid w:val="00AF273F"/>
    <w:rsid w:val="00AF6EBF"/>
    <w:rsid w:val="00B26EFD"/>
    <w:rsid w:val="00B3094E"/>
    <w:rsid w:val="00B36070"/>
    <w:rsid w:val="00B45993"/>
    <w:rsid w:val="00B45B6C"/>
    <w:rsid w:val="00B5724A"/>
    <w:rsid w:val="00B62102"/>
    <w:rsid w:val="00B80390"/>
    <w:rsid w:val="00BC2FDC"/>
    <w:rsid w:val="00BC6C93"/>
    <w:rsid w:val="00BD15F3"/>
    <w:rsid w:val="00BD7314"/>
    <w:rsid w:val="00BD7C69"/>
    <w:rsid w:val="00BE564D"/>
    <w:rsid w:val="00BF4FF4"/>
    <w:rsid w:val="00C16F07"/>
    <w:rsid w:val="00C428A9"/>
    <w:rsid w:val="00C43287"/>
    <w:rsid w:val="00C536C4"/>
    <w:rsid w:val="00C617D5"/>
    <w:rsid w:val="00C7164E"/>
    <w:rsid w:val="00C71FA2"/>
    <w:rsid w:val="00C7527B"/>
    <w:rsid w:val="00C80DA4"/>
    <w:rsid w:val="00C900A6"/>
    <w:rsid w:val="00C90BED"/>
    <w:rsid w:val="00C927CF"/>
    <w:rsid w:val="00C95C8F"/>
    <w:rsid w:val="00CC4BAC"/>
    <w:rsid w:val="00CD07A1"/>
    <w:rsid w:val="00CF1E84"/>
    <w:rsid w:val="00CF487F"/>
    <w:rsid w:val="00D0437E"/>
    <w:rsid w:val="00D05CE3"/>
    <w:rsid w:val="00D13229"/>
    <w:rsid w:val="00D15865"/>
    <w:rsid w:val="00D25A14"/>
    <w:rsid w:val="00D31C45"/>
    <w:rsid w:val="00D35EF9"/>
    <w:rsid w:val="00D457EC"/>
    <w:rsid w:val="00D53813"/>
    <w:rsid w:val="00D66812"/>
    <w:rsid w:val="00D67F64"/>
    <w:rsid w:val="00D827C5"/>
    <w:rsid w:val="00D86D61"/>
    <w:rsid w:val="00D87FE1"/>
    <w:rsid w:val="00D9361E"/>
    <w:rsid w:val="00D95CC7"/>
    <w:rsid w:val="00D97663"/>
    <w:rsid w:val="00DC1B96"/>
    <w:rsid w:val="00DC39F8"/>
    <w:rsid w:val="00DC7518"/>
    <w:rsid w:val="00DD72CA"/>
    <w:rsid w:val="00E0017B"/>
    <w:rsid w:val="00E04AFD"/>
    <w:rsid w:val="00E10D00"/>
    <w:rsid w:val="00E17CC3"/>
    <w:rsid w:val="00E31F6C"/>
    <w:rsid w:val="00E41BF4"/>
    <w:rsid w:val="00E4298F"/>
    <w:rsid w:val="00E541C8"/>
    <w:rsid w:val="00E74005"/>
    <w:rsid w:val="00E7720A"/>
    <w:rsid w:val="00E814B8"/>
    <w:rsid w:val="00E815B3"/>
    <w:rsid w:val="00E81CB8"/>
    <w:rsid w:val="00E861B4"/>
    <w:rsid w:val="00EA1A70"/>
    <w:rsid w:val="00EA35BB"/>
    <w:rsid w:val="00EA44A6"/>
    <w:rsid w:val="00EB404B"/>
    <w:rsid w:val="00ED1431"/>
    <w:rsid w:val="00EE706C"/>
    <w:rsid w:val="00EF66F3"/>
    <w:rsid w:val="00EF7F07"/>
    <w:rsid w:val="00F16D8B"/>
    <w:rsid w:val="00F30E31"/>
    <w:rsid w:val="00F36AF9"/>
    <w:rsid w:val="00F40981"/>
    <w:rsid w:val="00F70519"/>
    <w:rsid w:val="00FA18FA"/>
    <w:rsid w:val="00FA2863"/>
    <w:rsid w:val="00FC63DD"/>
    <w:rsid w:val="00FE744E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20F0"/>
  <w15:chartTrackingRefBased/>
  <w15:docId w15:val="{57BEF591-439F-4CB8-AE58-24BBFC88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76C"/>
  </w:style>
  <w:style w:type="paragraph" w:styleId="Titre1">
    <w:name w:val="heading 1"/>
    <w:basedOn w:val="Normal"/>
    <w:next w:val="Normal"/>
    <w:link w:val="Titre1Car"/>
    <w:uiPriority w:val="9"/>
    <w:qFormat/>
    <w:rsid w:val="0027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4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4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4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4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4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476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476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47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47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47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47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47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47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476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4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476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476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74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link w:val="ParagraphCar"/>
    <w:qFormat/>
    <w:rsid w:val="00DC1B96"/>
    <w:pPr>
      <w:spacing w:after="200" w:line="360" w:lineRule="auto"/>
    </w:pPr>
    <w:rPr>
      <w:rFonts w:ascii="Times New Roman" w:hAnsi="Times New Roman" w:cs="Times New Roman"/>
      <w:sz w:val="24"/>
      <w:szCs w:val="24"/>
    </w:rPr>
  </w:style>
  <w:style w:type="character" w:customStyle="1" w:styleId="ParagraphCar">
    <w:name w:val="Paragraph Car"/>
    <w:basedOn w:val="Policepardfaut"/>
    <w:link w:val="Paragraph"/>
    <w:rsid w:val="00DC1B96"/>
    <w:rPr>
      <w:rFonts w:ascii="Times New Roman" w:hAnsi="Times New Roman" w:cs="Times New Roman"/>
      <w:sz w:val="24"/>
      <w:szCs w:val="24"/>
    </w:rPr>
  </w:style>
  <w:style w:type="paragraph" w:customStyle="1" w:styleId="Heading1">
    <w:name w:val="Heading1"/>
    <w:basedOn w:val="Paragraph"/>
    <w:link w:val="Heading1Car"/>
    <w:qFormat/>
    <w:rsid w:val="005E23A8"/>
    <w:pPr>
      <w:spacing w:before="640" w:after="360"/>
    </w:pPr>
    <w:rPr>
      <w:b/>
      <w:sz w:val="28"/>
      <w:u w:val="single"/>
    </w:rPr>
  </w:style>
  <w:style w:type="character" w:customStyle="1" w:styleId="Heading1Car">
    <w:name w:val="Heading1 Car"/>
    <w:basedOn w:val="ParagraphCar"/>
    <w:link w:val="Heading1"/>
    <w:rsid w:val="005E23A8"/>
    <w:rPr>
      <w:rFonts w:ascii="Times New Roman" w:hAnsi="Times New Roman" w:cs="Times New Roman"/>
      <w:b/>
      <w:sz w:val="28"/>
      <w:szCs w:val="24"/>
      <w:u w:val="single"/>
    </w:rPr>
  </w:style>
  <w:style w:type="paragraph" w:customStyle="1" w:styleId="Heading2">
    <w:name w:val="Heading2"/>
    <w:basedOn w:val="Heading1"/>
    <w:link w:val="Heading2Car"/>
    <w:qFormat/>
    <w:rsid w:val="0006711D"/>
    <w:pPr>
      <w:spacing w:before="480" w:after="240"/>
    </w:pPr>
    <w:rPr>
      <w:sz w:val="26"/>
    </w:rPr>
  </w:style>
  <w:style w:type="character" w:customStyle="1" w:styleId="Heading2Car">
    <w:name w:val="Heading2 Car"/>
    <w:basedOn w:val="Heading1Car"/>
    <w:link w:val="Heading2"/>
    <w:rsid w:val="0006711D"/>
    <w:rPr>
      <w:rFonts w:ascii="Times New Roman" w:hAnsi="Times New Roman" w:cs="Times New Roman"/>
      <w:b/>
      <w:sz w:val="26"/>
      <w:szCs w:val="24"/>
      <w:u w:val="single"/>
    </w:rPr>
  </w:style>
  <w:style w:type="paragraph" w:customStyle="1" w:styleId="Bold">
    <w:name w:val="Bold"/>
    <w:basedOn w:val="Paragraph"/>
    <w:link w:val="BoldCar"/>
    <w:qFormat/>
    <w:rsid w:val="0012626C"/>
    <w:rPr>
      <w:b/>
    </w:rPr>
  </w:style>
  <w:style w:type="character" w:customStyle="1" w:styleId="BoldCar">
    <w:name w:val="Bold Car"/>
    <w:basedOn w:val="ParagraphCar"/>
    <w:link w:val="Bold"/>
    <w:rsid w:val="0012626C"/>
    <w:rPr>
      <w:rFonts w:ascii="Times New Roman" w:hAnsi="Times New Roman" w:cs="Times New Roman"/>
      <w:b/>
      <w:sz w:val="24"/>
      <w:szCs w:val="24"/>
    </w:rPr>
  </w:style>
  <w:style w:type="paragraph" w:customStyle="1" w:styleId="Heading3">
    <w:name w:val="Heading3"/>
    <w:basedOn w:val="Paragraph"/>
    <w:link w:val="Heading3Car"/>
    <w:qFormat/>
    <w:rsid w:val="005A341D"/>
    <w:rPr>
      <w:b/>
      <w:u w:val="single"/>
    </w:rPr>
  </w:style>
  <w:style w:type="character" w:customStyle="1" w:styleId="Heading3Car">
    <w:name w:val="Heading3 Car"/>
    <w:basedOn w:val="ParagraphCar"/>
    <w:link w:val="Heading3"/>
    <w:rsid w:val="005A341D"/>
    <w:rPr>
      <w:rFonts w:ascii="Times New Roman" w:hAnsi="Times New Roman" w:cs="Times New Roman"/>
      <w:b/>
      <w:sz w:val="24"/>
      <w:szCs w:val="24"/>
      <w:u w:val="single"/>
    </w:rPr>
  </w:style>
  <w:style w:type="character" w:styleId="Lienhypertexte">
    <w:name w:val="Hyperlink"/>
    <w:basedOn w:val="Policepardfaut"/>
    <w:uiPriority w:val="99"/>
    <w:unhideWhenUsed/>
    <w:rsid w:val="00D31C4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31C45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AA39D8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D35E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EF9"/>
  </w:style>
  <w:style w:type="paragraph" w:styleId="Pieddepage">
    <w:name w:val="footer"/>
    <w:basedOn w:val="Normal"/>
    <w:link w:val="PieddepageCar"/>
    <w:uiPriority w:val="99"/>
    <w:unhideWhenUsed/>
    <w:rsid w:val="00D35E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EF9"/>
  </w:style>
  <w:style w:type="paragraph" w:styleId="TM2">
    <w:name w:val="toc 2"/>
    <w:basedOn w:val="Normal"/>
    <w:next w:val="Normal"/>
    <w:autoRedefine/>
    <w:uiPriority w:val="39"/>
    <w:unhideWhenUsed/>
    <w:rsid w:val="008249AD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8249AD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8249AD"/>
    <w:pPr>
      <w:spacing w:after="100"/>
      <w:ind w:left="440"/>
    </w:pPr>
  </w:style>
  <w:style w:type="paragraph" w:styleId="Bibliographie">
    <w:name w:val="Bibliography"/>
    <w:basedOn w:val="Normal"/>
    <w:next w:val="Normal"/>
    <w:uiPriority w:val="37"/>
    <w:unhideWhenUsed/>
    <w:rsid w:val="000F60B9"/>
  </w:style>
  <w:style w:type="character" w:styleId="Lienhypertextesuivivisit">
    <w:name w:val="FollowedHyperlink"/>
    <w:basedOn w:val="Policepardfaut"/>
    <w:uiPriority w:val="99"/>
    <w:semiHidden/>
    <w:unhideWhenUsed/>
    <w:rsid w:val="007B38B1"/>
    <w:rPr>
      <w:color w:val="954F72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32170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Premier élément et date" Version="1987">
  <b:Source>
    <b:Tag>UNI</b:Tag>
    <b:SourceType>InternetSite</b:SourceType>
    <b:Guid>{A2932526-8F6C-4A55-99F2-C207F18EF5D3}</b:Guid>
    <b:Author>
      <b:Author>
        <b:NameList>
          <b:Person>
            <b:Last>UNICEF</b:Last>
          </b:Person>
        </b:NameList>
      </b:Author>
    </b:Author>
    <b:Title>Digital health and medical integration in Madagascar</b:Title>
    <b:InternetSiteTitle>UNICEF</b:InternetSiteTitle>
    <b:URL>https://www.unicef.org/digitalimpact/stories/can-digital-tools-help-bridge-gap-between-traditional-and-modern-medicine-madagascar</b:URL>
    <b:RefOrder>2</b:RefOrder>
  </b:Source>
  <b:Source xmlns:b="http://schemas.openxmlformats.org/officeDocument/2006/bibliography">
    <b:Tag>Eco25</b:Tag>
    <b:SourceType>InternetSite</b:SourceType>
    <b:Guid>{9CBFCC4F-0675-4E51-9F2C-A876569697ED}</b:Guid>
    <b:Author>
      <b:Author>
        <b:NameList>
          <b:Person>
            <b:Last>agency</b:Last>
            <b:First>Ecofin</b:First>
          </b:Person>
        </b:NameList>
      </b:Author>
    </b:Author>
    <b:Title>Madagascar accelerates healthcare digitization with AI</b:Title>
    <b:InternetSiteTitle>https://www.ecofinagency.com/news-digital/0306-47117-madagascar-accelerates-healthcare-digitization-with-ai</b:InternetSiteTitle>
    <b:Year>2025</b:Year>
    <b:RefOrder>1</b:RefOrder>
  </b:Source>
  <b:Source xmlns:b="http://schemas.openxmlformats.org/officeDocument/2006/bibliography">
    <b:Tag>Voi25</b:Tag>
    <b:SourceType>InternetSite</b:SourceType>
    <b:Guid>{B8383E7A-8F73-4500-A8F9-469BE235E518}</b:Guid>
    <b:Year>2025</b:Year>
    <b:Author>
      <b:Author>
        <b:NameList>
          <b:Person>
            <b:Last>Voiladoc</b:Last>
          </b:Person>
        </b:NameList>
      </b:Author>
    </b:Author>
    <b:InternetSiteTitle>Voiladoc</b:InternetSiteTitle>
    <b:URL>https://voiladoc.mg</b:URL>
    <b:RefOrder>3</b:RefOrder>
  </b:Source>
  <b:Source>
    <b:Tag>Cli25</b:Tag>
    <b:SourceType>InternetSite</b:SourceType>
    <b:Guid>{DEF6E75C-8A88-40C7-9D31-C6542CFF0246}</b:Guid>
    <b:Author>
      <b:Author>
        <b:NameList>
          <b:Person>
            <b:Last>Sérénité</b:Last>
            <b:First>Clinique</b:First>
            <b:Middle>La</b:Middle>
          </b:Person>
        </b:NameList>
      </b:Author>
    </b:Author>
    <b:Title>Telemedicine services at La Sérénité Clinic</b:Title>
    <b:InternetSiteTitle>La Sérénité Clinic</b:InternetSiteTitle>
    <b:Year>2025</b:Year>
    <b:URL>https://laserenite.mg/telemedecine/</b:URL>
    <b:RefOrder>4</b:RefOrder>
  </b:Source>
  <b:Source>
    <b:Tag>Aro24</b:Tag>
    <b:SourceType>InternetSite</b:SourceType>
    <b:Guid>{D5EE24E4-B72A-49FE-A914-251DCDFDE432}</b:Guid>
    <b:Author>
      <b:Author>
        <b:NameList>
          <b:Person>
            <b:Last>Santé</b:Last>
            <b:First>Arovy</b:First>
          </b:Person>
        </b:NameList>
      </b:Author>
    </b:Author>
    <b:Title>Arovy Santé – Official website</b:Title>
    <b:InternetSiteTitle>Arovy Santé</b:InternetSiteTitle>
    <b:Year>2024</b:Year>
    <b:URL>https://arovysante-mg.com/</b:URL>
    <b:RefOrder>5</b:RefOrder>
  </b:Source>
  <b:Source>
    <b:Tag>Dig24</b:Tag>
    <b:SourceType>InternetSite</b:SourceType>
    <b:Guid>{3257162E-8349-479A-BA1D-66570CE56EDF}</b:Guid>
    <b:Author>
      <b:Author>
        <b:NameList>
          <b:Person>
            <b:Last>Digigasy</b:Last>
          </b:Person>
        </b:NameList>
      </b:Author>
    </b:Author>
    <b:Title>Telemedicine in Madagascar: Healthcare at your fingertips through three digital platforms</b:Title>
    <b:InternetSiteTitle>Didigasy</b:InternetSiteTitle>
    <b:Year>2024</b:Year>
    <b:URL>https://digigasy.com/2024/02/01/telemedecine-a-madagascar-les-soins-a-portee-de-clics-grace-a-ces-3-plateformes/</b:URL>
    <b:RefOrder>8</b:RefOrder>
  </b:Source>
  <b:Source>
    <b:Tag>Kou25</b:Tag>
    <b:SourceType>InternetSite</b:SourceType>
    <b:Guid>{54C63999-23A0-4389-9352-82826849CA75}</b:Guid>
    <b:Author>
      <b:Author>
        <b:NameList>
          <b:Person>
            <b:Last>Koutalidis</b:Last>
            <b:First>D.</b:First>
          </b:Person>
        </b:NameList>
      </b:Author>
    </b:Author>
    <b:Title>Telemedicine in Greece: The 2025 Legal landscape</b:Title>
    <b:Year>2025</b:Year>
    <b:URL>https://www.koutalidis.gr/telemedicine-in-greece-the-2025-legal-landscape/</b:URL>
    <b:RefOrder>9</b:RefOrder>
  </b:Source>
  <b:Source>
    <b:Tag>Wol24</b:Tag>
    <b:SourceType>InternetSite</b:SourceType>
    <b:Guid>{E8FD0F9A-CE7C-45D5-B877-37B5B5B0C880}</b:Guid>
    <b:Author>
      <b:Author>
        <b:NameList>
          <b:Person>
            <b:Last>Kluwer</b:Last>
            <b:First>Wolters</b:First>
          </b:Person>
        </b:NameList>
      </b:Author>
    </b:Author>
    <b:Title>Exploring the success of the Greek National Telemedicine Network</b:Title>
    <b:Year>2024</b:Year>
    <b:URL>https://www.wolterskluwer.com/en/expert-insights/exploring-the-success-of-the-greek-national-telemedicine-network</b:URL>
    <b:RefOrder>7</b:RefOrder>
  </b:Source>
  <b:Source>
    <b:Tag>Law23</b:Tag>
    <b:SourceType>InternetSite</b:SourceType>
    <b:Guid>{AFE56262-0802-47C5-8574-DE82E55FFD51}</b:Guid>
    <b:Author>
      <b:Author>
        <b:NameList>
          <b:Person>
            <b:Last>LawGroup</b:Last>
          </b:Person>
        </b:NameList>
      </b:Author>
    </b:Author>
    <b:Title>Telemedicine in Greece</b:Title>
    <b:Year>2023</b:Year>
    <b:URL>https://lawgroup.gr/telemedicine-in-greece/</b:URL>
    <b:RefOrder>6</b:RefOrder>
  </b:Source>
</b:Sources>
</file>

<file path=customXml/itemProps1.xml><?xml version="1.0" encoding="utf-8"?>
<ds:datastoreItem xmlns:ds="http://schemas.openxmlformats.org/officeDocument/2006/customXml" ds:itemID="{A7610C0B-F64F-457C-9957-6E0C1F3EB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1952</TotalTime>
  <Pages>11</Pages>
  <Words>1856</Words>
  <Characters>10211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428</cp:revision>
  <cp:lastPrinted>2026-01-18T18:42:00Z</cp:lastPrinted>
  <dcterms:created xsi:type="dcterms:W3CDTF">2026-01-02T11:42:00Z</dcterms:created>
  <dcterms:modified xsi:type="dcterms:W3CDTF">2026-01-18T20:31:00Z</dcterms:modified>
</cp:coreProperties>
</file>