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F70CC" w14:textId="77777777" w:rsidR="00ED4BD3" w:rsidRDefault="00ED4BD3" w:rsidP="00ED4BD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8325" w:type="dxa"/>
        <w:tblLayout w:type="fixed"/>
        <w:tblLook w:val="01E0" w:firstRow="1" w:lastRow="1" w:firstColumn="1" w:lastColumn="1" w:noHBand="0" w:noVBand="0"/>
      </w:tblPr>
      <w:tblGrid>
        <w:gridCol w:w="3508"/>
        <w:gridCol w:w="4817"/>
      </w:tblGrid>
      <w:tr w:rsidR="00ED4BD3" w14:paraId="4345E690" w14:textId="77777777" w:rsidTr="00ED4BD3">
        <w:tc>
          <w:tcPr>
            <w:tcW w:w="3510" w:type="dxa"/>
          </w:tcPr>
          <w:p w14:paraId="55A730DA" w14:textId="77777777" w:rsidR="00ED4BD3" w:rsidRDefault="00ED4BD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</w:tcPr>
          <w:p w14:paraId="0A0A0705" w14:textId="77777777" w:rsidR="00ED4BD3" w:rsidRDefault="00ED4BD3">
            <w:pPr>
              <w:spacing w:after="0" w:line="240" w:lineRule="auto"/>
              <w:ind w:left="3011" w:hanging="16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УТВЕРЖДАЮ</w:t>
            </w:r>
          </w:p>
          <w:p w14:paraId="3DBC0CE7" w14:textId="77777777" w:rsidR="00ED4BD3" w:rsidRDefault="00ED4BD3">
            <w:pPr>
              <w:spacing w:after="0" w:line="240" w:lineRule="auto"/>
              <w:ind w:left="3011" w:hanging="16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 организации</w:t>
            </w:r>
          </w:p>
          <w:p w14:paraId="7247DBB2" w14:textId="77777777" w:rsidR="00ED4BD3" w:rsidRDefault="00ED4BD3">
            <w:pPr>
              <w:spacing w:after="0" w:line="240" w:lineRule="auto"/>
              <w:ind w:left="3011" w:hanging="16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</w:t>
            </w:r>
          </w:p>
          <w:p w14:paraId="49C43D71" w14:textId="77777777" w:rsidR="00ED4BD3" w:rsidRDefault="00ED4BD3">
            <w:pPr>
              <w:spacing w:after="0" w:line="240" w:lineRule="auto"/>
              <w:ind w:left="3011" w:hanging="56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  <w:p w14:paraId="0875E29C" w14:textId="77777777" w:rsidR="00ED4BD3" w:rsidRDefault="00ED4BD3">
            <w:pPr>
              <w:spacing w:after="0" w:line="240" w:lineRule="auto"/>
              <w:ind w:left="3011" w:hanging="162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</w:t>
            </w:r>
          </w:p>
          <w:p w14:paraId="2D8323E2" w14:textId="77777777" w:rsidR="00ED4BD3" w:rsidRDefault="00ED4BD3">
            <w:pPr>
              <w:spacing w:after="0" w:line="240" w:lineRule="auto"/>
              <w:ind w:left="3011" w:hanging="90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(инициалы, фамилия)</w:t>
            </w:r>
          </w:p>
          <w:p w14:paraId="1B046B32" w14:textId="77777777" w:rsidR="00ED4BD3" w:rsidRDefault="00ED4BD3">
            <w:pPr>
              <w:spacing w:after="0" w:line="240" w:lineRule="auto"/>
              <w:ind w:left="3011" w:hanging="16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 ____________ 20__ </w:t>
            </w:r>
          </w:p>
          <w:p w14:paraId="208BDAEF" w14:textId="77777777" w:rsidR="00ED4BD3" w:rsidRDefault="00ED4BD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3912BB1" w14:textId="77777777" w:rsidR="00ED4BD3" w:rsidRDefault="00ED4BD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6BAB042B" w14:textId="77777777" w:rsidR="00ED4BD3" w:rsidRDefault="00ED4BD3" w:rsidP="00ED4BD3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СПРАВКА</w:t>
      </w:r>
    </w:p>
    <w:p w14:paraId="1ACBC801" w14:textId="77777777" w:rsidR="00ED4BD3" w:rsidRDefault="00ED4BD3" w:rsidP="00ED4BD3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о возможном практическом использовании результатов исследования</w:t>
      </w:r>
    </w:p>
    <w:p w14:paraId="0E9005EF" w14:textId="27FD3383" w:rsidR="00ED4BD3" w:rsidRDefault="00ED4BD3" w:rsidP="00ED4BD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(</w:t>
      </w:r>
      <w:r w:rsidRPr="00B852CE">
        <w:rPr>
          <w:rFonts w:ascii="Times New Roman" w:eastAsia="Times New Roman" w:hAnsi="Times New Roman"/>
          <w:sz w:val="28"/>
          <w:szCs w:val="28"/>
          <w:lang w:eastAsia="ru-RU"/>
        </w:rPr>
        <w:t>промышленность, сельское хозяйство, практическое здравоохранение, учебный процесс, подготовка нормативного правового акта и т.п.)</w:t>
      </w:r>
    </w:p>
    <w:p w14:paraId="2446EBAE" w14:textId="77777777" w:rsidR="00ED4BD3" w:rsidRPr="00ED4BD3" w:rsidRDefault="00ED4BD3" w:rsidP="00ED4BD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231E43" w14:textId="24FE18DF" w:rsidR="00ED4BD3" w:rsidRDefault="00ED4BD3" w:rsidP="00B852CE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Настоящим подтверждаю, что </w:t>
      </w:r>
      <w:r w:rsidR="00031702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кафедрой прикладного и системного программирования ВГУ имени П.М. Машерова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проведена оценка возможности использования </w:t>
      </w:r>
      <w:r w:rsidR="00F96D23" w:rsidRPr="00F96D23">
        <w:rPr>
          <w:rFonts w:ascii="Times New Roman" w:eastAsia="Times New Roman" w:hAnsi="Times New Roman"/>
          <w:sz w:val="28"/>
          <w:szCs w:val="28"/>
          <w:lang w:eastAsia="ru-RU"/>
        </w:rPr>
        <w:t>приложения</w:t>
      </w:r>
      <w:r w:rsidR="00F96D23">
        <w:rPr>
          <w:rFonts w:ascii="Times New Roman" w:eastAsia="Times New Roman" w:hAnsi="Times New Roman"/>
          <w:sz w:val="28"/>
          <w:szCs w:val="28"/>
          <w:lang w:eastAsia="ru-RU"/>
        </w:rPr>
        <w:t>, разработанного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Царенко Антоном Дмитриевичем при выполнении дипломной работы по теме «</w:t>
      </w:r>
      <w:r w:rsidRPr="00ED4BD3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спользование</w:t>
      </w:r>
      <w:r w:rsidRPr="00ED4BD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платформы </w:t>
      </w:r>
      <w:r w:rsidRPr="00ED4BD3">
        <w:rPr>
          <w:rFonts w:ascii="Times New Roman" w:eastAsia="Times New Roman" w:hAnsi="Times New Roman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ode</w:t>
      </w:r>
      <w:r w:rsidRPr="00ED4BD3">
        <w:rPr>
          <w:rFonts w:ascii="Times New Roman" w:eastAsia="Times New Roman" w:hAnsi="Times New Roman"/>
          <w:sz w:val="28"/>
          <w:szCs w:val="28"/>
          <w:lang w:eastAsia="ru-RU"/>
        </w:rPr>
        <w:t xml:space="preserve">JS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Pr="00ED4BD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разработки</w:t>
      </w:r>
      <w:r w:rsidRPr="00ED4BD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серверной части информационной системы» для</w:t>
      </w:r>
      <w:r w:rsidR="00B852CE">
        <w:rPr>
          <w:rFonts w:ascii="Times New Roman" w:eastAsia="Times New Roman" w:hAnsi="Times New Roman"/>
          <w:sz w:val="28"/>
          <w:szCs w:val="28"/>
          <w:lang w:eastAsia="ru-RU"/>
        </w:rPr>
        <w:t xml:space="preserve"> учета времени работы компьютерной техники в аудиториях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B852C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 основании чего </w:t>
      </w:r>
      <w:r w:rsidR="00B852CE"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использование </w:t>
      </w:r>
      <w:r w:rsidR="00B852CE" w:rsidRPr="00B852CE">
        <w:rPr>
          <w:rFonts w:ascii="Times New Roman" w:eastAsia="Times New Roman" w:hAnsi="Times New Roman"/>
          <w:sz w:val="28"/>
          <w:szCs w:val="28"/>
          <w:lang w:eastAsia="ru-RU"/>
        </w:rPr>
        <w:t>компьютерн</w:t>
      </w:r>
      <w:r w:rsidR="00B852CE"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="00B852CE" w:rsidRPr="00B852CE">
        <w:rPr>
          <w:rFonts w:ascii="Times New Roman" w:eastAsia="Times New Roman" w:hAnsi="Times New Roman"/>
          <w:sz w:val="28"/>
          <w:szCs w:val="28"/>
          <w:lang w:eastAsia="ru-RU"/>
        </w:rPr>
        <w:t xml:space="preserve"> техник</w:t>
      </w:r>
      <w:r w:rsidR="00B852CE">
        <w:rPr>
          <w:rFonts w:ascii="Times New Roman" w:eastAsia="Times New Roman" w:hAnsi="Times New Roman"/>
          <w:sz w:val="28"/>
          <w:szCs w:val="28"/>
          <w:lang w:eastAsia="ru-RU"/>
        </w:rPr>
        <w:t>и будет</w:t>
      </w:r>
      <w:r w:rsidR="00B852CE" w:rsidRPr="00B852CE">
        <w:rPr>
          <w:rFonts w:ascii="Times New Roman" w:eastAsia="Times New Roman" w:hAnsi="Times New Roman"/>
          <w:sz w:val="28"/>
          <w:szCs w:val="28"/>
          <w:lang w:eastAsia="ru-RU"/>
        </w:rPr>
        <w:t xml:space="preserve"> более эффективн</w:t>
      </w:r>
      <w:r w:rsidR="00B852CE">
        <w:rPr>
          <w:rFonts w:ascii="Times New Roman" w:eastAsia="Times New Roman" w:hAnsi="Times New Roman"/>
          <w:sz w:val="28"/>
          <w:szCs w:val="28"/>
          <w:lang w:eastAsia="ru-RU"/>
        </w:rPr>
        <w:t>ым</w:t>
      </w:r>
      <w:r w:rsidR="00B852CE" w:rsidRPr="00B852CE">
        <w:rPr>
          <w:rFonts w:ascii="Times New Roman" w:eastAsia="Times New Roman" w:hAnsi="Times New Roman"/>
          <w:sz w:val="28"/>
          <w:szCs w:val="28"/>
          <w:lang w:eastAsia="ru-RU"/>
        </w:rPr>
        <w:t>, уменьшая время простоя и улучшая общую производительность в связи с равномерным распределением нагрузки на компьютеры</w:t>
      </w:r>
      <w:r w:rsidR="00B852C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44CF290" w14:textId="2FDCBBF4" w:rsidR="00ED4BD3" w:rsidRDefault="00ED4BD3" w:rsidP="00ED4BD3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3FBF3CD" w14:textId="77777777" w:rsidR="00ED4BD3" w:rsidRDefault="00ED4BD3" w:rsidP="00ED4BD3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261"/>
        <w:gridCol w:w="2280"/>
        <w:gridCol w:w="2400"/>
      </w:tblGrid>
      <w:tr w:rsidR="00ED4BD3" w14:paraId="657317FC" w14:textId="77777777" w:rsidTr="00ED4BD3">
        <w:tc>
          <w:tcPr>
            <w:tcW w:w="326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C4CF93" w14:textId="77777777" w:rsidR="00ED4BD3" w:rsidRDefault="00ED4BD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Руководитель структурного </w:t>
            </w:r>
          </w:p>
          <w:p w14:paraId="005BF48D" w14:textId="77777777" w:rsidR="00ED4BD3" w:rsidRDefault="00ED4BD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подразделения </w:t>
            </w:r>
          </w:p>
        </w:tc>
        <w:tc>
          <w:tcPr>
            <w:tcW w:w="2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176E6" w14:textId="77777777" w:rsidR="00ED4BD3" w:rsidRDefault="00ED4B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32FB3FCE" w14:textId="77777777" w:rsidR="00ED4BD3" w:rsidRDefault="00ED4B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</w:t>
            </w:r>
          </w:p>
        </w:tc>
        <w:tc>
          <w:tcPr>
            <w:tcW w:w="2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B996D" w14:textId="77777777" w:rsidR="00ED4BD3" w:rsidRDefault="00ED4B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7CC9D165" w14:textId="77777777" w:rsidR="00ED4BD3" w:rsidRDefault="00ED4B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</w:t>
            </w:r>
          </w:p>
        </w:tc>
      </w:tr>
      <w:tr w:rsidR="00ED4BD3" w14:paraId="74F097B5" w14:textId="77777777" w:rsidTr="00ED4BD3">
        <w:tc>
          <w:tcPr>
            <w:tcW w:w="32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C07F9" w14:textId="77777777" w:rsidR="00ED4BD3" w:rsidRDefault="00ED4BD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2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7AA4BD" w14:textId="77777777" w:rsidR="00ED4BD3" w:rsidRDefault="00ED4B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0EB2DC" w14:textId="77777777" w:rsidR="00ED4BD3" w:rsidRDefault="00ED4B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14:paraId="4CF8E946" w14:textId="77777777" w:rsidR="00ED4BD3" w:rsidRDefault="00ED4BD3" w:rsidP="00ED4BD3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(дата)</w:t>
      </w:r>
    </w:p>
    <w:p w14:paraId="013904DF" w14:textId="77777777" w:rsidR="00F40129" w:rsidRDefault="00F40129"/>
    <w:sectPr w:rsidR="00F40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D3"/>
    <w:rsid w:val="00031702"/>
    <w:rsid w:val="00285E6A"/>
    <w:rsid w:val="002D1EA7"/>
    <w:rsid w:val="0047594C"/>
    <w:rsid w:val="00B852CE"/>
    <w:rsid w:val="00BF53A9"/>
    <w:rsid w:val="00D15569"/>
    <w:rsid w:val="00ED4BD3"/>
    <w:rsid w:val="00F40129"/>
    <w:rsid w:val="00F9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B702"/>
  <w15:chartTrackingRefBased/>
  <w15:docId w15:val="{CF5190B9-25FB-461D-B363-7CB52B38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BD3"/>
    <w:pPr>
      <w:spacing w:after="200" w:line="276" w:lineRule="auto"/>
    </w:pPr>
    <w:rPr>
      <w:rFonts w:ascii="Calibri" w:eastAsia="Calibri" w:hAnsi="Calibri" w:cs="Times New Roman"/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2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Царенко</dc:creator>
  <cp:keywords/>
  <dc:description/>
  <cp:lastModifiedBy>Антон Царенко</cp:lastModifiedBy>
  <cp:revision>6</cp:revision>
  <dcterms:created xsi:type="dcterms:W3CDTF">2024-06-24T05:19:00Z</dcterms:created>
  <dcterms:modified xsi:type="dcterms:W3CDTF">2024-06-24T05:42:00Z</dcterms:modified>
</cp:coreProperties>
</file>