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C33D0" w14:textId="77777777" w:rsidR="000223EC" w:rsidRPr="007A3BB8" w:rsidRDefault="000223EC" w:rsidP="000223EC">
      <w:pPr>
        <w:jc w:val="center"/>
        <w:rPr>
          <w:rFonts w:asciiTheme="majorBidi" w:hAnsiTheme="majorBidi" w:cstheme="majorBidi"/>
        </w:rPr>
      </w:pPr>
    </w:p>
    <w:p w14:paraId="37ACAE7F" w14:textId="77777777" w:rsidR="000223EC" w:rsidRPr="007A3BB8" w:rsidRDefault="000223EC" w:rsidP="000223EC">
      <w:pPr>
        <w:jc w:val="center"/>
        <w:rPr>
          <w:rFonts w:asciiTheme="majorBidi" w:hAnsiTheme="majorBidi" w:cstheme="majorBidi"/>
        </w:rPr>
      </w:pPr>
    </w:p>
    <w:p w14:paraId="76AF023E" w14:textId="77777777" w:rsidR="000223EC" w:rsidRPr="007A3BB8" w:rsidRDefault="000223EC" w:rsidP="000223EC">
      <w:pPr>
        <w:jc w:val="center"/>
        <w:rPr>
          <w:rFonts w:asciiTheme="majorBidi" w:hAnsiTheme="majorBidi" w:cstheme="majorBidi"/>
        </w:rPr>
      </w:pPr>
    </w:p>
    <w:p w14:paraId="32F608FF" w14:textId="77777777" w:rsidR="000223EC" w:rsidRPr="007A3BB8" w:rsidRDefault="000223EC" w:rsidP="000223EC">
      <w:pPr>
        <w:jc w:val="center"/>
        <w:rPr>
          <w:rFonts w:asciiTheme="majorBidi" w:hAnsiTheme="majorBidi" w:cstheme="majorBidi"/>
        </w:rPr>
      </w:pPr>
    </w:p>
    <w:p w14:paraId="23C3FDDF" w14:textId="77777777" w:rsidR="000223EC" w:rsidRPr="007A3BB8" w:rsidRDefault="000223EC" w:rsidP="000223EC">
      <w:pPr>
        <w:jc w:val="center"/>
        <w:rPr>
          <w:rFonts w:asciiTheme="majorBidi" w:hAnsiTheme="majorBidi" w:cstheme="majorBidi"/>
        </w:rPr>
      </w:pPr>
    </w:p>
    <w:p w14:paraId="30EF28AF" w14:textId="77777777" w:rsidR="000223EC" w:rsidRPr="007A3BB8" w:rsidRDefault="000223EC" w:rsidP="000223EC">
      <w:pPr>
        <w:jc w:val="center"/>
        <w:rPr>
          <w:rFonts w:asciiTheme="majorBidi" w:hAnsiTheme="majorBidi" w:cstheme="majorBidi"/>
        </w:rPr>
      </w:pPr>
    </w:p>
    <w:p w14:paraId="61F87ECA" w14:textId="77777777" w:rsidR="000223EC" w:rsidRPr="007A3BB8" w:rsidRDefault="000223EC" w:rsidP="000223EC">
      <w:pPr>
        <w:jc w:val="center"/>
        <w:rPr>
          <w:rFonts w:asciiTheme="majorBidi" w:hAnsiTheme="majorBidi" w:cstheme="majorBidi"/>
        </w:rPr>
      </w:pPr>
    </w:p>
    <w:p w14:paraId="1524F496" w14:textId="77777777" w:rsidR="000223EC" w:rsidRPr="007A3BB8" w:rsidRDefault="000223EC" w:rsidP="000223EC">
      <w:pPr>
        <w:jc w:val="center"/>
        <w:rPr>
          <w:rFonts w:asciiTheme="majorBidi" w:hAnsiTheme="majorBidi" w:cstheme="majorBidi"/>
        </w:rPr>
      </w:pPr>
    </w:p>
    <w:p w14:paraId="45C7D2DE" w14:textId="77777777" w:rsidR="000223EC" w:rsidRPr="007A3BB8" w:rsidRDefault="000223EC" w:rsidP="000223EC">
      <w:pPr>
        <w:jc w:val="center"/>
        <w:rPr>
          <w:rFonts w:asciiTheme="majorBidi" w:hAnsiTheme="majorBidi" w:cstheme="majorBidi"/>
        </w:rPr>
      </w:pPr>
    </w:p>
    <w:p w14:paraId="1DF16737" w14:textId="77777777" w:rsidR="000223EC" w:rsidRPr="007A3BB8" w:rsidRDefault="000223EC" w:rsidP="000223EC">
      <w:pPr>
        <w:jc w:val="center"/>
        <w:rPr>
          <w:rFonts w:asciiTheme="majorBidi" w:hAnsiTheme="majorBidi" w:cstheme="majorBidi"/>
        </w:rPr>
      </w:pPr>
    </w:p>
    <w:p w14:paraId="37917186" w14:textId="77777777" w:rsidR="000223EC" w:rsidRPr="007A3BB8" w:rsidRDefault="000223EC" w:rsidP="000223EC">
      <w:pPr>
        <w:jc w:val="center"/>
        <w:rPr>
          <w:rFonts w:asciiTheme="majorBidi" w:hAnsiTheme="majorBidi" w:cstheme="majorBidi"/>
        </w:rPr>
      </w:pPr>
      <w:proofErr w:type="spellStart"/>
      <w:r w:rsidRPr="007A3BB8">
        <w:rPr>
          <w:rFonts w:asciiTheme="majorBidi" w:hAnsiTheme="majorBidi" w:cstheme="majorBidi"/>
        </w:rPr>
        <w:t>TsarTech</w:t>
      </w:r>
      <w:proofErr w:type="spellEnd"/>
    </w:p>
    <w:p w14:paraId="69BC42BB" w14:textId="77777777" w:rsidR="000223EC" w:rsidRPr="007A3BB8" w:rsidRDefault="000223EC" w:rsidP="000223EC">
      <w:pPr>
        <w:jc w:val="center"/>
        <w:rPr>
          <w:rFonts w:asciiTheme="majorBidi" w:hAnsiTheme="majorBidi" w:cstheme="majorBidi"/>
        </w:rPr>
      </w:pPr>
    </w:p>
    <w:p w14:paraId="4E365E18" w14:textId="77777777" w:rsidR="000223EC" w:rsidRPr="007A3BB8" w:rsidRDefault="000223EC" w:rsidP="000223EC">
      <w:pPr>
        <w:jc w:val="center"/>
        <w:rPr>
          <w:rFonts w:asciiTheme="majorBidi" w:hAnsiTheme="majorBidi" w:cstheme="majorBidi"/>
        </w:rPr>
      </w:pPr>
      <w:r w:rsidRPr="007A3BB8">
        <w:rPr>
          <w:rFonts w:asciiTheme="majorBidi" w:hAnsiTheme="majorBidi" w:cstheme="majorBidi"/>
        </w:rPr>
        <w:t>Nick Zamora</w:t>
      </w:r>
    </w:p>
    <w:p w14:paraId="11455ECB" w14:textId="77777777" w:rsidR="000223EC" w:rsidRPr="007A3BB8" w:rsidRDefault="000223EC" w:rsidP="000223EC">
      <w:pPr>
        <w:jc w:val="center"/>
        <w:rPr>
          <w:rFonts w:asciiTheme="majorBidi" w:hAnsiTheme="majorBidi" w:cstheme="majorBidi"/>
        </w:rPr>
      </w:pPr>
    </w:p>
    <w:p w14:paraId="2D525329" w14:textId="16336C8F" w:rsidR="000223EC" w:rsidRPr="007A3BB8" w:rsidRDefault="00ED5184" w:rsidP="000223EC">
      <w:pPr>
        <w:jc w:val="center"/>
        <w:rPr>
          <w:rFonts w:asciiTheme="majorBidi" w:hAnsiTheme="majorBidi" w:cstheme="majorBidi"/>
        </w:rPr>
      </w:pPr>
      <w:r w:rsidRPr="007A3BB8">
        <w:rPr>
          <w:rFonts w:asciiTheme="majorBidi" w:hAnsiTheme="majorBidi" w:cstheme="majorBidi"/>
        </w:rPr>
        <w:t>December 1</w:t>
      </w:r>
      <w:r w:rsidR="008255C0">
        <w:rPr>
          <w:rFonts w:asciiTheme="majorBidi" w:hAnsiTheme="majorBidi" w:cstheme="majorBidi"/>
        </w:rPr>
        <w:t>5</w:t>
      </w:r>
      <w:r w:rsidRPr="007A3BB8">
        <w:rPr>
          <w:rFonts w:asciiTheme="majorBidi" w:hAnsiTheme="majorBidi" w:cstheme="majorBidi"/>
        </w:rPr>
        <w:t>, 2017</w:t>
      </w:r>
    </w:p>
    <w:p w14:paraId="0A37EB4B" w14:textId="77777777" w:rsidR="000223EC" w:rsidRPr="007A3BB8" w:rsidRDefault="000223EC" w:rsidP="000223EC">
      <w:pPr>
        <w:jc w:val="center"/>
        <w:rPr>
          <w:rFonts w:asciiTheme="majorBidi" w:hAnsiTheme="majorBidi" w:cstheme="majorBidi"/>
        </w:rPr>
      </w:pPr>
    </w:p>
    <w:p w14:paraId="26D53BDE" w14:textId="77777777" w:rsidR="000223EC" w:rsidRPr="007A3BB8" w:rsidRDefault="000223EC" w:rsidP="000223EC">
      <w:pPr>
        <w:jc w:val="center"/>
        <w:rPr>
          <w:rFonts w:asciiTheme="majorBidi" w:hAnsiTheme="majorBidi" w:cstheme="majorBidi"/>
        </w:rPr>
      </w:pPr>
      <w:r w:rsidRPr="007A3BB8">
        <w:rPr>
          <w:rFonts w:asciiTheme="majorBidi" w:hAnsiTheme="majorBidi" w:cstheme="majorBidi"/>
        </w:rPr>
        <w:t>Project Design Documentation</w:t>
      </w:r>
    </w:p>
    <w:p w14:paraId="40CAB78B" w14:textId="77777777" w:rsidR="000223EC" w:rsidRPr="007A3BB8" w:rsidRDefault="000223EC" w:rsidP="000223EC">
      <w:pPr>
        <w:jc w:val="center"/>
        <w:rPr>
          <w:rFonts w:asciiTheme="majorBidi" w:hAnsiTheme="majorBidi" w:cstheme="majorBidi"/>
        </w:rPr>
      </w:pPr>
    </w:p>
    <w:p w14:paraId="24CCDECD" w14:textId="400DBD1B" w:rsidR="000223EC" w:rsidRPr="007A3BB8" w:rsidRDefault="000223EC" w:rsidP="000223EC">
      <w:pPr>
        <w:jc w:val="center"/>
        <w:rPr>
          <w:rFonts w:asciiTheme="majorBidi" w:hAnsiTheme="majorBidi" w:cstheme="majorBidi"/>
        </w:rPr>
      </w:pPr>
      <w:r w:rsidRPr="007A3BB8">
        <w:rPr>
          <w:rFonts w:asciiTheme="majorBidi" w:hAnsiTheme="majorBidi" w:cstheme="majorBidi"/>
        </w:rPr>
        <w:t xml:space="preserve">Prototype </w:t>
      </w:r>
      <w:r w:rsidR="00B657A4">
        <w:rPr>
          <w:rFonts w:asciiTheme="majorBidi" w:hAnsiTheme="majorBidi" w:cstheme="majorBidi"/>
        </w:rPr>
        <w:t>4</w:t>
      </w:r>
      <w:r w:rsidRPr="007A3BB8">
        <w:rPr>
          <w:rFonts w:asciiTheme="majorBidi" w:hAnsiTheme="majorBidi" w:cstheme="majorBidi"/>
        </w:rPr>
        <w:br w:type="page"/>
      </w:r>
    </w:p>
    <w:p w14:paraId="04805BAC" w14:textId="77172281" w:rsidR="000223EC" w:rsidRPr="007A3BB8" w:rsidRDefault="000223EC" w:rsidP="000223EC">
      <w:pPr>
        <w:rPr>
          <w:rFonts w:asciiTheme="majorBidi" w:hAnsiTheme="majorBidi" w:cstheme="majorBidi"/>
          <w:b/>
          <w:bCs/>
        </w:rPr>
      </w:pPr>
      <w:r w:rsidRPr="007A3BB8">
        <w:rPr>
          <w:rFonts w:asciiTheme="majorBidi" w:hAnsiTheme="majorBidi" w:cstheme="majorBidi"/>
          <w:b/>
          <w:bCs/>
        </w:rPr>
        <w:lastRenderedPageBreak/>
        <w:t xml:space="preserve">Requirements and </w:t>
      </w:r>
      <w:r w:rsidR="00246907" w:rsidRPr="007A3BB8">
        <w:rPr>
          <w:rFonts w:asciiTheme="majorBidi" w:hAnsiTheme="majorBidi" w:cstheme="majorBidi"/>
          <w:b/>
          <w:bCs/>
        </w:rPr>
        <w:t>Intro:</w:t>
      </w:r>
    </w:p>
    <w:p w14:paraId="4B4989EF" w14:textId="77777777" w:rsidR="000223EC" w:rsidRPr="007A3BB8" w:rsidRDefault="000223EC" w:rsidP="00D276EE">
      <w:pPr>
        <w:ind w:firstLine="720"/>
        <w:rPr>
          <w:rFonts w:asciiTheme="majorBidi" w:hAnsiTheme="majorBidi" w:cstheme="majorBidi"/>
        </w:rPr>
      </w:pPr>
    </w:p>
    <w:p w14:paraId="0228BDCD" w14:textId="724A3B2B" w:rsidR="003135C9" w:rsidRPr="007A3BB8" w:rsidRDefault="00240DDE" w:rsidP="00D276EE">
      <w:pPr>
        <w:ind w:firstLine="720"/>
        <w:rPr>
          <w:rFonts w:asciiTheme="majorBidi" w:hAnsiTheme="majorBidi" w:cstheme="majorBidi"/>
        </w:rPr>
      </w:pPr>
      <w:r w:rsidRPr="007A3BB8">
        <w:rPr>
          <w:rFonts w:asciiTheme="majorBidi" w:hAnsiTheme="majorBidi" w:cstheme="majorBidi"/>
        </w:rPr>
        <w:t>The diagram of the circuit and the requirements are shown below. This is not the final circuit but is a prototype with elements</w:t>
      </w:r>
      <w:r w:rsidR="008B08BB" w:rsidRPr="007A3BB8">
        <w:rPr>
          <w:rFonts w:asciiTheme="majorBidi" w:hAnsiTheme="majorBidi" w:cstheme="majorBidi"/>
        </w:rPr>
        <w:t xml:space="preserve"> that we are most likely to use. Some of these components may change as decided by our team, and some undecided, physical components of the project will determine the unlisted electrical components. Prices of these electrical components may vary, and may be replaced upon availability.</w:t>
      </w:r>
    </w:p>
    <w:p w14:paraId="700604C3" w14:textId="77777777" w:rsidR="00240DDE" w:rsidRPr="007A3BB8" w:rsidRDefault="00240DDE" w:rsidP="00240DDE">
      <w:pPr>
        <w:rPr>
          <w:rFonts w:asciiTheme="majorBidi" w:hAnsiTheme="majorBidi" w:cstheme="majorBidi"/>
        </w:rPr>
      </w:pPr>
    </w:p>
    <w:p w14:paraId="31F19BE3" w14:textId="3C858136" w:rsidR="00240DDE" w:rsidRPr="007A3BB8" w:rsidRDefault="006A1CBB" w:rsidP="00240DDE">
      <w:pPr>
        <w:rPr>
          <w:rFonts w:asciiTheme="majorBidi" w:hAnsiTheme="majorBidi" w:cstheme="majorBidi"/>
          <w:b/>
          <w:bCs/>
        </w:rPr>
      </w:pPr>
      <w:r w:rsidRPr="007A3BB8">
        <w:rPr>
          <w:rFonts w:asciiTheme="majorBidi" w:hAnsiTheme="majorBidi" w:cstheme="majorBidi"/>
          <w:b/>
          <w:bCs/>
        </w:rPr>
        <w:t xml:space="preserve">Product </w:t>
      </w:r>
      <w:r w:rsidR="00240DDE" w:rsidRPr="007A3BB8">
        <w:rPr>
          <w:rFonts w:asciiTheme="majorBidi" w:hAnsiTheme="majorBidi" w:cstheme="majorBidi"/>
          <w:b/>
          <w:bCs/>
        </w:rPr>
        <w:t>Requirements:</w:t>
      </w:r>
    </w:p>
    <w:p w14:paraId="1CF6255D" w14:textId="77777777" w:rsidR="00240DDE" w:rsidRPr="007A3BB8" w:rsidRDefault="00240DDE" w:rsidP="00240DDE">
      <w:pPr>
        <w:rPr>
          <w:rFonts w:asciiTheme="majorBidi" w:hAnsiTheme="majorBidi" w:cstheme="majorBidi"/>
        </w:rPr>
      </w:pPr>
    </w:p>
    <w:p w14:paraId="06F20E2B" w14:textId="0A0570D3" w:rsidR="00EA1A1C" w:rsidRPr="007A3BB8" w:rsidRDefault="00EA1A1C" w:rsidP="00EA1A1C">
      <w:pPr>
        <w:pStyle w:val="ListParagraph"/>
        <w:numPr>
          <w:ilvl w:val="0"/>
          <w:numId w:val="1"/>
        </w:numPr>
        <w:rPr>
          <w:rFonts w:asciiTheme="majorBidi" w:hAnsiTheme="majorBidi" w:cstheme="majorBidi"/>
        </w:rPr>
      </w:pPr>
      <w:r w:rsidRPr="007A3BB8">
        <w:rPr>
          <w:rFonts w:asciiTheme="majorBidi" w:hAnsiTheme="majorBidi" w:cstheme="majorBidi"/>
        </w:rPr>
        <w:t>1</w:t>
      </w:r>
      <w:r w:rsidR="007A3BB8" w:rsidRPr="007A3BB8">
        <w:rPr>
          <w:rFonts w:asciiTheme="majorBidi" w:hAnsiTheme="majorBidi" w:cstheme="majorBidi"/>
        </w:rPr>
        <w:t xml:space="preserve"> -</w:t>
      </w:r>
      <w:r w:rsidRPr="007A3BB8">
        <w:rPr>
          <w:rFonts w:asciiTheme="majorBidi" w:hAnsiTheme="majorBidi" w:cstheme="majorBidi"/>
        </w:rPr>
        <w:t xml:space="preserve"> </w:t>
      </w:r>
      <w:proofErr w:type="spellStart"/>
      <w:r w:rsidRPr="007A3BB8">
        <w:rPr>
          <w:rFonts w:asciiTheme="majorBidi" w:hAnsiTheme="majorBidi" w:cstheme="majorBidi"/>
        </w:rPr>
        <w:t>Aruino</w:t>
      </w:r>
      <w:proofErr w:type="spellEnd"/>
      <w:r w:rsidRPr="007A3BB8">
        <w:rPr>
          <w:rFonts w:asciiTheme="majorBidi" w:hAnsiTheme="majorBidi" w:cstheme="majorBidi"/>
        </w:rPr>
        <w:t xml:space="preserve"> Uno: </w:t>
      </w:r>
      <w:hyperlink r:id="rId6" w:history="1">
        <w:r w:rsidRPr="007A3BB8">
          <w:rPr>
            <w:rStyle w:val="Hyperlink"/>
            <w:rFonts w:asciiTheme="majorBidi" w:hAnsiTheme="majorBidi" w:cstheme="majorBidi"/>
          </w:rPr>
          <w:t>Arduino Uno R3</w:t>
        </w:r>
      </w:hyperlink>
    </w:p>
    <w:p w14:paraId="2A0428B8" w14:textId="160B7E15" w:rsidR="00C669F3" w:rsidRPr="007A3BB8" w:rsidRDefault="00C669F3" w:rsidP="00B657A4">
      <w:pPr>
        <w:pStyle w:val="ListParagraph"/>
        <w:numPr>
          <w:ilvl w:val="0"/>
          <w:numId w:val="1"/>
        </w:numPr>
        <w:rPr>
          <w:rFonts w:asciiTheme="majorBidi" w:hAnsiTheme="majorBidi" w:cstheme="majorBidi"/>
        </w:rPr>
      </w:pPr>
      <w:r w:rsidRPr="007A3BB8">
        <w:rPr>
          <w:rFonts w:asciiTheme="majorBidi" w:hAnsiTheme="majorBidi" w:cstheme="majorBidi"/>
        </w:rPr>
        <w:t xml:space="preserve">2 </w:t>
      </w:r>
      <w:r w:rsidR="007A3BB8" w:rsidRPr="007A3BB8">
        <w:rPr>
          <w:rFonts w:asciiTheme="majorBidi" w:hAnsiTheme="majorBidi" w:cstheme="majorBidi"/>
        </w:rPr>
        <w:t xml:space="preserve">- </w:t>
      </w:r>
      <w:r w:rsidRPr="007A3BB8">
        <w:rPr>
          <w:rFonts w:asciiTheme="majorBidi" w:hAnsiTheme="majorBidi" w:cstheme="majorBidi"/>
        </w:rPr>
        <w:t xml:space="preserve">Motors: </w:t>
      </w:r>
      <w:hyperlink r:id="rId7" w:history="1">
        <w:r w:rsidR="00B657A4" w:rsidRPr="00B657A4">
          <w:rPr>
            <w:rStyle w:val="Hyperlink"/>
          </w:rPr>
          <w:t>STP-MTR-23055</w:t>
        </w:r>
      </w:hyperlink>
    </w:p>
    <w:p w14:paraId="7C9ADCB4" w14:textId="5E427B83" w:rsidR="00C669F3" w:rsidRPr="007A3BB8" w:rsidRDefault="00C669F3" w:rsidP="00B657A4">
      <w:pPr>
        <w:pStyle w:val="ListParagraph"/>
        <w:numPr>
          <w:ilvl w:val="0"/>
          <w:numId w:val="1"/>
        </w:numPr>
        <w:rPr>
          <w:rFonts w:asciiTheme="majorBidi" w:hAnsiTheme="majorBidi" w:cstheme="majorBidi"/>
        </w:rPr>
      </w:pPr>
      <w:r w:rsidRPr="007A3BB8">
        <w:rPr>
          <w:rFonts w:asciiTheme="majorBidi" w:hAnsiTheme="majorBidi" w:cstheme="majorBidi"/>
        </w:rPr>
        <w:t xml:space="preserve">2 </w:t>
      </w:r>
      <w:r w:rsidR="007A3BB8" w:rsidRPr="007A3BB8">
        <w:rPr>
          <w:rFonts w:asciiTheme="majorBidi" w:hAnsiTheme="majorBidi" w:cstheme="majorBidi"/>
        </w:rPr>
        <w:t xml:space="preserve">- </w:t>
      </w:r>
      <w:r w:rsidRPr="007A3BB8">
        <w:rPr>
          <w:rFonts w:asciiTheme="majorBidi" w:hAnsiTheme="majorBidi" w:cstheme="majorBidi"/>
        </w:rPr>
        <w:t>Motor Drivers:</w:t>
      </w:r>
      <w:r w:rsidR="00B657A4">
        <w:rPr>
          <w:rFonts w:asciiTheme="majorBidi" w:hAnsiTheme="majorBidi" w:cstheme="majorBidi"/>
        </w:rPr>
        <w:t xml:space="preserve"> </w:t>
      </w:r>
      <w:hyperlink r:id="rId8" w:history="1">
        <w:r w:rsidR="00B657A4" w:rsidRPr="00B657A4">
          <w:rPr>
            <w:rStyle w:val="Hyperlink"/>
            <w:rFonts w:asciiTheme="majorBidi" w:hAnsiTheme="majorBidi" w:cstheme="majorBidi"/>
          </w:rPr>
          <w:t>STP-D</w:t>
        </w:r>
        <w:r w:rsidR="00B657A4" w:rsidRPr="00B657A4">
          <w:rPr>
            <w:rStyle w:val="Hyperlink"/>
            <w:rFonts w:asciiTheme="majorBidi" w:hAnsiTheme="majorBidi" w:cstheme="majorBidi"/>
          </w:rPr>
          <w:t>V</w:t>
        </w:r>
        <w:r w:rsidR="00B657A4" w:rsidRPr="00B657A4">
          <w:rPr>
            <w:rStyle w:val="Hyperlink"/>
            <w:rFonts w:asciiTheme="majorBidi" w:hAnsiTheme="majorBidi" w:cstheme="majorBidi"/>
          </w:rPr>
          <w:t>R-6575</w:t>
        </w:r>
      </w:hyperlink>
    </w:p>
    <w:p w14:paraId="5C11D8A1" w14:textId="6306F42C" w:rsidR="001D5C88" w:rsidRPr="007A3BB8" w:rsidRDefault="00ED5184" w:rsidP="006D2FE7">
      <w:pPr>
        <w:pStyle w:val="ListParagraph"/>
        <w:numPr>
          <w:ilvl w:val="0"/>
          <w:numId w:val="1"/>
        </w:numPr>
        <w:rPr>
          <w:rFonts w:asciiTheme="majorBidi" w:hAnsiTheme="majorBidi" w:cstheme="majorBidi"/>
        </w:rPr>
      </w:pPr>
      <w:r w:rsidRPr="007A3BB8">
        <w:rPr>
          <w:rFonts w:asciiTheme="majorBidi" w:hAnsiTheme="majorBidi" w:cstheme="majorBidi"/>
        </w:rPr>
        <w:t>3</w:t>
      </w:r>
      <w:r w:rsidR="00240DDE" w:rsidRPr="007A3BB8">
        <w:rPr>
          <w:rFonts w:asciiTheme="majorBidi" w:hAnsiTheme="majorBidi" w:cstheme="majorBidi"/>
        </w:rPr>
        <w:t xml:space="preserve"> </w:t>
      </w:r>
      <w:r w:rsidR="007A3BB8" w:rsidRPr="007A3BB8">
        <w:rPr>
          <w:rFonts w:asciiTheme="majorBidi" w:hAnsiTheme="majorBidi" w:cstheme="majorBidi"/>
        </w:rPr>
        <w:t xml:space="preserve">- </w:t>
      </w:r>
      <w:r w:rsidR="00240DDE" w:rsidRPr="007A3BB8">
        <w:rPr>
          <w:rFonts w:asciiTheme="majorBidi" w:hAnsiTheme="majorBidi" w:cstheme="majorBidi"/>
        </w:rPr>
        <w:t>Floating Liquid Level Sensors:</w:t>
      </w:r>
      <w:r w:rsidR="007C5500" w:rsidRPr="007A3BB8">
        <w:rPr>
          <w:rFonts w:asciiTheme="majorBidi" w:hAnsiTheme="majorBidi" w:cstheme="majorBidi"/>
        </w:rPr>
        <w:t xml:space="preserve"> </w:t>
      </w:r>
      <w:hyperlink r:id="rId9" w:history="1">
        <w:proofErr w:type="spellStart"/>
        <w:r w:rsidR="007C5500" w:rsidRPr="007A3BB8">
          <w:rPr>
            <w:rStyle w:val="Hyperlink"/>
            <w:rFonts w:asciiTheme="majorBidi" w:hAnsiTheme="majorBidi" w:cstheme="majorBidi"/>
          </w:rPr>
          <w:t>Uxcell</w:t>
        </w:r>
        <w:proofErr w:type="spellEnd"/>
        <w:r w:rsidR="007C5500" w:rsidRPr="007A3BB8">
          <w:rPr>
            <w:rStyle w:val="Hyperlink"/>
            <w:rFonts w:asciiTheme="majorBidi" w:hAnsiTheme="majorBidi" w:cstheme="majorBidi"/>
          </w:rPr>
          <w:t xml:space="preserve"> Stainless Steel Liquid Level Sensor Switch</w:t>
        </w:r>
      </w:hyperlink>
    </w:p>
    <w:p w14:paraId="22F9715A" w14:textId="441A6020" w:rsidR="00913E0C" w:rsidRPr="007A3BB8" w:rsidRDefault="00240DDE" w:rsidP="00D276EE">
      <w:pPr>
        <w:pStyle w:val="ListParagraph"/>
        <w:numPr>
          <w:ilvl w:val="0"/>
          <w:numId w:val="1"/>
        </w:numPr>
        <w:rPr>
          <w:rFonts w:asciiTheme="majorBidi" w:eastAsia="Times New Roman" w:hAnsiTheme="majorBidi" w:cstheme="majorBidi"/>
          <w:color w:val="0563C1" w:themeColor="hyperlink"/>
          <w:u w:val="single"/>
        </w:rPr>
      </w:pPr>
      <w:r w:rsidRPr="007A3BB8">
        <w:rPr>
          <w:rFonts w:asciiTheme="majorBidi" w:hAnsiTheme="majorBidi" w:cstheme="majorBidi"/>
        </w:rPr>
        <w:t xml:space="preserve">1 </w:t>
      </w:r>
      <w:r w:rsidR="007A3BB8" w:rsidRPr="007A3BB8">
        <w:rPr>
          <w:rFonts w:asciiTheme="majorBidi" w:hAnsiTheme="majorBidi" w:cstheme="majorBidi"/>
        </w:rPr>
        <w:t xml:space="preserve">- </w:t>
      </w:r>
      <w:r w:rsidRPr="007A3BB8">
        <w:rPr>
          <w:rFonts w:asciiTheme="majorBidi" w:hAnsiTheme="majorBidi" w:cstheme="majorBidi"/>
        </w:rPr>
        <w:t>Relay:</w:t>
      </w:r>
      <w:r w:rsidR="00C057CC" w:rsidRPr="007A3BB8">
        <w:rPr>
          <w:rFonts w:asciiTheme="majorBidi" w:hAnsiTheme="majorBidi" w:cstheme="majorBidi"/>
        </w:rPr>
        <w:t xml:space="preserve"> </w:t>
      </w:r>
      <w:hyperlink r:id="rId10" w:history="1">
        <w:r w:rsidR="00C057CC" w:rsidRPr="007A3BB8">
          <w:rPr>
            <w:rStyle w:val="Hyperlink"/>
            <w:rFonts w:asciiTheme="majorBidi" w:hAnsiTheme="majorBidi" w:cstheme="majorBidi"/>
          </w:rPr>
          <w:t>558-D1225</w:t>
        </w:r>
      </w:hyperlink>
    </w:p>
    <w:p w14:paraId="61BE3B03" w14:textId="1EE32BB1" w:rsidR="00DA1BEC" w:rsidRPr="007A3BB8" w:rsidRDefault="006D2FE7" w:rsidP="00DA1BEC">
      <w:pPr>
        <w:pStyle w:val="ListParagraph"/>
        <w:numPr>
          <w:ilvl w:val="0"/>
          <w:numId w:val="1"/>
        </w:numPr>
        <w:rPr>
          <w:rFonts w:asciiTheme="majorBidi" w:eastAsia="Times New Roman" w:hAnsiTheme="majorBidi" w:cstheme="majorBidi"/>
          <w:color w:val="0563C1" w:themeColor="hyperlink"/>
          <w:u w:val="single"/>
        </w:rPr>
      </w:pPr>
      <w:r w:rsidRPr="007A3BB8">
        <w:rPr>
          <w:rFonts w:asciiTheme="majorBidi" w:hAnsiTheme="majorBidi" w:cstheme="majorBidi"/>
        </w:rPr>
        <w:t xml:space="preserve">1 </w:t>
      </w:r>
      <w:r w:rsidR="007A3BB8" w:rsidRPr="007A3BB8">
        <w:rPr>
          <w:rFonts w:asciiTheme="majorBidi" w:hAnsiTheme="majorBidi" w:cstheme="majorBidi"/>
        </w:rPr>
        <w:t xml:space="preserve">- </w:t>
      </w:r>
      <w:proofErr w:type="spellStart"/>
      <w:r w:rsidRPr="007A3BB8">
        <w:rPr>
          <w:rFonts w:asciiTheme="majorBidi" w:hAnsiTheme="majorBidi" w:cstheme="majorBidi"/>
        </w:rPr>
        <w:t>Photoresistor</w:t>
      </w:r>
      <w:proofErr w:type="spellEnd"/>
      <w:r w:rsidRPr="007A3BB8">
        <w:rPr>
          <w:rFonts w:asciiTheme="majorBidi" w:hAnsiTheme="majorBidi" w:cstheme="majorBidi"/>
        </w:rPr>
        <w:t xml:space="preserve">: </w:t>
      </w:r>
      <w:hyperlink r:id="rId11" w:history="1">
        <w:r w:rsidR="00D276EE" w:rsidRPr="007A3BB8">
          <w:rPr>
            <w:rStyle w:val="Hyperlink"/>
            <w:rFonts w:asciiTheme="majorBidi" w:eastAsia="Times New Roman" w:hAnsiTheme="majorBidi" w:cstheme="majorBidi"/>
          </w:rPr>
          <w:t>Photo cell (</w:t>
        </w:r>
        <w:proofErr w:type="spellStart"/>
        <w:r w:rsidR="00D276EE" w:rsidRPr="007A3BB8">
          <w:rPr>
            <w:rStyle w:val="Hyperlink"/>
            <w:rFonts w:asciiTheme="majorBidi" w:eastAsia="Times New Roman" w:hAnsiTheme="majorBidi" w:cstheme="majorBidi"/>
          </w:rPr>
          <w:t>CdS</w:t>
        </w:r>
        <w:proofErr w:type="spellEnd"/>
        <w:r w:rsidR="00D276EE" w:rsidRPr="007A3BB8">
          <w:rPr>
            <w:rStyle w:val="Hyperlink"/>
            <w:rFonts w:asciiTheme="majorBidi" w:eastAsia="Times New Roman" w:hAnsiTheme="majorBidi" w:cstheme="majorBidi"/>
          </w:rPr>
          <w:t xml:space="preserve"> </w:t>
        </w:r>
        <w:proofErr w:type="spellStart"/>
        <w:r w:rsidR="00D276EE" w:rsidRPr="007A3BB8">
          <w:rPr>
            <w:rStyle w:val="Hyperlink"/>
            <w:rFonts w:asciiTheme="majorBidi" w:eastAsia="Times New Roman" w:hAnsiTheme="majorBidi" w:cstheme="majorBidi"/>
          </w:rPr>
          <w:t>photoresistor</w:t>
        </w:r>
        <w:proofErr w:type="spellEnd"/>
        <w:r w:rsidR="00D276EE" w:rsidRPr="007A3BB8">
          <w:rPr>
            <w:rStyle w:val="Hyperlink"/>
            <w:rFonts w:asciiTheme="majorBidi" w:eastAsia="Times New Roman" w:hAnsiTheme="majorBidi" w:cstheme="majorBidi"/>
          </w:rPr>
          <w:t>)</w:t>
        </w:r>
      </w:hyperlink>
    </w:p>
    <w:p w14:paraId="44827492" w14:textId="1E699B95" w:rsidR="00913E0C" w:rsidRPr="007A3BB8" w:rsidRDefault="007A3BB8" w:rsidP="00DA1BEC">
      <w:pPr>
        <w:pStyle w:val="ListParagraph"/>
        <w:numPr>
          <w:ilvl w:val="0"/>
          <w:numId w:val="1"/>
        </w:numPr>
        <w:rPr>
          <w:rStyle w:val="Hyperlink"/>
          <w:rFonts w:asciiTheme="majorBidi" w:eastAsia="Times New Roman" w:hAnsiTheme="majorBidi" w:cstheme="majorBidi"/>
        </w:rPr>
      </w:pPr>
      <w:r w:rsidRPr="007A3BB8">
        <w:rPr>
          <w:rFonts w:asciiTheme="majorBidi" w:hAnsiTheme="majorBidi" w:cstheme="majorBidi"/>
        </w:rPr>
        <w:t xml:space="preserve">1 - </w:t>
      </w:r>
      <w:r w:rsidR="00B57179" w:rsidRPr="007A3BB8">
        <w:rPr>
          <w:rFonts w:asciiTheme="majorBidi" w:hAnsiTheme="majorBidi" w:cstheme="majorBidi"/>
        </w:rPr>
        <w:t>Voltage Regulator</w:t>
      </w:r>
      <w:r w:rsidR="00ED5184" w:rsidRPr="007A3BB8">
        <w:rPr>
          <w:rFonts w:asciiTheme="majorBidi" w:hAnsiTheme="majorBidi" w:cstheme="majorBidi"/>
        </w:rPr>
        <w:t xml:space="preserve"> For 5V Supply</w:t>
      </w:r>
      <w:r w:rsidR="00B57179" w:rsidRPr="007A3BB8">
        <w:rPr>
          <w:rFonts w:asciiTheme="majorBidi" w:hAnsiTheme="majorBidi" w:cstheme="majorBidi"/>
        </w:rPr>
        <w:t>:</w:t>
      </w:r>
      <w:r w:rsidR="00DA1BEC" w:rsidRPr="007A3BB8">
        <w:rPr>
          <w:rFonts w:asciiTheme="majorBidi" w:hAnsiTheme="majorBidi" w:cstheme="majorBidi"/>
        </w:rPr>
        <w:t xml:space="preserve"> </w:t>
      </w:r>
      <w:hyperlink r:id="rId12" w:history="1">
        <w:r w:rsidR="00ED5184" w:rsidRPr="007A3BB8">
          <w:rPr>
            <w:rStyle w:val="Hyperlink"/>
            <w:rFonts w:asciiTheme="majorBidi" w:hAnsiTheme="majorBidi" w:cstheme="majorBidi"/>
          </w:rPr>
          <w:t>L7</w:t>
        </w:r>
        <w:bookmarkStart w:id="0" w:name="_GoBack"/>
        <w:bookmarkEnd w:id="0"/>
        <w:r w:rsidR="00ED5184" w:rsidRPr="007A3BB8">
          <w:rPr>
            <w:rStyle w:val="Hyperlink"/>
            <w:rFonts w:asciiTheme="majorBidi" w:hAnsiTheme="majorBidi" w:cstheme="majorBidi"/>
          </w:rPr>
          <w:t>8</w:t>
        </w:r>
        <w:r w:rsidR="00ED5184" w:rsidRPr="007A3BB8">
          <w:rPr>
            <w:rStyle w:val="Hyperlink"/>
            <w:rFonts w:asciiTheme="majorBidi" w:hAnsiTheme="majorBidi" w:cstheme="majorBidi"/>
          </w:rPr>
          <w:t>05CV</w:t>
        </w:r>
      </w:hyperlink>
    </w:p>
    <w:p w14:paraId="78E3068B" w14:textId="5CD5BA28" w:rsidR="00231E5C" w:rsidRPr="007A3BB8" w:rsidRDefault="007A3BB8" w:rsidP="00D276EE">
      <w:pPr>
        <w:pStyle w:val="ListParagraph"/>
        <w:numPr>
          <w:ilvl w:val="0"/>
          <w:numId w:val="1"/>
        </w:numPr>
        <w:rPr>
          <w:rFonts w:asciiTheme="majorBidi" w:hAnsiTheme="majorBidi" w:cstheme="majorBidi"/>
        </w:rPr>
      </w:pPr>
      <w:r w:rsidRPr="007A3BB8">
        <w:rPr>
          <w:rFonts w:asciiTheme="majorBidi" w:hAnsiTheme="majorBidi" w:cstheme="majorBidi"/>
        </w:rPr>
        <w:t xml:space="preserve">1 - </w:t>
      </w:r>
      <w:r w:rsidR="00231E5C" w:rsidRPr="007A3BB8">
        <w:rPr>
          <w:rFonts w:asciiTheme="majorBidi" w:hAnsiTheme="majorBidi" w:cstheme="majorBidi"/>
        </w:rPr>
        <w:t xml:space="preserve">LCD Breakout Board: </w:t>
      </w:r>
      <w:hyperlink r:id="rId13" w:history="1">
        <w:r w:rsidR="00D276EE" w:rsidRPr="007A3BB8">
          <w:rPr>
            <w:rStyle w:val="Hyperlink"/>
            <w:rFonts w:asciiTheme="majorBidi" w:eastAsia="Times New Roman" w:hAnsiTheme="majorBidi" w:cstheme="majorBidi"/>
          </w:rPr>
          <w:t>LCD Shield Kit w/ 16x2 Character Display</w:t>
        </w:r>
      </w:hyperlink>
    </w:p>
    <w:p w14:paraId="49D150C2" w14:textId="4ACF0A05" w:rsidR="006D2FE7" w:rsidRPr="007A3BB8" w:rsidRDefault="006D2FE7" w:rsidP="006D2FE7">
      <w:pPr>
        <w:pStyle w:val="ListParagraph"/>
        <w:numPr>
          <w:ilvl w:val="0"/>
          <w:numId w:val="1"/>
        </w:numPr>
        <w:rPr>
          <w:rFonts w:asciiTheme="majorBidi" w:hAnsiTheme="majorBidi" w:cstheme="majorBidi"/>
        </w:rPr>
      </w:pPr>
      <w:r w:rsidRPr="007A3BB8">
        <w:rPr>
          <w:rFonts w:asciiTheme="majorBidi" w:hAnsiTheme="majorBidi" w:cstheme="majorBidi"/>
        </w:rPr>
        <w:t xml:space="preserve">1 </w:t>
      </w:r>
      <w:r w:rsidR="007A3BB8" w:rsidRPr="007A3BB8">
        <w:rPr>
          <w:rFonts w:asciiTheme="majorBidi" w:hAnsiTheme="majorBidi" w:cstheme="majorBidi"/>
        </w:rPr>
        <w:t xml:space="preserve">- </w:t>
      </w:r>
      <w:r w:rsidRPr="007A3BB8">
        <w:rPr>
          <w:rFonts w:asciiTheme="majorBidi" w:hAnsiTheme="majorBidi" w:cstheme="majorBidi"/>
        </w:rPr>
        <w:t>Electronic Valve:</w:t>
      </w:r>
      <w:r w:rsidR="00ED5184" w:rsidRPr="007A3BB8">
        <w:rPr>
          <w:rFonts w:asciiTheme="majorBidi" w:hAnsiTheme="majorBidi" w:cstheme="majorBidi"/>
        </w:rPr>
        <w:t xml:space="preserve"> </w:t>
      </w:r>
      <w:hyperlink r:id="rId14" w:history="1">
        <w:r w:rsidR="00ED5184" w:rsidRPr="007A3BB8">
          <w:rPr>
            <w:rStyle w:val="Hyperlink"/>
            <w:rFonts w:asciiTheme="majorBidi" w:hAnsiTheme="majorBidi" w:cstheme="majorBidi"/>
          </w:rPr>
          <w:t>Plastic Water Solenoid</w:t>
        </w:r>
      </w:hyperlink>
    </w:p>
    <w:p w14:paraId="54AA4B65" w14:textId="17A12552" w:rsidR="006D2FE7" w:rsidRPr="007A3BB8" w:rsidRDefault="006D2FE7" w:rsidP="006D2FE7">
      <w:pPr>
        <w:pStyle w:val="ListParagraph"/>
        <w:numPr>
          <w:ilvl w:val="0"/>
          <w:numId w:val="1"/>
        </w:numPr>
        <w:rPr>
          <w:rFonts w:asciiTheme="majorBidi" w:hAnsiTheme="majorBidi" w:cstheme="majorBidi"/>
        </w:rPr>
      </w:pPr>
      <w:r w:rsidRPr="007A3BB8">
        <w:rPr>
          <w:rFonts w:asciiTheme="majorBidi" w:hAnsiTheme="majorBidi" w:cstheme="majorBidi"/>
        </w:rPr>
        <w:t xml:space="preserve">1 </w:t>
      </w:r>
      <w:r w:rsidR="007A3BB8" w:rsidRPr="007A3BB8">
        <w:rPr>
          <w:rFonts w:asciiTheme="majorBidi" w:hAnsiTheme="majorBidi" w:cstheme="majorBidi"/>
        </w:rPr>
        <w:t>- Fl</w:t>
      </w:r>
      <w:r w:rsidRPr="007A3BB8">
        <w:rPr>
          <w:rFonts w:asciiTheme="majorBidi" w:hAnsiTheme="majorBidi" w:cstheme="majorBidi"/>
        </w:rPr>
        <w:t xml:space="preserve">ow Sensor: </w:t>
      </w:r>
      <w:hyperlink r:id="rId15" w:history="1">
        <w:proofErr w:type="spellStart"/>
        <w:r w:rsidR="00ED5184" w:rsidRPr="007A3BB8">
          <w:rPr>
            <w:rStyle w:val="Hyperlink"/>
            <w:rFonts w:asciiTheme="majorBidi" w:hAnsiTheme="majorBidi" w:cstheme="majorBidi"/>
          </w:rPr>
          <w:t>Uxcell</w:t>
        </w:r>
        <w:proofErr w:type="spellEnd"/>
        <w:r w:rsidR="00ED5184" w:rsidRPr="007A3BB8">
          <w:rPr>
            <w:rStyle w:val="Hyperlink"/>
            <w:rFonts w:asciiTheme="majorBidi" w:hAnsiTheme="majorBidi" w:cstheme="majorBidi"/>
          </w:rPr>
          <w:t xml:space="preserve"> G1/2</w:t>
        </w:r>
      </w:hyperlink>
    </w:p>
    <w:p w14:paraId="153B39E1" w14:textId="6731256D" w:rsidR="00240DDE" w:rsidRPr="000412E0" w:rsidRDefault="00D56FAF" w:rsidP="00B26873">
      <w:pPr>
        <w:pStyle w:val="ListParagraph"/>
        <w:numPr>
          <w:ilvl w:val="0"/>
          <w:numId w:val="1"/>
        </w:numPr>
        <w:rPr>
          <w:rStyle w:val="Hyperlink"/>
          <w:rFonts w:asciiTheme="majorBidi" w:hAnsiTheme="majorBidi" w:cstheme="majorBidi"/>
        </w:rPr>
      </w:pPr>
      <w:r>
        <w:rPr>
          <w:rFonts w:asciiTheme="majorBidi" w:hAnsiTheme="majorBidi" w:cstheme="majorBidi"/>
        </w:rPr>
        <w:t>2</w:t>
      </w:r>
      <w:r w:rsidR="00CC08BE" w:rsidRPr="007A3BB8">
        <w:rPr>
          <w:rFonts w:asciiTheme="majorBidi" w:hAnsiTheme="majorBidi" w:cstheme="majorBidi"/>
        </w:rPr>
        <w:t xml:space="preserve"> - </w:t>
      </w:r>
      <w:r w:rsidR="00ED5184" w:rsidRPr="007A3BB8">
        <w:rPr>
          <w:rFonts w:asciiTheme="majorBidi" w:hAnsiTheme="majorBidi" w:cstheme="majorBidi"/>
        </w:rPr>
        <w:t xml:space="preserve">Transformer for Powering Mechanics: </w:t>
      </w:r>
      <w:r w:rsidR="000412E0">
        <w:rPr>
          <w:rFonts w:asciiTheme="majorBidi" w:hAnsiTheme="majorBidi" w:cstheme="majorBidi"/>
        </w:rPr>
        <w:fldChar w:fldCharType="begin"/>
      </w:r>
      <w:r w:rsidR="00B26873">
        <w:rPr>
          <w:rFonts w:asciiTheme="majorBidi" w:hAnsiTheme="majorBidi" w:cstheme="majorBidi"/>
        </w:rPr>
        <w:instrText>HYPERLINK "https://www.mouser.com/ProductDetail/Hammond-Manufacturing/BF2G?qs=a2MtRaTmNOQCIp4W5lRelA%3d%3d"</w:instrText>
      </w:r>
      <w:r w:rsidR="000412E0">
        <w:rPr>
          <w:rFonts w:asciiTheme="majorBidi" w:hAnsiTheme="majorBidi" w:cstheme="majorBidi"/>
        </w:rPr>
        <w:fldChar w:fldCharType="separate"/>
      </w:r>
      <w:r w:rsidR="00B26873">
        <w:rPr>
          <w:rStyle w:val="Hyperlink"/>
          <w:rFonts w:asciiTheme="majorBidi" w:hAnsiTheme="majorBidi" w:cstheme="majorBidi"/>
        </w:rPr>
        <w:t>546</w:t>
      </w:r>
      <w:r w:rsidR="00B26873">
        <w:rPr>
          <w:rStyle w:val="Hyperlink"/>
          <w:rFonts w:asciiTheme="majorBidi" w:hAnsiTheme="majorBidi" w:cstheme="majorBidi"/>
        </w:rPr>
        <w:t>-</w:t>
      </w:r>
      <w:r w:rsidR="00B26873">
        <w:rPr>
          <w:rStyle w:val="Hyperlink"/>
          <w:rFonts w:asciiTheme="majorBidi" w:hAnsiTheme="majorBidi" w:cstheme="majorBidi"/>
        </w:rPr>
        <w:t>BF2G</w:t>
      </w:r>
    </w:p>
    <w:p w14:paraId="35814A07" w14:textId="4BAA19AD" w:rsidR="00ED5184" w:rsidRPr="007A3BB8" w:rsidRDefault="000412E0" w:rsidP="006D2FE7">
      <w:pPr>
        <w:pStyle w:val="ListParagraph"/>
        <w:numPr>
          <w:ilvl w:val="0"/>
          <w:numId w:val="1"/>
        </w:numPr>
        <w:rPr>
          <w:rFonts w:asciiTheme="majorBidi" w:hAnsiTheme="majorBidi" w:cstheme="majorBidi"/>
        </w:rPr>
      </w:pPr>
      <w:r>
        <w:rPr>
          <w:rFonts w:asciiTheme="majorBidi" w:hAnsiTheme="majorBidi" w:cstheme="majorBidi"/>
        </w:rPr>
        <w:fldChar w:fldCharType="end"/>
      </w:r>
      <w:r w:rsidR="00CC08BE" w:rsidRPr="007A3BB8">
        <w:rPr>
          <w:rFonts w:asciiTheme="majorBidi" w:hAnsiTheme="majorBidi" w:cstheme="majorBidi"/>
        </w:rPr>
        <w:t xml:space="preserve">1 - </w:t>
      </w:r>
      <w:r w:rsidR="008255C0">
        <w:rPr>
          <w:rFonts w:asciiTheme="majorBidi" w:hAnsiTheme="majorBidi" w:cstheme="majorBidi"/>
        </w:rPr>
        <w:t>Rectifier</w:t>
      </w:r>
      <w:r w:rsidR="00ED5184" w:rsidRPr="007A3BB8">
        <w:rPr>
          <w:rFonts w:asciiTheme="majorBidi" w:hAnsiTheme="majorBidi" w:cstheme="majorBidi"/>
        </w:rPr>
        <w:t xml:space="preserve"> Bridge for Mechanic</w:t>
      </w:r>
      <w:r w:rsidR="008255C0">
        <w:rPr>
          <w:rFonts w:asciiTheme="majorBidi" w:hAnsiTheme="majorBidi" w:cstheme="majorBidi"/>
        </w:rPr>
        <w:t>s</w:t>
      </w:r>
      <w:r w:rsidR="00ED5184" w:rsidRPr="007A3BB8">
        <w:rPr>
          <w:rFonts w:asciiTheme="majorBidi" w:hAnsiTheme="majorBidi" w:cstheme="majorBidi"/>
        </w:rPr>
        <w:t xml:space="preserve"> Power Supply:</w:t>
      </w:r>
      <w:r w:rsidR="008255C0">
        <w:rPr>
          <w:rFonts w:asciiTheme="majorBidi" w:hAnsiTheme="majorBidi" w:cstheme="majorBidi"/>
        </w:rPr>
        <w:t xml:space="preserve"> </w:t>
      </w:r>
      <w:hyperlink r:id="rId16" w:history="1">
        <w:r w:rsidR="00EF543A">
          <w:rPr>
            <w:rStyle w:val="Hyperlink"/>
            <w:rFonts w:asciiTheme="majorBidi" w:hAnsiTheme="majorBidi" w:cstheme="majorBidi"/>
          </w:rPr>
          <w:t>VS-KBPC8005PBF</w:t>
        </w:r>
      </w:hyperlink>
    </w:p>
    <w:p w14:paraId="36ECF052" w14:textId="4D36F346" w:rsidR="0027171D" w:rsidRPr="007A3BB8" w:rsidRDefault="00CC08BE" w:rsidP="006D2FE7">
      <w:pPr>
        <w:pStyle w:val="ListParagraph"/>
        <w:numPr>
          <w:ilvl w:val="0"/>
          <w:numId w:val="1"/>
        </w:numPr>
        <w:rPr>
          <w:rFonts w:asciiTheme="majorBidi" w:hAnsiTheme="majorBidi" w:cstheme="majorBidi"/>
        </w:rPr>
      </w:pPr>
      <w:r w:rsidRPr="007A3BB8">
        <w:rPr>
          <w:rFonts w:asciiTheme="majorBidi" w:hAnsiTheme="majorBidi" w:cstheme="majorBidi"/>
        </w:rPr>
        <w:t xml:space="preserve">1 - </w:t>
      </w:r>
      <w:r w:rsidR="008255C0">
        <w:rPr>
          <w:rFonts w:asciiTheme="majorBidi" w:hAnsiTheme="majorBidi" w:cstheme="majorBidi"/>
        </w:rPr>
        <w:t>Rectifier</w:t>
      </w:r>
      <w:r w:rsidR="0027171D" w:rsidRPr="007A3BB8">
        <w:rPr>
          <w:rFonts w:asciiTheme="majorBidi" w:hAnsiTheme="majorBidi" w:cstheme="majorBidi"/>
        </w:rPr>
        <w:t xml:space="preserve"> Bridge for Plasma Reactor:</w:t>
      </w:r>
    </w:p>
    <w:p w14:paraId="04ACE809" w14:textId="163044AB" w:rsidR="00ED5184" w:rsidRPr="007A3BB8" w:rsidRDefault="00CC08BE" w:rsidP="006D2FE7">
      <w:pPr>
        <w:pStyle w:val="ListParagraph"/>
        <w:numPr>
          <w:ilvl w:val="0"/>
          <w:numId w:val="1"/>
        </w:numPr>
        <w:rPr>
          <w:rFonts w:asciiTheme="majorBidi" w:hAnsiTheme="majorBidi" w:cstheme="majorBidi"/>
        </w:rPr>
      </w:pPr>
      <w:r w:rsidRPr="007A3BB8">
        <w:rPr>
          <w:rFonts w:asciiTheme="majorBidi" w:hAnsiTheme="majorBidi" w:cstheme="majorBidi"/>
        </w:rPr>
        <w:t xml:space="preserve">1 - </w:t>
      </w:r>
      <w:r w:rsidR="00ED5184" w:rsidRPr="007A3BB8">
        <w:rPr>
          <w:rFonts w:asciiTheme="majorBidi" w:hAnsiTheme="majorBidi" w:cstheme="majorBidi"/>
        </w:rPr>
        <w:t>Transformer for Plasma Reactor:</w:t>
      </w:r>
    </w:p>
    <w:p w14:paraId="00CB6598" w14:textId="54C71E00" w:rsidR="00ED5184" w:rsidRPr="007A3BB8" w:rsidRDefault="00CC08BE" w:rsidP="006D2FE7">
      <w:pPr>
        <w:pStyle w:val="ListParagraph"/>
        <w:numPr>
          <w:ilvl w:val="0"/>
          <w:numId w:val="1"/>
        </w:numPr>
        <w:rPr>
          <w:rFonts w:asciiTheme="majorBidi" w:hAnsiTheme="majorBidi" w:cstheme="majorBidi"/>
        </w:rPr>
      </w:pPr>
      <w:r w:rsidRPr="007A3BB8">
        <w:rPr>
          <w:rFonts w:asciiTheme="majorBidi" w:hAnsiTheme="majorBidi" w:cstheme="majorBidi"/>
        </w:rPr>
        <w:t xml:space="preserve">1 - </w:t>
      </w:r>
      <w:r w:rsidR="00ED5184" w:rsidRPr="007A3BB8">
        <w:rPr>
          <w:rFonts w:asciiTheme="majorBidi" w:hAnsiTheme="majorBidi" w:cstheme="majorBidi"/>
        </w:rPr>
        <w:t>Voltage Regulator for Plasma Reactor:</w:t>
      </w:r>
    </w:p>
    <w:p w14:paraId="04694713" w14:textId="6D56E7D2" w:rsidR="00ED5184" w:rsidRPr="007A3BB8" w:rsidRDefault="00CC08BE" w:rsidP="006D2FE7">
      <w:pPr>
        <w:pStyle w:val="ListParagraph"/>
        <w:numPr>
          <w:ilvl w:val="0"/>
          <w:numId w:val="1"/>
        </w:numPr>
        <w:rPr>
          <w:rFonts w:asciiTheme="majorBidi" w:hAnsiTheme="majorBidi" w:cstheme="majorBidi"/>
        </w:rPr>
      </w:pPr>
      <w:r w:rsidRPr="007A3BB8">
        <w:rPr>
          <w:rFonts w:asciiTheme="majorBidi" w:hAnsiTheme="majorBidi" w:cstheme="majorBidi"/>
        </w:rPr>
        <w:t>3 - 6kΩ Resistors</w:t>
      </w:r>
    </w:p>
    <w:p w14:paraId="3A08546E" w14:textId="5A57F4B9" w:rsidR="007A3BB8" w:rsidRPr="007A3BB8" w:rsidRDefault="007A3BB8" w:rsidP="006D2FE7">
      <w:pPr>
        <w:pStyle w:val="ListParagraph"/>
        <w:numPr>
          <w:ilvl w:val="0"/>
          <w:numId w:val="1"/>
        </w:numPr>
        <w:rPr>
          <w:rFonts w:asciiTheme="majorBidi" w:hAnsiTheme="majorBidi" w:cstheme="majorBidi"/>
        </w:rPr>
      </w:pPr>
      <w:r w:rsidRPr="007A3BB8">
        <w:rPr>
          <w:rFonts w:asciiTheme="majorBidi" w:hAnsiTheme="majorBidi" w:cstheme="majorBidi"/>
        </w:rPr>
        <w:t>1 - 1KΩ Resistor</w:t>
      </w:r>
    </w:p>
    <w:p w14:paraId="0C0D9B22" w14:textId="0F398337" w:rsidR="00CC08BE" w:rsidRPr="00473AE1" w:rsidRDefault="00CC08BE" w:rsidP="006D2FE7">
      <w:pPr>
        <w:pStyle w:val="ListParagraph"/>
        <w:numPr>
          <w:ilvl w:val="0"/>
          <w:numId w:val="1"/>
        </w:numPr>
        <w:rPr>
          <w:rFonts w:asciiTheme="majorBidi" w:hAnsiTheme="majorBidi" w:cstheme="majorBidi"/>
          <w:color w:val="FF0000"/>
        </w:rPr>
      </w:pPr>
      <w:r w:rsidRPr="00473AE1">
        <w:rPr>
          <w:rFonts w:asciiTheme="majorBidi" w:hAnsiTheme="majorBidi" w:cstheme="majorBidi"/>
          <w:color w:val="FF0000"/>
        </w:rPr>
        <w:t xml:space="preserve">1 - </w:t>
      </w:r>
      <w:r w:rsidR="007A3BB8" w:rsidRPr="00473AE1">
        <w:rPr>
          <w:rFonts w:asciiTheme="majorBidi" w:hAnsiTheme="majorBidi" w:cstheme="majorBidi"/>
          <w:color w:val="FF0000"/>
        </w:rPr>
        <w:t xml:space="preserve">18V Rated </w:t>
      </w:r>
      <w:r w:rsidR="002149C0" w:rsidRPr="00473AE1">
        <w:rPr>
          <w:rFonts w:asciiTheme="majorBidi" w:hAnsiTheme="majorBidi" w:cstheme="majorBidi"/>
          <w:color w:val="FF0000"/>
        </w:rPr>
        <w:t>5</w:t>
      </w:r>
      <w:r w:rsidRPr="00473AE1">
        <w:rPr>
          <w:rFonts w:asciiTheme="majorBidi" w:hAnsiTheme="majorBidi" w:cstheme="majorBidi"/>
          <w:color w:val="FF0000"/>
        </w:rPr>
        <w:t>mF Capacitor</w:t>
      </w:r>
    </w:p>
    <w:p w14:paraId="026355A3" w14:textId="2CCCE01A" w:rsidR="00CC08BE" w:rsidRPr="00473AE1" w:rsidRDefault="007A3BB8" w:rsidP="006D2FE7">
      <w:pPr>
        <w:pStyle w:val="ListParagraph"/>
        <w:numPr>
          <w:ilvl w:val="0"/>
          <w:numId w:val="1"/>
        </w:numPr>
        <w:rPr>
          <w:rFonts w:asciiTheme="majorBidi" w:hAnsiTheme="majorBidi" w:cstheme="majorBidi"/>
          <w:color w:val="FF0000"/>
        </w:rPr>
      </w:pPr>
      <w:r w:rsidRPr="00473AE1">
        <w:rPr>
          <w:rFonts w:asciiTheme="majorBidi" w:hAnsiTheme="majorBidi" w:cstheme="majorBidi"/>
          <w:color w:val="FF0000"/>
        </w:rPr>
        <w:t>1 - 18V Rated 330nF Capacitor</w:t>
      </w:r>
    </w:p>
    <w:p w14:paraId="7E2086F8" w14:textId="5B0B33F9" w:rsidR="007A3BB8" w:rsidRPr="007A3BB8" w:rsidRDefault="007A3BB8" w:rsidP="006D2FE7">
      <w:pPr>
        <w:pStyle w:val="ListParagraph"/>
        <w:numPr>
          <w:ilvl w:val="0"/>
          <w:numId w:val="1"/>
        </w:numPr>
        <w:rPr>
          <w:rFonts w:asciiTheme="majorBidi" w:hAnsiTheme="majorBidi" w:cstheme="majorBidi"/>
        </w:rPr>
      </w:pPr>
      <w:r w:rsidRPr="007A3BB8">
        <w:rPr>
          <w:rFonts w:asciiTheme="majorBidi" w:hAnsiTheme="majorBidi" w:cstheme="majorBidi"/>
        </w:rPr>
        <w:t>1 - 5V Rated 100</w:t>
      </w:r>
      <m:oMath>
        <m:r>
          <w:rPr>
            <w:rFonts w:ascii="Cambria Math" w:hAnsi="Cambria Math" w:cstheme="majorBidi"/>
          </w:rPr>
          <m:t>μ</m:t>
        </m:r>
      </m:oMath>
      <w:r w:rsidRPr="007A3BB8">
        <w:rPr>
          <w:rFonts w:asciiTheme="majorBidi" w:eastAsiaTheme="minorEastAsia" w:hAnsiTheme="majorBidi" w:cstheme="majorBidi"/>
        </w:rPr>
        <w:t>F</w:t>
      </w:r>
      <w:r w:rsidR="009B67B9">
        <w:rPr>
          <w:rFonts w:asciiTheme="majorBidi" w:eastAsiaTheme="minorEastAsia" w:hAnsiTheme="majorBidi" w:cstheme="majorBidi"/>
        </w:rPr>
        <w:t xml:space="preserve"> Capacitor</w:t>
      </w:r>
    </w:p>
    <w:p w14:paraId="0A5B584B" w14:textId="3BEDACDC" w:rsidR="007A3BB8" w:rsidRPr="007A3BB8" w:rsidRDefault="007A3BB8" w:rsidP="006D2FE7">
      <w:pPr>
        <w:pStyle w:val="ListParagraph"/>
        <w:numPr>
          <w:ilvl w:val="0"/>
          <w:numId w:val="1"/>
        </w:numPr>
        <w:rPr>
          <w:rFonts w:asciiTheme="majorBidi" w:hAnsiTheme="majorBidi" w:cstheme="majorBidi"/>
        </w:rPr>
      </w:pPr>
      <w:r w:rsidRPr="007A3BB8">
        <w:rPr>
          <w:rFonts w:asciiTheme="majorBidi" w:hAnsiTheme="majorBidi" w:cstheme="majorBidi"/>
        </w:rPr>
        <w:t xml:space="preserve">1 </w:t>
      </w:r>
      <w:r w:rsidR="009B67B9">
        <w:rPr>
          <w:rFonts w:asciiTheme="majorBidi" w:hAnsiTheme="majorBidi" w:cstheme="majorBidi"/>
        </w:rPr>
        <w:t>–</w:t>
      </w:r>
      <w:r w:rsidRPr="007A3BB8">
        <w:rPr>
          <w:rFonts w:asciiTheme="majorBidi" w:hAnsiTheme="majorBidi" w:cstheme="majorBidi"/>
        </w:rPr>
        <w:t xml:space="preserve"> Diode</w:t>
      </w:r>
      <w:r w:rsidR="009B67B9">
        <w:rPr>
          <w:rFonts w:asciiTheme="majorBidi" w:hAnsiTheme="majorBidi" w:cstheme="majorBidi"/>
        </w:rPr>
        <w:t xml:space="preserve"> 5V at least 7 – 12 mA rating </w:t>
      </w:r>
    </w:p>
    <w:p w14:paraId="3C9E5C44" w14:textId="457DC715" w:rsidR="00B61FBC" w:rsidRPr="007A3BB8" w:rsidRDefault="007A3BB8" w:rsidP="007A3BB8">
      <w:pPr>
        <w:pStyle w:val="ListParagraph"/>
        <w:numPr>
          <w:ilvl w:val="0"/>
          <w:numId w:val="1"/>
        </w:numPr>
        <w:rPr>
          <w:rFonts w:asciiTheme="majorBidi" w:hAnsiTheme="majorBidi" w:cstheme="majorBidi"/>
        </w:rPr>
      </w:pPr>
      <w:r w:rsidRPr="007A3BB8">
        <w:rPr>
          <w:rFonts w:asciiTheme="majorBidi" w:hAnsiTheme="majorBidi" w:cstheme="majorBidi"/>
        </w:rPr>
        <w:t>2 - LEDs</w:t>
      </w:r>
    </w:p>
    <w:p w14:paraId="58E8726E" w14:textId="0FCA9D1B" w:rsidR="007A3BB8" w:rsidRDefault="00747B31" w:rsidP="007A3BB8">
      <w:pPr>
        <w:pStyle w:val="ListParagraph"/>
        <w:numPr>
          <w:ilvl w:val="0"/>
          <w:numId w:val="1"/>
        </w:numPr>
        <w:rPr>
          <w:rFonts w:asciiTheme="majorBidi" w:hAnsiTheme="majorBidi" w:cstheme="majorBidi"/>
        </w:rPr>
      </w:pPr>
      <w:r>
        <w:rPr>
          <w:rFonts w:asciiTheme="majorBidi" w:hAnsiTheme="majorBidi" w:cstheme="majorBidi"/>
        </w:rPr>
        <w:t xml:space="preserve">2 - </w:t>
      </w:r>
      <w:r w:rsidR="00C1204C">
        <w:rPr>
          <w:rFonts w:asciiTheme="majorBidi" w:hAnsiTheme="majorBidi" w:cstheme="majorBidi"/>
        </w:rPr>
        <w:t>Motor Heat Sink</w:t>
      </w:r>
      <w:r>
        <w:rPr>
          <w:rFonts w:asciiTheme="majorBidi" w:hAnsiTheme="majorBidi" w:cstheme="majorBidi"/>
        </w:rPr>
        <w:t>s</w:t>
      </w:r>
      <w:r w:rsidR="00C1204C">
        <w:rPr>
          <w:rFonts w:asciiTheme="majorBidi" w:hAnsiTheme="majorBidi" w:cstheme="majorBidi"/>
        </w:rPr>
        <w:t>:</w:t>
      </w:r>
    </w:p>
    <w:p w14:paraId="6AF9E176" w14:textId="04DD06DA" w:rsidR="00747B31" w:rsidRDefault="00747B31" w:rsidP="007A3BB8">
      <w:pPr>
        <w:pStyle w:val="ListParagraph"/>
        <w:numPr>
          <w:ilvl w:val="0"/>
          <w:numId w:val="1"/>
        </w:numPr>
        <w:rPr>
          <w:rFonts w:asciiTheme="majorBidi" w:hAnsiTheme="majorBidi" w:cstheme="majorBidi"/>
        </w:rPr>
      </w:pPr>
      <w:r>
        <w:rPr>
          <w:rFonts w:asciiTheme="majorBidi" w:hAnsiTheme="majorBidi" w:cstheme="majorBidi"/>
        </w:rPr>
        <w:t>2 - Motor Driver Heat Sinks:</w:t>
      </w:r>
    </w:p>
    <w:p w14:paraId="2E5C9703" w14:textId="037014F5" w:rsidR="00747B31" w:rsidRDefault="00747B31" w:rsidP="007A3BB8">
      <w:pPr>
        <w:pStyle w:val="ListParagraph"/>
        <w:numPr>
          <w:ilvl w:val="0"/>
          <w:numId w:val="1"/>
        </w:numPr>
        <w:rPr>
          <w:rFonts w:asciiTheme="majorBidi" w:hAnsiTheme="majorBidi" w:cstheme="majorBidi"/>
        </w:rPr>
      </w:pPr>
      <w:r>
        <w:rPr>
          <w:rFonts w:asciiTheme="majorBidi" w:hAnsiTheme="majorBidi" w:cstheme="majorBidi"/>
        </w:rPr>
        <w:t>1 - Relay Heat Sink:</w:t>
      </w:r>
    </w:p>
    <w:p w14:paraId="7DE0A4BC" w14:textId="79EBF105" w:rsidR="00747B31" w:rsidRDefault="00747B31" w:rsidP="007A3BB8">
      <w:pPr>
        <w:pStyle w:val="ListParagraph"/>
        <w:numPr>
          <w:ilvl w:val="0"/>
          <w:numId w:val="1"/>
        </w:numPr>
        <w:rPr>
          <w:rFonts w:asciiTheme="majorBidi" w:hAnsiTheme="majorBidi" w:cstheme="majorBidi"/>
        </w:rPr>
      </w:pPr>
      <w:r>
        <w:rPr>
          <w:rFonts w:asciiTheme="majorBidi" w:hAnsiTheme="majorBidi" w:cstheme="majorBidi"/>
        </w:rPr>
        <w:t>1 - Arduino Heat Sink:</w:t>
      </w:r>
    </w:p>
    <w:p w14:paraId="6B8A4214" w14:textId="7A62B04B" w:rsidR="00747B31" w:rsidRDefault="00747B31" w:rsidP="007A3BB8">
      <w:pPr>
        <w:pStyle w:val="ListParagraph"/>
        <w:numPr>
          <w:ilvl w:val="0"/>
          <w:numId w:val="1"/>
        </w:numPr>
        <w:rPr>
          <w:rFonts w:asciiTheme="majorBidi" w:hAnsiTheme="majorBidi" w:cstheme="majorBidi"/>
        </w:rPr>
      </w:pPr>
      <w:r>
        <w:rPr>
          <w:rFonts w:asciiTheme="majorBidi" w:hAnsiTheme="majorBidi" w:cstheme="majorBidi"/>
        </w:rPr>
        <w:t>2 - Voltage Regulator Heat Sinks:</w:t>
      </w:r>
    </w:p>
    <w:p w14:paraId="371213E6" w14:textId="49729D66" w:rsidR="00747B31" w:rsidRDefault="00747B31" w:rsidP="007A3BB8">
      <w:pPr>
        <w:pStyle w:val="ListParagraph"/>
        <w:numPr>
          <w:ilvl w:val="0"/>
          <w:numId w:val="1"/>
        </w:numPr>
        <w:rPr>
          <w:rFonts w:asciiTheme="majorBidi" w:hAnsiTheme="majorBidi" w:cstheme="majorBidi"/>
        </w:rPr>
      </w:pPr>
      <w:r>
        <w:rPr>
          <w:rFonts w:asciiTheme="majorBidi" w:hAnsiTheme="majorBidi" w:cstheme="majorBidi"/>
        </w:rPr>
        <w:t>2 - Rectifier Bridge Heat Sink:</w:t>
      </w:r>
    </w:p>
    <w:p w14:paraId="4D0D2B4B" w14:textId="7EB848A5" w:rsidR="00747B31" w:rsidRDefault="00747B31" w:rsidP="007A3BB8">
      <w:pPr>
        <w:pStyle w:val="ListParagraph"/>
        <w:numPr>
          <w:ilvl w:val="0"/>
          <w:numId w:val="1"/>
        </w:numPr>
        <w:rPr>
          <w:rFonts w:asciiTheme="majorBidi" w:hAnsiTheme="majorBidi" w:cstheme="majorBidi"/>
        </w:rPr>
      </w:pPr>
      <w:r>
        <w:rPr>
          <w:rFonts w:asciiTheme="majorBidi" w:hAnsiTheme="majorBidi" w:cstheme="majorBidi"/>
        </w:rPr>
        <w:t>1 - Small Transformer Heat Sink:</w:t>
      </w:r>
    </w:p>
    <w:p w14:paraId="7EC7CDD6" w14:textId="0571CA90" w:rsidR="00747B31" w:rsidRDefault="00747B31" w:rsidP="007A3BB8">
      <w:pPr>
        <w:pStyle w:val="ListParagraph"/>
        <w:numPr>
          <w:ilvl w:val="0"/>
          <w:numId w:val="1"/>
        </w:numPr>
        <w:rPr>
          <w:rFonts w:asciiTheme="majorBidi" w:hAnsiTheme="majorBidi" w:cstheme="majorBidi"/>
        </w:rPr>
      </w:pPr>
      <w:r>
        <w:rPr>
          <w:rFonts w:asciiTheme="majorBidi" w:hAnsiTheme="majorBidi" w:cstheme="majorBidi"/>
        </w:rPr>
        <w:t>1 - Large Transformer Heat Sink:</w:t>
      </w:r>
    </w:p>
    <w:p w14:paraId="7974B254" w14:textId="6D3D9E06" w:rsidR="00747B31" w:rsidRDefault="00747B31" w:rsidP="007A3BB8">
      <w:pPr>
        <w:pStyle w:val="ListParagraph"/>
        <w:numPr>
          <w:ilvl w:val="0"/>
          <w:numId w:val="1"/>
        </w:numPr>
        <w:rPr>
          <w:rFonts w:asciiTheme="majorBidi" w:hAnsiTheme="majorBidi" w:cstheme="majorBidi"/>
        </w:rPr>
      </w:pPr>
      <w:r>
        <w:rPr>
          <w:rFonts w:asciiTheme="majorBidi" w:hAnsiTheme="majorBidi" w:cstheme="majorBidi"/>
        </w:rPr>
        <w:t>1 – Large Voltage Regulator Heat Sink:</w:t>
      </w:r>
    </w:p>
    <w:p w14:paraId="6FE43E38" w14:textId="77777777" w:rsidR="00747B31" w:rsidRPr="007A3BB8" w:rsidRDefault="00747B31" w:rsidP="00747B31">
      <w:pPr>
        <w:pStyle w:val="ListParagraph"/>
        <w:rPr>
          <w:rFonts w:asciiTheme="majorBidi" w:hAnsiTheme="majorBidi" w:cstheme="majorBidi"/>
        </w:rPr>
      </w:pPr>
    </w:p>
    <w:p w14:paraId="46EA5A98" w14:textId="77777777" w:rsidR="009B67B9" w:rsidRDefault="009B67B9" w:rsidP="00B61FBC">
      <w:pPr>
        <w:rPr>
          <w:rFonts w:asciiTheme="majorBidi" w:hAnsiTheme="majorBidi" w:cstheme="majorBidi"/>
          <w:b/>
          <w:bCs/>
        </w:rPr>
      </w:pPr>
    </w:p>
    <w:p w14:paraId="0EC54080" w14:textId="77777777" w:rsidR="00473AE1" w:rsidRDefault="00473AE1" w:rsidP="00B61FBC">
      <w:pPr>
        <w:rPr>
          <w:rFonts w:asciiTheme="majorBidi" w:hAnsiTheme="majorBidi" w:cstheme="majorBidi"/>
          <w:b/>
          <w:bCs/>
        </w:rPr>
      </w:pPr>
    </w:p>
    <w:p w14:paraId="5A0F61E1" w14:textId="24E05E92" w:rsidR="00B61FBC" w:rsidRPr="007A3BB8" w:rsidRDefault="00B61FBC" w:rsidP="00B61FBC">
      <w:pPr>
        <w:rPr>
          <w:rFonts w:asciiTheme="majorBidi" w:hAnsiTheme="majorBidi" w:cstheme="majorBidi"/>
          <w:b/>
          <w:bCs/>
        </w:rPr>
      </w:pPr>
      <w:r w:rsidRPr="007A3BB8">
        <w:rPr>
          <w:rFonts w:asciiTheme="majorBidi" w:hAnsiTheme="majorBidi" w:cstheme="majorBidi"/>
          <w:b/>
          <w:bCs/>
        </w:rPr>
        <w:lastRenderedPageBreak/>
        <w:t>Price:</w:t>
      </w:r>
    </w:p>
    <w:p w14:paraId="700CC984" w14:textId="634AD4A2" w:rsidR="00B61FBC" w:rsidRDefault="00B61FBC" w:rsidP="00B61FBC">
      <w:pPr>
        <w:rPr>
          <w:rFonts w:asciiTheme="majorBidi" w:hAnsiTheme="majorBidi" w:cstheme="majorBidi"/>
        </w:rPr>
      </w:pPr>
    </w:p>
    <w:p w14:paraId="5F401714" w14:textId="16AF5FDE" w:rsidR="005E7C08" w:rsidRPr="007A3BB8" w:rsidRDefault="005E7C08" w:rsidP="005E7C08">
      <w:pPr>
        <w:pStyle w:val="ListParagraph"/>
        <w:numPr>
          <w:ilvl w:val="0"/>
          <w:numId w:val="1"/>
        </w:numPr>
        <w:rPr>
          <w:rFonts w:asciiTheme="majorBidi" w:hAnsiTheme="majorBidi" w:cstheme="majorBidi"/>
        </w:rPr>
      </w:pPr>
      <w:proofErr w:type="spellStart"/>
      <w:r w:rsidRPr="007A3BB8">
        <w:rPr>
          <w:rFonts w:asciiTheme="majorBidi" w:hAnsiTheme="majorBidi" w:cstheme="majorBidi"/>
        </w:rPr>
        <w:t>Aruino</w:t>
      </w:r>
      <w:proofErr w:type="spellEnd"/>
      <w:r w:rsidRPr="007A3BB8">
        <w:rPr>
          <w:rFonts w:asciiTheme="majorBidi" w:hAnsiTheme="majorBidi" w:cstheme="majorBidi"/>
        </w:rPr>
        <w:t xml:space="preserve"> Uno: </w:t>
      </w:r>
      <w:r>
        <w:rPr>
          <w:i/>
          <w:iCs/>
          <w:u w:val="single"/>
        </w:rPr>
        <w:t>$24.95</w:t>
      </w:r>
    </w:p>
    <w:p w14:paraId="38C23621" w14:textId="47979ABF" w:rsidR="005E7C08" w:rsidRPr="007A3BB8" w:rsidRDefault="005E7C08" w:rsidP="005E7C08">
      <w:pPr>
        <w:pStyle w:val="ListParagraph"/>
        <w:numPr>
          <w:ilvl w:val="0"/>
          <w:numId w:val="1"/>
        </w:numPr>
        <w:rPr>
          <w:rFonts w:asciiTheme="majorBidi" w:hAnsiTheme="majorBidi" w:cstheme="majorBidi"/>
        </w:rPr>
      </w:pPr>
      <w:r w:rsidRPr="007A3BB8">
        <w:rPr>
          <w:rFonts w:asciiTheme="majorBidi" w:hAnsiTheme="majorBidi" w:cstheme="majorBidi"/>
        </w:rPr>
        <w:t xml:space="preserve">2 - Motors: </w:t>
      </w:r>
      <w:r w:rsidR="00B657A4">
        <w:rPr>
          <w:i/>
          <w:iCs/>
          <w:u w:val="single"/>
        </w:rPr>
        <w:t>$71</w:t>
      </w:r>
      <w:r>
        <w:rPr>
          <w:i/>
          <w:iCs/>
          <w:u w:val="single"/>
        </w:rPr>
        <w:t>.00</w:t>
      </w:r>
    </w:p>
    <w:p w14:paraId="0DA35DFE" w14:textId="23AC3574" w:rsidR="005E7C08" w:rsidRPr="007A3BB8" w:rsidRDefault="005E7C08" w:rsidP="00B657A4">
      <w:pPr>
        <w:pStyle w:val="ListParagraph"/>
        <w:numPr>
          <w:ilvl w:val="0"/>
          <w:numId w:val="1"/>
        </w:numPr>
        <w:rPr>
          <w:rFonts w:asciiTheme="majorBidi" w:hAnsiTheme="majorBidi" w:cstheme="majorBidi"/>
        </w:rPr>
      </w:pPr>
      <w:r w:rsidRPr="007A3BB8">
        <w:rPr>
          <w:rFonts w:asciiTheme="majorBidi" w:hAnsiTheme="majorBidi" w:cstheme="majorBidi"/>
        </w:rPr>
        <w:t xml:space="preserve">2 - Motor Drivers: </w:t>
      </w:r>
      <w:r>
        <w:rPr>
          <w:i/>
          <w:iCs/>
          <w:u w:val="single"/>
        </w:rPr>
        <w:t>$</w:t>
      </w:r>
      <w:r w:rsidR="00B657A4">
        <w:rPr>
          <w:i/>
          <w:iCs/>
          <w:u w:val="single"/>
        </w:rPr>
        <w:t>178.00</w:t>
      </w:r>
    </w:p>
    <w:p w14:paraId="4F59901F" w14:textId="575C2366" w:rsidR="005E7C08" w:rsidRPr="007A3BB8" w:rsidRDefault="005E7C08" w:rsidP="005E7C08">
      <w:pPr>
        <w:pStyle w:val="ListParagraph"/>
        <w:numPr>
          <w:ilvl w:val="0"/>
          <w:numId w:val="1"/>
        </w:numPr>
        <w:rPr>
          <w:rFonts w:asciiTheme="majorBidi" w:hAnsiTheme="majorBidi" w:cstheme="majorBidi"/>
        </w:rPr>
      </w:pPr>
      <w:r w:rsidRPr="007A3BB8">
        <w:rPr>
          <w:rFonts w:asciiTheme="majorBidi" w:hAnsiTheme="majorBidi" w:cstheme="majorBidi"/>
        </w:rPr>
        <w:t xml:space="preserve">3 - Floating Liquid Level Sensors: </w:t>
      </w:r>
      <w:r>
        <w:rPr>
          <w:i/>
          <w:iCs/>
          <w:u w:val="single"/>
        </w:rPr>
        <w:t>$26.70</w:t>
      </w:r>
    </w:p>
    <w:p w14:paraId="39FACD9A" w14:textId="731EA329" w:rsidR="005E7C08" w:rsidRPr="007A3BB8" w:rsidRDefault="005E7C08" w:rsidP="005E7C08">
      <w:pPr>
        <w:pStyle w:val="ListParagraph"/>
        <w:numPr>
          <w:ilvl w:val="0"/>
          <w:numId w:val="1"/>
        </w:numPr>
        <w:rPr>
          <w:rFonts w:asciiTheme="majorBidi" w:eastAsia="Times New Roman" w:hAnsiTheme="majorBidi" w:cstheme="majorBidi"/>
          <w:color w:val="0563C1" w:themeColor="hyperlink"/>
          <w:u w:val="single"/>
        </w:rPr>
      </w:pPr>
      <w:r w:rsidRPr="007A3BB8">
        <w:rPr>
          <w:rFonts w:asciiTheme="majorBidi" w:hAnsiTheme="majorBidi" w:cstheme="majorBidi"/>
        </w:rPr>
        <w:t xml:space="preserve">1 - Relay: </w:t>
      </w:r>
      <w:r>
        <w:rPr>
          <w:i/>
          <w:iCs/>
          <w:u w:val="single"/>
        </w:rPr>
        <w:t>$41.89</w:t>
      </w:r>
    </w:p>
    <w:p w14:paraId="3B1A058C" w14:textId="15C5A533" w:rsidR="005E7C08" w:rsidRPr="007A3BB8" w:rsidRDefault="005E7C08" w:rsidP="005E7C08">
      <w:pPr>
        <w:pStyle w:val="ListParagraph"/>
        <w:numPr>
          <w:ilvl w:val="0"/>
          <w:numId w:val="1"/>
        </w:numPr>
        <w:rPr>
          <w:rFonts w:asciiTheme="majorBidi" w:hAnsiTheme="majorBidi" w:cstheme="majorBidi"/>
        </w:rPr>
      </w:pPr>
      <w:r w:rsidRPr="007A3BB8">
        <w:rPr>
          <w:rFonts w:asciiTheme="majorBidi" w:hAnsiTheme="majorBidi" w:cstheme="majorBidi"/>
        </w:rPr>
        <w:t>1 - LCD Breakout Board:</w:t>
      </w:r>
      <w:r>
        <w:rPr>
          <w:rFonts w:asciiTheme="majorBidi" w:hAnsiTheme="majorBidi" w:cstheme="majorBidi"/>
        </w:rPr>
        <w:t xml:space="preserve"> </w:t>
      </w:r>
      <w:r>
        <w:rPr>
          <w:i/>
          <w:iCs/>
          <w:u w:val="single"/>
        </w:rPr>
        <w:t>$19.95</w:t>
      </w:r>
      <w:r w:rsidRPr="007A3BB8">
        <w:rPr>
          <w:rFonts w:asciiTheme="majorBidi" w:hAnsiTheme="majorBidi" w:cstheme="majorBidi"/>
        </w:rPr>
        <w:t xml:space="preserve"> </w:t>
      </w:r>
    </w:p>
    <w:p w14:paraId="70538DF2" w14:textId="653BFCB8" w:rsidR="005E7C08" w:rsidRPr="007A3BB8" w:rsidRDefault="005E7C08" w:rsidP="005E7C08">
      <w:pPr>
        <w:pStyle w:val="ListParagraph"/>
        <w:numPr>
          <w:ilvl w:val="0"/>
          <w:numId w:val="1"/>
        </w:numPr>
        <w:rPr>
          <w:rFonts w:asciiTheme="majorBidi" w:hAnsiTheme="majorBidi" w:cstheme="majorBidi"/>
        </w:rPr>
      </w:pPr>
      <w:r w:rsidRPr="007A3BB8">
        <w:rPr>
          <w:rFonts w:asciiTheme="majorBidi" w:hAnsiTheme="majorBidi" w:cstheme="majorBidi"/>
        </w:rPr>
        <w:t>1 - Electronic Valve:</w:t>
      </w:r>
      <w:r>
        <w:rPr>
          <w:rFonts w:asciiTheme="majorBidi" w:hAnsiTheme="majorBidi" w:cstheme="majorBidi"/>
        </w:rPr>
        <w:t xml:space="preserve"> </w:t>
      </w:r>
      <w:r>
        <w:rPr>
          <w:rFonts w:asciiTheme="majorBidi" w:hAnsiTheme="majorBidi" w:cstheme="majorBidi"/>
          <w:i/>
          <w:iCs/>
          <w:u w:val="single"/>
        </w:rPr>
        <w:t>$6.95</w:t>
      </w:r>
    </w:p>
    <w:p w14:paraId="50795EB2" w14:textId="75B58631" w:rsidR="005E7C08" w:rsidRPr="007A3BB8" w:rsidRDefault="005E7C08" w:rsidP="005E7C08">
      <w:pPr>
        <w:pStyle w:val="ListParagraph"/>
        <w:numPr>
          <w:ilvl w:val="0"/>
          <w:numId w:val="1"/>
        </w:numPr>
        <w:rPr>
          <w:rFonts w:asciiTheme="majorBidi" w:hAnsiTheme="majorBidi" w:cstheme="majorBidi"/>
        </w:rPr>
      </w:pPr>
      <w:r w:rsidRPr="007A3BB8">
        <w:rPr>
          <w:rFonts w:asciiTheme="majorBidi" w:hAnsiTheme="majorBidi" w:cstheme="majorBidi"/>
        </w:rPr>
        <w:t xml:space="preserve">1 - Flow Sensor: </w:t>
      </w:r>
      <w:r>
        <w:rPr>
          <w:i/>
          <w:iCs/>
          <w:u w:val="single"/>
        </w:rPr>
        <w:t>$8.31</w:t>
      </w:r>
    </w:p>
    <w:p w14:paraId="48CC4356" w14:textId="5D7AB547" w:rsidR="005E7C08" w:rsidRPr="002309BD" w:rsidRDefault="005E7C08" w:rsidP="002309BD">
      <w:pPr>
        <w:pStyle w:val="ListParagraph"/>
        <w:numPr>
          <w:ilvl w:val="0"/>
          <w:numId w:val="1"/>
        </w:numPr>
        <w:rPr>
          <w:rFonts w:asciiTheme="majorBidi" w:hAnsiTheme="majorBidi" w:cstheme="majorBidi"/>
        </w:rPr>
      </w:pPr>
      <w:r w:rsidRPr="007A3BB8">
        <w:rPr>
          <w:rFonts w:asciiTheme="majorBidi" w:hAnsiTheme="majorBidi" w:cstheme="majorBidi"/>
        </w:rPr>
        <w:t xml:space="preserve">1 - Transformer for Powering Mechanics: </w:t>
      </w:r>
      <w:r w:rsidR="002149C0">
        <w:rPr>
          <w:i/>
          <w:iCs/>
          <w:u w:val="single"/>
        </w:rPr>
        <w:t>$27.79</w:t>
      </w:r>
    </w:p>
    <w:p w14:paraId="47893E7B" w14:textId="5223B7DC" w:rsidR="002309BD" w:rsidRPr="002309BD" w:rsidRDefault="002309BD" w:rsidP="002309BD">
      <w:pPr>
        <w:pStyle w:val="ListParagraph"/>
        <w:numPr>
          <w:ilvl w:val="0"/>
          <w:numId w:val="1"/>
        </w:numPr>
        <w:rPr>
          <w:rFonts w:asciiTheme="majorBidi" w:hAnsiTheme="majorBidi" w:cstheme="majorBidi"/>
        </w:rPr>
      </w:pPr>
      <w:r>
        <w:rPr>
          <w:rFonts w:asciiTheme="majorBidi" w:hAnsiTheme="majorBidi" w:cstheme="majorBidi"/>
        </w:rPr>
        <w:t xml:space="preserve">Smaller Electronics Including Resistors, Capacitors, and Diodes: </w:t>
      </w:r>
      <w:r>
        <w:rPr>
          <w:rFonts w:asciiTheme="majorBidi" w:hAnsiTheme="majorBidi" w:cstheme="majorBidi"/>
          <w:i/>
          <w:iCs/>
          <w:u w:val="single"/>
        </w:rPr>
        <w:t>~$10.00</w:t>
      </w:r>
    </w:p>
    <w:p w14:paraId="35BD5549" w14:textId="77777777" w:rsidR="002309BD" w:rsidRDefault="002309BD" w:rsidP="002309BD">
      <w:pPr>
        <w:rPr>
          <w:rFonts w:asciiTheme="majorBidi" w:hAnsiTheme="majorBidi" w:cstheme="majorBidi"/>
          <w:b/>
          <w:bCs/>
        </w:rPr>
      </w:pPr>
    </w:p>
    <w:p w14:paraId="3F516111" w14:textId="07C9FC53" w:rsidR="002309BD" w:rsidRPr="002309BD" w:rsidRDefault="002309BD" w:rsidP="002309BD">
      <w:pPr>
        <w:rPr>
          <w:rFonts w:asciiTheme="majorBidi" w:hAnsiTheme="majorBidi" w:cstheme="majorBidi"/>
          <w:b/>
          <w:bCs/>
        </w:rPr>
      </w:pPr>
      <w:r>
        <w:rPr>
          <w:rFonts w:asciiTheme="majorBidi" w:hAnsiTheme="majorBidi" w:cstheme="majorBidi"/>
          <w:b/>
          <w:bCs/>
        </w:rPr>
        <w:t>CURRENT TOTAL: $422.44</w:t>
      </w:r>
    </w:p>
    <w:p w14:paraId="02F31111" w14:textId="77777777" w:rsidR="006D2FE7" w:rsidRPr="007A3BB8" w:rsidRDefault="006D2FE7" w:rsidP="001D5C88">
      <w:pPr>
        <w:rPr>
          <w:rFonts w:asciiTheme="majorBidi" w:hAnsiTheme="majorBidi" w:cstheme="majorBidi"/>
        </w:rPr>
      </w:pPr>
    </w:p>
    <w:p w14:paraId="41E27797" w14:textId="2812C176" w:rsidR="006D2FE7" w:rsidRPr="007A3BB8" w:rsidRDefault="006D2FE7" w:rsidP="001D5C88">
      <w:pPr>
        <w:rPr>
          <w:rFonts w:asciiTheme="majorBidi" w:hAnsiTheme="majorBidi" w:cstheme="majorBidi"/>
          <w:b/>
          <w:bCs/>
        </w:rPr>
      </w:pPr>
      <w:r w:rsidRPr="007A3BB8">
        <w:rPr>
          <w:rFonts w:asciiTheme="majorBidi" w:hAnsiTheme="majorBidi" w:cstheme="majorBidi"/>
          <w:b/>
          <w:bCs/>
        </w:rPr>
        <w:t>Power Requirements:</w:t>
      </w:r>
    </w:p>
    <w:p w14:paraId="1C281846" w14:textId="77777777" w:rsidR="001D5C88" w:rsidRPr="007A3BB8" w:rsidRDefault="001D5C88" w:rsidP="001D5C88">
      <w:pPr>
        <w:rPr>
          <w:rFonts w:asciiTheme="majorBidi" w:hAnsiTheme="majorBidi" w:cstheme="majorBidi"/>
        </w:rPr>
      </w:pPr>
    </w:p>
    <w:p w14:paraId="2C2A2D59" w14:textId="77777777" w:rsidR="00791733" w:rsidRDefault="00791733" w:rsidP="00CF2056">
      <w:pPr>
        <w:rPr>
          <w:rFonts w:asciiTheme="majorBidi" w:eastAsiaTheme="minorEastAsia" w:hAnsiTheme="majorBidi" w:cstheme="majorBidi"/>
        </w:rPr>
      </w:pPr>
      <w:r>
        <w:rPr>
          <w:rFonts w:asciiTheme="majorBidi" w:hAnsiTheme="majorBidi" w:cstheme="majorBidi"/>
        </w:rPr>
        <w:t xml:space="preserve">Control System </w:t>
      </w:r>
      <m:oMath>
        <m:r>
          <w:rPr>
            <w:rFonts w:ascii="Cambria Math" w:hAnsi="Cambria Math" w:cstheme="majorBidi"/>
          </w:rPr>
          <m:t>≈</m:t>
        </m:r>
      </m:oMath>
      <w:r>
        <w:rPr>
          <w:rFonts w:asciiTheme="majorBidi" w:eastAsiaTheme="minorEastAsia" w:hAnsiTheme="majorBidi" w:cstheme="majorBidi"/>
        </w:rPr>
        <w:t xml:space="preserve"> 50W</w:t>
      </w:r>
    </w:p>
    <w:p w14:paraId="62FDFFD4" w14:textId="77777777" w:rsidR="00791733" w:rsidRDefault="00791733" w:rsidP="00CF2056">
      <w:pPr>
        <w:rPr>
          <w:rFonts w:asciiTheme="majorBidi" w:eastAsiaTheme="minorEastAsia" w:hAnsiTheme="majorBidi" w:cstheme="majorBidi"/>
        </w:rPr>
      </w:pPr>
      <w:r>
        <w:rPr>
          <w:rFonts w:asciiTheme="majorBidi" w:hAnsiTheme="majorBidi" w:cstheme="majorBidi"/>
        </w:rPr>
        <w:t xml:space="preserve">Plasma Reactor </w:t>
      </w:r>
      <m:oMath>
        <m:r>
          <w:rPr>
            <w:rFonts w:ascii="Cambria Math" w:hAnsi="Cambria Math" w:cstheme="majorBidi"/>
          </w:rPr>
          <m:t>≈</m:t>
        </m:r>
      </m:oMath>
      <w:r>
        <w:rPr>
          <w:rFonts w:asciiTheme="majorBidi" w:eastAsiaTheme="minorEastAsia" w:hAnsiTheme="majorBidi" w:cstheme="majorBidi"/>
        </w:rPr>
        <w:t xml:space="preserve"> 300W</w:t>
      </w:r>
    </w:p>
    <w:p w14:paraId="2CF89B47" w14:textId="4F1833C7" w:rsidR="00D276EE" w:rsidRPr="007A3BB8" w:rsidRDefault="00791733" w:rsidP="00CF2056">
      <w:pPr>
        <w:rPr>
          <w:rFonts w:asciiTheme="majorBidi" w:hAnsiTheme="majorBidi" w:cstheme="majorBidi"/>
          <w:vertAlign w:val="subscript"/>
        </w:rPr>
      </w:pPr>
      <w:r>
        <w:rPr>
          <w:rFonts w:asciiTheme="majorBidi" w:hAnsiTheme="majorBidi" w:cstheme="majorBidi"/>
        </w:rPr>
        <w:t xml:space="preserve">Total </w:t>
      </w:r>
      <m:oMath>
        <m:r>
          <w:rPr>
            <w:rFonts w:ascii="Cambria Math" w:hAnsi="Cambria Math" w:cstheme="majorBidi"/>
          </w:rPr>
          <m:t>≈</m:t>
        </m:r>
      </m:oMath>
      <w:r>
        <w:rPr>
          <w:rFonts w:asciiTheme="majorBidi" w:hAnsiTheme="majorBidi" w:cstheme="majorBidi"/>
        </w:rPr>
        <w:t xml:space="preserve"> 350W</w:t>
      </w:r>
      <w:r w:rsidR="00D276EE" w:rsidRPr="007A3BB8">
        <w:rPr>
          <w:rFonts w:asciiTheme="majorBidi" w:hAnsiTheme="majorBidi" w:cstheme="majorBidi"/>
        </w:rPr>
        <w:br w:type="page"/>
      </w:r>
    </w:p>
    <w:p w14:paraId="4D4297B7" w14:textId="51BB59DA" w:rsidR="006D2FE7" w:rsidRPr="009B67B9" w:rsidRDefault="00D276EE" w:rsidP="001D5C88">
      <w:pPr>
        <w:rPr>
          <w:rFonts w:asciiTheme="majorBidi" w:hAnsiTheme="majorBidi" w:cstheme="majorBidi"/>
        </w:rPr>
      </w:pPr>
      <w:r w:rsidRPr="007A3BB8">
        <w:rPr>
          <w:rFonts w:asciiTheme="majorBidi" w:hAnsiTheme="majorBidi" w:cstheme="majorBidi"/>
          <w:b/>
          <w:bCs/>
        </w:rPr>
        <w:lastRenderedPageBreak/>
        <w:t>Circuit Diagram:</w:t>
      </w:r>
      <w:r w:rsidR="009B67B9" w:rsidRPr="009B67B9">
        <w:rPr>
          <w:rFonts w:asciiTheme="majorBidi" w:hAnsiTheme="majorBidi" w:cstheme="majorBidi"/>
          <w:b/>
          <w:bCs/>
          <w:noProof/>
        </w:rPr>
        <w:t xml:space="preserve"> </w:t>
      </w:r>
      <w:hyperlink r:id="rId17" w:history="1">
        <w:r w:rsidR="009B67B9" w:rsidRPr="009B67B9">
          <w:rPr>
            <w:rStyle w:val="Hyperlink"/>
            <w:rFonts w:asciiTheme="majorBidi" w:hAnsiTheme="majorBidi" w:cstheme="majorBidi"/>
            <w:noProof/>
          </w:rPr>
          <w:t>C</w:t>
        </w:r>
        <w:r w:rsidR="00A23A99">
          <w:rPr>
            <w:rStyle w:val="Hyperlink"/>
            <w:rFonts w:asciiTheme="majorBidi" w:hAnsiTheme="majorBidi" w:cstheme="majorBidi"/>
            <w:noProof/>
          </w:rPr>
          <w:t>trl + C</w:t>
        </w:r>
        <w:r w:rsidR="009B67B9" w:rsidRPr="009B67B9">
          <w:rPr>
            <w:rStyle w:val="Hyperlink"/>
            <w:rFonts w:asciiTheme="majorBidi" w:hAnsiTheme="majorBidi" w:cstheme="majorBidi"/>
            <w:noProof/>
          </w:rPr>
          <w:t>lick</w:t>
        </w:r>
        <w:r w:rsidR="00A23A99">
          <w:rPr>
            <w:rStyle w:val="Hyperlink"/>
            <w:rFonts w:asciiTheme="majorBidi" w:hAnsiTheme="majorBidi" w:cstheme="majorBidi"/>
            <w:noProof/>
          </w:rPr>
          <w:t xml:space="preserve"> (Cmd + Click for Mac)</w:t>
        </w:r>
        <w:r w:rsidR="009B67B9" w:rsidRPr="009B67B9">
          <w:rPr>
            <w:rStyle w:val="Hyperlink"/>
            <w:rFonts w:asciiTheme="majorBidi" w:hAnsiTheme="majorBidi" w:cstheme="majorBidi"/>
            <w:noProof/>
          </w:rPr>
          <w:t xml:space="preserve"> Here to View Online</w:t>
        </w:r>
      </w:hyperlink>
      <w:r w:rsidR="009B67B9">
        <w:rPr>
          <w:rFonts w:asciiTheme="majorBidi" w:hAnsiTheme="majorBidi" w:cstheme="majorBidi"/>
          <w:b/>
          <w:bCs/>
          <w:noProof/>
        </w:rPr>
        <w:t xml:space="preserve"> – </w:t>
      </w:r>
      <w:r w:rsidR="009B67B9">
        <w:rPr>
          <w:rFonts w:asciiTheme="majorBidi" w:hAnsiTheme="majorBidi" w:cstheme="majorBidi"/>
          <w:noProof/>
        </w:rPr>
        <w:t>Do not modify</w:t>
      </w:r>
    </w:p>
    <w:p w14:paraId="1FFB3517" w14:textId="68FE9F11" w:rsidR="008B71CA" w:rsidRPr="007A3BB8" w:rsidRDefault="002309BD" w:rsidP="00274C1F">
      <w:pPr>
        <w:rPr>
          <w:rFonts w:asciiTheme="majorBidi" w:hAnsiTheme="majorBidi" w:cstheme="majorBidi"/>
        </w:rPr>
      </w:pPr>
      <w:r>
        <w:rPr>
          <w:rFonts w:asciiTheme="majorBidi" w:hAnsiTheme="majorBidi" w:cstheme="majorBidi"/>
          <w:b/>
          <w:bCs/>
          <w:noProof/>
          <w:lang w:bidi="he-IL"/>
        </w:rPr>
        <w:drawing>
          <wp:inline distT="0" distB="0" distL="0" distR="0" wp14:anchorId="1CF0AC86" wp14:editId="5568DEA4">
            <wp:extent cx="7988504" cy="3981450"/>
            <wp:effectExtent l="317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010612" cy="3992468"/>
                    </a:xfrm>
                    <a:prstGeom prst="rect">
                      <a:avLst/>
                    </a:prstGeom>
                    <a:noFill/>
                    <a:ln>
                      <a:noFill/>
                    </a:ln>
                  </pic:spPr>
                </pic:pic>
              </a:graphicData>
            </a:graphic>
          </wp:inline>
        </w:drawing>
      </w:r>
    </w:p>
    <w:p w14:paraId="772CF9C6" w14:textId="435E8DE0" w:rsidR="008B71CA" w:rsidRPr="007A3BB8" w:rsidRDefault="008B71CA">
      <w:pPr>
        <w:rPr>
          <w:rFonts w:asciiTheme="majorBidi" w:hAnsiTheme="majorBidi" w:cstheme="majorBidi"/>
          <w:b/>
          <w:bCs/>
        </w:rPr>
      </w:pPr>
      <w:r w:rsidRPr="007A3BB8">
        <w:rPr>
          <w:rFonts w:asciiTheme="majorBidi" w:hAnsiTheme="majorBidi" w:cstheme="majorBidi"/>
          <w:b/>
          <w:bCs/>
        </w:rPr>
        <w:lastRenderedPageBreak/>
        <w:t>Circuit Explanation:</w:t>
      </w:r>
    </w:p>
    <w:p w14:paraId="5C981A17" w14:textId="77777777" w:rsidR="008B71CA" w:rsidRPr="007A3BB8" w:rsidRDefault="008B71CA">
      <w:pPr>
        <w:rPr>
          <w:rFonts w:asciiTheme="majorBidi" w:hAnsiTheme="majorBidi" w:cstheme="majorBidi"/>
        </w:rPr>
      </w:pPr>
    </w:p>
    <w:p w14:paraId="1D759C59" w14:textId="43BE7854" w:rsidR="008B71CA" w:rsidRPr="007A3BB8" w:rsidRDefault="008B71CA" w:rsidP="008B71CA">
      <w:pPr>
        <w:ind w:firstLine="720"/>
        <w:rPr>
          <w:rFonts w:asciiTheme="majorBidi" w:hAnsiTheme="majorBidi" w:cstheme="majorBidi"/>
        </w:rPr>
      </w:pPr>
      <w:r w:rsidRPr="007A3BB8">
        <w:rPr>
          <w:rFonts w:asciiTheme="majorBidi" w:hAnsiTheme="majorBidi" w:cstheme="majorBidi"/>
        </w:rPr>
        <w:t>This circuit is for the use in the biodiesel converter machine. It is comprised of two main nodes. The top node is used for powering the Arduino, the motor/motor drivers, and any instrument that the Ar</w:t>
      </w:r>
      <w:r w:rsidR="00791733">
        <w:rPr>
          <w:rFonts w:asciiTheme="majorBidi" w:hAnsiTheme="majorBidi" w:cstheme="majorBidi"/>
        </w:rPr>
        <w:t>du</w:t>
      </w:r>
      <w:r w:rsidRPr="007A3BB8">
        <w:rPr>
          <w:rFonts w:asciiTheme="majorBidi" w:hAnsiTheme="majorBidi" w:cstheme="majorBidi"/>
        </w:rPr>
        <w:t xml:space="preserve">ino utilizes. </w:t>
      </w:r>
    </w:p>
    <w:p w14:paraId="4A949D47" w14:textId="77777777" w:rsidR="008B71CA" w:rsidRPr="007A3BB8" w:rsidRDefault="008B71CA">
      <w:pPr>
        <w:rPr>
          <w:rFonts w:asciiTheme="majorBidi" w:hAnsiTheme="majorBidi" w:cstheme="majorBidi"/>
        </w:rPr>
      </w:pPr>
    </w:p>
    <w:p w14:paraId="18569FED" w14:textId="366A6EE0" w:rsidR="008B71CA" w:rsidRPr="007A3BB8" w:rsidRDefault="008B71CA" w:rsidP="008B71CA">
      <w:pPr>
        <w:ind w:firstLine="720"/>
        <w:rPr>
          <w:rFonts w:asciiTheme="majorBidi" w:hAnsiTheme="majorBidi" w:cstheme="majorBidi"/>
        </w:rPr>
      </w:pPr>
      <w:r w:rsidRPr="007A3BB8">
        <w:rPr>
          <w:rFonts w:asciiTheme="majorBidi" w:hAnsiTheme="majorBidi" w:cstheme="majorBidi"/>
        </w:rPr>
        <w:t>Analyzing the top node: From the wall plug, a 120V AC source flows in to a step-down transformer.</w:t>
      </w:r>
      <w:r w:rsidR="00791733">
        <w:rPr>
          <w:rFonts w:asciiTheme="majorBidi" w:hAnsiTheme="majorBidi" w:cstheme="majorBidi"/>
        </w:rPr>
        <w:t xml:space="preserve"> This transformer will have a turn ratio of about .083 to convert 120VAC to 10VAC</w:t>
      </w:r>
      <w:r w:rsidR="00217763" w:rsidRPr="007A3BB8">
        <w:rPr>
          <w:rFonts w:asciiTheme="majorBidi" w:hAnsiTheme="majorBidi" w:cstheme="majorBidi"/>
        </w:rPr>
        <w:t>.</w:t>
      </w:r>
      <w:r w:rsidRPr="007A3BB8">
        <w:rPr>
          <w:rFonts w:asciiTheme="majorBidi" w:hAnsiTheme="majorBidi" w:cstheme="majorBidi"/>
        </w:rPr>
        <w:t xml:space="preserve"> After it flows through the transformer, the electricity is then converted in to DC</w:t>
      </w:r>
      <w:r w:rsidR="00791733">
        <w:rPr>
          <w:rFonts w:asciiTheme="majorBidi" w:hAnsiTheme="majorBidi" w:cstheme="majorBidi"/>
        </w:rPr>
        <w:t xml:space="preserve"> through a rectifier</w:t>
      </w:r>
      <w:r w:rsidRPr="007A3BB8">
        <w:rPr>
          <w:rFonts w:asciiTheme="majorBidi" w:hAnsiTheme="majorBidi" w:cstheme="majorBidi"/>
        </w:rPr>
        <w:t>. This output DC voltage is used to power the motor drivers</w:t>
      </w:r>
      <w:r w:rsidR="00791733">
        <w:rPr>
          <w:rFonts w:asciiTheme="majorBidi" w:hAnsiTheme="majorBidi" w:cstheme="majorBidi"/>
        </w:rPr>
        <w:t xml:space="preserve"> and the Arduino</w:t>
      </w:r>
      <w:r w:rsidRPr="007A3BB8">
        <w:rPr>
          <w:rFonts w:asciiTheme="majorBidi" w:hAnsiTheme="majorBidi" w:cstheme="majorBidi"/>
        </w:rPr>
        <w:t>. The power flows in to a voltage regulator, this supplies the Arduino with the power necessary to power the Arduino</w:t>
      </w:r>
      <w:r w:rsidR="00791733">
        <w:rPr>
          <w:rFonts w:asciiTheme="majorBidi" w:hAnsiTheme="majorBidi" w:cstheme="majorBidi"/>
        </w:rPr>
        <w:t xml:space="preserve"> system</w:t>
      </w:r>
      <w:r w:rsidRPr="007A3BB8">
        <w:rPr>
          <w:rFonts w:asciiTheme="majorBidi" w:hAnsiTheme="majorBidi" w:cstheme="majorBidi"/>
        </w:rPr>
        <w:t xml:space="preserve"> and the components it utilizes.</w:t>
      </w:r>
      <w:r w:rsidR="00791733">
        <w:rPr>
          <w:rFonts w:asciiTheme="majorBidi" w:hAnsiTheme="majorBidi" w:cstheme="majorBidi"/>
        </w:rPr>
        <w:t xml:space="preserve"> This will also power the motor drivers.</w:t>
      </w:r>
      <w:r w:rsidRPr="007A3BB8">
        <w:rPr>
          <w:rFonts w:asciiTheme="majorBidi" w:hAnsiTheme="majorBidi" w:cstheme="majorBidi"/>
        </w:rPr>
        <w:t xml:space="preserve"> </w:t>
      </w:r>
    </w:p>
    <w:p w14:paraId="1B649BB9" w14:textId="07AEB108" w:rsidR="00201A63" w:rsidRPr="007A3BB8" w:rsidRDefault="008B71CA" w:rsidP="00736E2B">
      <w:pPr>
        <w:rPr>
          <w:rFonts w:asciiTheme="majorBidi" w:hAnsiTheme="majorBidi" w:cstheme="majorBidi"/>
        </w:rPr>
      </w:pPr>
      <w:r w:rsidRPr="007A3BB8">
        <w:rPr>
          <w:rFonts w:asciiTheme="majorBidi" w:hAnsiTheme="majorBidi" w:cstheme="majorBidi"/>
        </w:rPr>
        <w:t xml:space="preserve">The Arduino </w:t>
      </w:r>
      <w:r w:rsidR="00217763" w:rsidRPr="007A3BB8">
        <w:rPr>
          <w:rFonts w:asciiTheme="majorBidi" w:hAnsiTheme="majorBidi" w:cstheme="majorBidi"/>
        </w:rPr>
        <w:t xml:space="preserve">has 13 connections. The top two pins are used for powering the Arduino. </w:t>
      </w:r>
      <w:r w:rsidR="00736E2B">
        <w:rPr>
          <w:rFonts w:asciiTheme="majorBidi" w:hAnsiTheme="majorBidi" w:cstheme="majorBidi"/>
        </w:rPr>
        <w:t>5</w:t>
      </w:r>
      <w:r w:rsidR="00217763" w:rsidRPr="007A3BB8">
        <w:rPr>
          <w:rFonts w:asciiTheme="majorBidi" w:hAnsiTheme="majorBidi" w:cstheme="majorBidi"/>
        </w:rPr>
        <w:t xml:space="preserve">V are supplied to the Arduino. </w:t>
      </w:r>
    </w:p>
    <w:p w14:paraId="668197C9" w14:textId="78122C81" w:rsidR="00201A63" w:rsidRPr="007A3BB8" w:rsidRDefault="00217763" w:rsidP="00201A63">
      <w:pPr>
        <w:ind w:firstLine="720"/>
        <w:rPr>
          <w:rFonts w:asciiTheme="majorBidi" w:hAnsiTheme="majorBidi" w:cstheme="majorBidi"/>
        </w:rPr>
      </w:pPr>
      <w:r w:rsidRPr="007A3BB8">
        <w:rPr>
          <w:rFonts w:asciiTheme="majorBidi" w:hAnsiTheme="majorBidi" w:cstheme="majorBidi"/>
        </w:rPr>
        <w:t>Pin 7 is connected to the Oil Level Sensor. This</w:t>
      </w:r>
      <w:r w:rsidR="00201A63" w:rsidRPr="007A3BB8">
        <w:rPr>
          <w:rFonts w:asciiTheme="majorBidi" w:hAnsiTheme="majorBidi" w:cstheme="majorBidi"/>
        </w:rPr>
        <w:t xml:space="preserve"> reads a L</w:t>
      </w:r>
      <w:r w:rsidRPr="007A3BB8">
        <w:rPr>
          <w:rFonts w:asciiTheme="majorBidi" w:hAnsiTheme="majorBidi" w:cstheme="majorBidi"/>
        </w:rPr>
        <w:t xml:space="preserve">ow signal unless the oil is out. In this case, </w:t>
      </w:r>
      <w:r w:rsidR="00201A63" w:rsidRPr="007A3BB8">
        <w:rPr>
          <w:rFonts w:asciiTheme="majorBidi" w:hAnsiTheme="majorBidi" w:cstheme="majorBidi"/>
        </w:rPr>
        <w:t>Pin 7</w:t>
      </w:r>
      <w:r w:rsidRPr="007A3BB8">
        <w:rPr>
          <w:rFonts w:asciiTheme="majorBidi" w:hAnsiTheme="majorBidi" w:cstheme="majorBidi"/>
        </w:rPr>
        <w:t xml:space="preserve"> will read a High input, and will turn Pin 13 Low. Pin 4 follows the same rules as Pin 7 but the sensor is in the catalyst reservoir. Pin 13 is connected to the relay which activates the plasma reactor. If a High signal is sent out of this pin, the reactor will turn on. Pin 23 is connected to a photoresistor. If this photo resistor senses light, a High signal will be sent to Pin 23. This will in-turn send a High signal to Pin 2. Pin 2 is connected to the Electronic Valve. If a High signal is sent through this pin, the electronic valve will make the oil flow to the main biodiesel reservoir</w:t>
      </w:r>
      <w:r w:rsidR="00736E2B">
        <w:rPr>
          <w:rFonts w:asciiTheme="majorBidi" w:hAnsiTheme="majorBidi" w:cstheme="majorBidi"/>
        </w:rPr>
        <w:t xml:space="preserve">. </w:t>
      </w:r>
      <w:r w:rsidRPr="007A3BB8">
        <w:rPr>
          <w:rFonts w:asciiTheme="majorBidi" w:hAnsiTheme="majorBidi" w:cstheme="majorBidi"/>
        </w:rPr>
        <w:t>Otherwise, all liquids will flow in to the waste until this switch is activated. Pin 8 is connected to a flow sensor. Once this flow sensor detects that there is liquid flowing through the pipe, a high signal will be sent to Pin 8.</w:t>
      </w:r>
      <w:r w:rsidR="00201A63" w:rsidRPr="007A3BB8">
        <w:rPr>
          <w:rFonts w:asciiTheme="majorBidi" w:hAnsiTheme="majorBidi" w:cstheme="majorBidi"/>
        </w:rPr>
        <w:t xml:space="preserve"> This will then send a High signal to Pin 13, turning on the reactor. </w:t>
      </w:r>
    </w:p>
    <w:p w14:paraId="1911285F" w14:textId="582E4721" w:rsidR="00201A63" w:rsidRPr="007A3BB8" w:rsidRDefault="00201A63" w:rsidP="00201A63">
      <w:pPr>
        <w:ind w:firstLine="720"/>
        <w:rPr>
          <w:rFonts w:asciiTheme="majorBidi" w:hAnsiTheme="majorBidi" w:cstheme="majorBidi"/>
        </w:rPr>
      </w:pPr>
      <w:r w:rsidRPr="007A3BB8">
        <w:rPr>
          <w:rFonts w:asciiTheme="majorBidi" w:hAnsiTheme="majorBidi" w:cstheme="majorBidi"/>
        </w:rPr>
        <w:t>Pins 28 and 27 are connected to an LCD screen with button inputs. This uses I</w:t>
      </w:r>
      <w:r w:rsidRPr="007A3BB8">
        <w:rPr>
          <w:rFonts w:asciiTheme="majorBidi" w:hAnsiTheme="majorBidi" w:cstheme="majorBidi"/>
          <w:vertAlign w:val="superscript"/>
        </w:rPr>
        <w:t>2</w:t>
      </w:r>
      <w:r w:rsidRPr="007A3BB8">
        <w:rPr>
          <w:rFonts w:asciiTheme="majorBidi" w:hAnsiTheme="majorBidi" w:cstheme="majorBidi"/>
        </w:rPr>
        <w:t>C protocol, and will display the information that the client specifies. The use will be able to interface with this display, as it is a breakout board that uses both the buttons and the LCD screen via I</w:t>
      </w:r>
      <w:r w:rsidRPr="007A3BB8">
        <w:rPr>
          <w:rFonts w:asciiTheme="majorBidi" w:hAnsiTheme="majorBidi" w:cstheme="majorBidi"/>
          <w:vertAlign w:val="superscript"/>
        </w:rPr>
        <w:t>2</w:t>
      </w:r>
      <w:r w:rsidRPr="007A3BB8">
        <w:rPr>
          <w:rFonts w:asciiTheme="majorBidi" w:hAnsiTheme="majorBidi" w:cstheme="majorBidi"/>
        </w:rPr>
        <w:t xml:space="preserve">C. Pin 5 is connected to the Motor Driver. This will send PWM pulses to control the speed of the motor. Pin 3 is connected to the other motor. This way the speeds can be proportional to each other, so that the liquid quantity can be calculated. These motors will be precise, as the motors are stepper motors and the Motor Drivers are good quality. </w:t>
      </w:r>
      <w:r w:rsidR="00736E2B">
        <w:rPr>
          <w:rFonts w:asciiTheme="majorBidi" w:hAnsiTheme="majorBidi" w:cstheme="majorBidi"/>
        </w:rPr>
        <w:t>Pin 9 is connected to another level sensor which is turned upside-down. Once the level of waste in the waste container is filled to the desired threshold, an LED will light up alerting the user to a full waste bucket.</w:t>
      </w:r>
    </w:p>
    <w:p w14:paraId="741D3AB3" w14:textId="5CEB68AE" w:rsidR="000223EC" w:rsidRPr="007A3BB8" w:rsidRDefault="00201A63" w:rsidP="00201A63">
      <w:pPr>
        <w:ind w:firstLine="720"/>
        <w:rPr>
          <w:rFonts w:asciiTheme="majorBidi" w:hAnsiTheme="majorBidi" w:cstheme="majorBidi"/>
        </w:rPr>
      </w:pPr>
      <w:r w:rsidRPr="007A3BB8">
        <w:rPr>
          <w:rFonts w:asciiTheme="majorBidi" w:hAnsiTheme="majorBidi" w:cstheme="majorBidi"/>
        </w:rPr>
        <w:t>On the motor drivers, VHI is connected to the positive termin</w:t>
      </w:r>
      <w:r w:rsidR="000223EC" w:rsidRPr="007A3BB8">
        <w:rPr>
          <w:rFonts w:asciiTheme="majorBidi" w:hAnsiTheme="majorBidi" w:cstheme="majorBidi"/>
        </w:rPr>
        <w:t xml:space="preserve">al on the </w:t>
      </w:r>
      <w:r w:rsidR="00736E2B">
        <w:rPr>
          <w:rFonts w:asciiTheme="majorBidi" w:hAnsiTheme="majorBidi" w:cstheme="majorBidi"/>
        </w:rPr>
        <w:t>5</w:t>
      </w:r>
      <w:r w:rsidR="000223EC" w:rsidRPr="007A3BB8">
        <w:rPr>
          <w:rFonts w:asciiTheme="majorBidi" w:hAnsiTheme="majorBidi" w:cstheme="majorBidi"/>
        </w:rPr>
        <w:t xml:space="preserve">V source. The GNDHI is connected to </w:t>
      </w:r>
      <w:r w:rsidR="00736E2B">
        <w:rPr>
          <w:rFonts w:asciiTheme="majorBidi" w:hAnsiTheme="majorBidi" w:cstheme="majorBidi"/>
        </w:rPr>
        <w:t>ground</w:t>
      </w:r>
      <w:r w:rsidR="000223EC" w:rsidRPr="007A3BB8">
        <w:rPr>
          <w:rFonts w:asciiTheme="majorBidi" w:hAnsiTheme="majorBidi" w:cstheme="majorBidi"/>
        </w:rPr>
        <w:t>. Both the drivers will have motors connected to their A and B terminals. The stepper motors are two-phase.</w:t>
      </w:r>
    </w:p>
    <w:p w14:paraId="654B8A00" w14:textId="555330FA" w:rsidR="00F56102" w:rsidRPr="00791733" w:rsidRDefault="000223EC" w:rsidP="00791733">
      <w:pPr>
        <w:ind w:firstLine="720"/>
        <w:rPr>
          <w:rFonts w:asciiTheme="majorBidi" w:hAnsiTheme="majorBidi" w:cstheme="majorBidi"/>
        </w:rPr>
      </w:pPr>
      <w:r w:rsidRPr="007A3BB8">
        <w:rPr>
          <w:rFonts w:asciiTheme="majorBidi" w:hAnsiTheme="majorBidi" w:cstheme="majorBidi"/>
        </w:rPr>
        <w:t xml:space="preserve">The bottom node is simply connected to an </w:t>
      </w:r>
      <w:r w:rsidR="00736E2B">
        <w:rPr>
          <w:rFonts w:asciiTheme="majorBidi" w:hAnsiTheme="majorBidi" w:cstheme="majorBidi"/>
        </w:rPr>
        <w:t>adapter w</w:t>
      </w:r>
      <w:r w:rsidRPr="007A3BB8">
        <w:rPr>
          <w:rFonts w:asciiTheme="majorBidi" w:hAnsiTheme="majorBidi" w:cstheme="majorBidi"/>
        </w:rPr>
        <w:t>h</w:t>
      </w:r>
      <w:r w:rsidR="00736E2B">
        <w:rPr>
          <w:rFonts w:asciiTheme="majorBidi" w:hAnsiTheme="majorBidi" w:cstheme="majorBidi"/>
        </w:rPr>
        <w:t>ich</w:t>
      </w:r>
      <w:r w:rsidRPr="007A3BB8">
        <w:rPr>
          <w:rFonts w:asciiTheme="majorBidi" w:hAnsiTheme="majorBidi" w:cstheme="majorBidi"/>
        </w:rPr>
        <w:t xml:space="preserve"> takes the 120V AC from the wall, and converts it to roughly 2.8kV and less than 1</w:t>
      </w:r>
      <w:r w:rsidR="00736E2B">
        <w:rPr>
          <w:rFonts w:asciiTheme="majorBidi" w:hAnsiTheme="majorBidi" w:cstheme="majorBidi"/>
        </w:rPr>
        <w:t>00</w:t>
      </w:r>
      <w:r w:rsidRPr="007A3BB8">
        <w:rPr>
          <w:rFonts w:asciiTheme="majorBidi" w:hAnsiTheme="majorBidi" w:cstheme="majorBidi"/>
        </w:rPr>
        <w:t xml:space="preserve"> </w:t>
      </w:r>
      <w:proofErr w:type="spellStart"/>
      <w:r w:rsidR="00736E2B">
        <w:rPr>
          <w:rFonts w:asciiTheme="majorBidi" w:hAnsiTheme="majorBidi" w:cstheme="majorBidi"/>
        </w:rPr>
        <w:t>milia</w:t>
      </w:r>
      <w:r w:rsidRPr="007A3BB8">
        <w:rPr>
          <w:rFonts w:asciiTheme="majorBidi" w:hAnsiTheme="majorBidi" w:cstheme="majorBidi"/>
        </w:rPr>
        <w:t>mp</w:t>
      </w:r>
      <w:r w:rsidR="00736E2B">
        <w:rPr>
          <w:rFonts w:asciiTheme="majorBidi" w:hAnsiTheme="majorBidi" w:cstheme="majorBidi"/>
        </w:rPr>
        <w:t>s</w:t>
      </w:r>
      <w:proofErr w:type="spellEnd"/>
      <w:r w:rsidR="00736E2B">
        <w:rPr>
          <w:rFonts w:asciiTheme="majorBidi" w:hAnsiTheme="majorBidi" w:cstheme="majorBidi"/>
        </w:rPr>
        <w:t>.</w:t>
      </w:r>
      <w:r w:rsidRPr="007A3BB8">
        <w:rPr>
          <w:rFonts w:asciiTheme="majorBidi" w:hAnsiTheme="majorBidi" w:cstheme="majorBidi"/>
        </w:rPr>
        <w:t xml:space="preserve"> This will provide the reactor with power to operate its function.</w:t>
      </w:r>
      <w:r w:rsidR="00235848" w:rsidRPr="007A3BB8">
        <w:rPr>
          <w:rFonts w:asciiTheme="majorBidi" w:hAnsiTheme="majorBidi" w:cstheme="majorBidi"/>
        </w:rPr>
        <w:br w:type="page"/>
      </w:r>
    </w:p>
    <w:p w14:paraId="2E674E58" w14:textId="77777777" w:rsidR="009B67B9" w:rsidRDefault="009B67B9">
      <w:pPr>
        <w:rPr>
          <w:rFonts w:asciiTheme="majorBidi" w:hAnsiTheme="majorBidi" w:cstheme="majorBidi"/>
          <w:b/>
          <w:bCs/>
        </w:rPr>
      </w:pPr>
      <w:r>
        <w:rPr>
          <w:rFonts w:asciiTheme="majorBidi" w:hAnsiTheme="majorBidi" w:cstheme="majorBidi"/>
          <w:b/>
          <w:bCs/>
        </w:rPr>
        <w:lastRenderedPageBreak/>
        <w:t>Arduino Diagram:</w:t>
      </w:r>
    </w:p>
    <w:p w14:paraId="231D6339" w14:textId="6372AA8F" w:rsidR="009B67B9" w:rsidRDefault="009B67B9" w:rsidP="009B67B9">
      <w:pPr>
        <w:rPr>
          <w:rFonts w:asciiTheme="majorBidi" w:hAnsiTheme="majorBidi" w:cstheme="majorBidi"/>
          <w:b/>
          <w:bCs/>
        </w:rPr>
      </w:pPr>
      <w:r>
        <w:rPr>
          <w:rFonts w:asciiTheme="majorBidi" w:hAnsiTheme="majorBidi" w:cstheme="majorBidi"/>
          <w:b/>
          <w:bCs/>
          <w:noProof/>
          <w:lang w:bidi="he-IL"/>
        </w:rPr>
        <w:drawing>
          <wp:inline distT="0" distB="0" distL="0" distR="0" wp14:anchorId="0D67606B" wp14:editId="43094F84">
            <wp:extent cx="6513793" cy="5162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9975" t="5423" r="8773" b="3252"/>
                    <a:stretch/>
                  </pic:blipFill>
                  <pic:spPr bwMode="auto">
                    <a:xfrm>
                      <a:off x="0" y="0"/>
                      <a:ext cx="6549755" cy="519105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rPr>
        <w:br w:type="page"/>
      </w:r>
    </w:p>
    <w:p w14:paraId="1372B0B8" w14:textId="48B6AD26" w:rsidR="00F56102" w:rsidRPr="007A3BB8" w:rsidRDefault="00F56102" w:rsidP="001D5C88">
      <w:pPr>
        <w:rPr>
          <w:rFonts w:asciiTheme="majorBidi" w:hAnsiTheme="majorBidi" w:cstheme="majorBidi"/>
        </w:rPr>
      </w:pPr>
      <w:r w:rsidRPr="007A3BB8">
        <w:rPr>
          <w:rFonts w:asciiTheme="majorBidi" w:hAnsiTheme="majorBidi" w:cstheme="majorBidi"/>
          <w:b/>
          <w:bCs/>
        </w:rPr>
        <w:lastRenderedPageBreak/>
        <w:t>Case For Arduino Usage:</w:t>
      </w:r>
    </w:p>
    <w:p w14:paraId="31F24B4D" w14:textId="77777777" w:rsidR="00F56102" w:rsidRPr="007A3BB8" w:rsidRDefault="00F56102" w:rsidP="001D5C88">
      <w:pPr>
        <w:rPr>
          <w:rFonts w:asciiTheme="majorBidi" w:hAnsiTheme="majorBidi" w:cstheme="majorBidi"/>
        </w:rPr>
      </w:pPr>
    </w:p>
    <w:p w14:paraId="6A258A54" w14:textId="433D0A92" w:rsidR="006A1CBB" w:rsidRPr="007A3BB8" w:rsidRDefault="001D10E4" w:rsidP="001D5C88">
      <w:pPr>
        <w:rPr>
          <w:rFonts w:asciiTheme="majorBidi" w:hAnsiTheme="majorBidi" w:cstheme="majorBidi"/>
        </w:rPr>
      </w:pPr>
      <w:r w:rsidRPr="007A3BB8">
        <w:rPr>
          <w:rFonts w:asciiTheme="majorBidi" w:hAnsiTheme="majorBidi" w:cstheme="majorBidi"/>
        </w:rPr>
        <w:t>As requested by Khalid, a comparison of the Raspberry Pi and Arduino is provided here:</w:t>
      </w:r>
    </w:p>
    <w:p w14:paraId="2C974BA0" w14:textId="77777777" w:rsidR="001D10E4" w:rsidRPr="007A3BB8" w:rsidRDefault="001D10E4" w:rsidP="001D5C88">
      <w:pPr>
        <w:rPr>
          <w:rFonts w:asciiTheme="majorBidi" w:hAnsiTheme="majorBidi" w:cstheme="majorBidi"/>
        </w:rPr>
      </w:pPr>
    </w:p>
    <w:p w14:paraId="17CB6DE4" w14:textId="582AF6E3" w:rsidR="001D10E4" w:rsidRPr="007A3BB8" w:rsidRDefault="001D10E4" w:rsidP="001D10E4">
      <w:pPr>
        <w:pStyle w:val="ListParagraph"/>
        <w:numPr>
          <w:ilvl w:val="0"/>
          <w:numId w:val="1"/>
        </w:numPr>
        <w:rPr>
          <w:rFonts w:asciiTheme="majorBidi" w:hAnsiTheme="majorBidi" w:cstheme="majorBidi"/>
        </w:rPr>
      </w:pPr>
      <w:r w:rsidRPr="007A3BB8">
        <w:rPr>
          <w:rFonts w:asciiTheme="majorBidi" w:hAnsiTheme="majorBidi" w:cstheme="majorBidi"/>
        </w:rPr>
        <w:t xml:space="preserve">Arduino is a micro-controller, Raspberry Pi is a microprocessor. The difference is that the Raspberry Pi has a Linux operating system installed typically, and is used for more complex, yet small, electronics. These electronics include and are not limited to; visual object tracking, threaded processing for gaming, hacking existing hardware that contain operating systems/ROMs, and complicated integrated systems. The Arduino is used for smaller scale projects as it is benchmarked much lower. It also is programmed directly and flashed by a computer. The Raspberry Pi can contain multiple programs and requires no flashing from a computer. The Raspberry Pi acts as its own HUB, where the Arduino uses </w:t>
      </w:r>
      <w:proofErr w:type="spellStart"/>
      <w:r w:rsidRPr="007A3BB8">
        <w:rPr>
          <w:rFonts w:asciiTheme="majorBidi" w:hAnsiTheme="majorBidi" w:cstheme="majorBidi"/>
        </w:rPr>
        <w:t>Adruino</w:t>
      </w:r>
      <w:proofErr w:type="spellEnd"/>
      <w:r w:rsidRPr="007A3BB8">
        <w:rPr>
          <w:rFonts w:asciiTheme="majorBidi" w:hAnsiTheme="majorBidi" w:cstheme="majorBidi"/>
        </w:rPr>
        <w:t xml:space="preserve"> IDE software that is on another computer to program it.</w:t>
      </w:r>
    </w:p>
    <w:p w14:paraId="0447F913" w14:textId="2CD051B3" w:rsidR="001D10E4" w:rsidRPr="007A3BB8" w:rsidRDefault="001D10E4" w:rsidP="001D10E4">
      <w:pPr>
        <w:pStyle w:val="ListParagraph"/>
        <w:numPr>
          <w:ilvl w:val="0"/>
          <w:numId w:val="1"/>
        </w:numPr>
        <w:rPr>
          <w:rFonts w:asciiTheme="majorBidi" w:hAnsiTheme="majorBidi" w:cstheme="majorBidi"/>
        </w:rPr>
      </w:pPr>
      <w:r w:rsidRPr="007A3BB8">
        <w:rPr>
          <w:rFonts w:asciiTheme="majorBidi" w:hAnsiTheme="majorBidi" w:cstheme="majorBidi"/>
        </w:rPr>
        <w:t xml:space="preserve">The Arduino platform is integrated with many widely available products like the LCD screen we’re using, and other breakout boards. The open-source following for the Arduino is more </w:t>
      </w:r>
      <w:r w:rsidR="00D276EE" w:rsidRPr="007A3BB8">
        <w:rPr>
          <w:rFonts w:asciiTheme="majorBidi" w:hAnsiTheme="majorBidi" w:cstheme="majorBidi"/>
        </w:rPr>
        <w:t>vast than that of the Ra</w:t>
      </w:r>
      <w:r w:rsidRPr="007A3BB8">
        <w:rPr>
          <w:rFonts w:asciiTheme="majorBidi" w:hAnsiTheme="majorBidi" w:cstheme="majorBidi"/>
        </w:rPr>
        <w:t>spberry Pi when it comes to smaller projects. Especially pertaining to this project, where the most that needs to be done is control motors, activate switches, and read binary data.</w:t>
      </w:r>
    </w:p>
    <w:p w14:paraId="2654E6AA" w14:textId="1E4276DD" w:rsidR="001D10E4" w:rsidRPr="007A3BB8" w:rsidRDefault="001D10E4" w:rsidP="001D10E4">
      <w:pPr>
        <w:pStyle w:val="ListParagraph"/>
        <w:numPr>
          <w:ilvl w:val="0"/>
          <w:numId w:val="1"/>
        </w:numPr>
        <w:rPr>
          <w:rFonts w:asciiTheme="majorBidi" w:hAnsiTheme="majorBidi" w:cstheme="majorBidi"/>
        </w:rPr>
      </w:pPr>
      <w:r w:rsidRPr="007A3BB8">
        <w:rPr>
          <w:rFonts w:asciiTheme="majorBidi" w:hAnsiTheme="majorBidi" w:cstheme="majorBidi"/>
        </w:rPr>
        <w:t xml:space="preserve">The Arduino is a cheaper alternative than the Raspberry Pi. The features included in the Raspberry Pi is unneeded for this project, as in only requires basic functions of an Arduino. </w:t>
      </w:r>
      <w:r w:rsidR="00A37192" w:rsidRPr="007A3BB8">
        <w:rPr>
          <w:rFonts w:asciiTheme="majorBidi" w:hAnsiTheme="majorBidi" w:cstheme="majorBidi"/>
        </w:rPr>
        <w:t xml:space="preserve">This goes with power supply. The Raspberry Pi uses about 24W/h whereas the Arduino only uses about </w:t>
      </w:r>
      <w:r w:rsidR="00F56102" w:rsidRPr="007A3BB8">
        <w:rPr>
          <w:rFonts w:asciiTheme="majorBidi" w:hAnsiTheme="majorBidi" w:cstheme="majorBidi"/>
        </w:rPr>
        <w:t>8W/h. Although both are small amounts, this can add up in the big picture. Especially if this project is ever minimized for smaller quantity production, and needs to be battery Powered.</w:t>
      </w:r>
    </w:p>
    <w:p w14:paraId="1D4D8EA5" w14:textId="5C455255" w:rsidR="00F56102" w:rsidRPr="007A3BB8" w:rsidRDefault="00F56102" w:rsidP="00F56102">
      <w:pPr>
        <w:rPr>
          <w:rFonts w:asciiTheme="majorBidi" w:hAnsiTheme="majorBidi" w:cstheme="majorBidi"/>
          <w:b/>
          <w:bCs/>
        </w:rPr>
      </w:pPr>
      <w:r w:rsidRPr="007A3BB8">
        <w:rPr>
          <w:rFonts w:asciiTheme="majorBidi" w:hAnsiTheme="majorBidi" w:cstheme="majorBidi"/>
          <w:b/>
          <w:bCs/>
        </w:rPr>
        <w:t>Conclusion:</w:t>
      </w:r>
    </w:p>
    <w:p w14:paraId="6A747DDD" w14:textId="77777777" w:rsidR="00F56102" w:rsidRPr="007A3BB8" w:rsidRDefault="00F56102" w:rsidP="00F56102">
      <w:pPr>
        <w:rPr>
          <w:rFonts w:asciiTheme="majorBidi" w:hAnsiTheme="majorBidi" w:cstheme="majorBidi"/>
        </w:rPr>
      </w:pPr>
    </w:p>
    <w:p w14:paraId="120D7236" w14:textId="40745267" w:rsidR="00F56102" w:rsidRPr="007A3BB8" w:rsidRDefault="00F56102" w:rsidP="00F56102">
      <w:pPr>
        <w:rPr>
          <w:rFonts w:asciiTheme="majorBidi" w:hAnsiTheme="majorBidi" w:cstheme="majorBidi"/>
        </w:rPr>
      </w:pPr>
      <w:r w:rsidRPr="007A3BB8">
        <w:rPr>
          <w:rFonts w:asciiTheme="majorBidi" w:hAnsiTheme="majorBidi" w:cstheme="majorBidi"/>
        </w:rPr>
        <w:t xml:space="preserve">The Arduino is the best choice for this project, as it requires little power, it’s cost-effective, and would be suitable for satisfying all the functional and non-functional requirements of this project. </w:t>
      </w:r>
      <w:r w:rsidR="00D276EE" w:rsidRPr="007A3BB8">
        <w:rPr>
          <w:rFonts w:asciiTheme="majorBidi" w:hAnsiTheme="majorBidi" w:cstheme="majorBidi"/>
        </w:rPr>
        <w:t xml:space="preserve">Using a Raspberry Pi would be a waste of money, time, and resources. The Raspberry Pi is far more complicated than what this project requires. </w:t>
      </w:r>
    </w:p>
    <w:sectPr w:rsidR="00F56102" w:rsidRPr="007A3BB8" w:rsidSect="0015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B0301"/>
    <w:multiLevelType w:val="hybridMultilevel"/>
    <w:tmpl w:val="C1906386"/>
    <w:lvl w:ilvl="0" w:tplc="A91E74F8">
      <w:start w:val="1"/>
      <w:numFmt w:val="bullet"/>
      <w:lvlText w:val=""/>
      <w:lvlJc w:val="left"/>
      <w:pPr>
        <w:ind w:left="720" w:hanging="360"/>
      </w:pPr>
      <w:rPr>
        <w:rFonts w:ascii="Symbol" w:eastAsiaTheme="minorHAnsi" w:hAnsi="Symbol" w:cstheme="majorBid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DDE"/>
    <w:rsid w:val="000223EC"/>
    <w:rsid w:val="000412E0"/>
    <w:rsid w:val="00066FF0"/>
    <w:rsid w:val="000D76BC"/>
    <w:rsid w:val="00155739"/>
    <w:rsid w:val="00183794"/>
    <w:rsid w:val="001D10E4"/>
    <w:rsid w:val="001D5C88"/>
    <w:rsid w:val="00201A63"/>
    <w:rsid w:val="002149C0"/>
    <w:rsid w:val="00217763"/>
    <w:rsid w:val="002309BD"/>
    <w:rsid w:val="00231E5C"/>
    <w:rsid w:val="00235848"/>
    <w:rsid w:val="00240DDE"/>
    <w:rsid w:val="0024493D"/>
    <w:rsid w:val="00246907"/>
    <w:rsid w:val="0027171D"/>
    <w:rsid w:val="00274C1F"/>
    <w:rsid w:val="003135C9"/>
    <w:rsid w:val="0038768C"/>
    <w:rsid w:val="003E004B"/>
    <w:rsid w:val="00473AE1"/>
    <w:rsid w:val="00502CDB"/>
    <w:rsid w:val="00593654"/>
    <w:rsid w:val="005E7C08"/>
    <w:rsid w:val="005F18C8"/>
    <w:rsid w:val="006A1CBB"/>
    <w:rsid w:val="006D2FE7"/>
    <w:rsid w:val="00736E2B"/>
    <w:rsid w:val="00747B31"/>
    <w:rsid w:val="00791733"/>
    <w:rsid w:val="007A3BB8"/>
    <w:rsid w:val="007C5500"/>
    <w:rsid w:val="00801D75"/>
    <w:rsid w:val="008255C0"/>
    <w:rsid w:val="008B08BB"/>
    <w:rsid w:val="008B71CA"/>
    <w:rsid w:val="008E0B22"/>
    <w:rsid w:val="00913E0C"/>
    <w:rsid w:val="009B67B9"/>
    <w:rsid w:val="009F29F0"/>
    <w:rsid w:val="00A23A99"/>
    <w:rsid w:val="00A37192"/>
    <w:rsid w:val="00A94B73"/>
    <w:rsid w:val="00B04A1F"/>
    <w:rsid w:val="00B24089"/>
    <w:rsid w:val="00B26873"/>
    <w:rsid w:val="00B549EF"/>
    <w:rsid w:val="00B57179"/>
    <w:rsid w:val="00B61FBC"/>
    <w:rsid w:val="00B657A4"/>
    <w:rsid w:val="00B862E5"/>
    <w:rsid w:val="00BC4332"/>
    <w:rsid w:val="00C057CC"/>
    <w:rsid w:val="00C1204C"/>
    <w:rsid w:val="00C47622"/>
    <w:rsid w:val="00C6466E"/>
    <w:rsid w:val="00C669F3"/>
    <w:rsid w:val="00CC08BE"/>
    <w:rsid w:val="00CF2056"/>
    <w:rsid w:val="00D276EE"/>
    <w:rsid w:val="00D56FAF"/>
    <w:rsid w:val="00D712EE"/>
    <w:rsid w:val="00DA1BEC"/>
    <w:rsid w:val="00DB0D4B"/>
    <w:rsid w:val="00DD0C1E"/>
    <w:rsid w:val="00EA1A1C"/>
    <w:rsid w:val="00ED5184"/>
    <w:rsid w:val="00EE6CFF"/>
    <w:rsid w:val="00EF543A"/>
    <w:rsid w:val="00F36D7C"/>
    <w:rsid w:val="00F56102"/>
    <w:rsid w:val="00F82AB9"/>
    <w:rsid w:val="00FD14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1D8D"/>
  <w14:defaultImageDpi w14:val="32767"/>
  <w15:chartTrackingRefBased/>
  <w15:docId w15:val="{F71F4F6E-912C-45AA-AB90-97108363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669F3"/>
    <w:pPr>
      <w:spacing w:before="100" w:beforeAutospacing="1" w:after="100" w:afterAutospacing="1"/>
      <w:outlineLvl w:val="0"/>
    </w:pPr>
    <w:rPr>
      <w:rFonts w:ascii="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F3"/>
    <w:rPr>
      <w:rFonts w:ascii="Times New Roman" w:hAnsi="Times New Roman" w:cs="Times New Roman"/>
      <w:b/>
      <w:bCs/>
      <w:kern w:val="36"/>
      <w:sz w:val="48"/>
      <w:szCs w:val="48"/>
      <w:lang w:bidi="he-IL"/>
    </w:rPr>
  </w:style>
  <w:style w:type="character" w:styleId="Hyperlink">
    <w:name w:val="Hyperlink"/>
    <w:basedOn w:val="DefaultParagraphFont"/>
    <w:uiPriority w:val="99"/>
    <w:unhideWhenUsed/>
    <w:rsid w:val="00C669F3"/>
    <w:rPr>
      <w:color w:val="0563C1" w:themeColor="hyperlink"/>
      <w:u w:val="single"/>
    </w:rPr>
  </w:style>
  <w:style w:type="character" w:styleId="FollowedHyperlink">
    <w:name w:val="FollowedHyperlink"/>
    <w:basedOn w:val="DefaultParagraphFont"/>
    <w:uiPriority w:val="99"/>
    <w:semiHidden/>
    <w:unhideWhenUsed/>
    <w:rsid w:val="006D2FE7"/>
    <w:rPr>
      <w:color w:val="954F72" w:themeColor="followedHyperlink"/>
      <w:u w:val="single"/>
    </w:rPr>
  </w:style>
  <w:style w:type="character" w:styleId="PlaceholderText">
    <w:name w:val="Placeholder Text"/>
    <w:basedOn w:val="DefaultParagraphFont"/>
    <w:uiPriority w:val="99"/>
    <w:semiHidden/>
    <w:rsid w:val="006D2FE7"/>
    <w:rPr>
      <w:color w:val="808080"/>
    </w:rPr>
  </w:style>
  <w:style w:type="paragraph" w:styleId="ListParagraph">
    <w:name w:val="List Paragraph"/>
    <w:basedOn w:val="Normal"/>
    <w:uiPriority w:val="34"/>
    <w:qFormat/>
    <w:rsid w:val="006D2FE7"/>
    <w:pPr>
      <w:ind w:left="720"/>
      <w:contextualSpacing/>
    </w:pPr>
  </w:style>
  <w:style w:type="character" w:customStyle="1" w:styleId="UnresolvedMention1">
    <w:name w:val="Unresolved Mention1"/>
    <w:basedOn w:val="DefaultParagraphFont"/>
    <w:uiPriority w:val="99"/>
    <w:rsid w:val="00C057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62322">
      <w:bodyDiv w:val="1"/>
      <w:marLeft w:val="0"/>
      <w:marRight w:val="0"/>
      <w:marTop w:val="0"/>
      <w:marBottom w:val="0"/>
      <w:divBdr>
        <w:top w:val="none" w:sz="0" w:space="0" w:color="auto"/>
        <w:left w:val="none" w:sz="0" w:space="0" w:color="auto"/>
        <w:bottom w:val="none" w:sz="0" w:space="0" w:color="auto"/>
        <w:right w:val="none" w:sz="0" w:space="0" w:color="auto"/>
      </w:divBdr>
    </w:div>
    <w:div w:id="633290429">
      <w:bodyDiv w:val="1"/>
      <w:marLeft w:val="0"/>
      <w:marRight w:val="0"/>
      <w:marTop w:val="0"/>
      <w:marBottom w:val="0"/>
      <w:divBdr>
        <w:top w:val="none" w:sz="0" w:space="0" w:color="auto"/>
        <w:left w:val="none" w:sz="0" w:space="0" w:color="auto"/>
        <w:bottom w:val="none" w:sz="0" w:space="0" w:color="auto"/>
        <w:right w:val="none" w:sz="0" w:space="0" w:color="auto"/>
      </w:divBdr>
    </w:div>
    <w:div w:id="694582051">
      <w:bodyDiv w:val="1"/>
      <w:marLeft w:val="0"/>
      <w:marRight w:val="0"/>
      <w:marTop w:val="0"/>
      <w:marBottom w:val="0"/>
      <w:divBdr>
        <w:top w:val="none" w:sz="0" w:space="0" w:color="auto"/>
        <w:left w:val="none" w:sz="0" w:space="0" w:color="auto"/>
        <w:bottom w:val="none" w:sz="0" w:space="0" w:color="auto"/>
        <w:right w:val="none" w:sz="0" w:space="0" w:color="auto"/>
      </w:divBdr>
    </w:div>
    <w:div w:id="906644366">
      <w:bodyDiv w:val="1"/>
      <w:marLeft w:val="0"/>
      <w:marRight w:val="0"/>
      <w:marTop w:val="0"/>
      <w:marBottom w:val="0"/>
      <w:divBdr>
        <w:top w:val="none" w:sz="0" w:space="0" w:color="auto"/>
        <w:left w:val="none" w:sz="0" w:space="0" w:color="auto"/>
        <w:bottom w:val="none" w:sz="0" w:space="0" w:color="auto"/>
        <w:right w:val="none" w:sz="0" w:space="0" w:color="auto"/>
      </w:divBdr>
    </w:div>
    <w:div w:id="1734811289">
      <w:bodyDiv w:val="1"/>
      <w:marLeft w:val="0"/>
      <w:marRight w:val="0"/>
      <w:marTop w:val="0"/>
      <w:marBottom w:val="0"/>
      <w:divBdr>
        <w:top w:val="none" w:sz="0" w:space="0" w:color="auto"/>
        <w:left w:val="none" w:sz="0" w:space="0" w:color="auto"/>
        <w:bottom w:val="none" w:sz="0" w:space="0" w:color="auto"/>
        <w:right w:val="none" w:sz="0" w:space="0" w:color="auto"/>
      </w:divBdr>
    </w:div>
    <w:div w:id="1933854937">
      <w:bodyDiv w:val="1"/>
      <w:marLeft w:val="0"/>
      <w:marRight w:val="0"/>
      <w:marTop w:val="0"/>
      <w:marBottom w:val="0"/>
      <w:divBdr>
        <w:top w:val="none" w:sz="0" w:space="0" w:color="auto"/>
        <w:left w:val="none" w:sz="0" w:space="0" w:color="auto"/>
        <w:bottom w:val="none" w:sz="0" w:space="0" w:color="auto"/>
        <w:right w:val="none" w:sz="0" w:space="0" w:color="auto"/>
      </w:divBdr>
      <w:divsChild>
        <w:div w:id="1163278987">
          <w:marLeft w:val="0"/>
          <w:marRight w:val="0"/>
          <w:marTop w:val="0"/>
          <w:marBottom w:val="0"/>
          <w:divBdr>
            <w:top w:val="none" w:sz="0" w:space="0" w:color="auto"/>
            <w:left w:val="none" w:sz="0" w:space="0" w:color="auto"/>
            <w:bottom w:val="none" w:sz="0" w:space="0" w:color="auto"/>
            <w:right w:val="none" w:sz="0" w:space="0" w:color="auto"/>
          </w:divBdr>
          <w:divsChild>
            <w:div w:id="175389662">
              <w:marLeft w:val="0"/>
              <w:marRight w:val="0"/>
              <w:marTop w:val="0"/>
              <w:marBottom w:val="0"/>
              <w:divBdr>
                <w:top w:val="none" w:sz="0" w:space="0" w:color="auto"/>
                <w:left w:val="none" w:sz="0" w:space="0" w:color="auto"/>
                <w:bottom w:val="none" w:sz="0" w:space="0" w:color="auto"/>
                <w:right w:val="none" w:sz="0" w:space="0" w:color="auto"/>
              </w:divBdr>
            </w:div>
          </w:divsChild>
        </w:div>
        <w:div w:id="2055613463">
          <w:marLeft w:val="0"/>
          <w:marRight w:val="0"/>
          <w:marTop w:val="0"/>
          <w:marBottom w:val="0"/>
          <w:divBdr>
            <w:top w:val="none" w:sz="0" w:space="0" w:color="auto"/>
            <w:left w:val="none" w:sz="0" w:space="0" w:color="auto"/>
            <w:bottom w:val="none" w:sz="0" w:space="0" w:color="auto"/>
            <w:right w:val="none" w:sz="0" w:space="0" w:color="auto"/>
          </w:divBdr>
          <w:divsChild>
            <w:div w:id="677805665">
              <w:marLeft w:val="0"/>
              <w:marRight w:val="0"/>
              <w:marTop w:val="0"/>
              <w:marBottom w:val="0"/>
              <w:divBdr>
                <w:top w:val="none" w:sz="0" w:space="0" w:color="auto"/>
                <w:left w:val="none" w:sz="0" w:space="0" w:color="auto"/>
                <w:bottom w:val="none" w:sz="0" w:space="0" w:color="auto"/>
                <w:right w:val="none" w:sz="0" w:space="0" w:color="auto"/>
              </w:divBdr>
              <w:divsChild>
                <w:div w:id="579483276">
                  <w:marLeft w:val="0"/>
                  <w:marRight w:val="0"/>
                  <w:marTop w:val="0"/>
                  <w:marBottom w:val="0"/>
                  <w:divBdr>
                    <w:top w:val="none" w:sz="0" w:space="0" w:color="auto"/>
                    <w:left w:val="none" w:sz="0" w:space="0" w:color="auto"/>
                    <w:bottom w:val="none" w:sz="0" w:space="0" w:color="auto"/>
                    <w:right w:val="none" w:sz="0" w:space="0" w:color="auto"/>
                  </w:divBdr>
                  <w:divsChild>
                    <w:div w:id="1826511169">
                      <w:marLeft w:val="0"/>
                      <w:marRight w:val="0"/>
                      <w:marTop w:val="0"/>
                      <w:marBottom w:val="0"/>
                      <w:divBdr>
                        <w:top w:val="none" w:sz="0" w:space="0" w:color="auto"/>
                        <w:left w:val="none" w:sz="0" w:space="0" w:color="auto"/>
                        <w:bottom w:val="none" w:sz="0" w:space="0" w:color="auto"/>
                        <w:right w:val="none" w:sz="0" w:space="0" w:color="auto"/>
                      </w:divBdr>
                    </w:div>
                  </w:divsChild>
                </w:div>
                <w:div w:id="1524636114">
                  <w:marLeft w:val="0"/>
                  <w:marRight w:val="0"/>
                  <w:marTop w:val="0"/>
                  <w:marBottom w:val="0"/>
                  <w:divBdr>
                    <w:top w:val="none" w:sz="0" w:space="0" w:color="auto"/>
                    <w:left w:val="none" w:sz="0" w:space="0" w:color="auto"/>
                    <w:bottom w:val="none" w:sz="0" w:space="0" w:color="auto"/>
                    <w:right w:val="none" w:sz="0" w:space="0" w:color="auto"/>
                  </w:divBdr>
                  <w:divsChild>
                    <w:div w:id="791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79841">
              <w:marLeft w:val="0"/>
              <w:marRight w:val="0"/>
              <w:marTop w:val="0"/>
              <w:marBottom w:val="0"/>
              <w:divBdr>
                <w:top w:val="none" w:sz="0" w:space="0" w:color="auto"/>
                <w:left w:val="none" w:sz="0" w:space="0" w:color="auto"/>
                <w:bottom w:val="none" w:sz="0" w:space="0" w:color="auto"/>
                <w:right w:val="none" w:sz="0" w:space="0" w:color="auto"/>
              </w:divBdr>
              <w:divsChild>
                <w:div w:id="1149899515">
                  <w:marLeft w:val="0"/>
                  <w:marRight w:val="0"/>
                  <w:marTop w:val="0"/>
                  <w:marBottom w:val="0"/>
                  <w:divBdr>
                    <w:top w:val="none" w:sz="0" w:space="0" w:color="auto"/>
                    <w:left w:val="none" w:sz="0" w:space="0" w:color="auto"/>
                    <w:bottom w:val="none" w:sz="0" w:space="0" w:color="auto"/>
                    <w:right w:val="none" w:sz="0" w:space="0" w:color="auto"/>
                  </w:divBdr>
                  <w:divsChild>
                    <w:div w:id="87891326">
                      <w:marLeft w:val="0"/>
                      <w:marRight w:val="0"/>
                      <w:marTop w:val="0"/>
                      <w:marBottom w:val="0"/>
                      <w:divBdr>
                        <w:top w:val="none" w:sz="0" w:space="0" w:color="auto"/>
                        <w:left w:val="none" w:sz="0" w:space="0" w:color="auto"/>
                        <w:bottom w:val="none" w:sz="0" w:space="0" w:color="auto"/>
                        <w:right w:val="none" w:sz="0" w:space="0" w:color="auto"/>
                      </w:divBdr>
                      <w:divsChild>
                        <w:div w:id="909463074">
                          <w:marLeft w:val="0"/>
                          <w:marRight w:val="0"/>
                          <w:marTop w:val="0"/>
                          <w:marBottom w:val="0"/>
                          <w:divBdr>
                            <w:top w:val="none" w:sz="0" w:space="0" w:color="auto"/>
                            <w:left w:val="none" w:sz="0" w:space="0" w:color="auto"/>
                            <w:bottom w:val="none" w:sz="0" w:space="0" w:color="auto"/>
                            <w:right w:val="none" w:sz="0" w:space="0" w:color="auto"/>
                          </w:divBdr>
                          <w:divsChild>
                            <w:div w:id="54551186">
                              <w:marLeft w:val="0"/>
                              <w:marRight w:val="0"/>
                              <w:marTop w:val="0"/>
                              <w:marBottom w:val="0"/>
                              <w:divBdr>
                                <w:top w:val="none" w:sz="0" w:space="0" w:color="auto"/>
                                <w:left w:val="none" w:sz="0" w:space="0" w:color="auto"/>
                                <w:bottom w:val="none" w:sz="0" w:space="0" w:color="auto"/>
                                <w:right w:val="none" w:sz="0" w:space="0" w:color="auto"/>
                              </w:divBdr>
                            </w:div>
                            <w:div w:id="1499611605">
                              <w:marLeft w:val="0"/>
                              <w:marRight w:val="0"/>
                              <w:marTop w:val="0"/>
                              <w:marBottom w:val="0"/>
                              <w:divBdr>
                                <w:top w:val="none" w:sz="0" w:space="0" w:color="auto"/>
                                <w:left w:val="none" w:sz="0" w:space="0" w:color="auto"/>
                                <w:bottom w:val="none" w:sz="0" w:space="0" w:color="auto"/>
                                <w:right w:val="none" w:sz="0" w:space="0" w:color="auto"/>
                              </w:divBdr>
                              <w:divsChild>
                                <w:div w:id="854222577">
                                  <w:marLeft w:val="0"/>
                                  <w:marRight w:val="0"/>
                                  <w:marTop w:val="0"/>
                                  <w:marBottom w:val="0"/>
                                  <w:divBdr>
                                    <w:top w:val="none" w:sz="0" w:space="0" w:color="auto"/>
                                    <w:left w:val="none" w:sz="0" w:space="0" w:color="auto"/>
                                    <w:bottom w:val="none" w:sz="0" w:space="0" w:color="auto"/>
                                    <w:right w:val="none" w:sz="0" w:space="0" w:color="auto"/>
                                  </w:divBdr>
                                  <w:divsChild>
                                    <w:div w:id="284504227">
                                      <w:marLeft w:val="0"/>
                                      <w:marRight w:val="0"/>
                                      <w:marTop w:val="0"/>
                                      <w:marBottom w:val="0"/>
                                      <w:divBdr>
                                        <w:top w:val="none" w:sz="0" w:space="0" w:color="auto"/>
                                        <w:left w:val="none" w:sz="0" w:space="0" w:color="auto"/>
                                        <w:bottom w:val="none" w:sz="0" w:space="0" w:color="auto"/>
                                        <w:right w:val="none" w:sz="0" w:space="0" w:color="auto"/>
                                      </w:divBdr>
                                    </w:div>
                                    <w:div w:id="17792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786163">
                      <w:marLeft w:val="0"/>
                      <w:marRight w:val="0"/>
                      <w:marTop w:val="0"/>
                      <w:marBottom w:val="0"/>
                      <w:divBdr>
                        <w:top w:val="none" w:sz="0" w:space="0" w:color="auto"/>
                        <w:left w:val="none" w:sz="0" w:space="0" w:color="auto"/>
                        <w:bottom w:val="none" w:sz="0" w:space="0" w:color="auto"/>
                        <w:right w:val="none" w:sz="0" w:space="0" w:color="auto"/>
                      </w:divBdr>
                      <w:divsChild>
                        <w:div w:id="1610576768">
                          <w:marLeft w:val="0"/>
                          <w:marRight w:val="0"/>
                          <w:marTop w:val="0"/>
                          <w:marBottom w:val="0"/>
                          <w:divBdr>
                            <w:top w:val="none" w:sz="0" w:space="0" w:color="auto"/>
                            <w:left w:val="none" w:sz="0" w:space="0" w:color="auto"/>
                            <w:bottom w:val="none" w:sz="0" w:space="0" w:color="auto"/>
                            <w:right w:val="none" w:sz="0" w:space="0" w:color="auto"/>
                          </w:divBdr>
                          <w:divsChild>
                            <w:div w:id="415977433">
                              <w:marLeft w:val="0"/>
                              <w:marRight w:val="0"/>
                              <w:marTop w:val="0"/>
                              <w:marBottom w:val="0"/>
                              <w:divBdr>
                                <w:top w:val="none" w:sz="0" w:space="0" w:color="auto"/>
                                <w:left w:val="none" w:sz="0" w:space="0" w:color="auto"/>
                                <w:bottom w:val="none" w:sz="0" w:space="0" w:color="auto"/>
                                <w:right w:val="none" w:sz="0" w:space="0" w:color="auto"/>
                              </w:divBdr>
                              <w:divsChild>
                                <w:div w:id="1015616437">
                                  <w:marLeft w:val="0"/>
                                  <w:marRight w:val="0"/>
                                  <w:marTop w:val="0"/>
                                  <w:marBottom w:val="0"/>
                                  <w:divBdr>
                                    <w:top w:val="none" w:sz="0" w:space="0" w:color="auto"/>
                                    <w:left w:val="none" w:sz="0" w:space="0" w:color="auto"/>
                                    <w:bottom w:val="none" w:sz="0" w:space="0" w:color="auto"/>
                                    <w:right w:val="none" w:sz="0" w:space="0" w:color="auto"/>
                                  </w:divBdr>
                                  <w:divsChild>
                                    <w:div w:id="360133296">
                                      <w:marLeft w:val="0"/>
                                      <w:marRight w:val="0"/>
                                      <w:marTop w:val="0"/>
                                      <w:marBottom w:val="0"/>
                                      <w:divBdr>
                                        <w:top w:val="none" w:sz="0" w:space="0" w:color="auto"/>
                                        <w:left w:val="none" w:sz="0" w:space="0" w:color="auto"/>
                                        <w:bottom w:val="none" w:sz="0" w:space="0" w:color="auto"/>
                                        <w:right w:val="none" w:sz="0" w:space="0" w:color="auto"/>
                                      </w:divBdr>
                                    </w:div>
                                    <w:div w:id="6070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33012">
              <w:marLeft w:val="0"/>
              <w:marRight w:val="0"/>
              <w:marTop w:val="0"/>
              <w:marBottom w:val="0"/>
              <w:divBdr>
                <w:top w:val="none" w:sz="0" w:space="0" w:color="auto"/>
                <w:left w:val="none" w:sz="0" w:space="0" w:color="auto"/>
                <w:bottom w:val="none" w:sz="0" w:space="0" w:color="auto"/>
                <w:right w:val="none" w:sz="0" w:space="0" w:color="auto"/>
              </w:divBdr>
              <w:divsChild>
                <w:div w:id="1372999723">
                  <w:marLeft w:val="0"/>
                  <w:marRight w:val="0"/>
                  <w:marTop w:val="300"/>
                  <w:marBottom w:val="150"/>
                  <w:divBdr>
                    <w:top w:val="none" w:sz="0" w:space="0" w:color="auto"/>
                    <w:left w:val="none" w:sz="0" w:space="0" w:color="auto"/>
                    <w:bottom w:val="none" w:sz="0" w:space="0" w:color="auto"/>
                    <w:right w:val="none" w:sz="0" w:space="0" w:color="auto"/>
                  </w:divBdr>
                  <w:divsChild>
                    <w:div w:id="1423063613">
                      <w:marLeft w:val="0"/>
                      <w:marRight w:val="0"/>
                      <w:marTop w:val="0"/>
                      <w:marBottom w:val="0"/>
                      <w:divBdr>
                        <w:top w:val="none" w:sz="0" w:space="0" w:color="auto"/>
                        <w:left w:val="none" w:sz="0" w:space="0" w:color="auto"/>
                        <w:bottom w:val="none" w:sz="0" w:space="0" w:color="auto"/>
                        <w:right w:val="none" w:sz="0" w:space="0" w:color="auto"/>
                      </w:divBdr>
                    </w:div>
                  </w:divsChild>
                </w:div>
                <w:div w:id="1499223951">
                  <w:marLeft w:val="0"/>
                  <w:marRight w:val="0"/>
                  <w:marTop w:val="300"/>
                  <w:marBottom w:val="150"/>
                  <w:divBdr>
                    <w:top w:val="none" w:sz="0" w:space="0" w:color="auto"/>
                    <w:left w:val="none" w:sz="0" w:space="0" w:color="auto"/>
                    <w:bottom w:val="none" w:sz="0" w:space="0" w:color="auto"/>
                    <w:right w:val="none" w:sz="0" w:space="0" w:color="auto"/>
                  </w:divBdr>
                  <w:divsChild>
                    <w:div w:id="4857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9450">
              <w:marLeft w:val="0"/>
              <w:marRight w:val="0"/>
              <w:marTop w:val="0"/>
              <w:marBottom w:val="0"/>
              <w:divBdr>
                <w:top w:val="none" w:sz="0" w:space="0" w:color="auto"/>
                <w:left w:val="none" w:sz="0" w:space="0" w:color="auto"/>
                <w:bottom w:val="none" w:sz="0" w:space="0" w:color="auto"/>
                <w:right w:val="none" w:sz="0" w:space="0" w:color="auto"/>
              </w:divBdr>
              <w:divsChild>
                <w:div w:id="12391033">
                  <w:marLeft w:val="0"/>
                  <w:marRight w:val="0"/>
                  <w:marTop w:val="0"/>
                  <w:marBottom w:val="0"/>
                  <w:divBdr>
                    <w:top w:val="none" w:sz="0" w:space="0" w:color="auto"/>
                    <w:left w:val="none" w:sz="0" w:space="0" w:color="auto"/>
                    <w:bottom w:val="none" w:sz="0" w:space="0" w:color="auto"/>
                    <w:right w:val="none" w:sz="0" w:space="0" w:color="auto"/>
                  </w:divBdr>
                  <w:divsChild>
                    <w:div w:id="1991277957">
                      <w:marLeft w:val="0"/>
                      <w:marRight w:val="0"/>
                      <w:marTop w:val="0"/>
                      <w:marBottom w:val="0"/>
                      <w:divBdr>
                        <w:top w:val="none" w:sz="0" w:space="0" w:color="auto"/>
                        <w:left w:val="none" w:sz="0" w:space="0" w:color="auto"/>
                        <w:bottom w:val="none" w:sz="0" w:space="0" w:color="auto"/>
                        <w:right w:val="none" w:sz="0" w:space="0" w:color="auto"/>
                      </w:divBdr>
                      <w:divsChild>
                        <w:div w:id="14163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9293">
                  <w:marLeft w:val="0"/>
                  <w:marRight w:val="0"/>
                  <w:marTop w:val="0"/>
                  <w:marBottom w:val="0"/>
                  <w:divBdr>
                    <w:top w:val="none" w:sz="0" w:space="0" w:color="auto"/>
                    <w:left w:val="none" w:sz="0" w:space="0" w:color="auto"/>
                    <w:bottom w:val="none" w:sz="0" w:space="0" w:color="auto"/>
                    <w:right w:val="none" w:sz="0" w:space="0" w:color="auto"/>
                  </w:divBdr>
                  <w:divsChild>
                    <w:div w:id="911310146">
                      <w:marLeft w:val="0"/>
                      <w:marRight w:val="0"/>
                      <w:marTop w:val="0"/>
                      <w:marBottom w:val="0"/>
                      <w:divBdr>
                        <w:top w:val="none" w:sz="0" w:space="0" w:color="auto"/>
                        <w:left w:val="none" w:sz="0" w:space="0" w:color="auto"/>
                        <w:bottom w:val="none" w:sz="0" w:space="0" w:color="auto"/>
                        <w:right w:val="none" w:sz="0" w:space="0" w:color="auto"/>
                      </w:divBdr>
                      <w:divsChild>
                        <w:div w:id="4516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240">
                  <w:marLeft w:val="0"/>
                  <w:marRight w:val="0"/>
                  <w:marTop w:val="0"/>
                  <w:marBottom w:val="0"/>
                  <w:divBdr>
                    <w:top w:val="none" w:sz="0" w:space="0" w:color="auto"/>
                    <w:left w:val="none" w:sz="0" w:space="0" w:color="auto"/>
                    <w:bottom w:val="none" w:sz="0" w:space="0" w:color="auto"/>
                    <w:right w:val="none" w:sz="0" w:space="0" w:color="auto"/>
                  </w:divBdr>
                  <w:divsChild>
                    <w:div w:id="216094931">
                      <w:marLeft w:val="0"/>
                      <w:marRight w:val="0"/>
                      <w:marTop w:val="0"/>
                      <w:marBottom w:val="0"/>
                      <w:divBdr>
                        <w:top w:val="none" w:sz="0" w:space="0" w:color="auto"/>
                        <w:left w:val="none" w:sz="0" w:space="0" w:color="auto"/>
                        <w:bottom w:val="none" w:sz="0" w:space="0" w:color="auto"/>
                        <w:right w:val="none" w:sz="0" w:space="0" w:color="auto"/>
                      </w:divBdr>
                      <w:divsChild>
                        <w:div w:id="17890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0674">
                  <w:marLeft w:val="0"/>
                  <w:marRight w:val="0"/>
                  <w:marTop w:val="0"/>
                  <w:marBottom w:val="0"/>
                  <w:divBdr>
                    <w:top w:val="none" w:sz="0" w:space="0" w:color="auto"/>
                    <w:left w:val="none" w:sz="0" w:space="0" w:color="auto"/>
                    <w:bottom w:val="none" w:sz="0" w:space="0" w:color="auto"/>
                    <w:right w:val="none" w:sz="0" w:space="0" w:color="auto"/>
                  </w:divBdr>
                  <w:divsChild>
                    <w:div w:id="150760126">
                      <w:marLeft w:val="0"/>
                      <w:marRight w:val="0"/>
                      <w:marTop w:val="0"/>
                      <w:marBottom w:val="0"/>
                      <w:divBdr>
                        <w:top w:val="none" w:sz="0" w:space="0" w:color="auto"/>
                        <w:left w:val="none" w:sz="0" w:space="0" w:color="auto"/>
                        <w:bottom w:val="none" w:sz="0" w:space="0" w:color="auto"/>
                        <w:right w:val="none" w:sz="0" w:space="0" w:color="auto"/>
                      </w:divBdr>
                      <w:divsChild>
                        <w:div w:id="1413503056">
                          <w:marLeft w:val="0"/>
                          <w:marRight w:val="0"/>
                          <w:marTop w:val="0"/>
                          <w:marBottom w:val="0"/>
                          <w:divBdr>
                            <w:top w:val="none" w:sz="0" w:space="0" w:color="auto"/>
                            <w:left w:val="none" w:sz="0" w:space="0" w:color="auto"/>
                            <w:bottom w:val="none" w:sz="0" w:space="0" w:color="auto"/>
                            <w:right w:val="none" w:sz="0" w:space="0" w:color="auto"/>
                          </w:divBdr>
                        </w:div>
                        <w:div w:id="20910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318">
                  <w:marLeft w:val="0"/>
                  <w:marRight w:val="0"/>
                  <w:marTop w:val="0"/>
                  <w:marBottom w:val="0"/>
                  <w:divBdr>
                    <w:top w:val="none" w:sz="0" w:space="0" w:color="auto"/>
                    <w:left w:val="none" w:sz="0" w:space="0" w:color="auto"/>
                    <w:bottom w:val="none" w:sz="0" w:space="0" w:color="auto"/>
                    <w:right w:val="none" w:sz="0" w:space="0" w:color="auto"/>
                  </w:divBdr>
                  <w:divsChild>
                    <w:div w:id="240718287">
                      <w:marLeft w:val="0"/>
                      <w:marRight w:val="0"/>
                      <w:marTop w:val="0"/>
                      <w:marBottom w:val="0"/>
                      <w:divBdr>
                        <w:top w:val="none" w:sz="0" w:space="0" w:color="auto"/>
                        <w:left w:val="none" w:sz="0" w:space="0" w:color="auto"/>
                        <w:bottom w:val="none" w:sz="0" w:space="0" w:color="auto"/>
                        <w:right w:val="none" w:sz="0" w:space="0" w:color="auto"/>
                      </w:divBdr>
                      <w:divsChild>
                        <w:div w:id="18884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918">
                  <w:marLeft w:val="0"/>
                  <w:marRight w:val="0"/>
                  <w:marTop w:val="0"/>
                  <w:marBottom w:val="0"/>
                  <w:divBdr>
                    <w:top w:val="none" w:sz="0" w:space="0" w:color="auto"/>
                    <w:left w:val="none" w:sz="0" w:space="0" w:color="auto"/>
                    <w:bottom w:val="none" w:sz="0" w:space="0" w:color="auto"/>
                    <w:right w:val="none" w:sz="0" w:space="0" w:color="auto"/>
                  </w:divBdr>
                  <w:divsChild>
                    <w:div w:id="218714937">
                      <w:marLeft w:val="0"/>
                      <w:marRight w:val="0"/>
                      <w:marTop w:val="0"/>
                      <w:marBottom w:val="0"/>
                      <w:divBdr>
                        <w:top w:val="none" w:sz="0" w:space="0" w:color="auto"/>
                        <w:left w:val="none" w:sz="0" w:space="0" w:color="auto"/>
                        <w:bottom w:val="none" w:sz="0" w:space="0" w:color="auto"/>
                        <w:right w:val="none" w:sz="0" w:space="0" w:color="auto"/>
                      </w:divBdr>
                      <w:divsChild>
                        <w:div w:id="7207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0687">
                  <w:marLeft w:val="0"/>
                  <w:marRight w:val="0"/>
                  <w:marTop w:val="0"/>
                  <w:marBottom w:val="0"/>
                  <w:divBdr>
                    <w:top w:val="none" w:sz="0" w:space="0" w:color="auto"/>
                    <w:left w:val="none" w:sz="0" w:space="0" w:color="auto"/>
                    <w:bottom w:val="none" w:sz="0" w:space="0" w:color="auto"/>
                    <w:right w:val="none" w:sz="0" w:space="0" w:color="auto"/>
                  </w:divBdr>
                  <w:divsChild>
                    <w:div w:id="2040155974">
                      <w:marLeft w:val="0"/>
                      <w:marRight w:val="0"/>
                      <w:marTop w:val="0"/>
                      <w:marBottom w:val="0"/>
                      <w:divBdr>
                        <w:top w:val="none" w:sz="0" w:space="0" w:color="auto"/>
                        <w:left w:val="none" w:sz="0" w:space="0" w:color="auto"/>
                        <w:bottom w:val="none" w:sz="0" w:space="0" w:color="auto"/>
                        <w:right w:val="none" w:sz="0" w:space="0" w:color="auto"/>
                      </w:divBdr>
                      <w:divsChild>
                        <w:div w:id="1298491895">
                          <w:marLeft w:val="0"/>
                          <w:marRight w:val="0"/>
                          <w:marTop w:val="0"/>
                          <w:marBottom w:val="0"/>
                          <w:divBdr>
                            <w:top w:val="none" w:sz="0" w:space="0" w:color="auto"/>
                            <w:left w:val="none" w:sz="0" w:space="0" w:color="auto"/>
                            <w:bottom w:val="none" w:sz="0" w:space="0" w:color="auto"/>
                            <w:right w:val="none" w:sz="0" w:space="0" w:color="auto"/>
                          </w:divBdr>
                        </w:div>
                        <w:div w:id="1661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049">
                  <w:marLeft w:val="0"/>
                  <w:marRight w:val="0"/>
                  <w:marTop w:val="0"/>
                  <w:marBottom w:val="0"/>
                  <w:divBdr>
                    <w:top w:val="none" w:sz="0" w:space="0" w:color="auto"/>
                    <w:left w:val="none" w:sz="0" w:space="0" w:color="auto"/>
                    <w:bottom w:val="none" w:sz="0" w:space="0" w:color="auto"/>
                    <w:right w:val="none" w:sz="0" w:space="0" w:color="auto"/>
                  </w:divBdr>
                  <w:divsChild>
                    <w:div w:id="1802184362">
                      <w:marLeft w:val="0"/>
                      <w:marRight w:val="0"/>
                      <w:marTop w:val="0"/>
                      <w:marBottom w:val="0"/>
                      <w:divBdr>
                        <w:top w:val="none" w:sz="0" w:space="0" w:color="auto"/>
                        <w:left w:val="none" w:sz="0" w:space="0" w:color="auto"/>
                        <w:bottom w:val="none" w:sz="0" w:space="0" w:color="auto"/>
                        <w:right w:val="none" w:sz="0" w:space="0" w:color="auto"/>
                      </w:divBdr>
                      <w:divsChild>
                        <w:div w:id="596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6336">
                  <w:marLeft w:val="0"/>
                  <w:marRight w:val="0"/>
                  <w:marTop w:val="0"/>
                  <w:marBottom w:val="0"/>
                  <w:divBdr>
                    <w:top w:val="none" w:sz="0" w:space="0" w:color="auto"/>
                    <w:left w:val="none" w:sz="0" w:space="0" w:color="auto"/>
                    <w:bottom w:val="none" w:sz="0" w:space="0" w:color="auto"/>
                    <w:right w:val="none" w:sz="0" w:space="0" w:color="auto"/>
                  </w:divBdr>
                  <w:divsChild>
                    <w:div w:id="1786652578">
                      <w:marLeft w:val="0"/>
                      <w:marRight w:val="0"/>
                      <w:marTop w:val="0"/>
                      <w:marBottom w:val="0"/>
                      <w:divBdr>
                        <w:top w:val="none" w:sz="0" w:space="0" w:color="auto"/>
                        <w:left w:val="none" w:sz="0" w:space="0" w:color="auto"/>
                        <w:bottom w:val="none" w:sz="0" w:space="0" w:color="auto"/>
                        <w:right w:val="none" w:sz="0" w:space="0" w:color="auto"/>
                      </w:divBdr>
                      <w:divsChild>
                        <w:div w:id="14732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700">
              <w:marLeft w:val="0"/>
              <w:marRight w:val="0"/>
              <w:marTop w:val="0"/>
              <w:marBottom w:val="0"/>
              <w:divBdr>
                <w:top w:val="none" w:sz="0" w:space="0" w:color="auto"/>
                <w:left w:val="none" w:sz="0" w:space="0" w:color="auto"/>
                <w:bottom w:val="none" w:sz="0" w:space="0" w:color="auto"/>
                <w:right w:val="none" w:sz="0" w:space="0" w:color="auto"/>
              </w:divBdr>
              <w:divsChild>
                <w:div w:id="2031368638">
                  <w:marLeft w:val="0"/>
                  <w:marRight w:val="0"/>
                  <w:marTop w:val="0"/>
                  <w:marBottom w:val="0"/>
                  <w:divBdr>
                    <w:top w:val="none" w:sz="0" w:space="0" w:color="auto"/>
                    <w:left w:val="none" w:sz="0" w:space="0" w:color="auto"/>
                    <w:bottom w:val="none" w:sz="0" w:space="0" w:color="auto"/>
                    <w:right w:val="none" w:sz="0" w:space="0" w:color="auto"/>
                  </w:divBdr>
                </w:div>
              </w:divsChild>
            </w:div>
            <w:div w:id="1708992514">
              <w:marLeft w:val="0"/>
              <w:marRight w:val="0"/>
              <w:marTop w:val="0"/>
              <w:marBottom w:val="0"/>
              <w:divBdr>
                <w:top w:val="none" w:sz="0" w:space="0" w:color="auto"/>
                <w:left w:val="none" w:sz="0" w:space="0" w:color="auto"/>
                <w:bottom w:val="none" w:sz="0" w:space="0" w:color="auto"/>
                <w:right w:val="none" w:sz="0" w:space="0" w:color="auto"/>
              </w:divBdr>
            </w:div>
            <w:div w:id="20220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2849">
      <w:bodyDiv w:val="1"/>
      <w:marLeft w:val="0"/>
      <w:marRight w:val="0"/>
      <w:marTop w:val="0"/>
      <w:marBottom w:val="0"/>
      <w:divBdr>
        <w:top w:val="none" w:sz="0" w:space="0" w:color="auto"/>
        <w:left w:val="none" w:sz="0" w:space="0" w:color="auto"/>
        <w:bottom w:val="none" w:sz="0" w:space="0" w:color="auto"/>
        <w:right w:val="none" w:sz="0" w:space="0" w:color="auto"/>
      </w:divBdr>
    </w:div>
    <w:div w:id="2089886821">
      <w:bodyDiv w:val="1"/>
      <w:marLeft w:val="0"/>
      <w:marRight w:val="0"/>
      <w:marTop w:val="0"/>
      <w:marBottom w:val="0"/>
      <w:divBdr>
        <w:top w:val="none" w:sz="0" w:space="0" w:color="auto"/>
        <w:left w:val="none" w:sz="0" w:space="0" w:color="auto"/>
        <w:bottom w:val="none" w:sz="0" w:space="0" w:color="auto"/>
        <w:right w:val="none" w:sz="0" w:space="0" w:color="auto"/>
      </w:divBdr>
    </w:div>
    <w:div w:id="2092580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direct.com/adc/Shopping/Catalog/Motion_Control/Stepper_Systems/Stepper_Drives_-z-_Power/STP-DRV-6575" TargetMode="External"/><Relationship Id="rId13" Type="http://schemas.openxmlformats.org/officeDocument/2006/relationships/hyperlink" Target="https://www.adafruit.com/product/772"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utomationdirect.com/adc/Shopping/Catalog/Motion_Control/Stepper_Systems/Stepper_Motors_-z-_Cables/STP-MTR-23055" TargetMode="External"/><Relationship Id="rId12" Type="http://schemas.openxmlformats.org/officeDocument/2006/relationships/hyperlink" Target="https://www.mouser.com/ProductDetail/STMicroelectronics/L7805CV/?qs=9NrABl3fj%2FqplZAHiYUxWg%3D%3D&amp;gclid=EAIaIQobChMIi_zmwp-F2AIVl7XACh3D0wJJEAkYASABEgIQCfD_BwE" TargetMode="External"/><Relationship Id="rId17" Type="http://schemas.openxmlformats.org/officeDocument/2006/relationships/hyperlink" Target="https://www.circuitlab.com/circuit/dym5u783r367/biodiesel-circuit/" TargetMode="External"/><Relationship Id="rId2" Type="http://schemas.openxmlformats.org/officeDocument/2006/relationships/numbering" Target="numbering.xml"/><Relationship Id="rId16" Type="http://schemas.openxmlformats.org/officeDocument/2006/relationships/hyperlink" Target="https://www.mouser.com/ProductDetail/Vishay-Semiconductors/VS-KBPC8005PBF?qs=sGAEpiMZZMtQ8nqTKtFS%2fERhNCRzfcOND9YM4RhhbIQ%3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dafruit.com/product/50" TargetMode="External"/><Relationship Id="rId11" Type="http://schemas.openxmlformats.org/officeDocument/2006/relationships/hyperlink" Target="https://www.adafruit.com/product/161" TargetMode="External"/><Relationship Id="rId5" Type="http://schemas.openxmlformats.org/officeDocument/2006/relationships/webSettings" Target="webSettings.xml"/><Relationship Id="rId15" Type="http://schemas.openxmlformats.org/officeDocument/2006/relationships/hyperlink" Target="https://www.amazon.com/dp/B01LQF6D4Y/ref=asc_df_B01LQF6D4Y5299839/?tag=hyprod-20&amp;creative=395033&amp;creativeASIN=B01LQF6D4Y&amp;linkCode=df0&amp;hvadid=198064502357&amp;hvpos=1o1&amp;hvnetw=g&amp;hvrand=5592603812990128358&amp;hvpone=&amp;hvptwo=&amp;hvqmt=&amp;hvdev=c&amp;hvdvcmdl=&amp;hvlocint=&amp;hvlocphy=9033043&amp;hvtargid=pla-348578399216" TargetMode="External"/><Relationship Id="rId10" Type="http://schemas.openxmlformats.org/officeDocument/2006/relationships/hyperlink" Target="https://www.mouser.com/ProductDetail/Sensata/D1225/?qs=mNyg5qXQ%2FscRBV0ER4kpzA%3D%3D&amp;gclid=EAIaIQobChMI_s2qwKOt1wIVF5J-Ch2wDgk9EAkYBSABEgJeEfD_Bw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mazon.com/Uxcell-Stainless-Vertical-Sensor-Switch/dp/B016Q6S2VU/ref=zg_bs_306931011_27?_encoding=UTF8&amp;psc=1&amp;refRID=0VRT56H65AT79ZE9MH8E" TargetMode="External"/><Relationship Id="rId14" Type="http://schemas.openxmlformats.org/officeDocument/2006/relationships/hyperlink" Target="https://www.adafruit.com/product/997?gclid=EAIaIQobChMI2_nEjqWF2AIVB2x-Ch2MewYKEAkYASABEgLUJ_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A636D-3649-5246-BDF5-3C094A9D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Zamora, Nick</dc:creator>
  <cp:keywords/>
  <dc:description/>
  <cp:lastModifiedBy>Microsoft Office User</cp:lastModifiedBy>
  <cp:revision>12</cp:revision>
  <dcterms:created xsi:type="dcterms:W3CDTF">2017-10-29T17:03:00Z</dcterms:created>
  <dcterms:modified xsi:type="dcterms:W3CDTF">2018-02-03T23:33:00Z</dcterms:modified>
</cp:coreProperties>
</file>