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407B" w14:textId="43542EA0" w:rsidR="00C036FC" w:rsidRPr="003D3AF5" w:rsidRDefault="00267A6B" w:rsidP="001D28C4">
      <w:pPr>
        <w:jc w:val="center"/>
        <w:rPr>
          <w:rFonts w:cstheme="minorHAnsi"/>
          <w:sz w:val="48"/>
          <w:szCs w:val="48"/>
        </w:rPr>
      </w:pPr>
      <w:bookmarkStart w:id="0" w:name="_Hlk118393286"/>
      <w:r w:rsidRPr="003D3AF5">
        <w:rPr>
          <w:rFonts w:cstheme="minorHAnsi"/>
          <w:sz w:val="48"/>
          <w:szCs w:val="48"/>
        </w:rPr>
        <w:t>Maturaarbeit</w:t>
      </w:r>
    </w:p>
    <w:bookmarkEnd w:id="0"/>
    <w:p w14:paraId="64EFD94B" w14:textId="79664F0C" w:rsidR="00172770" w:rsidRPr="00D674D1" w:rsidRDefault="00172770" w:rsidP="00E36BB2">
      <w:pPr>
        <w:jc w:val="center"/>
        <w:rPr>
          <w:rFonts w:cstheme="minorHAnsi"/>
        </w:rPr>
      </w:pPr>
    </w:p>
    <w:p w14:paraId="414AA4B1" w14:textId="481E2FD6" w:rsidR="00661A90" w:rsidRDefault="00661A90" w:rsidP="00E36BB2">
      <w:pPr>
        <w:jc w:val="center"/>
        <w:rPr>
          <w:rFonts w:cstheme="minorHAnsi"/>
          <w:sz w:val="36"/>
          <w:szCs w:val="36"/>
        </w:rPr>
      </w:pPr>
      <w:r w:rsidRPr="001D28C4">
        <w:rPr>
          <w:rFonts w:cstheme="minorHAnsi"/>
          <w:sz w:val="36"/>
          <w:szCs w:val="36"/>
        </w:rPr>
        <w:t xml:space="preserve">Programmieren eines Frameworks für </w:t>
      </w:r>
      <w:r w:rsidR="00267A6B" w:rsidRPr="001D28C4">
        <w:rPr>
          <w:rFonts w:cstheme="minorHAnsi"/>
          <w:sz w:val="36"/>
          <w:szCs w:val="36"/>
        </w:rPr>
        <w:t>digitale</w:t>
      </w:r>
      <w:r w:rsidRPr="001D28C4">
        <w:rPr>
          <w:rFonts w:cstheme="minorHAnsi"/>
          <w:sz w:val="36"/>
          <w:szCs w:val="36"/>
        </w:rPr>
        <w:t xml:space="preserve"> Schnitzeljagden</w:t>
      </w:r>
      <w:r w:rsidR="003F196D" w:rsidRPr="001D28C4">
        <w:rPr>
          <w:rFonts w:cstheme="minorHAnsi"/>
          <w:sz w:val="36"/>
          <w:szCs w:val="36"/>
        </w:rPr>
        <w:t xml:space="preserve"> </w:t>
      </w:r>
      <w:r w:rsidRPr="001D28C4">
        <w:rPr>
          <w:rFonts w:cstheme="minorHAnsi"/>
          <w:sz w:val="36"/>
          <w:szCs w:val="36"/>
        </w:rPr>
        <w:t>als Progressive Web App</w:t>
      </w:r>
    </w:p>
    <w:p w14:paraId="491DFA16" w14:textId="77777777" w:rsidR="003D3AF5" w:rsidRPr="001D28C4" w:rsidRDefault="003D3AF5" w:rsidP="00E36BB2">
      <w:pPr>
        <w:jc w:val="center"/>
        <w:rPr>
          <w:rFonts w:cstheme="minorHAnsi"/>
          <w:sz w:val="36"/>
          <w:szCs w:val="36"/>
        </w:rPr>
      </w:pPr>
    </w:p>
    <w:p w14:paraId="01E6B174" w14:textId="7F8F6D5C" w:rsidR="00661A90" w:rsidRPr="00D674D1" w:rsidRDefault="001D28C4" w:rsidP="00E36BB2">
      <w:pPr>
        <w:jc w:val="center"/>
        <w:rPr>
          <w:rFonts w:cstheme="minorHAnsi"/>
        </w:rPr>
      </w:pPr>
      <w:r>
        <w:rPr>
          <w:rFonts w:cstheme="minorHAnsi"/>
          <w:noProof/>
        </w:rPr>
        <w:drawing>
          <wp:inline distT="0" distB="0" distL="0" distR="0" wp14:anchorId="2F94C17A" wp14:editId="42A41AFB">
            <wp:extent cx="3783045" cy="2520119"/>
            <wp:effectExtent l="2858"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3807728" cy="2536562"/>
                    </a:xfrm>
                    <a:prstGeom prst="rect">
                      <a:avLst/>
                    </a:prstGeom>
                    <a:noFill/>
                    <a:ln>
                      <a:noFill/>
                    </a:ln>
                  </pic:spPr>
                </pic:pic>
              </a:graphicData>
            </a:graphic>
          </wp:inline>
        </w:drawing>
      </w:r>
    </w:p>
    <w:p w14:paraId="48C4C72B" w14:textId="4019A1D7" w:rsidR="00661A90" w:rsidRPr="00D674D1" w:rsidRDefault="00661A90" w:rsidP="001D28C4">
      <w:pPr>
        <w:jc w:val="center"/>
        <w:rPr>
          <w:rFonts w:cstheme="minorHAnsi"/>
        </w:rPr>
      </w:pPr>
    </w:p>
    <w:p w14:paraId="49299140" w14:textId="77777777" w:rsidR="00711B0F" w:rsidRDefault="00661A90" w:rsidP="001D28C4">
      <w:pPr>
        <w:jc w:val="center"/>
        <w:rPr>
          <w:rFonts w:cstheme="minorHAnsi"/>
          <w:sz w:val="36"/>
          <w:szCs w:val="36"/>
        </w:rPr>
      </w:pPr>
      <w:r w:rsidRPr="00D674D1">
        <w:rPr>
          <w:rFonts w:cstheme="minorHAnsi"/>
          <w:sz w:val="36"/>
          <w:szCs w:val="36"/>
        </w:rPr>
        <w:t>Nicolas Tscherter</w:t>
      </w:r>
    </w:p>
    <w:p w14:paraId="6F3CC9BC" w14:textId="10D6931B" w:rsidR="00661A90" w:rsidRDefault="00711B0F" w:rsidP="003D3AF5">
      <w:pPr>
        <w:jc w:val="center"/>
        <w:rPr>
          <w:rFonts w:cstheme="minorHAnsi"/>
        </w:rPr>
      </w:pPr>
      <w:r>
        <w:rPr>
          <w:rFonts w:cstheme="minorHAnsi"/>
        </w:rPr>
        <w:t>N19c</w:t>
      </w:r>
    </w:p>
    <w:p w14:paraId="12D63FEA" w14:textId="77777777" w:rsidR="003D3AF5" w:rsidRPr="003D3AF5" w:rsidRDefault="003D3AF5" w:rsidP="003D3AF5">
      <w:pPr>
        <w:jc w:val="center"/>
        <w:rPr>
          <w:rFonts w:cstheme="minorHAnsi"/>
          <w:sz w:val="36"/>
          <w:szCs w:val="36"/>
        </w:rPr>
      </w:pPr>
    </w:p>
    <w:p w14:paraId="438B0673" w14:textId="5EC39922" w:rsidR="00661A90" w:rsidRPr="00D674D1" w:rsidRDefault="003D3AF5" w:rsidP="001D28C4">
      <w:pPr>
        <w:jc w:val="center"/>
        <w:rPr>
          <w:rFonts w:cstheme="minorHAnsi"/>
        </w:rPr>
      </w:pPr>
      <w:r w:rsidRPr="00D674D1">
        <w:rPr>
          <w:rFonts w:cstheme="minorHAnsi"/>
        </w:rPr>
        <w:t>Betreut von R. Kretzschmar</w:t>
      </w:r>
    </w:p>
    <w:p w14:paraId="7C10A8AD" w14:textId="4A820735" w:rsidR="00661A90" w:rsidRPr="00D674D1" w:rsidRDefault="00661A90" w:rsidP="001D28C4">
      <w:pPr>
        <w:jc w:val="center"/>
        <w:rPr>
          <w:rFonts w:cstheme="minorHAnsi"/>
        </w:rPr>
      </w:pPr>
      <w:r w:rsidRPr="00D674D1">
        <w:rPr>
          <w:rFonts w:cstheme="minorHAnsi"/>
        </w:rPr>
        <w:t>Kantonsschule Solothurn</w:t>
      </w:r>
    </w:p>
    <w:p w14:paraId="195F54CB" w14:textId="58F66497" w:rsidR="00C036FC" w:rsidRPr="00EE0DDD" w:rsidRDefault="00661A90" w:rsidP="003D3AF5">
      <w:pPr>
        <w:jc w:val="center"/>
        <w:rPr>
          <w:rFonts w:cs="Arial"/>
        </w:rPr>
      </w:pPr>
      <w:r w:rsidRPr="00D674D1">
        <w:rPr>
          <w:rFonts w:cstheme="minorHAnsi"/>
        </w:rPr>
        <w:t>2022</w:t>
      </w:r>
      <w:r w:rsidR="00C036FC" w:rsidRPr="00EE0DDD">
        <w:rPr>
          <w:rFonts w:cs="Arial"/>
        </w:rPr>
        <w:br w:type="page"/>
      </w:r>
    </w:p>
    <w:sdt>
      <w:sdtPr>
        <w:rPr>
          <w:rFonts w:eastAsiaTheme="minorHAnsi" w:cstheme="minorBidi"/>
          <w:color w:val="auto"/>
          <w:sz w:val="22"/>
          <w:szCs w:val="22"/>
          <w:lang w:val="de-DE" w:eastAsia="en-US"/>
        </w:rPr>
        <w:id w:val="1370106964"/>
        <w:docPartObj>
          <w:docPartGallery w:val="Table of Contents"/>
          <w:docPartUnique/>
        </w:docPartObj>
      </w:sdtPr>
      <w:sdtContent>
        <w:p w14:paraId="106C4EA3" w14:textId="3E3F98C9" w:rsidR="00C036FC" w:rsidRPr="00AF5356" w:rsidRDefault="00C036FC" w:rsidP="00D674D1">
          <w:pPr>
            <w:pStyle w:val="Inhaltsverzeichnisberschrift"/>
            <w:numPr>
              <w:ilvl w:val="0"/>
              <w:numId w:val="0"/>
            </w:numPr>
            <w:ind w:left="431" w:hanging="431"/>
          </w:pPr>
          <w:r w:rsidRPr="00AF5356">
            <w:rPr>
              <w:lang w:val="de-DE"/>
            </w:rPr>
            <w:t>Inhalt</w:t>
          </w:r>
        </w:p>
        <w:p w14:paraId="0A56D941" w14:textId="17C2DC19" w:rsidR="00E36BB2" w:rsidRDefault="00C036FC" w:rsidP="00E36BB2">
          <w:pPr>
            <w:pStyle w:val="Verzeichnis1"/>
            <w:rPr>
              <w:rFonts w:asciiTheme="minorHAnsi" w:eastAsiaTheme="minorEastAsia" w:hAnsiTheme="minorHAnsi"/>
              <w:noProof/>
              <w:lang w:eastAsia="de-CH"/>
            </w:rPr>
          </w:pPr>
          <w:r w:rsidRPr="00AF5356">
            <w:rPr>
              <w:rFonts w:cs="Arial"/>
            </w:rPr>
            <w:fldChar w:fldCharType="begin"/>
          </w:r>
          <w:r w:rsidRPr="00AF5356">
            <w:rPr>
              <w:rFonts w:cs="Arial"/>
            </w:rPr>
            <w:instrText xml:space="preserve"> TOC \o "1-3" \h \z \u </w:instrText>
          </w:r>
          <w:r w:rsidRPr="00AF5356">
            <w:rPr>
              <w:rFonts w:cs="Arial"/>
            </w:rPr>
            <w:fldChar w:fldCharType="separate"/>
          </w:r>
          <w:hyperlink w:anchor="_Toc118492563" w:history="1">
            <w:r w:rsidR="00E36BB2" w:rsidRPr="00983B00">
              <w:rPr>
                <w:rStyle w:val="Hyperlink"/>
                <w:noProof/>
              </w:rPr>
              <w:t>Kurzfassung</w:t>
            </w:r>
            <w:r w:rsidR="00E36BB2">
              <w:rPr>
                <w:noProof/>
                <w:webHidden/>
              </w:rPr>
              <w:tab/>
            </w:r>
            <w:r w:rsidR="00E36BB2">
              <w:rPr>
                <w:noProof/>
                <w:webHidden/>
              </w:rPr>
              <w:fldChar w:fldCharType="begin"/>
            </w:r>
            <w:r w:rsidR="00E36BB2">
              <w:rPr>
                <w:noProof/>
                <w:webHidden/>
              </w:rPr>
              <w:instrText xml:space="preserve"> PAGEREF _Toc118492563 \h </w:instrText>
            </w:r>
            <w:r w:rsidR="00E36BB2">
              <w:rPr>
                <w:noProof/>
                <w:webHidden/>
              </w:rPr>
            </w:r>
            <w:r w:rsidR="00E36BB2">
              <w:rPr>
                <w:noProof/>
                <w:webHidden/>
              </w:rPr>
              <w:fldChar w:fldCharType="separate"/>
            </w:r>
            <w:r w:rsidR="003D3AF5">
              <w:rPr>
                <w:noProof/>
                <w:webHidden/>
              </w:rPr>
              <w:t>iii</w:t>
            </w:r>
            <w:r w:rsidR="00E36BB2">
              <w:rPr>
                <w:noProof/>
                <w:webHidden/>
              </w:rPr>
              <w:fldChar w:fldCharType="end"/>
            </w:r>
          </w:hyperlink>
        </w:p>
        <w:p w14:paraId="40D93A1A" w14:textId="0BF648A8" w:rsidR="00E36BB2" w:rsidRDefault="00000000" w:rsidP="00E36BB2">
          <w:pPr>
            <w:pStyle w:val="Verzeichnis1"/>
            <w:rPr>
              <w:rFonts w:asciiTheme="minorHAnsi" w:eastAsiaTheme="minorEastAsia" w:hAnsiTheme="minorHAnsi"/>
              <w:noProof/>
              <w:lang w:eastAsia="de-CH"/>
            </w:rPr>
          </w:pPr>
          <w:hyperlink w:anchor="_Toc118492564" w:history="1">
            <w:r w:rsidR="00E36BB2" w:rsidRPr="00983B00">
              <w:rPr>
                <w:rStyle w:val="Hyperlink"/>
                <w:noProof/>
              </w:rPr>
              <w:t>Danksagung</w:t>
            </w:r>
            <w:r w:rsidR="00E36BB2">
              <w:rPr>
                <w:noProof/>
                <w:webHidden/>
              </w:rPr>
              <w:tab/>
            </w:r>
            <w:r w:rsidR="00E36BB2">
              <w:rPr>
                <w:noProof/>
                <w:webHidden/>
              </w:rPr>
              <w:fldChar w:fldCharType="begin"/>
            </w:r>
            <w:r w:rsidR="00E36BB2">
              <w:rPr>
                <w:noProof/>
                <w:webHidden/>
              </w:rPr>
              <w:instrText xml:space="preserve"> PAGEREF _Toc118492564 \h </w:instrText>
            </w:r>
            <w:r w:rsidR="00E36BB2">
              <w:rPr>
                <w:noProof/>
                <w:webHidden/>
              </w:rPr>
            </w:r>
            <w:r w:rsidR="00E36BB2">
              <w:rPr>
                <w:noProof/>
                <w:webHidden/>
              </w:rPr>
              <w:fldChar w:fldCharType="separate"/>
            </w:r>
            <w:r w:rsidR="003D3AF5">
              <w:rPr>
                <w:noProof/>
                <w:webHidden/>
              </w:rPr>
              <w:t>iii</w:t>
            </w:r>
            <w:r w:rsidR="00E36BB2">
              <w:rPr>
                <w:noProof/>
                <w:webHidden/>
              </w:rPr>
              <w:fldChar w:fldCharType="end"/>
            </w:r>
          </w:hyperlink>
        </w:p>
        <w:p w14:paraId="6896C6B8" w14:textId="063BF9D1" w:rsidR="00E36BB2" w:rsidRDefault="00000000" w:rsidP="00E36BB2">
          <w:pPr>
            <w:pStyle w:val="Verzeichnis1"/>
            <w:rPr>
              <w:rFonts w:asciiTheme="minorHAnsi" w:eastAsiaTheme="minorEastAsia" w:hAnsiTheme="minorHAnsi"/>
              <w:noProof/>
              <w:lang w:eastAsia="de-CH"/>
            </w:rPr>
          </w:pPr>
          <w:hyperlink w:anchor="_Toc118492565" w:history="1">
            <w:r w:rsidR="00E36BB2" w:rsidRPr="00983B00">
              <w:rPr>
                <w:rStyle w:val="Hyperlink"/>
                <w:noProof/>
              </w:rPr>
              <w:t>1</w:t>
            </w:r>
            <w:r w:rsidR="00E36BB2">
              <w:rPr>
                <w:rFonts w:asciiTheme="minorHAnsi" w:eastAsiaTheme="minorEastAsia" w:hAnsiTheme="minorHAnsi"/>
                <w:noProof/>
                <w:lang w:eastAsia="de-CH"/>
              </w:rPr>
              <w:tab/>
            </w:r>
            <w:r w:rsidR="00E36BB2" w:rsidRPr="00983B00">
              <w:rPr>
                <w:rStyle w:val="Hyperlink"/>
                <w:noProof/>
              </w:rPr>
              <w:t>Einleitung</w:t>
            </w:r>
            <w:r w:rsidR="00E36BB2">
              <w:rPr>
                <w:noProof/>
                <w:webHidden/>
              </w:rPr>
              <w:tab/>
            </w:r>
            <w:r w:rsidR="00E36BB2">
              <w:rPr>
                <w:noProof/>
                <w:webHidden/>
              </w:rPr>
              <w:fldChar w:fldCharType="begin"/>
            </w:r>
            <w:r w:rsidR="00E36BB2">
              <w:rPr>
                <w:noProof/>
                <w:webHidden/>
              </w:rPr>
              <w:instrText xml:space="preserve"> PAGEREF _Toc118492565 \h </w:instrText>
            </w:r>
            <w:r w:rsidR="00E36BB2">
              <w:rPr>
                <w:noProof/>
                <w:webHidden/>
              </w:rPr>
            </w:r>
            <w:r w:rsidR="00E36BB2">
              <w:rPr>
                <w:noProof/>
                <w:webHidden/>
              </w:rPr>
              <w:fldChar w:fldCharType="separate"/>
            </w:r>
            <w:r w:rsidR="003D3AF5">
              <w:rPr>
                <w:noProof/>
                <w:webHidden/>
              </w:rPr>
              <w:t>1</w:t>
            </w:r>
            <w:r w:rsidR="00E36BB2">
              <w:rPr>
                <w:noProof/>
                <w:webHidden/>
              </w:rPr>
              <w:fldChar w:fldCharType="end"/>
            </w:r>
          </w:hyperlink>
        </w:p>
        <w:p w14:paraId="7B52616C" w14:textId="762B256D" w:rsidR="00E36BB2" w:rsidRDefault="00000000" w:rsidP="00E36BB2">
          <w:pPr>
            <w:pStyle w:val="Verzeichnis1"/>
            <w:rPr>
              <w:rFonts w:asciiTheme="minorHAnsi" w:eastAsiaTheme="minorEastAsia" w:hAnsiTheme="minorHAnsi"/>
              <w:noProof/>
              <w:lang w:eastAsia="de-CH"/>
            </w:rPr>
          </w:pPr>
          <w:hyperlink w:anchor="_Toc118492566" w:history="1">
            <w:r w:rsidR="00E36BB2" w:rsidRPr="00983B00">
              <w:rPr>
                <w:rStyle w:val="Hyperlink"/>
                <w:noProof/>
              </w:rPr>
              <w:t>2</w:t>
            </w:r>
            <w:r w:rsidR="00E36BB2">
              <w:rPr>
                <w:rFonts w:asciiTheme="minorHAnsi" w:eastAsiaTheme="minorEastAsia" w:hAnsiTheme="minorHAnsi"/>
                <w:noProof/>
                <w:lang w:eastAsia="de-CH"/>
              </w:rPr>
              <w:tab/>
            </w:r>
            <w:r w:rsidR="00E36BB2" w:rsidRPr="00983B00">
              <w:rPr>
                <w:rStyle w:val="Hyperlink"/>
                <w:noProof/>
              </w:rPr>
              <w:t>Bestehende Angebote und Stand der Technik</w:t>
            </w:r>
            <w:r w:rsidR="00E36BB2">
              <w:rPr>
                <w:noProof/>
                <w:webHidden/>
              </w:rPr>
              <w:tab/>
            </w:r>
            <w:r w:rsidR="00E36BB2">
              <w:rPr>
                <w:noProof/>
                <w:webHidden/>
              </w:rPr>
              <w:fldChar w:fldCharType="begin"/>
            </w:r>
            <w:r w:rsidR="00E36BB2">
              <w:rPr>
                <w:noProof/>
                <w:webHidden/>
              </w:rPr>
              <w:instrText xml:space="preserve"> PAGEREF _Toc118492566 \h </w:instrText>
            </w:r>
            <w:r w:rsidR="00E36BB2">
              <w:rPr>
                <w:noProof/>
                <w:webHidden/>
              </w:rPr>
            </w:r>
            <w:r w:rsidR="00E36BB2">
              <w:rPr>
                <w:noProof/>
                <w:webHidden/>
              </w:rPr>
              <w:fldChar w:fldCharType="separate"/>
            </w:r>
            <w:r w:rsidR="003D3AF5">
              <w:rPr>
                <w:noProof/>
                <w:webHidden/>
              </w:rPr>
              <w:t>2</w:t>
            </w:r>
            <w:r w:rsidR="00E36BB2">
              <w:rPr>
                <w:noProof/>
                <w:webHidden/>
              </w:rPr>
              <w:fldChar w:fldCharType="end"/>
            </w:r>
          </w:hyperlink>
        </w:p>
        <w:p w14:paraId="2270719C" w14:textId="09AE7A29" w:rsidR="00E36BB2" w:rsidRDefault="00000000">
          <w:pPr>
            <w:pStyle w:val="Verzeichnis2"/>
            <w:rPr>
              <w:rFonts w:asciiTheme="minorHAnsi" w:eastAsiaTheme="minorEastAsia" w:hAnsiTheme="minorHAnsi"/>
              <w:noProof/>
              <w:lang w:eastAsia="de-CH"/>
            </w:rPr>
          </w:pPr>
          <w:hyperlink w:anchor="_Toc118492567" w:history="1">
            <w:r w:rsidR="00E36BB2" w:rsidRPr="00983B00">
              <w:rPr>
                <w:rStyle w:val="Hyperlink"/>
                <w:rFonts w:cs="Arial"/>
                <w:noProof/>
              </w:rPr>
              <w:t>2.1</w:t>
            </w:r>
            <w:r w:rsidR="00E36BB2">
              <w:rPr>
                <w:rFonts w:asciiTheme="minorHAnsi" w:eastAsiaTheme="minorEastAsia" w:hAnsiTheme="minorHAnsi"/>
                <w:noProof/>
                <w:lang w:eastAsia="de-CH"/>
              </w:rPr>
              <w:tab/>
            </w:r>
            <w:r w:rsidR="00E36BB2" w:rsidRPr="00983B00">
              <w:rPr>
                <w:rStyle w:val="Hyperlink"/>
                <w:noProof/>
              </w:rPr>
              <w:t>Geocaching</w:t>
            </w:r>
            <w:r w:rsidR="00E36BB2">
              <w:rPr>
                <w:noProof/>
                <w:webHidden/>
              </w:rPr>
              <w:tab/>
            </w:r>
            <w:r w:rsidR="00E36BB2">
              <w:rPr>
                <w:noProof/>
                <w:webHidden/>
              </w:rPr>
              <w:fldChar w:fldCharType="begin"/>
            </w:r>
            <w:r w:rsidR="00E36BB2">
              <w:rPr>
                <w:noProof/>
                <w:webHidden/>
              </w:rPr>
              <w:instrText xml:space="preserve"> PAGEREF _Toc118492567 \h </w:instrText>
            </w:r>
            <w:r w:rsidR="00E36BB2">
              <w:rPr>
                <w:noProof/>
                <w:webHidden/>
              </w:rPr>
            </w:r>
            <w:r w:rsidR="00E36BB2">
              <w:rPr>
                <w:noProof/>
                <w:webHidden/>
              </w:rPr>
              <w:fldChar w:fldCharType="separate"/>
            </w:r>
            <w:r w:rsidR="003D3AF5">
              <w:rPr>
                <w:noProof/>
                <w:webHidden/>
              </w:rPr>
              <w:t>3</w:t>
            </w:r>
            <w:r w:rsidR="00E36BB2">
              <w:rPr>
                <w:noProof/>
                <w:webHidden/>
              </w:rPr>
              <w:fldChar w:fldCharType="end"/>
            </w:r>
          </w:hyperlink>
        </w:p>
        <w:p w14:paraId="4EC32D6F" w14:textId="2E77C026" w:rsidR="00E36BB2" w:rsidRDefault="00000000">
          <w:pPr>
            <w:pStyle w:val="Verzeichnis2"/>
            <w:rPr>
              <w:rFonts w:asciiTheme="minorHAnsi" w:eastAsiaTheme="minorEastAsia" w:hAnsiTheme="minorHAnsi"/>
              <w:noProof/>
              <w:lang w:eastAsia="de-CH"/>
            </w:rPr>
          </w:pPr>
          <w:hyperlink w:anchor="_Toc118492568" w:history="1">
            <w:r w:rsidR="00E36BB2" w:rsidRPr="00983B00">
              <w:rPr>
                <w:rStyle w:val="Hyperlink"/>
                <w:noProof/>
              </w:rPr>
              <w:t>2.2</w:t>
            </w:r>
            <w:r w:rsidR="00E36BB2">
              <w:rPr>
                <w:rFonts w:asciiTheme="minorHAnsi" w:eastAsiaTheme="minorEastAsia" w:hAnsiTheme="minorHAnsi"/>
                <w:noProof/>
                <w:lang w:eastAsia="de-CH"/>
              </w:rPr>
              <w:tab/>
            </w:r>
            <w:r w:rsidR="00E36BB2" w:rsidRPr="00983B00">
              <w:rPr>
                <w:rStyle w:val="Hyperlink"/>
                <w:noProof/>
              </w:rPr>
              <w:t>Actionbound</w:t>
            </w:r>
            <w:r w:rsidR="00E36BB2">
              <w:rPr>
                <w:noProof/>
                <w:webHidden/>
              </w:rPr>
              <w:tab/>
            </w:r>
            <w:r w:rsidR="00E36BB2">
              <w:rPr>
                <w:noProof/>
                <w:webHidden/>
              </w:rPr>
              <w:fldChar w:fldCharType="begin"/>
            </w:r>
            <w:r w:rsidR="00E36BB2">
              <w:rPr>
                <w:noProof/>
                <w:webHidden/>
              </w:rPr>
              <w:instrText xml:space="preserve"> PAGEREF _Toc118492568 \h </w:instrText>
            </w:r>
            <w:r w:rsidR="00E36BB2">
              <w:rPr>
                <w:noProof/>
                <w:webHidden/>
              </w:rPr>
            </w:r>
            <w:r w:rsidR="00E36BB2">
              <w:rPr>
                <w:noProof/>
                <w:webHidden/>
              </w:rPr>
              <w:fldChar w:fldCharType="separate"/>
            </w:r>
            <w:r w:rsidR="003D3AF5">
              <w:rPr>
                <w:noProof/>
                <w:webHidden/>
              </w:rPr>
              <w:t>3</w:t>
            </w:r>
            <w:r w:rsidR="00E36BB2">
              <w:rPr>
                <w:noProof/>
                <w:webHidden/>
              </w:rPr>
              <w:fldChar w:fldCharType="end"/>
            </w:r>
          </w:hyperlink>
        </w:p>
        <w:p w14:paraId="30B2EB45" w14:textId="54612099" w:rsidR="00E36BB2" w:rsidRDefault="00000000">
          <w:pPr>
            <w:pStyle w:val="Verzeichnis2"/>
            <w:rPr>
              <w:rFonts w:asciiTheme="minorHAnsi" w:eastAsiaTheme="minorEastAsia" w:hAnsiTheme="minorHAnsi"/>
              <w:noProof/>
              <w:lang w:eastAsia="de-CH"/>
            </w:rPr>
          </w:pPr>
          <w:hyperlink w:anchor="_Toc118492569" w:history="1">
            <w:r w:rsidR="00E36BB2" w:rsidRPr="00983B00">
              <w:rPr>
                <w:rStyle w:val="Hyperlink"/>
                <w:noProof/>
              </w:rPr>
              <w:t>2.3</w:t>
            </w:r>
            <w:r w:rsidR="00E36BB2">
              <w:rPr>
                <w:rFonts w:asciiTheme="minorHAnsi" w:eastAsiaTheme="minorEastAsia" w:hAnsiTheme="minorHAnsi"/>
                <w:noProof/>
                <w:lang w:eastAsia="de-CH"/>
              </w:rPr>
              <w:tab/>
            </w:r>
            <w:r w:rsidR="00E36BB2" w:rsidRPr="00983B00">
              <w:rPr>
                <w:rStyle w:val="Hyperlink"/>
                <w:noProof/>
              </w:rPr>
              <w:t>Analyse</w:t>
            </w:r>
            <w:r w:rsidR="00E36BB2">
              <w:rPr>
                <w:noProof/>
                <w:webHidden/>
              </w:rPr>
              <w:tab/>
            </w:r>
            <w:r w:rsidR="00E36BB2">
              <w:rPr>
                <w:noProof/>
                <w:webHidden/>
              </w:rPr>
              <w:fldChar w:fldCharType="begin"/>
            </w:r>
            <w:r w:rsidR="00E36BB2">
              <w:rPr>
                <w:noProof/>
                <w:webHidden/>
              </w:rPr>
              <w:instrText xml:space="preserve"> PAGEREF _Toc118492569 \h </w:instrText>
            </w:r>
            <w:r w:rsidR="00E36BB2">
              <w:rPr>
                <w:noProof/>
                <w:webHidden/>
              </w:rPr>
            </w:r>
            <w:r w:rsidR="00E36BB2">
              <w:rPr>
                <w:noProof/>
                <w:webHidden/>
              </w:rPr>
              <w:fldChar w:fldCharType="separate"/>
            </w:r>
            <w:r w:rsidR="003D3AF5">
              <w:rPr>
                <w:noProof/>
                <w:webHidden/>
              </w:rPr>
              <w:t>4</w:t>
            </w:r>
            <w:r w:rsidR="00E36BB2">
              <w:rPr>
                <w:noProof/>
                <w:webHidden/>
              </w:rPr>
              <w:fldChar w:fldCharType="end"/>
            </w:r>
          </w:hyperlink>
        </w:p>
        <w:p w14:paraId="5AF877C7" w14:textId="1CF85B5B" w:rsidR="00E36BB2" w:rsidRDefault="00000000" w:rsidP="00E36BB2">
          <w:pPr>
            <w:pStyle w:val="Verzeichnis1"/>
            <w:rPr>
              <w:rFonts w:asciiTheme="minorHAnsi" w:eastAsiaTheme="minorEastAsia" w:hAnsiTheme="minorHAnsi"/>
              <w:noProof/>
              <w:lang w:eastAsia="de-CH"/>
            </w:rPr>
          </w:pPr>
          <w:hyperlink w:anchor="_Toc118492570" w:history="1">
            <w:r w:rsidR="00E36BB2" w:rsidRPr="00983B00">
              <w:rPr>
                <w:rStyle w:val="Hyperlink"/>
                <w:noProof/>
              </w:rPr>
              <w:t>3</w:t>
            </w:r>
            <w:r w:rsidR="00E36BB2">
              <w:rPr>
                <w:rFonts w:asciiTheme="minorHAnsi" w:eastAsiaTheme="minorEastAsia" w:hAnsiTheme="minorHAnsi"/>
                <w:noProof/>
                <w:lang w:eastAsia="de-CH"/>
              </w:rPr>
              <w:tab/>
            </w:r>
            <w:r w:rsidR="00E36BB2" w:rsidRPr="00983B00">
              <w:rPr>
                <w:rStyle w:val="Hyperlink"/>
                <w:noProof/>
              </w:rPr>
              <w:t>Zielsetzung</w:t>
            </w:r>
            <w:r w:rsidR="00E36BB2">
              <w:rPr>
                <w:noProof/>
                <w:webHidden/>
              </w:rPr>
              <w:tab/>
            </w:r>
            <w:r w:rsidR="00E36BB2">
              <w:rPr>
                <w:noProof/>
                <w:webHidden/>
              </w:rPr>
              <w:fldChar w:fldCharType="begin"/>
            </w:r>
            <w:r w:rsidR="00E36BB2">
              <w:rPr>
                <w:noProof/>
                <w:webHidden/>
              </w:rPr>
              <w:instrText xml:space="preserve"> PAGEREF _Toc118492570 \h </w:instrText>
            </w:r>
            <w:r w:rsidR="00E36BB2">
              <w:rPr>
                <w:noProof/>
                <w:webHidden/>
              </w:rPr>
            </w:r>
            <w:r w:rsidR="00E36BB2">
              <w:rPr>
                <w:noProof/>
                <w:webHidden/>
              </w:rPr>
              <w:fldChar w:fldCharType="separate"/>
            </w:r>
            <w:r w:rsidR="003D3AF5">
              <w:rPr>
                <w:noProof/>
                <w:webHidden/>
              </w:rPr>
              <w:t>4</w:t>
            </w:r>
            <w:r w:rsidR="00E36BB2">
              <w:rPr>
                <w:noProof/>
                <w:webHidden/>
              </w:rPr>
              <w:fldChar w:fldCharType="end"/>
            </w:r>
          </w:hyperlink>
        </w:p>
        <w:p w14:paraId="0917F29A" w14:textId="5D03BAAA" w:rsidR="00E36BB2" w:rsidRDefault="00000000" w:rsidP="00E36BB2">
          <w:pPr>
            <w:pStyle w:val="Verzeichnis1"/>
            <w:rPr>
              <w:rFonts w:asciiTheme="minorHAnsi" w:eastAsiaTheme="minorEastAsia" w:hAnsiTheme="minorHAnsi"/>
              <w:noProof/>
              <w:lang w:eastAsia="de-CH"/>
            </w:rPr>
          </w:pPr>
          <w:hyperlink w:anchor="_Toc118492571" w:history="1">
            <w:r w:rsidR="00E36BB2" w:rsidRPr="00983B00">
              <w:rPr>
                <w:rStyle w:val="Hyperlink"/>
                <w:noProof/>
              </w:rPr>
              <w:t>4</w:t>
            </w:r>
            <w:r w:rsidR="00E36BB2">
              <w:rPr>
                <w:rFonts w:asciiTheme="minorHAnsi" w:eastAsiaTheme="minorEastAsia" w:hAnsiTheme="minorHAnsi"/>
                <w:noProof/>
                <w:lang w:eastAsia="de-CH"/>
              </w:rPr>
              <w:tab/>
            </w:r>
            <w:r w:rsidR="00E36BB2" w:rsidRPr="00983B00">
              <w:rPr>
                <w:rStyle w:val="Hyperlink"/>
                <w:noProof/>
              </w:rPr>
              <w:t>Vorgehensweise</w:t>
            </w:r>
            <w:r w:rsidR="00E36BB2">
              <w:rPr>
                <w:noProof/>
                <w:webHidden/>
              </w:rPr>
              <w:tab/>
            </w:r>
            <w:r w:rsidR="00E36BB2">
              <w:rPr>
                <w:noProof/>
                <w:webHidden/>
              </w:rPr>
              <w:fldChar w:fldCharType="begin"/>
            </w:r>
            <w:r w:rsidR="00E36BB2">
              <w:rPr>
                <w:noProof/>
                <w:webHidden/>
              </w:rPr>
              <w:instrText xml:space="preserve"> PAGEREF _Toc118492571 \h </w:instrText>
            </w:r>
            <w:r w:rsidR="00E36BB2">
              <w:rPr>
                <w:noProof/>
                <w:webHidden/>
              </w:rPr>
            </w:r>
            <w:r w:rsidR="00E36BB2">
              <w:rPr>
                <w:noProof/>
                <w:webHidden/>
              </w:rPr>
              <w:fldChar w:fldCharType="separate"/>
            </w:r>
            <w:r w:rsidR="003D3AF5">
              <w:rPr>
                <w:noProof/>
                <w:webHidden/>
              </w:rPr>
              <w:t>5</w:t>
            </w:r>
            <w:r w:rsidR="00E36BB2">
              <w:rPr>
                <w:noProof/>
                <w:webHidden/>
              </w:rPr>
              <w:fldChar w:fldCharType="end"/>
            </w:r>
          </w:hyperlink>
        </w:p>
        <w:p w14:paraId="76C2A13C" w14:textId="35F47804" w:rsidR="00E36BB2" w:rsidRDefault="00000000">
          <w:pPr>
            <w:pStyle w:val="Verzeichnis2"/>
            <w:rPr>
              <w:rFonts w:asciiTheme="minorHAnsi" w:eastAsiaTheme="minorEastAsia" w:hAnsiTheme="minorHAnsi"/>
              <w:noProof/>
              <w:lang w:eastAsia="de-CH"/>
            </w:rPr>
          </w:pPr>
          <w:hyperlink w:anchor="_Toc118492572" w:history="1">
            <w:r w:rsidR="00E36BB2" w:rsidRPr="00983B00">
              <w:rPr>
                <w:rStyle w:val="Hyperlink"/>
                <w:noProof/>
              </w:rPr>
              <w:t>4.1</w:t>
            </w:r>
            <w:r w:rsidR="00E36BB2">
              <w:rPr>
                <w:rFonts w:asciiTheme="minorHAnsi" w:eastAsiaTheme="minorEastAsia" w:hAnsiTheme="minorHAnsi"/>
                <w:noProof/>
                <w:lang w:eastAsia="de-CH"/>
              </w:rPr>
              <w:tab/>
            </w:r>
            <w:r w:rsidR="00E36BB2" w:rsidRPr="00983B00">
              <w:rPr>
                <w:rStyle w:val="Hyperlink"/>
                <w:noProof/>
              </w:rPr>
              <w:t>Agiles Projektmanagement</w:t>
            </w:r>
            <w:r w:rsidR="00E36BB2">
              <w:rPr>
                <w:noProof/>
                <w:webHidden/>
              </w:rPr>
              <w:tab/>
            </w:r>
            <w:r w:rsidR="00E36BB2">
              <w:rPr>
                <w:noProof/>
                <w:webHidden/>
              </w:rPr>
              <w:fldChar w:fldCharType="begin"/>
            </w:r>
            <w:r w:rsidR="00E36BB2">
              <w:rPr>
                <w:noProof/>
                <w:webHidden/>
              </w:rPr>
              <w:instrText xml:space="preserve"> PAGEREF _Toc118492572 \h </w:instrText>
            </w:r>
            <w:r w:rsidR="00E36BB2">
              <w:rPr>
                <w:noProof/>
                <w:webHidden/>
              </w:rPr>
            </w:r>
            <w:r w:rsidR="00E36BB2">
              <w:rPr>
                <w:noProof/>
                <w:webHidden/>
              </w:rPr>
              <w:fldChar w:fldCharType="separate"/>
            </w:r>
            <w:r w:rsidR="003D3AF5">
              <w:rPr>
                <w:noProof/>
                <w:webHidden/>
              </w:rPr>
              <w:t>5</w:t>
            </w:r>
            <w:r w:rsidR="00E36BB2">
              <w:rPr>
                <w:noProof/>
                <w:webHidden/>
              </w:rPr>
              <w:fldChar w:fldCharType="end"/>
            </w:r>
          </w:hyperlink>
        </w:p>
        <w:p w14:paraId="23B069D8" w14:textId="4C5B332A" w:rsidR="00E36BB2" w:rsidRDefault="00000000">
          <w:pPr>
            <w:pStyle w:val="Verzeichnis2"/>
            <w:rPr>
              <w:rFonts w:asciiTheme="minorHAnsi" w:eastAsiaTheme="minorEastAsia" w:hAnsiTheme="minorHAnsi"/>
              <w:noProof/>
              <w:lang w:eastAsia="de-CH"/>
            </w:rPr>
          </w:pPr>
          <w:hyperlink w:anchor="_Toc118492573" w:history="1">
            <w:r w:rsidR="00E36BB2" w:rsidRPr="00983B00">
              <w:rPr>
                <w:rStyle w:val="Hyperlink"/>
                <w:noProof/>
              </w:rPr>
              <w:t>4.2</w:t>
            </w:r>
            <w:r w:rsidR="00E36BB2">
              <w:rPr>
                <w:rFonts w:asciiTheme="minorHAnsi" w:eastAsiaTheme="minorEastAsia" w:hAnsiTheme="minorHAnsi"/>
                <w:noProof/>
                <w:lang w:eastAsia="de-CH"/>
              </w:rPr>
              <w:tab/>
            </w:r>
            <w:r w:rsidR="00E36BB2" w:rsidRPr="00983B00">
              <w:rPr>
                <w:rStyle w:val="Hyperlink"/>
                <w:noProof/>
              </w:rPr>
              <w:t>Herausforderungen</w:t>
            </w:r>
            <w:r w:rsidR="00E36BB2">
              <w:rPr>
                <w:noProof/>
                <w:webHidden/>
              </w:rPr>
              <w:tab/>
            </w:r>
            <w:r w:rsidR="00E36BB2">
              <w:rPr>
                <w:noProof/>
                <w:webHidden/>
              </w:rPr>
              <w:fldChar w:fldCharType="begin"/>
            </w:r>
            <w:r w:rsidR="00E36BB2">
              <w:rPr>
                <w:noProof/>
                <w:webHidden/>
              </w:rPr>
              <w:instrText xml:space="preserve"> PAGEREF _Toc118492573 \h </w:instrText>
            </w:r>
            <w:r w:rsidR="00E36BB2">
              <w:rPr>
                <w:noProof/>
                <w:webHidden/>
              </w:rPr>
            </w:r>
            <w:r w:rsidR="00E36BB2">
              <w:rPr>
                <w:noProof/>
                <w:webHidden/>
              </w:rPr>
              <w:fldChar w:fldCharType="separate"/>
            </w:r>
            <w:r w:rsidR="003D3AF5">
              <w:rPr>
                <w:noProof/>
                <w:webHidden/>
              </w:rPr>
              <w:t>6</w:t>
            </w:r>
            <w:r w:rsidR="00E36BB2">
              <w:rPr>
                <w:noProof/>
                <w:webHidden/>
              </w:rPr>
              <w:fldChar w:fldCharType="end"/>
            </w:r>
          </w:hyperlink>
        </w:p>
        <w:p w14:paraId="41D93E70" w14:textId="1D5D9169" w:rsidR="00E36BB2" w:rsidRDefault="00000000" w:rsidP="00E36BB2">
          <w:pPr>
            <w:pStyle w:val="Verzeichnis1"/>
            <w:rPr>
              <w:rFonts w:asciiTheme="minorHAnsi" w:eastAsiaTheme="minorEastAsia" w:hAnsiTheme="minorHAnsi"/>
              <w:noProof/>
              <w:lang w:eastAsia="de-CH"/>
            </w:rPr>
          </w:pPr>
          <w:hyperlink w:anchor="_Toc118492574" w:history="1">
            <w:r w:rsidR="00E36BB2" w:rsidRPr="00983B00">
              <w:rPr>
                <w:rStyle w:val="Hyperlink"/>
                <w:noProof/>
              </w:rPr>
              <w:t>5</w:t>
            </w:r>
            <w:r w:rsidR="00E36BB2">
              <w:rPr>
                <w:rFonts w:asciiTheme="minorHAnsi" w:eastAsiaTheme="minorEastAsia" w:hAnsiTheme="minorHAnsi"/>
                <w:noProof/>
                <w:lang w:eastAsia="de-CH"/>
              </w:rPr>
              <w:tab/>
            </w:r>
            <w:r w:rsidR="00E36BB2" w:rsidRPr="00983B00">
              <w:rPr>
                <w:rStyle w:val="Hyperlink"/>
                <w:noProof/>
              </w:rPr>
              <w:t>Funktionen und Funktionsweise</w:t>
            </w:r>
            <w:r w:rsidR="00E36BB2">
              <w:rPr>
                <w:noProof/>
                <w:webHidden/>
              </w:rPr>
              <w:tab/>
            </w:r>
            <w:r w:rsidR="00E36BB2">
              <w:rPr>
                <w:noProof/>
                <w:webHidden/>
              </w:rPr>
              <w:fldChar w:fldCharType="begin"/>
            </w:r>
            <w:r w:rsidR="00E36BB2">
              <w:rPr>
                <w:noProof/>
                <w:webHidden/>
              </w:rPr>
              <w:instrText xml:space="preserve"> PAGEREF _Toc118492574 \h </w:instrText>
            </w:r>
            <w:r w:rsidR="00E36BB2">
              <w:rPr>
                <w:noProof/>
                <w:webHidden/>
              </w:rPr>
            </w:r>
            <w:r w:rsidR="00E36BB2">
              <w:rPr>
                <w:noProof/>
                <w:webHidden/>
              </w:rPr>
              <w:fldChar w:fldCharType="separate"/>
            </w:r>
            <w:r w:rsidR="003D3AF5">
              <w:rPr>
                <w:noProof/>
                <w:webHidden/>
              </w:rPr>
              <w:t>7</w:t>
            </w:r>
            <w:r w:rsidR="00E36BB2">
              <w:rPr>
                <w:noProof/>
                <w:webHidden/>
              </w:rPr>
              <w:fldChar w:fldCharType="end"/>
            </w:r>
          </w:hyperlink>
        </w:p>
        <w:p w14:paraId="463D26A7" w14:textId="0361D8CB" w:rsidR="00E36BB2" w:rsidRDefault="00000000">
          <w:pPr>
            <w:pStyle w:val="Verzeichnis2"/>
            <w:rPr>
              <w:rFonts w:asciiTheme="minorHAnsi" w:eastAsiaTheme="minorEastAsia" w:hAnsiTheme="minorHAnsi"/>
              <w:noProof/>
              <w:lang w:eastAsia="de-CH"/>
            </w:rPr>
          </w:pPr>
          <w:hyperlink w:anchor="_Toc118492575" w:history="1">
            <w:r w:rsidR="00E36BB2" w:rsidRPr="00983B00">
              <w:rPr>
                <w:rStyle w:val="Hyperlink"/>
                <w:noProof/>
              </w:rPr>
              <w:t>5.1</w:t>
            </w:r>
            <w:r w:rsidR="00E36BB2">
              <w:rPr>
                <w:rFonts w:asciiTheme="minorHAnsi" w:eastAsiaTheme="minorEastAsia" w:hAnsiTheme="minorHAnsi"/>
                <w:noProof/>
                <w:lang w:eastAsia="de-CH"/>
              </w:rPr>
              <w:tab/>
            </w:r>
            <w:r w:rsidR="00E36BB2" w:rsidRPr="00983B00">
              <w:rPr>
                <w:rStyle w:val="Hyperlink"/>
                <w:noProof/>
              </w:rPr>
              <w:t>Postentypen</w:t>
            </w:r>
            <w:r w:rsidR="00E36BB2">
              <w:rPr>
                <w:noProof/>
                <w:webHidden/>
              </w:rPr>
              <w:tab/>
            </w:r>
            <w:r w:rsidR="00E36BB2">
              <w:rPr>
                <w:noProof/>
                <w:webHidden/>
              </w:rPr>
              <w:fldChar w:fldCharType="begin"/>
            </w:r>
            <w:r w:rsidR="00E36BB2">
              <w:rPr>
                <w:noProof/>
                <w:webHidden/>
              </w:rPr>
              <w:instrText xml:space="preserve"> PAGEREF _Toc118492575 \h </w:instrText>
            </w:r>
            <w:r w:rsidR="00E36BB2">
              <w:rPr>
                <w:noProof/>
                <w:webHidden/>
              </w:rPr>
            </w:r>
            <w:r w:rsidR="00E36BB2">
              <w:rPr>
                <w:noProof/>
                <w:webHidden/>
              </w:rPr>
              <w:fldChar w:fldCharType="separate"/>
            </w:r>
            <w:r w:rsidR="003D3AF5">
              <w:rPr>
                <w:noProof/>
                <w:webHidden/>
              </w:rPr>
              <w:t>8</w:t>
            </w:r>
            <w:r w:rsidR="00E36BB2">
              <w:rPr>
                <w:noProof/>
                <w:webHidden/>
              </w:rPr>
              <w:fldChar w:fldCharType="end"/>
            </w:r>
          </w:hyperlink>
        </w:p>
        <w:p w14:paraId="3300B7F3" w14:textId="6C483B84" w:rsidR="00E36BB2" w:rsidRDefault="00000000">
          <w:pPr>
            <w:pStyle w:val="Verzeichnis2"/>
            <w:rPr>
              <w:rFonts w:asciiTheme="minorHAnsi" w:eastAsiaTheme="minorEastAsia" w:hAnsiTheme="minorHAnsi"/>
              <w:noProof/>
              <w:lang w:eastAsia="de-CH"/>
            </w:rPr>
          </w:pPr>
          <w:hyperlink w:anchor="_Toc118492576" w:history="1">
            <w:r w:rsidR="00E36BB2" w:rsidRPr="00983B00">
              <w:rPr>
                <w:rStyle w:val="Hyperlink"/>
                <w:noProof/>
              </w:rPr>
              <w:t>5.2</w:t>
            </w:r>
            <w:r w:rsidR="00E36BB2">
              <w:rPr>
                <w:rFonts w:asciiTheme="minorHAnsi" w:eastAsiaTheme="minorEastAsia" w:hAnsiTheme="minorHAnsi"/>
                <w:noProof/>
                <w:lang w:eastAsia="de-CH"/>
              </w:rPr>
              <w:tab/>
            </w:r>
            <w:r w:rsidR="00E36BB2" w:rsidRPr="00983B00">
              <w:rPr>
                <w:rStyle w:val="Hyperlink"/>
                <w:noProof/>
              </w:rPr>
              <w:t>Das Renderingsystem</w:t>
            </w:r>
            <w:r w:rsidR="00E36BB2">
              <w:rPr>
                <w:noProof/>
                <w:webHidden/>
              </w:rPr>
              <w:tab/>
            </w:r>
            <w:r w:rsidR="00E36BB2">
              <w:rPr>
                <w:noProof/>
                <w:webHidden/>
              </w:rPr>
              <w:fldChar w:fldCharType="begin"/>
            </w:r>
            <w:r w:rsidR="00E36BB2">
              <w:rPr>
                <w:noProof/>
                <w:webHidden/>
              </w:rPr>
              <w:instrText xml:space="preserve"> PAGEREF _Toc118492576 \h </w:instrText>
            </w:r>
            <w:r w:rsidR="00E36BB2">
              <w:rPr>
                <w:noProof/>
                <w:webHidden/>
              </w:rPr>
            </w:r>
            <w:r w:rsidR="00E36BB2">
              <w:rPr>
                <w:noProof/>
                <w:webHidden/>
              </w:rPr>
              <w:fldChar w:fldCharType="separate"/>
            </w:r>
            <w:r w:rsidR="003D3AF5">
              <w:rPr>
                <w:noProof/>
                <w:webHidden/>
              </w:rPr>
              <w:t>9</w:t>
            </w:r>
            <w:r w:rsidR="00E36BB2">
              <w:rPr>
                <w:noProof/>
                <w:webHidden/>
              </w:rPr>
              <w:fldChar w:fldCharType="end"/>
            </w:r>
          </w:hyperlink>
        </w:p>
        <w:p w14:paraId="3D9DB29B" w14:textId="2DA3B14D" w:rsidR="00E36BB2" w:rsidRDefault="00000000">
          <w:pPr>
            <w:pStyle w:val="Verzeichnis2"/>
            <w:rPr>
              <w:rFonts w:asciiTheme="minorHAnsi" w:eastAsiaTheme="minorEastAsia" w:hAnsiTheme="minorHAnsi"/>
              <w:noProof/>
              <w:lang w:eastAsia="de-CH"/>
            </w:rPr>
          </w:pPr>
          <w:hyperlink w:anchor="_Toc118492577" w:history="1">
            <w:r w:rsidR="00E36BB2" w:rsidRPr="00983B00">
              <w:rPr>
                <w:rStyle w:val="Hyperlink"/>
                <w:noProof/>
              </w:rPr>
              <w:t>5.3</w:t>
            </w:r>
            <w:r w:rsidR="00E36BB2">
              <w:rPr>
                <w:rFonts w:asciiTheme="minorHAnsi" w:eastAsiaTheme="minorEastAsia" w:hAnsiTheme="minorHAnsi"/>
                <w:noProof/>
                <w:lang w:eastAsia="de-CH"/>
              </w:rPr>
              <w:tab/>
            </w:r>
            <w:r w:rsidR="00E36BB2" w:rsidRPr="00983B00">
              <w:rPr>
                <w:rStyle w:val="Hyperlink"/>
                <w:noProof/>
              </w:rPr>
              <w:t>Interaktionen und Spiellogik</w:t>
            </w:r>
            <w:r w:rsidR="00E36BB2">
              <w:rPr>
                <w:noProof/>
                <w:webHidden/>
              </w:rPr>
              <w:tab/>
            </w:r>
            <w:r w:rsidR="00E36BB2">
              <w:rPr>
                <w:noProof/>
                <w:webHidden/>
              </w:rPr>
              <w:fldChar w:fldCharType="begin"/>
            </w:r>
            <w:r w:rsidR="00E36BB2">
              <w:rPr>
                <w:noProof/>
                <w:webHidden/>
              </w:rPr>
              <w:instrText xml:space="preserve"> PAGEREF _Toc118492577 \h </w:instrText>
            </w:r>
            <w:r w:rsidR="00E36BB2">
              <w:rPr>
                <w:noProof/>
                <w:webHidden/>
              </w:rPr>
            </w:r>
            <w:r w:rsidR="00E36BB2">
              <w:rPr>
                <w:noProof/>
                <w:webHidden/>
              </w:rPr>
              <w:fldChar w:fldCharType="separate"/>
            </w:r>
            <w:r w:rsidR="003D3AF5">
              <w:rPr>
                <w:noProof/>
                <w:webHidden/>
              </w:rPr>
              <w:t>10</w:t>
            </w:r>
            <w:r w:rsidR="00E36BB2">
              <w:rPr>
                <w:noProof/>
                <w:webHidden/>
              </w:rPr>
              <w:fldChar w:fldCharType="end"/>
            </w:r>
          </w:hyperlink>
        </w:p>
        <w:p w14:paraId="65D9A92A" w14:textId="4E7FDDA8" w:rsidR="00E36BB2" w:rsidRDefault="00000000">
          <w:pPr>
            <w:pStyle w:val="Verzeichnis2"/>
            <w:rPr>
              <w:rFonts w:asciiTheme="minorHAnsi" w:eastAsiaTheme="minorEastAsia" w:hAnsiTheme="minorHAnsi"/>
              <w:noProof/>
              <w:lang w:eastAsia="de-CH"/>
            </w:rPr>
          </w:pPr>
          <w:hyperlink w:anchor="_Toc118492578" w:history="1">
            <w:r w:rsidR="00E36BB2" w:rsidRPr="00983B00">
              <w:rPr>
                <w:rStyle w:val="Hyperlink"/>
                <w:noProof/>
              </w:rPr>
              <w:t>5.4</w:t>
            </w:r>
            <w:r w:rsidR="00E36BB2">
              <w:rPr>
                <w:rFonts w:asciiTheme="minorHAnsi" w:eastAsiaTheme="minorEastAsia" w:hAnsiTheme="minorHAnsi"/>
                <w:noProof/>
                <w:lang w:eastAsia="de-CH"/>
              </w:rPr>
              <w:tab/>
            </w:r>
            <w:r w:rsidR="00E36BB2" w:rsidRPr="00983B00">
              <w:rPr>
                <w:rStyle w:val="Hyperlink"/>
                <w:noProof/>
              </w:rPr>
              <w:t>Speicher</w:t>
            </w:r>
            <w:r w:rsidR="00E36BB2">
              <w:rPr>
                <w:noProof/>
                <w:webHidden/>
              </w:rPr>
              <w:tab/>
            </w:r>
            <w:r w:rsidR="00E36BB2">
              <w:rPr>
                <w:noProof/>
                <w:webHidden/>
              </w:rPr>
              <w:fldChar w:fldCharType="begin"/>
            </w:r>
            <w:r w:rsidR="00E36BB2">
              <w:rPr>
                <w:noProof/>
                <w:webHidden/>
              </w:rPr>
              <w:instrText xml:space="preserve"> PAGEREF _Toc118492578 \h </w:instrText>
            </w:r>
            <w:r w:rsidR="00E36BB2">
              <w:rPr>
                <w:noProof/>
                <w:webHidden/>
              </w:rPr>
            </w:r>
            <w:r w:rsidR="00E36BB2">
              <w:rPr>
                <w:noProof/>
                <w:webHidden/>
              </w:rPr>
              <w:fldChar w:fldCharType="separate"/>
            </w:r>
            <w:r w:rsidR="003D3AF5">
              <w:rPr>
                <w:noProof/>
                <w:webHidden/>
              </w:rPr>
              <w:t>11</w:t>
            </w:r>
            <w:r w:rsidR="00E36BB2">
              <w:rPr>
                <w:noProof/>
                <w:webHidden/>
              </w:rPr>
              <w:fldChar w:fldCharType="end"/>
            </w:r>
          </w:hyperlink>
        </w:p>
        <w:p w14:paraId="6A3BADAF" w14:textId="0C1345C9" w:rsidR="00E36BB2" w:rsidRDefault="00000000">
          <w:pPr>
            <w:pStyle w:val="Verzeichnis2"/>
            <w:rPr>
              <w:rFonts w:asciiTheme="minorHAnsi" w:eastAsiaTheme="minorEastAsia" w:hAnsiTheme="minorHAnsi"/>
              <w:noProof/>
              <w:lang w:eastAsia="de-CH"/>
            </w:rPr>
          </w:pPr>
          <w:hyperlink w:anchor="_Toc118492579" w:history="1">
            <w:r w:rsidR="00E36BB2" w:rsidRPr="00983B00">
              <w:rPr>
                <w:rStyle w:val="Hyperlink"/>
                <w:noProof/>
              </w:rPr>
              <w:t>5.5</w:t>
            </w:r>
            <w:r w:rsidR="00E36BB2">
              <w:rPr>
                <w:rFonts w:asciiTheme="minorHAnsi" w:eastAsiaTheme="minorEastAsia" w:hAnsiTheme="minorHAnsi"/>
                <w:noProof/>
                <w:lang w:eastAsia="de-CH"/>
              </w:rPr>
              <w:tab/>
            </w:r>
            <w:r w:rsidR="00E36BB2" w:rsidRPr="00983B00">
              <w:rPr>
                <w:rStyle w:val="Hyperlink"/>
                <w:noProof/>
              </w:rPr>
              <w:t>Offlinebetrieb</w:t>
            </w:r>
            <w:r w:rsidR="00E36BB2">
              <w:rPr>
                <w:noProof/>
                <w:webHidden/>
              </w:rPr>
              <w:tab/>
            </w:r>
            <w:r w:rsidR="00E36BB2">
              <w:rPr>
                <w:noProof/>
                <w:webHidden/>
              </w:rPr>
              <w:fldChar w:fldCharType="begin"/>
            </w:r>
            <w:r w:rsidR="00E36BB2">
              <w:rPr>
                <w:noProof/>
                <w:webHidden/>
              </w:rPr>
              <w:instrText xml:space="preserve"> PAGEREF _Toc118492579 \h </w:instrText>
            </w:r>
            <w:r w:rsidR="00E36BB2">
              <w:rPr>
                <w:noProof/>
                <w:webHidden/>
              </w:rPr>
            </w:r>
            <w:r w:rsidR="00E36BB2">
              <w:rPr>
                <w:noProof/>
                <w:webHidden/>
              </w:rPr>
              <w:fldChar w:fldCharType="separate"/>
            </w:r>
            <w:r w:rsidR="003D3AF5">
              <w:rPr>
                <w:noProof/>
                <w:webHidden/>
              </w:rPr>
              <w:t>12</w:t>
            </w:r>
            <w:r w:rsidR="00E36BB2">
              <w:rPr>
                <w:noProof/>
                <w:webHidden/>
              </w:rPr>
              <w:fldChar w:fldCharType="end"/>
            </w:r>
          </w:hyperlink>
        </w:p>
        <w:p w14:paraId="0E831554" w14:textId="05FA84A8" w:rsidR="00E36BB2" w:rsidRDefault="00000000">
          <w:pPr>
            <w:pStyle w:val="Verzeichnis2"/>
            <w:rPr>
              <w:rFonts w:asciiTheme="minorHAnsi" w:eastAsiaTheme="minorEastAsia" w:hAnsiTheme="minorHAnsi"/>
              <w:noProof/>
              <w:lang w:eastAsia="de-CH"/>
            </w:rPr>
          </w:pPr>
          <w:hyperlink w:anchor="_Toc118492580" w:history="1">
            <w:r w:rsidR="00E36BB2" w:rsidRPr="00983B00">
              <w:rPr>
                <w:rStyle w:val="Hyperlink"/>
                <w:noProof/>
              </w:rPr>
              <w:t>5.6</w:t>
            </w:r>
            <w:r w:rsidR="00E36BB2">
              <w:rPr>
                <w:rFonts w:asciiTheme="minorHAnsi" w:eastAsiaTheme="minorEastAsia" w:hAnsiTheme="minorHAnsi"/>
                <w:noProof/>
                <w:lang w:eastAsia="de-CH"/>
              </w:rPr>
              <w:tab/>
            </w:r>
            <w:r w:rsidR="00E36BB2" w:rsidRPr="00983B00">
              <w:rPr>
                <w:rStyle w:val="Hyperlink"/>
                <w:noProof/>
              </w:rPr>
              <w:t>Backend / API</w:t>
            </w:r>
            <w:r w:rsidR="00E36BB2">
              <w:rPr>
                <w:noProof/>
                <w:webHidden/>
              </w:rPr>
              <w:tab/>
            </w:r>
            <w:r w:rsidR="00E36BB2">
              <w:rPr>
                <w:noProof/>
                <w:webHidden/>
              </w:rPr>
              <w:fldChar w:fldCharType="begin"/>
            </w:r>
            <w:r w:rsidR="00E36BB2">
              <w:rPr>
                <w:noProof/>
                <w:webHidden/>
              </w:rPr>
              <w:instrText xml:space="preserve"> PAGEREF _Toc118492580 \h </w:instrText>
            </w:r>
            <w:r w:rsidR="00E36BB2">
              <w:rPr>
                <w:noProof/>
                <w:webHidden/>
              </w:rPr>
            </w:r>
            <w:r w:rsidR="00E36BB2">
              <w:rPr>
                <w:noProof/>
                <w:webHidden/>
              </w:rPr>
              <w:fldChar w:fldCharType="separate"/>
            </w:r>
            <w:r w:rsidR="003D3AF5">
              <w:rPr>
                <w:noProof/>
                <w:webHidden/>
              </w:rPr>
              <w:t>13</w:t>
            </w:r>
            <w:r w:rsidR="00E36BB2">
              <w:rPr>
                <w:noProof/>
                <w:webHidden/>
              </w:rPr>
              <w:fldChar w:fldCharType="end"/>
            </w:r>
          </w:hyperlink>
        </w:p>
        <w:p w14:paraId="55D5E991" w14:textId="37A75824" w:rsidR="00E36BB2" w:rsidRDefault="00000000" w:rsidP="00E36BB2">
          <w:pPr>
            <w:pStyle w:val="Verzeichnis1"/>
            <w:rPr>
              <w:rFonts w:asciiTheme="minorHAnsi" w:eastAsiaTheme="minorEastAsia" w:hAnsiTheme="minorHAnsi"/>
              <w:noProof/>
              <w:lang w:eastAsia="de-CH"/>
            </w:rPr>
          </w:pPr>
          <w:hyperlink w:anchor="_Toc118492581" w:history="1">
            <w:r w:rsidR="00E36BB2" w:rsidRPr="00983B00">
              <w:rPr>
                <w:rStyle w:val="Hyperlink"/>
                <w:noProof/>
              </w:rPr>
              <w:t>6</w:t>
            </w:r>
            <w:r w:rsidR="00E36BB2">
              <w:rPr>
                <w:rFonts w:asciiTheme="minorHAnsi" w:eastAsiaTheme="minorEastAsia" w:hAnsiTheme="minorHAnsi"/>
                <w:noProof/>
                <w:lang w:eastAsia="de-CH"/>
              </w:rPr>
              <w:tab/>
            </w:r>
            <w:r w:rsidR="00E36BB2" w:rsidRPr="00983B00">
              <w:rPr>
                <w:rStyle w:val="Hyperlink"/>
                <w:noProof/>
              </w:rPr>
              <w:t>Programmbibliotheken</w:t>
            </w:r>
            <w:r w:rsidR="00E36BB2">
              <w:rPr>
                <w:noProof/>
                <w:webHidden/>
              </w:rPr>
              <w:tab/>
            </w:r>
            <w:r w:rsidR="00E36BB2">
              <w:rPr>
                <w:noProof/>
                <w:webHidden/>
              </w:rPr>
              <w:fldChar w:fldCharType="begin"/>
            </w:r>
            <w:r w:rsidR="00E36BB2">
              <w:rPr>
                <w:noProof/>
                <w:webHidden/>
              </w:rPr>
              <w:instrText xml:space="preserve"> PAGEREF _Toc118492581 \h </w:instrText>
            </w:r>
            <w:r w:rsidR="00E36BB2">
              <w:rPr>
                <w:noProof/>
                <w:webHidden/>
              </w:rPr>
            </w:r>
            <w:r w:rsidR="00E36BB2">
              <w:rPr>
                <w:noProof/>
                <w:webHidden/>
              </w:rPr>
              <w:fldChar w:fldCharType="separate"/>
            </w:r>
            <w:r w:rsidR="003D3AF5">
              <w:rPr>
                <w:noProof/>
                <w:webHidden/>
              </w:rPr>
              <w:t>14</w:t>
            </w:r>
            <w:r w:rsidR="00E36BB2">
              <w:rPr>
                <w:noProof/>
                <w:webHidden/>
              </w:rPr>
              <w:fldChar w:fldCharType="end"/>
            </w:r>
          </w:hyperlink>
        </w:p>
        <w:p w14:paraId="0A6E4668" w14:textId="0C6C2687" w:rsidR="00E36BB2" w:rsidRDefault="00000000" w:rsidP="00E36BB2">
          <w:pPr>
            <w:pStyle w:val="Verzeichnis1"/>
            <w:rPr>
              <w:rFonts w:asciiTheme="minorHAnsi" w:eastAsiaTheme="minorEastAsia" w:hAnsiTheme="minorHAnsi"/>
              <w:noProof/>
              <w:lang w:eastAsia="de-CH"/>
            </w:rPr>
          </w:pPr>
          <w:hyperlink w:anchor="_Toc118492582" w:history="1">
            <w:r w:rsidR="00E36BB2" w:rsidRPr="00983B00">
              <w:rPr>
                <w:rStyle w:val="Hyperlink"/>
                <w:noProof/>
              </w:rPr>
              <w:t>7</w:t>
            </w:r>
            <w:r w:rsidR="00E36BB2">
              <w:rPr>
                <w:rFonts w:asciiTheme="minorHAnsi" w:eastAsiaTheme="minorEastAsia" w:hAnsiTheme="minorHAnsi"/>
                <w:noProof/>
                <w:lang w:eastAsia="de-CH"/>
              </w:rPr>
              <w:tab/>
            </w:r>
            <w:r w:rsidR="00E36BB2" w:rsidRPr="00983B00">
              <w:rPr>
                <w:rStyle w:val="Hyperlink"/>
                <w:noProof/>
              </w:rPr>
              <w:t>Diskussion</w:t>
            </w:r>
            <w:r w:rsidR="00E36BB2">
              <w:rPr>
                <w:noProof/>
                <w:webHidden/>
              </w:rPr>
              <w:tab/>
            </w:r>
            <w:r w:rsidR="00E36BB2">
              <w:rPr>
                <w:noProof/>
                <w:webHidden/>
              </w:rPr>
              <w:fldChar w:fldCharType="begin"/>
            </w:r>
            <w:r w:rsidR="00E36BB2">
              <w:rPr>
                <w:noProof/>
                <w:webHidden/>
              </w:rPr>
              <w:instrText xml:space="preserve"> PAGEREF _Toc118492582 \h </w:instrText>
            </w:r>
            <w:r w:rsidR="00E36BB2">
              <w:rPr>
                <w:noProof/>
                <w:webHidden/>
              </w:rPr>
            </w:r>
            <w:r w:rsidR="00E36BB2">
              <w:rPr>
                <w:noProof/>
                <w:webHidden/>
              </w:rPr>
              <w:fldChar w:fldCharType="separate"/>
            </w:r>
            <w:r w:rsidR="003D3AF5">
              <w:rPr>
                <w:noProof/>
                <w:webHidden/>
              </w:rPr>
              <w:t>15</w:t>
            </w:r>
            <w:r w:rsidR="00E36BB2">
              <w:rPr>
                <w:noProof/>
                <w:webHidden/>
              </w:rPr>
              <w:fldChar w:fldCharType="end"/>
            </w:r>
          </w:hyperlink>
        </w:p>
        <w:p w14:paraId="438FB862" w14:textId="4F992700" w:rsidR="00E36BB2" w:rsidRDefault="00000000">
          <w:pPr>
            <w:pStyle w:val="Verzeichnis2"/>
            <w:rPr>
              <w:rFonts w:asciiTheme="minorHAnsi" w:eastAsiaTheme="minorEastAsia" w:hAnsiTheme="minorHAnsi"/>
              <w:noProof/>
              <w:lang w:eastAsia="de-CH"/>
            </w:rPr>
          </w:pPr>
          <w:hyperlink w:anchor="_Toc118492583" w:history="1">
            <w:r w:rsidR="00E36BB2" w:rsidRPr="00983B00">
              <w:rPr>
                <w:rStyle w:val="Hyperlink"/>
                <w:noProof/>
              </w:rPr>
              <w:t>7.1</w:t>
            </w:r>
            <w:r w:rsidR="00E36BB2">
              <w:rPr>
                <w:rFonts w:asciiTheme="minorHAnsi" w:eastAsiaTheme="minorEastAsia" w:hAnsiTheme="minorHAnsi"/>
                <w:noProof/>
                <w:lang w:eastAsia="de-CH"/>
              </w:rPr>
              <w:tab/>
            </w:r>
            <w:r w:rsidR="00E36BB2" w:rsidRPr="00983B00">
              <w:rPr>
                <w:rStyle w:val="Hyperlink"/>
                <w:noProof/>
              </w:rPr>
              <w:t>Mögliche Ausbauschritte</w:t>
            </w:r>
            <w:r w:rsidR="00E36BB2">
              <w:rPr>
                <w:noProof/>
                <w:webHidden/>
              </w:rPr>
              <w:tab/>
            </w:r>
            <w:r w:rsidR="00E36BB2">
              <w:rPr>
                <w:noProof/>
                <w:webHidden/>
              </w:rPr>
              <w:fldChar w:fldCharType="begin"/>
            </w:r>
            <w:r w:rsidR="00E36BB2">
              <w:rPr>
                <w:noProof/>
                <w:webHidden/>
              </w:rPr>
              <w:instrText xml:space="preserve"> PAGEREF _Toc118492583 \h </w:instrText>
            </w:r>
            <w:r w:rsidR="00E36BB2">
              <w:rPr>
                <w:noProof/>
                <w:webHidden/>
              </w:rPr>
            </w:r>
            <w:r w:rsidR="00E36BB2">
              <w:rPr>
                <w:noProof/>
                <w:webHidden/>
              </w:rPr>
              <w:fldChar w:fldCharType="separate"/>
            </w:r>
            <w:r w:rsidR="003D3AF5">
              <w:rPr>
                <w:noProof/>
                <w:webHidden/>
              </w:rPr>
              <w:t>15</w:t>
            </w:r>
            <w:r w:rsidR="00E36BB2">
              <w:rPr>
                <w:noProof/>
                <w:webHidden/>
              </w:rPr>
              <w:fldChar w:fldCharType="end"/>
            </w:r>
          </w:hyperlink>
        </w:p>
        <w:p w14:paraId="7BA14EB5" w14:textId="029F6C31" w:rsidR="00E36BB2" w:rsidRDefault="00000000">
          <w:pPr>
            <w:pStyle w:val="Verzeichnis2"/>
            <w:rPr>
              <w:rFonts w:asciiTheme="minorHAnsi" w:eastAsiaTheme="minorEastAsia" w:hAnsiTheme="minorHAnsi"/>
              <w:noProof/>
              <w:lang w:eastAsia="de-CH"/>
            </w:rPr>
          </w:pPr>
          <w:hyperlink w:anchor="_Toc118492584" w:history="1">
            <w:r w:rsidR="00E36BB2" w:rsidRPr="00983B00">
              <w:rPr>
                <w:rStyle w:val="Hyperlink"/>
                <w:noProof/>
              </w:rPr>
              <w:t>7.2</w:t>
            </w:r>
            <w:r w:rsidR="00E36BB2">
              <w:rPr>
                <w:rFonts w:asciiTheme="minorHAnsi" w:eastAsiaTheme="minorEastAsia" w:hAnsiTheme="minorHAnsi"/>
                <w:noProof/>
                <w:lang w:eastAsia="de-CH"/>
              </w:rPr>
              <w:tab/>
            </w:r>
            <w:r w:rsidR="00E36BB2" w:rsidRPr="00983B00">
              <w:rPr>
                <w:rStyle w:val="Hyperlink"/>
                <w:noProof/>
              </w:rPr>
              <w:t>Alternative Verwendungen</w:t>
            </w:r>
            <w:r w:rsidR="00E36BB2">
              <w:rPr>
                <w:noProof/>
                <w:webHidden/>
              </w:rPr>
              <w:tab/>
            </w:r>
            <w:r w:rsidR="00E36BB2">
              <w:rPr>
                <w:noProof/>
                <w:webHidden/>
              </w:rPr>
              <w:fldChar w:fldCharType="begin"/>
            </w:r>
            <w:r w:rsidR="00E36BB2">
              <w:rPr>
                <w:noProof/>
                <w:webHidden/>
              </w:rPr>
              <w:instrText xml:space="preserve"> PAGEREF _Toc118492584 \h </w:instrText>
            </w:r>
            <w:r w:rsidR="00E36BB2">
              <w:rPr>
                <w:noProof/>
                <w:webHidden/>
              </w:rPr>
            </w:r>
            <w:r w:rsidR="00E36BB2">
              <w:rPr>
                <w:noProof/>
                <w:webHidden/>
              </w:rPr>
              <w:fldChar w:fldCharType="separate"/>
            </w:r>
            <w:r w:rsidR="003D3AF5">
              <w:rPr>
                <w:noProof/>
                <w:webHidden/>
              </w:rPr>
              <w:t>16</w:t>
            </w:r>
            <w:r w:rsidR="00E36BB2">
              <w:rPr>
                <w:noProof/>
                <w:webHidden/>
              </w:rPr>
              <w:fldChar w:fldCharType="end"/>
            </w:r>
          </w:hyperlink>
        </w:p>
        <w:p w14:paraId="76555E0D" w14:textId="4316E761" w:rsidR="00E36BB2" w:rsidRDefault="00000000">
          <w:pPr>
            <w:pStyle w:val="Verzeichnis2"/>
            <w:rPr>
              <w:rFonts w:asciiTheme="minorHAnsi" w:eastAsiaTheme="minorEastAsia" w:hAnsiTheme="minorHAnsi"/>
              <w:noProof/>
              <w:lang w:eastAsia="de-CH"/>
            </w:rPr>
          </w:pPr>
          <w:hyperlink w:anchor="_Toc118492585" w:history="1">
            <w:r w:rsidR="00E36BB2" w:rsidRPr="00983B00">
              <w:rPr>
                <w:rStyle w:val="Hyperlink"/>
                <w:noProof/>
              </w:rPr>
              <w:t>7.3</w:t>
            </w:r>
            <w:r w:rsidR="00E36BB2">
              <w:rPr>
                <w:rFonts w:asciiTheme="minorHAnsi" w:eastAsiaTheme="minorEastAsia" w:hAnsiTheme="minorHAnsi"/>
                <w:noProof/>
                <w:lang w:eastAsia="de-CH"/>
              </w:rPr>
              <w:tab/>
            </w:r>
            <w:r w:rsidR="00E36BB2" w:rsidRPr="00983B00">
              <w:rPr>
                <w:rStyle w:val="Hyperlink"/>
                <w:noProof/>
              </w:rPr>
              <w:t>Bekannte Mängel</w:t>
            </w:r>
            <w:r w:rsidR="00E36BB2">
              <w:rPr>
                <w:noProof/>
                <w:webHidden/>
              </w:rPr>
              <w:tab/>
            </w:r>
            <w:r w:rsidR="00E36BB2">
              <w:rPr>
                <w:noProof/>
                <w:webHidden/>
              </w:rPr>
              <w:fldChar w:fldCharType="begin"/>
            </w:r>
            <w:r w:rsidR="00E36BB2">
              <w:rPr>
                <w:noProof/>
                <w:webHidden/>
              </w:rPr>
              <w:instrText xml:space="preserve"> PAGEREF _Toc118492585 \h </w:instrText>
            </w:r>
            <w:r w:rsidR="00E36BB2">
              <w:rPr>
                <w:noProof/>
                <w:webHidden/>
              </w:rPr>
            </w:r>
            <w:r w:rsidR="00E36BB2">
              <w:rPr>
                <w:noProof/>
                <w:webHidden/>
              </w:rPr>
              <w:fldChar w:fldCharType="separate"/>
            </w:r>
            <w:r w:rsidR="003D3AF5">
              <w:rPr>
                <w:noProof/>
                <w:webHidden/>
              </w:rPr>
              <w:t>17</w:t>
            </w:r>
            <w:r w:rsidR="00E36BB2">
              <w:rPr>
                <w:noProof/>
                <w:webHidden/>
              </w:rPr>
              <w:fldChar w:fldCharType="end"/>
            </w:r>
          </w:hyperlink>
        </w:p>
        <w:p w14:paraId="440612EE" w14:textId="71C8579E" w:rsidR="00E36BB2" w:rsidRDefault="00000000">
          <w:pPr>
            <w:pStyle w:val="Verzeichnis2"/>
            <w:rPr>
              <w:rFonts w:asciiTheme="minorHAnsi" w:eastAsiaTheme="minorEastAsia" w:hAnsiTheme="minorHAnsi"/>
              <w:noProof/>
              <w:lang w:eastAsia="de-CH"/>
            </w:rPr>
          </w:pPr>
          <w:hyperlink w:anchor="_Toc118492586" w:history="1">
            <w:r w:rsidR="00E36BB2" w:rsidRPr="00983B00">
              <w:rPr>
                <w:rStyle w:val="Hyperlink"/>
                <w:noProof/>
              </w:rPr>
              <w:t>7.4</w:t>
            </w:r>
            <w:r w:rsidR="00E36BB2">
              <w:rPr>
                <w:rFonts w:asciiTheme="minorHAnsi" w:eastAsiaTheme="minorEastAsia" w:hAnsiTheme="minorHAnsi"/>
                <w:noProof/>
                <w:lang w:eastAsia="de-CH"/>
              </w:rPr>
              <w:tab/>
            </w:r>
            <w:r w:rsidR="00E36BB2" w:rsidRPr="00983B00">
              <w:rPr>
                <w:rStyle w:val="Hyperlink"/>
                <w:noProof/>
              </w:rPr>
              <w:t>Sicherheitsaspekte</w:t>
            </w:r>
            <w:r w:rsidR="00E36BB2">
              <w:rPr>
                <w:noProof/>
                <w:webHidden/>
              </w:rPr>
              <w:tab/>
            </w:r>
            <w:r w:rsidR="00E36BB2">
              <w:rPr>
                <w:noProof/>
                <w:webHidden/>
              </w:rPr>
              <w:fldChar w:fldCharType="begin"/>
            </w:r>
            <w:r w:rsidR="00E36BB2">
              <w:rPr>
                <w:noProof/>
                <w:webHidden/>
              </w:rPr>
              <w:instrText xml:space="preserve"> PAGEREF _Toc118492586 \h </w:instrText>
            </w:r>
            <w:r w:rsidR="00E36BB2">
              <w:rPr>
                <w:noProof/>
                <w:webHidden/>
              </w:rPr>
            </w:r>
            <w:r w:rsidR="00E36BB2">
              <w:rPr>
                <w:noProof/>
                <w:webHidden/>
              </w:rPr>
              <w:fldChar w:fldCharType="separate"/>
            </w:r>
            <w:r w:rsidR="003D3AF5">
              <w:rPr>
                <w:noProof/>
                <w:webHidden/>
              </w:rPr>
              <w:t>17</w:t>
            </w:r>
            <w:r w:rsidR="00E36BB2">
              <w:rPr>
                <w:noProof/>
                <w:webHidden/>
              </w:rPr>
              <w:fldChar w:fldCharType="end"/>
            </w:r>
          </w:hyperlink>
        </w:p>
        <w:p w14:paraId="38111831" w14:textId="0FC8F7D6" w:rsidR="00E36BB2" w:rsidRDefault="00000000">
          <w:pPr>
            <w:pStyle w:val="Verzeichnis2"/>
            <w:rPr>
              <w:rFonts w:asciiTheme="minorHAnsi" w:eastAsiaTheme="minorEastAsia" w:hAnsiTheme="minorHAnsi"/>
              <w:noProof/>
              <w:lang w:eastAsia="de-CH"/>
            </w:rPr>
          </w:pPr>
          <w:hyperlink w:anchor="_Toc118492587" w:history="1">
            <w:r w:rsidR="00E36BB2" w:rsidRPr="00983B00">
              <w:rPr>
                <w:rStyle w:val="Hyperlink"/>
                <w:noProof/>
              </w:rPr>
              <w:t>7.5</w:t>
            </w:r>
            <w:r w:rsidR="00E36BB2">
              <w:rPr>
                <w:rFonts w:asciiTheme="minorHAnsi" w:eastAsiaTheme="minorEastAsia" w:hAnsiTheme="minorHAnsi"/>
                <w:noProof/>
                <w:lang w:eastAsia="de-CH"/>
              </w:rPr>
              <w:tab/>
            </w:r>
            <w:r w:rsidR="00E36BB2" w:rsidRPr="00983B00">
              <w:rPr>
                <w:rStyle w:val="Hyperlink"/>
                <w:noProof/>
              </w:rPr>
              <w:t>Fazit</w:t>
            </w:r>
            <w:r w:rsidR="00E36BB2">
              <w:rPr>
                <w:noProof/>
                <w:webHidden/>
              </w:rPr>
              <w:tab/>
            </w:r>
            <w:r w:rsidR="00E36BB2">
              <w:rPr>
                <w:noProof/>
                <w:webHidden/>
              </w:rPr>
              <w:fldChar w:fldCharType="begin"/>
            </w:r>
            <w:r w:rsidR="00E36BB2">
              <w:rPr>
                <w:noProof/>
                <w:webHidden/>
              </w:rPr>
              <w:instrText xml:space="preserve"> PAGEREF _Toc118492587 \h </w:instrText>
            </w:r>
            <w:r w:rsidR="00E36BB2">
              <w:rPr>
                <w:noProof/>
                <w:webHidden/>
              </w:rPr>
            </w:r>
            <w:r w:rsidR="00E36BB2">
              <w:rPr>
                <w:noProof/>
                <w:webHidden/>
              </w:rPr>
              <w:fldChar w:fldCharType="separate"/>
            </w:r>
            <w:r w:rsidR="003D3AF5">
              <w:rPr>
                <w:noProof/>
                <w:webHidden/>
              </w:rPr>
              <w:t>18</w:t>
            </w:r>
            <w:r w:rsidR="00E36BB2">
              <w:rPr>
                <w:noProof/>
                <w:webHidden/>
              </w:rPr>
              <w:fldChar w:fldCharType="end"/>
            </w:r>
          </w:hyperlink>
        </w:p>
        <w:p w14:paraId="3D933943" w14:textId="02D9E094" w:rsidR="00B748BB" w:rsidRDefault="00C036FC" w:rsidP="001D550C">
          <w:pPr>
            <w:rPr>
              <w:lang w:val="de-DE"/>
            </w:rPr>
          </w:pPr>
          <w:r w:rsidRPr="00AF5356">
            <w:rPr>
              <w:rFonts w:cs="Arial"/>
              <w:lang w:val="de-DE"/>
            </w:rPr>
            <w:fldChar w:fldCharType="end"/>
          </w:r>
        </w:p>
      </w:sdtContent>
    </w:sdt>
    <w:p w14:paraId="26116D2D" w14:textId="513DEE7E" w:rsidR="00C036FC" w:rsidRDefault="0099609E" w:rsidP="00D674D1">
      <w:pPr>
        <w:pStyle w:val="berschrift1"/>
        <w:numPr>
          <w:ilvl w:val="0"/>
          <w:numId w:val="0"/>
        </w:numPr>
        <w:ind w:left="431" w:hanging="431"/>
      </w:pPr>
      <w:bookmarkStart w:id="1" w:name="_Toc118492563"/>
      <w:r>
        <w:lastRenderedPageBreak/>
        <w:t>Kurzfassung</w:t>
      </w:r>
      <w:bookmarkEnd w:id="1"/>
    </w:p>
    <w:p w14:paraId="14602E4E" w14:textId="025CE2F6" w:rsidR="001D550C" w:rsidRDefault="00DF6DEE" w:rsidP="001D550C">
      <w:r>
        <w:t xml:space="preserve">Das Ziel dieser Arbeit war das Realisieren von Online-Schnitzeljagden, bei denen die Spielenden während ihrer Suche zu Orten geführt werden und Aufgaben lösen. Dazu wurde ein Framework erstellt, welches es erlaubt, ohne Programmierkenntnis Posten und Routen festzulegen. Dieses wurde so konzipiert, dass Posten beliebig miteinander verknüpft werden können. Die Reihenfolge der Posten und die Hilfestellungen können dem Spielverlauf angepasst werden. Die entstandene Plattform stellt einen Proof </w:t>
      </w:r>
      <w:proofErr w:type="spellStart"/>
      <w:r>
        <w:t>of</w:t>
      </w:r>
      <w:proofErr w:type="spellEnd"/>
      <w:r>
        <w:t xml:space="preserve"> Concept dar, welcher die Umsetzbarkeit eines solchen Projekts demonstriert. Die Plattform kann grundsätzlich auch als touristischer Städte-Guide, als Begleit-App für ein Museum oder im Schulkontext eingesetzt werden.</w:t>
      </w:r>
    </w:p>
    <w:p w14:paraId="35517FE4" w14:textId="3B9EADB8" w:rsidR="001D550C" w:rsidRDefault="001D550C" w:rsidP="001D550C"/>
    <w:p w14:paraId="517B3D84" w14:textId="77C529EA" w:rsidR="001D550C" w:rsidRDefault="001D550C" w:rsidP="001D550C"/>
    <w:p w14:paraId="15CE342C" w14:textId="77B19FE4" w:rsidR="001D550C" w:rsidRDefault="001D550C" w:rsidP="001D550C"/>
    <w:p w14:paraId="744FF5AC" w14:textId="3A90B900" w:rsidR="00DF6DEE" w:rsidRDefault="00DF6DEE" w:rsidP="001D550C"/>
    <w:p w14:paraId="5D161608" w14:textId="6F069143" w:rsidR="00DF6DEE" w:rsidRDefault="00DF6DEE" w:rsidP="001D550C"/>
    <w:p w14:paraId="69FFB0A6" w14:textId="39FB008D" w:rsidR="00DF6DEE" w:rsidRDefault="00DF6DEE" w:rsidP="001D550C"/>
    <w:p w14:paraId="6D50FE6E" w14:textId="7F839BE7" w:rsidR="00DF6DEE" w:rsidRDefault="00DF6DEE" w:rsidP="001D550C"/>
    <w:p w14:paraId="7700FC67" w14:textId="56184868" w:rsidR="00DF6DEE" w:rsidRDefault="00DF6DEE" w:rsidP="001D550C"/>
    <w:p w14:paraId="7C9E973E" w14:textId="77777777" w:rsidR="00DF6DEE" w:rsidRDefault="00DF6DEE" w:rsidP="001D550C"/>
    <w:p w14:paraId="5057B992" w14:textId="4C8E80A0" w:rsidR="00EA7E18" w:rsidRDefault="00EA7E18" w:rsidP="00EA7E18">
      <w:pPr>
        <w:pStyle w:val="berschrift1"/>
        <w:numPr>
          <w:ilvl w:val="0"/>
          <w:numId w:val="0"/>
        </w:numPr>
        <w:ind w:left="431" w:hanging="431"/>
      </w:pPr>
      <w:bookmarkStart w:id="2" w:name="_Toc118492564"/>
      <w:r>
        <w:t>Danksagung</w:t>
      </w:r>
      <w:bookmarkEnd w:id="2"/>
    </w:p>
    <w:p w14:paraId="0069DF0F" w14:textId="163A3DB7" w:rsidR="00EA7E18" w:rsidRDefault="00EA7E18" w:rsidP="00EA7E18">
      <w:r>
        <w:t xml:space="preserve">Zuerst möchte ich meinem Betreuer Ralf </w:t>
      </w:r>
      <w:r w:rsidR="009148B2">
        <w:t>Kretzschmar</w:t>
      </w:r>
      <w:r>
        <w:t xml:space="preserve"> für die Ermöglichung dieser Arbeit danken.</w:t>
      </w:r>
      <w:r w:rsidR="00160D1F">
        <w:t xml:space="preserve"> Er hat</w:t>
      </w:r>
      <w:r w:rsidR="002A120D">
        <w:t xml:space="preserve"> mich während der langen gemeinsamen Zeit kompetent beraten und mich mit viel Geduld davon abzuhalten versucht, mir zu hohe Ziele zu setzen.</w:t>
      </w:r>
      <w:r w:rsidR="00160D1F">
        <w:t xml:space="preserve"> Ein grosses Merci geht auch </w:t>
      </w:r>
      <w:r w:rsidR="009148B2">
        <w:t>an all</w:t>
      </w:r>
      <w:r>
        <w:t xml:space="preserve"> meine Freunden an der </w:t>
      </w:r>
      <w:r w:rsidR="009148B2">
        <w:t>Kantonsschule</w:t>
      </w:r>
      <w:r w:rsidR="00160D1F">
        <w:t xml:space="preserve"> Solothurn</w:t>
      </w:r>
      <w:r w:rsidR="009148B2">
        <w:t>, die</w:t>
      </w:r>
      <w:r w:rsidR="00160D1F">
        <w:t xml:space="preserve"> mich </w:t>
      </w:r>
      <w:r w:rsidR="00F325A8">
        <w:t>moralisch unterstützt haben.</w:t>
      </w:r>
      <w:r>
        <w:t xml:space="preserve"> Ich mochte mich auch bei meiner Familie bedanken, insbesondere meinen Eltern Vincent Tscherter und Elisabeth </w:t>
      </w:r>
      <w:proofErr w:type="spellStart"/>
      <w:r>
        <w:t>Enggist</w:t>
      </w:r>
      <w:proofErr w:type="spellEnd"/>
      <w:r w:rsidR="002A120D">
        <w:t>. Sie haben nicht nur diese Maturaarbeit unzählige Male korrekturgelesen und wertvolle Anregungen geliefert, sondern mich</w:t>
      </w:r>
      <w:r>
        <w:t xml:space="preserve"> </w:t>
      </w:r>
      <w:r w:rsidR="002A120D">
        <w:t xml:space="preserve">in schulischen und nichtschulischen Angelegenheiten immer wieder unterstützt und ermutigt. </w:t>
      </w:r>
    </w:p>
    <w:p w14:paraId="7F1DE3DE" w14:textId="77777777" w:rsidR="00FD7F14" w:rsidRDefault="00FD7F14" w:rsidP="00EA7E18">
      <w:pPr>
        <w:sectPr w:rsidR="00FD7F14" w:rsidSect="00004B5C">
          <w:footerReference w:type="default" r:id="rId12"/>
          <w:pgSz w:w="11906" w:h="16838"/>
          <w:pgMar w:top="1418" w:right="1701" w:bottom="1418" w:left="2268" w:header="709" w:footer="709" w:gutter="0"/>
          <w:pgNumType w:fmt="lowerRoman" w:start="1"/>
          <w:cols w:space="708"/>
          <w:titlePg/>
          <w:docGrid w:linePitch="360"/>
        </w:sectPr>
      </w:pPr>
    </w:p>
    <w:p w14:paraId="5E3E748B" w14:textId="776F365A" w:rsidR="00610093" w:rsidRPr="005D1313" w:rsidRDefault="00C036FC" w:rsidP="00500253">
      <w:pPr>
        <w:pStyle w:val="berschrift1"/>
      </w:pPr>
      <w:bookmarkStart w:id="3" w:name="_Toc118492565"/>
      <w:r w:rsidRPr="00750DB8">
        <w:lastRenderedPageBreak/>
        <w:t>Einleitung</w:t>
      </w:r>
      <w:bookmarkEnd w:id="3"/>
    </w:p>
    <w:p w14:paraId="093AE677" w14:textId="75D65F89" w:rsidR="009E46B2" w:rsidRPr="00A94CD7" w:rsidRDefault="006E4B05" w:rsidP="00A94CD7">
      <w:r w:rsidRPr="00A94CD7">
        <w:t>Schnitzeljagden</w:t>
      </w:r>
      <w:r w:rsidR="007B4125" w:rsidRPr="00A94CD7">
        <w:t>,</w:t>
      </w:r>
      <w:r w:rsidRPr="00A94CD7">
        <w:t xml:space="preserve"> </w:t>
      </w:r>
      <w:r w:rsidR="00A014C9" w:rsidRPr="00A94CD7">
        <w:t>bei denen man Rätsel lösend Hinweisen zu einem Ziel folgt</w:t>
      </w:r>
      <w:r w:rsidR="007B4125" w:rsidRPr="00A94CD7">
        <w:t>,</w:t>
      </w:r>
      <w:r w:rsidR="00A014C9" w:rsidRPr="00A94CD7">
        <w:t xml:space="preserve"> </w:t>
      </w:r>
      <w:r w:rsidRPr="00A94CD7">
        <w:t>faszinieren mich</w:t>
      </w:r>
      <w:r w:rsidR="00723EF7" w:rsidRPr="00A94CD7">
        <w:t xml:space="preserve"> schon lange</w:t>
      </w:r>
      <w:r w:rsidR="00E06135" w:rsidRPr="00A94CD7">
        <w:t xml:space="preserve">. </w:t>
      </w:r>
      <w:r w:rsidR="00A014C9" w:rsidRPr="00A94CD7">
        <w:t>Besonders spannend sind sie</w:t>
      </w:r>
      <w:r w:rsidR="007B4125" w:rsidRPr="00A94CD7">
        <w:t>, wenn</w:t>
      </w:r>
      <w:r w:rsidR="00723EF7" w:rsidRPr="00A94CD7">
        <w:t xml:space="preserve"> sie wie Spielbücher</w:t>
      </w:r>
      <w:r w:rsidR="00A23E74">
        <w:rPr>
          <w:rStyle w:val="Funotenzeichen"/>
        </w:rPr>
        <w:footnoteReference w:id="1"/>
      </w:r>
      <w:r w:rsidR="00723EF7" w:rsidRPr="00A94CD7">
        <w:t xml:space="preserve"> aufgebaut sind</w:t>
      </w:r>
      <w:r w:rsidR="007B4125" w:rsidRPr="00A94CD7">
        <w:t>,</w:t>
      </w:r>
      <w:r w:rsidR="00723EF7" w:rsidRPr="00A94CD7">
        <w:t xml:space="preserve"> wo </w:t>
      </w:r>
      <w:r w:rsidR="00A014C9" w:rsidRPr="00A94CD7">
        <w:t>man</w:t>
      </w:r>
      <w:r w:rsidR="00723EF7" w:rsidRPr="00A94CD7">
        <w:t xml:space="preserve"> einen direkten Einfluss auf den Ablauf </w:t>
      </w:r>
      <w:r w:rsidR="00A014C9" w:rsidRPr="00A94CD7">
        <w:t>hat</w:t>
      </w:r>
      <w:r w:rsidR="00723EF7" w:rsidRPr="00A94CD7">
        <w:t xml:space="preserve"> </w:t>
      </w:r>
      <w:r w:rsidR="00A014C9" w:rsidRPr="00A94CD7">
        <w:t>und wenn</w:t>
      </w:r>
      <w:r w:rsidR="00723EF7" w:rsidRPr="00A94CD7">
        <w:t xml:space="preserve"> komplexe Interaktionen zwischen Gruppen ermöglicht werden. </w:t>
      </w:r>
      <w:r w:rsidR="00E06135" w:rsidRPr="00A94CD7">
        <w:t xml:space="preserve">Da mich komplexe Systeme interessieren und ich die </w:t>
      </w:r>
      <w:r w:rsidR="00172770" w:rsidRPr="00A94CD7">
        <w:t>e</w:t>
      </w:r>
      <w:r w:rsidR="00E06135" w:rsidRPr="00A94CD7">
        <w:t xml:space="preserve">xistierenden Angebote </w:t>
      </w:r>
      <w:r w:rsidR="00FE35F9" w:rsidRPr="00A94CD7">
        <w:t>mit einer meist linearen Postenabfolge</w:t>
      </w:r>
      <w:r w:rsidR="00F14150" w:rsidRPr="00A94CD7">
        <w:t xml:space="preserve"> (</w:t>
      </w:r>
      <w:r w:rsidR="00F14150" w:rsidRPr="00A94CD7">
        <w:fldChar w:fldCharType="begin"/>
      </w:r>
      <w:r w:rsidR="00F14150" w:rsidRPr="00A94CD7">
        <w:instrText xml:space="preserve"> REF _Ref117940493 \h </w:instrText>
      </w:r>
      <w:r w:rsidR="00A94CD7" w:rsidRPr="00A94CD7">
        <w:instrText xml:space="preserve"> \* MERGEFORMAT </w:instrText>
      </w:r>
      <w:r w:rsidR="00F14150" w:rsidRPr="00A94CD7">
        <w:fldChar w:fldCharType="separate"/>
      </w:r>
      <w:r w:rsidR="00E36BB2" w:rsidRPr="00F14150">
        <w:t xml:space="preserve">Abbildung </w:t>
      </w:r>
      <w:r w:rsidR="00E36BB2">
        <w:t>1</w:t>
      </w:r>
      <w:r w:rsidR="00F14150" w:rsidRPr="00A94CD7">
        <w:fldChar w:fldCharType="end"/>
      </w:r>
      <w:r w:rsidR="00F14150" w:rsidRPr="00A94CD7">
        <w:t>)</w:t>
      </w:r>
      <w:r w:rsidR="00FE35F9" w:rsidRPr="00A94CD7">
        <w:t xml:space="preserve"> </w:t>
      </w:r>
      <w:r w:rsidR="00E06135" w:rsidRPr="00A94CD7">
        <w:t>für zu eingeschränkt halte</w:t>
      </w:r>
      <w:r w:rsidR="00172770" w:rsidRPr="00A94CD7">
        <w:t>,</w:t>
      </w:r>
      <w:r w:rsidR="00E06135" w:rsidRPr="00A94CD7">
        <w:t xml:space="preserve"> </w:t>
      </w:r>
      <w:r w:rsidR="00BE4C9E" w:rsidRPr="00A94CD7">
        <w:t>beschloss ich</w:t>
      </w:r>
      <w:r w:rsidR="00172770" w:rsidRPr="00A94CD7">
        <w:t>,</w:t>
      </w:r>
      <w:r w:rsidR="00E06135" w:rsidRPr="00A94CD7">
        <w:t xml:space="preserve"> selbst eine </w:t>
      </w:r>
      <w:r w:rsidR="00172770" w:rsidRPr="00A94CD7">
        <w:t>d</w:t>
      </w:r>
      <w:r w:rsidR="00E06135" w:rsidRPr="00A94CD7">
        <w:t xml:space="preserve">igitale Plattform für Schnitzeljagden zu </w:t>
      </w:r>
      <w:r w:rsidR="00A014C9" w:rsidRPr="00A94CD7">
        <w:t>erstellen</w:t>
      </w:r>
      <w:r w:rsidR="00845CB3" w:rsidRPr="00A94CD7">
        <w:t>.</w:t>
      </w:r>
      <w:r w:rsidR="00FE35F9" w:rsidRPr="00A94CD7">
        <w:t xml:space="preserve"> Diese Arbeit beschreibt die Plattform und das </w:t>
      </w:r>
      <w:r w:rsidR="00777177">
        <w:t>dafür programmierte</w:t>
      </w:r>
      <w:r w:rsidR="00777177" w:rsidRPr="00A94CD7">
        <w:t xml:space="preserve"> </w:t>
      </w:r>
      <w:r w:rsidR="00845CB3" w:rsidRPr="00A94CD7">
        <w:t>Framework</w:t>
      </w:r>
      <w:r w:rsidR="00F94890" w:rsidRPr="00A94CD7">
        <w:t xml:space="preserve">. </w:t>
      </w:r>
      <w:r w:rsidR="00A014C9" w:rsidRPr="00A94CD7">
        <w:t xml:space="preserve">Das </w:t>
      </w:r>
      <w:r w:rsidR="00BE4C9E" w:rsidRPr="00A94CD7">
        <w:t>Framework</w:t>
      </w:r>
      <w:r w:rsidR="00FE35F9" w:rsidRPr="00A94CD7">
        <w:t xml:space="preserve"> ist </w:t>
      </w:r>
      <w:r w:rsidR="00A014C9" w:rsidRPr="00A94CD7">
        <w:t>erweiterbar</w:t>
      </w:r>
      <w:r w:rsidR="00F94890" w:rsidRPr="00A94CD7">
        <w:t xml:space="preserve"> </w:t>
      </w:r>
      <w:r w:rsidR="00172770" w:rsidRPr="00A94CD7">
        <w:t>k</w:t>
      </w:r>
      <w:r w:rsidR="00F94890" w:rsidRPr="00A94CD7">
        <w:t>onzipiert</w:t>
      </w:r>
      <w:r w:rsidR="00172770" w:rsidRPr="00A94CD7">
        <w:t>,</w:t>
      </w:r>
      <w:r w:rsidR="00F94890" w:rsidRPr="00A94CD7">
        <w:t xml:space="preserve"> </w:t>
      </w:r>
      <w:r w:rsidR="00A014C9" w:rsidRPr="00A94CD7">
        <w:t>so</w:t>
      </w:r>
      <w:r w:rsidR="00F94890" w:rsidRPr="00A94CD7">
        <w:t>das</w:t>
      </w:r>
      <w:r w:rsidR="00172770" w:rsidRPr="00A94CD7">
        <w:t>s</w:t>
      </w:r>
      <w:r w:rsidR="00F94890" w:rsidRPr="00A94CD7">
        <w:t xml:space="preserve"> </w:t>
      </w:r>
      <w:r w:rsidR="00A014C9" w:rsidRPr="00A94CD7">
        <w:t>es um</w:t>
      </w:r>
      <w:r w:rsidR="00F94890" w:rsidRPr="00A94CD7">
        <w:t xml:space="preserve"> </w:t>
      </w:r>
      <w:r w:rsidR="00777177">
        <w:t>neue</w:t>
      </w:r>
      <w:r w:rsidR="00777177" w:rsidRPr="00A94CD7">
        <w:t xml:space="preserve"> </w:t>
      </w:r>
      <w:r w:rsidR="00F94890" w:rsidRPr="00A94CD7">
        <w:t>Aufgabentypen</w:t>
      </w:r>
      <w:r w:rsidR="00BE4C9E" w:rsidRPr="00A94CD7">
        <w:t xml:space="preserve"> und Logikkomponenten</w:t>
      </w:r>
      <w:r w:rsidR="00F94890" w:rsidRPr="00A94CD7">
        <w:t xml:space="preserve"> </w:t>
      </w:r>
      <w:r w:rsidR="00A014C9" w:rsidRPr="00A94CD7">
        <w:t xml:space="preserve">erweitert werden </w:t>
      </w:r>
      <w:r w:rsidR="00F94890" w:rsidRPr="00A94CD7">
        <w:t>kann</w:t>
      </w:r>
      <w:r w:rsidR="00172770" w:rsidRPr="00A94CD7">
        <w:t>. Ausserdem</w:t>
      </w:r>
      <w:r w:rsidR="00F94890" w:rsidRPr="00A94CD7">
        <w:t xml:space="preserve"> erlaubt </w:t>
      </w:r>
      <w:r w:rsidR="00172770" w:rsidRPr="00A94CD7">
        <w:t xml:space="preserve">es </w:t>
      </w:r>
      <w:r w:rsidR="003D19B3">
        <w:t>nicht lineare</w:t>
      </w:r>
      <w:r w:rsidR="00F94890" w:rsidRPr="00A94CD7">
        <w:t xml:space="preserve"> und </w:t>
      </w:r>
      <w:r w:rsidR="00172770" w:rsidRPr="00A94CD7">
        <w:t xml:space="preserve">vom </w:t>
      </w:r>
      <w:r w:rsidR="00A014C9" w:rsidRPr="00A94CD7">
        <w:t xml:space="preserve">Benutzereingaben </w:t>
      </w:r>
      <w:r w:rsidR="00F94890" w:rsidRPr="00A94CD7">
        <w:t>abhängige Aufgabenabfolgen</w:t>
      </w:r>
      <w:r w:rsidR="00F14150" w:rsidRPr="00A94CD7">
        <w:t xml:space="preserve"> (</w:t>
      </w:r>
      <w:r w:rsidR="00F14150" w:rsidRPr="00A94CD7">
        <w:fldChar w:fldCharType="begin"/>
      </w:r>
      <w:r w:rsidR="00F14150" w:rsidRPr="00A94CD7">
        <w:instrText xml:space="preserve"> REF _Ref117940536 \h </w:instrText>
      </w:r>
      <w:r w:rsidR="00A94CD7" w:rsidRPr="00A94CD7">
        <w:instrText xml:space="preserve"> \* MERGEFORMAT </w:instrText>
      </w:r>
      <w:r w:rsidR="00F14150" w:rsidRPr="00A94CD7">
        <w:fldChar w:fldCharType="separate"/>
      </w:r>
      <w:r w:rsidR="00E36BB2" w:rsidRPr="00F14150">
        <w:t xml:space="preserve">Abbildung </w:t>
      </w:r>
      <w:r w:rsidR="00E36BB2">
        <w:t>2</w:t>
      </w:r>
      <w:r w:rsidR="00F14150" w:rsidRPr="00A94CD7">
        <w:fldChar w:fldCharType="end"/>
      </w:r>
      <w:r w:rsidR="00F14150" w:rsidRPr="00A94CD7">
        <w:t>)</w:t>
      </w:r>
      <w:r w:rsidR="00F94890" w:rsidRPr="00A94CD7">
        <w:t xml:space="preserve">. </w:t>
      </w:r>
      <w:r w:rsidR="00FE35F9" w:rsidRPr="00A94CD7">
        <w:t xml:space="preserve">Für die Nutzerinnen und Nutzer präsentiert sich die Plattform </w:t>
      </w:r>
      <w:r w:rsidR="00CC4354" w:rsidRPr="00A94CD7">
        <w:t xml:space="preserve">als </w:t>
      </w:r>
      <w:r w:rsidR="00A014C9" w:rsidRPr="00A94CD7">
        <w:t xml:space="preserve">Progressive </w:t>
      </w:r>
      <w:proofErr w:type="gramStart"/>
      <w:r w:rsidR="00A014C9" w:rsidRPr="00A94CD7">
        <w:t>Web App</w:t>
      </w:r>
      <w:proofErr w:type="gramEnd"/>
      <w:r w:rsidR="002D1DDC">
        <w:rPr>
          <w:rStyle w:val="Funotenzeichen"/>
        </w:rPr>
        <w:footnoteReference w:id="2"/>
      </w:r>
      <w:r w:rsidR="00777177">
        <w:t xml:space="preserve"> (PWA)</w:t>
      </w:r>
      <w:r w:rsidR="00FE35F9" w:rsidRPr="00A94CD7">
        <w:t>. Das ermöglicht</w:t>
      </w:r>
      <w:r w:rsidR="000C5B97">
        <w:t xml:space="preserve"> es</w:t>
      </w:r>
      <w:r w:rsidR="001B1CFD" w:rsidRPr="00A94CD7">
        <w:t>,</w:t>
      </w:r>
      <w:r w:rsidR="00CC4354" w:rsidRPr="00A94CD7">
        <w:t xml:space="preserve"> Schnitzeljagden auf den meisten mit einem </w:t>
      </w:r>
      <w:r w:rsidR="001B1CFD" w:rsidRPr="00A94CD7">
        <w:t xml:space="preserve">modernen </w:t>
      </w:r>
      <w:r w:rsidR="00CC4354" w:rsidRPr="00A94CD7">
        <w:t xml:space="preserve">Webbrowser ausgestatteten </w:t>
      </w:r>
      <w:r w:rsidR="00FE35F9" w:rsidRPr="00A94CD7">
        <w:t xml:space="preserve">mobilen Geräten </w:t>
      </w:r>
      <w:r w:rsidR="00CC4354" w:rsidRPr="00A94CD7">
        <w:t xml:space="preserve">abzurufen und nach </w:t>
      </w:r>
      <w:r w:rsidR="004D3637">
        <w:t xml:space="preserve">der </w:t>
      </w:r>
      <w:r w:rsidR="00CC4354" w:rsidRPr="00A94CD7">
        <w:t>Installation ohne Internetverbindung</w:t>
      </w:r>
      <w:r w:rsidR="00A014C9" w:rsidRPr="00A94CD7">
        <w:t xml:space="preserve">, also offline, </w:t>
      </w:r>
      <w:r w:rsidR="00CC4354" w:rsidRPr="00A94CD7">
        <w:t xml:space="preserve">zu verwenden. </w:t>
      </w:r>
      <w:r w:rsidR="00160D1F">
        <w:t xml:space="preserve">Neue </w:t>
      </w:r>
      <w:r w:rsidR="005408C4" w:rsidRPr="00A94CD7">
        <w:t>Schnitzeljagden können ohne Programmierkenntnisse erstellt werden</w:t>
      </w:r>
      <w:r w:rsidR="001B1CFD" w:rsidRPr="00A94CD7">
        <w:t>,</w:t>
      </w:r>
      <w:r w:rsidR="005408C4" w:rsidRPr="00A94CD7">
        <w:t xml:space="preserve"> indem Parameter für verschiedene </w:t>
      </w:r>
      <w:r w:rsidR="001B1CFD" w:rsidRPr="00A94CD7">
        <w:t xml:space="preserve">Aufgabentypen </w:t>
      </w:r>
      <w:r w:rsidR="005408C4" w:rsidRPr="00A94CD7">
        <w:t xml:space="preserve">und Abfolgen in eine Konfigurationsdatei </w:t>
      </w:r>
      <w:r w:rsidR="001B1CFD" w:rsidRPr="00A94CD7">
        <w:t>g</w:t>
      </w:r>
      <w:r w:rsidR="005408C4" w:rsidRPr="00A94CD7">
        <w:t xml:space="preserve">eschrieben werden. </w:t>
      </w:r>
    </w:p>
    <w:tbl>
      <w:tblPr>
        <w:tblStyle w:val="Tabellenraster"/>
        <w:tblW w:w="0" w:type="auto"/>
        <w:tblLook w:val="04A0" w:firstRow="1" w:lastRow="0" w:firstColumn="1" w:lastColumn="0" w:noHBand="0" w:noVBand="1"/>
      </w:tblPr>
      <w:tblGrid>
        <w:gridCol w:w="3944"/>
        <w:gridCol w:w="3993"/>
      </w:tblGrid>
      <w:tr w:rsidR="00A56470" w14:paraId="19EC8C60" w14:textId="77777777" w:rsidTr="00160D1F">
        <w:tc>
          <w:tcPr>
            <w:tcW w:w="4388" w:type="dxa"/>
            <w:tcBorders>
              <w:top w:val="nil"/>
              <w:left w:val="nil"/>
              <w:bottom w:val="nil"/>
              <w:right w:val="nil"/>
            </w:tcBorders>
          </w:tcPr>
          <w:p w14:paraId="0BC32555" w14:textId="77777777" w:rsidR="00004B5C" w:rsidRDefault="00004B5C" w:rsidP="00004B5C">
            <w:pPr>
              <w:rPr>
                <w:noProof/>
                <w:sz w:val="14"/>
                <w:szCs w:val="14"/>
              </w:rPr>
            </w:pPr>
          </w:p>
          <w:p w14:paraId="45465501" w14:textId="48CA1637" w:rsidR="00A56470" w:rsidRDefault="00A56470" w:rsidP="00A56470">
            <w:pPr>
              <w:jc w:val="center"/>
            </w:pPr>
            <w:r w:rsidRPr="00A56470">
              <w:rPr>
                <w:noProof/>
                <w:sz w:val="14"/>
                <w:szCs w:val="14"/>
              </w:rPr>
              <w:drawing>
                <wp:inline distT="0" distB="0" distL="0" distR="0" wp14:anchorId="2AC972A3" wp14:editId="10132048">
                  <wp:extent cx="2505033" cy="1399696"/>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1752"/>
                          <a:stretch/>
                        </pic:blipFill>
                        <pic:spPr bwMode="auto">
                          <a:xfrm>
                            <a:off x="0" y="0"/>
                            <a:ext cx="2505600" cy="1400013"/>
                          </a:xfrm>
                          <a:prstGeom prst="rect">
                            <a:avLst/>
                          </a:prstGeom>
                          <a:ln>
                            <a:noFill/>
                          </a:ln>
                          <a:extLst>
                            <a:ext uri="{53640926-AAD7-44D8-BBD7-CCE9431645EC}">
                              <a14:shadowObscured xmlns:a14="http://schemas.microsoft.com/office/drawing/2010/main"/>
                            </a:ext>
                          </a:extLst>
                        </pic:spPr>
                      </pic:pic>
                    </a:graphicData>
                  </a:graphic>
                </wp:inline>
              </w:drawing>
            </w:r>
            <w:r>
              <w:rPr>
                <w:sz w:val="14"/>
                <w:szCs w:val="14"/>
              </w:rPr>
              <w:br/>
            </w:r>
            <w:r w:rsidRPr="00A56470">
              <w:rPr>
                <w:sz w:val="14"/>
                <w:szCs w:val="14"/>
              </w:rPr>
              <w:t>© swisstopo, map.geo.admin.ch</w:t>
            </w:r>
          </w:p>
        </w:tc>
        <w:tc>
          <w:tcPr>
            <w:tcW w:w="4389" w:type="dxa"/>
            <w:tcBorders>
              <w:top w:val="nil"/>
              <w:left w:val="nil"/>
              <w:bottom w:val="nil"/>
              <w:right w:val="nil"/>
            </w:tcBorders>
          </w:tcPr>
          <w:p w14:paraId="42BB7669" w14:textId="77777777" w:rsidR="00004B5C" w:rsidRDefault="00004B5C" w:rsidP="00004B5C">
            <w:pPr>
              <w:rPr>
                <w:noProof/>
                <w:sz w:val="14"/>
                <w:szCs w:val="14"/>
              </w:rPr>
            </w:pPr>
          </w:p>
          <w:p w14:paraId="3637E8D9" w14:textId="46F86806" w:rsidR="00A56470" w:rsidRDefault="00A56470" w:rsidP="00A56470">
            <w:pPr>
              <w:jc w:val="center"/>
              <w:rPr>
                <w:rFonts w:cs="Arial"/>
              </w:rPr>
            </w:pPr>
            <w:r w:rsidRPr="00A56470">
              <w:rPr>
                <w:noProof/>
                <w:sz w:val="14"/>
                <w:szCs w:val="14"/>
              </w:rPr>
              <w:drawing>
                <wp:inline distT="0" distB="0" distL="0" distR="0" wp14:anchorId="17797096" wp14:editId="47D8105C">
                  <wp:extent cx="2537097" cy="140991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048" b="21042"/>
                          <a:stretch/>
                        </pic:blipFill>
                        <pic:spPr bwMode="auto">
                          <a:xfrm>
                            <a:off x="0" y="0"/>
                            <a:ext cx="2538000" cy="1410415"/>
                          </a:xfrm>
                          <a:prstGeom prst="rect">
                            <a:avLst/>
                          </a:prstGeom>
                          <a:ln>
                            <a:noFill/>
                          </a:ln>
                          <a:extLst>
                            <a:ext uri="{53640926-AAD7-44D8-BBD7-CCE9431645EC}">
                              <a14:shadowObscured xmlns:a14="http://schemas.microsoft.com/office/drawing/2010/main"/>
                            </a:ext>
                          </a:extLst>
                        </pic:spPr>
                      </pic:pic>
                    </a:graphicData>
                  </a:graphic>
                </wp:inline>
              </w:drawing>
            </w:r>
            <w:r>
              <w:rPr>
                <w:sz w:val="14"/>
                <w:szCs w:val="14"/>
              </w:rPr>
              <w:br/>
            </w:r>
            <w:r w:rsidRPr="00A56470">
              <w:rPr>
                <w:sz w:val="14"/>
                <w:szCs w:val="14"/>
              </w:rPr>
              <w:t>© swisstopo, map.geo.admin.ch</w:t>
            </w:r>
          </w:p>
        </w:tc>
      </w:tr>
      <w:tr w:rsidR="00A56470" w14:paraId="2A7C1554" w14:textId="77777777" w:rsidTr="00160D1F">
        <w:tc>
          <w:tcPr>
            <w:tcW w:w="4388" w:type="dxa"/>
            <w:tcBorders>
              <w:top w:val="nil"/>
              <w:left w:val="nil"/>
              <w:bottom w:val="nil"/>
              <w:right w:val="nil"/>
            </w:tcBorders>
          </w:tcPr>
          <w:p w14:paraId="0DC2EA02" w14:textId="506F752E" w:rsidR="00A56470" w:rsidRPr="00F14150" w:rsidRDefault="00A56470" w:rsidP="00A56470">
            <w:pPr>
              <w:pStyle w:val="Beschriftung"/>
            </w:pPr>
            <w:bookmarkStart w:id="4" w:name="_Ref117940493"/>
            <w:bookmarkStart w:id="5" w:name="_Ref117940483"/>
            <w:r w:rsidRPr="00F14150">
              <w:t xml:space="preserve">Abbildung </w:t>
            </w:r>
            <w:fldSimple w:instr=" SEQ Abbildung \* ARABIC ">
              <w:r w:rsidR="00E36BB2">
                <w:rPr>
                  <w:noProof/>
                </w:rPr>
                <w:t>1</w:t>
              </w:r>
            </w:fldSimple>
            <w:bookmarkEnd w:id="4"/>
            <w:r w:rsidRPr="00F14150">
              <w:t>: Lineare Postenabfolge</w:t>
            </w:r>
            <w:bookmarkEnd w:id="5"/>
          </w:p>
        </w:tc>
        <w:tc>
          <w:tcPr>
            <w:tcW w:w="4389" w:type="dxa"/>
            <w:tcBorders>
              <w:top w:val="nil"/>
              <w:left w:val="nil"/>
              <w:bottom w:val="nil"/>
              <w:right w:val="nil"/>
            </w:tcBorders>
          </w:tcPr>
          <w:p w14:paraId="09981576" w14:textId="6EEF8A3E" w:rsidR="00A56470" w:rsidRPr="00F14150" w:rsidRDefault="00A56470" w:rsidP="00A56470">
            <w:pPr>
              <w:pStyle w:val="Beschriftung"/>
              <w:rPr>
                <w:rFonts w:cs="Arial"/>
              </w:rPr>
            </w:pPr>
            <w:bookmarkStart w:id="6" w:name="_Ref117940536"/>
            <w:r w:rsidRPr="00F14150">
              <w:t xml:space="preserve">Abbildung </w:t>
            </w:r>
            <w:fldSimple w:instr=" SEQ Abbildung \* ARABIC ">
              <w:r w:rsidR="00E36BB2">
                <w:rPr>
                  <w:noProof/>
                </w:rPr>
                <w:t>2</w:t>
              </w:r>
            </w:fldSimple>
            <w:bookmarkEnd w:id="6"/>
            <w:r w:rsidRPr="00F14150">
              <w:t xml:space="preserve">: </w:t>
            </w:r>
            <w:r>
              <w:t>Nicht lineare</w:t>
            </w:r>
            <w:r w:rsidRPr="00F14150">
              <w:t xml:space="preserve"> oder chaotische Postenabfolge</w:t>
            </w:r>
          </w:p>
        </w:tc>
      </w:tr>
    </w:tbl>
    <w:p w14:paraId="154C0BFC" w14:textId="1286F699" w:rsidR="00372A3D" w:rsidRPr="00750DB8" w:rsidRDefault="00A014C9" w:rsidP="00500253">
      <w:pPr>
        <w:pStyle w:val="berschrift1"/>
      </w:pPr>
      <w:bookmarkStart w:id="7" w:name="_Toc118492566"/>
      <w:r w:rsidRPr="00750DB8">
        <w:lastRenderedPageBreak/>
        <w:t xml:space="preserve">Bestehende Angebote und </w:t>
      </w:r>
      <w:r w:rsidR="00E51AF3" w:rsidRPr="00750DB8">
        <w:t>Stand der Technik</w:t>
      </w:r>
      <w:bookmarkEnd w:id="7"/>
      <w:r w:rsidR="00E51AF3" w:rsidRPr="00750DB8">
        <w:t xml:space="preserve"> </w:t>
      </w:r>
    </w:p>
    <w:p w14:paraId="347DB2D0" w14:textId="6F13C390" w:rsidR="00782101" w:rsidRPr="00750DB8" w:rsidRDefault="00B70C80" w:rsidP="00500253">
      <w:r w:rsidRPr="00B70C80">
        <w:t xml:space="preserve">Zunächst wurden bereits existierende Schnitzeljagd-Plattformen und -Anbieter </w:t>
      </w:r>
      <w:r w:rsidR="004D3637">
        <w:t>untersucht</w:t>
      </w:r>
      <w:r w:rsidRPr="00B70C80">
        <w:t xml:space="preserve">, um eine fundierte Entscheidung über die </w:t>
      </w:r>
      <w:r w:rsidR="004D3637">
        <w:t>erforderlichen</w:t>
      </w:r>
      <w:r w:rsidR="004D3637" w:rsidRPr="00B70C80">
        <w:t xml:space="preserve"> </w:t>
      </w:r>
      <w:r w:rsidRPr="00B70C80">
        <w:t xml:space="preserve">Funktionen der in dieser Arbeit entwickelten </w:t>
      </w:r>
      <w:r w:rsidR="004D3637">
        <w:t>Plattform</w:t>
      </w:r>
      <w:r w:rsidR="004D3637" w:rsidRPr="00B70C80">
        <w:t xml:space="preserve"> </w:t>
      </w:r>
      <w:r w:rsidRPr="00B70C80">
        <w:t>treffen zu können.</w:t>
      </w:r>
      <w:r>
        <w:t xml:space="preserve"> </w:t>
      </w:r>
      <w:r w:rsidR="00524398" w:rsidRPr="00750DB8">
        <w:t>Der</w:t>
      </w:r>
      <w:r w:rsidR="009345A6" w:rsidRPr="00750DB8">
        <w:t xml:space="preserve"> Fokus lag bei Plattformen</w:t>
      </w:r>
      <w:r w:rsidR="007B4125" w:rsidRPr="00750DB8">
        <w:t>,</w:t>
      </w:r>
      <w:r w:rsidR="009345A6" w:rsidRPr="00750DB8">
        <w:t xml:space="preserve"> wo Nutzerinnen und Nutzer eigene Sch</w:t>
      </w:r>
      <w:r w:rsidR="00306083" w:rsidRPr="00750DB8">
        <w:t>nitzeljag</w:t>
      </w:r>
      <w:r w:rsidR="007B4125" w:rsidRPr="00750DB8">
        <w:t>d</w:t>
      </w:r>
      <w:r w:rsidR="00306083" w:rsidRPr="00750DB8">
        <w:t xml:space="preserve">en erstellen und publizieren können. </w:t>
      </w:r>
      <w:r w:rsidR="004D3637">
        <w:t>Unter diese Kategorie fallen</w:t>
      </w:r>
      <w:r w:rsidR="004D3637" w:rsidRPr="00750DB8">
        <w:t xml:space="preserve"> </w:t>
      </w:r>
      <w:r w:rsidR="009D5D37" w:rsidRPr="00750DB8">
        <w:t>A</w:t>
      </w:r>
      <w:r w:rsidR="00306083" w:rsidRPr="00750DB8">
        <w:t>ctionbound</w:t>
      </w:r>
      <w:r w:rsidR="004D3637">
        <w:t xml:space="preserve"> (siehe Abschnitt </w:t>
      </w:r>
      <w:r w:rsidR="004D3637">
        <w:fldChar w:fldCharType="begin"/>
      </w:r>
      <w:r w:rsidR="004D3637">
        <w:instrText xml:space="preserve"> REF _Ref118022595 \w \h </w:instrText>
      </w:r>
      <w:r w:rsidR="004D3637">
        <w:fldChar w:fldCharType="separate"/>
      </w:r>
      <w:r w:rsidR="00E36BB2">
        <w:t>2.2</w:t>
      </w:r>
      <w:r w:rsidR="004D3637">
        <w:fldChar w:fldCharType="end"/>
      </w:r>
      <w:r w:rsidR="004D3637">
        <w:t>)</w:t>
      </w:r>
      <w:r w:rsidR="00306083" w:rsidRPr="00750DB8">
        <w:t xml:space="preserve"> und </w:t>
      </w:r>
      <w:proofErr w:type="spellStart"/>
      <w:r w:rsidR="00306083" w:rsidRPr="00750DB8">
        <w:t>Scavify</w:t>
      </w:r>
      <w:proofErr w:type="spellEnd"/>
      <w:r w:rsidR="004D3637">
        <w:rPr>
          <w:rStyle w:val="Funotenzeichen"/>
        </w:rPr>
        <w:footnoteReference w:id="3"/>
      </w:r>
      <w:r w:rsidR="00306083" w:rsidRPr="00750DB8">
        <w:t xml:space="preserve">, beides Plattform mit eigener App, auf der eigene </w:t>
      </w:r>
      <w:r w:rsidR="003F196D" w:rsidRPr="00750DB8">
        <w:t xml:space="preserve">interaktive </w:t>
      </w:r>
      <w:r w:rsidR="00306083" w:rsidRPr="00750DB8">
        <w:t xml:space="preserve">Schnitzeljagden </w:t>
      </w:r>
      <w:r w:rsidR="003F196D" w:rsidRPr="00750DB8">
        <w:t xml:space="preserve">oder touristische </w:t>
      </w:r>
      <w:r w:rsidR="00306083" w:rsidRPr="00750DB8">
        <w:t xml:space="preserve">Guides </w:t>
      </w:r>
      <w:r w:rsidR="00DD683C" w:rsidRPr="00750DB8">
        <w:t>erstellt</w:t>
      </w:r>
      <w:r w:rsidR="00306083" w:rsidRPr="00750DB8">
        <w:t xml:space="preserve"> und </w:t>
      </w:r>
      <w:r w:rsidR="008C5776">
        <w:t>ver</w:t>
      </w:r>
      <w:r w:rsidR="00306083" w:rsidRPr="00750DB8">
        <w:t>öffentlich</w:t>
      </w:r>
      <w:r w:rsidR="008C5776">
        <w:t>t</w:t>
      </w:r>
      <w:r w:rsidR="00306083" w:rsidRPr="00750DB8">
        <w:t xml:space="preserve"> </w:t>
      </w:r>
      <w:r w:rsidR="00DD683C" w:rsidRPr="00750DB8">
        <w:t xml:space="preserve">werden können, sowie </w:t>
      </w:r>
      <w:r w:rsidR="00306083" w:rsidRPr="00750DB8">
        <w:t>Geocaching</w:t>
      </w:r>
      <w:r w:rsidR="00473756" w:rsidRPr="00473756">
        <w:t xml:space="preserve"> </w:t>
      </w:r>
      <w:r w:rsidR="00473756">
        <w:t xml:space="preserve">(siehe Abschnitt </w:t>
      </w:r>
      <w:r w:rsidR="00473756">
        <w:fldChar w:fldCharType="begin"/>
      </w:r>
      <w:r w:rsidR="00473756">
        <w:instrText xml:space="preserve"> REF _Ref118022844 \w \h </w:instrText>
      </w:r>
      <w:r w:rsidR="00473756">
        <w:fldChar w:fldCharType="separate"/>
      </w:r>
      <w:r w:rsidR="00E36BB2">
        <w:t>2.1</w:t>
      </w:r>
      <w:r w:rsidR="00473756">
        <w:fldChar w:fldCharType="end"/>
      </w:r>
      <w:r w:rsidR="00473756">
        <w:t>)</w:t>
      </w:r>
      <w:r w:rsidR="00306083" w:rsidRPr="00750DB8">
        <w:t xml:space="preserve">, </w:t>
      </w:r>
      <w:r w:rsidR="00F83133">
        <w:t>eine Form der Schnitzeljagd</w:t>
      </w:r>
      <w:r w:rsidR="00820ACB">
        <w:t>,</w:t>
      </w:r>
      <w:r w:rsidR="00306083" w:rsidRPr="00750DB8">
        <w:t xml:space="preserve"> bei der hauptsächlich </w:t>
      </w:r>
      <w:r w:rsidR="009D5D37" w:rsidRPr="00750DB8">
        <w:t xml:space="preserve">darum </w:t>
      </w:r>
      <w:r w:rsidR="00241FBC">
        <w:t>geht,</w:t>
      </w:r>
      <w:r w:rsidR="00306083" w:rsidRPr="00750DB8">
        <w:t xml:space="preserve"> </w:t>
      </w:r>
      <w:r w:rsidR="009D5D37" w:rsidRPr="00750DB8">
        <w:t xml:space="preserve">versteckte </w:t>
      </w:r>
      <w:r w:rsidR="00306083" w:rsidRPr="00750DB8">
        <w:t xml:space="preserve">Behälter mit einem Logbuch </w:t>
      </w:r>
      <w:r w:rsidR="009D5D37" w:rsidRPr="00750DB8">
        <w:t xml:space="preserve">zu finden. </w:t>
      </w:r>
    </w:p>
    <w:p w14:paraId="20CE002D" w14:textId="12E3421F" w:rsidR="002149C6" w:rsidRPr="00EE0DDD" w:rsidRDefault="00DD683C" w:rsidP="00500253">
      <w:r w:rsidRPr="00750DB8">
        <w:t>Daneben wurde der in der Schweiz bekannte</w:t>
      </w:r>
      <w:r w:rsidR="00782101" w:rsidRPr="00750DB8">
        <w:t xml:space="preserve"> </w:t>
      </w:r>
      <w:r w:rsidR="003F196D" w:rsidRPr="00750DB8">
        <w:t xml:space="preserve">kommerzielle </w:t>
      </w:r>
      <w:r w:rsidR="00793F7A" w:rsidRPr="00750DB8">
        <w:t xml:space="preserve">Anbieter </w:t>
      </w:r>
      <w:proofErr w:type="spellStart"/>
      <w:r w:rsidR="00793F7A" w:rsidRPr="00750DB8">
        <w:t>Foxtrail</w:t>
      </w:r>
      <w:proofErr w:type="spellEnd"/>
      <w:r w:rsidR="000D183A">
        <w:rPr>
          <w:rStyle w:val="Funotenzeichen"/>
        </w:rPr>
        <w:footnoteReference w:id="4"/>
      </w:r>
      <w:r w:rsidRPr="00750DB8">
        <w:t xml:space="preserve"> untersucht. </w:t>
      </w:r>
      <w:proofErr w:type="spellStart"/>
      <w:r w:rsidRPr="00750DB8">
        <w:t>Foxtrails</w:t>
      </w:r>
      <w:proofErr w:type="spellEnd"/>
      <w:r w:rsidRPr="00750DB8">
        <w:t xml:space="preserve"> sind Schnitzeljagden, die in Tourismusregionen zur Erkundung von Städten und Landschaften angeboten werden.</w:t>
      </w:r>
      <w:r w:rsidR="00793F7A" w:rsidRPr="00750DB8">
        <w:t xml:space="preserve"> </w:t>
      </w:r>
      <w:r w:rsidRPr="00750DB8">
        <w:t xml:space="preserve">Zudem </w:t>
      </w:r>
      <w:r w:rsidR="009D2148">
        <w:t xml:space="preserve">nahm ich die </w:t>
      </w:r>
      <w:r w:rsidRPr="00750DB8">
        <w:t>Gelegenheit</w:t>
      </w:r>
      <w:r w:rsidR="009D2148">
        <w:t xml:space="preserve"> wahr</w:t>
      </w:r>
      <w:r w:rsidR="007B4125" w:rsidRPr="00750DB8">
        <w:t>,</w:t>
      </w:r>
      <w:r w:rsidRPr="00750DB8">
        <w:t xml:space="preserve"> vergleichbare Angebote von </w:t>
      </w:r>
      <w:r w:rsidR="00782101" w:rsidRPr="00750DB8">
        <w:t xml:space="preserve">«Basel Tourismus» und der Stadt </w:t>
      </w:r>
      <w:r w:rsidR="003F196D" w:rsidRPr="00750DB8">
        <w:t>Porrentruy</w:t>
      </w:r>
      <w:r w:rsidRPr="00750DB8">
        <w:t xml:space="preserve"> </w:t>
      </w:r>
      <w:r w:rsidR="003D19B3">
        <w:t xml:space="preserve">im Jura </w:t>
      </w:r>
      <w:r w:rsidRPr="00750DB8">
        <w:t>auszuprobieren.</w:t>
      </w:r>
      <w:r w:rsidR="00782101" w:rsidRPr="00750DB8">
        <w:t xml:space="preserve"> </w:t>
      </w:r>
      <w:proofErr w:type="spellStart"/>
      <w:r w:rsidRPr="00750DB8">
        <w:t>Foxtrails</w:t>
      </w:r>
      <w:proofErr w:type="spellEnd"/>
      <w:r w:rsidRPr="00750DB8">
        <w:t xml:space="preserve"> wie auch die Städteangebote</w:t>
      </w:r>
      <w:r w:rsidR="002149C6" w:rsidRPr="00750DB8">
        <w:t xml:space="preserve"> funktionieren mit Papier</w:t>
      </w:r>
      <w:r w:rsidR="007B4125" w:rsidRPr="00750DB8">
        <w:t>unterlagen</w:t>
      </w:r>
      <w:r w:rsidR="002149C6" w:rsidRPr="00750DB8">
        <w:t xml:space="preserve"> und </w:t>
      </w:r>
      <w:r w:rsidR="003F196D" w:rsidRPr="00750DB8">
        <w:t>f</w:t>
      </w:r>
      <w:r w:rsidR="002149C6" w:rsidRPr="00750DB8">
        <w:t>estinstallierten</w:t>
      </w:r>
      <w:r w:rsidR="00524398" w:rsidRPr="00750DB8">
        <w:t xml:space="preserve"> </w:t>
      </w:r>
      <w:r w:rsidR="003F196D" w:rsidRPr="00750DB8">
        <w:t>Anlagen</w:t>
      </w:r>
      <w:r w:rsidR="007B4125" w:rsidRPr="00750DB8">
        <w:t>.</w:t>
      </w:r>
      <w:r w:rsidR="00782101" w:rsidRPr="00750DB8">
        <w:t xml:space="preserve"> Ähnlich verhält es sich </w:t>
      </w:r>
      <w:r w:rsidR="003F196D" w:rsidRPr="00750DB8">
        <w:t xml:space="preserve">mit </w:t>
      </w:r>
      <w:r w:rsidR="00820ACB">
        <w:t>dem</w:t>
      </w:r>
      <w:r w:rsidR="004D3637">
        <w:t xml:space="preserve"> Geocaching</w:t>
      </w:r>
      <w:r w:rsidR="00782101" w:rsidRPr="00750DB8">
        <w:t>. Die</w:t>
      </w:r>
      <w:r w:rsidR="002149C6" w:rsidRPr="00750DB8">
        <w:t xml:space="preserve"> Instruktionen werden</w:t>
      </w:r>
      <w:r w:rsidR="00782101" w:rsidRPr="00750DB8">
        <w:t xml:space="preserve"> lediglich</w:t>
      </w:r>
      <w:r w:rsidR="002149C6" w:rsidRPr="00750DB8">
        <w:t xml:space="preserve"> über das </w:t>
      </w:r>
      <w:r w:rsidR="00782101" w:rsidRPr="00750DB8">
        <w:t xml:space="preserve">Web </w:t>
      </w:r>
      <w:r w:rsidR="002149C6" w:rsidRPr="00750DB8">
        <w:t xml:space="preserve">verteilt. </w:t>
      </w:r>
      <w:r w:rsidR="00782101" w:rsidRPr="00750DB8">
        <w:t xml:space="preserve">Bei der Suche können die </w:t>
      </w:r>
      <w:r w:rsidR="002149C6" w:rsidRPr="00750DB8">
        <w:t>Instruktionen aber ebenso gut auf Papier festgehalten sein</w:t>
      </w:r>
      <w:r w:rsidRPr="00750DB8">
        <w:t>,</w:t>
      </w:r>
      <w:r w:rsidR="002149C6" w:rsidRPr="00750DB8">
        <w:t xml:space="preserve"> da sie nur aus Text</w:t>
      </w:r>
      <w:r w:rsidR="00623543">
        <w:t>-</w:t>
      </w:r>
      <w:r w:rsidR="002149C6" w:rsidRPr="00750DB8">
        <w:t xml:space="preserve"> und </w:t>
      </w:r>
      <w:r w:rsidR="00820ACB">
        <w:t>Bildinhalten</w:t>
      </w:r>
      <w:r w:rsidR="002149C6" w:rsidRPr="00750DB8">
        <w:t xml:space="preserve"> bestehen</w:t>
      </w:r>
      <w:r w:rsidR="003F196D" w:rsidRPr="00750DB8">
        <w:t>. Anders ist es bei</w:t>
      </w:r>
      <w:r w:rsidR="00782101" w:rsidRPr="00750DB8">
        <w:t xml:space="preserve"> </w:t>
      </w:r>
      <w:r w:rsidR="002149C6" w:rsidRPr="00750DB8">
        <w:t xml:space="preserve">Actionbound </w:t>
      </w:r>
      <w:r w:rsidR="001415C2" w:rsidRPr="00750DB8">
        <w:t xml:space="preserve">und </w:t>
      </w:r>
      <w:proofErr w:type="spellStart"/>
      <w:r w:rsidR="001415C2" w:rsidRPr="00750DB8">
        <w:t>Scavify</w:t>
      </w:r>
      <w:proofErr w:type="spellEnd"/>
      <w:r w:rsidR="003F196D" w:rsidRPr="00750DB8">
        <w:t>. Beide</w:t>
      </w:r>
      <w:r w:rsidR="001415C2" w:rsidRPr="00750DB8">
        <w:t xml:space="preserve"> machen</w:t>
      </w:r>
      <w:r w:rsidR="009D2148">
        <w:t xml:space="preserve"> extensiven </w:t>
      </w:r>
      <w:r w:rsidR="00845CB3">
        <w:t>Gebrauch</w:t>
      </w:r>
      <w:r w:rsidR="009D2148">
        <w:t xml:space="preserve"> der </w:t>
      </w:r>
      <w:r w:rsidR="00524398" w:rsidRPr="00750DB8">
        <w:t>digitalen Möglichkeiten</w:t>
      </w:r>
      <w:r w:rsidR="001415C2" w:rsidRPr="00750DB8">
        <w:t xml:space="preserve"> </w:t>
      </w:r>
      <w:r w:rsidR="003F196D" w:rsidRPr="00750DB8">
        <w:t>des Smartphone</w:t>
      </w:r>
      <w:r w:rsidR="007B4125" w:rsidRPr="00750DB8">
        <w:t>s</w:t>
      </w:r>
      <w:r w:rsidR="009D2148">
        <w:t>. Darunter</w:t>
      </w:r>
      <w:r w:rsidR="001415C2" w:rsidRPr="00750DB8">
        <w:t xml:space="preserve"> </w:t>
      </w:r>
      <w:r w:rsidR="00075A7F">
        <w:t xml:space="preserve">fallen </w:t>
      </w:r>
      <w:r w:rsidR="009D2148">
        <w:t>Bildaufnahmen</w:t>
      </w:r>
      <w:r w:rsidR="001415C2" w:rsidRPr="00750DB8">
        <w:t xml:space="preserve">, automatische </w:t>
      </w:r>
      <w:r w:rsidR="009D2148">
        <w:t xml:space="preserve">Verarbeitung von </w:t>
      </w:r>
      <w:r w:rsidR="001415C2" w:rsidRPr="00750DB8">
        <w:t>GPS</w:t>
      </w:r>
      <w:r w:rsidR="009D2148">
        <w:t xml:space="preserve">- </w:t>
      </w:r>
      <w:r w:rsidR="00623543">
        <w:t>sowie</w:t>
      </w:r>
      <w:r w:rsidR="009D2148">
        <w:t xml:space="preserve"> Antwortdaten, und vieles mehr.</w:t>
      </w:r>
      <w:r w:rsidR="001415C2" w:rsidRPr="00750DB8">
        <w:t xml:space="preserve"> </w:t>
      </w:r>
      <w:r w:rsidR="009D2148">
        <w:t xml:space="preserve">Dies </w:t>
      </w:r>
      <w:r w:rsidR="00524398" w:rsidRPr="00EE0DDD">
        <w:t>erlaubt</w:t>
      </w:r>
      <w:r w:rsidR="007B4125" w:rsidRPr="00EE0DDD">
        <w:t xml:space="preserve"> </w:t>
      </w:r>
      <w:r w:rsidR="00782101" w:rsidRPr="00EE0DDD">
        <w:t>i</w:t>
      </w:r>
      <w:r w:rsidR="001415C2" w:rsidRPr="00EE0DDD">
        <w:t xml:space="preserve">nteraktivere </w:t>
      </w:r>
      <w:r w:rsidR="00782101" w:rsidRPr="00EE0DDD">
        <w:t>A</w:t>
      </w:r>
      <w:r w:rsidR="001415C2" w:rsidRPr="00EE0DDD">
        <w:t>ufgaben</w:t>
      </w:r>
      <w:r w:rsidR="00944FCA">
        <w:t xml:space="preserve"> und</w:t>
      </w:r>
      <w:r w:rsidR="001415C2" w:rsidRPr="00EE0DDD">
        <w:t xml:space="preserve"> </w:t>
      </w:r>
      <w:r w:rsidR="00782101" w:rsidRPr="00EE0DDD">
        <w:t>A</w:t>
      </w:r>
      <w:r w:rsidR="001415C2" w:rsidRPr="00EE0DDD">
        <w:t>ntworten</w:t>
      </w:r>
      <w:r w:rsidR="007B4125" w:rsidRPr="00EE0DDD">
        <w:t>,</w:t>
      </w:r>
      <w:r w:rsidR="001415C2" w:rsidRPr="00EE0DDD">
        <w:t xml:space="preserve"> </w:t>
      </w:r>
      <w:r w:rsidR="00524398" w:rsidRPr="00EE0DDD">
        <w:t xml:space="preserve">die </w:t>
      </w:r>
      <w:r w:rsidR="001415C2" w:rsidRPr="00EE0DDD">
        <w:t xml:space="preserve">automatisch </w:t>
      </w:r>
      <w:r w:rsidR="00524398" w:rsidRPr="00EE0DDD">
        <w:t>geprüft werden</w:t>
      </w:r>
      <w:r w:rsidR="00EE0DDD">
        <w:t>.</w:t>
      </w:r>
      <w:r w:rsidR="001415C2" w:rsidRPr="00EE0DDD">
        <w:t xml:space="preserve"> Spieler</w:t>
      </w:r>
      <w:r w:rsidR="003F196D" w:rsidRPr="00EE0DDD">
        <w:t>innen und Spieler</w:t>
      </w:r>
      <w:r w:rsidR="001415C2" w:rsidRPr="00EE0DDD">
        <w:t xml:space="preserve"> </w:t>
      </w:r>
      <w:r w:rsidR="00524398" w:rsidRPr="00EE0DDD">
        <w:t xml:space="preserve">haben </w:t>
      </w:r>
      <w:r w:rsidR="00F83133">
        <w:t xml:space="preserve">zudem </w:t>
      </w:r>
      <w:r w:rsidR="00524398" w:rsidRPr="00EE0DDD">
        <w:t>jederzeit Zugriff auf Hilfestellungen</w:t>
      </w:r>
      <w:r w:rsidR="00BD43BA">
        <w:t>.</w:t>
      </w:r>
      <w:r w:rsidR="001415C2" w:rsidRPr="00EE0DDD">
        <w:t xml:space="preserve"> </w:t>
      </w:r>
      <w:r w:rsidR="00820ACB">
        <w:t>Antwortabhängige</w:t>
      </w:r>
      <w:r w:rsidR="001415C2" w:rsidRPr="00EE0DDD">
        <w:t xml:space="preserve"> oder </w:t>
      </w:r>
      <w:r w:rsidR="00782101" w:rsidRPr="00EE0DDD">
        <w:t xml:space="preserve">zufällige </w:t>
      </w:r>
      <w:r w:rsidR="001415C2" w:rsidRPr="00EE0DDD">
        <w:t>Aufgabenabfolgen</w:t>
      </w:r>
      <w:r w:rsidR="00524398" w:rsidRPr="00EE0DDD">
        <w:t xml:space="preserve"> machen den Spielablauf interessanter.</w:t>
      </w:r>
      <w:r w:rsidR="001415C2" w:rsidRPr="00EE0DDD">
        <w:t xml:space="preserve"> </w:t>
      </w:r>
    </w:p>
    <w:p w14:paraId="240DEDDC" w14:textId="77777777" w:rsidR="00F4168A" w:rsidRDefault="00F4168A">
      <w:pPr>
        <w:spacing w:line="259" w:lineRule="auto"/>
      </w:pPr>
      <w:r>
        <w:br w:type="page"/>
      </w:r>
    </w:p>
    <w:p w14:paraId="2D4C974C" w14:textId="5FD25B85" w:rsidR="005071FC" w:rsidRPr="00EE0DDD" w:rsidRDefault="00524398" w:rsidP="00500253">
      <w:r w:rsidRPr="00EE0DDD">
        <w:lastRenderedPageBreak/>
        <w:t xml:space="preserve">Aufgrund ihrer grossen Verbreitung </w:t>
      </w:r>
      <w:proofErr w:type="gramStart"/>
      <w:r w:rsidRPr="00EE0DDD">
        <w:t>wurde</w:t>
      </w:r>
      <w:proofErr w:type="gramEnd"/>
      <w:r w:rsidRPr="00EE0DDD">
        <w:t xml:space="preserve"> die Geocaching</w:t>
      </w:r>
      <w:r w:rsidR="00D903A0" w:rsidRPr="00EE0DDD">
        <w:t>-</w:t>
      </w:r>
      <w:r w:rsidRPr="00EE0DDD">
        <w:t xml:space="preserve"> und </w:t>
      </w:r>
      <w:r w:rsidR="00075A7F">
        <w:t xml:space="preserve">die </w:t>
      </w:r>
      <w:r w:rsidRPr="00EE0DDD">
        <w:t>Actionbound</w:t>
      </w:r>
      <w:r w:rsidR="00D903A0" w:rsidRPr="00EE0DDD">
        <w:t>-</w:t>
      </w:r>
      <w:r w:rsidRPr="00EE0DDD">
        <w:t>Plattform genauer untersucht.</w:t>
      </w:r>
    </w:p>
    <w:p w14:paraId="75FD8403" w14:textId="11E48AFF" w:rsidR="003F079D" w:rsidRPr="00EE0DDD" w:rsidRDefault="003F079D" w:rsidP="00500253">
      <w:pPr>
        <w:pStyle w:val="berschrift2"/>
        <w:rPr>
          <w:rFonts w:cs="Arial"/>
        </w:rPr>
      </w:pPr>
      <w:bookmarkStart w:id="8" w:name="_Ref118022844"/>
      <w:bookmarkStart w:id="9" w:name="_Toc118492567"/>
      <w:r w:rsidRPr="00500253">
        <w:t>Geocach</w:t>
      </w:r>
      <w:r w:rsidR="00F953B5" w:rsidRPr="00500253">
        <w:t>ing</w:t>
      </w:r>
      <w:bookmarkEnd w:id="8"/>
      <w:bookmarkEnd w:id="9"/>
    </w:p>
    <w:p w14:paraId="68000AD8" w14:textId="772CBC2B" w:rsidR="008A4510" w:rsidRDefault="00C42618" w:rsidP="00500253">
      <w:r w:rsidRPr="00EE0DDD">
        <w:t>Geocaching</w:t>
      </w:r>
      <w:r w:rsidR="00BD43BA">
        <w:rPr>
          <w:rStyle w:val="Funotenzeichen"/>
        </w:rPr>
        <w:footnoteReference w:id="5"/>
      </w:r>
      <w:r w:rsidRPr="00EE0DDD">
        <w:t xml:space="preserve"> ist ein Schatzsuche</w:t>
      </w:r>
      <w:r w:rsidR="0093121E" w:rsidRPr="00EE0DDD">
        <w:t>-S</w:t>
      </w:r>
      <w:r w:rsidRPr="00EE0DDD">
        <w:t>piel</w:t>
      </w:r>
      <w:r w:rsidR="00A93161" w:rsidRPr="00EE0DDD">
        <w:t>,</w:t>
      </w:r>
      <w:r w:rsidRPr="00EE0DDD">
        <w:t xml:space="preserve"> bei dem Spieler anhand von Anweisungen einen Behälter suchen</w:t>
      </w:r>
      <w:r w:rsidR="0093121E" w:rsidRPr="00EE0DDD">
        <w:t>,</w:t>
      </w:r>
      <w:r w:rsidRPr="00EE0DDD">
        <w:t xml:space="preserve"> in dem sich ein Logbuch und Tauschgegenstände befinden. </w:t>
      </w:r>
      <w:r w:rsidR="00883D87" w:rsidRPr="00EE0DDD">
        <w:t>Diese Behälter, sogenannte Caches, und die dazugehörigen Anweisungen werden von Freiwilligen erstellt und unterhalten. Will man einen Cache suchen</w:t>
      </w:r>
      <w:r w:rsidR="006C6EE7" w:rsidRPr="00EE0DDD">
        <w:t>,</w:t>
      </w:r>
      <w:r w:rsidR="00883D87" w:rsidRPr="00EE0DDD">
        <w:t xml:space="preserve"> ruft man die Informationen des Cache über Webseiten wie </w:t>
      </w:r>
      <w:r w:rsidR="00F83133">
        <w:t>g</w:t>
      </w:r>
      <w:r w:rsidR="00883D87" w:rsidRPr="00EE0DDD">
        <w:t xml:space="preserve">eocaching.com oder einer </w:t>
      </w:r>
      <w:r w:rsidR="00075A7F">
        <w:t xml:space="preserve">anderen </w:t>
      </w:r>
      <w:r w:rsidR="00883D87" w:rsidRPr="00EE0DDD">
        <w:t>Geocaching</w:t>
      </w:r>
      <w:r w:rsidR="006C6EE7" w:rsidRPr="00EE0DDD">
        <w:t>-</w:t>
      </w:r>
      <w:r w:rsidR="00883D87" w:rsidRPr="00EE0DDD">
        <w:t>Applikation auf</w:t>
      </w:r>
      <w:r w:rsidR="00A77732" w:rsidRPr="00EE0DDD">
        <w:t xml:space="preserve">. Das </w:t>
      </w:r>
      <w:r w:rsidR="006C6EE7" w:rsidRPr="00EE0DDD">
        <w:t>V</w:t>
      </w:r>
      <w:r w:rsidR="00A77732" w:rsidRPr="00EE0DDD">
        <w:t xml:space="preserve">erwenden von Applikationen erlaubt in vielen Fällen das </w:t>
      </w:r>
      <w:r w:rsidR="006C6EE7" w:rsidRPr="00EE0DDD">
        <w:t>H</w:t>
      </w:r>
      <w:r w:rsidR="00A77732" w:rsidRPr="00EE0DDD">
        <w:t>erunterladen der Cache</w:t>
      </w:r>
      <w:r w:rsidR="004719EC" w:rsidRPr="00EE0DDD">
        <w:t>-I</w:t>
      </w:r>
      <w:r w:rsidR="00A77732" w:rsidRPr="00EE0DDD">
        <w:t xml:space="preserve">nformationen und somit die </w:t>
      </w:r>
      <w:r w:rsidR="00F83133">
        <w:t xml:space="preserve">spätere </w:t>
      </w:r>
      <w:r w:rsidR="00A77732" w:rsidRPr="00EE0DDD">
        <w:t>Schatzsuche ohne mobilen Internet</w:t>
      </w:r>
      <w:r w:rsidR="004719EC" w:rsidRPr="00EE0DDD">
        <w:t>-</w:t>
      </w:r>
      <w:r w:rsidR="00A77732" w:rsidRPr="00EE0DDD">
        <w:t xml:space="preserve">Zugang. Die Anweisungen beginnen </w:t>
      </w:r>
      <w:r w:rsidR="00D903A0" w:rsidRPr="00EE0DDD">
        <w:t>üblicherweise</w:t>
      </w:r>
      <w:r w:rsidR="00A77732" w:rsidRPr="00EE0DDD">
        <w:t xml:space="preserve"> mit den Koordinaten des ersten Postens</w:t>
      </w:r>
      <w:r w:rsidR="00202EF9" w:rsidRPr="00EE0DDD">
        <w:t xml:space="preserve">. </w:t>
      </w:r>
      <w:r w:rsidR="004719EC" w:rsidRPr="00EE0DDD">
        <w:t xml:space="preserve">Im Fall von sogenannten Multicaches </w:t>
      </w:r>
      <w:r w:rsidR="000B3237" w:rsidRPr="00EE0DDD">
        <w:t xml:space="preserve">mit mehreren </w:t>
      </w:r>
      <w:r w:rsidR="00DD683C" w:rsidRPr="00EE0DDD">
        <w:t>Stationen</w:t>
      </w:r>
      <w:r w:rsidR="00D903A0" w:rsidRPr="00EE0DDD">
        <w:t xml:space="preserve"> </w:t>
      </w:r>
      <w:r w:rsidR="004719EC" w:rsidRPr="00EE0DDD">
        <w:t>wird d</w:t>
      </w:r>
      <w:r w:rsidR="00202EF9" w:rsidRPr="00EE0DDD">
        <w:t xml:space="preserve">er </w:t>
      </w:r>
      <w:r w:rsidR="004719EC" w:rsidRPr="00EE0DDD">
        <w:t>W</w:t>
      </w:r>
      <w:r w:rsidR="00202EF9" w:rsidRPr="00EE0DDD">
        <w:t>eg zu</w:t>
      </w:r>
      <w:r w:rsidR="003C38DA" w:rsidRPr="00EE0DDD">
        <w:t>m</w:t>
      </w:r>
      <w:r w:rsidR="00202EF9" w:rsidRPr="00EE0DDD">
        <w:t xml:space="preserve"> </w:t>
      </w:r>
      <w:r w:rsidR="004719EC" w:rsidRPr="00EE0DDD">
        <w:t>n</w:t>
      </w:r>
      <w:r w:rsidR="00202EF9" w:rsidRPr="00EE0DDD">
        <w:t xml:space="preserve">ächsten </w:t>
      </w:r>
      <w:r w:rsidR="004719EC" w:rsidRPr="00EE0DDD">
        <w:t>P</w:t>
      </w:r>
      <w:r w:rsidR="00202EF9" w:rsidRPr="00EE0DDD">
        <w:t>osten so beschrieben</w:t>
      </w:r>
      <w:r w:rsidR="004719EC" w:rsidRPr="00EE0DDD">
        <w:t>,</w:t>
      </w:r>
      <w:r w:rsidR="00202EF9" w:rsidRPr="00EE0DDD">
        <w:t xml:space="preserve"> da</w:t>
      </w:r>
      <w:r w:rsidR="004719EC" w:rsidRPr="00EE0DDD">
        <w:t>s</w:t>
      </w:r>
      <w:r w:rsidR="00202EF9" w:rsidRPr="00EE0DDD">
        <w:t>s man den Ort des letzten Postens nicht herausfinden kann</w:t>
      </w:r>
      <w:r w:rsidR="004719EC" w:rsidRPr="00EE0DDD">
        <w:t>,</w:t>
      </w:r>
      <w:r w:rsidR="00202EF9" w:rsidRPr="00EE0DDD">
        <w:t xml:space="preserve"> ohne </w:t>
      </w:r>
      <w:r w:rsidR="007001F9">
        <w:t>die vorherigen Posten besucht zu haben</w:t>
      </w:r>
      <w:r w:rsidR="005744F6">
        <w:t xml:space="preserve">. Um </w:t>
      </w:r>
      <w:r w:rsidR="00820ACB">
        <w:t>den</w:t>
      </w:r>
      <w:r w:rsidR="005744F6">
        <w:t xml:space="preserve"> Cache zu </w:t>
      </w:r>
      <w:r w:rsidR="007001F9">
        <w:t>finden,</w:t>
      </w:r>
      <w:r w:rsidR="005744F6">
        <w:t xml:space="preserve"> müssen alle Aufgaben gelöst werden. </w:t>
      </w:r>
      <w:r w:rsidR="0047126B" w:rsidRPr="00EE0DDD">
        <w:t xml:space="preserve">Das </w:t>
      </w:r>
      <w:r w:rsidR="00D903A0" w:rsidRPr="00EE0DDD">
        <w:t>S</w:t>
      </w:r>
      <w:r w:rsidR="0047126B" w:rsidRPr="00EE0DDD">
        <w:t>pannende an den Geocaches ist, dass sie vielfach Geschichten des Ortes einbeziehen</w:t>
      </w:r>
      <w:r w:rsidR="00075A7F">
        <w:t>. S</w:t>
      </w:r>
      <w:r w:rsidR="0047126B" w:rsidRPr="00EE0DDD">
        <w:t xml:space="preserve">o erfährt man einiges über historische Persönlichkeiten, Hintergründe </w:t>
      </w:r>
      <w:r w:rsidR="009D2148" w:rsidRPr="00EE0DDD">
        <w:t>zu Orts- und Flurnamen</w:t>
      </w:r>
      <w:r w:rsidR="0047126B" w:rsidRPr="00EE0DDD">
        <w:t xml:space="preserve"> oder </w:t>
      </w:r>
      <w:r w:rsidR="00075A7F">
        <w:t>G</w:t>
      </w:r>
      <w:r w:rsidR="0047126B" w:rsidRPr="00EE0DDD">
        <w:t>ruseliges aus lokalen Legenden und Sagen.</w:t>
      </w:r>
      <w:r w:rsidR="003C38DA" w:rsidRPr="00EE0DDD">
        <w:t xml:space="preserve"> Da man beim Geocaching alle Anweisungen von Anfang an </w:t>
      </w:r>
      <w:r w:rsidR="00845CB3">
        <w:t>erhält, müssen</w:t>
      </w:r>
      <w:r w:rsidR="003C38DA" w:rsidRPr="00EE0DDD">
        <w:t xml:space="preserve"> die </w:t>
      </w:r>
      <w:r w:rsidR="009D2148" w:rsidRPr="00EE0DDD">
        <w:t>Anweisungen,</w:t>
      </w:r>
      <w:r w:rsidR="003C38DA" w:rsidRPr="00EE0DDD">
        <w:t xml:space="preserve"> die zu </w:t>
      </w:r>
      <w:r w:rsidR="00075A7F">
        <w:t xml:space="preserve">weiteren </w:t>
      </w:r>
      <w:r w:rsidR="003C38DA" w:rsidRPr="00EE0DDD">
        <w:t xml:space="preserve">Posten </w:t>
      </w:r>
      <w:r w:rsidR="009148B2">
        <w:t>führen,</w:t>
      </w:r>
      <w:r w:rsidR="003C38DA" w:rsidRPr="00EE0DDD">
        <w:t xml:space="preserve"> so formuliert sein</w:t>
      </w:r>
      <w:r w:rsidR="00845CB3">
        <w:t>, dass</w:t>
      </w:r>
      <w:r w:rsidR="003C38DA" w:rsidRPr="00EE0DDD">
        <w:t xml:space="preserve"> man sie nur befolgen </w:t>
      </w:r>
      <w:r w:rsidR="00845CB3">
        <w:t>kann,</w:t>
      </w:r>
      <w:r w:rsidR="003C38DA" w:rsidRPr="00EE0DDD">
        <w:t xml:space="preserve"> wenn die vorherigen Aufgaben gelöst wurden. Eine </w:t>
      </w:r>
      <w:r w:rsidR="009A14CA">
        <w:t xml:space="preserve">oft verwendete </w:t>
      </w:r>
      <w:r w:rsidR="00786BC5">
        <w:t>Möglichkeit</w:t>
      </w:r>
      <w:r w:rsidR="009A14CA">
        <w:t xml:space="preserve"> </w:t>
      </w:r>
      <w:r w:rsidR="00845CB3">
        <w:t>ist</w:t>
      </w:r>
      <w:r w:rsidR="003C38DA" w:rsidRPr="00EE0DDD">
        <w:t xml:space="preserve"> das Verstecken von Anweisungen vor Ort. </w:t>
      </w:r>
      <w:r w:rsidR="00880289" w:rsidRPr="00EE0DDD">
        <w:t>Dasselbe trifft auf allfällige Hilfestellungen zu</w:t>
      </w:r>
      <w:r w:rsidR="005744F6">
        <w:t>, die üblicherweise mit ROT13</w:t>
      </w:r>
      <w:r w:rsidR="005744F6">
        <w:rPr>
          <w:rStyle w:val="Funotenzeichen"/>
        </w:rPr>
        <w:footnoteReference w:id="6"/>
      </w:r>
      <w:r w:rsidR="005744F6">
        <w:t xml:space="preserve"> verschlüsselt werden</w:t>
      </w:r>
      <w:r w:rsidR="00880289" w:rsidRPr="00EE0DDD">
        <w:t xml:space="preserve">. </w:t>
      </w:r>
    </w:p>
    <w:p w14:paraId="65D774C8" w14:textId="48321ECA" w:rsidR="008A4510" w:rsidRPr="00EE0DDD" w:rsidRDefault="00CF0D4D" w:rsidP="00500253">
      <w:pPr>
        <w:pStyle w:val="berschrift2"/>
      </w:pPr>
      <w:bookmarkStart w:id="10" w:name="_Ref118022595"/>
      <w:bookmarkStart w:id="11" w:name="_Toc118492568"/>
      <w:r w:rsidRPr="00EE0DDD">
        <w:t>Actionbound</w:t>
      </w:r>
      <w:bookmarkEnd w:id="10"/>
      <w:bookmarkEnd w:id="11"/>
    </w:p>
    <w:p w14:paraId="3C0E8D6A" w14:textId="77777777" w:rsidR="00F4168A" w:rsidRDefault="00B90182" w:rsidP="00500253">
      <w:r w:rsidRPr="00EE0DDD">
        <w:t xml:space="preserve">Actionbound </w:t>
      </w:r>
      <w:r w:rsidR="0047126B" w:rsidRPr="00EE0DDD">
        <w:t>zeichn</w:t>
      </w:r>
      <w:r w:rsidR="00D903A0" w:rsidRPr="00EE0DDD">
        <w:t>e</w:t>
      </w:r>
      <w:r w:rsidR="0047126B" w:rsidRPr="00EE0DDD">
        <w:t>t sich anders als das</w:t>
      </w:r>
      <w:r w:rsidRPr="00EE0DDD">
        <w:t xml:space="preserve"> Geocach</w:t>
      </w:r>
      <w:r w:rsidR="0040133C" w:rsidRPr="00EE0DDD">
        <w:t>ing</w:t>
      </w:r>
      <w:r w:rsidRPr="00EE0DDD">
        <w:t xml:space="preserve"> </w:t>
      </w:r>
      <w:r w:rsidR="0047126B" w:rsidRPr="00EE0DDD">
        <w:t>durch seinen interaktiven Charakter aus. Der Fokus liegt weniger bei der Suche</w:t>
      </w:r>
      <w:r w:rsidR="009A14CA">
        <w:t>,</w:t>
      </w:r>
      <w:r w:rsidR="0047126B" w:rsidRPr="00EE0DDD">
        <w:t xml:space="preserve"> sondern </w:t>
      </w:r>
      <w:r w:rsidR="006C59E0">
        <w:t>bei den interaktiven Aufgabe</w:t>
      </w:r>
      <w:r w:rsidR="00820ACB">
        <w:t>n</w:t>
      </w:r>
      <w:r w:rsidR="0047126B" w:rsidRPr="00EE0DDD">
        <w:t xml:space="preserve">. </w:t>
      </w:r>
      <w:r w:rsidRPr="00EE0DDD">
        <w:t xml:space="preserve">Ein Postenlauf, genannt Bound, </w:t>
      </w:r>
      <w:r w:rsidR="00B037B4" w:rsidRPr="00EE0DDD">
        <w:t>b</w:t>
      </w:r>
      <w:r w:rsidRPr="00EE0DDD">
        <w:t xml:space="preserve">esteht aus einer Reihe von </w:t>
      </w:r>
      <w:r w:rsidR="00F305B4" w:rsidRPr="00EE0DDD">
        <w:t>A</w:t>
      </w:r>
      <w:r w:rsidRPr="00EE0DDD">
        <w:t>ufgaben</w:t>
      </w:r>
      <w:r w:rsidR="005744F6">
        <w:t xml:space="preserve"> respektive Posten</w:t>
      </w:r>
      <w:r w:rsidR="00B037B4" w:rsidRPr="00EE0DDD">
        <w:t>,</w:t>
      </w:r>
      <w:r w:rsidR="00F305B4" w:rsidRPr="00EE0DDD">
        <w:t xml:space="preserve"> bei denen man </w:t>
      </w:r>
      <w:r w:rsidR="00D903A0" w:rsidRPr="00EE0DDD">
        <w:t>etwa</w:t>
      </w:r>
      <w:r w:rsidR="00F305B4" w:rsidRPr="00EE0DDD">
        <w:t xml:space="preserve"> einen bestimmten QR-Code </w:t>
      </w:r>
      <w:r w:rsidR="00321275" w:rsidRPr="00EE0DDD">
        <w:t xml:space="preserve">scannen, sich genug nah an einen Ort begeben oder </w:t>
      </w:r>
      <w:r w:rsidR="00123D21" w:rsidRPr="00EE0DDD">
        <w:t>F</w:t>
      </w:r>
      <w:r w:rsidR="00321275" w:rsidRPr="00EE0DDD">
        <w:t xml:space="preserve">ragen </w:t>
      </w:r>
      <w:r w:rsidR="0047126B" w:rsidRPr="00EE0DDD">
        <w:t xml:space="preserve">beantworten </w:t>
      </w:r>
      <w:r w:rsidR="00321275" w:rsidRPr="00EE0DDD">
        <w:t xml:space="preserve">muss. </w:t>
      </w:r>
    </w:p>
    <w:p w14:paraId="7EAC58DD" w14:textId="39D48032" w:rsidR="001237EA" w:rsidRPr="00EE0DDD" w:rsidRDefault="00F4168A" w:rsidP="00F4168A">
      <w:r>
        <w:br w:type="page"/>
      </w:r>
      <w:r w:rsidRPr="00F4168A">
        <w:lastRenderedPageBreak/>
        <w:t>Die Aufgaben werden je nach Einstellungen in zufälliger Reihenfolge oder geordnet wiedergegeben. Es gibt die Möglichkeit, gewisse Aufgaben nur dann einzublenden, wenn andere richtig gelöst wurden oder wenn eine gewisse Zeit abgelaufen ist.</w:t>
      </w:r>
    </w:p>
    <w:p w14:paraId="18307DE6" w14:textId="3D6C2E97" w:rsidR="00176BDA" w:rsidRPr="00EE0DDD" w:rsidRDefault="001237EA" w:rsidP="00500253">
      <w:r w:rsidRPr="00EE0DDD">
        <w:t xml:space="preserve">Die Bounds </w:t>
      </w:r>
      <w:proofErr w:type="gramStart"/>
      <w:r w:rsidR="00E02F09" w:rsidRPr="00EE0DDD">
        <w:t>werden</w:t>
      </w:r>
      <w:proofErr w:type="gramEnd"/>
      <w:r w:rsidR="0047126B" w:rsidRPr="00EE0DDD">
        <w:t xml:space="preserve"> wie beim Geocaching auf einer Webplattform erstellt. </w:t>
      </w:r>
      <w:r w:rsidR="00096D82">
        <w:t>Gespielt werden die</w:t>
      </w:r>
      <w:r w:rsidR="00DC6EA8" w:rsidRPr="00EE0DDD">
        <w:t xml:space="preserve"> Bounds </w:t>
      </w:r>
      <w:r w:rsidR="00096D82">
        <w:t>über</w:t>
      </w:r>
      <w:r w:rsidR="00096D82" w:rsidRPr="00EE0DDD">
        <w:t xml:space="preserve"> </w:t>
      </w:r>
      <w:r w:rsidR="00DC6EA8" w:rsidRPr="00EE0DDD">
        <w:t xml:space="preserve">eine </w:t>
      </w:r>
      <w:r w:rsidR="00A644FB" w:rsidRPr="00EE0DDD">
        <w:t>m</w:t>
      </w:r>
      <w:r w:rsidRPr="00EE0DDD">
        <w:t xml:space="preserve">obile </w:t>
      </w:r>
      <w:r w:rsidR="00E02F09" w:rsidRPr="00EE0DDD">
        <w:t>App,</w:t>
      </w:r>
      <w:r w:rsidR="00D903A0" w:rsidRPr="00EE0DDD">
        <w:t xml:space="preserve"> </w:t>
      </w:r>
      <w:r w:rsidR="00096D82">
        <w:t>die dafür auf dem Smartphone installiert werden muss</w:t>
      </w:r>
      <w:r w:rsidR="00DC6EA8" w:rsidRPr="00EE0DDD">
        <w:t>.</w:t>
      </w:r>
    </w:p>
    <w:p w14:paraId="1D48164D" w14:textId="44A53691" w:rsidR="005F0506" w:rsidRDefault="00DC6EA8" w:rsidP="00500253">
      <w:pPr>
        <w:pStyle w:val="berschrift2"/>
      </w:pPr>
      <w:bookmarkStart w:id="12" w:name="_Ref118110446"/>
      <w:bookmarkStart w:id="13" w:name="_Toc118492569"/>
      <w:r w:rsidRPr="00EE0DDD">
        <w:t>Analyse</w:t>
      </w:r>
      <w:bookmarkEnd w:id="12"/>
      <w:bookmarkEnd w:id="13"/>
      <w:r w:rsidRPr="00EE0DDD">
        <w:t xml:space="preserve"> </w:t>
      </w:r>
    </w:p>
    <w:p w14:paraId="2D769AF8" w14:textId="378D3470" w:rsidR="000D183A" w:rsidRDefault="000D183A" w:rsidP="00E57562">
      <w:r>
        <w:t xml:space="preserve">Das Angebot der analysierten </w:t>
      </w:r>
      <w:r w:rsidR="00D7494C">
        <w:t xml:space="preserve">Schnitzeljagd-Plattformen unterscheidet sich stark. Davon inspiriert wurde ein bunter Strauss von vielfältigen Funktionen zusammengestellt, die ein vielfältiges Spielerlebnis ermöglichen sollen. </w:t>
      </w:r>
    </w:p>
    <w:p w14:paraId="59BBD23E" w14:textId="1B83FFC2" w:rsidR="00CE3A59" w:rsidRPr="00CE3A59" w:rsidRDefault="001803EC" w:rsidP="00CE3A59">
      <w:pPr>
        <w:pStyle w:val="Listenabsatz"/>
        <w:numPr>
          <w:ilvl w:val="0"/>
          <w:numId w:val="1"/>
        </w:numPr>
        <w:rPr>
          <w:rFonts w:cstheme="minorHAnsi"/>
        </w:rPr>
      </w:pPr>
      <w:r w:rsidRPr="00500253">
        <w:t xml:space="preserve">Damit die Plattform auf möglichst vielen Geräten verwenden </w:t>
      </w:r>
      <w:r w:rsidR="00096D82">
        <w:t xml:space="preserve">werden </w:t>
      </w:r>
      <w:r w:rsidRPr="00500253">
        <w:t>kann</w:t>
      </w:r>
      <w:r w:rsidR="00D903A0" w:rsidRPr="00500253">
        <w:t>,</w:t>
      </w:r>
      <w:r w:rsidRPr="00500253">
        <w:t xml:space="preserve"> sollte sie als </w:t>
      </w:r>
      <w:r w:rsidR="00FD7F14">
        <w:t>Webanwendung</w:t>
      </w:r>
      <w:r w:rsidRPr="00500253">
        <w:t xml:space="preserve"> umgesetzt </w:t>
      </w:r>
      <w:r w:rsidR="00CE3A59">
        <w:t>werden, denn</w:t>
      </w:r>
      <w:r w:rsidR="00096D82">
        <w:t xml:space="preserve"> gerade junge Nutzerinnen und Nutzer verfügen nicht immer über das Recht</w:t>
      </w:r>
      <w:r w:rsidR="0095411B">
        <w:t>,</w:t>
      </w:r>
      <w:r w:rsidR="00096D82">
        <w:t xml:space="preserve"> </w:t>
      </w:r>
      <w:r w:rsidR="00EB6613">
        <w:t>selbst</w:t>
      </w:r>
      <w:r w:rsidR="00096D82">
        <w:t xml:space="preserve"> Apps </w:t>
      </w:r>
      <w:r w:rsidR="00CE3A59">
        <w:t xml:space="preserve">auf ihren mobilen Geräten </w:t>
      </w:r>
      <w:r w:rsidR="00096D82">
        <w:t>zu installieren.</w:t>
      </w:r>
    </w:p>
    <w:p w14:paraId="2E04AC2E" w14:textId="677DE60C" w:rsidR="00500253" w:rsidRDefault="00CE3A59" w:rsidP="00CE3A59">
      <w:pPr>
        <w:pStyle w:val="Listenabsatz"/>
        <w:numPr>
          <w:ilvl w:val="0"/>
          <w:numId w:val="1"/>
        </w:numPr>
      </w:pPr>
      <w:r>
        <w:t xml:space="preserve">Ebenfalls im Hinblick auf jugendliche Spielerinnen und Spieler sollte die Nutzung kein mobiles Internet erfordern, welches </w:t>
      </w:r>
      <w:r w:rsidR="00241FBC">
        <w:t>Kosten</w:t>
      </w:r>
      <w:r>
        <w:t xml:space="preserve"> verursacht. </w:t>
      </w:r>
      <w:r w:rsidRPr="00500253">
        <w:t>Das Durchlaufen einer Schnitzeljagd soll</w:t>
      </w:r>
      <w:r>
        <w:t>te nach einem einmaligen Download</w:t>
      </w:r>
      <w:r w:rsidRPr="00500253">
        <w:t xml:space="preserve"> </w:t>
      </w:r>
      <w:r w:rsidR="003B6B17">
        <w:t xml:space="preserve">auch </w:t>
      </w:r>
      <w:r w:rsidRPr="00500253">
        <w:t>ohne Internetverbindung möglich sein.</w:t>
      </w:r>
    </w:p>
    <w:p w14:paraId="7C61E744" w14:textId="2264E7D4" w:rsidR="00500253" w:rsidRPr="00500253" w:rsidRDefault="001803EC" w:rsidP="009269E3">
      <w:pPr>
        <w:pStyle w:val="Listenabsatz"/>
        <w:numPr>
          <w:ilvl w:val="0"/>
          <w:numId w:val="1"/>
        </w:numPr>
      </w:pPr>
      <w:r w:rsidRPr="00500253">
        <w:t xml:space="preserve">Es sollte ein System von </w:t>
      </w:r>
      <w:r w:rsidR="0095411B">
        <w:t>logischen</w:t>
      </w:r>
      <w:r w:rsidRPr="00500253">
        <w:t xml:space="preserve"> Instruktionen geben</w:t>
      </w:r>
      <w:r w:rsidR="00D903A0" w:rsidRPr="00500253">
        <w:t>,</w:t>
      </w:r>
      <w:r w:rsidRPr="00500253">
        <w:t xml:space="preserve"> das komplizierte und reaktive Abfolgen </w:t>
      </w:r>
      <w:r w:rsidR="00D903A0" w:rsidRPr="00500253">
        <w:t xml:space="preserve">von Aufgaben </w:t>
      </w:r>
      <w:r w:rsidRPr="00500253">
        <w:t>erlaubt</w:t>
      </w:r>
      <w:r w:rsidR="00096D82">
        <w:t>. Damit er</w:t>
      </w:r>
      <w:r w:rsidR="0095411B">
        <w:t>möglicht man</w:t>
      </w:r>
      <w:r w:rsidR="00096D82">
        <w:t xml:space="preserve"> ein breiteres Anwendungsfeld und interessantere Spielverläufe.</w:t>
      </w:r>
    </w:p>
    <w:p w14:paraId="1FFF789A" w14:textId="5896F0E3" w:rsidR="00F4168A" w:rsidRDefault="001803EC" w:rsidP="009269E3">
      <w:pPr>
        <w:pStyle w:val="Listenabsatz"/>
        <w:numPr>
          <w:ilvl w:val="0"/>
          <w:numId w:val="1"/>
        </w:numPr>
      </w:pPr>
      <w:r w:rsidRPr="00500253">
        <w:t xml:space="preserve">Der Zustand der Schnitzeljagd soll </w:t>
      </w:r>
      <w:r w:rsidR="00A0311A">
        <w:t>so</w:t>
      </w:r>
      <w:r w:rsidRPr="00500253">
        <w:t xml:space="preserve"> gespeichert werden</w:t>
      </w:r>
      <w:r w:rsidR="00CE3A59">
        <w:t>, dass</w:t>
      </w:r>
      <w:r w:rsidR="00A0311A">
        <w:t xml:space="preserve"> er auch beim Schliessen der Webanwendung erhalten bleibt</w:t>
      </w:r>
      <w:r w:rsidRPr="00500253">
        <w:t>.</w:t>
      </w:r>
      <w:r w:rsidR="00A0311A">
        <w:t xml:space="preserve"> Beim Öffnen im Browser ist es </w:t>
      </w:r>
      <w:r w:rsidR="00241FBC">
        <w:t>möglich</w:t>
      </w:r>
      <w:r w:rsidR="00CE3A59">
        <w:t>, dass</w:t>
      </w:r>
      <w:r w:rsidR="00A0311A">
        <w:t xml:space="preserve"> ein Nutzer den Tab aus </w:t>
      </w:r>
      <w:r w:rsidR="00EE27BC">
        <w:t>Versehen</w:t>
      </w:r>
      <w:r w:rsidR="00A0311A">
        <w:t xml:space="preserve"> schliesst. </w:t>
      </w:r>
    </w:p>
    <w:p w14:paraId="31A42C47" w14:textId="77777777" w:rsidR="00F4168A" w:rsidRDefault="00F4168A">
      <w:pPr>
        <w:spacing w:line="259" w:lineRule="auto"/>
      </w:pPr>
      <w:r>
        <w:br w:type="page"/>
      </w:r>
    </w:p>
    <w:p w14:paraId="2AFD75A4" w14:textId="77777777" w:rsidR="00500253" w:rsidRPr="00F4168A" w:rsidRDefault="00500253" w:rsidP="00F4168A">
      <w:pPr>
        <w:ind w:left="720" w:hanging="360"/>
        <w:rPr>
          <w:rFonts w:cstheme="minorHAnsi"/>
        </w:rPr>
      </w:pPr>
    </w:p>
    <w:p w14:paraId="49ED5B2F" w14:textId="77777777" w:rsidR="00372A3D" w:rsidRPr="00500253" w:rsidRDefault="00372A3D" w:rsidP="00500253">
      <w:pPr>
        <w:pStyle w:val="berschrift1"/>
      </w:pPr>
      <w:bookmarkStart w:id="14" w:name="_Toc118108207"/>
      <w:bookmarkStart w:id="15" w:name="_Toc118108371"/>
      <w:bookmarkStart w:id="16" w:name="_Toc118492570"/>
      <w:bookmarkEnd w:id="14"/>
      <w:bookmarkEnd w:id="15"/>
      <w:r w:rsidRPr="00500253">
        <w:t>Zielsetzung</w:t>
      </w:r>
      <w:bookmarkEnd w:id="16"/>
    </w:p>
    <w:p w14:paraId="539AB71B" w14:textId="11FF4F5B" w:rsidR="00E57562" w:rsidRPr="00AF5356" w:rsidRDefault="00372A3D" w:rsidP="00500253">
      <w:r w:rsidRPr="00EE0DDD">
        <w:t xml:space="preserve">Ziel </w:t>
      </w:r>
      <w:r w:rsidRPr="00AF5356">
        <w:t xml:space="preserve">der Arbeit </w:t>
      </w:r>
      <w:r w:rsidR="0095411B">
        <w:t xml:space="preserve">war </w:t>
      </w:r>
      <w:r w:rsidRPr="00AF5356">
        <w:t xml:space="preserve">es, eine </w:t>
      </w:r>
      <w:r w:rsidR="00FD7F14">
        <w:t>Webanwendung</w:t>
      </w:r>
      <w:r w:rsidR="00FD7F14" w:rsidRPr="00500253">
        <w:t xml:space="preserve"> </w:t>
      </w:r>
      <w:r w:rsidRPr="00AF5356">
        <w:t>zu programmieren</w:t>
      </w:r>
      <w:r w:rsidR="009148B2">
        <w:t>,</w:t>
      </w:r>
      <w:r w:rsidR="003B6B17">
        <w:t xml:space="preserve"> die den Anforderungen aus der Analyse oben genügt</w:t>
      </w:r>
      <w:r w:rsidRPr="00AF5356">
        <w:t>. Diese Applikation soll als Plattform für digitale Schnitzeljagden dienen. Schnitzeljagden soll</w:t>
      </w:r>
      <w:r w:rsidR="003B6B17">
        <w:t>t</w:t>
      </w:r>
      <w:r w:rsidRPr="00AF5356">
        <w:t xml:space="preserve">en </w:t>
      </w:r>
      <w:r w:rsidR="009148B2">
        <w:t>zudem</w:t>
      </w:r>
      <w:r w:rsidR="003B6B17">
        <w:t xml:space="preserve"> </w:t>
      </w:r>
      <w:r w:rsidRPr="00AF5356">
        <w:t>in einer vereinfachten Form gespeichert und von der Applikation in interaktive Elemente übersetzt werden</w:t>
      </w:r>
      <w:r w:rsidR="00473756">
        <w:t>, u</w:t>
      </w:r>
      <w:r w:rsidRPr="00AF5356">
        <w:t xml:space="preserve">m das Erstellen von </w:t>
      </w:r>
      <w:r w:rsidR="00096D82">
        <w:t>neue</w:t>
      </w:r>
      <w:r w:rsidR="00CE3A59">
        <w:t>n</w:t>
      </w:r>
      <w:r w:rsidR="00096D82" w:rsidRPr="00AF5356">
        <w:t xml:space="preserve"> </w:t>
      </w:r>
      <w:r w:rsidR="00CE3A59">
        <w:t>Schnitzeljagden</w:t>
      </w:r>
      <w:r w:rsidR="00096D82">
        <w:t xml:space="preserve"> auch ohne Programmierkenntnis</w:t>
      </w:r>
      <w:r w:rsidR="0095411B">
        <w:t>se</w:t>
      </w:r>
      <w:r w:rsidR="00096D82" w:rsidRPr="00AF5356">
        <w:t xml:space="preserve"> </w:t>
      </w:r>
      <w:r w:rsidRPr="00AF5356">
        <w:t xml:space="preserve">zu </w:t>
      </w:r>
      <w:r w:rsidR="00096D82">
        <w:t>ermöglichen</w:t>
      </w:r>
      <w:r w:rsidRPr="00AF5356">
        <w:t xml:space="preserve">. </w:t>
      </w:r>
      <w:r w:rsidR="003B6B17">
        <w:t>Allerdings muss hier auch festgehalten werden, dass im Rahmen der Arbeit kein</w:t>
      </w:r>
      <w:r w:rsidR="00E57562">
        <w:t xml:space="preserve"> fertiges Produkt </w:t>
      </w:r>
      <w:r w:rsidR="003B6B17">
        <w:t>erwarte</w:t>
      </w:r>
      <w:r w:rsidR="00D7494C">
        <w:t>t</w:t>
      </w:r>
      <w:r w:rsidR="003B6B17">
        <w:t xml:space="preserve"> w</w:t>
      </w:r>
      <w:r w:rsidR="00F325A8">
        <w:t>urde</w:t>
      </w:r>
      <w:r w:rsidR="00E57562">
        <w:t xml:space="preserve">, sondern </w:t>
      </w:r>
      <w:proofErr w:type="gramStart"/>
      <w:r w:rsidR="003B6B17">
        <w:t xml:space="preserve">mit einem </w:t>
      </w:r>
      <w:r w:rsidR="009148B2">
        <w:t>Prototypen</w:t>
      </w:r>
      <w:proofErr w:type="gramEnd"/>
      <w:r w:rsidR="009148B2">
        <w:t xml:space="preserve"> die</w:t>
      </w:r>
      <w:r w:rsidR="00E57562">
        <w:t xml:space="preserve"> Machbarkeit einer solchen Plattform </w:t>
      </w:r>
      <w:r w:rsidR="003B6B17">
        <w:t>geprüft werden sollte</w:t>
      </w:r>
      <w:r w:rsidR="00E57562">
        <w:t>.</w:t>
      </w:r>
      <w:r w:rsidR="003B6B17">
        <w:t xml:space="preserve"> </w:t>
      </w:r>
    </w:p>
    <w:p w14:paraId="579751F5" w14:textId="46605776" w:rsidR="00E57562" w:rsidRDefault="00096D82" w:rsidP="00500253">
      <w:pPr>
        <w:pStyle w:val="berschrift1"/>
      </w:pPr>
      <w:bookmarkStart w:id="17" w:name="_Toc118492571"/>
      <w:r>
        <w:t>Vorgehensweise</w:t>
      </w:r>
      <w:bookmarkEnd w:id="17"/>
    </w:p>
    <w:p w14:paraId="379E02DF" w14:textId="0D7AD6A7" w:rsidR="002645C2" w:rsidRPr="002645C2" w:rsidRDefault="002645C2" w:rsidP="002645C2">
      <w:r>
        <w:t>Um die Herausforderung zu bewältigen</w:t>
      </w:r>
      <w:r w:rsidR="003D19B3">
        <w:t>, die</w:t>
      </w:r>
      <w:r>
        <w:t xml:space="preserve"> die Umsetzung der gestellten Zielsetzungen </w:t>
      </w:r>
      <w:r w:rsidR="003D19B3">
        <w:t xml:space="preserve">darstellt, </w:t>
      </w:r>
      <w:r w:rsidR="0095411B">
        <w:t>waren</w:t>
      </w:r>
      <w:r w:rsidR="00096D82">
        <w:t xml:space="preserve"> vorgängige Erfahrungen in der Webentwicklung unerlässlich. Dazu k</w:t>
      </w:r>
      <w:r w:rsidR="0095411B">
        <w:t>am</w:t>
      </w:r>
      <w:r w:rsidR="00096D82">
        <w:t xml:space="preserve"> eine straffe </w:t>
      </w:r>
      <w:r w:rsidR="00EE27BC">
        <w:t>Planung,</w:t>
      </w:r>
      <w:r w:rsidR="00096D82">
        <w:t xml:space="preserve"> die einen </w:t>
      </w:r>
      <w:r w:rsidR="003D19B3">
        <w:t>strukturiertes</w:t>
      </w:r>
      <w:r>
        <w:t xml:space="preserve"> </w:t>
      </w:r>
      <w:r w:rsidR="003D19B3">
        <w:t>V</w:t>
      </w:r>
      <w:r>
        <w:t xml:space="preserve">orgehen </w:t>
      </w:r>
      <w:r w:rsidR="00096D82">
        <w:t>ermöglicht</w:t>
      </w:r>
      <w:r w:rsidR="0095411B">
        <w:t>e</w:t>
      </w:r>
      <w:r>
        <w:t xml:space="preserve">. </w:t>
      </w:r>
    </w:p>
    <w:p w14:paraId="4FF8107E" w14:textId="25F7B69D" w:rsidR="00D15F0B" w:rsidRPr="00AF5356" w:rsidRDefault="0078092C" w:rsidP="00500253">
      <w:pPr>
        <w:pStyle w:val="berschrift2"/>
      </w:pPr>
      <w:bookmarkStart w:id="18" w:name="_Toc118492572"/>
      <w:r w:rsidRPr="00AF5356">
        <w:t>Agiles Projektmanagement</w:t>
      </w:r>
      <w:bookmarkEnd w:id="18"/>
    </w:p>
    <w:p w14:paraId="67C55943" w14:textId="5FA71CAA" w:rsidR="00EF2324" w:rsidRPr="00AF5356" w:rsidRDefault="008504E7" w:rsidP="009345A6">
      <w:pPr>
        <w:rPr>
          <w:rFonts w:cs="Arial"/>
        </w:rPr>
      </w:pPr>
      <w:r w:rsidRPr="00AF5356">
        <w:rPr>
          <w:rFonts w:cs="Arial"/>
        </w:rPr>
        <w:t>Der Fokus bei der programmatischen Umsetzung lag primär bei der Erstellung eines minimalen, aber dennoch erweiterbaren Frameworks zur Ausführung von Schnitzeljagden in einer PWA. </w:t>
      </w:r>
      <w:r w:rsidR="0021523A" w:rsidRPr="00AF5356">
        <w:rPr>
          <w:rFonts w:cs="Arial"/>
        </w:rPr>
        <w:t xml:space="preserve">Weitere Anforderungen </w:t>
      </w:r>
      <w:r w:rsidR="00CB3B04" w:rsidRPr="00AF5356">
        <w:rPr>
          <w:rFonts w:cs="Arial"/>
        </w:rPr>
        <w:t xml:space="preserve">sollten </w:t>
      </w:r>
      <w:r w:rsidR="0021523A" w:rsidRPr="00AF5356">
        <w:rPr>
          <w:rFonts w:cs="Arial"/>
        </w:rPr>
        <w:t xml:space="preserve">nach der Methodik des agilen </w:t>
      </w:r>
      <w:proofErr w:type="gramStart"/>
      <w:r w:rsidR="0021523A" w:rsidRPr="00AF5356">
        <w:rPr>
          <w:rFonts w:cs="Arial"/>
        </w:rPr>
        <w:t>Projektmanagements</w:t>
      </w:r>
      <w:proofErr w:type="gramEnd"/>
      <w:r w:rsidR="0021523A" w:rsidRPr="00AF5356">
        <w:rPr>
          <w:rFonts w:cs="Arial"/>
        </w:rPr>
        <w:t xml:space="preserve"> während dem Programmieren </w:t>
      </w:r>
      <w:r w:rsidR="00CB3B04" w:rsidRPr="00AF5356">
        <w:rPr>
          <w:rFonts w:cs="Arial"/>
        </w:rPr>
        <w:t>ergänzt werden</w:t>
      </w:r>
      <w:r w:rsidR="0021523A" w:rsidRPr="00AF5356">
        <w:rPr>
          <w:rFonts w:cs="Arial"/>
        </w:rPr>
        <w:t xml:space="preserve">. </w:t>
      </w:r>
    </w:p>
    <w:p w14:paraId="10FA9076" w14:textId="30C7EA89" w:rsidR="00962070" w:rsidRPr="00AF5356" w:rsidRDefault="003E008F" w:rsidP="009345A6">
      <w:pPr>
        <w:rPr>
          <w:rFonts w:cs="Arial"/>
        </w:rPr>
      </w:pPr>
      <w:r>
        <w:rPr>
          <w:rFonts w:cs="Arial"/>
        </w:rPr>
        <w:t>Das</w:t>
      </w:r>
      <w:r w:rsidRPr="00AF5356">
        <w:rPr>
          <w:rFonts w:cs="Arial"/>
        </w:rPr>
        <w:t xml:space="preserve"> </w:t>
      </w:r>
      <w:r w:rsidR="00953956" w:rsidRPr="00AF5356">
        <w:rPr>
          <w:rFonts w:cs="Arial"/>
        </w:rPr>
        <w:t>a</w:t>
      </w:r>
      <w:r w:rsidR="00962070" w:rsidRPr="00AF5356">
        <w:rPr>
          <w:rFonts w:cs="Arial"/>
        </w:rPr>
        <w:t xml:space="preserve">gile Projektmanagement </w:t>
      </w:r>
      <w:r>
        <w:rPr>
          <w:rFonts w:cs="Arial"/>
        </w:rPr>
        <w:t>gibt</w:t>
      </w:r>
      <w:r w:rsidR="00E91590" w:rsidRPr="00AF5356">
        <w:rPr>
          <w:rFonts w:cs="Arial"/>
        </w:rPr>
        <w:t xml:space="preserve"> </w:t>
      </w:r>
      <w:r w:rsidR="00953956" w:rsidRPr="00AF5356">
        <w:rPr>
          <w:rFonts w:cs="Arial"/>
        </w:rPr>
        <w:t>vier</w:t>
      </w:r>
      <w:r w:rsidR="00E91590" w:rsidRPr="00AF5356">
        <w:rPr>
          <w:rFonts w:cs="Arial"/>
        </w:rPr>
        <w:t xml:space="preserve"> Schri</w:t>
      </w:r>
      <w:r w:rsidR="009E1881" w:rsidRPr="00AF5356">
        <w:rPr>
          <w:rFonts w:cs="Arial"/>
        </w:rPr>
        <w:t>t</w:t>
      </w:r>
      <w:r w:rsidR="00E91590" w:rsidRPr="00AF5356">
        <w:rPr>
          <w:rFonts w:cs="Arial"/>
        </w:rPr>
        <w:t>te</w:t>
      </w:r>
      <w:r>
        <w:rPr>
          <w:rFonts w:cs="Arial"/>
        </w:rPr>
        <w:t xml:space="preserve"> vor</w:t>
      </w:r>
      <w:r w:rsidR="003B6B17">
        <w:rPr>
          <w:rFonts w:cs="Arial"/>
        </w:rPr>
        <w:t>, die wiederholt durchgelaufen werden</w:t>
      </w:r>
      <w:r w:rsidR="00E91590" w:rsidRPr="00AF5356">
        <w:rPr>
          <w:rFonts w:cs="Arial"/>
        </w:rPr>
        <w:t>:</w:t>
      </w:r>
    </w:p>
    <w:p w14:paraId="124DEBD9" w14:textId="4AED69F5" w:rsidR="00E91590" w:rsidRPr="00AF5356" w:rsidRDefault="00E91590" w:rsidP="009269E3">
      <w:pPr>
        <w:pStyle w:val="Listenabsatz"/>
      </w:pPr>
      <w:r w:rsidRPr="00AF5356">
        <w:rPr>
          <w:b/>
          <w:bCs/>
        </w:rPr>
        <w:t>Planung</w:t>
      </w:r>
      <w:r w:rsidRPr="00AF5356">
        <w:t>:</w:t>
      </w:r>
      <w:r w:rsidR="00DF078F" w:rsidRPr="00AF5356">
        <w:t xml:space="preserve"> </w:t>
      </w:r>
      <w:r w:rsidR="001D007F" w:rsidRPr="00AF5356">
        <w:t xml:space="preserve">In der Planungsphase </w:t>
      </w:r>
      <w:r w:rsidR="00F06ED2" w:rsidRPr="00500253">
        <w:t>entscheidet</w:t>
      </w:r>
      <w:r w:rsidR="00F06ED2" w:rsidRPr="00AF5356">
        <w:t xml:space="preserve"> man</w:t>
      </w:r>
      <w:r w:rsidR="0067714A" w:rsidRPr="00AF5356">
        <w:t>,</w:t>
      </w:r>
      <w:r w:rsidR="00F06ED2" w:rsidRPr="00AF5356">
        <w:t xml:space="preserve"> welche Funktionalität man als </w:t>
      </w:r>
      <w:r w:rsidR="00D903A0" w:rsidRPr="00AF5356">
        <w:t>N</w:t>
      </w:r>
      <w:r w:rsidR="00F06ED2" w:rsidRPr="00AF5356">
        <w:t>ächstes implementiert</w:t>
      </w:r>
      <w:r w:rsidR="00787722">
        <w:t xml:space="preserve"> </w:t>
      </w:r>
      <w:r w:rsidR="00806162" w:rsidRPr="00AF5356">
        <w:t xml:space="preserve">und wie sie </w:t>
      </w:r>
      <w:r w:rsidR="008504E7" w:rsidRPr="00AF5356">
        <w:t>grob</w:t>
      </w:r>
      <w:r w:rsidR="00806162" w:rsidRPr="00AF5356">
        <w:t xml:space="preserve"> funktionieren sollen. Ein Beispiel für das Ergebnis einer Planungsphase </w:t>
      </w:r>
      <w:r w:rsidR="003E008F">
        <w:t>war</w:t>
      </w:r>
      <w:r w:rsidR="003E008F" w:rsidRPr="00AF5356">
        <w:t xml:space="preserve"> </w:t>
      </w:r>
      <w:r w:rsidR="00806162" w:rsidRPr="00AF5356">
        <w:t>der Entscheid</w:t>
      </w:r>
      <w:r w:rsidR="00E6666E" w:rsidRPr="00AF5356">
        <w:t>,</w:t>
      </w:r>
      <w:r w:rsidR="00806162" w:rsidRPr="00AF5356">
        <w:t xml:space="preserve"> das</w:t>
      </w:r>
      <w:r w:rsidR="00E6666E" w:rsidRPr="00AF5356">
        <w:t>s</w:t>
      </w:r>
      <w:r w:rsidR="00806162" w:rsidRPr="00AF5356">
        <w:t xml:space="preserve"> </w:t>
      </w:r>
      <w:r w:rsidR="00787722">
        <w:t xml:space="preserve">Schnitzeljagden </w:t>
      </w:r>
      <w:r w:rsidR="00806162" w:rsidRPr="00AF5356">
        <w:t>als JSON</w:t>
      </w:r>
      <w:r w:rsidR="003E008F">
        <w:rPr>
          <w:rStyle w:val="Funotenzeichen"/>
        </w:rPr>
        <w:footnoteReference w:id="7"/>
      </w:r>
      <w:r w:rsidR="00806162" w:rsidRPr="00AF5356">
        <w:t xml:space="preserve">-Datei </w:t>
      </w:r>
      <w:r w:rsidR="008504E7" w:rsidRPr="00AF5356">
        <w:t xml:space="preserve">konfiguriert und </w:t>
      </w:r>
      <w:r w:rsidR="00806162" w:rsidRPr="00AF5356">
        <w:t>gespeichert werden.</w:t>
      </w:r>
    </w:p>
    <w:p w14:paraId="7359854F" w14:textId="4CD5705A" w:rsidR="00E91590" w:rsidRPr="00AF5356" w:rsidRDefault="008504E7" w:rsidP="009269E3">
      <w:pPr>
        <w:pStyle w:val="Listenabsatz"/>
      </w:pPr>
      <w:r w:rsidRPr="00AF5356">
        <w:rPr>
          <w:b/>
          <w:bCs/>
        </w:rPr>
        <w:lastRenderedPageBreak/>
        <w:t>Implementierung</w:t>
      </w:r>
      <w:r w:rsidR="00E91590" w:rsidRPr="00AF5356">
        <w:t>:</w:t>
      </w:r>
      <w:r w:rsidR="00806162" w:rsidRPr="00AF5356">
        <w:t xml:space="preserve"> </w:t>
      </w:r>
      <w:r w:rsidR="00A840C2" w:rsidRPr="00500253">
        <w:t>Programmieren</w:t>
      </w:r>
      <w:r w:rsidR="00A840C2" w:rsidRPr="00AF5356">
        <w:t xml:space="preserve"> macht</w:t>
      </w:r>
      <w:r w:rsidRPr="00AF5356">
        <w:t xml:space="preserve"> zusammen mit dem Testen</w:t>
      </w:r>
      <w:r w:rsidR="00A840C2" w:rsidRPr="00AF5356">
        <w:t xml:space="preserve"> den Hauptteil </w:t>
      </w:r>
      <w:r w:rsidRPr="00AF5356">
        <w:t xml:space="preserve">des </w:t>
      </w:r>
      <w:r w:rsidR="00D903A0" w:rsidRPr="00AF5356">
        <w:t xml:space="preserve">Arbeitsaufwands </w:t>
      </w:r>
      <w:r w:rsidR="00A840C2" w:rsidRPr="00AF5356">
        <w:t>aus</w:t>
      </w:r>
      <w:r w:rsidR="000E07DD" w:rsidRPr="00AF5356">
        <w:t xml:space="preserve">. </w:t>
      </w:r>
      <w:r w:rsidR="00E6666E" w:rsidRPr="00AF5356">
        <w:t xml:space="preserve">Das </w:t>
      </w:r>
      <w:r w:rsidR="000E07DD" w:rsidRPr="00AF5356">
        <w:t xml:space="preserve">Programmieren selbst lässt sich in </w:t>
      </w:r>
      <w:r w:rsidR="00E6666E" w:rsidRPr="00AF5356">
        <w:t>vier T</w:t>
      </w:r>
      <w:r w:rsidR="000E07DD" w:rsidRPr="00AF5356">
        <w:t xml:space="preserve">eile unterteilen. Das Problem auf einer abstrakten </w:t>
      </w:r>
      <w:r w:rsidR="00E640F7" w:rsidRPr="00AF5356">
        <w:t>E</w:t>
      </w:r>
      <w:r w:rsidR="000E07DD" w:rsidRPr="00AF5356">
        <w:t xml:space="preserve">bene lösen oder eine existierende Lösung suchen. Die </w:t>
      </w:r>
      <w:r w:rsidRPr="00AF5356">
        <w:t>(Teil-)</w:t>
      </w:r>
      <w:r w:rsidR="000E07DD" w:rsidRPr="00AF5356">
        <w:t>Lösung</w:t>
      </w:r>
      <w:r w:rsidRPr="00AF5356">
        <w:t>en</w:t>
      </w:r>
      <w:r w:rsidR="000E07DD" w:rsidRPr="00AF5356">
        <w:t xml:space="preserve"> in </w:t>
      </w:r>
      <w:r w:rsidRPr="00AF5356">
        <w:t xml:space="preserve">die </w:t>
      </w:r>
      <w:r w:rsidR="000E07DD" w:rsidRPr="00AF5356">
        <w:t xml:space="preserve">bereits vorhandene Software integrieren. Den Code </w:t>
      </w:r>
      <w:r w:rsidR="00D65814" w:rsidRPr="00AF5356">
        <w:t>t</w:t>
      </w:r>
      <w:r w:rsidR="000E07DD" w:rsidRPr="00AF5356">
        <w:t>esten</w:t>
      </w:r>
      <w:r w:rsidR="003E008F">
        <w:t xml:space="preserve"> u</w:t>
      </w:r>
      <w:r w:rsidR="000E07DD" w:rsidRPr="00AF5356">
        <w:t xml:space="preserve">nd </w:t>
      </w:r>
      <w:r w:rsidR="00D509A0" w:rsidRPr="00AF5356">
        <w:t>zuletzt g</w:t>
      </w:r>
      <w:r w:rsidR="000E07DD" w:rsidRPr="00AF5356">
        <w:t xml:space="preserve">efundene </w:t>
      </w:r>
      <w:r w:rsidR="003E008F">
        <w:t>Fehler</w:t>
      </w:r>
      <w:r w:rsidR="003E008F" w:rsidRPr="00AF5356">
        <w:t xml:space="preserve"> </w:t>
      </w:r>
      <w:r w:rsidR="000E07DD" w:rsidRPr="00AF5356">
        <w:t>beheben</w:t>
      </w:r>
      <w:r w:rsidR="003E008F">
        <w:t>.</w:t>
      </w:r>
    </w:p>
    <w:p w14:paraId="50A80284" w14:textId="6D856A53" w:rsidR="00E91590" w:rsidRPr="00AF5356" w:rsidRDefault="00E91590" w:rsidP="009269E3">
      <w:pPr>
        <w:pStyle w:val="Listenabsatz"/>
      </w:pPr>
      <w:r w:rsidRPr="003E008F">
        <w:rPr>
          <w:b/>
          <w:bCs/>
        </w:rPr>
        <w:t>Überprüfen</w:t>
      </w:r>
      <w:r w:rsidRPr="00AF5356">
        <w:t>:</w:t>
      </w:r>
      <w:r w:rsidR="007818C9" w:rsidRPr="00AF5356">
        <w:t xml:space="preserve"> </w:t>
      </w:r>
      <w:r w:rsidR="0039397D" w:rsidRPr="00AF5356">
        <w:t xml:space="preserve">Nachdem der </w:t>
      </w:r>
      <w:r w:rsidR="0039397D" w:rsidRPr="00500253">
        <w:t>Code</w:t>
      </w:r>
      <w:r w:rsidR="0039397D" w:rsidRPr="00AF5356">
        <w:t xml:space="preserve"> hinreichend </w:t>
      </w:r>
      <w:r w:rsidR="00C30F77" w:rsidRPr="00AF5356">
        <w:t xml:space="preserve">getestet </w:t>
      </w:r>
      <w:r w:rsidR="0039397D" w:rsidRPr="00AF5356">
        <w:t>wurde</w:t>
      </w:r>
      <w:r w:rsidR="00F0010B" w:rsidRPr="00AF5356">
        <w:t>,</w:t>
      </w:r>
      <w:r w:rsidR="0039397D" w:rsidRPr="00AF5356">
        <w:t xml:space="preserve"> muss im nächsten Arbeitsschritt die </w:t>
      </w:r>
      <w:r w:rsidR="00FF0B3F" w:rsidRPr="00AF5356">
        <w:t>Machbarkeit</w:t>
      </w:r>
      <w:r w:rsidR="0039397D" w:rsidRPr="00AF5356">
        <w:t xml:space="preserve"> der aktuellen Projektpläne überprüft werden. </w:t>
      </w:r>
    </w:p>
    <w:p w14:paraId="3464EA56" w14:textId="1D745591" w:rsidR="00E91590" w:rsidRDefault="00E91590" w:rsidP="009269E3">
      <w:pPr>
        <w:pStyle w:val="Listenabsatz"/>
      </w:pPr>
      <w:r w:rsidRPr="003E008F">
        <w:rPr>
          <w:b/>
          <w:bCs/>
        </w:rPr>
        <w:t>Anpassen</w:t>
      </w:r>
      <w:r w:rsidRPr="00AF5356">
        <w:t>:</w:t>
      </w:r>
      <w:r w:rsidR="0039397D" w:rsidRPr="00AF5356">
        <w:t xml:space="preserve"> </w:t>
      </w:r>
      <w:r w:rsidR="00CE3A59">
        <w:t xml:space="preserve">Die Planung ist </w:t>
      </w:r>
      <w:r w:rsidR="00241FBC">
        <w:t>gegebenenfalls</w:t>
      </w:r>
      <w:r w:rsidR="00CE3A59">
        <w:t xml:space="preserve"> anzupassen, wenn sich </w:t>
      </w:r>
      <w:r w:rsidR="00402FB6">
        <w:t xml:space="preserve">ein </w:t>
      </w:r>
      <w:r w:rsidR="00CE3A59">
        <w:t>Vorhaben als unrealistisch er</w:t>
      </w:r>
      <w:r w:rsidR="00D47C12">
        <w:t>weis</w:t>
      </w:r>
      <w:r w:rsidR="008E1BD5">
        <w:t>t</w:t>
      </w:r>
      <w:r w:rsidR="00241FBC">
        <w:t>.</w:t>
      </w:r>
      <w:r w:rsidR="00D35121">
        <w:t xml:space="preserve"> </w:t>
      </w:r>
      <w:r w:rsidR="009B2032">
        <w:t xml:space="preserve">In manchen Fällen </w:t>
      </w:r>
      <w:r w:rsidR="00D47C12">
        <w:t xml:space="preserve">führen </w:t>
      </w:r>
      <w:r w:rsidR="009B2032">
        <w:t>solche Planänderung</w:t>
      </w:r>
      <w:r w:rsidR="008E1BD5">
        <w:t xml:space="preserve"> dazu</w:t>
      </w:r>
      <w:r w:rsidR="00D47C12">
        <w:t>, dass</w:t>
      </w:r>
      <w:r w:rsidR="009B2032">
        <w:t xml:space="preserve"> bereits </w:t>
      </w:r>
      <w:r w:rsidR="00D47C12">
        <w:t>p</w:t>
      </w:r>
      <w:r w:rsidR="009B2032">
        <w:t>rogrammierte Funktionen</w:t>
      </w:r>
      <w:r w:rsidR="00E52F85" w:rsidRPr="00AF5356">
        <w:t xml:space="preserve"> </w:t>
      </w:r>
      <w:r w:rsidR="00D47C12">
        <w:t>für</w:t>
      </w:r>
      <w:r w:rsidR="00D47C12" w:rsidRPr="00AF5356">
        <w:t xml:space="preserve"> </w:t>
      </w:r>
      <w:r w:rsidR="009B2032">
        <w:t xml:space="preserve">ein besseres Zusammenspiel der einzelnen Komponenten </w:t>
      </w:r>
      <w:r w:rsidR="00D47C12">
        <w:t>erneut angepasst werden müssen</w:t>
      </w:r>
      <w:r w:rsidR="00E52F85" w:rsidRPr="00AF5356">
        <w:t>.</w:t>
      </w:r>
      <w:r w:rsidR="007271BE" w:rsidRPr="00AF5356">
        <w:t xml:space="preserve"> </w:t>
      </w:r>
      <w:r w:rsidR="00D47C12">
        <w:t>Das</w:t>
      </w:r>
      <w:r w:rsidR="00BE7A82" w:rsidRPr="00AF5356">
        <w:t xml:space="preserve"> Backend</w:t>
      </w:r>
      <w:r w:rsidR="00411021" w:rsidRPr="00AF5356">
        <w:t>-</w:t>
      </w:r>
      <w:r w:rsidR="007271BE" w:rsidRPr="00AF5356">
        <w:t>Daten</w:t>
      </w:r>
      <w:r w:rsidR="00411021" w:rsidRPr="00AF5356">
        <w:t>-</w:t>
      </w:r>
      <w:r w:rsidR="007271BE" w:rsidRPr="00AF5356">
        <w:t>System</w:t>
      </w:r>
      <w:r w:rsidR="00D47C12">
        <w:t xml:space="preserve"> musste in </w:t>
      </w:r>
      <w:r w:rsidR="00241FBC">
        <w:t>meinem Fall</w:t>
      </w:r>
      <w:r w:rsidR="007271BE" w:rsidRPr="00AF5356">
        <w:t xml:space="preserve"> mehrmals überarbeitet</w:t>
      </w:r>
      <w:r w:rsidR="00411021" w:rsidRPr="00AF5356">
        <w:t xml:space="preserve"> und</w:t>
      </w:r>
      <w:r w:rsidR="007271BE" w:rsidRPr="00AF5356">
        <w:t xml:space="preserve"> das </w:t>
      </w:r>
      <w:r w:rsidR="00411021" w:rsidRPr="00AF5356">
        <w:t>g</w:t>
      </w:r>
      <w:r w:rsidR="007271BE" w:rsidRPr="00AF5356">
        <w:t>rafische User</w:t>
      </w:r>
      <w:r w:rsidR="00411021" w:rsidRPr="00AF5356">
        <w:t>-</w:t>
      </w:r>
      <w:r w:rsidR="007271BE" w:rsidRPr="00AF5356">
        <w:t xml:space="preserve">Interface </w:t>
      </w:r>
      <w:r w:rsidR="00D47C12">
        <w:t xml:space="preserve">ebenfalls </w:t>
      </w:r>
      <w:r w:rsidR="00411021" w:rsidRPr="00AF5356">
        <w:t>k</w:t>
      </w:r>
      <w:r w:rsidR="007271BE" w:rsidRPr="00AF5356">
        <w:t>omplet</w:t>
      </w:r>
      <w:r w:rsidR="00411021" w:rsidRPr="00AF5356">
        <w:t>t</w:t>
      </w:r>
      <w:r w:rsidR="007271BE" w:rsidRPr="00AF5356">
        <w:t xml:space="preserve"> neu</w:t>
      </w:r>
      <w:r w:rsidR="00411021" w:rsidRPr="00AF5356">
        <w:t xml:space="preserve"> </w:t>
      </w:r>
      <w:r w:rsidR="007271BE" w:rsidRPr="00AF5356">
        <w:t>geschrieben</w:t>
      </w:r>
      <w:r w:rsidR="00D47C12">
        <w:t xml:space="preserve"> werden</w:t>
      </w:r>
      <w:r w:rsidR="00411021" w:rsidRPr="00AF5356">
        <w:t>,</w:t>
      </w:r>
      <w:r w:rsidR="007271BE" w:rsidRPr="00AF5356">
        <w:t xml:space="preserve"> um</w:t>
      </w:r>
      <w:r w:rsidR="00D47C12">
        <w:t xml:space="preserve"> die gewünschte</w:t>
      </w:r>
      <w:r w:rsidR="007271BE" w:rsidRPr="00AF5356">
        <w:t xml:space="preserve"> Modularität zu </w:t>
      </w:r>
      <w:r w:rsidR="00D47C12">
        <w:t>erreichen</w:t>
      </w:r>
      <w:r w:rsidR="00BE7A82" w:rsidRPr="00AF5356">
        <w:t xml:space="preserve">. </w:t>
      </w:r>
    </w:p>
    <w:p w14:paraId="2803F42A" w14:textId="1C5B57FD" w:rsidR="00E57562" w:rsidRDefault="002250CA" w:rsidP="00500253">
      <w:pPr>
        <w:pStyle w:val="berschrift2"/>
      </w:pPr>
      <w:bookmarkStart w:id="19" w:name="_Toc118492573"/>
      <w:r>
        <w:t>Herausforderungen</w:t>
      </w:r>
      <w:bookmarkEnd w:id="19"/>
    </w:p>
    <w:p w14:paraId="2ADD17D4" w14:textId="774B481E" w:rsidR="00E57562" w:rsidRPr="00EE0DDD" w:rsidRDefault="00E57562" w:rsidP="00500253">
      <w:r w:rsidRPr="00EE0DDD">
        <w:t xml:space="preserve">Im Verlauf der </w:t>
      </w:r>
      <w:r w:rsidR="003E008F">
        <w:t>Umsetzung</w:t>
      </w:r>
      <w:r w:rsidR="003E008F" w:rsidRPr="00EE0DDD">
        <w:t xml:space="preserve"> </w:t>
      </w:r>
      <w:r w:rsidRPr="00EE0DDD">
        <w:t>sind verschiedene</w:t>
      </w:r>
      <w:r w:rsidR="0036781D">
        <w:t>, durchaus zu erwartende</w:t>
      </w:r>
      <w:r w:rsidRPr="00EE0DDD">
        <w:t xml:space="preserve"> Schwierigkeiten aufgetreten. </w:t>
      </w:r>
    </w:p>
    <w:p w14:paraId="11B50015" w14:textId="0814A023" w:rsidR="00F4168A" w:rsidRDefault="00E57562" w:rsidP="009269E3">
      <w:pPr>
        <w:pStyle w:val="Listenabsatz"/>
        <w:numPr>
          <w:ilvl w:val="0"/>
          <w:numId w:val="21"/>
        </w:numPr>
      </w:pPr>
      <w:r w:rsidRPr="00EE0DDD">
        <w:t xml:space="preserve">Fehleinschätzung von Zeitaufwand: Personen </w:t>
      </w:r>
      <w:r w:rsidR="0036781D">
        <w:t xml:space="preserve">mit wenig Erfahrung </w:t>
      </w:r>
      <w:r w:rsidRPr="00EE0DDD">
        <w:t xml:space="preserve">unterschätzen den nötigen Zeitaufwand </w:t>
      </w:r>
      <w:r w:rsidR="0036781D">
        <w:t>beinahe immer</w:t>
      </w:r>
      <w:r w:rsidRPr="00EE0DDD">
        <w:t>. Zum einen waren die eingesetzten Bibliotheken</w:t>
      </w:r>
      <w:r w:rsidR="00ED0636">
        <w:rPr>
          <w:rStyle w:val="Funotenzeichen"/>
        </w:rPr>
        <w:footnoteReference w:id="8"/>
      </w:r>
      <w:r w:rsidRPr="00EE0DDD">
        <w:t xml:space="preserve"> </w:t>
      </w:r>
      <w:r w:rsidR="0036781D">
        <w:t xml:space="preserve">(siehe Kapitel </w:t>
      </w:r>
      <w:r w:rsidR="0036781D">
        <w:fldChar w:fldCharType="begin"/>
      </w:r>
      <w:r w:rsidR="0036781D">
        <w:instrText xml:space="preserve"> REF _Ref118025445 \w \h </w:instrText>
      </w:r>
      <w:r w:rsidR="0036781D">
        <w:fldChar w:fldCharType="separate"/>
      </w:r>
      <w:r w:rsidR="00E36BB2">
        <w:t>6</w:t>
      </w:r>
      <w:r w:rsidR="0036781D">
        <w:fldChar w:fldCharType="end"/>
      </w:r>
      <w:r w:rsidR="0036781D">
        <w:t xml:space="preserve">) </w:t>
      </w:r>
      <w:r w:rsidRPr="00EE0DDD">
        <w:t xml:space="preserve">und </w:t>
      </w:r>
      <w:r w:rsidR="00787722">
        <w:t xml:space="preserve">die </w:t>
      </w:r>
      <w:r w:rsidRPr="00EE0DDD">
        <w:t xml:space="preserve">damit verbundenen </w:t>
      </w:r>
      <w:r w:rsidR="00845CB3">
        <w:t>Vorgehensweise</w:t>
      </w:r>
      <w:r w:rsidRPr="00EE0DDD">
        <w:t xml:space="preserve"> Neuland</w:t>
      </w:r>
      <w:r w:rsidR="00402FB6">
        <w:t xml:space="preserve"> für mich</w:t>
      </w:r>
      <w:r w:rsidRPr="00EE0DDD">
        <w:t xml:space="preserve">. Für die </w:t>
      </w:r>
      <w:r w:rsidR="00845CB3">
        <w:t>serverseitige</w:t>
      </w:r>
      <w:r w:rsidRPr="00EE0DDD">
        <w:t xml:space="preserve"> Programmierung musste ich</w:t>
      </w:r>
      <w:r w:rsidR="00787722">
        <w:t xml:space="preserve"> mich</w:t>
      </w:r>
      <w:r w:rsidRPr="00EE0DDD">
        <w:t xml:space="preserve"> mit PHP in </w:t>
      </w:r>
      <w:r w:rsidR="008A04BB">
        <w:t>eine neue Programmiersprache</w:t>
      </w:r>
      <w:r w:rsidRPr="00EE0DDD">
        <w:t xml:space="preserve"> eindenken. Ein weiterer Grund </w:t>
      </w:r>
      <w:proofErr w:type="gramStart"/>
      <w:r w:rsidR="00346E50">
        <w:t>war</w:t>
      </w:r>
      <w:proofErr w:type="gramEnd"/>
      <w:r w:rsidR="00346E50" w:rsidRPr="00EE0DDD">
        <w:t xml:space="preserve"> </w:t>
      </w:r>
      <w:r w:rsidRPr="00EE0DDD">
        <w:t xml:space="preserve">der </w:t>
      </w:r>
      <w:r w:rsidR="00346E50">
        <w:t>benötige</w:t>
      </w:r>
      <w:r w:rsidR="00346E50" w:rsidRPr="00EE0DDD">
        <w:t xml:space="preserve"> </w:t>
      </w:r>
      <w:r w:rsidR="008A04BB">
        <w:t xml:space="preserve">Aufwand, </w:t>
      </w:r>
      <w:r w:rsidRPr="00EE0DDD">
        <w:t xml:space="preserve">zum Auffinden und Beheben von </w:t>
      </w:r>
      <w:r w:rsidR="008A04BB">
        <w:t>Programmfehlern</w:t>
      </w:r>
      <w:r w:rsidRPr="00EE0DDD">
        <w:t xml:space="preserve">. </w:t>
      </w:r>
      <w:r w:rsidR="0036781D">
        <w:t>Mit besseren Methoden</w:t>
      </w:r>
      <w:r w:rsidRPr="00EE0DDD">
        <w:t xml:space="preserve"> </w:t>
      </w:r>
      <w:r w:rsidR="0036781D">
        <w:t xml:space="preserve">zur </w:t>
      </w:r>
      <w:r w:rsidRPr="00EE0DDD">
        <w:t>Fehlersuche könn</w:t>
      </w:r>
      <w:r w:rsidR="0036781D">
        <w:t>te</w:t>
      </w:r>
      <w:r w:rsidRPr="00EE0DDD">
        <w:t xml:space="preserve"> </w:t>
      </w:r>
      <w:r w:rsidR="0036781D">
        <w:t>der</w:t>
      </w:r>
      <w:r w:rsidRPr="00EE0DDD">
        <w:t xml:space="preserve"> Zeitaufwand </w:t>
      </w:r>
      <w:r w:rsidR="0036781D">
        <w:t xml:space="preserve">sicher </w:t>
      </w:r>
      <w:r w:rsidRPr="00EE0DDD">
        <w:t>verringer</w:t>
      </w:r>
      <w:r w:rsidR="0036781D">
        <w:t>t werden. Es ist</w:t>
      </w:r>
      <w:r w:rsidR="009B2032">
        <w:t xml:space="preserve"> </w:t>
      </w:r>
      <w:r w:rsidRPr="00EE0DDD">
        <w:t xml:space="preserve">jedoch nicht unüblich, dass auch professionelle Entwickler bis zur </w:t>
      </w:r>
      <w:r w:rsidR="00346E50">
        <w:t>50 </w:t>
      </w:r>
      <w:r w:rsidR="008A04BB">
        <w:t>%</w:t>
      </w:r>
      <w:r w:rsidRPr="00EE0DDD">
        <w:t xml:space="preserve"> der Zeit </w:t>
      </w:r>
      <w:r w:rsidR="00402FB6">
        <w:t xml:space="preserve">für das Aufspüren von Fehlern </w:t>
      </w:r>
      <w:proofErr w:type="gramStart"/>
      <w:r w:rsidRPr="00EE0DDD">
        <w:t>aufwenden</w:t>
      </w:r>
      <w:proofErr w:type="gramEnd"/>
      <w:r w:rsidR="00346E50">
        <w:rPr>
          <w:rStyle w:val="Funotenzeichen"/>
        </w:rPr>
        <w:footnoteReference w:id="9"/>
      </w:r>
      <w:r w:rsidRPr="00EE0DDD">
        <w:t>.</w:t>
      </w:r>
    </w:p>
    <w:p w14:paraId="721E1B92" w14:textId="5DBAC8F0" w:rsidR="00500253" w:rsidRDefault="00F4168A" w:rsidP="00F4168A">
      <w:pPr>
        <w:spacing w:line="259" w:lineRule="auto"/>
      </w:pPr>
      <w:r>
        <w:br w:type="page"/>
      </w:r>
    </w:p>
    <w:p w14:paraId="02D4D984" w14:textId="11663E40" w:rsidR="00500253" w:rsidRDefault="00E57562" w:rsidP="009269E3">
      <w:pPr>
        <w:pStyle w:val="Listenabsatz"/>
        <w:numPr>
          <w:ilvl w:val="0"/>
          <w:numId w:val="21"/>
        </w:numPr>
      </w:pPr>
      <w:r w:rsidRPr="00500253">
        <w:lastRenderedPageBreak/>
        <w:t>Zusammenspiel aller Komponenten</w:t>
      </w:r>
      <w:r w:rsidR="0036781D">
        <w:t xml:space="preserve"> in einem komplexen System</w:t>
      </w:r>
      <w:r w:rsidRPr="00500253">
        <w:t xml:space="preserve">: In dieser Arbeit wurden </w:t>
      </w:r>
      <w:r w:rsidR="008A04BB" w:rsidRPr="00500253">
        <w:t>grosse</w:t>
      </w:r>
      <w:r w:rsidRPr="00500253">
        <w:t xml:space="preserve"> Teile </w:t>
      </w:r>
      <w:r w:rsidR="008A04BB" w:rsidRPr="00500253">
        <w:t xml:space="preserve">des </w:t>
      </w:r>
      <w:proofErr w:type="spellStart"/>
      <w:r w:rsidR="008A04BB" w:rsidRPr="00500253">
        <w:t>Frontends</w:t>
      </w:r>
      <w:proofErr w:type="spellEnd"/>
      <w:r w:rsidRPr="00500253">
        <w:t xml:space="preserve"> geschrieben, bevor das Backend funktionsfähig </w:t>
      </w:r>
      <w:proofErr w:type="gramStart"/>
      <w:r w:rsidRPr="00500253">
        <w:t>war</w:t>
      </w:r>
      <w:proofErr w:type="gramEnd"/>
      <w:r w:rsidR="0036781D">
        <w:rPr>
          <w:rStyle w:val="Funotenzeichen"/>
        </w:rPr>
        <w:footnoteReference w:id="10"/>
      </w:r>
      <w:r w:rsidR="00787722">
        <w:t>.</w:t>
      </w:r>
      <w:r w:rsidRPr="00500253">
        <w:t xml:space="preserve"> Um die Funktionen des </w:t>
      </w:r>
      <w:proofErr w:type="spellStart"/>
      <w:r w:rsidR="008A04BB" w:rsidRPr="00500253">
        <w:t>Frontends</w:t>
      </w:r>
      <w:proofErr w:type="spellEnd"/>
      <w:r w:rsidRPr="00500253">
        <w:t xml:space="preserve"> zu </w:t>
      </w:r>
      <w:r w:rsidR="00B13B3C">
        <w:t>t</w:t>
      </w:r>
      <w:r w:rsidR="00786BC5" w:rsidRPr="00500253">
        <w:t>esten,</w:t>
      </w:r>
      <w:r w:rsidRPr="00500253">
        <w:t xml:space="preserve"> </w:t>
      </w:r>
      <w:r w:rsidR="0036781D">
        <w:t>wurde</w:t>
      </w:r>
      <w:r w:rsidR="00D47C12">
        <w:t xml:space="preserve"> zu Beginn</w:t>
      </w:r>
      <w:r w:rsidR="0036781D">
        <w:t xml:space="preserve"> eine erste Schnitzeljagd </w:t>
      </w:r>
      <w:r w:rsidRPr="00500253">
        <w:t xml:space="preserve">statisch im Code </w:t>
      </w:r>
      <w:r w:rsidR="0036781D">
        <w:t xml:space="preserve">als </w:t>
      </w:r>
      <w:r w:rsidR="00056434">
        <w:t>POJO</w:t>
      </w:r>
      <w:r w:rsidR="00056434">
        <w:rPr>
          <w:rStyle w:val="Funotenzeichen"/>
        </w:rPr>
        <w:footnoteReference w:id="11"/>
      </w:r>
      <w:r w:rsidR="00C7351D">
        <w:t xml:space="preserve"> integriert</w:t>
      </w:r>
      <w:r w:rsidRPr="00500253">
        <w:t xml:space="preserve">. Um auf </w:t>
      </w:r>
      <w:r w:rsidR="00056434">
        <w:t>JSON-</w:t>
      </w:r>
      <w:r w:rsidRPr="00500253">
        <w:t xml:space="preserve">Daten, die vom </w:t>
      </w:r>
      <w:r w:rsidR="00056434">
        <w:t>Backend</w:t>
      </w:r>
      <w:r w:rsidR="00056434" w:rsidRPr="00500253">
        <w:t xml:space="preserve"> </w:t>
      </w:r>
      <w:r w:rsidRPr="00500253">
        <w:t>geliefert werden umzusteigen</w:t>
      </w:r>
      <w:r w:rsidR="008A04BB" w:rsidRPr="00500253">
        <w:t>,</w:t>
      </w:r>
      <w:r w:rsidRPr="00500253">
        <w:t xml:space="preserve"> musste nachträglich </w:t>
      </w:r>
      <w:r w:rsidR="00056434">
        <w:t>Teiles des</w:t>
      </w:r>
      <w:r w:rsidR="00056434" w:rsidRPr="00500253">
        <w:t xml:space="preserve"> </w:t>
      </w:r>
      <w:r w:rsidRPr="00500253">
        <w:t>Speichersystem</w:t>
      </w:r>
      <w:r w:rsidR="00056434">
        <w:t>s</w:t>
      </w:r>
      <w:r w:rsidRPr="00500253">
        <w:t xml:space="preserve"> angepasst werden</w:t>
      </w:r>
      <w:r w:rsidR="000B6D6D">
        <w:t>.</w:t>
      </w:r>
      <w:r w:rsidR="00056434">
        <w:t xml:space="preserve"> </w:t>
      </w:r>
      <w:r w:rsidR="000B6D6D">
        <w:t>Hauptsächlich</w:t>
      </w:r>
      <w:r w:rsidR="00D47C12">
        <w:t>, um</w:t>
      </w:r>
      <w:r w:rsidRPr="00500253">
        <w:t xml:space="preserve"> die Speicherstände der verschiedenen </w:t>
      </w:r>
      <w:r w:rsidR="00056434">
        <w:t>Schnitzeljagden</w:t>
      </w:r>
      <w:r w:rsidR="00056434" w:rsidRPr="00500253">
        <w:t xml:space="preserve"> </w:t>
      </w:r>
      <w:r w:rsidRPr="00500253">
        <w:t xml:space="preserve">zu trennen. Da das Laden von Daten vom Server mit einer gewissen Latenz verbunden </w:t>
      </w:r>
      <w:r w:rsidR="008A04BB" w:rsidRPr="00500253">
        <w:t xml:space="preserve">ist, </w:t>
      </w:r>
      <w:r w:rsidR="00056434">
        <w:t>waren weitere Anpassungen nötig, da</w:t>
      </w:r>
      <w:r w:rsidR="000B6D6D">
        <w:t>mit</w:t>
      </w:r>
      <w:r w:rsidR="00056434">
        <w:t xml:space="preserve"> </w:t>
      </w:r>
      <w:r w:rsidR="000B6D6D">
        <w:t xml:space="preserve">dieser </w:t>
      </w:r>
      <w:r w:rsidR="000B6D6D" w:rsidRPr="00500253">
        <w:t>Code</w:t>
      </w:r>
      <w:r w:rsidR="00056434">
        <w:t xml:space="preserve"> </w:t>
      </w:r>
      <w:r w:rsidR="008A04BB" w:rsidRPr="00500253">
        <w:t>asynchron</w:t>
      </w:r>
      <w:r w:rsidR="00056434">
        <w:t xml:space="preserve"> und damit </w:t>
      </w:r>
      <w:r w:rsidR="00D47C12">
        <w:t>nicht</w:t>
      </w:r>
      <w:r w:rsidR="00473756">
        <w:t>-</w:t>
      </w:r>
      <w:r w:rsidR="00D47C12">
        <w:t>blockieren</w:t>
      </w:r>
      <w:r w:rsidR="00D7494C">
        <w:t>d</w:t>
      </w:r>
      <w:r w:rsidRPr="00500253">
        <w:t xml:space="preserve"> ausgeführt werden</w:t>
      </w:r>
      <w:r w:rsidR="00056434">
        <w:t xml:space="preserve"> kann</w:t>
      </w:r>
      <w:r w:rsidRPr="00500253">
        <w:t>. Der Umbau von einer «normalen» Website in eine PWA war ebenfalls Neuland und brachte ähnliche Schwierigkeiten mit sich.</w:t>
      </w:r>
    </w:p>
    <w:p w14:paraId="6479AC8A" w14:textId="708E48E4" w:rsidR="00E57562" w:rsidRDefault="00E57562" w:rsidP="009269E3">
      <w:pPr>
        <w:pStyle w:val="Listenabsatz"/>
        <w:numPr>
          <w:ilvl w:val="0"/>
          <w:numId w:val="21"/>
        </w:numPr>
      </w:pPr>
      <w:r w:rsidRPr="00500253">
        <w:t xml:space="preserve">Für unbekanntes Vorausplanen: Um </w:t>
      </w:r>
      <w:r w:rsidR="00056434">
        <w:t xml:space="preserve">die </w:t>
      </w:r>
      <w:r w:rsidRPr="00500253">
        <w:t>Erweit</w:t>
      </w:r>
      <w:r w:rsidR="00056434">
        <w:t>erbarkeit sicherzustellen</w:t>
      </w:r>
      <w:r w:rsidRPr="00500253">
        <w:t xml:space="preserve">, habe ich </w:t>
      </w:r>
      <w:r w:rsidR="008A04BB" w:rsidRPr="00500253">
        <w:t xml:space="preserve">den </w:t>
      </w:r>
      <w:r w:rsidRPr="00500253">
        <w:t>Interpreter</w:t>
      </w:r>
      <w:r w:rsidR="008A04BB" w:rsidRPr="00500253">
        <w:t>,</w:t>
      </w:r>
      <w:r w:rsidRPr="00500253">
        <w:t xml:space="preserve"> der die Konfigurationsdatei übersetzt</w:t>
      </w:r>
      <w:r w:rsidR="008A04BB" w:rsidRPr="00500253">
        <w:t>,</w:t>
      </w:r>
      <w:r w:rsidRPr="00500253">
        <w:t xml:space="preserve"> </w:t>
      </w:r>
      <w:r w:rsidR="00D47C12">
        <w:t>modularisiert</w:t>
      </w:r>
      <w:r w:rsidRPr="00500253">
        <w:t>. Die Beschreibung der verschiedenen Module sollte so weit wie möglich parametrisiert sein</w:t>
      </w:r>
      <w:r w:rsidR="008A04BB" w:rsidRPr="00500253">
        <w:t>, ohne</w:t>
      </w:r>
      <w:r w:rsidRPr="00500253">
        <w:t xml:space="preserve"> übermässig kompliziert zu werden. Die Notation, die verwendet wird</w:t>
      </w:r>
      <w:r w:rsidR="008A04BB" w:rsidRPr="00500253">
        <w:t>, um</w:t>
      </w:r>
      <w:r w:rsidRPr="00500253">
        <w:t xml:space="preserve"> </w:t>
      </w:r>
      <w:r w:rsidR="0045667E">
        <w:t>Schnitzeljagden</w:t>
      </w:r>
      <w:r w:rsidR="0045667E" w:rsidRPr="00500253">
        <w:t xml:space="preserve"> </w:t>
      </w:r>
      <w:r w:rsidRPr="00500253">
        <w:t>zu beschreiben und ihre Zustände zu speichern, wurde parallel zu den wachsenden Bedürfnissen entwickelt. Einfacher ist es</w:t>
      </w:r>
      <w:r w:rsidR="008A04BB" w:rsidRPr="00500253">
        <w:t>, wenn</w:t>
      </w:r>
      <w:r w:rsidRPr="00500253">
        <w:t xml:space="preserve"> die Datenstrukturen </w:t>
      </w:r>
      <w:r w:rsidR="002250CA">
        <w:t>bereits</w:t>
      </w:r>
      <w:r w:rsidR="002250CA" w:rsidRPr="00500253">
        <w:t xml:space="preserve"> </w:t>
      </w:r>
      <w:r w:rsidRPr="00500253">
        <w:t xml:space="preserve">feststehen. Damit lassen sich </w:t>
      </w:r>
      <w:r w:rsidR="008A04BB" w:rsidRPr="00500253">
        <w:t>Kompatibilitätsprobleme</w:t>
      </w:r>
      <w:r w:rsidRPr="00500253">
        <w:t xml:space="preserve"> zwischen Modulen minimieren. Um möglichst viele dieser Ziele zu </w:t>
      </w:r>
      <w:r w:rsidR="008A04BB" w:rsidRPr="00500253">
        <w:t xml:space="preserve">erreichen, </w:t>
      </w:r>
      <w:r w:rsidR="002250CA">
        <w:t>mussten</w:t>
      </w:r>
      <w:r w:rsidR="002250CA" w:rsidRPr="00500253">
        <w:t xml:space="preserve"> </w:t>
      </w:r>
      <w:r w:rsidRPr="00500253">
        <w:t xml:space="preserve">mehrere Programmteile mehrmals überarbeitet oder komplett neugeschrieben. </w:t>
      </w:r>
    </w:p>
    <w:p w14:paraId="70B270F1" w14:textId="49DE97B4" w:rsidR="00F4168A" w:rsidRDefault="002250CA" w:rsidP="00D7494C">
      <w:r>
        <w:t>Die aufgetretenen Schwierigkeiten waren vielfach zeitraubend</w:t>
      </w:r>
      <w:r w:rsidR="00D47C12">
        <w:t>, aber</w:t>
      </w:r>
      <w:r>
        <w:t xml:space="preserve"> auch </w:t>
      </w:r>
      <w:r w:rsidR="00D47C12">
        <w:t>stets</w:t>
      </w:r>
      <w:r w:rsidR="004F5585">
        <w:t xml:space="preserve"> </w:t>
      </w:r>
      <w:r>
        <w:t>ein wertvoller Lernprozess.</w:t>
      </w:r>
    </w:p>
    <w:p w14:paraId="7B6EBAE4" w14:textId="77777777" w:rsidR="00F4168A" w:rsidRDefault="00F4168A">
      <w:pPr>
        <w:spacing w:line="259" w:lineRule="auto"/>
      </w:pPr>
      <w:r>
        <w:br w:type="page"/>
      </w:r>
    </w:p>
    <w:p w14:paraId="156B2106" w14:textId="77777777" w:rsidR="002250CA" w:rsidRPr="00E57562" w:rsidRDefault="002250CA" w:rsidP="00D7494C"/>
    <w:p w14:paraId="31119BCE" w14:textId="0DA94205" w:rsidR="001E1ECA" w:rsidRDefault="00E57562" w:rsidP="00500253">
      <w:pPr>
        <w:pStyle w:val="berschrift1"/>
      </w:pPr>
      <w:bookmarkStart w:id="20" w:name="_Ref118106445"/>
      <w:bookmarkStart w:id="21" w:name="_Toc118492574"/>
      <w:r>
        <w:t>Funktionen und Funktionsweise</w:t>
      </w:r>
      <w:bookmarkEnd w:id="20"/>
      <w:bookmarkEnd w:id="21"/>
    </w:p>
    <w:p w14:paraId="54F75393" w14:textId="16AFE793" w:rsidR="00B214EC" w:rsidRDefault="006D5144" w:rsidP="00500253">
      <w:r w:rsidRPr="00AF5356">
        <w:t>In diesem Kapitel</w:t>
      </w:r>
      <w:r w:rsidR="002250CA">
        <w:t xml:space="preserve"> </w:t>
      </w:r>
      <w:r w:rsidR="007D40EF" w:rsidRPr="00AF5356">
        <w:t xml:space="preserve">werden Funktionalität und Funktionsweise der </w:t>
      </w:r>
      <w:r w:rsidR="002250CA">
        <w:t xml:space="preserve">entstandenen Plattform </w:t>
      </w:r>
      <w:r w:rsidR="007927A7">
        <w:t>erläutert</w:t>
      </w:r>
      <w:r w:rsidR="002250CA">
        <w:t xml:space="preserve">. </w:t>
      </w:r>
      <w:r w:rsidR="007D40EF" w:rsidRPr="00AF5356">
        <w:t xml:space="preserve">Die Plattform ist über die URL </w:t>
      </w:r>
      <w:hyperlink r:id="rId15" w:history="1">
        <w:r w:rsidR="00334E2F" w:rsidRPr="007B2FE9">
          <w:rPr>
            <w:rStyle w:val="Hyperlink"/>
            <w:rFonts w:cs="Arial"/>
          </w:rPr>
          <w:t>https://ompha.li</w:t>
        </w:r>
      </w:hyperlink>
      <w:r w:rsidR="00334E2F">
        <w:t xml:space="preserve"> </w:t>
      </w:r>
      <w:r w:rsidR="007D40EF" w:rsidRPr="00EE0DDD">
        <w:t>abrufbar.</w:t>
      </w:r>
      <w:r w:rsidR="001D550C">
        <w:t xml:space="preserve"> Der Programmcode sowie Beispielkonfiguration sind über das</w:t>
      </w:r>
      <w:r w:rsidR="0099609E">
        <w:t xml:space="preserve"> GitHub-Repository unter</w:t>
      </w:r>
      <w:r w:rsidR="00B214EC">
        <w:t>:</w:t>
      </w:r>
    </w:p>
    <w:p w14:paraId="46C97D12" w14:textId="7553B2C3" w:rsidR="00B214EC" w:rsidRDefault="00F4168A" w:rsidP="00DF6DEE">
      <w:pPr>
        <w:jc w:val="center"/>
      </w:pPr>
      <w:r>
        <w:rPr>
          <w:noProof/>
        </w:rPr>
        <mc:AlternateContent>
          <mc:Choice Requires="wps">
            <w:drawing>
              <wp:anchor distT="0" distB="0" distL="114300" distR="114300" simplePos="0" relativeHeight="251659264" behindDoc="1" locked="0" layoutInCell="1" allowOverlap="1" wp14:anchorId="66833403" wp14:editId="26FDE42B">
                <wp:simplePos x="0" y="0"/>
                <wp:positionH relativeFrom="margin">
                  <wp:align>center</wp:align>
                </wp:positionH>
                <wp:positionV relativeFrom="paragraph">
                  <wp:posOffset>-180975</wp:posOffset>
                </wp:positionV>
                <wp:extent cx="3314700" cy="556260"/>
                <wp:effectExtent l="0" t="0" r="19050" b="15240"/>
                <wp:wrapNone/>
                <wp:docPr id="2" name="Rechteck 2"/>
                <wp:cNvGraphicFramePr/>
                <a:graphic xmlns:a="http://schemas.openxmlformats.org/drawingml/2006/main">
                  <a:graphicData uri="http://schemas.microsoft.com/office/word/2010/wordprocessingShape">
                    <wps:wsp>
                      <wps:cNvSpPr/>
                      <wps:spPr>
                        <a:xfrm>
                          <a:off x="0" y="0"/>
                          <a:ext cx="3314700" cy="556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DB8BCF" id="Rechteck 2" o:spid="_x0000_s1026" style="position:absolute;margin-left:0;margin-top:-14.25pt;width:261pt;height:43.8pt;z-index:-2516572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" fillcolor="white [3201]" strokecolor="black [3213]" strokeweight="1pt">
                <w10:wrap anchorx="margin"/>
              </v:rect>
            </w:pict>
          </mc:Fallback>
        </mc:AlternateContent>
      </w:r>
      <w:hyperlink r:id="rId16" w:history="1">
        <w:r w:rsidR="00B214EC" w:rsidRPr="007B2FE9">
          <w:rPr>
            <w:rStyle w:val="Hyperlink"/>
          </w:rPr>
          <w:t>https://github.com/TscherterJunior/Maturaarbeit</w:t>
        </w:r>
      </w:hyperlink>
    </w:p>
    <w:p w14:paraId="2554256D" w14:textId="77777777" w:rsidR="00DF6DEE" w:rsidRDefault="00DF6DEE" w:rsidP="00B214EC">
      <w:pPr>
        <w:jc w:val="center"/>
      </w:pPr>
    </w:p>
    <w:p w14:paraId="3C500556" w14:textId="401356EF" w:rsidR="00982750" w:rsidRDefault="0099609E" w:rsidP="00500253">
      <w:r>
        <w:t>abrufbar.</w:t>
      </w:r>
      <w:r w:rsidR="00DB17AE">
        <w:t xml:space="preserve"> Eine interaktive Demonstration der Plattform gibt es unter </w:t>
      </w:r>
      <w:hyperlink r:id="rId17" w:history="1">
        <w:r w:rsidR="00334E2F" w:rsidRPr="007B2FE9">
          <w:rPr>
            <w:rStyle w:val="Hyperlink"/>
          </w:rPr>
          <w:t>https://ompha.li/#!/trail/?trailid=test</w:t>
        </w:r>
      </w:hyperlink>
      <w:r w:rsidR="00334E2F">
        <w:t xml:space="preserve"> </w:t>
      </w:r>
      <w:r w:rsidR="00D7494C">
        <w:t xml:space="preserve">. </w:t>
      </w:r>
      <w:r w:rsidR="007D40EF" w:rsidRPr="00EE0DDD">
        <w:t xml:space="preserve">Der </w:t>
      </w:r>
      <w:proofErr w:type="spellStart"/>
      <w:r w:rsidR="007D40EF" w:rsidRPr="00EE0DDD">
        <w:t>Omphalos</w:t>
      </w:r>
      <w:proofErr w:type="spellEnd"/>
      <w:r w:rsidR="007D40EF" w:rsidRPr="00EE0DDD">
        <w:t xml:space="preserve"> war im antiken Griechenland ein Stein, der den Nabel der Welt markiert. Über diesen Namen soll verdeutlicht werden, dass </w:t>
      </w:r>
      <w:r w:rsidR="008A04BB">
        <w:t>ein</w:t>
      </w:r>
      <w:r w:rsidR="00242A57">
        <w:t xml:space="preserve">e Schnitzeljagd </w:t>
      </w:r>
      <w:r w:rsidR="007D40EF" w:rsidRPr="00EE0DDD">
        <w:t xml:space="preserve">zeitweilig einen Ort zum Mittelpunkt des Geschehens </w:t>
      </w:r>
      <w:r w:rsidR="002250CA">
        <w:t>werden lässt</w:t>
      </w:r>
      <w:r w:rsidR="007D40EF" w:rsidRPr="00EE0DDD">
        <w:t>.</w:t>
      </w:r>
      <w:r w:rsidR="007D40EF">
        <w:t xml:space="preserve"> </w:t>
      </w:r>
    </w:p>
    <w:p w14:paraId="3EAB9506" w14:textId="5F288A1D" w:rsidR="005C7625" w:rsidRDefault="00B76373" w:rsidP="005C7625">
      <w:r>
        <w:t xml:space="preserve">Beim erstmaligen Aufrufen der </w:t>
      </w:r>
      <w:r w:rsidR="0047367C">
        <w:t>Webanwendung</w:t>
      </w:r>
      <w:r w:rsidR="002250CA">
        <w:t xml:space="preserve"> bekommen die Spieler</w:t>
      </w:r>
      <w:r w:rsidR="008E1BD5">
        <w:t>innen und Spieler</w:t>
      </w:r>
      <w:r w:rsidR="002250CA">
        <w:t xml:space="preserve"> eine Liste mögliche</w:t>
      </w:r>
      <w:r w:rsidR="00D47C12">
        <w:t>r</w:t>
      </w:r>
      <w:r w:rsidR="002250CA">
        <w:t xml:space="preserve"> Schnitzeljagden </w:t>
      </w:r>
      <w:r w:rsidR="00D47C12">
        <w:t>angezeigt,</w:t>
      </w:r>
      <w:r w:rsidR="002250CA">
        <w:t xml:space="preserve"> aus der sie später eine oder mehrere zur offline Nutzung auswählen können</w:t>
      </w:r>
      <w:r w:rsidR="005C7625">
        <w:t xml:space="preserve"> (siehe Abschnitt </w:t>
      </w:r>
      <w:r w:rsidR="005C7625">
        <w:fldChar w:fldCharType="begin"/>
      </w:r>
      <w:r w:rsidR="005C7625">
        <w:instrText xml:space="preserve"> REF _Ref118106581 \w \h </w:instrText>
      </w:r>
      <w:r w:rsidR="005C7625">
        <w:fldChar w:fldCharType="separate"/>
      </w:r>
      <w:r w:rsidR="00E36BB2">
        <w:t>5.5</w:t>
      </w:r>
      <w:r w:rsidR="005C7625">
        <w:fldChar w:fldCharType="end"/>
      </w:r>
      <w:r w:rsidR="005D78B3">
        <w:t xml:space="preserve"> </w:t>
      </w:r>
      <w:r w:rsidR="005C7625">
        <w:fldChar w:fldCharType="begin"/>
      </w:r>
      <w:r w:rsidR="005C7625">
        <w:instrText xml:space="preserve"> REF _Ref118106585 \h </w:instrText>
      </w:r>
      <w:r w:rsidR="005C7625">
        <w:fldChar w:fldCharType="separate"/>
      </w:r>
      <w:r w:rsidR="00E36BB2">
        <w:t>Offlinebetrieb</w:t>
      </w:r>
      <w:r w:rsidR="005C7625">
        <w:fldChar w:fldCharType="end"/>
      </w:r>
      <w:r w:rsidR="005C7625">
        <w:t>)</w:t>
      </w:r>
      <w:r w:rsidR="002250CA">
        <w:t xml:space="preserve">. </w:t>
      </w:r>
    </w:p>
    <w:p w14:paraId="748BB789" w14:textId="189C4F2A" w:rsidR="005C7625" w:rsidRDefault="0045667E" w:rsidP="005D78B3">
      <w:r>
        <w:t xml:space="preserve">Der </w:t>
      </w:r>
      <w:r w:rsidR="005D78B3">
        <w:t>Aufbau einer Schnitzeljagd</w:t>
      </w:r>
      <w:r>
        <w:t xml:space="preserve"> wird in einer Konfigurationsdatei festgehalten. Jede Schnitzeljagd hat hier eigene Konfigurationsdatei. Diese enthalten:</w:t>
      </w:r>
    </w:p>
    <w:p w14:paraId="08221BA0" w14:textId="050C4B16" w:rsidR="005D78B3" w:rsidRDefault="005D78B3" w:rsidP="005D78B3">
      <w:pPr>
        <w:pStyle w:val="Listenabsatz"/>
        <w:numPr>
          <w:ilvl w:val="0"/>
          <w:numId w:val="26"/>
        </w:numPr>
      </w:pPr>
      <w:r>
        <w:t>Ein</w:t>
      </w:r>
      <w:r w:rsidR="0045667E">
        <w:t xml:space="preserve"> Titel sowie ein</w:t>
      </w:r>
      <w:r>
        <w:t>e inhaltliche und funktionale Beschreibung aller Posten</w:t>
      </w:r>
      <w:r w:rsidR="007927A7">
        <w:t>.</w:t>
      </w:r>
    </w:p>
    <w:p w14:paraId="5B21EEEE" w14:textId="1C4E0C94" w:rsidR="005D78B3" w:rsidRDefault="005D78B3" w:rsidP="005D78B3">
      <w:pPr>
        <w:pStyle w:val="Listenabsatz"/>
        <w:numPr>
          <w:ilvl w:val="0"/>
          <w:numId w:val="26"/>
        </w:numPr>
      </w:pPr>
      <w:r>
        <w:t xml:space="preserve">Eine initiale Startkonfiguration mit einer Liste der vorerst sichtbaren Posten sowie Vorgabewerte für allfällige globale Variablen. Dies wird in Abschnitt </w:t>
      </w:r>
      <w:r>
        <w:fldChar w:fldCharType="begin"/>
      </w:r>
      <w:r>
        <w:instrText xml:space="preserve"> REF _Ref118029574 \w \h </w:instrText>
      </w:r>
      <w:r>
        <w:fldChar w:fldCharType="separate"/>
      </w:r>
      <w:r w:rsidR="00E36BB2">
        <w:t>5.4</w:t>
      </w:r>
      <w:r>
        <w:fldChar w:fldCharType="end"/>
      </w:r>
      <w:r>
        <w:t xml:space="preserve"> </w:t>
      </w:r>
      <w:r w:rsidR="00241FBC">
        <w:t>erläutert.</w:t>
      </w:r>
    </w:p>
    <w:p w14:paraId="5D535526" w14:textId="72F7666A" w:rsidR="005D78B3" w:rsidRDefault="005D78B3" w:rsidP="008E1BD5">
      <w:pPr>
        <w:pStyle w:val="Listenabsatz"/>
        <w:numPr>
          <w:ilvl w:val="0"/>
          <w:numId w:val="26"/>
        </w:numPr>
      </w:pPr>
      <w:r>
        <w:t>Ein Regelwerk von Bedingungen und Befehlen</w:t>
      </w:r>
      <w:r w:rsidR="00241FBC">
        <w:t>, die</w:t>
      </w:r>
      <w:r>
        <w:t xml:space="preserve"> bei jeder Änderung der globalen Variablen automatisch ausgewertet und umgesetzt wird. Dies wird in Abschnitt </w:t>
      </w:r>
      <w:r>
        <w:fldChar w:fldCharType="begin"/>
      </w:r>
      <w:r>
        <w:instrText xml:space="preserve"> REF _Ref118108064 \w \h </w:instrText>
      </w:r>
      <w:r>
        <w:fldChar w:fldCharType="separate"/>
      </w:r>
      <w:r w:rsidR="00E36BB2">
        <w:t>5.3</w:t>
      </w:r>
      <w:r>
        <w:fldChar w:fldCharType="end"/>
      </w:r>
      <w:r>
        <w:t xml:space="preserve"> erläutert.</w:t>
      </w:r>
    </w:p>
    <w:p w14:paraId="399393AB" w14:textId="77777777" w:rsidR="00AE772B" w:rsidRDefault="001B1BFA" w:rsidP="00B76373">
      <w:pPr>
        <w:rPr>
          <w:rFonts w:cs="Arial"/>
        </w:rPr>
      </w:pPr>
      <w:r>
        <w:t>Wird ein</w:t>
      </w:r>
      <w:r w:rsidR="008F5BEA">
        <w:t>e</w:t>
      </w:r>
      <w:r w:rsidR="00242A57" w:rsidRPr="00242A57">
        <w:t xml:space="preserve"> </w:t>
      </w:r>
      <w:r w:rsidR="00242A57">
        <w:t>Schnitzeljagd</w:t>
      </w:r>
      <w:r>
        <w:t xml:space="preserve"> </w:t>
      </w:r>
      <w:r w:rsidR="008A04BB">
        <w:t>angewählt,</w:t>
      </w:r>
      <w:r>
        <w:t xml:space="preserve"> ändert </w:t>
      </w:r>
      <w:r w:rsidR="00786BC5">
        <w:t xml:space="preserve">die </w:t>
      </w:r>
      <w:r w:rsidR="0047367C">
        <w:t>Webanwendung</w:t>
      </w:r>
      <w:r w:rsidR="00786BC5">
        <w:t xml:space="preserve"> </w:t>
      </w:r>
      <w:r>
        <w:t xml:space="preserve">das Seitenlayout </w:t>
      </w:r>
      <w:r w:rsidR="00082807">
        <w:t>in den</w:t>
      </w:r>
      <w:r>
        <w:t xml:space="preserve"> </w:t>
      </w:r>
      <w:r w:rsidR="008F5BEA">
        <w:t>Schnitzeljagd</w:t>
      </w:r>
      <w:r>
        <w:t>modus</w:t>
      </w:r>
      <w:r w:rsidR="007927A7">
        <w:t>.</w:t>
      </w:r>
      <w:r w:rsidR="00A05A42">
        <w:t xml:space="preserve"> Welche Posten angezeigt </w:t>
      </w:r>
      <w:r w:rsidR="00D47C12">
        <w:t>werden, hängt</w:t>
      </w:r>
      <w:r w:rsidR="00A05A42">
        <w:t xml:space="preserve"> vom individuellen Spielstand ab. </w:t>
      </w:r>
      <w:r>
        <w:rPr>
          <w:rFonts w:cs="Arial"/>
        </w:rPr>
        <w:t>Ist für d</w:t>
      </w:r>
      <w:r w:rsidR="008F5BEA">
        <w:rPr>
          <w:rFonts w:cs="Arial"/>
        </w:rPr>
        <w:t>ie</w:t>
      </w:r>
      <w:r>
        <w:rPr>
          <w:rFonts w:cs="Arial"/>
        </w:rPr>
        <w:t xml:space="preserve"> gewählte </w:t>
      </w:r>
      <w:r w:rsidR="008F5BEA">
        <w:t>Schnitzeljagd</w:t>
      </w:r>
      <w:r>
        <w:rPr>
          <w:rFonts w:cs="Arial"/>
        </w:rPr>
        <w:t xml:space="preserve"> </w:t>
      </w:r>
      <w:r w:rsidR="00A05A42">
        <w:rPr>
          <w:rFonts w:cs="Arial"/>
        </w:rPr>
        <w:t xml:space="preserve">noch </w:t>
      </w:r>
      <w:r>
        <w:rPr>
          <w:rFonts w:cs="Arial"/>
        </w:rPr>
        <w:t xml:space="preserve">kein </w:t>
      </w:r>
      <w:r w:rsidR="00A05A42">
        <w:rPr>
          <w:rFonts w:cs="Arial"/>
        </w:rPr>
        <w:t xml:space="preserve">Spielstand </w:t>
      </w:r>
      <w:r w:rsidR="008A04BB">
        <w:rPr>
          <w:rFonts w:cs="Arial"/>
        </w:rPr>
        <w:t>vorhanden,</w:t>
      </w:r>
      <w:r>
        <w:rPr>
          <w:rFonts w:cs="Arial"/>
        </w:rPr>
        <w:t xml:space="preserve"> wird der </w:t>
      </w:r>
      <w:r w:rsidR="00A05A42">
        <w:rPr>
          <w:rFonts w:cs="Arial"/>
        </w:rPr>
        <w:t xml:space="preserve">Initialspielstand </w:t>
      </w:r>
      <w:r w:rsidR="00D42A24">
        <w:rPr>
          <w:rFonts w:cs="Arial"/>
        </w:rPr>
        <w:t>aus der Konfigurationsdatei de</w:t>
      </w:r>
      <w:r w:rsidR="008F5BEA">
        <w:rPr>
          <w:rFonts w:cs="Arial"/>
        </w:rPr>
        <w:t>r</w:t>
      </w:r>
      <w:r w:rsidR="00D42A24">
        <w:rPr>
          <w:rFonts w:cs="Arial"/>
        </w:rPr>
        <w:t xml:space="preserve"> </w:t>
      </w:r>
      <w:r w:rsidR="008F5BEA">
        <w:t>Schnitzeljagd</w:t>
      </w:r>
      <w:r w:rsidR="00D42A24">
        <w:rPr>
          <w:rFonts w:cs="Arial"/>
        </w:rPr>
        <w:t xml:space="preserve"> ausgelesen</w:t>
      </w:r>
      <w:r w:rsidR="00A05A42">
        <w:rPr>
          <w:rFonts w:cs="Arial"/>
        </w:rPr>
        <w:t xml:space="preserve"> und dafür eingesetzt</w:t>
      </w:r>
      <w:r w:rsidR="00D42A24">
        <w:rPr>
          <w:rFonts w:cs="Arial"/>
        </w:rPr>
        <w:t>.</w:t>
      </w:r>
    </w:p>
    <w:p w14:paraId="02423DA8" w14:textId="77777777" w:rsidR="00AE772B" w:rsidRDefault="00AE772B">
      <w:pPr>
        <w:spacing w:line="259" w:lineRule="auto"/>
        <w:rPr>
          <w:rFonts w:cs="Arial"/>
        </w:rPr>
      </w:pPr>
      <w:r>
        <w:rPr>
          <w:rFonts w:cs="Arial"/>
        </w:rPr>
        <w:br w:type="page"/>
      </w:r>
    </w:p>
    <w:p w14:paraId="28878B92" w14:textId="42440E74" w:rsidR="007927A7" w:rsidRDefault="00D42A24" w:rsidP="00B76373">
      <w:pPr>
        <w:rPr>
          <w:rFonts w:cs="Arial"/>
        </w:rPr>
      </w:pPr>
      <w:r>
        <w:rPr>
          <w:rFonts w:cs="Arial"/>
        </w:rPr>
        <w:lastRenderedPageBreak/>
        <w:t xml:space="preserve">Sobald ein </w:t>
      </w:r>
      <w:r w:rsidR="00A05A42">
        <w:rPr>
          <w:rFonts w:cs="Arial"/>
        </w:rPr>
        <w:t xml:space="preserve">Spielstand </w:t>
      </w:r>
      <w:r>
        <w:rPr>
          <w:rFonts w:cs="Arial"/>
        </w:rPr>
        <w:t>verfügbar ist, werden die darin als sichtbar aufgelisteten Posten</w:t>
      </w:r>
      <w:r w:rsidR="00A05A42">
        <w:rPr>
          <w:rFonts w:cs="Arial"/>
        </w:rPr>
        <w:t xml:space="preserve"> als DOM</w:t>
      </w:r>
      <w:r w:rsidR="00A05A42">
        <w:rPr>
          <w:rStyle w:val="Funotenzeichen"/>
          <w:rFonts w:cs="Arial"/>
        </w:rPr>
        <w:footnoteReference w:id="12"/>
      </w:r>
      <w:r w:rsidR="00A05A42">
        <w:rPr>
          <w:rFonts w:cs="Arial"/>
        </w:rPr>
        <w:t xml:space="preserve">-Elemente </w:t>
      </w:r>
      <w:r w:rsidR="008A04BB">
        <w:rPr>
          <w:rFonts w:cs="Arial"/>
        </w:rPr>
        <w:t>grafisch</w:t>
      </w:r>
      <w:r>
        <w:rPr>
          <w:rFonts w:cs="Arial"/>
        </w:rPr>
        <w:t xml:space="preserve"> dargestellt.</w:t>
      </w:r>
    </w:p>
    <w:p w14:paraId="421FF67B" w14:textId="71A9686B" w:rsidR="00004B5C" w:rsidRDefault="00F2195D" w:rsidP="007B2DF0">
      <w:r>
        <w:t>Der individuelle Spielstand (siehe</w:t>
      </w:r>
      <w:r w:rsidR="0045667E">
        <w:t xml:space="preserve"> auch</w:t>
      </w:r>
      <w:r>
        <w:t xml:space="preserve"> Abschnitt </w:t>
      </w:r>
      <w:r>
        <w:fldChar w:fldCharType="begin"/>
      </w:r>
      <w:r>
        <w:instrText xml:space="preserve"> REF _Ref118029574 \w \h </w:instrText>
      </w:r>
      <w:r>
        <w:fldChar w:fldCharType="separate"/>
      </w:r>
      <w:r w:rsidR="00E36BB2">
        <w:t>5.4</w:t>
      </w:r>
      <w:r>
        <w:fldChar w:fldCharType="end"/>
      </w:r>
      <w:r>
        <w:t xml:space="preserve">) einer Schnitzeljagd enthält eine geordnete Liste der sichtbaren Posten, Variablen, die über Befehle umgeschrieben werden können, und die inneren Zustände der einzelnen Posten. Jedes </w:t>
      </w:r>
      <w:proofErr w:type="gramStart"/>
      <w:r>
        <w:t>Mal</w:t>
      </w:r>
      <w:proofErr w:type="gramEnd"/>
      <w:r>
        <w:t xml:space="preserve"> wenn ein Befehl die globalen Variablen ändert, werden die in der Konfigurationsdatei beschriebenen Logikinstruktionen überprüft. Eine Logikinstruktion besteht aus einer Bedingung und einer Liste von Befehlen. Ist die Bedingung erfüllt, werden die Befehle, die zu dieser Bedingung gehören, ausgeführt. </w:t>
      </w:r>
    </w:p>
    <w:p w14:paraId="5D106A44" w14:textId="5E2943FD" w:rsidR="007927A7" w:rsidRDefault="007927A7" w:rsidP="007927A7">
      <w:pPr>
        <w:pStyle w:val="berschrift2"/>
      </w:pPr>
      <w:bookmarkStart w:id="22" w:name="_Toc118492575"/>
      <w:r>
        <w:t>Postentypen</w:t>
      </w:r>
      <w:bookmarkEnd w:id="22"/>
    </w:p>
    <w:p w14:paraId="3F75EDF7" w14:textId="56AC354A" w:rsidR="001B1BFA" w:rsidRPr="00A05A42" w:rsidRDefault="00D42A24" w:rsidP="00B76373">
      <w:r>
        <w:rPr>
          <w:rFonts w:cs="Arial"/>
        </w:rPr>
        <w:t xml:space="preserve">Es gibt </w:t>
      </w:r>
      <w:r w:rsidR="008A04BB">
        <w:rPr>
          <w:rFonts w:cs="Arial"/>
        </w:rPr>
        <w:t>fünf</w:t>
      </w:r>
      <w:r>
        <w:rPr>
          <w:rFonts w:cs="Arial"/>
        </w:rPr>
        <w:t xml:space="preserve"> </w:t>
      </w:r>
      <w:r w:rsidR="007927A7">
        <w:rPr>
          <w:rFonts w:cs="Arial"/>
        </w:rPr>
        <w:t>Arten</w:t>
      </w:r>
      <w:r>
        <w:rPr>
          <w:rFonts w:cs="Arial"/>
        </w:rPr>
        <w:t xml:space="preserve"> von Posten: </w:t>
      </w:r>
    </w:p>
    <w:p w14:paraId="38B07F6A" w14:textId="0ECB43AF" w:rsidR="00D42A24" w:rsidRPr="00EE0DDD" w:rsidRDefault="00D42A24" w:rsidP="00500253">
      <w:r>
        <w:rPr>
          <w:b/>
          <w:bCs/>
        </w:rPr>
        <w:t>Bestätigungs</w:t>
      </w:r>
      <w:r w:rsidRPr="00877CD1">
        <w:rPr>
          <w:b/>
          <w:bCs/>
        </w:rPr>
        <w:t>-</w:t>
      </w:r>
      <w:r>
        <w:rPr>
          <w:b/>
          <w:bCs/>
        </w:rPr>
        <w:t>Posten</w:t>
      </w:r>
      <w:r w:rsidRPr="00877CD1">
        <w:t xml:space="preserve"> enthalten Text und einen </w:t>
      </w:r>
      <w:r w:rsidR="00C919EA" w:rsidRPr="00877CD1">
        <w:t>Start</w:t>
      </w:r>
      <w:r w:rsidR="00C919EA">
        <w:t>k</w:t>
      </w:r>
      <w:r w:rsidRPr="00877CD1">
        <w:t>nopf.</w:t>
      </w:r>
      <w:r w:rsidR="00C919EA">
        <w:t xml:space="preserve"> </w:t>
      </w:r>
      <w:r w:rsidR="007927A7">
        <w:t xml:space="preserve">Der </w:t>
      </w:r>
      <w:r w:rsidR="00C919EA" w:rsidRPr="00C919EA">
        <w:t>Bestätigungs-Posten</w:t>
      </w:r>
      <w:r w:rsidR="00C919EA">
        <w:t xml:space="preserve"> </w:t>
      </w:r>
      <w:r w:rsidR="007927A7">
        <w:t xml:space="preserve">wird üblicherweise als Startposten verwendet und </w:t>
      </w:r>
      <w:r w:rsidR="00C919EA">
        <w:t>dien</w:t>
      </w:r>
      <w:r w:rsidR="00082807">
        <w:t>t</w:t>
      </w:r>
      <w:r w:rsidR="00C919EA">
        <w:t xml:space="preserve"> </w:t>
      </w:r>
      <w:r w:rsidR="008A04BB">
        <w:t>dazu,</w:t>
      </w:r>
      <w:r w:rsidR="00C919EA">
        <w:t xml:space="preserve"> vor dem Start des Postenlaufs anfällige Informationen, Warnungen oder Nutzungsbedingungen anzuzeigen. Beim Drücken des Startknopfes wird eine bei der Konfiguration festgelegte Liste von Befehlen ausgeführt</w:t>
      </w:r>
      <w:r w:rsidR="008A04BB">
        <w:t>, die</w:t>
      </w:r>
      <w:r w:rsidR="00C919EA">
        <w:t xml:space="preserve"> den Postenlauf starten. </w:t>
      </w:r>
      <w:r w:rsidR="00C919EA" w:rsidRPr="00C919EA">
        <w:t>Bestätigungs-Posten</w:t>
      </w:r>
      <w:r w:rsidR="00C919EA">
        <w:t xml:space="preserve"> können inaktiv gemacht werden.</w:t>
      </w:r>
    </w:p>
    <w:p w14:paraId="6614E497" w14:textId="5E14A48A" w:rsidR="00D42A24" w:rsidRPr="00EE0DDD" w:rsidRDefault="00D42A24" w:rsidP="00500253">
      <w:r w:rsidRPr="00EE0DDD">
        <w:rPr>
          <w:b/>
          <w:bCs/>
        </w:rPr>
        <w:t>Text-</w:t>
      </w:r>
      <w:r>
        <w:rPr>
          <w:b/>
          <w:bCs/>
        </w:rPr>
        <w:t>Posten</w:t>
      </w:r>
      <w:r w:rsidRPr="00EE0DDD">
        <w:t xml:space="preserve"> </w:t>
      </w:r>
      <w:r w:rsidR="004F5585">
        <w:t xml:space="preserve">dienen als Informationsblock und </w:t>
      </w:r>
      <w:r w:rsidRPr="00EE0DDD">
        <w:t>zeigen Text an.</w:t>
      </w:r>
    </w:p>
    <w:p w14:paraId="4A9261F3" w14:textId="40593A43" w:rsidR="00D42A24" w:rsidRPr="00EE0DDD" w:rsidRDefault="00D42A24" w:rsidP="00500253">
      <w:r w:rsidRPr="00EE0DDD">
        <w:rPr>
          <w:b/>
          <w:bCs/>
        </w:rPr>
        <w:t>Multiple</w:t>
      </w:r>
      <w:r w:rsidR="00D95D6C">
        <w:rPr>
          <w:b/>
          <w:bCs/>
        </w:rPr>
        <w:t xml:space="preserve"> </w:t>
      </w:r>
      <w:r w:rsidRPr="00EE0DDD">
        <w:rPr>
          <w:b/>
          <w:bCs/>
        </w:rPr>
        <w:t>Choice-</w:t>
      </w:r>
      <w:r>
        <w:rPr>
          <w:b/>
          <w:bCs/>
        </w:rPr>
        <w:t>Posten</w:t>
      </w:r>
      <w:r w:rsidRPr="00EE0DDD">
        <w:t xml:space="preserve"> bestehen aus eine</w:t>
      </w:r>
      <w:r w:rsidR="006D5144">
        <w:t>r</w:t>
      </w:r>
      <w:r w:rsidRPr="00EE0DDD">
        <w:t xml:space="preserve"> </w:t>
      </w:r>
      <w:r w:rsidR="004F5585">
        <w:t>Aufgabe</w:t>
      </w:r>
      <w:r w:rsidR="004F5585" w:rsidRPr="00EE0DDD">
        <w:t xml:space="preserve"> </w:t>
      </w:r>
      <w:r w:rsidRPr="00EE0DDD">
        <w:t xml:space="preserve">und </w:t>
      </w:r>
      <w:r w:rsidR="004F5585">
        <w:t>einer</w:t>
      </w:r>
      <w:r w:rsidRPr="00EE0DDD">
        <w:t xml:space="preserve"> Auswahl mit verschiedenen Antworten, von denen ein</w:t>
      </w:r>
      <w:r w:rsidRPr="008A2EA0">
        <w:t>e</w:t>
      </w:r>
      <w:r w:rsidRPr="00EE0DDD">
        <w:t xml:space="preserve"> angewählt werden </w:t>
      </w:r>
      <w:proofErr w:type="gramStart"/>
      <w:r w:rsidRPr="00EE0DDD">
        <w:t>kann</w:t>
      </w:r>
      <w:proofErr w:type="gramEnd"/>
      <w:r w:rsidR="007927A7" w:rsidRPr="008A2EA0">
        <w:rPr>
          <w:rStyle w:val="Funotenzeichen"/>
        </w:rPr>
        <w:footnoteReference w:id="13"/>
      </w:r>
      <w:r w:rsidRPr="00EE0DDD">
        <w:t xml:space="preserve">. </w:t>
      </w:r>
      <w:r w:rsidR="004F5585">
        <w:t xml:space="preserve">Die Antwort wird </w:t>
      </w:r>
      <w:r w:rsidR="00D47C12">
        <w:t xml:space="preserve">erst </w:t>
      </w:r>
      <w:r w:rsidR="004F5585">
        <w:t>nach einem «</w:t>
      </w:r>
      <w:proofErr w:type="spellStart"/>
      <w:r w:rsidR="004F5585">
        <w:t>Submit</w:t>
      </w:r>
      <w:proofErr w:type="spellEnd"/>
      <w:r w:rsidR="004F5585">
        <w:t>» geprüft. Die Anzahl Versuche wird protokolliert</w:t>
      </w:r>
      <w:r w:rsidRPr="00EE0DDD">
        <w:t xml:space="preserve">. </w:t>
      </w:r>
      <w:r w:rsidR="00EA1BF2" w:rsidRPr="00EA1BF2">
        <w:t>Multiple</w:t>
      </w:r>
      <w:r w:rsidR="00D95D6C">
        <w:t xml:space="preserve"> </w:t>
      </w:r>
      <w:r w:rsidR="00EA1BF2" w:rsidRPr="00EA1BF2">
        <w:t>Choice-Posten</w:t>
      </w:r>
      <w:r w:rsidR="00EA1BF2">
        <w:t xml:space="preserve"> speichern ihren Zustand</w:t>
      </w:r>
      <w:r w:rsidR="004F5585">
        <w:t xml:space="preserve"> automatisch, auch wenn noch kein «</w:t>
      </w:r>
      <w:proofErr w:type="spellStart"/>
      <w:r w:rsidR="004F5585">
        <w:t>Submit</w:t>
      </w:r>
      <w:proofErr w:type="spellEnd"/>
      <w:r w:rsidR="004F5585">
        <w:t>» erfolgt ist</w:t>
      </w:r>
      <w:r w:rsidR="00EA1BF2">
        <w:t xml:space="preserve">. Dieser Zustand </w:t>
      </w:r>
      <w:r w:rsidR="00D47C12">
        <w:t xml:space="preserve">gibt </w:t>
      </w:r>
      <w:r w:rsidR="00241FBC">
        <w:t>an,</w:t>
      </w:r>
      <w:r w:rsidR="00D47C12">
        <w:t xml:space="preserve"> welche</w:t>
      </w:r>
      <w:r w:rsidR="00EA1BF2">
        <w:t xml:space="preserve"> Antwort angewählt ist und</w:t>
      </w:r>
      <w:r w:rsidR="004F5585">
        <w:t xml:space="preserve"> </w:t>
      </w:r>
      <w:r w:rsidR="00EA1BF2">
        <w:t xml:space="preserve">wie häufig </w:t>
      </w:r>
      <w:r w:rsidR="00D47C12">
        <w:t>eine Prüfung der Antwort stattgefunden hat</w:t>
      </w:r>
      <w:r w:rsidR="00EA1BF2">
        <w:t xml:space="preserve">. Für jede Antwort sowie für jede Anzahl </w:t>
      </w:r>
      <w:r w:rsidR="008A04BB">
        <w:t>Versuche</w:t>
      </w:r>
      <w:r w:rsidR="00EA1BF2">
        <w:t xml:space="preserve"> können bei der Konfiguration</w:t>
      </w:r>
      <w:r w:rsidR="007927A7">
        <w:t xml:space="preserve"> des Postens</w:t>
      </w:r>
      <w:r w:rsidR="00EA1BF2">
        <w:t xml:space="preserve"> eine Liste von Befehlen angegeben werden, die den Zustand des Postenlaufs </w:t>
      </w:r>
      <w:r w:rsidR="00EA1BF2">
        <w:lastRenderedPageBreak/>
        <w:t xml:space="preserve">verändern. </w:t>
      </w:r>
      <w:r w:rsidR="00904EA8">
        <w:t>So kann das Spiel so konfiguriert werden, dass nach einer gewissen Anzahl Fehlversuche Hilfestellungen angezeigt oder Strafpunkte vermerkt werden.</w:t>
      </w:r>
    </w:p>
    <w:p w14:paraId="6CC49319" w14:textId="236242A4" w:rsidR="00D42A24" w:rsidRPr="00877CD1" w:rsidRDefault="00D42A24" w:rsidP="00500253">
      <w:r w:rsidRPr="00EE0DDD">
        <w:t>I</w:t>
      </w:r>
      <w:r>
        <w:t>n</w:t>
      </w:r>
      <w:r w:rsidRPr="00EE0DDD">
        <w:t xml:space="preserve"> </w:t>
      </w:r>
      <w:r w:rsidRPr="00EE0DDD">
        <w:rPr>
          <w:b/>
          <w:bCs/>
        </w:rPr>
        <w:t>QR-Code-</w:t>
      </w:r>
      <w:r>
        <w:rPr>
          <w:b/>
          <w:bCs/>
        </w:rPr>
        <w:t>Posten</w:t>
      </w:r>
      <w:r w:rsidRPr="00EE0DDD">
        <w:t xml:space="preserve"> </w:t>
      </w:r>
      <w:r w:rsidRPr="00877CD1">
        <w:t xml:space="preserve">können direkt </w:t>
      </w:r>
      <w:r w:rsidR="004174B5">
        <w:t>über die Webanwendung</w:t>
      </w:r>
      <w:r w:rsidRPr="00877CD1">
        <w:t xml:space="preserve"> QR-Codes gescannt werden. Nachdem die nötigen Berechtigungen erteilt wurden, erscheint ein Video-Element, welches das Bild, das die Geräte-Kamera liefert, abbildet. Sobald der Scan erfolgreich </w:t>
      </w:r>
      <w:r w:rsidR="004174B5">
        <w:t>war</w:t>
      </w:r>
      <w:r w:rsidRPr="00877CD1">
        <w:t xml:space="preserve">, verschwindet das Video-Element </w:t>
      </w:r>
      <w:proofErr w:type="gramStart"/>
      <w:r w:rsidRPr="00877CD1">
        <w:t>wieder.</w:t>
      </w:r>
      <w:r w:rsidR="006B526A">
        <w:t>.</w:t>
      </w:r>
      <w:proofErr w:type="gramEnd"/>
      <w:r w:rsidR="00C919EA">
        <w:t xml:space="preserve"> </w:t>
      </w:r>
      <w:r w:rsidR="006B526A">
        <w:t>Wird ein QR-Code</w:t>
      </w:r>
      <w:r w:rsidR="00C919EA">
        <w:t xml:space="preserve"> </w:t>
      </w:r>
      <w:r w:rsidR="00904EA8">
        <w:t xml:space="preserve">erfolgreich eingelesen, </w:t>
      </w:r>
      <w:r w:rsidR="006B526A">
        <w:t xml:space="preserve">wird </w:t>
      </w:r>
      <w:r w:rsidR="00F844C0">
        <w:t xml:space="preserve">das Ergebnis des </w:t>
      </w:r>
      <w:r w:rsidR="00F2195D">
        <w:t xml:space="preserve">Scans </w:t>
      </w:r>
      <w:r w:rsidR="001D550C">
        <w:t>in die in der Konfiguration festgelegten Zielvariable abgelegt.</w:t>
      </w:r>
      <w:r w:rsidR="006B526A">
        <w:t xml:space="preserve"> </w:t>
      </w:r>
      <w:r w:rsidR="00C919EA" w:rsidRPr="00EA1BF2">
        <w:t>QR-Code-Posten</w:t>
      </w:r>
      <w:r w:rsidR="00C919EA">
        <w:t xml:space="preserve"> können inaktiv gemacht werden.</w:t>
      </w:r>
    </w:p>
    <w:p w14:paraId="4C4C0E88" w14:textId="11878C77" w:rsidR="00D42A24" w:rsidRDefault="00D42A24" w:rsidP="00500253">
      <w:r w:rsidRPr="00EE0DDD">
        <w:rPr>
          <w:b/>
          <w:bCs/>
        </w:rPr>
        <w:t>Resultat</w:t>
      </w:r>
      <w:r w:rsidR="002608D8">
        <w:rPr>
          <w:b/>
          <w:bCs/>
        </w:rPr>
        <w:t>e</w:t>
      </w:r>
      <w:r w:rsidRPr="00EE0DDD">
        <w:rPr>
          <w:b/>
          <w:bCs/>
        </w:rPr>
        <w:t>-</w:t>
      </w:r>
      <w:r>
        <w:rPr>
          <w:b/>
          <w:bCs/>
        </w:rPr>
        <w:t>Posten</w:t>
      </w:r>
      <w:r w:rsidRPr="00EE0DDD">
        <w:t xml:space="preserve"> zeigen einen Text und einen </w:t>
      </w:r>
      <w:r w:rsidR="007927A7">
        <w:t xml:space="preserve">vorgängig </w:t>
      </w:r>
      <w:r w:rsidRPr="00EE0DDD">
        <w:t>gespeicherten Wert</w:t>
      </w:r>
      <w:r w:rsidR="007927A7">
        <w:t xml:space="preserve"> an</w:t>
      </w:r>
      <w:r w:rsidRPr="00EE0DDD">
        <w:t>,</w:t>
      </w:r>
      <w:r w:rsidR="007927A7">
        <w:t xml:space="preserve"> </w:t>
      </w:r>
      <w:r w:rsidR="002D301B">
        <w:t>wie</w:t>
      </w:r>
      <w:r w:rsidRPr="00EE0DDD">
        <w:t xml:space="preserve"> das Resultat eines QR-</w:t>
      </w:r>
      <w:r w:rsidR="008A2EA0">
        <w:t>S</w:t>
      </w:r>
      <w:r w:rsidRPr="00EE0DDD">
        <w:t>cans</w:t>
      </w:r>
      <w:r w:rsidR="00F844C0">
        <w:t>.</w:t>
      </w:r>
    </w:p>
    <w:p w14:paraId="4B7A73FF" w14:textId="4AEB45FB" w:rsidR="0014465E" w:rsidRDefault="00C612D9" w:rsidP="00500253">
      <w:pPr>
        <w:pStyle w:val="berschrift2"/>
      </w:pPr>
      <w:bookmarkStart w:id="23" w:name="_Toc118492576"/>
      <w:r>
        <w:t xml:space="preserve">Das </w:t>
      </w:r>
      <w:proofErr w:type="spellStart"/>
      <w:r>
        <w:t>Rendering</w:t>
      </w:r>
      <w:r w:rsidR="008C0D85">
        <w:t>system</w:t>
      </w:r>
      <w:bookmarkEnd w:id="23"/>
      <w:proofErr w:type="spellEnd"/>
    </w:p>
    <w:p w14:paraId="2281F1BB" w14:textId="16EBCD08" w:rsidR="00DB17AE" w:rsidRPr="00E156C1" w:rsidRDefault="00453FF9" w:rsidP="00500253">
      <w:r>
        <w:t>Eine Rendering Funktion</w:t>
      </w:r>
      <w:r w:rsidR="00E156C1" w:rsidRPr="00E156C1">
        <w:t xml:space="preserve"> erzeugt ausgehend von der Konfiguration und </w:t>
      </w:r>
      <w:r w:rsidR="00ED5928">
        <w:t>dem</w:t>
      </w:r>
      <w:r w:rsidR="00E156C1" w:rsidRPr="00E156C1">
        <w:t xml:space="preserve"> Spielspielstand eine DOM kompatible Darstellung </w:t>
      </w:r>
      <w:r w:rsidR="00ED5928">
        <w:t xml:space="preserve">der </w:t>
      </w:r>
      <w:r w:rsidR="00904EA8">
        <w:t>Schnitzeljagd</w:t>
      </w:r>
      <w:r w:rsidR="00E156C1" w:rsidRPr="00E156C1">
        <w:t>. Nach jeder Inte</w:t>
      </w:r>
      <w:r w:rsidR="00ED5928">
        <w:t>r</w:t>
      </w:r>
      <w:r w:rsidR="00E156C1" w:rsidRPr="00E156C1">
        <w:t>aktion wird das DOM</w:t>
      </w:r>
      <w:r>
        <w:t xml:space="preserve"> virtuell</w:t>
      </w:r>
      <w:r w:rsidR="00E156C1" w:rsidRPr="00E156C1">
        <w:t xml:space="preserve"> neu berechnet. </w:t>
      </w:r>
      <w:r>
        <w:t>Aus</w:t>
      </w:r>
      <w:r w:rsidR="00E156C1" w:rsidRPr="00E156C1">
        <w:t xml:space="preserve"> </w:t>
      </w:r>
      <w:r>
        <w:t>Gründen der Effizienz</w:t>
      </w:r>
      <w:r w:rsidRPr="00E156C1">
        <w:t xml:space="preserve"> </w:t>
      </w:r>
      <w:r>
        <w:t xml:space="preserve">werden anschliessend </w:t>
      </w:r>
      <w:r w:rsidR="00E156C1" w:rsidRPr="00E156C1">
        <w:t xml:space="preserve">nur </w:t>
      </w:r>
      <w:r w:rsidR="000D696A">
        <w:t xml:space="preserve">die </w:t>
      </w:r>
      <w:r w:rsidR="005F1CAB">
        <w:t xml:space="preserve">effektiv </w:t>
      </w:r>
      <w:r w:rsidR="000D696A">
        <w:t>nötigen</w:t>
      </w:r>
      <w:r w:rsidR="000D696A" w:rsidRPr="00E156C1">
        <w:t xml:space="preserve"> </w:t>
      </w:r>
      <w:r w:rsidR="00E156C1" w:rsidRPr="00E156C1">
        <w:t>Veränderungen</w:t>
      </w:r>
      <w:r w:rsidR="000D696A">
        <w:t xml:space="preserve"> am </w:t>
      </w:r>
      <w:r>
        <w:t xml:space="preserve">sichtbaren </w:t>
      </w:r>
      <w:r w:rsidR="000D696A">
        <w:t>DOM</w:t>
      </w:r>
      <w:r w:rsidR="00E156C1" w:rsidRPr="00E156C1">
        <w:t xml:space="preserve"> </w:t>
      </w:r>
      <w:r w:rsidR="005F1CAB">
        <w:t>vorgenommen</w:t>
      </w:r>
      <w:r w:rsidR="00CD5970">
        <w:t>, die</w:t>
      </w:r>
      <w:r w:rsidR="005F1CAB">
        <w:t xml:space="preserve"> über einen Abgleich mit </w:t>
      </w:r>
      <w:r>
        <w:t>einer der</w:t>
      </w:r>
      <w:r w:rsidR="00E156C1" w:rsidRPr="00E156C1">
        <w:t xml:space="preserve"> </w:t>
      </w:r>
      <w:r w:rsidR="00ED5928">
        <w:t>virtuelle</w:t>
      </w:r>
      <w:r w:rsidR="005F1CAB">
        <w:t>n</w:t>
      </w:r>
      <w:r w:rsidR="00E156C1" w:rsidRPr="00E156C1">
        <w:t xml:space="preserve"> </w:t>
      </w:r>
      <w:r>
        <w:t xml:space="preserve">Kopie des </w:t>
      </w:r>
      <w:r w:rsidR="00E156C1" w:rsidRPr="00E156C1">
        <w:t xml:space="preserve">DOM </w:t>
      </w:r>
      <w:r w:rsidR="005F1CAB">
        <w:t>bestimmt werden</w:t>
      </w:r>
      <w:r>
        <w:rPr>
          <w:rStyle w:val="Funotenzeichen"/>
        </w:rPr>
        <w:footnoteReference w:id="14"/>
      </w:r>
      <w:r w:rsidR="006D5144">
        <w:t>.</w:t>
      </w:r>
      <w:r w:rsidR="00E156C1" w:rsidRPr="00E156C1">
        <w:t xml:space="preserve"> Dafür kommt die Programmbibliothek Mithril</w:t>
      </w:r>
      <w:r w:rsidR="004174B5">
        <w:t>.js</w:t>
      </w:r>
      <w:r w:rsidR="00E156C1" w:rsidRPr="00E156C1">
        <w:t xml:space="preserve"> </w:t>
      </w:r>
      <w:r w:rsidR="00D3237D">
        <w:t xml:space="preserve">(siehe </w:t>
      </w:r>
      <w:r w:rsidR="00715D1A">
        <w:t xml:space="preserve">Kapitel </w:t>
      </w:r>
      <w:r w:rsidR="00715D1A">
        <w:fldChar w:fldCharType="begin"/>
      </w:r>
      <w:r w:rsidR="00715D1A">
        <w:instrText xml:space="preserve"> REF _Ref118021147 \w \h </w:instrText>
      </w:r>
      <w:r w:rsidR="00715D1A">
        <w:fldChar w:fldCharType="separate"/>
      </w:r>
      <w:r w:rsidR="00E36BB2">
        <w:t>6</w:t>
      </w:r>
      <w:r w:rsidR="00715D1A">
        <w:fldChar w:fldCharType="end"/>
      </w:r>
      <w:r w:rsidR="00715D1A">
        <w:t xml:space="preserve">) </w:t>
      </w:r>
      <w:r w:rsidR="00E156C1" w:rsidRPr="00E156C1">
        <w:t>zur Anwendung. Mithril</w:t>
      </w:r>
      <w:r w:rsidR="004174B5">
        <w:t>.js</w:t>
      </w:r>
      <w:r w:rsidR="00E156C1" w:rsidRPr="00E156C1">
        <w:t xml:space="preserve"> stellt </w:t>
      </w:r>
      <w:r w:rsidR="005F1CAB">
        <w:t>eine Rendering</w:t>
      </w:r>
      <w:r w:rsidR="00E156C1" w:rsidRPr="00E156C1">
        <w:t xml:space="preserve">-Funktion zur </w:t>
      </w:r>
      <w:r w:rsidR="00ED5928">
        <w:t>Verfügung,</w:t>
      </w:r>
      <w:r w:rsidR="00E156C1" w:rsidRPr="00E156C1">
        <w:t xml:space="preserve"> über die </w:t>
      </w:r>
      <w:r w:rsidR="005F1CAB">
        <w:t>die besag</w:t>
      </w:r>
      <w:r w:rsidR="003B1416">
        <w:t>t</w:t>
      </w:r>
      <w:r w:rsidR="005F1CAB">
        <w:t xml:space="preserve">en </w:t>
      </w:r>
      <w:r w:rsidR="00E156C1" w:rsidRPr="00E156C1">
        <w:t>virtuelle</w:t>
      </w:r>
      <w:r w:rsidR="005F1CAB">
        <w:t>n</w:t>
      </w:r>
      <w:r w:rsidR="00E156C1" w:rsidRPr="00E156C1">
        <w:t xml:space="preserve"> </w:t>
      </w:r>
      <w:r w:rsidR="003010B5" w:rsidRPr="00E156C1">
        <w:t>DOM-Knoten</w:t>
      </w:r>
      <w:r w:rsidR="00E156C1" w:rsidRPr="00E156C1">
        <w:t xml:space="preserve"> für jeden </w:t>
      </w:r>
      <w:r w:rsidR="00242A57">
        <w:t>Posten</w:t>
      </w:r>
      <w:r w:rsidR="00E156C1" w:rsidRPr="00E156C1">
        <w:t xml:space="preserve"> erzeugt </w:t>
      </w:r>
      <w:r w:rsidR="005F1CAB">
        <w:t>werden. Mithril</w:t>
      </w:r>
      <w:r w:rsidR="004174B5">
        <w:t>.js</w:t>
      </w:r>
      <w:r w:rsidR="005F1CAB">
        <w:t xml:space="preserve"> übernimmt auch den Prozess aus dem neu erstellten virtuellen DOM die Änderungen in das angezeigte DOM zu übertragen</w:t>
      </w:r>
      <w:r w:rsidR="00E156C1" w:rsidRPr="00E156C1">
        <w:t xml:space="preserve">. Über die </w:t>
      </w:r>
      <w:r w:rsidR="005F1CAB">
        <w:t>Rendering</w:t>
      </w:r>
      <w:r w:rsidR="00E156C1" w:rsidRPr="00E156C1">
        <w:t xml:space="preserve">-Funktion </w:t>
      </w:r>
      <w:r w:rsidR="005F1CAB">
        <w:t>werden</w:t>
      </w:r>
      <w:r w:rsidR="005F1CAB" w:rsidRPr="00E156C1">
        <w:t xml:space="preserve"> </w:t>
      </w:r>
      <w:r w:rsidR="00E156C1" w:rsidRPr="00E156C1">
        <w:t>die DOM-Elemente</w:t>
      </w:r>
      <w:r w:rsidR="005F1CAB">
        <w:t xml:space="preserve"> </w:t>
      </w:r>
      <w:r w:rsidR="00FA157D">
        <w:t>einerseits</w:t>
      </w:r>
      <w:r w:rsidR="005F1CAB">
        <w:t xml:space="preserve"> </w:t>
      </w:r>
      <w:r w:rsidR="009148B2">
        <w:t>definiert</w:t>
      </w:r>
      <w:r w:rsidR="00FA157D">
        <w:t xml:space="preserve"> und </w:t>
      </w:r>
      <w:r w:rsidR="002D301B">
        <w:t>optional</w:t>
      </w:r>
      <w:r w:rsidR="00FA157D">
        <w:t xml:space="preserve"> </w:t>
      </w:r>
      <w:r w:rsidR="002D301B">
        <w:t xml:space="preserve">mit </w:t>
      </w:r>
      <w:r w:rsidR="00FA157D">
        <w:t xml:space="preserve">CSS </w:t>
      </w:r>
      <w:r w:rsidR="00E156C1" w:rsidRPr="00E156C1">
        <w:t>gestalte</w:t>
      </w:r>
      <w:r w:rsidR="005F1CAB">
        <w:t>t</w:t>
      </w:r>
      <w:r w:rsidR="002D301B">
        <w:t>et</w:t>
      </w:r>
      <w:r w:rsidR="00E156C1" w:rsidRPr="00E156C1">
        <w:t xml:space="preserve"> </w:t>
      </w:r>
      <w:r w:rsidR="00F844C0">
        <w:t>sowie für</w:t>
      </w:r>
      <w:r w:rsidR="000D696A">
        <w:t xml:space="preserve"> die Benutzerinteraktion</w:t>
      </w:r>
      <w:r w:rsidR="00E156C1" w:rsidRPr="00E156C1">
        <w:t xml:space="preserve"> </w:t>
      </w:r>
      <w:r w:rsidR="00ED5928">
        <w:t>mit</w:t>
      </w:r>
      <w:r w:rsidR="00E156C1" w:rsidRPr="00E156C1">
        <w:t xml:space="preserve"> </w:t>
      </w:r>
      <w:r w:rsidR="000D696A">
        <w:t xml:space="preserve">Event </w:t>
      </w:r>
      <w:proofErr w:type="spellStart"/>
      <w:r w:rsidR="000D696A">
        <w:t>Listenern</w:t>
      </w:r>
      <w:proofErr w:type="spellEnd"/>
      <w:r w:rsidR="000D696A">
        <w:rPr>
          <w:rStyle w:val="Funotenzeichen"/>
        </w:rPr>
        <w:footnoteReference w:id="15"/>
      </w:r>
      <w:r w:rsidR="000D696A" w:rsidRPr="00E156C1">
        <w:t xml:space="preserve"> </w:t>
      </w:r>
      <w:r w:rsidR="00E156C1" w:rsidRPr="00E156C1">
        <w:t>versehen.</w:t>
      </w:r>
      <w:r w:rsidR="000D696A">
        <w:t xml:space="preserve"> </w:t>
      </w:r>
    </w:p>
    <w:tbl>
      <w:tblPr>
        <w:tblStyle w:val="Tabellenraster"/>
        <w:tblW w:w="0" w:type="auto"/>
        <w:tblLook w:val="04A0" w:firstRow="1" w:lastRow="0" w:firstColumn="1" w:lastColumn="0" w:noHBand="0" w:noVBand="1"/>
      </w:tblPr>
      <w:tblGrid>
        <w:gridCol w:w="4035"/>
        <w:gridCol w:w="3902"/>
      </w:tblGrid>
      <w:tr w:rsidR="001924B7" w14:paraId="23DF685A" w14:textId="77777777" w:rsidTr="005F1CAB">
        <w:tc>
          <w:tcPr>
            <w:tcW w:w="4388" w:type="dxa"/>
            <w:tcBorders>
              <w:top w:val="nil"/>
              <w:left w:val="nil"/>
              <w:bottom w:val="nil"/>
              <w:right w:val="nil"/>
            </w:tcBorders>
          </w:tcPr>
          <w:p w14:paraId="6FE7E9DF" w14:textId="77777777" w:rsidR="006F2B2D" w:rsidRDefault="006F2B2D" w:rsidP="006F2B2D">
            <w:pPr>
              <w:rPr>
                <w:noProof/>
              </w:rPr>
            </w:pPr>
          </w:p>
          <w:p w14:paraId="357714B2" w14:textId="7028FFBD" w:rsidR="00DB17AE" w:rsidRDefault="00490EEF" w:rsidP="006F2B2D">
            <w:r w:rsidRPr="00490EEF">
              <w:rPr>
                <w:noProof/>
              </w:rPr>
              <w:lastRenderedPageBreak/>
              <w:drawing>
                <wp:inline distT="0" distB="0" distL="0" distR="0" wp14:anchorId="2334DFBB" wp14:editId="4F000EB5">
                  <wp:extent cx="2516407" cy="156866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29645" cy="1576921"/>
                          </a:xfrm>
                          <a:prstGeom prst="rect">
                            <a:avLst/>
                          </a:prstGeom>
                        </pic:spPr>
                      </pic:pic>
                    </a:graphicData>
                  </a:graphic>
                </wp:inline>
              </w:drawing>
            </w:r>
          </w:p>
        </w:tc>
        <w:tc>
          <w:tcPr>
            <w:tcW w:w="4389" w:type="dxa"/>
            <w:tcBorders>
              <w:top w:val="nil"/>
              <w:left w:val="nil"/>
              <w:bottom w:val="nil"/>
              <w:right w:val="nil"/>
            </w:tcBorders>
          </w:tcPr>
          <w:p w14:paraId="485C71D5" w14:textId="77777777" w:rsidR="006F2B2D" w:rsidRDefault="006F2B2D" w:rsidP="00776E42">
            <w:pPr>
              <w:jc w:val="center"/>
              <w:rPr>
                <w:noProof/>
              </w:rPr>
            </w:pPr>
          </w:p>
          <w:p w14:paraId="3461B812" w14:textId="2F0405BA" w:rsidR="00DB17AE" w:rsidRDefault="00490EEF" w:rsidP="00776E42">
            <w:pPr>
              <w:jc w:val="center"/>
              <w:rPr>
                <w:rFonts w:cs="Arial"/>
              </w:rPr>
            </w:pPr>
            <w:r w:rsidRPr="00490EEF">
              <w:rPr>
                <w:noProof/>
              </w:rPr>
              <w:lastRenderedPageBreak/>
              <w:drawing>
                <wp:inline distT="0" distB="0" distL="0" distR="0" wp14:anchorId="33F2685B" wp14:editId="74628A7C">
                  <wp:extent cx="2428902" cy="15052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9422" cy="1517951"/>
                          </a:xfrm>
                          <a:prstGeom prst="rect">
                            <a:avLst/>
                          </a:prstGeom>
                        </pic:spPr>
                      </pic:pic>
                    </a:graphicData>
                  </a:graphic>
                </wp:inline>
              </w:drawing>
            </w:r>
          </w:p>
        </w:tc>
      </w:tr>
      <w:tr w:rsidR="001924B7" w14:paraId="06B5943F" w14:textId="77777777" w:rsidTr="005F1CAB">
        <w:tc>
          <w:tcPr>
            <w:tcW w:w="4388" w:type="dxa"/>
            <w:tcBorders>
              <w:top w:val="nil"/>
              <w:left w:val="nil"/>
              <w:bottom w:val="nil"/>
              <w:right w:val="nil"/>
            </w:tcBorders>
          </w:tcPr>
          <w:p w14:paraId="4CB3080E" w14:textId="30E3C520" w:rsidR="00DB17AE" w:rsidRPr="00F14150" w:rsidRDefault="00DB17AE" w:rsidP="00776E42">
            <w:pPr>
              <w:pStyle w:val="Beschriftung"/>
            </w:pPr>
            <w:r w:rsidRPr="00F14150">
              <w:lastRenderedPageBreak/>
              <w:t xml:space="preserve">Abbildung </w:t>
            </w:r>
            <w:fldSimple w:instr=" SEQ Abbildung \* ARABIC ">
              <w:r w:rsidR="00E36BB2">
                <w:rPr>
                  <w:noProof/>
                </w:rPr>
                <w:t>3</w:t>
              </w:r>
            </w:fldSimple>
            <w:r w:rsidRPr="00F14150">
              <w:t xml:space="preserve">: </w:t>
            </w:r>
            <w:r w:rsidR="00904EA8">
              <w:t xml:space="preserve">Auszug </w:t>
            </w:r>
            <w:r w:rsidR="004174B5">
              <w:t xml:space="preserve">des </w:t>
            </w:r>
            <w:r w:rsidR="00CD5970">
              <w:t>Konfigurations</w:t>
            </w:r>
            <w:r w:rsidR="002608D8">
              <w:t>-</w:t>
            </w:r>
            <w:r w:rsidR="002608D8">
              <w:br/>
            </w:r>
            <w:r w:rsidR="009148B2">
              <w:t>Objekts</w:t>
            </w:r>
            <w:r>
              <w:t xml:space="preserve"> eines Multiple Choice</w:t>
            </w:r>
            <w:r w:rsidR="002608D8">
              <w:t>-</w:t>
            </w:r>
            <w:r>
              <w:t>Postens</w:t>
            </w:r>
          </w:p>
        </w:tc>
        <w:tc>
          <w:tcPr>
            <w:tcW w:w="4389" w:type="dxa"/>
            <w:tcBorders>
              <w:top w:val="nil"/>
              <w:left w:val="nil"/>
              <w:bottom w:val="nil"/>
              <w:right w:val="nil"/>
            </w:tcBorders>
          </w:tcPr>
          <w:p w14:paraId="0B48E63E" w14:textId="510555A8" w:rsidR="00DB17AE" w:rsidRPr="00F14150" w:rsidRDefault="00DB17AE" w:rsidP="00776E42">
            <w:pPr>
              <w:pStyle w:val="Beschriftung"/>
              <w:rPr>
                <w:rFonts w:cs="Arial"/>
              </w:rPr>
            </w:pPr>
            <w:r w:rsidRPr="00F14150">
              <w:t xml:space="preserve">Abbildung </w:t>
            </w:r>
            <w:fldSimple w:instr=" SEQ Abbildung \* ARABIC ">
              <w:r w:rsidR="00E36BB2">
                <w:rPr>
                  <w:noProof/>
                </w:rPr>
                <w:t>4</w:t>
              </w:r>
            </w:fldSimple>
            <w:r w:rsidRPr="00F14150">
              <w:t xml:space="preserve">: </w:t>
            </w:r>
            <w:r w:rsidR="000B617D">
              <w:t>Darstellung eines Multiple Choi</w:t>
            </w:r>
            <w:r w:rsidR="00F844C0">
              <w:t>c</w:t>
            </w:r>
            <w:r w:rsidR="000B617D">
              <w:t>e</w:t>
            </w:r>
            <w:r w:rsidR="002608D8">
              <w:t>-</w:t>
            </w:r>
            <w:r>
              <w:t>Posten</w:t>
            </w:r>
            <w:r w:rsidR="002608D8">
              <w:t>s</w:t>
            </w:r>
          </w:p>
        </w:tc>
      </w:tr>
    </w:tbl>
    <w:p w14:paraId="264DAA1C" w14:textId="4E4AB155" w:rsidR="00E156C1" w:rsidRPr="00E156C1" w:rsidRDefault="00E156C1" w:rsidP="00500253"/>
    <w:p w14:paraId="2BBAF890" w14:textId="1DCD1D62" w:rsidR="008C0D85" w:rsidRDefault="008C0D85" w:rsidP="008C0D85">
      <w:pPr>
        <w:pStyle w:val="berschrift2"/>
      </w:pPr>
      <w:bookmarkStart w:id="24" w:name="_Ref118108064"/>
      <w:bookmarkStart w:id="25" w:name="_Toc118492577"/>
      <w:r>
        <w:t>Interaktionen und Spiellogik</w:t>
      </w:r>
      <w:bookmarkEnd w:id="24"/>
      <w:bookmarkEnd w:id="25"/>
    </w:p>
    <w:p w14:paraId="5ED09605" w14:textId="286A61BC" w:rsidR="000B0346" w:rsidRDefault="00394EFF" w:rsidP="00AE772B">
      <w:r>
        <w:t>Posten wurden so konzipiert</w:t>
      </w:r>
      <w:r w:rsidR="00ED5928">
        <w:t>, dass</w:t>
      </w:r>
      <w:r>
        <w:t xml:space="preserve"> sie nur ihren eigenen Zustand direkt umschreiben können</w:t>
      </w:r>
      <w:r w:rsidR="008B1E6F">
        <w:t xml:space="preserve"> (</w:t>
      </w:r>
      <w:r w:rsidR="003B1416">
        <w:t xml:space="preserve">siehe Kapitel </w:t>
      </w:r>
      <w:r w:rsidR="000B0346">
        <w:fldChar w:fldCharType="begin"/>
      </w:r>
      <w:r w:rsidR="000B0346">
        <w:instrText xml:space="preserve"> REF _Ref118029574 \w \h </w:instrText>
      </w:r>
      <w:r w:rsidR="000B0346">
        <w:fldChar w:fldCharType="separate"/>
      </w:r>
      <w:r w:rsidR="00E36BB2">
        <w:t>5.4</w:t>
      </w:r>
      <w:r w:rsidR="000B0346">
        <w:fldChar w:fldCharType="end"/>
      </w:r>
      <w:r w:rsidR="008B1E6F">
        <w:t>)</w:t>
      </w:r>
      <w:r w:rsidR="002D301B">
        <w:t>.</w:t>
      </w:r>
      <w:r>
        <w:t xml:space="preserve"> Diese Restriktion </w:t>
      </w:r>
      <w:r w:rsidR="00ED5928">
        <w:t>vereinfach</w:t>
      </w:r>
      <w:r w:rsidR="000B0346">
        <w:t>t es</w:t>
      </w:r>
      <w:r w:rsidR="00ED5928">
        <w:t>,</w:t>
      </w:r>
      <w:r>
        <w:t xml:space="preserve"> neue Posten zu implementieren</w:t>
      </w:r>
      <w:r w:rsidR="00ED5928">
        <w:t>,</w:t>
      </w:r>
      <w:r>
        <w:t xml:space="preserve"> ohne das</w:t>
      </w:r>
      <w:r w:rsidR="00ED5928">
        <w:t>s</w:t>
      </w:r>
      <w:r>
        <w:t xml:space="preserve"> es zu K</w:t>
      </w:r>
      <w:r w:rsidRPr="00394EFF">
        <w:t>ompatibilitätsproblemen</w:t>
      </w:r>
      <w:r>
        <w:t xml:space="preserve"> kommt. </w:t>
      </w:r>
      <w:r w:rsidR="000B0346">
        <w:t>Der Schreibzugriff erfolgt indirekt über einen eigens erstellten</w:t>
      </w:r>
      <w:r>
        <w:t xml:space="preserve"> </w:t>
      </w:r>
      <w:r w:rsidRPr="00F844C0">
        <w:rPr>
          <w:b/>
          <w:bCs/>
        </w:rPr>
        <w:t>Befehls</w:t>
      </w:r>
      <w:r w:rsidR="000B0346" w:rsidRPr="00F844C0">
        <w:rPr>
          <w:b/>
          <w:bCs/>
        </w:rPr>
        <w:t>interpreter</w:t>
      </w:r>
      <w:r w:rsidR="0032752B">
        <w:t>. Befehle werden in der Konfigurationsdatei als Objekt notiert.</w:t>
      </w:r>
      <w:r w:rsidR="000B0346">
        <w:t xml:space="preserve"> Damit sollen Cross-Site-Scripting</w:t>
      </w:r>
      <w:r w:rsidR="000B0346">
        <w:rPr>
          <w:rStyle w:val="Funotenzeichen"/>
        </w:rPr>
        <w:footnoteReference w:id="16"/>
      </w:r>
      <w:r w:rsidR="000B0346">
        <w:t xml:space="preserve"> Angriffe verhindert werden, da der Interpreter nur gültige Befehle </w:t>
      </w:r>
      <w:r w:rsidR="002D301B">
        <w:t xml:space="preserve">jedoch keinen Code </w:t>
      </w:r>
      <w:r w:rsidR="000B0346">
        <w:t>auswertet.</w:t>
      </w:r>
      <w:r w:rsidR="0032752B">
        <w:t xml:space="preserve"> Soll</w:t>
      </w:r>
      <w:r w:rsidR="000D696A">
        <w:t xml:space="preserve"> ein</w:t>
      </w:r>
      <w:r w:rsidR="0032752B">
        <w:t xml:space="preserve"> Befehl ausgeführt </w:t>
      </w:r>
      <w:r w:rsidR="000B617D">
        <w:t>werden,</w:t>
      </w:r>
      <w:r w:rsidR="0032752B">
        <w:t xml:space="preserve"> wir</w:t>
      </w:r>
      <w:r w:rsidR="00ED5928">
        <w:t>d</w:t>
      </w:r>
      <w:r w:rsidR="0032752B">
        <w:t xml:space="preserve"> </w:t>
      </w:r>
      <w:r w:rsidR="002D301B">
        <w:t xml:space="preserve">die </w:t>
      </w:r>
      <w:r w:rsidR="0032752B">
        <w:t>Interpreter</w:t>
      </w:r>
      <w:r w:rsidR="008B1E6F">
        <w:t>-</w:t>
      </w:r>
      <w:r w:rsidR="0032752B">
        <w:t>Funktion</w:t>
      </w:r>
      <w:r w:rsidR="002D301B">
        <w:t xml:space="preserve"> des Moduls</w:t>
      </w:r>
      <w:r w:rsidR="0032752B">
        <w:t xml:space="preserve"> mit dem Befehlsobjekt als Argument aufgerufen. Die </w:t>
      </w:r>
      <w:r w:rsidR="00ED5928">
        <w:t>Interpreter</w:t>
      </w:r>
      <w:r w:rsidR="008B1E6F">
        <w:t>-</w:t>
      </w:r>
      <w:r w:rsidR="00ED5928">
        <w:t xml:space="preserve">Funktion </w:t>
      </w:r>
      <w:r w:rsidR="0032752B">
        <w:t xml:space="preserve">liest dann den Befehlstyp und genaue Parameter aus und setzt den Befehl um. Die </w:t>
      </w:r>
      <w:r w:rsidR="000B0346">
        <w:t xml:space="preserve">aktuell </w:t>
      </w:r>
      <w:r w:rsidR="005E6F75">
        <w:t>verfügbaren Befehl</w:t>
      </w:r>
      <w:r w:rsidR="004C3245">
        <w:t>sobjekte</w:t>
      </w:r>
      <w:r w:rsidR="005E6F75">
        <w:t xml:space="preserve"> sind:</w:t>
      </w:r>
    </w:p>
    <w:p w14:paraId="5E613F6A" w14:textId="3673900F" w:rsidR="000B0346" w:rsidRDefault="005E6F75" w:rsidP="000B0346">
      <w:pPr>
        <w:pStyle w:val="Listenabsatz"/>
        <w:numPr>
          <w:ilvl w:val="0"/>
          <w:numId w:val="25"/>
        </w:numPr>
      </w:pPr>
      <w:r>
        <w:t xml:space="preserve">Posten </w:t>
      </w:r>
      <w:r w:rsidR="008B1E6F">
        <w:t>zur</w:t>
      </w:r>
      <w:r>
        <w:t xml:space="preserve"> </w:t>
      </w:r>
      <w:r w:rsidR="00ED5928">
        <w:t>Anzeigeliste</w:t>
      </w:r>
      <w:r>
        <w:t xml:space="preserve"> hinzufügen oder aus ihr entfernen</w:t>
      </w:r>
    </w:p>
    <w:p w14:paraId="367034E0" w14:textId="3B973A86" w:rsidR="0095078A" w:rsidRDefault="005E6F75" w:rsidP="000B0346">
      <w:pPr>
        <w:pStyle w:val="Listenabsatz"/>
        <w:numPr>
          <w:ilvl w:val="0"/>
          <w:numId w:val="25"/>
        </w:numPr>
      </w:pPr>
      <w:r>
        <w:t xml:space="preserve">Interaktivität eines Postens aktivieren oder deaktivieren </w:t>
      </w:r>
    </w:p>
    <w:p w14:paraId="720B278C" w14:textId="300B2569" w:rsidR="005E6F75" w:rsidRPr="00394EFF" w:rsidRDefault="008B1E6F" w:rsidP="0095078A">
      <w:pPr>
        <w:pStyle w:val="Listenabsatz"/>
        <w:numPr>
          <w:ilvl w:val="0"/>
          <w:numId w:val="25"/>
        </w:numPr>
      </w:pPr>
      <w:r>
        <w:t>P</w:t>
      </w:r>
      <w:r w:rsidR="000B617D">
        <w:t>ostenübergreifende</w:t>
      </w:r>
      <w:r w:rsidR="005E6F75">
        <w:t xml:space="preserve"> Variablen schreiben. </w:t>
      </w:r>
    </w:p>
    <w:p w14:paraId="2EDBE29F" w14:textId="77777777" w:rsidR="00AE772B" w:rsidRDefault="00AE772B">
      <w:pPr>
        <w:spacing w:line="259" w:lineRule="auto"/>
      </w:pPr>
      <w:r>
        <w:br w:type="page"/>
      </w:r>
    </w:p>
    <w:p w14:paraId="50220FCC" w14:textId="143420D2" w:rsidR="003010B5" w:rsidRDefault="0095078A" w:rsidP="00E446DE">
      <w:r>
        <w:lastRenderedPageBreak/>
        <w:t xml:space="preserve">Um </w:t>
      </w:r>
      <w:r w:rsidR="00E156C1">
        <w:t xml:space="preserve">komplexe Postenabfolgen zu </w:t>
      </w:r>
      <w:r w:rsidR="009148B2">
        <w:t>ermöglichen, wurde</w:t>
      </w:r>
      <w:r>
        <w:t xml:space="preserve"> die Plattform um eine </w:t>
      </w:r>
      <w:r w:rsidR="0006194E">
        <w:t>zusätzliche</w:t>
      </w:r>
      <w:r>
        <w:t xml:space="preserve"> Komponente, dem </w:t>
      </w:r>
      <w:r w:rsidRPr="0095078A">
        <w:rPr>
          <w:b/>
          <w:bCs/>
        </w:rPr>
        <w:t>Bedingungsinterpreter</w:t>
      </w:r>
      <w:r>
        <w:t>, ergänzt</w:t>
      </w:r>
      <w:r w:rsidR="00E156C1">
        <w:t>.</w:t>
      </w:r>
      <w:r w:rsidR="00394EFF">
        <w:t xml:space="preserve"> </w:t>
      </w:r>
      <w:r w:rsidR="00A14D1B">
        <w:t xml:space="preserve">Wird </w:t>
      </w:r>
      <w:r w:rsidR="008F5BEA">
        <w:t>über einen Befehl</w:t>
      </w:r>
      <w:r w:rsidR="00A14D1B">
        <w:t xml:space="preserve"> eine der nicht </w:t>
      </w:r>
      <w:r w:rsidR="008B1E6F">
        <w:t>p</w:t>
      </w:r>
      <w:r w:rsidR="000B617D">
        <w:t>ostenspezifischen</w:t>
      </w:r>
      <w:r w:rsidR="00A14D1B">
        <w:t xml:space="preserve"> Variablen </w:t>
      </w:r>
      <w:r w:rsidR="000B617D">
        <w:t>verändert,</w:t>
      </w:r>
      <w:r w:rsidR="00A14D1B">
        <w:t xml:space="preserve"> w</w:t>
      </w:r>
      <w:r w:rsidR="008B1E6F">
        <w:t>erden</w:t>
      </w:r>
      <w:r w:rsidR="00A14D1B">
        <w:t xml:space="preserve"> die in den Logikinstruktionen festgehaltenen Bedingungen geteste</w:t>
      </w:r>
      <w:r w:rsidR="00616E4C">
        <w:t xml:space="preserve">t. Ist eine Bedingung </w:t>
      </w:r>
      <w:r w:rsidR="000B617D">
        <w:t>erfüllt,</w:t>
      </w:r>
      <w:r w:rsidR="00616E4C">
        <w:t xml:space="preserve"> wird die zur Bedingung gehörende Liste von Befehlen ausgeführt. </w:t>
      </w:r>
      <w:r w:rsidR="00594D28">
        <w:t xml:space="preserve">Bedingungen sind gleich wie Befehle als Objekt notiert. Implementierte Bedingungen sind: </w:t>
      </w:r>
    </w:p>
    <w:p w14:paraId="0F179C2C" w14:textId="6C4DF510" w:rsidR="00490EEF" w:rsidRDefault="00490EEF" w:rsidP="00E63205">
      <w:pPr>
        <w:pStyle w:val="Listenabsatz"/>
        <w:numPr>
          <w:ilvl w:val="0"/>
          <w:numId w:val="27"/>
        </w:numPr>
      </w:pPr>
      <w:r>
        <w:t xml:space="preserve">Gleichheit: </w:t>
      </w:r>
      <w:r w:rsidR="00E446DE">
        <w:t>Überprüft</w:t>
      </w:r>
      <w:r w:rsidR="009148B2">
        <w:t>, ob</w:t>
      </w:r>
      <w:r>
        <w:t xml:space="preserve"> die Werte</w:t>
      </w:r>
      <w:r w:rsidR="00E446DE">
        <w:t>,</w:t>
      </w:r>
      <w:r>
        <w:t xml:space="preserve"> die an zwei Adressen gespeichert sind</w:t>
      </w:r>
      <w:r w:rsidR="00E446DE">
        <w:t>,</w:t>
      </w:r>
      <w:r>
        <w:t xml:space="preserve"> </w:t>
      </w:r>
      <w:r w:rsidR="00E446DE">
        <w:t>g</w:t>
      </w:r>
      <w:r>
        <w:t>leich sind</w:t>
      </w:r>
      <w:r w:rsidR="00E446DE">
        <w:t>.</w:t>
      </w:r>
    </w:p>
    <w:p w14:paraId="2EE60660" w14:textId="3762FD89" w:rsidR="00490EEF" w:rsidRDefault="00E446DE" w:rsidP="00490EEF">
      <w:pPr>
        <w:pStyle w:val="Listenabsatz"/>
        <w:numPr>
          <w:ilvl w:val="0"/>
          <w:numId w:val="27"/>
        </w:numPr>
      </w:pPr>
      <w:r>
        <w:t>Konkrete Gleichheit: Überprüft</w:t>
      </w:r>
      <w:r w:rsidR="009148B2">
        <w:t>, ob</w:t>
      </w:r>
      <w:r>
        <w:t xml:space="preserve"> der Wert an einer Adresse einem konkreten Wert entspricht.</w:t>
      </w:r>
    </w:p>
    <w:p w14:paraId="57308D6B" w14:textId="7DF81C60" w:rsidR="00E446DE" w:rsidRDefault="00E446DE" w:rsidP="00490EEF">
      <w:pPr>
        <w:pStyle w:val="Listenabsatz"/>
        <w:numPr>
          <w:ilvl w:val="0"/>
          <w:numId w:val="27"/>
        </w:numPr>
      </w:pPr>
      <w:r>
        <w:t xml:space="preserve">Alle wahr: Die Alle wahr Bedingung enthält eine Liste von weiteren </w:t>
      </w:r>
      <w:r w:rsidR="009148B2">
        <w:t>Bedingungen, die</w:t>
      </w:r>
      <w:r>
        <w:t xml:space="preserve"> alle erfüllt sein </w:t>
      </w:r>
      <w:r w:rsidR="009148B2">
        <w:t>müssen,</w:t>
      </w:r>
      <w:r>
        <w:t xml:space="preserve"> damit sie als erfüllt gilt.</w:t>
      </w:r>
    </w:p>
    <w:p w14:paraId="4B906372" w14:textId="59D65C35" w:rsidR="00E446DE" w:rsidRPr="0014465E" w:rsidRDefault="00E446DE" w:rsidP="00490EEF">
      <w:pPr>
        <w:pStyle w:val="Listenabsatz"/>
        <w:numPr>
          <w:ilvl w:val="0"/>
          <w:numId w:val="27"/>
        </w:numPr>
      </w:pPr>
      <w:r>
        <w:t xml:space="preserve">Nicht wahr: Die </w:t>
      </w:r>
      <w:proofErr w:type="spellStart"/>
      <w:r>
        <w:t>Nicht</w:t>
      </w:r>
      <w:proofErr w:type="spellEnd"/>
      <w:r>
        <w:t xml:space="preserve"> wahr</w:t>
      </w:r>
      <w:r w:rsidR="00E63205">
        <w:t>-</w:t>
      </w:r>
      <w:r>
        <w:t>Bedingung ist erfüllt, wenn eine bestimmte Bedingung nicht erfüllt ist</w:t>
      </w:r>
    </w:p>
    <w:p w14:paraId="44AE7283" w14:textId="2EEB1D8B" w:rsidR="0014465E" w:rsidRDefault="0014465E" w:rsidP="002D301B">
      <w:pPr>
        <w:pStyle w:val="berschrift2"/>
      </w:pPr>
      <w:bookmarkStart w:id="26" w:name="_Ref118029574"/>
      <w:bookmarkStart w:id="27" w:name="_Toc118492578"/>
      <w:r>
        <w:t>Speicher</w:t>
      </w:r>
      <w:bookmarkEnd w:id="26"/>
      <w:bookmarkEnd w:id="27"/>
      <w:r w:rsidR="00FA1D94">
        <w:t xml:space="preserve"> </w:t>
      </w:r>
    </w:p>
    <w:p w14:paraId="777F18A8" w14:textId="2FF4AA43" w:rsidR="00594D28" w:rsidRDefault="00A5657F" w:rsidP="00594D28">
      <w:r>
        <w:t>Der Zustand eine</w:t>
      </w:r>
      <w:r w:rsidR="008D04AA">
        <w:t xml:space="preserve">r Schnitzeljagd </w:t>
      </w:r>
      <w:r>
        <w:t>ist in einem Objekt gespeichert</w:t>
      </w:r>
      <w:r w:rsidR="008B1E6F">
        <w:t xml:space="preserve"> (</w:t>
      </w:r>
      <w:r w:rsidR="00FA157D">
        <w:t>siehe</w:t>
      </w:r>
      <w:r w:rsidR="004174B5">
        <w:t xml:space="preserve"> Beispiel in </w:t>
      </w:r>
      <w:r w:rsidR="00FA157D">
        <w:t xml:space="preserve"> </w:t>
      </w:r>
      <w:r w:rsidR="00FA157D">
        <w:fldChar w:fldCharType="begin"/>
      </w:r>
      <w:r w:rsidR="00FA157D">
        <w:instrText xml:space="preserve"> REF _Ref118098956 \h </w:instrText>
      </w:r>
      <w:r w:rsidR="00FA157D">
        <w:fldChar w:fldCharType="separate"/>
      </w:r>
      <w:r w:rsidR="00E36BB2">
        <w:t xml:space="preserve">Abbildung </w:t>
      </w:r>
      <w:r w:rsidR="00E36BB2">
        <w:rPr>
          <w:noProof/>
        </w:rPr>
        <w:t>5</w:t>
      </w:r>
      <w:r w:rsidR="00FA157D">
        <w:fldChar w:fldCharType="end"/>
      </w:r>
      <w:r w:rsidR="008B1E6F">
        <w:t>)</w:t>
      </w:r>
      <w:r>
        <w:t xml:space="preserve">. Das Zustandsobjekt besteht </w:t>
      </w:r>
      <w:proofErr w:type="gramStart"/>
      <w:r>
        <w:t>aus</w:t>
      </w:r>
      <w:r w:rsidR="008B1E6F">
        <w:t xml:space="preserve"> folgenden</w:t>
      </w:r>
      <w:proofErr w:type="gramEnd"/>
      <w:r w:rsidR="008B1E6F">
        <w:t xml:space="preserve"> </w:t>
      </w:r>
      <w:r w:rsidR="00490EEF">
        <w:t>Komponenten</w:t>
      </w:r>
      <w:r w:rsidR="00FA157D">
        <w:t>:</w:t>
      </w:r>
    </w:p>
    <w:p w14:paraId="02981278" w14:textId="3FCE1B43" w:rsidR="00A5657F" w:rsidRDefault="008D04AA" w:rsidP="009269E3">
      <w:pPr>
        <w:pStyle w:val="Listenabsatz"/>
        <w:numPr>
          <w:ilvl w:val="0"/>
          <w:numId w:val="16"/>
        </w:numPr>
      </w:pPr>
      <w:proofErr w:type="spellStart"/>
      <w:r w:rsidRPr="008D04AA">
        <w:rPr>
          <w:b/>
          <w:bCs/>
        </w:rPr>
        <w:t>board</w:t>
      </w:r>
      <w:proofErr w:type="spellEnd"/>
      <w:r>
        <w:t xml:space="preserve"> enthält e</w:t>
      </w:r>
      <w:r w:rsidR="007A443E">
        <w:t>ine Liste der Posten</w:t>
      </w:r>
      <w:r w:rsidR="000B617D">
        <w:t>, die</w:t>
      </w:r>
      <w:r w:rsidR="007A443E">
        <w:t xml:space="preserve"> </w:t>
      </w:r>
      <w:r>
        <w:t xml:space="preserve">aktuell </w:t>
      </w:r>
      <w:r w:rsidR="007A443E">
        <w:t>angezeigt werden.</w:t>
      </w:r>
    </w:p>
    <w:p w14:paraId="1BD2D831" w14:textId="7A5D0D81" w:rsidR="007A443E" w:rsidRDefault="008D04AA" w:rsidP="009269E3">
      <w:pPr>
        <w:pStyle w:val="Listenabsatz"/>
        <w:numPr>
          <w:ilvl w:val="0"/>
          <w:numId w:val="16"/>
        </w:numPr>
      </w:pPr>
      <w:r w:rsidRPr="008D04AA">
        <w:rPr>
          <w:b/>
          <w:bCs/>
        </w:rPr>
        <w:t>quest</w:t>
      </w:r>
      <w:r>
        <w:t xml:space="preserve"> en</w:t>
      </w:r>
      <w:r w:rsidR="00CD5970">
        <w:t>t</w:t>
      </w:r>
      <w:r>
        <w:t xml:space="preserve">hält ein </w:t>
      </w:r>
      <w:r w:rsidR="00241FBC">
        <w:t>Objekt, welches</w:t>
      </w:r>
      <w:r>
        <w:t xml:space="preserve"> zu jede</w:t>
      </w:r>
      <w:r w:rsidR="00CD5970">
        <w:t>m</w:t>
      </w:r>
      <w:r>
        <w:t xml:space="preserve"> Posten die lokalen Zus</w:t>
      </w:r>
      <w:r w:rsidR="00CD5970">
        <w:t>t</w:t>
      </w:r>
      <w:r>
        <w:t>andsdaten speichert</w:t>
      </w:r>
      <w:r w:rsidR="00241FBC">
        <w:t>.</w:t>
      </w:r>
    </w:p>
    <w:p w14:paraId="37074CF4" w14:textId="704365DD" w:rsidR="007A443E" w:rsidRDefault="008D04AA" w:rsidP="009269E3">
      <w:pPr>
        <w:pStyle w:val="Listenabsatz"/>
        <w:numPr>
          <w:ilvl w:val="0"/>
          <w:numId w:val="16"/>
        </w:numPr>
      </w:pPr>
      <w:proofErr w:type="spellStart"/>
      <w:r w:rsidRPr="008D04AA">
        <w:rPr>
          <w:b/>
          <w:bCs/>
        </w:rPr>
        <w:t>keys</w:t>
      </w:r>
      <w:proofErr w:type="spellEnd"/>
      <w:r>
        <w:t xml:space="preserve"> ist e</w:t>
      </w:r>
      <w:r w:rsidR="007A443E">
        <w:t xml:space="preserve">in </w:t>
      </w:r>
      <w:r w:rsidR="000B617D">
        <w:t>Objekt, das</w:t>
      </w:r>
      <w:r w:rsidR="007A443E">
        <w:t xml:space="preserve"> die </w:t>
      </w:r>
      <w:r w:rsidR="00911C3F">
        <w:t xml:space="preserve">globalen </w:t>
      </w:r>
      <w:r w:rsidR="000B617D">
        <w:t>p</w:t>
      </w:r>
      <w:r w:rsidR="007A443E">
        <w:t>ostenübergreifende</w:t>
      </w:r>
      <w:r>
        <w:t>n</w:t>
      </w:r>
      <w:r w:rsidR="007A443E">
        <w:t xml:space="preserve"> Variab</w:t>
      </w:r>
      <w:r w:rsidR="00CD5970">
        <w:t>len</w:t>
      </w:r>
      <w:r w:rsidR="007A443E">
        <w:t xml:space="preserve"> enthält. </w:t>
      </w:r>
      <w:r w:rsidR="00911C3F">
        <w:t>Diese globalen Variablen können in einem Spiel wie bei einem Adventure Game die Funktion eines Inventars übernehmen. So können für erfolgreich gelöste Aufgaben Münzen oder andere Items als Belohnung vergeben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8F5BEA" w14:paraId="50ADFF8E" w14:textId="77777777" w:rsidTr="00911C3F">
        <w:tc>
          <w:tcPr>
            <w:tcW w:w="8777" w:type="dxa"/>
          </w:tcPr>
          <w:p w14:paraId="54D6D4C9" w14:textId="39740038" w:rsidR="008F5BEA" w:rsidRDefault="005F1CAB" w:rsidP="00E63205">
            <w:r w:rsidRPr="006B526A">
              <w:rPr>
                <w:noProof/>
              </w:rPr>
              <w:lastRenderedPageBreak/>
              <w:drawing>
                <wp:inline distT="0" distB="0" distL="0" distR="0" wp14:anchorId="32394454" wp14:editId="0972953B">
                  <wp:extent cx="1569493" cy="2860159"/>
                  <wp:effectExtent l="0" t="0" r="0" b="0"/>
                  <wp:docPr id="12" name="Grafik 2" descr="Ein Bild, das Text enthält.&#10;&#10;Automatisch generierte Beschreibung">
                    <a:extLst xmlns:a="http://schemas.openxmlformats.org/drawingml/2006/main">
                      <a:ext uri="{FF2B5EF4-FFF2-40B4-BE49-F238E27FC236}">
                        <a16:creationId xmlns:a16="http://schemas.microsoft.com/office/drawing/2014/main" id="{3AF40F59-8BC3-9DB3-2953-CF7D192A2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2" descr="Ein Bild, das Text enthält.&#10;&#10;Automatisch generierte Beschreibung">
                            <a:extLst>
                              <a:ext uri="{FF2B5EF4-FFF2-40B4-BE49-F238E27FC236}">
                                <a16:creationId xmlns:a16="http://schemas.microsoft.com/office/drawing/2014/main" id="{3AF40F59-8BC3-9DB3-2953-CF7D192A2AE4}"/>
                              </a:ext>
                            </a:extLst>
                          </pic:cNvPr>
                          <pic:cNvPicPr>
                            <a:picLocks noChangeAspect="1"/>
                          </pic:cNvPicPr>
                        </pic:nvPicPr>
                        <pic:blipFill>
                          <a:blip r:embed="rId20"/>
                          <a:stretch>
                            <a:fillRect/>
                          </a:stretch>
                        </pic:blipFill>
                        <pic:spPr>
                          <a:xfrm>
                            <a:off x="0" y="0"/>
                            <a:ext cx="1579639" cy="2878648"/>
                          </a:xfrm>
                          <a:prstGeom prst="rect">
                            <a:avLst/>
                          </a:prstGeom>
                        </pic:spPr>
                      </pic:pic>
                    </a:graphicData>
                  </a:graphic>
                </wp:inline>
              </w:drawing>
            </w:r>
          </w:p>
        </w:tc>
      </w:tr>
      <w:tr w:rsidR="008F5BEA" w14:paraId="182965AD" w14:textId="77777777" w:rsidTr="00911C3F">
        <w:tc>
          <w:tcPr>
            <w:tcW w:w="8777" w:type="dxa"/>
          </w:tcPr>
          <w:p w14:paraId="3E31D0F0" w14:textId="3C584546" w:rsidR="008F5BEA" w:rsidRDefault="005F1CAB" w:rsidP="00E63205">
            <w:pPr>
              <w:pStyle w:val="Beschriftung"/>
              <w:jc w:val="left"/>
            </w:pPr>
            <w:bookmarkStart w:id="28" w:name="_Ref118098956"/>
            <w:bookmarkStart w:id="29" w:name="_Ref118098936"/>
            <w:r>
              <w:t xml:space="preserve">Abbildung </w:t>
            </w:r>
            <w:fldSimple w:instr=" SEQ Abbildung \* ARABIC ">
              <w:r w:rsidR="00E36BB2">
                <w:rPr>
                  <w:noProof/>
                </w:rPr>
                <w:t>5</w:t>
              </w:r>
            </w:fldSimple>
            <w:bookmarkEnd w:id="28"/>
            <w:r>
              <w:t xml:space="preserve">: </w:t>
            </w:r>
            <w:r w:rsidR="00911C3F">
              <w:t xml:space="preserve">Beispiel eines </w:t>
            </w:r>
            <w:r w:rsidR="008F5BEA">
              <w:t>Speicherstand</w:t>
            </w:r>
            <w:bookmarkEnd w:id="29"/>
            <w:r w:rsidR="00911C3F">
              <w:t>s</w:t>
            </w:r>
          </w:p>
        </w:tc>
      </w:tr>
    </w:tbl>
    <w:p w14:paraId="65100F9F" w14:textId="009F572B" w:rsidR="007A443E" w:rsidRDefault="007A443E" w:rsidP="00500253">
      <w:r>
        <w:t xml:space="preserve">Eine Version dieses Zustandes wird in der Konfigurationsdatei vorgegeben. Dieser Zustand wird als Startzustand </w:t>
      </w:r>
      <w:r w:rsidR="000B617D">
        <w:t>geladen, falls</w:t>
      </w:r>
      <w:r>
        <w:t xml:space="preserve"> noch kein Speicherstand existiert. Der Speicherstand wird über eine Funktion verändert</w:t>
      </w:r>
      <w:r w:rsidR="000B617D">
        <w:t>, die</w:t>
      </w:r>
      <w:r>
        <w:t xml:space="preserve"> sowohl den </w:t>
      </w:r>
      <w:r w:rsidR="000B617D">
        <w:t xml:space="preserve">Speicherstand im RAM </w:t>
      </w:r>
      <w:r w:rsidR="00CB5C09">
        <w:t xml:space="preserve">als auch im nichtflüchtigen lokalen </w:t>
      </w:r>
      <w:proofErr w:type="gramStart"/>
      <w:r w:rsidR="00CB5C09">
        <w:t>Web Storage</w:t>
      </w:r>
      <w:proofErr w:type="gramEnd"/>
      <w:r w:rsidR="00A56470">
        <w:rPr>
          <w:rStyle w:val="Funotenzeichen"/>
        </w:rPr>
        <w:footnoteReference w:id="17"/>
      </w:r>
      <w:r w:rsidR="00CB5C09">
        <w:t xml:space="preserve"> – konkret im </w:t>
      </w:r>
      <w:proofErr w:type="spellStart"/>
      <w:r w:rsidR="00CB5C09">
        <w:t>Local</w:t>
      </w:r>
      <w:proofErr w:type="spellEnd"/>
      <w:r w:rsidR="00CB5C09">
        <w:t xml:space="preserve"> Storage –</w:t>
      </w:r>
      <w:r w:rsidRPr="00500253">
        <w:t xml:space="preserve"> </w:t>
      </w:r>
      <w:r w:rsidR="004174B5">
        <w:t>nachführt</w:t>
      </w:r>
      <w:r w:rsidRPr="00500253">
        <w:t xml:space="preserve">. Um </w:t>
      </w:r>
      <w:r w:rsidR="006D5144" w:rsidRPr="00500253">
        <w:t>das Umschreiben</w:t>
      </w:r>
      <w:r w:rsidRPr="00500253">
        <w:t xml:space="preserve"> des </w:t>
      </w:r>
      <w:r w:rsidR="00CD5970">
        <w:t>Speicherstands</w:t>
      </w:r>
      <w:r w:rsidRPr="00500253">
        <w:t xml:space="preserve"> zu vereinfachen</w:t>
      </w:r>
      <w:r w:rsidR="00CB5C09">
        <w:t>,</w:t>
      </w:r>
      <w:r w:rsidRPr="00500253">
        <w:t xml:space="preserve"> </w:t>
      </w:r>
      <w:r w:rsidR="00CB5C09">
        <w:t>kommt</w:t>
      </w:r>
      <w:r w:rsidR="00CB5C09" w:rsidRPr="00500253">
        <w:t xml:space="preserve"> </w:t>
      </w:r>
      <w:r w:rsidR="00CB5C09">
        <w:t>die</w:t>
      </w:r>
      <w:r w:rsidR="00CB5C09" w:rsidRPr="00500253">
        <w:t xml:space="preserve"> </w:t>
      </w:r>
      <w:r w:rsidRPr="00500253">
        <w:t xml:space="preserve">Programmbibliothek </w:t>
      </w:r>
      <w:proofErr w:type="spellStart"/>
      <w:r w:rsidRPr="00500253">
        <w:t>Mergerino</w:t>
      </w:r>
      <w:proofErr w:type="spellEnd"/>
      <w:r w:rsidRPr="00500253">
        <w:t xml:space="preserve"> </w:t>
      </w:r>
      <w:r w:rsidR="00715D1A">
        <w:t xml:space="preserve">(siehe Kapitel </w:t>
      </w:r>
      <w:r w:rsidR="00715D1A">
        <w:fldChar w:fldCharType="begin"/>
      </w:r>
      <w:r w:rsidR="00715D1A">
        <w:instrText xml:space="preserve"> REF _Ref118021147 \w \h </w:instrText>
      </w:r>
      <w:r w:rsidR="00715D1A">
        <w:fldChar w:fldCharType="separate"/>
      </w:r>
      <w:r w:rsidR="00E36BB2">
        <w:t>6</w:t>
      </w:r>
      <w:r w:rsidR="00715D1A">
        <w:fldChar w:fldCharType="end"/>
      </w:r>
      <w:r w:rsidR="00715D1A">
        <w:t xml:space="preserve">) </w:t>
      </w:r>
      <w:r w:rsidR="00CB5C09">
        <w:t>zum Einsatz</w:t>
      </w:r>
      <w:r w:rsidRPr="00500253">
        <w:t xml:space="preserve">. </w:t>
      </w:r>
      <w:r w:rsidR="00CD6EC8" w:rsidRPr="00500253">
        <w:t xml:space="preserve">Der im </w:t>
      </w:r>
      <w:proofErr w:type="spellStart"/>
      <w:r w:rsidR="00CB5C09">
        <w:t>Local</w:t>
      </w:r>
      <w:proofErr w:type="spellEnd"/>
      <w:r w:rsidR="00CB5C09">
        <w:t xml:space="preserve"> Storage</w:t>
      </w:r>
      <w:r w:rsidR="00CB5C09" w:rsidRPr="00500253">
        <w:t xml:space="preserve"> </w:t>
      </w:r>
      <w:r w:rsidR="00CD6EC8" w:rsidRPr="00500253">
        <w:t xml:space="preserve">gespeicherte Zustand bleibt auch nach dem Schliessen des Browsers </w:t>
      </w:r>
      <w:r w:rsidR="00CB5C09">
        <w:t>erhalten.</w:t>
      </w:r>
      <w:r w:rsidR="00CD6EC8" w:rsidRPr="00500253">
        <w:t xml:space="preserve"> </w:t>
      </w:r>
    </w:p>
    <w:p w14:paraId="582AC2A1" w14:textId="4491A86E" w:rsidR="00AE772B" w:rsidRDefault="00AE772B">
      <w:pPr>
        <w:spacing w:line="259" w:lineRule="auto"/>
      </w:pPr>
      <w:r>
        <w:br w:type="page"/>
      </w:r>
    </w:p>
    <w:p w14:paraId="22F7666B" w14:textId="77777777" w:rsidR="008B7902" w:rsidRPr="00500253" w:rsidRDefault="008B7902" w:rsidP="00500253"/>
    <w:p w14:paraId="5C1FA3EE" w14:textId="51385A56" w:rsidR="0014465E" w:rsidRDefault="00E156C1" w:rsidP="00500253">
      <w:pPr>
        <w:pStyle w:val="berschrift2"/>
      </w:pPr>
      <w:bookmarkStart w:id="30" w:name="_Ref118106581"/>
      <w:bookmarkStart w:id="31" w:name="_Ref118106585"/>
      <w:bookmarkStart w:id="32" w:name="_Toc118492579"/>
      <w:r>
        <w:t>Offlinebetrieb</w:t>
      </w:r>
      <w:bookmarkEnd w:id="30"/>
      <w:bookmarkEnd w:id="31"/>
      <w:bookmarkEnd w:id="32"/>
    </w:p>
    <w:p w14:paraId="79EE7094" w14:textId="0CFA7220" w:rsidR="00897A40" w:rsidRDefault="00897A40" w:rsidP="00897A40">
      <w:r>
        <w:t xml:space="preserve">Ein </w:t>
      </w:r>
      <w:r w:rsidR="0047367C">
        <w:t xml:space="preserve">in der Webanwendung </w:t>
      </w:r>
      <w:r w:rsidR="00715D1A">
        <w:t>integrierter</w:t>
      </w:r>
      <w:r w:rsidR="0047367C">
        <w:t xml:space="preserve"> Service </w:t>
      </w:r>
      <w:proofErr w:type="spellStart"/>
      <w:r w:rsidR="0047367C">
        <w:t>Worker</w:t>
      </w:r>
      <w:proofErr w:type="spellEnd"/>
      <w:r w:rsidR="00A56470">
        <w:rPr>
          <w:rStyle w:val="Funotenzeichen"/>
        </w:rPr>
        <w:footnoteReference w:id="18"/>
      </w:r>
      <w:r w:rsidR="0047367C">
        <w:t xml:space="preserve"> </w:t>
      </w:r>
      <w:r>
        <w:t xml:space="preserve">ermöglicht den Offlinebetrieb. Beim ersten Aufruf der Webanwendung </w:t>
      </w:r>
      <w:r w:rsidR="005C7625">
        <w:t>dafür ein</w:t>
      </w:r>
      <w:r w:rsidR="0006194E">
        <w:t xml:space="preserve"> </w:t>
      </w:r>
      <w:r w:rsidR="0047367C">
        <w:t xml:space="preserve">Service </w:t>
      </w:r>
      <w:proofErr w:type="spellStart"/>
      <w:r w:rsidR="0047367C">
        <w:t>Worker</w:t>
      </w:r>
      <w:proofErr w:type="spellEnd"/>
      <w:r w:rsidR="0047367C">
        <w:t xml:space="preserve"> </w:t>
      </w:r>
      <w:r>
        <w:t>automatisch installiert.</w:t>
      </w:r>
      <w:r w:rsidR="005C7625">
        <w:t xml:space="preserve"> Der Service </w:t>
      </w:r>
      <w:proofErr w:type="spellStart"/>
      <w:r w:rsidR="005C7625">
        <w:t>Worker</w:t>
      </w:r>
      <w:proofErr w:type="spellEnd"/>
      <w:r w:rsidR="005C7625">
        <w:t xml:space="preserve"> fungiert als Proxy zwischen Server und Client und lädt benötigte Dateien in den Browser-Cache</w:t>
      </w:r>
      <w:r w:rsidR="00A56470">
        <w:rPr>
          <w:rStyle w:val="Funotenzeichen"/>
        </w:rPr>
        <w:footnoteReference w:id="19"/>
      </w:r>
      <w:r w:rsidR="005C7625">
        <w:t xml:space="preserve">. Wird eine Schnitzeljagd «installiert», wird die entsprechende Konfigurationsdatei durch den Service </w:t>
      </w:r>
      <w:proofErr w:type="spellStart"/>
      <w:r w:rsidR="005C7625">
        <w:t>Worker</w:t>
      </w:r>
      <w:proofErr w:type="spellEnd"/>
      <w:r w:rsidR="00BD4E8B">
        <w:t xml:space="preserve"> in</w:t>
      </w:r>
      <w:r w:rsidR="005C7625">
        <w:t xml:space="preserve"> den Cache abgelegt</w:t>
      </w:r>
      <w:r w:rsidR="008B1E6F">
        <w:t xml:space="preserve">. </w:t>
      </w:r>
      <w:r w:rsidR="005C7625">
        <w:t xml:space="preserve"> </w:t>
      </w:r>
      <w:r w:rsidR="008B1E6F">
        <w:t>Dadurch</w:t>
      </w:r>
      <w:r w:rsidR="005C7625">
        <w:t xml:space="preserve"> kann </w:t>
      </w:r>
      <w:r w:rsidR="008B1E6F">
        <w:t>sie</w:t>
      </w:r>
      <w:r w:rsidR="005C7625">
        <w:t xml:space="preserve"> offline genutzt werden.</w:t>
      </w:r>
      <w:r w:rsidR="00FA157D">
        <w:t xml:space="preserve"> </w:t>
      </w:r>
      <w:r w:rsidR="005C7625">
        <w:t>Spätere Anfragen auf diese Datei</w:t>
      </w:r>
      <w:r w:rsidR="0006194E">
        <w:t xml:space="preserve"> werden vom</w:t>
      </w:r>
      <w:r>
        <w:t xml:space="preserve"> </w:t>
      </w:r>
      <w:r w:rsidR="0047367C">
        <w:t xml:space="preserve">Service </w:t>
      </w:r>
      <w:proofErr w:type="spellStart"/>
      <w:r w:rsidR="0047367C">
        <w:t>Worker</w:t>
      </w:r>
      <w:proofErr w:type="spellEnd"/>
      <w:r w:rsidR="0047367C">
        <w:t xml:space="preserve"> </w:t>
      </w:r>
      <w:r w:rsidR="0006194E">
        <w:t>abgefangen</w:t>
      </w:r>
      <w:r>
        <w:t xml:space="preserve">. Die Konfigurationsdateien für </w:t>
      </w:r>
      <w:r w:rsidR="006E0E5E">
        <w:t>Schnitzeljagden</w:t>
      </w:r>
      <w:r>
        <w:t xml:space="preserve"> werden </w:t>
      </w:r>
      <w:r w:rsidR="0006194E">
        <w:t xml:space="preserve">allerdings </w:t>
      </w:r>
      <w:r>
        <w:t xml:space="preserve">nicht automatisch </w:t>
      </w:r>
      <w:r w:rsidR="00241FBC">
        <w:t>zwischengespeichert</w:t>
      </w:r>
      <w:r w:rsidR="00DF09BB">
        <w:t>. D</w:t>
      </w:r>
      <w:r w:rsidR="0006194E">
        <w:t xml:space="preserve">ies erfolgt </w:t>
      </w:r>
      <w:r w:rsidR="00241FBC">
        <w:t>erst, wenn</w:t>
      </w:r>
      <w:r w:rsidR="0006194E">
        <w:t xml:space="preserve"> ein Spieler oder eine Spielerin es wünscht</w:t>
      </w:r>
      <w:r>
        <w:t xml:space="preserve">. </w:t>
      </w:r>
      <w:r w:rsidR="0006194E">
        <w:t xml:space="preserve">Beim </w:t>
      </w:r>
      <w:r w:rsidR="00241FBC">
        <w:t>Installieren</w:t>
      </w:r>
      <w:r w:rsidR="0006194E">
        <w:t xml:space="preserve"> führt das Programm zudem eine interne Liste der verfügbaren </w:t>
      </w:r>
      <w:r w:rsidR="0006502B">
        <w:t>Schnitzeljagden</w:t>
      </w:r>
      <w:r w:rsidR="0006194E">
        <w:t xml:space="preserve"> nach.</w:t>
      </w:r>
      <w:r w:rsidR="00502536">
        <w:t xml:space="preserve"> Diese Liste ersetzt die Liste der </w:t>
      </w:r>
      <w:r w:rsidR="00CD5970">
        <w:t>verfügbaren</w:t>
      </w:r>
      <w:r w:rsidR="00502536">
        <w:t xml:space="preserve"> </w:t>
      </w:r>
      <w:r w:rsidR="008F5BEA">
        <w:t>Schnitzeljagden</w:t>
      </w:r>
      <w:r w:rsidR="00CD5970">
        <w:t>, wenn</w:t>
      </w:r>
      <w:r w:rsidR="00502536">
        <w:t xml:space="preserve"> die komplette </w:t>
      </w:r>
      <w:r w:rsidR="008B7902">
        <w:t>Liste</w:t>
      </w:r>
      <w:r w:rsidR="00502536">
        <w:t xml:space="preserve"> nicht vom Server geliefert wird.</w:t>
      </w:r>
    </w:p>
    <w:p w14:paraId="50FE4AD2" w14:textId="77777777" w:rsidR="00C612D9" w:rsidRDefault="00C612D9" w:rsidP="00C612D9">
      <w:pPr>
        <w:keepNext/>
        <w:jc w:val="center"/>
      </w:pPr>
      <w:r>
        <w:rPr>
          <w:noProof/>
        </w:rPr>
        <w:drawing>
          <wp:inline distT="0" distB="0" distL="0" distR="0" wp14:anchorId="4D18F577" wp14:editId="12B3BEC8">
            <wp:extent cx="5290641" cy="2975212"/>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2721" cy="2993252"/>
                    </a:xfrm>
                    <a:prstGeom prst="rect">
                      <a:avLst/>
                    </a:prstGeom>
                  </pic:spPr>
                </pic:pic>
              </a:graphicData>
            </a:graphic>
          </wp:inline>
        </w:drawing>
      </w:r>
    </w:p>
    <w:p w14:paraId="045514D2" w14:textId="55CEFBD2" w:rsidR="00DB17AE" w:rsidRDefault="00C612D9" w:rsidP="00C612D9">
      <w:pPr>
        <w:pStyle w:val="Beschriftung"/>
      </w:pPr>
      <w:r>
        <w:t xml:space="preserve">Abbildung </w:t>
      </w:r>
      <w:fldSimple w:instr=" SEQ Abbildung \* ARABIC ">
        <w:r w:rsidR="00E36BB2">
          <w:rPr>
            <w:noProof/>
          </w:rPr>
          <w:t>6</w:t>
        </w:r>
      </w:fldSimple>
      <w:r>
        <w:t>: Schematische Darstellung des Datenflusses</w:t>
      </w:r>
    </w:p>
    <w:p w14:paraId="314C4E6C" w14:textId="77777777" w:rsidR="00C612D9" w:rsidRPr="00C612D9" w:rsidRDefault="00C612D9" w:rsidP="00C612D9"/>
    <w:p w14:paraId="43DE5F8A" w14:textId="6C60C809" w:rsidR="00502536" w:rsidRDefault="00502536" w:rsidP="00500253">
      <w:pPr>
        <w:pStyle w:val="berschrift2"/>
      </w:pPr>
      <w:bookmarkStart w:id="33" w:name="_Toc118492580"/>
      <w:r>
        <w:t>Backend</w:t>
      </w:r>
      <w:r w:rsidR="00DF09BB">
        <w:t xml:space="preserve"> </w:t>
      </w:r>
      <w:r>
        <w:t>/</w:t>
      </w:r>
      <w:r w:rsidR="00DF09BB">
        <w:t xml:space="preserve"> </w:t>
      </w:r>
      <w:r>
        <w:t>API</w:t>
      </w:r>
      <w:bookmarkEnd w:id="33"/>
      <w:r>
        <w:t xml:space="preserve"> </w:t>
      </w:r>
    </w:p>
    <w:p w14:paraId="135EC0B7" w14:textId="181E8433" w:rsidR="009269E3" w:rsidRDefault="00502536" w:rsidP="004C3245">
      <w:r w:rsidRPr="00EE0DDD">
        <w:t>Das Backend dieses Projekts ist eine in PHP geschriebene API</w:t>
      </w:r>
      <w:r w:rsidR="00494154">
        <w:rPr>
          <w:rStyle w:val="Funotenzeichen"/>
        </w:rPr>
        <w:footnoteReference w:id="20"/>
      </w:r>
      <w:r>
        <w:t>.</w:t>
      </w:r>
      <w:r w:rsidRPr="00EE0DDD">
        <w:t xml:space="preserve"> Programme und Webseiten können über das Internet mit dieser API kommunizieren. Wird eine Anfrage für Informationen ohne weitere Parameter ausgeführt, antwortet sie mit einer Liste aller verfügbaren </w:t>
      </w:r>
      <w:r w:rsidR="006E0E5E">
        <w:t>Schnitzeljagden</w:t>
      </w:r>
      <w:r w:rsidRPr="00EE0DDD">
        <w:t xml:space="preserve">. Ist in </w:t>
      </w:r>
      <w:r w:rsidR="00DF09BB">
        <w:t xml:space="preserve">der </w:t>
      </w:r>
      <w:r w:rsidR="00CB5C09">
        <w:t>URL-Query</w:t>
      </w:r>
      <w:r w:rsidR="00494154">
        <w:rPr>
          <w:rStyle w:val="Funotenzeichen"/>
        </w:rPr>
        <w:footnoteReference w:id="21"/>
      </w:r>
      <w:r w:rsidRPr="00EE0DDD">
        <w:t xml:space="preserve"> die ID eine</w:t>
      </w:r>
      <w:r w:rsidR="006E0E5E">
        <w:t>r</w:t>
      </w:r>
      <w:r w:rsidRPr="00EE0DDD">
        <w:t xml:space="preserve"> </w:t>
      </w:r>
      <w:r w:rsidR="006E0E5E">
        <w:t>Schnitzeljagd</w:t>
      </w:r>
      <w:r w:rsidRPr="00EE0DDD">
        <w:t xml:space="preserve"> angegeben, antwortet die API mit </w:t>
      </w:r>
      <w:r w:rsidR="00FA157D">
        <w:t>der</w:t>
      </w:r>
      <w:r w:rsidR="00FA157D" w:rsidRPr="00EE0DDD">
        <w:t xml:space="preserve"> </w:t>
      </w:r>
      <w:r w:rsidR="00CB5C09">
        <w:t>Konfigurationsdatei</w:t>
      </w:r>
      <w:r w:rsidR="00FA157D">
        <w:t xml:space="preserve"> dieser </w:t>
      </w:r>
      <w:r w:rsidR="00241FBC">
        <w:t>Schnitzeljagd</w:t>
      </w:r>
      <w:r w:rsidR="00CB5C09">
        <w:t>.</w:t>
      </w:r>
    </w:p>
    <w:p w14:paraId="55DF69EC" w14:textId="7B4A03C0" w:rsidR="00AA61E8" w:rsidRDefault="00AA61E8" w:rsidP="00242A57">
      <w:pPr>
        <w:pStyle w:val="berschrift1"/>
      </w:pPr>
      <w:bookmarkStart w:id="34" w:name="_Ref118021133"/>
      <w:bookmarkStart w:id="35" w:name="_Ref118021147"/>
      <w:bookmarkStart w:id="36" w:name="_Ref118025445"/>
      <w:bookmarkStart w:id="37" w:name="_Toc118492581"/>
      <w:r w:rsidRPr="00AA61E8">
        <w:t>Programmbibliothek</w:t>
      </w:r>
      <w:r>
        <w:t>en</w:t>
      </w:r>
      <w:bookmarkEnd w:id="34"/>
      <w:bookmarkEnd w:id="35"/>
      <w:bookmarkEnd w:id="36"/>
      <w:bookmarkEnd w:id="37"/>
      <w:r>
        <w:t xml:space="preserve"> </w:t>
      </w:r>
    </w:p>
    <w:p w14:paraId="617EE0C6" w14:textId="259FF9A1" w:rsidR="00AA61E8" w:rsidRDefault="00615515" w:rsidP="009269E3">
      <w:r>
        <w:t xml:space="preserve">Beim Programmieren von grösseren Projekten ist es üblich </w:t>
      </w:r>
      <w:r w:rsidRPr="00615515">
        <w:t>Programmbibliothek</w:t>
      </w:r>
      <w:r>
        <w:t xml:space="preserve"> zu verwenden. </w:t>
      </w:r>
      <w:r w:rsidR="00CB5C09">
        <w:t>Programmbibliotheken</w:t>
      </w:r>
      <w:r>
        <w:t xml:space="preserve"> dienen </w:t>
      </w:r>
      <w:r w:rsidR="00CB5C09">
        <w:t>dazu,</w:t>
      </w:r>
      <w:r>
        <w:t xml:space="preserve"> häufig aufkommende Aufgaben zu vereinfachen. In dieser Arbeit wurden vier </w:t>
      </w:r>
      <w:r w:rsidRPr="00615515">
        <w:t>Programmbibliothek</w:t>
      </w:r>
      <w:r w:rsidR="00CB5C09">
        <w:t>en</w:t>
      </w:r>
      <w:r>
        <w:t xml:space="preserve"> verwendet. </w:t>
      </w:r>
    </w:p>
    <w:p w14:paraId="777AD10C" w14:textId="32D7F732" w:rsidR="00615515" w:rsidRDefault="00615515" w:rsidP="009269E3">
      <w:pPr>
        <w:pStyle w:val="Listenabsatz"/>
        <w:numPr>
          <w:ilvl w:val="0"/>
          <w:numId w:val="17"/>
        </w:numPr>
      </w:pPr>
      <w:r w:rsidRPr="008E1BD5">
        <w:rPr>
          <w:b/>
          <w:bCs/>
        </w:rPr>
        <w:t>Mithril</w:t>
      </w:r>
      <w:r w:rsidR="001F1679">
        <w:rPr>
          <w:b/>
          <w:bCs/>
        </w:rPr>
        <w:t>.js</w:t>
      </w:r>
      <w:r w:rsidRPr="00615515">
        <w:t xml:space="preserve"> die</w:t>
      </w:r>
      <w:r>
        <w:t xml:space="preserve">nt </w:t>
      </w:r>
      <w:r w:rsidR="00CB5C09">
        <w:t>dazu,</w:t>
      </w:r>
      <w:r>
        <w:t xml:space="preserve"> das </w:t>
      </w:r>
      <w:r w:rsidR="00CB5C09">
        <w:t>Bearbeiten</w:t>
      </w:r>
      <w:r>
        <w:t xml:space="preserve"> des DOMs über JavaScript zu vereinfachen und zu </w:t>
      </w:r>
      <w:r w:rsidR="00CB5C09">
        <w:t>optimieren</w:t>
      </w:r>
      <w:r>
        <w:t xml:space="preserve">. </w:t>
      </w:r>
      <w:r w:rsidR="00FA157D">
        <w:br/>
        <w:t xml:space="preserve">Quelle: </w:t>
      </w:r>
      <w:hyperlink r:id="rId22" w:history="1">
        <w:r w:rsidR="00B214EC" w:rsidRPr="007B2FE9">
          <w:rPr>
            <w:rStyle w:val="Hyperlink"/>
          </w:rPr>
          <w:t>https://mith</w:t>
        </w:r>
        <w:r w:rsidR="00B214EC" w:rsidRPr="007B2FE9">
          <w:rPr>
            <w:rStyle w:val="Hyperlink"/>
          </w:rPr>
          <w:t>r</w:t>
        </w:r>
        <w:r w:rsidR="00B214EC" w:rsidRPr="007B2FE9">
          <w:rPr>
            <w:rStyle w:val="Hyperlink"/>
          </w:rPr>
          <w:t>il.js.org</w:t>
        </w:r>
      </w:hyperlink>
      <w:r w:rsidR="00B214EC">
        <w:t xml:space="preserve"> (letzter Abruf 05.11.2022)</w:t>
      </w:r>
    </w:p>
    <w:p w14:paraId="2DF123E1" w14:textId="7244AEF0" w:rsidR="00FA157D" w:rsidRDefault="00615515" w:rsidP="00FA157D">
      <w:pPr>
        <w:pStyle w:val="Listenabsatz"/>
        <w:numPr>
          <w:ilvl w:val="0"/>
          <w:numId w:val="17"/>
        </w:numPr>
      </w:pPr>
      <w:r w:rsidRPr="008E1BD5">
        <w:rPr>
          <w:b/>
          <w:bCs/>
        </w:rPr>
        <w:t xml:space="preserve">BSS </w:t>
      </w:r>
      <w:r w:rsidRPr="00615515">
        <w:t>is</w:t>
      </w:r>
      <w:r>
        <w:t>t eine mit Mithril</w:t>
      </w:r>
      <w:r w:rsidR="001F1679">
        <w:t>.js</w:t>
      </w:r>
      <w:r>
        <w:t xml:space="preserve"> kompatible </w:t>
      </w:r>
      <w:r w:rsidR="006E0E5E">
        <w:t>Programmbibliothek,</w:t>
      </w:r>
      <w:r>
        <w:t xml:space="preserve"> die es erlaubt über JavaScript erstellte Elemente im JavaScript </w:t>
      </w:r>
      <w:r w:rsidR="00241FBC">
        <w:t>selbst</w:t>
      </w:r>
      <w:r w:rsidR="00FA157D">
        <w:t xml:space="preserve"> mit CSS in kompakter </w:t>
      </w:r>
      <w:r w:rsidR="00241FBC">
        <w:t>Schreibweise</w:t>
      </w:r>
      <w:r w:rsidR="00FA157D">
        <w:t xml:space="preserve"> </w:t>
      </w:r>
      <w:r>
        <w:t>zu stylen</w:t>
      </w:r>
      <w:r w:rsidR="00BE22CC">
        <w:t>.</w:t>
      </w:r>
      <w:r w:rsidR="00FA157D">
        <w:br/>
        <w:t xml:space="preserve">Quelle: </w:t>
      </w:r>
      <w:hyperlink r:id="rId23" w:history="1">
        <w:r w:rsidR="00B214EC" w:rsidRPr="007B2FE9">
          <w:rPr>
            <w:rStyle w:val="Hyperlink"/>
          </w:rPr>
          <w:t>https://github.co</w:t>
        </w:r>
        <w:r w:rsidR="00B214EC" w:rsidRPr="007B2FE9">
          <w:rPr>
            <w:rStyle w:val="Hyperlink"/>
          </w:rPr>
          <w:t>m</w:t>
        </w:r>
        <w:r w:rsidR="00B214EC" w:rsidRPr="007B2FE9">
          <w:rPr>
            <w:rStyle w:val="Hyperlink"/>
          </w:rPr>
          <w:t>/porsager/bss</w:t>
        </w:r>
      </w:hyperlink>
      <w:r w:rsidR="00B214EC">
        <w:t xml:space="preserve"> </w:t>
      </w:r>
      <w:r w:rsidR="00B214EC">
        <w:t>(letzter Abruf 05.11.2022)</w:t>
      </w:r>
    </w:p>
    <w:p w14:paraId="5F1B68AD" w14:textId="0F68E21C" w:rsidR="00BE22CC" w:rsidRDefault="00BE22CC" w:rsidP="009269E3">
      <w:pPr>
        <w:pStyle w:val="Listenabsatz"/>
        <w:numPr>
          <w:ilvl w:val="0"/>
          <w:numId w:val="17"/>
        </w:numPr>
      </w:pPr>
      <w:proofErr w:type="spellStart"/>
      <w:r w:rsidRPr="002D301B">
        <w:rPr>
          <w:b/>
          <w:bCs/>
        </w:rPr>
        <w:t>Mergerino</w:t>
      </w:r>
      <w:proofErr w:type="spellEnd"/>
      <w:r w:rsidR="00FA157D">
        <w:rPr>
          <w:b/>
          <w:bCs/>
        </w:rPr>
        <w:t xml:space="preserve"> </w:t>
      </w:r>
      <w:r w:rsidRPr="00BE22CC">
        <w:t>unter</w:t>
      </w:r>
      <w:r>
        <w:t xml:space="preserve">stützt beim Zustandsmanagement. Mittels </w:t>
      </w:r>
      <w:proofErr w:type="spellStart"/>
      <w:r>
        <w:t>Mergerino</w:t>
      </w:r>
      <w:proofErr w:type="spellEnd"/>
      <w:r>
        <w:t xml:space="preserve"> können Objekte </w:t>
      </w:r>
      <w:r w:rsidR="00FA157D">
        <w:t xml:space="preserve">über </w:t>
      </w:r>
      <w:r w:rsidR="006E0E5E">
        <w:t>sogenannten</w:t>
      </w:r>
      <w:r>
        <w:t xml:space="preserve"> Patches umgeschrieben werden. Solch ein Patch kann eine Funktion beinhalten</w:t>
      </w:r>
      <w:r w:rsidR="00CB5C09">
        <w:t>, was</w:t>
      </w:r>
      <w:r>
        <w:t xml:space="preserve"> </w:t>
      </w:r>
      <w:r w:rsidR="00CB5C09">
        <w:t>unter anderem</w:t>
      </w:r>
      <w:r>
        <w:t xml:space="preserve"> erlaubt</w:t>
      </w:r>
      <w:r w:rsidR="00DF09BB">
        <w:t>,</w:t>
      </w:r>
      <w:r>
        <w:t xml:space="preserve"> den Wahrheitswert eines Objektattributs zu invertieren</w:t>
      </w:r>
      <w:r w:rsidR="00FA157D">
        <w:t xml:space="preserve"> oder eine Liste gezielt zu verändern.</w:t>
      </w:r>
      <w:r w:rsidR="00FA157D">
        <w:br/>
        <w:t xml:space="preserve">Quelle: </w:t>
      </w:r>
      <w:hyperlink r:id="rId24" w:history="1">
        <w:r w:rsidR="00B214EC" w:rsidRPr="007B2FE9">
          <w:rPr>
            <w:rStyle w:val="Hyperlink"/>
          </w:rPr>
          <w:t>https://github.co</w:t>
        </w:r>
        <w:r w:rsidR="00B214EC" w:rsidRPr="007B2FE9">
          <w:rPr>
            <w:rStyle w:val="Hyperlink"/>
          </w:rPr>
          <w:t>m</w:t>
        </w:r>
        <w:r w:rsidR="00B214EC" w:rsidRPr="007B2FE9">
          <w:rPr>
            <w:rStyle w:val="Hyperlink"/>
          </w:rPr>
          <w:t>/fuzetsu/mergerino</w:t>
        </w:r>
      </w:hyperlink>
      <w:r w:rsidR="00B214EC">
        <w:t xml:space="preserve"> </w:t>
      </w:r>
      <w:r w:rsidR="00B214EC">
        <w:t>(letzter Abruf 05.11.2022)</w:t>
      </w:r>
    </w:p>
    <w:p w14:paraId="54F87045" w14:textId="4DB81059" w:rsidR="00CD6EC8" w:rsidRDefault="00FA157D" w:rsidP="009269E3">
      <w:pPr>
        <w:pStyle w:val="Listenabsatz"/>
        <w:numPr>
          <w:ilvl w:val="0"/>
          <w:numId w:val="17"/>
        </w:numPr>
      </w:pPr>
      <w:r w:rsidRPr="002D301B">
        <w:lastRenderedPageBreak/>
        <w:t>Ein</w:t>
      </w:r>
      <w:r>
        <w:rPr>
          <w:b/>
          <w:bCs/>
        </w:rPr>
        <w:t xml:space="preserve"> </w:t>
      </w:r>
      <w:r w:rsidR="00500253" w:rsidRPr="002D301B">
        <w:rPr>
          <w:b/>
          <w:bCs/>
        </w:rPr>
        <w:t>QR</w:t>
      </w:r>
      <w:r w:rsidR="0039210B" w:rsidRPr="002D301B">
        <w:rPr>
          <w:b/>
          <w:bCs/>
        </w:rPr>
        <w:t>-</w:t>
      </w:r>
      <w:r w:rsidR="00DF09BB">
        <w:rPr>
          <w:b/>
          <w:bCs/>
        </w:rPr>
        <w:t>S</w:t>
      </w:r>
      <w:r w:rsidR="0039210B" w:rsidRPr="002D301B">
        <w:rPr>
          <w:b/>
          <w:bCs/>
        </w:rPr>
        <w:t>canner</w:t>
      </w:r>
      <w:r>
        <w:rPr>
          <w:b/>
          <w:bCs/>
        </w:rPr>
        <w:t xml:space="preserve"> </w:t>
      </w:r>
      <w:r w:rsidR="0039210B">
        <w:t>vereinfacht</w:t>
      </w:r>
      <w:r w:rsidR="00DF09BB">
        <w:t xml:space="preserve"> </w:t>
      </w:r>
      <w:r w:rsidR="0039210B">
        <w:t>das Scannen von QR</w:t>
      </w:r>
      <w:r w:rsidR="00500253">
        <w:t>-</w:t>
      </w:r>
      <w:r w:rsidR="0039210B">
        <w:t xml:space="preserve">Codes. Der Videofeed der Gerätekamera wird ausgelesen und über einen </w:t>
      </w:r>
      <w:r w:rsidR="0047367C">
        <w:t xml:space="preserve">Web </w:t>
      </w:r>
      <w:proofErr w:type="spellStart"/>
      <w:r w:rsidR="0047367C">
        <w:t>Worker</w:t>
      </w:r>
      <w:proofErr w:type="spellEnd"/>
      <w:r w:rsidR="0047367C">
        <w:t xml:space="preserve"> </w:t>
      </w:r>
      <w:r w:rsidR="0039210B">
        <w:t>verarbeitet</w:t>
      </w:r>
      <w:r w:rsidR="00CB5C09">
        <w:t>, damit</w:t>
      </w:r>
      <w:r w:rsidR="0039210B">
        <w:t xml:space="preserve"> die Webseite ungehindert weiterläuft. </w:t>
      </w:r>
      <w:r>
        <w:br/>
        <w:t xml:space="preserve">Quelle: </w:t>
      </w:r>
      <w:hyperlink r:id="rId25" w:history="1">
        <w:r w:rsidR="00B214EC" w:rsidRPr="007B2FE9">
          <w:rPr>
            <w:rStyle w:val="Hyperlink"/>
          </w:rPr>
          <w:t>https://github.co</w:t>
        </w:r>
        <w:r w:rsidR="00B214EC" w:rsidRPr="007B2FE9">
          <w:rPr>
            <w:rStyle w:val="Hyperlink"/>
          </w:rPr>
          <w:t>m</w:t>
        </w:r>
        <w:r w:rsidR="00B214EC" w:rsidRPr="007B2FE9">
          <w:rPr>
            <w:rStyle w:val="Hyperlink"/>
          </w:rPr>
          <w:t>/nimiq/qr-scanner</w:t>
        </w:r>
      </w:hyperlink>
      <w:r w:rsidR="00B214EC">
        <w:t xml:space="preserve"> </w:t>
      </w:r>
      <w:r w:rsidR="00B214EC">
        <w:t>(letzter Abruf 05.11.2022)</w:t>
      </w:r>
    </w:p>
    <w:p w14:paraId="0D2812E0" w14:textId="60B967E0" w:rsidR="00FA157D" w:rsidRPr="0039210B" w:rsidRDefault="00FA157D" w:rsidP="002D301B">
      <w:r>
        <w:t xml:space="preserve">Jede in einem Projekt eingesetzt Programmbibliothek löst einerseits ein </w:t>
      </w:r>
      <w:r w:rsidR="00241FBC">
        <w:t>Problem, in dem</w:t>
      </w:r>
      <w:r>
        <w:t xml:space="preserve"> es anspruchsvolle Funktionen </w:t>
      </w:r>
      <w:r w:rsidR="00241FBC">
        <w:t>einbindet,</w:t>
      </w:r>
      <w:r w:rsidR="00AB4788">
        <w:t xml:space="preserve"> für die man </w:t>
      </w:r>
      <w:r w:rsidR="00241FBC">
        <w:t>selbst</w:t>
      </w:r>
      <w:r w:rsidR="00AB4788">
        <w:t xml:space="preserve"> weder das nötige </w:t>
      </w:r>
      <w:r w:rsidR="00241FBC">
        <w:t>Know-how</w:t>
      </w:r>
      <w:r w:rsidR="00AB4788">
        <w:t xml:space="preserve"> </w:t>
      </w:r>
      <w:r w:rsidR="009148B2">
        <w:t>noch</w:t>
      </w:r>
      <w:r w:rsidR="00AB4788">
        <w:t xml:space="preserve"> die Zeit </w:t>
      </w:r>
      <w:proofErr w:type="gramStart"/>
      <w:r w:rsidR="00AB4788">
        <w:t>hätte</w:t>
      </w:r>
      <w:proofErr w:type="gramEnd"/>
      <w:r w:rsidR="00AB4788">
        <w:t xml:space="preserve"> es zu implementieren. Anderseits ist mit jeder Bibliothek auch ein nicht zu unterschätzender Einarbeitungsaufwand verbunden. Man sollte auch darauf </w:t>
      </w:r>
      <w:r w:rsidR="00241FBC">
        <w:t>achten</w:t>
      </w:r>
      <w:r w:rsidR="00AB4788">
        <w:t xml:space="preserve">, dass </w:t>
      </w:r>
      <w:r w:rsidR="001F1679">
        <w:t xml:space="preserve">die verwendeten </w:t>
      </w:r>
      <w:r w:rsidR="00AB4788">
        <w:t>Bibliothek</w:t>
      </w:r>
      <w:r w:rsidR="001F1679">
        <w:t>en</w:t>
      </w:r>
      <w:r w:rsidR="00AB4788">
        <w:t xml:space="preserve"> aktiv gepflegt </w:t>
      </w:r>
      <w:r w:rsidR="001F1679">
        <w:t>werden</w:t>
      </w:r>
      <w:r w:rsidR="00AB4788">
        <w:t xml:space="preserve">. Über </w:t>
      </w:r>
      <w:r w:rsidR="001F1679">
        <w:t xml:space="preserve">den </w:t>
      </w:r>
      <w:r w:rsidR="00AB4788">
        <w:t xml:space="preserve">Fremdcode könnten auch </w:t>
      </w:r>
      <w:r w:rsidR="00241FBC">
        <w:t>potenzielle</w:t>
      </w:r>
      <w:r w:rsidR="00AB4788">
        <w:t xml:space="preserve"> Sicherheitslücken entstehen.</w:t>
      </w:r>
    </w:p>
    <w:p w14:paraId="1CE397C9" w14:textId="5748E00A" w:rsidR="00BC1B1A" w:rsidRPr="009D2148" w:rsidRDefault="00ED700E" w:rsidP="00500253">
      <w:pPr>
        <w:pStyle w:val="berschrift1"/>
      </w:pPr>
      <w:bookmarkStart w:id="38" w:name="_Toc118492582"/>
      <w:r w:rsidRPr="00EE0DDD">
        <w:t>Diskussion</w:t>
      </w:r>
      <w:bookmarkEnd w:id="38"/>
    </w:p>
    <w:p w14:paraId="190C9F39" w14:textId="0FB82AB3" w:rsidR="005115C5" w:rsidRDefault="005115C5" w:rsidP="009345A6">
      <w:r>
        <w:t xml:space="preserve">Zu Beginn meiner Arbeit hatte ich mir folgendes Ziel gesetzt: ich wollte demonstrieren, dass sich eine </w:t>
      </w:r>
      <w:r w:rsidR="000A1212">
        <w:t>flexible Plattform für digitale Schnitzeljagden als PWA umsetzen lässt.</w:t>
      </w:r>
      <w:r w:rsidR="007B2DF0">
        <w:t xml:space="preserve"> Die jetzt vorliegende Plattform ist so konzipiert, dass sie nicht nur für klassische Schnitzeljagden verwendet werden kann, sondern auch für </w:t>
      </w:r>
      <w:r w:rsidR="002F50D8">
        <w:t xml:space="preserve">zahlreiche </w:t>
      </w:r>
      <w:r w:rsidR="007B2DF0">
        <w:t xml:space="preserve">andere Zwecke verwendet werden könnte. </w:t>
      </w:r>
      <w:r w:rsidR="002F50D8">
        <w:t xml:space="preserve">Dass mein Produkt fortgeschrittene Logik unterstützt, konnte durch das Nachbauen eines «Rule 110 </w:t>
      </w:r>
      <w:proofErr w:type="spellStart"/>
      <w:r w:rsidR="002F50D8">
        <w:t>cellular</w:t>
      </w:r>
      <w:proofErr w:type="spellEnd"/>
      <w:r w:rsidR="002F50D8">
        <w:t xml:space="preserve"> </w:t>
      </w:r>
      <w:proofErr w:type="spellStart"/>
      <w:r w:rsidR="002F50D8">
        <w:t>automaton</w:t>
      </w:r>
      <w:proofErr w:type="spellEnd"/>
      <w:r w:rsidR="002F50D8">
        <w:t>»</w:t>
      </w:r>
      <w:r w:rsidR="002F50D8">
        <w:rPr>
          <w:rStyle w:val="Funotenzeichen"/>
        </w:rPr>
        <w:footnoteReference w:id="22"/>
      </w:r>
      <w:r w:rsidR="002F50D8">
        <w:t xml:space="preserve"> gezeigt werden. Somit ist das Logiksystem T</w:t>
      </w:r>
      <w:r w:rsidR="002F50D8" w:rsidRPr="00436198">
        <w:t>uring</w:t>
      </w:r>
      <w:r w:rsidR="002F50D8">
        <w:t>-vollständig.</w:t>
      </w:r>
    </w:p>
    <w:p w14:paraId="50F345ED" w14:textId="2D893FEC" w:rsidR="00AE772B" w:rsidRDefault="002F50D8" w:rsidP="002F50D8">
      <w:r>
        <w:t xml:space="preserve">Dank dem modularen Design, den standardisierten Protokollen und dem erweiterbaren Datensysteme ist es vergleichsweise einfach neue Aufgabentypen oder Logikkomponenten hinzuzufügen. </w:t>
      </w:r>
    </w:p>
    <w:p w14:paraId="05661D93" w14:textId="77777777" w:rsidR="00AE772B" w:rsidRDefault="00AE772B">
      <w:pPr>
        <w:spacing w:line="259" w:lineRule="auto"/>
      </w:pPr>
      <w:r>
        <w:br w:type="page"/>
      </w:r>
    </w:p>
    <w:p w14:paraId="70E21D41" w14:textId="77777777" w:rsidR="002F50D8" w:rsidRPr="00D3237D" w:rsidRDefault="002F50D8" w:rsidP="002F50D8"/>
    <w:p w14:paraId="4F5E33DB" w14:textId="0D06C051" w:rsidR="0070549E" w:rsidRPr="0070549E" w:rsidRDefault="00AB4788" w:rsidP="00500253">
      <w:pPr>
        <w:pStyle w:val="berschrift2"/>
      </w:pPr>
      <w:bookmarkStart w:id="39" w:name="_Toc118492583"/>
      <w:r>
        <w:t xml:space="preserve">Mögliche </w:t>
      </w:r>
      <w:r w:rsidR="0070549E">
        <w:t>Ausbauschritte</w:t>
      </w:r>
      <w:bookmarkEnd w:id="39"/>
    </w:p>
    <w:p w14:paraId="179CCCED" w14:textId="705837FF" w:rsidR="0070549E" w:rsidRPr="0070549E" w:rsidRDefault="0070549E" w:rsidP="009269E3">
      <w:r>
        <w:t xml:space="preserve">Das entstandene Framework stellt einen Proof </w:t>
      </w:r>
      <w:proofErr w:type="spellStart"/>
      <w:r>
        <w:t>of</w:t>
      </w:r>
      <w:proofErr w:type="spellEnd"/>
      <w:r>
        <w:t xml:space="preserve"> Concept dar. Um als Produkt eingesetzt zu </w:t>
      </w:r>
      <w:r w:rsidR="00D3237D">
        <w:t>werden, sind</w:t>
      </w:r>
      <w:r>
        <w:t xml:space="preserve"> weitere Ausbauschritte nötig:</w:t>
      </w:r>
    </w:p>
    <w:p w14:paraId="44644AAD" w14:textId="1ECBB4BE" w:rsidR="00BC1B1A" w:rsidRPr="009269E3" w:rsidRDefault="00BC1B1A" w:rsidP="005218BF">
      <w:pPr>
        <w:pStyle w:val="Listenabsatz"/>
        <w:numPr>
          <w:ilvl w:val="0"/>
          <w:numId w:val="11"/>
        </w:numPr>
      </w:pPr>
      <w:r w:rsidRPr="005218BF">
        <w:rPr>
          <w:b/>
          <w:bCs/>
        </w:rPr>
        <w:t>Neue Module</w:t>
      </w:r>
      <w:r w:rsidRPr="009269E3">
        <w:t xml:space="preserve">: </w:t>
      </w:r>
      <w:r w:rsidR="005218BF" w:rsidRPr="005218BF">
        <w:t xml:space="preserve">Der </w:t>
      </w:r>
      <w:r w:rsidR="00FD16EF">
        <w:t>b</w:t>
      </w:r>
      <w:r w:rsidR="005218BF" w:rsidRPr="005218BF">
        <w:t xml:space="preserve">estehende </w:t>
      </w:r>
      <w:r w:rsidR="00FD16EF">
        <w:t>E</w:t>
      </w:r>
      <w:r w:rsidR="005218BF" w:rsidRPr="005218BF">
        <w:t>rweiterungsbedarf ist stark von der Aufgabe abhängig</w:t>
      </w:r>
      <w:r w:rsidR="00FD16EF">
        <w:t>,</w:t>
      </w:r>
      <w:r w:rsidR="005218BF" w:rsidRPr="005218BF">
        <w:t xml:space="preserve"> die die Plattform in Zukunft erfüllen soll. Am ausgeprägtesten ist diese Diversität bei den neuen Modulen. Entsch</w:t>
      </w:r>
      <w:r w:rsidR="00FD16EF">
        <w:t>ei</w:t>
      </w:r>
      <w:r w:rsidR="005218BF" w:rsidRPr="005218BF">
        <w:t>de</w:t>
      </w:r>
      <w:r w:rsidR="00FD16EF">
        <w:t>t</w:t>
      </w:r>
      <w:r w:rsidR="005218BF" w:rsidRPr="005218BF">
        <w:t xml:space="preserve"> man sich </w:t>
      </w:r>
      <w:r w:rsidR="009148B2">
        <w:t>z. B.</w:t>
      </w:r>
      <w:r w:rsidR="005218BF" w:rsidRPr="005218BF">
        <w:t xml:space="preserve"> die Plattform in einem Schulkontext für Übungen einzusetzen</w:t>
      </w:r>
      <w:r w:rsidR="00FD16EF">
        <w:t>,</w:t>
      </w:r>
      <w:r w:rsidR="005218BF" w:rsidRPr="005218BF">
        <w:t xml:space="preserve"> wäre es </w:t>
      </w:r>
      <w:r w:rsidR="00FD16EF" w:rsidRPr="005218BF">
        <w:t>vorteilhaft,</w:t>
      </w:r>
      <w:r w:rsidR="005218BF" w:rsidRPr="005218BF">
        <w:t xml:space="preserve"> wenn Teile von Übungen zufällig generiert werden könnten. Bei Befehlen und Bedingungen gibt vermutlich mehr generell </w:t>
      </w:r>
      <w:r w:rsidR="006035E9">
        <w:t xml:space="preserve">anwendbare </w:t>
      </w:r>
      <w:r w:rsidR="005218BF" w:rsidRPr="005218BF">
        <w:t xml:space="preserve">Erweiterungen. Das Ausführen eines Bedingungstests über einen Befehl anstatt infolge jeder Zustandsänderung würde es </w:t>
      </w:r>
      <w:r w:rsidR="00FC602F">
        <w:t>vereinfachen</w:t>
      </w:r>
      <w:r w:rsidR="00FD16EF">
        <w:t>,</w:t>
      </w:r>
      <w:r w:rsidR="005218BF" w:rsidRPr="005218BF">
        <w:t xml:space="preserve"> den </w:t>
      </w:r>
      <w:r w:rsidR="00FC602F">
        <w:t>Programmfluss</w:t>
      </w:r>
      <w:r w:rsidR="005218BF" w:rsidRPr="005218BF">
        <w:t xml:space="preserve"> zu kontrollieren. Zurzeit fehlen auch Möglichkeiten</w:t>
      </w:r>
      <w:r w:rsidR="00FD16EF">
        <w:t>,</w:t>
      </w:r>
      <w:r w:rsidR="005218BF" w:rsidRPr="005218BF">
        <w:t xml:space="preserve"> Variablen im Speicher zu kombinieren oder effizient zu verändern. Zu diesem Zweck wird es für sinnvoll </w:t>
      </w:r>
      <w:r w:rsidR="00FC602F">
        <w:t>erachtet,</w:t>
      </w:r>
      <w:r w:rsidR="005218BF" w:rsidRPr="005218BF">
        <w:t xml:space="preserve"> neue Befehle </w:t>
      </w:r>
      <w:r w:rsidR="00FC602F">
        <w:t>einzuführen.</w:t>
      </w:r>
      <w:r w:rsidR="005218BF" w:rsidRPr="005218BF">
        <w:t xml:space="preserve"> </w:t>
      </w:r>
    </w:p>
    <w:p w14:paraId="5691AA2F" w14:textId="6FAF86D8" w:rsidR="00BC1B1A" w:rsidRPr="009269E3" w:rsidRDefault="00BC1B1A" w:rsidP="009269E3">
      <w:pPr>
        <w:pStyle w:val="Listenabsatz"/>
        <w:numPr>
          <w:ilvl w:val="0"/>
          <w:numId w:val="11"/>
        </w:numPr>
      </w:pPr>
      <w:r w:rsidRPr="00625EA7">
        <w:rPr>
          <w:b/>
          <w:bCs/>
        </w:rPr>
        <w:t>Editor</w:t>
      </w:r>
      <w:r w:rsidRPr="009269E3">
        <w:t xml:space="preserve">: </w:t>
      </w:r>
      <w:r w:rsidR="00D3237D">
        <w:t>Ein Schnitzeljagd-Editor</w:t>
      </w:r>
      <w:r w:rsidR="00AB4788">
        <w:t xml:space="preserve"> vergleichbar zu dem der bei Actionbound </w:t>
      </w:r>
      <w:r w:rsidR="001F1679">
        <w:t>anzutreffen ist</w:t>
      </w:r>
      <w:r w:rsidR="00AB4788">
        <w:t>,</w:t>
      </w:r>
      <w:r w:rsidRPr="009269E3">
        <w:t xml:space="preserve"> würde das Erstellen von neuen </w:t>
      </w:r>
      <w:r w:rsidR="006E0E5E">
        <w:t>Schnitzeljagden</w:t>
      </w:r>
      <w:r w:rsidRPr="009269E3">
        <w:t xml:space="preserve"> vereinfachen und beschleunigen, indem er das Schreiben von gleichbleibender Syntax automatisiert. Ein </w:t>
      </w:r>
      <w:r w:rsidR="00D3237D">
        <w:t>fortgeschrittener</w:t>
      </w:r>
      <w:r w:rsidRPr="009269E3">
        <w:t xml:space="preserve"> Editor könnte das Schreiben von Logikinstruktionen für simple </w:t>
      </w:r>
      <w:r w:rsidR="00242A57">
        <w:t>Posten</w:t>
      </w:r>
      <w:r w:rsidRPr="009269E3">
        <w:t xml:space="preserve">abfolgen komplett automatisieren und so das Erstellen von </w:t>
      </w:r>
      <w:r w:rsidR="00FD16EF">
        <w:t>einfachen</w:t>
      </w:r>
      <w:r w:rsidR="00AB4788" w:rsidRPr="009269E3">
        <w:t xml:space="preserve"> </w:t>
      </w:r>
      <w:r w:rsidR="00AB4788">
        <w:t>Postenläufen</w:t>
      </w:r>
      <w:r w:rsidR="00AB4788" w:rsidRPr="009269E3">
        <w:t xml:space="preserve"> </w:t>
      </w:r>
      <w:r w:rsidR="00AB4788">
        <w:t xml:space="preserve">auch Laien </w:t>
      </w:r>
      <w:r w:rsidR="001F1679">
        <w:t>zugänglich machen</w:t>
      </w:r>
      <w:r w:rsidRPr="009269E3">
        <w:t xml:space="preserve">. </w:t>
      </w:r>
      <w:r w:rsidR="006E0E5E">
        <w:t>Der</w:t>
      </w:r>
      <w:r w:rsidR="003B307E" w:rsidRPr="009269E3">
        <w:t xml:space="preserve"> Editor von Actionbound zeigt allerdings deutlich, dass eine hohe Flexibilität bei der Ausführungslog</w:t>
      </w:r>
      <w:r w:rsidR="002144C9" w:rsidRPr="009269E3">
        <w:t>ik</w:t>
      </w:r>
      <w:r w:rsidR="009D2148" w:rsidRPr="009269E3">
        <w:t xml:space="preserve"> </w:t>
      </w:r>
      <w:r w:rsidR="002144C9" w:rsidRPr="009269E3">
        <w:t xml:space="preserve">zu sehr komplexen und schwierig zu verstehenden </w:t>
      </w:r>
      <w:r w:rsidR="001F1679">
        <w:t>Benutzerschnittstellen</w:t>
      </w:r>
      <w:r w:rsidR="001F1679" w:rsidRPr="009269E3">
        <w:t xml:space="preserve"> </w:t>
      </w:r>
      <w:r w:rsidR="002144C9" w:rsidRPr="009269E3">
        <w:t>führen kann.</w:t>
      </w:r>
      <w:r w:rsidR="003B307E" w:rsidRPr="009269E3">
        <w:t xml:space="preserve"> </w:t>
      </w:r>
    </w:p>
    <w:p w14:paraId="2D3AB706" w14:textId="3BD4F24C" w:rsidR="00BC1B1A" w:rsidRPr="009269E3" w:rsidRDefault="00BC1B1A" w:rsidP="009269E3">
      <w:pPr>
        <w:pStyle w:val="Listenabsatz"/>
        <w:numPr>
          <w:ilvl w:val="0"/>
          <w:numId w:val="11"/>
        </w:numPr>
      </w:pPr>
      <w:r w:rsidRPr="00625EA7">
        <w:rPr>
          <w:b/>
          <w:bCs/>
        </w:rPr>
        <w:t>User Identifikation</w:t>
      </w:r>
      <w:r w:rsidRPr="009269E3">
        <w:t xml:space="preserve">: Um zu </w:t>
      </w:r>
      <w:r w:rsidR="00D3237D">
        <w:t>kontrollieren, wer</w:t>
      </w:r>
      <w:r w:rsidRPr="009269E3">
        <w:t xml:space="preserve"> auf </w:t>
      </w:r>
      <w:r w:rsidR="006E0E5E">
        <w:t>Schnitzeljagden</w:t>
      </w:r>
      <w:r w:rsidRPr="009269E3">
        <w:t xml:space="preserve"> </w:t>
      </w:r>
      <w:proofErr w:type="gramStart"/>
      <w:r w:rsidRPr="009269E3">
        <w:t>zugreifen</w:t>
      </w:r>
      <w:proofErr w:type="gramEnd"/>
      <w:r w:rsidRPr="009269E3">
        <w:t xml:space="preserve"> und sie </w:t>
      </w:r>
      <w:r w:rsidR="006E0E5E">
        <w:t>e</w:t>
      </w:r>
      <w:r w:rsidRPr="009269E3">
        <w:t xml:space="preserve">rstellen </w:t>
      </w:r>
      <w:r w:rsidR="001F1679">
        <w:t>darf</w:t>
      </w:r>
      <w:r w:rsidR="00D3237D">
        <w:t>, ist</w:t>
      </w:r>
      <w:r w:rsidR="005D1313" w:rsidRPr="009269E3">
        <w:t xml:space="preserve"> es unerlässlich</w:t>
      </w:r>
      <w:r w:rsidRPr="009269E3">
        <w:t xml:space="preserve"> eine Form von Benutzerkonto einzuführen. </w:t>
      </w:r>
      <w:r w:rsidR="005D1313" w:rsidRPr="009269E3">
        <w:t xml:space="preserve">Die </w:t>
      </w:r>
      <w:r w:rsidR="00D3237D">
        <w:t>Benutzeridentifikation</w:t>
      </w:r>
      <w:r w:rsidRPr="009269E3">
        <w:t xml:space="preserve"> würde auch die Tür für Bewertungen und Kommentaren zu Trails öffnen.</w:t>
      </w:r>
    </w:p>
    <w:p w14:paraId="408C34E0" w14:textId="736021C0" w:rsidR="00BC1B1A" w:rsidRPr="009269E3" w:rsidRDefault="00241FBC" w:rsidP="009269E3">
      <w:pPr>
        <w:pStyle w:val="Listenabsatz"/>
        <w:numPr>
          <w:ilvl w:val="0"/>
          <w:numId w:val="11"/>
        </w:numPr>
      </w:pPr>
      <w:r>
        <w:rPr>
          <w:b/>
          <w:bCs/>
        </w:rPr>
        <w:t>Suchfunktion</w:t>
      </w:r>
      <w:r w:rsidR="00BC1B1A" w:rsidRPr="009269E3">
        <w:t xml:space="preserve">: Sobald die Anzahl an </w:t>
      </w:r>
      <w:r w:rsidR="006E0E5E">
        <w:t>Schnitzeljagden</w:t>
      </w:r>
      <w:r w:rsidR="00BC1B1A" w:rsidRPr="009269E3">
        <w:t xml:space="preserve"> </w:t>
      </w:r>
      <w:r w:rsidR="00A77F0C" w:rsidRPr="009269E3">
        <w:t>zunimmt,</w:t>
      </w:r>
      <w:r w:rsidR="00BC1B1A" w:rsidRPr="009269E3">
        <w:t xml:space="preserve"> wird ein</w:t>
      </w:r>
      <w:r w:rsidR="004C3245">
        <w:t>e benutzerfreundliche Suchfunktion</w:t>
      </w:r>
      <w:r w:rsidR="00BC1B1A" w:rsidRPr="009269E3">
        <w:t xml:space="preserve"> nötig</w:t>
      </w:r>
      <w:r w:rsidR="00D3237D">
        <w:t>, um</w:t>
      </w:r>
      <w:r w:rsidR="004C3245">
        <w:t xml:space="preserve"> den</w:t>
      </w:r>
      <w:r w:rsidR="00BC1B1A" w:rsidRPr="009269E3">
        <w:t xml:space="preserve"> Nutzerkomfort </w:t>
      </w:r>
      <w:r w:rsidR="00D3237D">
        <w:t>aufrechtzuerhalten</w:t>
      </w:r>
      <w:r w:rsidR="00BC1B1A" w:rsidRPr="009269E3">
        <w:t xml:space="preserve">. Die Suche nach </w:t>
      </w:r>
      <w:r w:rsidR="006E0E5E">
        <w:t>Schnitzeljagden</w:t>
      </w:r>
      <w:r w:rsidR="00BC1B1A" w:rsidRPr="009269E3">
        <w:t xml:space="preserve"> in der Umgebung des Anwenders so wie die Kategorisierung nach Inhalt scheinen vorteilhaft.</w:t>
      </w:r>
    </w:p>
    <w:p w14:paraId="5DD54B17" w14:textId="4F7C5A26" w:rsidR="00BC1B1A" w:rsidRPr="009269E3" w:rsidRDefault="00BF6D75" w:rsidP="009269E3">
      <w:pPr>
        <w:pStyle w:val="Listenabsatz"/>
        <w:numPr>
          <w:ilvl w:val="0"/>
          <w:numId w:val="11"/>
        </w:numPr>
      </w:pPr>
      <w:r w:rsidRPr="00625EA7">
        <w:rPr>
          <w:b/>
          <w:bCs/>
        </w:rPr>
        <w:t xml:space="preserve">Ansprechendes </w:t>
      </w:r>
      <w:r w:rsidR="00BC1B1A" w:rsidRPr="00625EA7">
        <w:rPr>
          <w:b/>
          <w:bCs/>
        </w:rPr>
        <w:t>Design</w:t>
      </w:r>
      <w:r w:rsidR="00BC1B1A" w:rsidRPr="009269E3">
        <w:t xml:space="preserve">: Das </w:t>
      </w:r>
      <w:r w:rsidR="00241FBC">
        <w:t>grafische</w:t>
      </w:r>
      <w:r w:rsidR="00BC1B1A" w:rsidRPr="009269E3">
        <w:t xml:space="preserve"> </w:t>
      </w:r>
      <w:r w:rsidR="00D3237D">
        <w:t>Design</w:t>
      </w:r>
      <w:r w:rsidR="00BC1B1A" w:rsidRPr="009269E3">
        <w:t xml:space="preserve"> der aktuellen Version ist </w:t>
      </w:r>
      <w:r w:rsidR="004C3245">
        <w:t xml:space="preserve">noch </w:t>
      </w:r>
      <w:r>
        <w:t xml:space="preserve">bewusst </w:t>
      </w:r>
      <w:r w:rsidR="009D2148" w:rsidRPr="009269E3">
        <w:t xml:space="preserve">simpel </w:t>
      </w:r>
      <w:r w:rsidR="00BC1B1A" w:rsidRPr="009269E3">
        <w:t>gehalten</w:t>
      </w:r>
      <w:r w:rsidR="00190F03">
        <w:t>. V</w:t>
      </w:r>
      <w:r w:rsidR="00BC1B1A" w:rsidRPr="009269E3">
        <w:t xml:space="preserve">erschiedene Knöpfe sind </w:t>
      </w:r>
      <w:r w:rsidR="009F5B0D">
        <w:t>ungünstig</w:t>
      </w:r>
      <w:r w:rsidR="00BC1B1A" w:rsidRPr="009269E3">
        <w:t xml:space="preserve"> positioniert. </w:t>
      </w:r>
    </w:p>
    <w:p w14:paraId="49792535" w14:textId="3343BC81" w:rsidR="00A15215" w:rsidRDefault="00A15215" w:rsidP="00500253">
      <w:pPr>
        <w:pStyle w:val="berschrift2"/>
      </w:pPr>
      <w:bookmarkStart w:id="40" w:name="_Toc118492584"/>
      <w:r>
        <w:lastRenderedPageBreak/>
        <w:t>Alternative Verwendungen</w:t>
      </w:r>
      <w:bookmarkEnd w:id="40"/>
    </w:p>
    <w:p w14:paraId="48A35D08" w14:textId="67D55CA6" w:rsidR="00A15215" w:rsidRPr="00A15215" w:rsidRDefault="00A15215" w:rsidP="00A15215">
      <w:r>
        <w:t xml:space="preserve">Durch seine grosse Anpassbarkeit </w:t>
      </w:r>
      <w:r w:rsidR="009269E3">
        <w:t xml:space="preserve">lässt </w:t>
      </w:r>
      <w:r>
        <w:t xml:space="preserve">sich das in dieser Arbeit entwickelte Framework auch für andere Zwecke als </w:t>
      </w:r>
      <w:r w:rsidR="001F1679">
        <w:t xml:space="preserve">für </w:t>
      </w:r>
      <w:r>
        <w:t xml:space="preserve">digital geleitete Schnitzeljagden verwenden. </w:t>
      </w:r>
      <w:r w:rsidR="00D3237D">
        <w:t>Spielbücher, in denen</w:t>
      </w:r>
      <w:r>
        <w:t xml:space="preserve"> </w:t>
      </w:r>
      <w:r w:rsidR="00CD5970">
        <w:t>die Leserin oder der</w:t>
      </w:r>
      <w:r>
        <w:t xml:space="preserve"> </w:t>
      </w:r>
      <w:r w:rsidR="00CD5970">
        <w:t>Leser</w:t>
      </w:r>
      <w:r>
        <w:t xml:space="preserve"> zwischen verschiedenen Handlung</w:t>
      </w:r>
      <w:r w:rsidR="00D3237D">
        <w:t>s</w:t>
      </w:r>
      <w:r>
        <w:t>strängen auswählt</w:t>
      </w:r>
      <w:r w:rsidR="00D3237D">
        <w:t>,</w:t>
      </w:r>
      <w:r>
        <w:t xml:space="preserve"> l</w:t>
      </w:r>
      <w:r w:rsidR="00D3237D">
        <w:t>a</w:t>
      </w:r>
      <w:r>
        <w:t>ssen sich ohne Modifikation implementieren. Ein Postentyp</w:t>
      </w:r>
      <w:r w:rsidR="009F5B0D">
        <w:t>,</w:t>
      </w:r>
      <w:r>
        <w:t xml:space="preserve"> der Würfelwürfe generiert und </w:t>
      </w:r>
      <w:r w:rsidR="00D3237D">
        <w:t>auswertet,</w:t>
      </w:r>
      <w:r>
        <w:t xml:space="preserve"> könnte im Falle einer solchen Anwendung das Spielergebnis noch verbessern. Eine weitere mögliche Anwendung wären automatisch überprüfte Übungen</w:t>
      </w:r>
      <w:r w:rsidR="00DF62D5">
        <w:t xml:space="preserve"> für Unterrichtszwecke</w:t>
      </w:r>
      <w:r w:rsidR="00A42D06">
        <w:t>, w</w:t>
      </w:r>
      <w:r w:rsidR="00DF62D5">
        <w:t>obei für solch eine Anwendung parametrisierte Posten und mehr Postentypen für diversere Aufgabentypen wohl sinnvoll wären. Die integrierte QR-</w:t>
      </w:r>
      <w:r w:rsidR="00A42D06">
        <w:t>S</w:t>
      </w:r>
      <w:r w:rsidR="00DF62D5">
        <w:t>can</w:t>
      </w:r>
      <w:r w:rsidR="00A42D06">
        <w:t>-F</w:t>
      </w:r>
      <w:r w:rsidR="00DF62D5">
        <w:t xml:space="preserve">unktion liesse sich alternativ </w:t>
      </w:r>
      <w:r w:rsidR="00294000">
        <w:t>verwenden,</w:t>
      </w:r>
      <w:r w:rsidR="00DF62D5">
        <w:t xml:space="preserve"> um </w:t>
      </w:r>
      <w:r w:rsidR="00D3237D">
        <w:t>z. B.</w:t>
      </w:r>
      <w:r w:rsidR="00DF62D5">
        <w:t xml:space="preserve"> in einem Museum Information zu Ausstellungsstücken anzuzeigen. Besucher könnten eine Sprache auswählen und </w:t>
      </w:r>
      <w:r w:rsidR="00786BC5">
        <w:t>QR-Codes</w:t>
      </w:r>
      <w:r w:rsidR="00DF62D5">
        <w:t xml:space="preserve"> scannen. Die Webanwendung würde dann zum QR</w:t>
      </w:r>
      <w:r w:rsidR="00A42D06">
        <w:t>-C</w:t>
      </w:r>
      <w:r w:rsidR="00DF62D5">
        <w:t xml:space="preserve">ode gehörenden Text in der </w:t>
      </w:r>
      <w:r w:rsidR="00D3237D">
        <w:t>g</w:t>
      </w:r>
      <w:r w:rsidR="00DF62D5">
        <w:t xml:space="preserve">ewällten Sprache anzeigen. In diesem Anwendungsfall </w:t>
      </w:r>
      <w:r w:rsidR="00A42D06">
        <w:t>wäre</w:t>
      </w:r>
      <w:r w:rsidR="00DF62D5">
        <w:t xml:space="preserve"> </w:t>
      </w:r>
      <w:r w:rsidR="00294000">
        <w:t>das Implementieren</w:t>
      </w:r>
      <w:r w:rsidR="00DF62D5">
        <w:t xml:space="preserve"> von </w:t>
      </w:r>
      <w:r w:rsidR="00257E3B">
        <w:t>Wiedergabeelementen</w:t>
      </w:r>
      <w:r w:rsidR="00DF62D5">
        <w:t xml:space="preserve"> für </w:t>
      </w:r>
      <w:r w:rsidR="00257E3B">
        <w:t xml:space="preserve">alternative Medien wie Ton, Bild oder Video </w:t>
      </w:r>
      <w:r w:rsidR="00294000">
        <w:t>s</w:t>
      </w:r>
      <w:r w:rsidR="00257E3B">
        <w:t>innvoll.</w:t>
      </w:r>
    </w:p>
    <w:p w14:paraId="7A2A8485" w14:textId="4F6C44FD" w:rsidR="00BC1B1A" w:rsidRPr="00EE0DDD" w:rsidRDefault="00786BC5" w:rsidP="00500253">
      <w:pPr>
        <w:pStyle w:val="berschrift2"/>
      </w:pPr>
      <w:bookmarkStart w:id="41" w:name="_Toc118492585"/>
      <w:r>
        <w:t>B</w:t>
      </w:r>
      <w:r w:rsidR="00BC1B1A" w:rsidRPr="00EE0DDD">
        <w:t xml:space="preserve">ekannte </w:t>
      </w:r>
      <w:r w:rsidR="00A77F0C">
        <w:t>Mängel</w:t>
      </w:r>
      <w:bookmarkEnd w:id="41"/>
      <w:r w:rsidR="00A77F0C">
        <w:t xml:space="preserve"> </w:t>
      </w:r>
    </w:p>
    <w:p w14:paraId="4C2AD661" w14:textId="2085D09C" w:rsidR="00BC1B1A" w:rsidRPr="00EE0DDD" w:rsidRDefault="00A77F0C" w:rsidP="009269E3">
      <w:r>
        <w:t xml:space="preserve">Obwohl viel Zeit in das </w:t>
      </w:r>
      <w:r w:rsidR="00233D09">
        <w:t>B</w:t>
      </w:r>
      <w:r>
        <w:t xml:space="preserve">eheben von Programmierfehlern investiert </w:t>
      </w:r>
      <w:r w:rsidR="00D3237D">
        <w:t>wurde,</w:t>
      </w:r>
      <w:r>
        <w:t xml:space="preserve"> war es nicht möglich alle bekannten Fehler zu beheben. Bekannte Fehler sind:</w:t>
      </w:r>
    </w:p>
    <w:p w14:paraId="7E923792" w14:textId="3E128C91" w:rsidR="009269E3" w:rsidRPr="009269E3" w:rsidRDefault="00BC1B1A" w:rsidP="009269E3">
      <w:pPr>
        <w:pStyle w:val="Listenabsatz"/>
        <w:numPr>
          <w:ilvl w:val="0"/>
          <w:numId w:val="24"/>
        </w:numPr>
        <w:rPr>
          <w:rFonts w:cs="Arial"/>
        </w:rPr>
      </w:pPr>
      <w:r w:rsidRPr="00EE0DDD">
        <w:t xml:space="preserve">Der Installierknopf </w:t>
      </w:r>
      <w:r w:rsidRPr="009269E3">
        <w:t>funktioniert</w:t>
      </w:r>
      <w:r w:rsidRPr="00EE0DDD">
        <w:t xml:space="preserve"> </w:t>
      </w:r>
      <w:r w:rsidR="00D3237D">
        <w:t>erst, nachdem</w:t>
      </w:r>
      <w:r w:rsidRPr="00EE0DDD">
        <w:t xml:space="preserve"> die Web</w:t>
      </w:r>
      <w:r w:rsidR="00BF6D75">
        <w:t>anwendung</w:t>
      </w:r>
      <w:r w:rsidRPr="00EE0DDD">
        <w:t xml:space="preserve"> mit </w:t>
      </w:r>
      <w:r w:rsidR="00D3237D">
        <w:t>fünf</w:t>
      </w:r>
      <w:r w:rsidRPr="00EE0DDD">
        <w:t xml:space="preserve"> oder mehr Minuten </w:t>
      </w:r>
      <w:r w:rsidR="00233D09">
        <w:t>A</w:t>
      </w:r>
      <w:r w:rsidRPr="00EE0DDD">
        <w:t>bstand zum ersten Aufruf der Seite wieder geöffnet wird. Der Grund dafür ist</w:t>
      </w:r>
      <w:r w:rsidR="00CD5970">
        <w:t>, dass</w:t>
      </w:r>
      <w:r w:rsidRPr="00EE0DDD">
        <w:t xml:space="preserve"> der Browser den Nutzer vor unnötigen Popups schützen soll. Der Installierknopf sollte erst sichtbar oder aktiv werden, wenn die Installation möglich ist. </w:t>
      </w:r>
    </w:p>
    <w:p w14:paraId="1E6B75E3" w14:textId="59D96B98" w:rsidR="00BC1B1A" w:rsidRPr="009269E3" w:rsidRDefault="00BC1B1A" w:rsidP="009269E3">
      <w:pPr>
        <w:pStyle w:val="Listenabsatz"/>
      </w:pPr>
      <w:r w:rsidRPr="009269E3">
        <w:t xml:space="preserve">Wird die Seite nach </w:t>
      </w:r>
      <w:r w:rsidR="002144C9" w:rsidRPr="009269E3">
        <w:t xml:space="preserve">dem </w:t>
      </w:r>
      <w:r w:rsidRPr="009269E3">
        <w:t xml:space="preserve">Löschen </w:t>
      </w:r>
      <w:r w:rsidR="00FC602F">
        <w:t>des Browser-Cache</w:t>
      </w:r>
      <w:r w:rsidRPr="009269E3">
        <w:t xml:space="preserve"> </w:t>
      </w:r>
      <w:r w:rsidR="00D3237D">
        <w:t xml:space="preserve">neu </w:t>
      </w:r>
      <w:r w:rsidR="00CD5970">
        <w:t>geladen,</w:t>
      </w:r>
      <w:r w:rsidRPr="009269E3">
        <w:t xml:space="preserve"> kann es </w:t>
      </w:r>
      <w:r w:rsidR="002144C9" w:rsidRPr="009269E3">
        <w:t>p</w:t>
      </w:r>
      <w:r w:rsidRPr="009269E3">
        <w:t>assieren</w:t>
      </w:r>
      <w:r w:rsidR="00D3237D">
        <w:t>, dass</w:t>
      </w:r>
      <w:r w:rsidRPr="009269E3">
        <w:t xml:space="preserve"> der Service</w:t>
      </w:r>
      <w:r w:rsidR="0047367C" w:rsidRPr="009269E3">
        <w:t xml:space="preserve"> </w:t>
      </w:r>
      <w:proofErr w:type="spellStart"/>
      <w:r w:rsidR="0047367C" w:rsidRPr="009269E3">
        <w:t>W</w:t>
      </w:r>
      <w:r w:rsidRPr="009269E3">
        <w:t>orker</w:t>
      </w:r>
      <w:proofErr w:type="spellEnd"/>
      <w:r w:rsidRPr="009269E3">
        <w:t xml:space="preserve"> </w:t>
      </w:r>
      <w:r w:rsidR="00BF6D75">
        <w:t>seinen Dienst versagt</w:t>
      </w:r>
      <w:r w:rsidRPr="009269E3">
        <w:t xml:space="preserve">. Tritt dieser Fall </w:t>
      </w:r>
      <w:r w:rsidR="00D3237D">
        <w:t>ein,</w:t>
      </w:r>
      <w:r w:rsidRPr="009269E3">
        <w:t xml:space="preserve"> können </w:t>
      </w:r>
      <w:r w:rsidR="00233D09">
        <w:t>Schnitzeljagden</w:t>
      </w:r>
      <w:r w:rsidRPr="009269E3">
        <w:t xml:space="preserve"> bis zum </w:t>
      </w:r>
      <w:proofErr w:type="spellStart"/>
      <w:r w:rsidRPr="009269E3">
        <w:t>Neuladen</w:t>
      </w:r>
      <w:proofErr w:type="spellEnd"/>
      <w:r w:rsidRPr="009269E3">
        <w:t xml:space="preserve"> der Seite nicht mehr installiert oder deinstalliert werden.</w:t>
      </w:r>
    </w:p>
    <w:p w14:paraId="1B96393E" w14:textId="230A20B5" w:rsidR="00BC1B1A" w:rsidRPr="009269E3" w:rsidRDefault="00BC1B1A" w:rsidP="009269E3">
      <w:pPr>
        <w:pStyle w:val="Listenabsatz"/>
      </w:pPr>
      <w:r w:rsidRPr="009269E3">
        <w:t>Der Service</w:t>
      </w:r>
      <w:r w:rsidR="0047367C" w:rsidRPr="009269E3">
        <w:t xml:space="preserve"> </w:t>
      </w:r>
      <w:proofErr w:type="spellStart"/>
      <w:r w:rsidR="0047367C" w:rsidRPr="009269E3">
        <w:t>W</w:t>
      </w:r>
      <w:r w:rsidRPr="009269E3">
        <w:t>orker</w:t>
      </w:r>
      <w:proofErr w:type="spellEnd"/>
      <w:r w:rsidRPr="009269E3">
        <w:t xml:space="preserve"> wurde </w:t>
      </w:r>
      <w:r w:rsidR="00BF6D75">
        <w:t xml:space="preserve">bislang </w:t>
      </w:r>
      <w:r w:rsidRPr="009269E3">
        <w:t>nicht so programmiert</w:t>
      </w:r>
      <w:r w:rsidR="00D3237D">
        <w:t>, dass</w:t>
      </w:r>
      <w:r w:rsidRPr="009269E3">
        <w:t xml:space="preserve"> er lokal gespeicherte Dateien </w:t>
      </w:r>
      <w:r w:rsidR="00BF6D75">
        <w:t xml:space="preserve">im online-Betrieb </w:t>
      </w:r>
      <w:r w:rsidRPr="009269E3">
        <w:t xml:space="preserve">automatisch aktualisiert. </w:t>
      </w:r>
    </w:p>
    <w:p w14:paraId="6D1EC6B4" w14:textId="1DB472B9" w:rsidR="00BC1B1A" w:rsidRPr="00EE0DDD" w:rsidRDefault="007243C3" w:rsidP="009269E3">
      <w:pPr>
        <w:pStyle w:val="Listenabsatz"/>
      </w:pPr>
      <w:r>
        <w:lastRenderedPageBreak/>
        <w:t>Die Manifest-Datei</w:t>
      </w:r>
      <w:r>
        <w:rPr>
          <w:rStyle w:val="Funotenzeichen"/>
        </w:rPr>
        <w:footnoteReference w:id="23"/>
      </w:r>
      <w:r w:rsidR="00BC1B1A" w:rsidRPr="009269E3">
        <w:t xml:space="preserve"> enthält </w:t>
      </w:r>
      <w:r w:rsidR="00625EA7">
        <w:t>die Adresse eines Icons</w:t>
      </w:r>
      <w:r w:rsidR="00F218B7">
        <w:t xml:space="preserve"> anstelle von Icons in </w:t>
      </w:r>
      <w:r w:rsidR="00241FBC">
        <w:t>mehreren Auflösungen</w:t>
      </w:r>
      <w:r w:rsidR="00F218B7">
        <w:t>. Aufgrund dessen kann es sein</w:t>
      </w:r>
      <w:r w:rsidR="00241FBC">
        <w:t>, dass</w:t>
      </w:r>
      <w:r w:rsidR="00F218B7">
        <w:t xml:space="preserve"> auf manchen Geräten kein Icon angezeigt wird.</w:t>
      </w:r>
    </w:p>
    <w:p w14:paraId="50B9D6A9" w14:textId="7A379682" w:rsidR="00BC1B1A" w:rsidRPr="00EE0DDD" w:rsidRDefault="00D3237D" w:rsidP="00500253">
      <w:pPr>
        <w:pStyle w:val="berschrift2"/>
      </w:pPr>
      <w:bookmarkStart w:id="42" w:name="_Toc118492586"/>
      <w:r>
        <w:t>Sicherheitsaspekte</w:t>
      </w:r>
      <w:bookmarkEnd w:id="42"/>
      <w:r w:rsidRPr="00EE0DDD">
        <w:t xml:space="preserve"> </w:t>
      </w:r>
    </w:p>
    <w:p w14:paraId="61FE3844" w14:textId="0A62CC79" w:rsidR="007B2DF0" w:rsidRDefault="00BC1B1A" w:rsidP="00AE772B">
      <w:r w:rsidRPr="00EE0DDD">
        <w:t xml:space="preserve">Bis auf </w:t>
      </w:r>
      <w:r w:rsidR="00241FBC">
        <w:t>einen einfachen Zeichenfilter</w:t>
      </w:r>
      <w:r w:rsidRPr="00EE0DDD">
        <w:t xml:space="preserve"> </w:t>
      </w:r>
      <w:r w:rsidR="009148B2" w:rsidRPr="00EE0DDD">
        <w:t xml:space="preserve">wurden </w:t>
      </w:r>
      <w:r w:rsidRPr="00EE0DDD">
        <w:t>in der API keine Vorkehrungen getroffen, um fremde Zugriffe auf das System zu verhindern. Es ist</w:t>
      </w:r>
      <w:r w:rsidR="00BF6D75">
        <w:t xml:space="preserve"> stets</w:t>
      </w:r>
      <w:r w:rsidRPr="00EE0DDD">
        <w:t xml:space="preserve"> anzunehmen</w:t>
      </w:r>
      <w:r w:rsidR="00D3237D">
        <w:t>,</w:t>
      </w:r>
      <w:r w:rsidRPr="00EE0DDD">
        <w:t xml:space="preserve"> das</w:t>
      </w:r>
      <w:r w:rsidR="00D3237D">
        <w:t>s</w:t>
      </w:r>
      <w:r w:rsidRPr="00EE0DDD">
        <w:t xml:space="preserve"> über API-Anfragen Code auf dem Server </w:t>
      </w:r>
      <w:r w:rsidR="00BF6D75">
        <w:t>ausgeführt werden kann</w:t>
      </w:r>
      <w:r w:rsidRPr="00EE0DDD">
        <w:t>.</w:t>
      </w:r>
      <w:r w:rsidR="00BF6D75">
        <w:t xml:space="preserve"> </w:t>
      </w:r>
      <w:r w:rsidR="00FC602F">
        <w:t>Eine API</w:t>
      </w:r>
      <w:r w:rsidR="00BF6D75">
        <w:t xml:space="preserve"> muss daher einem rigorosen Review unterzogen werden. Eingeschleuster Code könnte </w:t>
      </w:r>
      <w:r w:rsidRPr="00EE0DDD">
        <w:t>alle Daten auf dem Server auslesen</w:t>
      </w:r>
      <w:r w:rsidR="00BF6D75">
        <w:t xml:space="preserve">, </w:t>
      </w:r>
      <w:r w:rsidRPr="00EE0DDD">
        <w:t xml:space="preserve">verändern </w:t>
      </w:r>
      <w:r w:rsidR="00D3237D">
        <w:t>oder</w:t>
      </w:r>
      <w:r w:rsidRPr="00EE0DDD">
        <w:t xml:space="preserve"> die Rechenleistung des Servers zweckentfremden. Bevor man in dieser Arbeit erstellte Plattform in einem öffentlichen Rahmen anwendet</w:t>
      </w:r>
      <w:r w:rsidR="00A77F0C">
        <w:t>,</w:t>
      </w:r>
      <w:r w:rsidRPr="00EE0DDD">
        <w:t xml:space="preserve"> sollten </w:t>
      </w:r>
      <w:r w:rsidR="00241FBC">
        <w:t>weitere</w:t>
      </w:r>
      <w:r w:rsidRPr="00EE0DDD">
        <w:t xml:space="preserve"> Schutzmassnahmen getroffen werden. </w:t>
      </w:r>
    </w:p>
    <w:p w14:paraId="15F4BEEF" w14:textId="77777777" w:rsidR="00BC1B1A" w:rsidRPr="00EE0DDD" w:rsidRDefault="00BC1B1A" w:rsidP="009269E3"/>
    <w:p w14:paraId="7C96B899" w14:textId="1CED0D99" w:rsidR="00BC1B1A" w:rsidRPr="006D2450" w:rsidRDefault="008B341B" w:rsidP="00500253">
      <w:pPr>
        <w:pStyle w:val="berschrift2"/>
      </w:pPr>
      <w:bookmarkStart w:id="43" w:name="_Toc118492587"/>
      <w:r w:rsidRPr="006D2450">
        <w:t>Fazit</w:t>
      </w:r>
      <w:bookmarkEnd w:id="43"/>
      <w:r w:rsidRPr="006D2450">
        <w:t xml:space="preserve"> </w:t>
      </w:r>
    </w:p>
    <w:p w14:paraId="7403E5C9" w14:textId="5A0470F4" w:rsidR="00BF6D75" w:rsidRPr="00EE0DDD" w:rsidRDefault="006035E9" w:rsidP="006A7FD5">
      <w:pPr>
        <w:jc w:val="both"/>
        <w:rPr>
          <w:rFonts w:cs="Arial"/>
        </w:rPr>
      </w:pPr>
      <w:r w:rsidRPr="006035E9">
        <w:t>Durch die Erstellung eines</w:t>
      </w:r>
      <w:r w:rsidR="0003260A" w:rsidRPr="006035E9">
        <w:t xml:space="preserve"> flexible</w:t>
      </w:r>
      <w:r w:rsidRPr="006035E9">
        <w:t>n</w:t>
      </w:r>
      <w:r w:rsidR="0003260A" w:rsidRPr="006035E9">
        <w:t xml:space="preserve"> Framework</w:t>
      </w:r>
      <w:r w:rsidRPr="006035E9">
        <w:t>s</w:t>
      </w:r>
      <w:r w:rsidR="0003260A" w:rsidRPr="006035E9">
        <w:t xml:space="preserve"> für digitale Schnitzeljagden wurde die Machbarkeit einer </w:t>
      </w:r>
      <w:r w:rsidRPr="006035E9">
        <w:t>derartigen</w:t>
      </w:r>
      <w:r w:rsidR="0003260A" w:rsidRPr="006035E9">
        <w:t xml:space="preserve"> Plattform demonstriert.</w:t>
      </w:r>
      <w:r w:rsidR="00BF6D75" w:rsidRPr="006035E9">
        <w:t xml:space="preserve"> </w:t>
      </w:r>
      <w:r w:rsidRPr="006035E9">
        <w:rPr>
          <w:rStyle w:val="cf01"/>
          <w:rFonts w:ascii="Arial" w:hAnsi="Arial" w:cs="Arial"/>
          <w:sz w:val="22"/>
          <w:szCs w:val="22"/>
        </w:rPr>
        <w:t>Inzwischen ist die Plat</w:t>
      </w:r>
      <w:r>
        <w:rPr>
          <w:rStyle w:val="cf01"/>
          <w:rFonts w:ascii="Arial" w:hAnsi="Arial" w:cs="Arial"/>
          <w:sz w:val="22"/>
          <w:szCs w:val="22"/>
        </w:rPr>
        <w:t>t</w:t>
      </w:r>
      <w:r w:rsidRPr="006035E9">
        <w:rPr>
          <w:rStyle w:val="cf01"/>
          <w:rFonts w:ascii="Arial" w:hAnsi="Arial" w:cs="Arial"/>
          <w:sz w:val="22"/>
          <w:szCs w:val="22"/>
        </w:rPr>
        <w:t xml:space="preserve">form </w:t>
      </w:r>
      <w:proofErr w:type="gramStart"/>
      <w:r w:rsidRPr="006035E9">
        <w:rPr>
          <w:rStyle w:val="cf01"/>
          <w:rFonts w:ascii="Arial" w:hAnsi="Arial" w:cs="Arial"/>
          <w:sz w:val="22"/>
          <w:szCs w:val="22"/>
        </w:rPr>
        <w:t>soweit</w:t>
      </w:r>
      <w:proofErr w:type="gramEnd"/>
      <w:r w:rsidRPr="006035E9">
        <w:rPr>
          <w:rStyle w:val="cf01"/>
          <w:rFonts w:ascii="Arial" w:hAnsi="Arial" w:cs="Arial"/>
          <w:sz w:val="22"/>
          <w:szCs w:val="22"/>
        </w:rPr>
        <w:t xml:space="preserve"> ausgereift, dass sie von einer grösseren Nutzergruppe getestet werden könnte. </w:t>
      </w:r>
      <w:r w:rsidR="0003260A">
        <w:t xml:space="preserve">Das erstellte </w:t>
      </w:r>
      <w:r w:rsidR="006D2450">
        <w:t xml:space="preserve">Framework implementiert weiter alle in </w:t>
      </w:r>
      <w:r w:rsidR="00BF6D75">
        <w:t xml:space="preserve">der </w:t>
      </w:r>
      <w:r w:rsidR="006D2450">
        <w:t xml:space="preserve">Analyse </w:t>
      </w:r>
      <w:r w:rsidR="00BF6D75">
        <w:t xml:space="preserve">(Abschnitt </w:t>
      </w:r>
      <w:r w:rsidR="00BF6D75">
        <w:fldChar w:fldCharType="begin"/>
      </w:r>
      <w:r w:rsidR="00BF6D75">
        <w:instrText xml:space="preserve"> REF _Ref118110446 \w \h </w:instrText>
      </w:r>
      <w:r w:rsidR="00BF6D75">
        <w:fldChar w:fldCharType="separate"/>
      </w:r>
      <w:r w:rsidR="00E36BB2">
        <w:t>2.3</w:t>
      </w:r>
      <w:r w:rsidR="00BF6D75">
        <w:fldChar w:fldCharType="end"/>
      </w:r>
      <w:r w:rsidR="00BF6D75">
        <w:t>)</w:t>
      </w:r>
      <w:r w:rsidR="006D2450">
        <w:t xml:space="preserve"> vorgeschlagenen </w:t>
      </w:r>
      <w:r>
        <w:t>Funktionen</w:t>
      </w:r>
      <w:r w:rsidR="006D2450">
        <w:t xml:space="preserve">. Bevor die Plattform marktreif </w:t>
      </w:r>
      <w:r w:rsidR="00241FBC">
        <w:t>wäre, müssten</w:t>
      </w:r>
      <w:r w:rsidR="006D2450">
        <w:t xml:space="preserve"> </w:t>
      </w:r>
      <w:r w:rsidR="00BF6D75">
        <w:t xml:space="preserve">jedoch </w:t>
      </w:r>
      <w:r w:rsidR="006D2450">
        <w:t xml:space="preserve">verschiedene Anpassungen vorgenommen werden. Die mit der Flexibilität der Plattform einhergehende Komplexität macht </w:t>
      </w:r>
      <w:r w:rsidR="00BF6D75">
        <w:t>die K</w:t>
      </w:r>
      <w:r w:rsidR="006D2450">
        <w:t>onfigur</w:t>
      </w:r>
      <w:r w:rsidR="00BF6D75">
        <w:t>ation</w:t>
      </w:r>
      <w:r w:rsidR="006D2450">
        <w:t xml:space="preserve"> von Schnitzeljagden im </w:t>
      </w:r>
      <w:r w:rsidR="00BF6D75">
        <w:t>V</w:t>
      </w:r>
      <w:r w:rsidR="006D2450">
        <w:t xml:space="preserve">ergleich zu verbreiteten </w:t>
      </w:r>
      <w:r w:rsidR="00241FBC">
        <w:t>Alternativen</w:t>
      </w:r>
      <w:r w:rsidR="006D2450">
        <w:t xml:space="preserve"> </w:t>
      </w:r>
      <w:r w:rsidR="00BF6D75">
        <w:t>anspruchsvoll</w:t>
      </w:r>
      <w:r w:rsidR="006D2450">
        <w:t>. Das Entwickeln eines solchen Systems brachte</w:t>
      </w:r>
      <w:r w:rsidR="00241FBC">
        <w:t xml:space="preserve"> wie</w:t>
      </w:r>
      <w:r w:rsidR="006D2450">
        <w:t xml:space="preserve"> zu erwarten seine Schwierigkeiten mit sich. Hauptschwierigkeiten waren </w:t>
      </w:r>
      <w:r w:rsidR="00B537D7">
        <w:t xml:space="preserve">die </w:t>
      </w:r>
      <w:r w:rsidR="00241FBC">
        <w:t>hohe</w:t>
      </w:r>
      <w:r w:rsidR="00B537D7">
        <w:t xml:space="preserve"> Komplexität des Systems, die Herausforderung mehrere Subsysteme zu konzipieren</w:t>
      </w:r>
      <w:r w:rsidR="00241FBC">
        <w:t>, ohne</w:t>
      </w:r>
      <w:r w:rsidR="00B537D7">
        <w:t xml:space="preserve"> die Funktionsweise noch ungeplanter Subsysteme zu kennen und mangelnde Vertrautheit mit verwendeten Programmiersprachen und P</w:t>
      </w:r>
      <w:r w:rsidR="00B537D7" w:rsidRPr="00B537D7">
        <w:t>rogrammbibliothek</w:t>
      </w:r>
      <w:r w:rsidR="00B537D7">
        <w:t>en.</w:t>
      </w:r>
      <w:r w:rsidR="006A7FD5">
        <w:t xml:space="preserve"> </w:t>
      </w:r>
      <w:r w:rsidR="006A7FD5" w:rsidRPr="006A7FD5">
        <w:rPr>
          <w:rStyle w:val="cf01"/>
          <w:rFonts w:ascii="Arial" w:hAnsi="Arial" w:cs="Arial"/>
          <w:sz w:val="22"/>
          <w:szCs w:val="22"/>
        </w:rPr>
        <w:t>Im Rahmen der zur Verfügung stehenden Zeit konnte dennoch ein Produkt mit Potenzial entwickelt werden.</w:t>
      </w:r>
      <w:r w:rsidR="006A7FD5">
        <w:rPr>
          <w:rFonts w:cs="Arial"/>
        </w:rPr>
        <w:t xml:space="preserve"> </w:t>
      </w:r>
      <w:r w:rsidR="00241FBC">
        <w:t>Die bei der Erstellung eines grösseren Programmierprojekts gewonnenen Erfahrungen waren auf alle Fälle den Aufwand wert.</w:t>
      </w:r>
    </w:p>
    <w:sectPr w:rsidR="00BF6D75" w:rsidRPr="00EE0DDD" w:rsidSect="00E36BB2">
      <w:footerReference w:type="first" r:id="rId26"/>
      <w:pgSz w:w="11906" w:h="16838"/>
      <w:pgMar w:top="1418" w:right="1701" w:bottom="141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44A55" w14:textId="77777777" w:rsidR="004C4518" w:rsidRDefault="004C4518" w:rsidP="009345A6">
      <w:r>
        <w:separator/>
      </w:r>
    </w:p>
  </w:endnote>
  <w:endnote w:type="continuationSeparator" w:id="0">
    <w:p w14:paraId="25018455" w14:textId="77777777" w:rsidR="004C4518" w:rsidRDefault="004C4518" w:rsidP="0093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092415"/>
      <w:docPartObj>
        <w:docPartGallery w:val="Page Numbers (Bottom of Page)"/>
        <w:docPartUnique/>
      </w:docPartObj>
    </w:sdtPr>
    <w:sdtContent>
      <w:p w14:paraId="3B252475" w14:textId="0BB0E93E" w:rsidR="00FD7F14" w:rsidRDefault="00FD7F14">
        <w:pPr>
          <w:pStyle w:val="Fuzeile"/>
          <w:jc w:val="center"/>
        </w:pPr>
        <w:r>
          <w:fldChar w:fldCharType="begin"/>
        </w:r>
        <w:r>
          <w:instrText>PAGE   \* MERGEFORMAT</w:instrText>
        </w:r>
        <w:r>
          <w:fldChar w:fldCharType="separate"/>
        </w:r>
        <w:r>
          <w:rPr>
            <w:lang w:val="de-DE"/>
          </w:rPr>
          <w:t>2</w:t>
        </w:r>
        <w:r>
          <w:fldChar w:fldCharType="end"/>
        </w:r>
      </w:p>
    </w:sdtContent>
  </w:sdt>
  <w:p w14:paraId="75C73175" w14:textId="77777777" w:rsidR="00B05F2D" w:rsidRDefault="00B05F2D" w:rsidP="009345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998402"/>
      <w:docPartObj>
        <w:docPartGallery w:val="Page Numbers (Bottom of Page)"/>
        <w:docPartUnique/>
      </w:docPartObj>
    </w:sdtPr>
    <w:sdtContent>
      <w:p w14:paraId="4F6DD123" w14:textId="1B1FCAB4" w:rsidR="00FD7F14" w:rsidRDefault="00FD7F14">
        <w:pPr>
          <w:pStyle w:val="Fuzeile"/>
          <w:jc w:val="center"/>
        </w:pPr>
        <w:r>
          <w:fldChar w:fldCharType="begin"/>
        </w:r>
        <w:r>
          <w:instrText>PAGE   \* MERGEFORMAT</w:instrText>
        </w:r>
        <w:r>
          <w:fldChar w:fldCharType="separate"/>
        </w:r>
        <w:r>
          <w:rPr>
            <w:lang w:val="de-DE"/>
          </w:rPr>
          <w:t>2</w:t>
        </w:r>
        <w:r>
          <w:fldChar w:fldCharType="end"/>
        </w:r>
      </w:p>
    </w:sdtContent>
  </w:sdt>
  <w:p w14:paraId="5E5801B8" w14:textId="77777777" w:rsidR="00FD7F14" w:rsidRDefault="00FD7F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3933A" w14:textId="77777777" w:rsidR="004C4518" w:rsidRDefault="004C4518" w:rsidP="009345A6">
      <w:r>
        <w:separator/>
      </w:r>
    </w:p>
  </w:footnote>
  <w:footnote w:type="continuationSeparator" w:id="0">
    <w:p w14:paraId="7AF58263" w14:textId="77777777" w:rsidR="004C4518" w:rsidRDefault="004C4518" w:rsidP="009345A6">
      <w:r>
        <w:continuationSeparator/>
      </w:r>
    </w:p>
  </w:footnote>
  <w:footnote w:id="1">
    <w:p w14:paraId="476E7DA5" w14:textId="38F09B59" w:rsidR="00A23E74" w:rsidRDefault="00A23E74" w:rsidP="00E36BB2">
      <w:pPr>
        <w:pStyle w:val="Funotentext"/>
      </w:pPr>
      <w:r>
        <w:rPr>
          <w:rStyle w:val="Funotenzeichen"/>
        </w:rPr>
        <w:footnoteRef/>
      </w:r>
      <w:r>
        <w:t xml:space="preserve"> </w:t>
      </w:r>
      <w:r w:rsidRPr="000A72FB">
        <w:t xml:space="preserve">Ein </w:t>
      </w:r>
      <w:r w:rsidRPr="000A72FB">
        <w:rPr>
          <w:b/>
          <w:bCs/>
        </w:rPr>
        <w:t>Spielbuch</w:t>
      </w:r>
      <w:r w:rsidRPr="000A72FB">
        <w:t xml:space="preserve"> ist ein gedrucktes literarisches Werk, das dem Leser oder der Leserin die Möglichkeit gibt, den Geschichtsverlauf zu</w:t>
      </w:r>
      <w:r>
        <w:t xml:space="preserve"> </w:t>
      </w:r>
      <w:r w:rsidRPr="000A72FB">
        <w:t>beeinflussen, indem er</w:t>
      </w:r>
      <w:r w:rsidR="002A7A28">
        <w:t xml:space="preserve"> oder sie</w:t>
      </w:r>
      <w:r w:rsidRPr="000A72FB">
        <w:t xml:space="preserve"> Entscheidungen trifft.</w:t>
      </w:r>
      <w:r>
        <w:t xml:space="preserve"> Spielbücher waren in den 80er Jahren sehr beliebt.</w:t>
      </w:r>
    </w:p>
  </w:footnote>
  <w:footnote w:id="2">
    <w:p w14:paraId="02E92DBA" w14:textId="4EDCFBFF" w:rsidR="002D1DDC" w:rsidRDefault="002D1DDC" w:rsidP="00E36BB2">
      <w:pPr>
        <w:pStyle w:val="Funotentext"/>
      </w:pPr>
      <w:r>
        <w:rPr>
          <w:rStyle w:val="Funotenzeichen"/>
        </w:rPr>
        <w:footnoteRef/>
      </w:r>
      <w:r>
        <w:t xml:space="preserve"> </w:t>
      </w:r>
      <w:r w:rsidRPr="002D1DDC">
        <w:t xml:space="preserve">Eine </w:t>
      </w:r>
      <w:r w:rsidRPr="00777177">
        <w:rPr>
          <w:b/>
          <w:bCs/>
        </w:rPr>
        <w:t xml:space="preserve">Progressive </w:t>
      </w:r>
      <w:proofErr w:type="gramStart"/>
      <w:r w:rsidRPr="00777177">
        <w:rPr>
          <w:b/>
          <w:bCs/>
        </w:rPr>
        <w:t>Web</w:t>
      </w:r>
      <w:r w:rsidRPr="002D1DDC">
        <w:t xml:space="preserve"> </w:t>
      </w:r>
      <w:r w:rsidRPr="00777177">
        <w:rPr>
          <w:b/>
          <w:bCs/>
        </w:rPr>
        <w:t>App</w:t>
      </w:r>
      <w:proofErr w:type="gramEnd"/>
      <w:r w:rsidR="00777177">
        <w:t>,</w:t>
      </w:r>
      <w:r w:rsidR="003D19B3">
        <w:t xml:space="preserve"> oder kurz </w:t>
      </w:r>
      <w:r w:rsidR="003D19B3" w:rsidRPr="00777177">
        <w:rPr>
          <w:b/>
          <w:bCs/>
        </w:rPr>
        <w:t>PWA</w:t>
      </w:r>
      <w:r w:rsidRPr="002D1DDC">
        <w:t xml:space="preserve">, ist eine Art von Anwendungssoftware, die über das </w:t>
      </w:r>
      <w:r w:rsidR="003D19B3">
        <w:t>Web</w:t>
      </w:r>
      <w:r w:rsidR="003D19B3" w:rsidRPr="002D1DDC">
        <w:t xml:space="preserve"> </w:t>
      </w:r>
      <w:r w:rsidRPr="002D1DDC">
        <w:t>bereitgestellt wird und mit gängigen Webtechnologien wie HTML, CSS</w:t>
      </w:r>
      <w:r w:rsidR="003D19B3">
        <w:t xml:space="preserve"> und</w:t>
      </w:r>
      <w:r w:rsidRPr="002D1DDC">
        <w:t xml:space="preserve"> JavaScript erstellt wurde</w:t>
      </w:r>
      <w:r w:rsidR="003D19B3">
        <w:t>. PWA laufen im Kontext eines Webbrowsers</w:t>
      </w:r>
      <w:r>
        <w:t xml:space="preserve"> und </w:t>
      </w:r>
      <w:r w:rsidR="003D19B3">
        <w:t>biet</w:t>
      </w:r>
      <w:r w:rsidR="000C5B97">
        <w:t>en einen</w:t>
      </w:r>
      <w:r w:rsidR="003D19B3">
        <w:t xml:space="preserve"> </w:t>
      </w:r>
      <w:r>
        <w:t>Funk</w:t>
      </w:r>
      <w:r w:rsidR="000C5B97">
        <w:t>tionsumfang</w:t>
      </w:r>
      <w:r w:rsidR="004121CE">
        <w:t>,</w:t>
      </w:r>
      <w:r w:rsidR="003D19B3">
        <w:t xml:space="preserve"> </w:t>
      </w:r>
      <w:r w:rsidR="000C5B97">
        <w:t>der</w:t>
      </w:r>
      <w:r w:rsidR="003D19B3">
        <w:t xml:space="preserve"> </w:t>
      </w:r>
      <w:r w:rsidR="000C5B97">
        <w:t>mit</w:t>
      </w:r>
      <w:r>
        <w:t xml:space="preserve"> nativen Applikationen </w:t>
      </w:r>
      <w:r w:rsidR="000C5B97">
        <w:t>vergleichbar ist</w:t>
      </w:r>
      <w:r>
        <w:t>.</w:t>
      </w:r>
    </w:p>
  </w:footnote>
  <w:footnote w:id="3">
    <w:p w14:paraId="06BDFCD5" w14:textId="3F32CD0F" w:rsidR="004D3637" w:rsidRDefault="004D3637" w:rsidP="00E36BB2">
      <w:pPr>
        <w:pStyle w:val="Funotentext"/>
      </w:pPr>
      <w:r>
        <w:rPr>
          <w:rStyle w:val="Funotenzeichen"/>
        </w:rPr>
        <w:footnoteRef/>
      </w:r>
      <w:r>
        <w:t xml:space="preserve"> </w:t>
      </w:r>
      <w:proofErr w:type="spellStart"/>
      <w:r w:rsidRPr="00BD43BA">
        <w:rPr>
          <w:b/>
          <w:bCs/>
        </w:rPr>
        <w:t>Scavify</w:t>
      </w:r>
      <w:proofErr w:type="spellEnd"/>
      <w:r>
        <w:t xml:space="preserve">, ist eine </w:t>
      </w:r>
      <w:r w:rsidR="00BD43BA">
        <w:t>kommerzielle</w:t>
      </w:r>
      <w:r>
        <w:t xml:space="preserve"> Schnitzeljagd-App die speziell für Gruppenaktivtäten und Teambuilding in Unternehmen entwickelt wurde. </w:t>
      </w:r>
      <w:hyperlink r:id="rId1" w:history="1">
        <w:r w:rsidR="00B214EC" w:rsidRPr="007B2FE9">
          <w:rPr>
            <w:rStyle w:val="Hyperlink"/>
          </w:rPr>
          <w:t>https://www.sca</w:t>
        </w:r>
        <w:r w:rsidR="00B214EC" w:rsidRPr="007B2FE9">
          <w:rPr>
            <w:rStyle w:val="Hyperlink"/>
          </w:rPr>
          <w:t>v</w:t>
        </w:r>
        <w:r w:rsidR="00B214EC" w:rsidRPr="007B2FE9">
          <w:rPr>
            <w:rStyle w:val="Hyperlink"/>
          </w:rPr>
          <w:t>ify.com/</w:t>
        </w:r>
      </w:hyperlink>
      <w:r w:rsidR="00B214EC">
        <w:t xml:space="preserve"> </w:t>
      </w:r>
      <w:r w:rsidR="00B214EC">
        <w:t>(letzter Abruf 05.11.2022)</w:t>
      </w:r>
    </w:p>
  </w:footnote>
  <w:footnote w:id="4">
    <w:p w14:paraId="336C47A6" w14:textId="69EA8DC0" w:rsidR="000D183A" w:rsidRDefault="000D183A" w:rsidP="00E36BB2">
      <w:pPr>
        <w:pStyle w:val="Funotentext"/>
      </w:pPr>
      <w:r>
        <w:rPr>
          <w:rStyle w:val="Funotenzeichen"/>
        </w:rPr>
        <w:footnoteRef/>
      </w:r>
      <w:r>
        <w:t xml:space="preserve"> </w:t>
      </w:r>
      <w:proofErr w:type="spellStart"/>
      <w:r w:rsidRPr="000D183A">
        <w:rPr>
          <w:b/>
          <w:bCs/>
        </w:rPr>
        <w:t>Foxtrail</w:t>
      </w:r>
      <w:proofErr w:type="spellEnd"/>
      <w:r>
        <w:t xml:space="preserve"> ist eine kommerzielle GmbH, die touristische Schnitzeljagden an attraktiven Orten anbietet. </w:t>
      </w:r>
      <w:hyperlink r:id="rId2" w:history="1">
        <w:r w:rsidR="00334E2F" w:rsidRPr="007B2FE9">
          <w:rPr>
            <w:rStyle w:val="Hyperlink"/>
          </w:rPr>
          <w:t>https://www.</w:t>
        </w:r>
        <w:r w:rsidR="00334E2F" w:rsidRPr="007B2FE9">
          <w:rPr>
            <w:rStyle w:val="Hyperlink"/>
          </w:rPr>
          <w:t>f</w:t>
        </w:r>
        <w:r w:rsidR="00334E2F" w:rsidRPr="007B2FE9">
          <w:rPr>
            <w:rStyle w:val="Hyperlink"/>
          </w:rPr>
          <w:t>oxtrail.ch/</w:t>
        </w:r>
      </w:hyperlink>
      <w:r w:rsidR="00334E2F">
        <w:t xml:space="preserve"> </w:t>
      </w:r>
      <w:r w:rsidR="00B214EC">
        <w:t>(letzter Abruf 05.11.2022)</w:t>
      </w:r>
    </w:p>
  </w:footnote>
  <w:footnote w:id="5">
    <w:p w14:paraId="70D8CAEB" w14:textId="64523E09" w:rsidR="00BD43BA" w:rsidRDefault="00BD43BA" w:rsidP="00E36BB2">
      <w:pPr>
        <w:pStyle w:val="Funotentext"/>
      </w:pPr>
      <w:r>
        <w:rPr>
          <w:rStyle w:val="Funotenzeichen"/>
        </w:rPr>
        <w:footnoteRef/>
      </w:r>
      <w:r>
        <w:t xml:space="preserve"> </w:t>
      </w:r>
      <w:r w:rsidRPr="00BD43BA">
        <w:rPr>
          <w:b/>
          <w:bCs/>
        </w:rPr>
        <w:t>Geocaching</w:t>
      </w:r>
      <w:r>
        <w:t xml:space="preserve"> steht als Überbegriff für diverse Angebote in dem Bereich. Der bekanntest</w:t>
      </w:r>
      <w:r w:rsidR="004121CE">
        <w:t>e</w:t>
      </w:r>
      <w:r>
        <w:t xml:space="preserve"> Anbieter ist unter </w:t>
      </w:r>
      <w:hyperlink r:id="rId3" w:history="1">
        <w:r w:rsidR="00B214EC" w:rsidRPr="007B2FE9">
          <w:rPr>
            <w:rStyle w:val="Hyperlink"/>
          </w:rPr>
          <w:t>https://www.geoc</w:t>
        </w:r>
        <w:r w:rsidR="00B214EC" w:rsidRPr="007B2FE9">
          <w:rPr>
            <w:rStyle w:val="Hyperlink"/>
          </w:rPr>
          <w:t>a</w:t>
        </w:r>
        <w:r w:rsidR="00B214EC" w:rsidRPr="007B2FE9">
          <w:rPr>
            <w:rStyle w:val="Hyperlink"/>
          </w:rPr>
          <w:t>ching.com/</w:t>
        </w:r>
      </w:hyperlink>
      <w:r w:rsidR="00B214EC">
        <w:t xml:space="preserve"> </w:t>
      </w:r>
      <w:r w:rsidR="00B214EC">
        <w:t>(letzter Abruf 05.11.2022)</w:t>
      </w:r>
      <w:r>
        <w:t xml:space="preserve"> zu finden.</w:t>
      </w:r>
    </w:p>
  </w:footnote>
  <w:footnote w:id="6">
    <w:p w14:paraId="5CC924AE" w14:textId="77777777" w:rsidR="005744F6" w:rsidRDefault="005744F6" w:rsidP="00E36BB2">
      <w:pPr>
        <w:pStyle w:val="Funotentext"/>
      </w:pPr>
      <w:r>
        <w:rPr>
          <w:rStyle w:val="Funotenzeichen"/>
        </w:rPr>
        <w:footnoteRef/>
      </w:r>
      <w:r>
        <w:t xml:space="preserve"> </w:t>
      </w:r>
      <w:r w:rsidRPr="005744F6">
        <w:rPr>
          <w:b/>
          <w:bCs/>
        </w:rPr>
        <w:t>ROT13</w:t>
      </w:r>
      <w:r w:rsidRPr="005744F6">
        <w:t xml:space="preserve"> ist eine einfache </w:t>
      </w:r>
      <w:r>
        <w:t>Substitution</w:t>
      </w:r>
      <w:r w:rsidRPr="005744F6">
        <w:t>-Chiffre, die einen Buchstaben durch den 13. nachfolgenden Buchstaben im Alphabet ersetzt.</w:t>
      </w:r>
      <w:r>
        <w:t xml:space="preserve"> ROT13 kann von Hand entschlüsselt werden.</w:t>
      </w:r>
    </w:p>
  </w:footnote>
  <w:footnote w:id="7">
    <w:p w14:paraId="2997A6D0" w14:textId="5A58FDA0" w:rsidR="003E008F" w:rsidRDefault="003E008F" w:rsidP="00E36BB2">
      <w:pPr>
        <w:pStyle w:val="Funotentext"/>
      </w:pPr>
      <w:r>
        <w:rPr>
          <w:rStyle w:val="Funotenzeichen"/>
        </w:rPr>
        <w:footnoteRef/>
      </w:r>
      <w:r>
        <w:t xml:space="preserve"> </w:t>
      </w:r>
      <w:r w:rsidRPr="003E008F">
        <w:rPr>
          <w:b/>
          <w:bCs/>
        </w:rPr>
        <w:t>JSON</w:t>
      </w:r>
      <w:r w:rsidRPr="003E008F">
        <w:t xml:space="preserve"> steht für JavaScript </w:t>
      </w:r>
      <w:proofErr w:type="spellStart"/>
      <w:r w:rsidRPr="003E008F">
        <w:t>Object</w:t>
      </w:r>
      <w:proofErr w:type="spellEnd"/>
      <w:r w:rsidRPr="003E008F">
        <w:t xml:space="preserve"> Notation</w:t>
      </w:r>
      <w:r w:rsidR="003B6B17">
        <w:t xml:space="preserve"> und</w:t>
      </w:r>
      <w:r w:rsidR="009148B2">
        <w:t xml:space="preserve"> </w:t>
      </w:r>
      <w:r w:rsidRPr="003E008F">
        <w:t xml:space="preserve">ist ein </w:t>
      </w:r>
      <w:r w:rsidR="004F5585" w:rsidRPr="003E008F">
        <w:t>standardisiertes</w:t>
      </w:r>
      <w:r w:rsidRPr="003E008F">
        <w:t xml:space="preserve">, menschenlesbares Datei- bzw. Datenaustauschformat für Datenobjekte. Objekte beinhalten eine Sammlung </w:t>
      </w:r>
      <w:r w:rsidR="00402FB6">
        <w:t xml:space="preserve">von </w:t>
      </w:r>
      <w:r w:rsidRPr="003E008F">
        <w:t>Attribut-Wert-Paaren</w:t>
      </w:r>
      <w:r w:rsidR="00402FB6">
        <w:t>,</w:t>
      </w:r>
      <w:r w:rsidRPr="003E008F">
        <w:t xml:space="preserve"> wobei Werte wieder Objekte oder Listen (Arrays) sein können.</w:t>
      </w:r>
    </w:p>
  </w:footnote>
  <w:footnote w:id="8">
    <w:p w14:paraId="1AD3FD8E" w14:textId="2859663B" w:rsidR="00ED0636" w:rsidRPr="00ED0636" w:rsidRDefault="00ED0636" w:rsidP="00E36BB2">
      <w:pPr>
        <w:pStyle w:val="Funotentext"/>
      </w:pPr>
      <w:r>
        <w:rPr>
          <w:rStyle w:val="Funotenzeichen"/>
        </w:rPr>
        <w:footnoteRef/>
      </w:r>
      <w:r>
        <w:t xml:space="preserve"> Eine Programm</w:t>
      </w:r>
      <w:r>
        <w:rPr>
          <w:b/>
          <w:bCs/>
        </w:rPr>
        <w:t xml:space="preserve">bibliothek </w:t>
      </w:r>
      <w:r>
        <w:t>ist eine Sammlung von Funktionen und Subroutinen die Lösungswege für häufige Problemstellungen bieten.</w:t>
      </w:r>
    </w:p>
  </w:footnote>
  <w:footnote w:id="9">
    <w:p w14:paraId="0B657BDB" w14:textId="2D308BCF" w:rsidR="00346E50" w:rsidRPr="0045667E" w:rsidRDefault="00346E50" w:rsidP="00E36BB2">
      <w:pPr>
        <w:pStyle w:val="Funotentext"/>
        <w:rPr>
          <w:lang w:val="en-US"/>
        </w:rPr>
      </w:pPr>
      <w:r>
        <w:rPr>
          <w:rStyle w:val="Funotenzeichen"/>
        </w:rPr>
        <w:footnoteRef/>
      </w:r>
      <w:r w:rsidRPr="0045667E">
        <w:rPr>
          <w:lang w:val="en-US"/>
        </w:rPr>
        <w:t xml:space="preserve"> Devon H O'Dell</w:t>
      </w:r>
      <w:r>
        <w:rPr>
          <w:lang w:val="en-US"/>
        </w:rPr>
        <w:t xml:space="preserve">, 2017, </w:t>
      </w:r>
      <w:r w:rsidRPr="0045667E">
        <w:rPr>
          <w:lang w:val="en-US"/>
        </w:rPr>
        <w:t xml:space="preserve">The Debugging Mindset. </w:t>
      </w:r>
      <w:hyperlink r:id="rId4" w:history="1">
        <w:r w:rsidR="00B214EC" w:rsidRPr="007B2FE9">
          <w:rPr>
            <w:rStyle w:val="Hyperlink"/>
            <w:lang w:val="en-US"/>
          </w:rPr>
          <w:t>https://queue</w:t>
        </w:r>
        <w:r w:rsidR="00B214EC" w:rsidRPr="007B2FE9">
          <w:rPr>
            <w:rStyle w:val="Hyperlink"/>
            <w:lang w:val="en-US"/>
          </w:rPr>
          <w:t>.</w:t>
        </w:r>
        <w:r w:rsidR="00B214EC" w:rsidRPr="007B2FE9">
          <w:rPr>
            <w:rStyle w:val="Hyperlink"/>
            <w:lang w:val="en-US"/>
          </w:rPr>
          <w:t>acm.org/detail.cfm?id=3068754</w:t>
        </w:r>
      </w:hyperlink>
      <w:r w:rsidR="00B214EC">
        <w:rPr>
          <w:lang w:val="en-US"/>
        </w:rPr>
        <w:t xml:space="preserve"> </w:t>
      </w:r>
      <w:r w:rsidR="00B214EC">
        <w:t>(letzter Abruf 05.11.2022)</w:t>
      </w:r>
    </w:p>
  </w:footnote>
  <w:footnote w:id="10">
    <w:p w14:paraId="66CDCCC8" w14:textId="34450CF2" w:rsidR="0036781D" w:rsidRDefault="0036781D" w:rsidP="00E36BB2">
      <w:pPr>
        <w:pStyle w:val="Funotentext"/>
      </w:pPr>
      <w:r>
        <w:rPr>
          <w:rStyle w:val="Funotenzeichen"/>
        </w:rPr>
        <w:footnoteRef/>
      </w:r>
      <w:r>
        <w:t xml:space="preserve"> </w:t>
      </w:r>
      <w:r w:rsidRPr="0036781D">
        <w:t xml:space="preserve">Im einem Client-Server-Modell wird der Client (hier der </w:t>
      </w:r>
      <w:r w:rsidR="004121CE" w:rsidRPr="0036781D">
        <w:t>Webbrowser</w:t>
      </w:r>
      <w:r w:rsidRPr="0036781D">
        <w:t xml:space="preserve">) in der Regel als </w:t>
      </w:r>
      <w:r w:rsidRPr="0036781D">
        <w:rPr>
          <w:b/>
          <w:bCs/>
        </w:rPr>
        <w:t>Frontend</w:t>
      </w:r>
      <w:r w:rsidRPr="0036781D">
        <w:t xml:space="preserve"> und der Server als </w:t>
      </w:r>
      <w:proofErr w:type="gramStart"/>
      <w:r w:rsidRPr="0036781D">
        <w:rPr>
          <w:b/>
          <w:bCs/>
        </w:rPr>
        <w:t>Backend</w:t>
      </w:r>
      <w:proofErr w:type="gramEnd"/>
      <w:r w:rsidRPr="0036781D">
        <w:t xml:space="preserve"> bezeichnet.</w:t>
      </w:r>
    </w:p>
  </w:footnote>
  <w:footnote w:id="11">
    <w:p w14:paraId="4AFB3BEB" w14:textId="2E112FC8" w:rsidR="00056434" w:rsidRDefault="00056434" w:rsidP="00E36BB2">
      <w:pPr>
        <w:pStyle w:val="Funotentext"/>
      </w:pPr>
      <w:r>
        <w:rPr>
          <w:rStyle w:val="Funotenzeichen"/>
        </w:rPr>
        <w:footnoteRef/>
      </w:r>
      <w:r>
        <w:t xml:space="preserve"> </w:t>
      </w:r>
      <w:r w:rsidRPr="00056434">
        <w:rPr>
          <w:b/>
          <w:bCs/>
        </w:rPr>
        <w:t>POJO</w:t>
      </w:r>
      <w:r>
        <w:t xml:space="preserve"> steht für </w:t>
      </w:r>
      <w:r w:rsidRPr="00056434">
        <w:t xml:space="preserve">Plain Old Java </w:t>
      </w:r>
      <w:proofErr w:type="spellStart"/>
      <w:r w:rsidRPr="00056434">
        <w:t>Object</w:t>
      </w:r>
      <w:proofErr w:type="spellEnd"/>
      <w:r w:rsidRPr="00056434">
        <w:t xml:space="preserve">, also ein </w:t>
      </w:r>
      <w:r>
        <w:t>«</w:t>
      </w:r>
      <w:r w:rsidRPr="00056434">
        <w:t>ganz normales</w:t>
      </w:r>
      <w:r>
        <w:t>»</w:t>
      </w:r>
      <w:r w:rsidRPr="00056434">
        <w:t xml:space="preserve"> Objekt</w:t>
      </w:r>
      <w:r>
        <w:t>-Literal. Die verwendete Notation ist</w:t>
      </w:r>
      <w:r w:rsidRPr="00056434">
        <w:t xml:space="preserve"> vielen Teilen </w:t>
      </w:r>
      <w:r>
        <w:t xml:space="preserve">kompatibel zu den </w:t>
      </w:r>
      <w:r w:rsidRPr="00056434">
        <w:t>später verwendeten JSON</w:t>
      </w:r>
      <w:r>
        <w:t>-Dateien</w:t>
      </w:r>
      <w:r w:rsidRPr="00056434">
        <w:t>.</w:t>
      </w:r>
    </w:p>
  </w:footnote>
  <w:footnote w:id="12">
    <w:p w14:paraId="5F406A55" w14:textId="633079C1" w:rsidR="00A05A42" w:rsidRPr="00A05A42" w:rsidRDefault="00A05A42" w:rsidP="00E36BB2">
      <w:pPr>
        <w:pStyle w:val="Funotentext"/>
      </w:pPr>
      <w:r>
        <w:rPr>
          <w:rStyle w:val="Funotenzeichen"/>
        </w:rPr>
        <w:footnoteRef/>
      </w:r>
      <w:r w:rsidRPr="00A05A42">
        <w:t xml:space="preserve"> Das </w:t>
      </w:r>
      <w:proofErr w:type="spellStart"/>
      <w:r w:rsidRPr="00A05A42">
        <w:t>Document</w:t>
      </w:r>
      <w:proofErr w:type="spellEnd"/>
      <w:r w:rsidRPr="00A05A42">
        <w:t xml:space="preserve"> </w:t>
      </w:r>
      <w:proofErr w:type="spellStart"/>
      <w:r w:rsidRPr="00A05A42">
        <w:t>Object</w:t>
      </w:r>
      <w:proofErr w:type="spellEnd"/>
      <w:r w:rsidRPr="00A05A42">
        <w:t xml:space="preserve"> Model (</w:t>
      </w:r>
      <w:r w:rsidRPr="00A05A42">
        <w:rPr>
          <w:b/>
          <w:bCs/>
        </w:rPr>
        <w:t>DOM</w:t>
      </w:r>
      <w:r w:rsidRPr="00A05A42">
        <w:t>) ist eine Schnit</w:t>
      </w:r>
      <w:r>
        <w:t>tstelle im Browser über das aktuell angezeigte Dokument programmatisch verändert werden kann.</w:t>
      </w:r>
      <w:r w:rsidR="00904EA8">
        <w:t xml:space="preserve"> Die dargestellte Webseite wird in einer baumartigen Struktur </w:t>
      </w:r>
      <w:r w:rsidR="004121CE">
        <w:t>repräsentiert,</w:t>
      </w:r>
      <w:r w:rsidR="00904EA8">
        <w:t xml:space="preserve"> die alle Elemente des Dokuments enthält oder darauf verweist.</w:t>
      </w:r>
    </w:p>
  </w:footnote>
  <w:footnote w:id="13">
    <w:p w14:paraId="5A95D4E5" w14:textId="4DF2C5C3" w:rsidR="007927A7" w:rsidRDefault="007927A7" w:rsidP="00E36BB2">
      <w:pPr>
        <w:pStyle w:val="Funotentext"/>
      </w:pPr>
      <w:r>
        <w:rPr>
          <w:rStyle w:val="Funotenzeichen"/>
        </w:rPr>
        <w:footnoteRef/>
      </w:r>
      <w:r>
        <w:t xml:space="preserve"> </w:t>
      </w:r>
      <w:r w:rsidRPr="008A2EA0">
        <w:rPr>
          <w:b/>
          <w:bCs/>
        </w:rPr>
        <w:t>Multiple</w:t>
      </w:r>
      <w:r w:rsidR="00D95D6C">
        <w:rPr>
          <w:b/>
          <w:bCs/>
        </w:rPr>
        <w:t xml:space="preserve"> </w:t>
      </w:r>
      <w:r w:rsidRPr="008A2EA0">
        <w:rPr>
          <w:b/>
          <w:bCs/>
        </w:rPr>
        <w:t>Choice</w:t>
      </w:r>
      <w:r w:rsidRPr="008A2EA0">
        <w:t xml:space="preserve"> wird hier im Sinne von </w:t>
      </w:r>
      <w:r>
        <w:t>«</w:t>
      </w:r>
      <w:r w:rsidRPr="008A2EA0">
        <w:t>Einfachauswahl</w:t>
      </w:r>
      <w:r>
        <w:t>»</w:t>
      </w:r>
      <w:r w:rsidRPr="008A2EA0">
        <w:t xml:space="preserve"> verwendet. </w:t>
      </w:r>
      <w:r>
        <w:t>Dies entspricht der</w:t>
      </w:r>
      <w:r w:rsidRPr="008A2EA0">
        <w:t xml:space="preserve"> im Englisch üblichen Konvention, dass bei </w:t>
      </w:r>
      <w:r>
        <w:t>«M</w:t>
      </w:r>
      <w:r w:rsidRPr="008A2EA0">
        <w:t xml:space="preserve">ultiple </w:t>
      </w:r>
      <w:r>
        <w:t>C</w:t>
      </w:r>
      <w:r w:rsidRPr="008A2EA0">
        <w:t>hoi</w:t>
      </w:r>
      <w:r>
        <w:t>c</w:t>
      </w:r>
      <w:r w:rsidRPr="008A2EA0">
        <w:t>e</w:t>
      </w:r>
      <w:r>
        <w:t>»</w:t>
      </w:r>
      <w:r w:rsidRPr="008A2EA0">
        <w:t xml:space="preserve"> </w:t>
      </w:r>
      <w:r>
        <w:t xml:space="preserve">nur </w:t>
      </w:r>
      <w:r w:rsidRPr="008A2EA0">
        <w:t xml:space="preserve">eine Antwort der Auswahl gültig ist. </w:t>
      </w:r>
      <w:r w:rsidR="004121CE" w:rsidRPr="008A2EA0">
        <w:t>Aufgaben,</w:t>
      </w:r>
      <w:r w:rsidRPr="008A2EA0">
        <w:t xml:space="preserve"> bei denen mehrere Optionen ausgewählt </w:t>
      </w:r>
      <w:r>
        <w:t>werden können</w:t>
      </w:r>
      <w:r w:rsidR="004121CE">
        <w:t>,</w:t>
      </w:r>
      <w:r>
        <w:t xml:space="preserve"> werden mit</w:t>
      </w:r>
      <w:r w:rsidR="004121CE">
        <w:t xml:space="preserve"> </w:t>
      </w:r>
      <w:r>
        <w:t>«M</w:t>
      </w:r>
      <w:r w:rsidRPr="008A2EA0">
        <w:t xml:space="preserve">ultiple </w:t>
      </w:r>
      <w:r>
        <w:t>R</w:t>
      </w:r>
      <w:r w:rsidRPr="008A2EA0">
        <w:t>esponse</w:t>
      </w:r>
      <w:r>
        <w:t xml:space="preserve">» bezeichnet (Quelle: </w:t>
      </w:r>
      <w:hyperlink r:id="rId5" w:history="1">
        <w:r w:rsidR="00B214EC" w:rsidRPr="007B2FE9">
          <w:rPr>
            <w:rStyle w:val="Hyperlink"/>
          </w:rPr>
          <w:t>https://de.wikipedia.org</w:t>
        </w:r>
        <w:r w:rsidR="00B214EC" w:rsidRPr="007B2FE9">
          <w:rPr>
            <w:rStyle w:val="Hyperlink"/>
          </w:rPr>
          <w:t>/</w:t>
        </w:r>
        <w:r w:rsidR="00B214EC" w:rsidRPr="007B2FE9">
          <w:rPr>
            <w:rStyle w:val="Hyperlink"/>
          </w:rPr>
          <w:t>wiki/Multiple_Choice</w:t>
        </w:r>
      </w:hyperlink>
      <w:r w:rsidR="00B214EC">
        <w:t xml:space="preserve"> </w:t>
      </w:r>
      <w:r w:rsidR="00B214EC">
        <w:t>(letzter Abruf 05.11.2022)</w:t>
      </w:r>
      <w:r>
        <w:t>)</w:t>
      </w:r>
      <w:r w:rsidRPr="008A2EA0">
        <w:t>.</w:t>
      </w:r>
    </w:p>
  </w:footnote>
  <w:footnote w:id="14">
    <w:p w14:paraId="6675B0A6" w14:textId="2DC5AA8F" w:rsidR="00453FF9" w:rsidRPr="00453FF9" w:rsidRDefault="00453FF9" w:rsidP="00E36BB2">
      <w:pPr>
        <w:pStyle w:val="Funotentext"/>
      </w:pPr>
      <w:r>
        <w:rPr>
          <w:rStyle w:val="Funotenzeichen"/>
        </w:rPr>
        <w:footnoteRef/>
      </w:r>
      <w:r w:rsidRPr="00453FF9">
        <w:t xml:space="preserve"> Zahlreiche JavaScript Bibliotheken</w:t>
      </w:r>
      <w:r>
        <w:t xml:space="preserve"> </w:t>
      </w:r>
      <w:r w:rsidR="007927A7">
        <w:t>nutzen</w:t>
      </w:r>
      <w:r w:rsidR="003B1416">
        <w:t xml:space="preserve"> zur</w:t>
      </w:r>
      <w:r>
        <w:t xml:space="preserve"> Erstellung </w:t>
      </w:r>
      <w:r w:rsidR="003B1416">
        <w:t xml:space="preserve">und </w:t>
      </w:r>
      <w:r w:rsidR="007927A7">
        <w:t>Aktualisierung</w:t>
      </w:r>
      <w:r w:rsidR="003B1416">
        <w:t xml:space="preserve"> </w:t>
      </w:r>
      <w:r w:rsidR="00FA157D">
        <w:t>der</w:t>
      </w:r>
      <w:r>
        <w:t xml:space="preserve"> Oberfläche ein virtuelle</w:t>
      </w:r>
      <w:r w:rsidR="00FA157D">
        <w:t>s</w:t>
      </w:r>
      <w:r>
        <w:t xml:space="preserve"> DOM. Oft handelt es ich um eine vereinfachte, rein </w:t>
      </w:r>
      <w:r w:rsidR="003B1416">
        <w:t>o</w:t>
      </w:r>
      <w:r>
        <w:t>bje</w:t>
      </w:r>
      <w:r w:rsidR="003B1416">
        <w:t>k</w:t>
      </w:r>
      <w:r>
        <w:t>tbasierte Darstellung des DOM</w:t>
      </w:r>
      <w:r w:rsidR="00FA157D">
        <w:t xml:space="preserve">, </w:t>
      </w:r>
      <w:r>
        <w:t xml:space="preserve">das von einer «pure» Funktion aus den </w:t>
      </w:r>
      <w:r w:rsidR="003B1416">
        <w:t xml:space="preserve">Zustandsdaten </w:t>
      </w:r>
      <w:proofErr w:type="gramStart"/>
      <w:r w:rsidR="003B1416">
        <w:t>extrem schnell</w:t>
      </w:r>
      <w:proofErr w:type="gramEnd"/>
      <w:r w:rsidR="003B1416">
        <w:t xml:space="preserve"> erzeugt </w:t>
      </w:r>
      <w:r w:rsidR="00FA157D">
        <w:t>wird</w:t>
      </w:r>
      <w:r w:rsidR="003B1416">
        <w:t>. Bekannt Vertreter</w:t>
      </w:r>
      <w:r w:rsidR="00FA157D">
        <w:t xml:space="preserve"> dieses Ansatzes sind </w:t>
      </w:r>
      <w:proofErr w:type="gramStart"/>
      <w:r w:rsidR="003B1416">
        <w:t>Angular</w:t>
      </w:r>
      <w:proofErr w:type="gramEnd"/>
      <w:r w:rsidR="003B1416">
        <w:t xml:space="preserve"> und </w:t>
      </w:r>
      <w:proofErr w:type="spellStart"/>
      <w:r w:rsidR="003B1416">
        <w:t>React</w:t>
      </w:r>
      <w:proofErr w:type="spellEnd"/>
      <w:r w:rsidR="003B1416">
        <w:t>.</w:t>
      </w:r>
    </w:p>
  </w:footnote>
  <w:footnote w:id="15">
    <w:p w14:paraId="0B6C964B" w14:textId="28E89BD7" w:rsidR="000D696A" w:rsidRDefault="000D696A" w:rsidP="00E36BB2">
      <w:pPr>
        <w:pStyle w:val="Funotentext"/>
      </w:pPr>
      <w:r>
        <w:rPr>
          <w:rStyle w:val="Funotenzeichen"/>
        </w:rPr>
        <w:footnoteRef/>
      </w:r>
      <w:r>
        <w:t xml:space="preserve"> </w:t>
      </w:r>
      <w:r w:rsidRPr="000D696A">
        <w:t xml:space="preserve">Ein </w:t>
      </w:r>
      <w:r w:rsidRPr="000D696A">
        <w:rPr>
          <w:b/>
          <w:bCs/>
        </w:rPr>
        <w:t xml:space="preserve">Event </w:t>
      </w:r>
      <w:proofErr w:type="spellStart"/>
      <w:r w:rsidRPr="000D696A">
        <w:rPr>
          <w:b/>
          <w:bCs/>
        </w:rPr>
        <w:t>Listener</w:t>
      </w:r>
      <w:proofErr w:type="spellEnd"/>
      <w:r w:rsidRPr="000D696A">
        <w:t xml:space="preserve"> ist eine </w:t>
      </w:r>
      <w:r w:rsidR="003B1416">
        <w:t>Rückruff</w:t>
      </w:r>
      <w:r w:rsidRPr="000D696A">
        <w:t>unktion</w:t>
      </w:r>
      <w:r w:rsidR="003B1416">
        <w:t xml:space="preserve"> (engl. Callback)</w:t>
      </w:r>
      <w:r w:rsidRPr="000D696A">
        <w:t xml:space="preserve"> in einem Computerprogramm, die auf das Eintreten eines Ereignisses wartet. Beispielsweise legt man mit einem Event </w:t>
      </w:r>
      <w:proofErr w:type="spellStart"/>
      <w:r w:rsidRPr="000D696A">
        <w:t>Listener</w:t>
      </w:r>
      <w:proofErr w:type="spellEnd"/>
      <w:r w:rsidRPr="000D696A">
        <w:t xml:space="preserve"> fest, was beim </w:t>
      </w:r>
      <w:r w:rsidR="003B1416">
        <w:t>Klicken</w:t>
      </w:r>
      <w:r w:rsidR="003B1416" w:rsidRPr="000D696A">
        <w:t xml:space="preserve"> </w:t>
      </w:r>
      <w:r w:rsidRPr="000D696A">
        <w:t>auf einen Knopf passieren soll.</w:t>
      </w:r>
      <w:r w:rsidR="003B1416">
        <w:t xml:space="preserve"> Für den Aufruf der Funktion ist die Ereig</w:t>
      </w:r>
      <w:r w:rsidR="002D301B">
        <w:t>n</w:t>
      </w:r>
      <w:r w:rsidR="003B1416">
        <w:t xml:space="preserve">isschleife (engl. </w:t>
      </w:r>
      <w:proofErr w:type="spellStart"/>
      <w:r w:rsidR="003B1416">
        <w:t>event</w:t>
      </w:r>
      <w:proofErr w:type="spellEnd"/>
      <w:r w:rsidR="003B1416">
        <w:t xml:space="preserve"> loop) des Browser</w:t>
      </w:r>
      <w:r w:rsidR="00F7142F">
        <w:t>s</w:t>
      </w:r>
      <w:r w:rsidR="003B1416">
        <w:t xml:space="preserve"> zuständig.</w:t>
      </w:r>
    </w:p>
  </w:footnote>
  <w:footnote w:id="16">
    <w:p w14:paraId="4C146295" w14:textId="6691EE1C" w:rsidR="000B0346" w:rsidRDefault="000B0346" w:rsidP="00E36BB2">
      <w:pPr>
        <w:pStyle w:val="Funotentext"/>
      </w:pPr>
      <w:r>
        <w:rPr>
          <w:rStyle w:val="Funotenzeichen"/>
        </w:rPr>
        <w:footnoteRef/>
      </w:r>
      <w:r>
        <w:t xml:space="preserve"> </w:t>
      </w:r>
      <w:r w:rsidRPr="000B0346">
        <w:rPr>
          <w:b/>
          <w:bCs/>
        </w:rPr>
        <w:t>Cross-Site-Scripting</w:t>
      </w:r>
      <w:r w:rsidRPr="000B0346">
        <w:t xml:space="preserve"> (XSS) ist eine in Webanwendungen ausgenutzte Sicherheitslücke, bei der es Angreifern gelingt, clientseitige Skripte in Webseiten einzuschleusen. Da die Schnitzeljagden konfiguriert und nicht programmiert werden, sollten XSS-Angriffe daher ausgeschlossen sein.</w:t>
      </w:r>
    </w:p>
  </w:footnote>
  <w:footnote w:id="17">
    <w:p w14:paraId="1C73D276" w14:textId="5BA13636" w:rsidR="00A56470" w:rsidRDefault="00A56470" w:rsidP="00E36BB2">
      <w:pPr>
        <w:pStyle w:val="Funotentext"/>
      </w:pPr>
      <w:r>
        <w:rPr>
          <w:rStyle w:val="Funotenzeichen"/>
        </w:rPr>
        <w:footnoteRef/>
      </w:r>
      <w:r>
        <w:t xml:space="preserve"> </w:t>
      </w:r>
      <w:r w:rsidRPr="00A56470">
        <w:t xml:space="preserve">Der </w:t>
      </w:r>
      <w:proofErr w:type="gramStart"/>
      <w:r w:rsidRPr="00A56470">
        <w:rPr>
          <w:b/>
          <w:bCs/>
        </w:rPr>
        <w:t>Web Storage</w:t>
      </w:r>
      <w:proofErr w:type="gramEnd"/>
      <w:r w:rsidRPr="00A56470">
        <w:t xml:space="preserve"> ist ein vom Webbrowsern bereitgestellten Speicher. Er ermöglicht es Webanwendungen, dauerhaft Daten zu speichern. Im Unterschied zu Cookies werden dafür keine Informationen an den Server geschickt, und es steht eine deutlich grössere Speichermenge pro Domain zur Verfügung.</w:t>
      </w:r>
    </w:p>
  </w:footnote>
  <w:footnote w:id="18">
    <w:p w14:paraId="38254820" w14:textId="5660AC52" w:rsidR="00A56470" w:rsidRDefault="00A56470" w:rsidP="00E36BB2">
      <w:pPr>
        <w:pStyle w:val="Funotentext"/>
      </w:pPr>
      <w:r>
        <w:rPr>
          <w:rStyle w:val="Funotenzeichen"/>
        </w:rPr>
        <w:footnoteRef/>
      </w:r>
      <w:r>
        <w:t xml:space="preserve"> </w:t>
      </w:r>
      <w:r w:rsidRPr="00A56470">
        <w:t xml:space="preserve">Ein </w:t>
      </w:r>
      <w:proofErr w:type="spellStart"/>
      <w:r w:rsidRPr="00A56470">
        <w:rPr>
          <w:b/>
          <w:bCs/>
        </w:rPr>
        <w:t>Worker</w:t>
      </w:r>
      <w:proofErr w:type="spellEnd"/>
      <w:r w:rsidRPr="00A56470">
        <w:t xml:space="preserve"> ist ein JavaScript Programm, das von einer Webseite im Hintergrund </w:t>
      </w:r>
      <w:r w:rsidR="00494154">
        <w:t>laufend ausgeführt wird</w:t>
      </w:r>
      <w:r w:rsidRPr="00A56470">
        <w:t xml:space="preserve">. Als Hintergrundprozess läuft es in einem separaten Thread und blockiert bei der Ausführung nicht die </w:t>
      </w:r>
      <w:r w:rsidR="00494154">
        <w:t xml:space="preserve">ganze </w:t>
      </w:r>
      <w:r w:rsidRPr="00A56470">
        <w:t xml:space="preserve">Webseite. </w:t>
      </w:r>
      <w:proofErr w:type="spellStart"/>
      <w:r w:rsidRPr="00A56470">
        <w:t>Worker</w:t>
      </w:r>
      <w:proofErr w:type="spellEnd"/>
      <w:r w:rsidRPr="00A56470">
        <w:t xml:space="preserve"> werden benutzt, um zeitintensive Berechnungen auszuführen oder für asynchrone nichtblockierende Aufgaben.</w:t>
      </w:r>
    </w:p>
  </w:footnote>
  <w:footnote w:id="19">
    <w:p w14:paraId="24EA166E" w14:textId="580A9F59" w:rsidR="00A56470" w:rsidRDefault="00A56470" w:rsidP="00E36BB2">
      <w:pPr>
        <w:pStyle w:val="Funotentext"/>
      </w:pPr>
      <w:r>
        <w:rPr>
          <w:rStyle w:val="Funotenzeichen"/>
        </w:rPr>
        <w:footnoteRef/>
      </w:r>
      <w:r>
        <w:t xml:space="preserve"> </w:t>
      </w:r>
      <w:r w:rsidRPr="00A56470">
        <w:t xml:space="preserve">Im </w:t>
      </w:r>
      <w:r w:rsidRPr="00A56470">
        <w:rPr>
          <w:b/>
          <w:bCs/>
        </w:rPr>
        <w:t>Browser-Cache</w:t>
      </w:r>
      <w:r w:rsidRPr="00A56470">
        <w:t xml:space="preserve"> legt der Webbrowser einmal geladene Ressourcen in einem Pufferspeicher ab, um sie beim nächsten Aufruf schneller oder auch offline verfügbar zu haben.</w:t>
      </w:r>
    </w:p>
  </w:footnote>
  <w:footnote w:id="20">
    <w:p w14:paraId="6D3C2FC5" w14:textId="361BF57A" w:rsidR="00494154" w:rsidRDefault="00494154" w:rsidP="00E36BB2">
      <w:pPr>
        <w:pStyle w:val="Funotentext"/>
      </w:pPr>
      <w:r>
        <w:rPr>
          <w:rStyle w:val="Funotenzeichen"/>
        </w:rPr>
        <w:footnoteRef/>
      </w:r>
      <w:r>
        <w:t xml:space="preserve"> Eine </w:t>
      </w:r>
      <w:r w:rsidRPr="00494154">
        <w:t>Web-</w:t>
      </w:r>
      <w:r w:rsidRPr="00494154">
        <w:rPr>
          <w:b/>
          <w:bCs/>
        </w:rPr>
        <w:t>API</w:t>
      </w:r>
      <w:r w:rsidRPr="00494154">
        <w:t xml:space="preserve"> ist eine Anwendungsprogrammierschnittstelle für einen Webserver oder einen Webbrowser.</w:t>
      </w:r>
      <w:r>
        <w:t xml:space="preserve"> Üblicherweise liefert eine Web-API unformatierte Daten aus, die im Hintergrund von der Webseite nach</w:t>
      </w:r>
      <w:r w:rsidR="00A36B29">
        <w:t>ge</w:t>
      </w:r>
      <w:r>
        <w:t>laden werden. Über eine Web-API können auch Benutzerinteraktionen laufend an den Server zur persistenten Speicherung geschickt werden.</w:t>
      </w:r>
    </w:p>
  </w:footnote>
  <w:footnote w:id="21">
    <w:p w14:paraId="65C266FA" w14:textId="19DAF656" w:rsidR="00494154" w:rsidRDefault="00494154" w:rsidP="00E36BB2">
      <w:pPr>
        <w:pStyle w:val="Funotentext"/>
      </w:pPr>
      <w:r>
        <w:rPr>
          <w:rStyle w:val="Funotenzeichen"/>
        </w:rPr>
        <w:footnoteRef/>
      </w:r>
      <w:r>
        <w:t xml:space="preserve"> </w:t>
      </w:r>
      <w:r w:rsidRPr="00494154">
        <w:t xml:space="preserve">Ein </w:t>
      </w:r>
      <w:r w:rsidRPr="001F1679">
        <w:rPr>
          <w:b/>
          <w:bCs/>
        </w:rPr>
        <w:t>URL-Query</w:t>
      </w:r>
      <w:r w:rsidRPr="00494154">
        <w:t xml:space="preserve"> </w:t>
      </w:r>
      <w:r>
        <w:t>ist eine Zeichenkette über die,</w:t>
      </w:r>
      <w:r w:rsidRPr="00494154">
        <w:t xml:space="preserve"> </w:t>
      </w:r>
      <w:r>
        <w:t xml:space="preserve">als </w:t>
      </w:r>
      <w:r w:rsidRPr="00494154">
        <w:t xml:space="preserve">Teil eines Uniform </w:t>
      </w:r>
      <w:proofErr w:type="spellStart"/>
      <w:r w:rsidRPr="00494154">
        <w:t>Resource</w:t>
      </w:r>
      <w:proofErr w:type="spellEnd"/>
      <w:r w:rsidRPr="00494154">
        <w:t xml:space="preserve"> Locator (URL)</w:t>
      </w:r>
      <w:r>
        <w:t>,</w:t>
      </w:r>
      <w:r w:rsidRPr="00494154">
        <w:t xml:space="preserve"> </w:t>
      </w:r>
      <w:r>
        <w:t xml:space="preserve">Serveraufrufe parametrisiert werden. </w:t>
      </w:r>
    </w:p>
  </w:footnote>
  <w:footnote w:id="22">
    <w:p w14:paraId="3F7AD431" w14:textId="596AF445" w:rsidR="002F50D8" w:rsidRDefault="002F50D8" w:rsidP="002F50D8">
      <w:pPr>
        <w:pStyle w:val="Funotentext"/>
      </w:pPr>
      <w:r>
        <w:rPr>
          <w:rStyle w:val="Funotenzeichen"/>
        </w:rPr>
        <w:footnoteRef/>
      </w:r>
      <w:r>
        <w:t xml:space="preserve"> «Rule110» ist ein eindimensionaler zellulärer </w:t>
      </w:r>
      <w:proofErr w:type="gramStart"/>
      <w:r>
        <w:t>Automat</w:t>
      </w:r>
      <w:proofErr w:type="gramEnd"/>
      <w:r>
        <w:t xml:space="preserve"> für den die Turing-Vollständigkeit bewiesen wurde (Quelle:</w:t>
      </w:r>
      <w:r w:rsidRPr="001F1679">
        <w:t xml:space="preserve"> </w:t>
      </w:r>
      <w:hyperlink r:id="rId6" w:history="1">
        <w:r w:rsidR="00B214EC" w:rsidRPr="007B2FE9">
          <w:rPr>
            <w:rStyle w:val="Hyperlink"/>
          </w:rPr>
          <w:t>https://en.wikipedia.or</w:t>
        </w:r>
        <w:r w:rsidR="00B214EC" w:rsidRPr="007B2FE9">
          <w:rPr>
            <w:rStyle w:val="Hyperlink"/>
          </w:rPr>
          <w:t>g</w:t>
        </w:r>
        <w:r w:rsidR="00B214EC" w:rsidRPr="007B2FE9">
          <w:rPr>
            <w:rStyle w:val="Hyperlink"/>
          </w:rPr>
          <w:t>/wiki/Rule_110</w:t>
        </w:r>
      </w:hyperlink>
      <w:r w:rsidR="00B214EC">
        <w:t xml:space="preserve"> </w:t>
      </w:r>
      <w:r w:rsidR="00B214EC">
        <w:t>(letzter Abruf 05.11.2022)</w:t>
      </w:r>
      <w:r>
        <w:t xml:space="preserve">). Dafür müssen unendliche Speicherkapazität und Rechenleistung angenommen werden. </w:t>
      </w:r>
    </w:p>
  </w:footnote>
  <w:footnote w:id="23">
    <w:p w14:paraId="6CE57205" w14:textId="44356593" w:rsidR="007243C3" w:rsidRDefault="007243C3" w:rsidP="00E36BB2">
      <w:pPr>
        <w:pStyle w:val="Funotentext"/>
      </w:pPr>
      <w:r>
        <w:rPr>
          <w:rStyle w:val="Funotenzeichen"/>
        </w:rPr>
        <w:footnoteRef/>
      </w:r>
      <w:r>
        <w:t xml:space="preserve"> Die Manifest-Datei ist eine PWA spezifische Datei</w:t>
      </w:r>
      <w:r w:rsidR="00FD7F14">
        <w:t xml:space="preserve">. In dieser wird werden Metadaten zur Webanwendung hinterlegt. Sie ist auch nötig, damit die Webanwendung wie eine native App installiert werden kann.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460"/>
    <w:multiLevelType w:val="hybridMultilevel"/>
    <w:tmpl w:val="4614F6BC"/>
    <w:lvl w:ilvl="0" w:tplc="19B6AB3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F051C1"/>
    <w:multiLevelType w:val="hybridMultilevel"/>
    <w:tmpl w:val="45787AEA"/>
    <w:lvl w:ilvl="0" w:tplc="281620EC">
      <w:numFmt w:val="bullet"/>
      <w:lvlText w:val="–"/>
      <w:lvlJc w:val="left"/>
      <w:pPr>
        <w:ind w:left="720" w:hanging="360"/>
      </w:pPr>
      <w:rPr>
        <w:rFonts w:ascii="Calibri" w:eastAsiaTheme="minorHAnsi" w:hAnsi="Calibri" w:cs="Calibri"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872875"/>
    <w:multiLevelType w:val="hybridMultilevel"/>
    <w:tmpl w:val="F494873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F7B772D"/>
    <w:multiLevelType w:val="hybridMultilevel"/>
    <w:tmpl w:val="54C6B0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D46056D"/>
    <w:multiLevelType w:val="hybridMultilevel"/>
    <w:tmpl w:val="BC56AE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0D26F75"/>
    <w:multiLevelType w:val="hybridMultilevel"/>
    <w:tmpl w:val="A2284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7B36E4C"/>
    <w:multiLevelType w:val="hybridMultilevel"/>
    <w:tmpl w:val="9156FC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84303D9"/>
    <w:multiLevelType w:val="multilevel"/>
    <w:tmpl w:val="E0861CC2"/>
    <w:lvl w:ilvl="0">
      <w:start w:val="1"/>
      <w:numFmt w:val="decimal"/>
      <w:pStyle w:val="berschrift1"/>
      <w:lvlText w:val="%1"/>
      <w:lvlJc w:val="left"/>
      <w:pPr>
        <w:ind w:left="432" w:hanging="432"/>
      </w:pPr>
    </w:lvl>
    <w:lvl w:ilvl="1">
      <w:start w:val="1"/>
      <w:numFmt w:val="decimal"/>
      <w:pStyle w:val="berschrift2"/>
      <w:lvlText w:val="%1.%2"/>
      <w:lvlJc w:val="left"/>
      <w:pPr>
        <w:ind w:left="1711"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509D7079"/>
    <w:multiLevelType w:val="hybridMultilevel"/>
    <w:tmpl w:val="34F4C3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2D7403C"/>
    <w:multiLevelType w:val="hybridMultilevel"/>
    <w:tmpl w:val="1CDC63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A3E549C"/>
    <w:multiLevelType w:val="hybridMultilevel"/>
    <w:tmpl w:val="5E9AB1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A860E43"/>
    <w:multiLevelType w:val="hybridMultilevel"/>
    <w:tmpl w:val="09FA2DD4"/>
    <w:lvl w:ilvl="0" w:tplc="46FCACBA">
      <w:start w:val="7"/>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D1E116B"/>
    <w:multiLevelType w:val="hybridMultilevel"/>
    <w:tmpl w:val="74F66E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20C40B0"/>
    <w:multiLevelType w:val="hybridMultilevel"/>
    <w:tmpl w:val="C17C2C8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3F73781"/>
    <w:multiLevelType w:val="hybridMultilevel"/>
    <w:tmpl w:val="F664DD5C"/>
    <w:lvl w:ilvl="0" w:tplc="928433FE">
      <w:start w:val="1"/>
      <w:numFmt w:val="decimal"/>
      <w:pStyle w:val="Listenabsatz"/>
      <w:lvlText w:val="%1."/>
      <w:lvlJc w:val="left"/>
      <w:pPr>
        <w:ind w:left="720" w:hanging="360"/>
      </w:pPr>
      <w:rPr>
        <w:rFonts w:ascii="Calibri" w:hAnsi="Calibr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4E62756"/>
    <w:multiLevelType w:val="hybridMultilevel"/>
    <w:tmpl w:val="EC1222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63E23E6"/>
    <w:multiLevelType w:val="hybridMultilevel"/>
    <w:tmpl w:val="E8F6A9C6"/>
    <w:lvl w:ilvl="0" w:tplc="0807000F">
      <w:start w:val="1"/>
      <w:numFmt w:val="decimal"/>
      <w:lvlText w:val="%1."/>
      <w:lvlJc w:val="left"/>
      <w:pPr>
        <w:ind w:left="784" w:hanging="360"/>
      </w:pPr>
    </w:lvl>
    <w:lvl w:ilvl="1" w:tplc="08070019" w:tentative="1">
      <w:start w:val="1"/>
      <w:numFmt w:val="lowerLetter"/>
      <w:lvlText w:val="%2."/>
      <w:lvlJc w:val="left"/>
      <w:pPr>
        <w:ind w:left="1504" w:hanging="360"/>
      </w:pPr>
    </w:lvl>
    <w:lvl w:ilvl="2" w:tplc="0807001B" w:tentative="1">
      <w:start w:val="1"/>
      <w:numFmt w:val="lowerRoman"/>
      <w:lvlText w:val="%3."/>
      <w:lvlJc w:val="right"/>
      <w:pPr>
        <w:ind w:left="2224" w:hanging="180"/>
      </w:pPr>
    </w:lvl>
    <w:lvl w:ilvl="3" w:tplc="0807000F" w:tentative="1">
      <w:start w:val="1"/>
      <w:numFmt w:val="decimal"/>
      <w:lvlText w:val="%4."/>
      <w:lvlJc w:val="left"/>
      <w:pPr>
        <w:ind w:left="2944" w:hanging="360"/>
      </w:pPr>
    </w:lvl>
    <w:lvl w:ilvl="4" w:tplc="08070019" w:tentative="1">
      <w:start w:val="1"/>
      <w:numFmt w:val="lowerLetter"/>
      <w:lvlText w:val="%5."/>
      <w:lvlJc w:val="left"/>
      <w:pPr>
        <w:ind w:left="3664" w:hanging="360"/>
      </w:pPr>
    </w:lvl>
    <w:lvl w:ilvl="5" w:tplc="0807001B" w:tentative="1">
      <w:start w:val="1"/>
      <w:numFmt w:val="lowerRoman"/>
      <w:lvlText w:val="%6."/>
      <w:lvlJc w:val="right"/>
      <w:pPr>
        <w:ind w:left="4384" w:hanging="180"/>
      </w:pPr>
    </w:lvl>
    <w:lvl w:ilvl="6" w:tplc="0807000F" w:tentative="1">
      <w:start w:val="1"/>
      <w:numFmt w:val="decimal"/>
      <w:lvlText w:val="%7."/>
      <w:lvlJc w:val="left"/>
      <w:pPr>
        <w:ind w:left="5104" w:hanging="360"/>
      </w:pPr>
    </w:lvl>
    <w:lvl w:ilvl="7" w:tplc="08070019" w:tentative="1">
      <w:start w:val="1"/>
      <w:numFmt w:val="lowerLetter"/>
      <w:lvlText w:val="%8."/>
      <w:lvlJc w:val="left"/>
      <w:pPr>
        <w:ind w:left="5824" w:hanging="360"/>
      </w:pPr>
    </w:lvl>
    <w:lvl w:ilvl="8" w:tplc="0807001B" w:tentative="1">
      <w:start w:val="1"/>
      <w:numFmt w:val="lowerRoman"/>
      <w:lvlText w:val="%9."/>
      <w:lvlJc w:val="right"/>
      <w:pPr>
        <w:ind w:left="6544" w:hanging="180"/>
      </w:pPr>
    </w:lvl>
  </w:abstractNum>
  <w:abstractNum w:abstractNumId="17" w15:restartNumberingAfterBreak="0">
    <w:nsid w:val="685C5CDA"/>
    <w:multiLevelType w:val="hybridMultilevel"/>
    <w:tmpl w:val="61B607D6"/>
    <w:lvl w:ilvl="0" w:tplc="978AFE18">
      <w:numFmt w:val="bullet"/>
      <w:lvlText w:val="–"/>
      <w:lvlJc w:val="left"/>
      <w:pPr>
        <w:ind w:left="720" w:hanging="360"/>
      </w:pPr>
      <w:rPr>
        <w:rFonts w:ascii="Source Sans Pro" w:eastAsiaTheme="majorEastAsia" w:hAnsi="Source Sans Pro"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F0722AC"/>
    <w:multiLevelType w:val="hybridMultilevel"/>
    <w:tmpl w:val="A3461D2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70D44370"/>
    <w:multiLevelType w:val="hybridMultilevel"/>
    <w:tmpl w:val="1CDC63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610147B"/>
    <w:multiLevelType w:val="hybridMultilevel"/>
    <w:tmpl w:val="452407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ACF2E60"/>
    <w:multiLevelType w:val="hybridMultilevel"/>
    <w:tmpl w:val="D4BA7E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C8A18C1"/>
    <w:multiLevelType w:val="hybridMultilevel"/>
    <w:tmpl w:val="754C87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CA2254C"/>
    <w:multiLevelType w:val="hybridMultilevel"/>
    <w:tmpl w:val="658E92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49123491">
    <w:abstractNumId w:val="6"/>
  </w:num>
  <w:num w:numId="2" w16cid:durableId="333654208">
    <w:abstractNumId w:val="15"/>
  </w:num>
  <w:num w:numId="3" w16cid:durableId="860314589">
    <w:abstractNumId w:val="22"/>
  </w:num>
  <w:num w:numId="4" w16cid:durableId="1992977646">
    <w:abstractNumId w:val="20"/>
  </w:num>
  <w:num w:numId="5" w16cid:durableId="819883962">
    <w:abstractNumId w:val="12"/>
  </w:num>
  <w:num w:numId="6" w16cid:durableId="1901356962">
    <w:abstractNumId w:val="23"/>
  </w:num>
  <w:num w:numId="7" w16cid:durableId="151529182">
    <w:abstractNumId w:val="3"/>
  </w:num>
  <w:num w:numId="8" w16cid:durableId="1391683785">
    <w:abstractNumId w:val="4"/>
  </w:num>
  <w:num w:numId="9" w16cid:durableId="89199982">
    <w:abstractNumId w:val="9"/>
  </w:num>
  <w:num w:numId="10" w16cid:durableId="1244798179">
    <w:abstractNumId w:val="10"/>
  </w:num>
  <w:num w:numId="11" w16cid:durableId="1726834841">
    <w:abstractNumId w:val="21"/>
  </w:num>
  <w:num w:numId="12" w16cid:durableId="1894543292">
    <w:abstractNumId w:val="7"/>
  </w:num>
  <w:num w:numId="13" w16cid:durableId="126507082">
    <w:abstractNumId w:val="17"/>
  </w:num>
  <w:num w:numId="14" w16cid:durableId="257838175">
    <w:abstractNumId w:val="0"/>
  </w:num>
  <w:num w:numId="15" w16cid:durableId="1743717949">
    <w:abstractNumId w:val="1"/>
  </w:num>
  <w:num w:numId="16" w16cid:durableId="4598131">
    <w:abstractNumId w:val="5"/>
  </w:num>
  <w:num w:numId="17" w16cid:durableId="683675026">
    <w:abstractNumId w:val="18"/>
  </w:num>
  <w:num w:numId="18" w16cid:durableId="1952087435">
    <w:abstractNumId w:val="7"/>
  </w:num>
  <w:num w:numId="19" w16cid:durableId="1538935408">
    <w:abstractNumId w:val="19"/>
  </w:num>
  <w:num w:numId="20" w16cid:durableId="1589731910">
    <w:abstractNumId w:val="14"/>
  </w:num>
  <w:num w:numId="21" w16cid:durableId="33043193">
    <w:abstractNumId w:val="14"/>
    <w:lvlOverride w:ilvl="0">
      <w:startOverride w:val="1"/>
    </w:lvlOverride>
  </w:num>
  <w:num w:numId="22" w16cid:durableId="405341272">
    <w:abstractNumId w:val="14"/>
    <w:lvlOverride w:ilvl="0">
      <w:startOverride w:val="1"/>
    </w:lvlOverride>
  </w:num>
  <w:num w:numId="23" w16cid:durableId="2132094310">
    <w:abstractNumId w:val="8"/>
  </w:num>
  <w:num w:numId="24" w16cid:durableId="1634603284">
    <w:abstractNumId w:val="14"/>
    <w:lvlOverride w:ilvl="0">
      <w:startOverride w:val="1"/>
    </w:lvlOverride>
  </w:num>
  <w:num w:numId="25" w16cid:durableId="1837183428">
    <w:abstractNumId w:val="16"/>
  </w:num>
  <w:num w:numId="26" w16cid:durableId="2021733431">
    <w:abstractNumId w:val="13"/>
  </w:num>
  <w:num w:numId="27" w16cid:durableId="300352297">
    <w:abstractNumId w:val="2"/>
  </w:num>
  <w:num w:numId="28" w16cid:durableId="1612323014">
    <w:abstractNumId w:val="7"/>
  </w:num>
  <w:num w:numId="29" w16cid:durableId="10366629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FC"/>
    <w:rsid w:val="00002C19"/>
    <w:rsid w:val="00003E6B"/>
    <w:rsid w:val="00004B5C"/>
    <w:rsid w:val="000202EA"/>
    <w:rsid w:val="0003260A"/>
    <w:rsid w:val="000430F9"/>
    <w:rsid w:val="000435F1"/>
    <w:rsid w:val="000443DE"/>
    <w:rsid w:val="00047369"/>
    <w:rsid w:val="00056434"/>
    <w:rsid w:val="00057F52"/>
    <w:rsid w:val="0006194E"/>
    <w:rsid w:val="0006502B"/>
    <w:rsid w:val="00065219"/>
    <w:rsid w:val="00066645"/>
    <w:rsid w:val="00075A7F"/>
    <w:rsid w:val="00082807"/>
    <w:rsid w:val="00090140"/>
    <w:rsid w:val="00090FAB"/>
    <w:rsid w:val="00091AB7"/>
    <w:rsid w:val="00095EA2"/>
    <w:rsid w:val="00096D82"/>
    <w:rsid w:val="000A1212"/>
    <w:rsid w:val="000A4BB0"/>
    <w:rsid w:val="000A72FB"/>
    <w:rsid w:val="000B0346"/>
    <w:rsid w:val="000B3237"/>
    <w:rsid w:val="000B43C8"/>
    <w:rsid w:val="000B617D"/>
    <w:rsid w:val="000B6D6D"/>
    <w:rsid w:val="000C3E61"/>
    <w:rsid w:val="000C5B97"/>
    <w:rsid w:val="000D091E"/>
    <w:rsid w:val="000D183A"/>
    <w:rsid w:val="000D2982"/>
    <w:rsid w:val="000D2BA3"/>
    <w:rsid w:val="000D488A"/>
    <w:rsid w:val="000D696A"/>
    <w:rsid w:val="000E07DD"/>
    <w:rsid w:val="000F2947"/>
    <w:rsid w:val="000F2A2E"/>
    <w:rsid w:val="000F7E1F"/>
    <w:rsid w:val="001038AC"/>
    <w:rsid w:val="0011210C"/>
    <w:rsid w:val="001237EA"/>
    <w:rsid w:val="00123D21"/>
    <w:rsid w:val="00140000"/>
    <w:rsid w:val="001415C2"/>
    <w:rsid w:val="0014465E"/>
    <w:rsid w:val="00145239"/>
    <w:rsid w:val="001474B3"/>
    <w:rsid w:val="001533AB"/>
    <w:rsid w:val="00156205"/>
    <w:rsid w:val="00157254"/>
    <w:rsid w:val="00160D1F"/>
    <w:rsid w:val="00161B52"/>
    <w:rsid w:val="00161BDF"/>
    <w:rsid w:val="00163993"/>
    <w:rsid w:val="0016510F"/>
    <w:rsid w:val="00172770"/>
    <w:rsid w:val="00176BDA"/>
    <w:rsid w:val="00177313"/>
    <w:rsid w:val="001803EC"/>
    <w:rsid w:val="0018079C"/>
    <w:rsid w:val="00180B33"/>
    <w:rsid w:val="00190F03"/>
    <w:rsid w:val="001924B7"/>
    <w:rsid w:val="00195C19"/>
    <w:rsid w:val="001A179C"/>
    <w:rsid w:val="001B1569"/>
    <w:rsid w:val="001B1BFA"/>
    <w:rsid w:val="001B1CFD"/>
    <w:rsid w:val="001C146F"/>
    <w:rsid w:val="001C161A"/>
    <w:rsid w:val="001C20F8"/>
    <w:rsid w:val="001C4D4B"/>
    <w:rsid w:val="001D007F"/>
    <w:rsid w:val="001D28C4"/>
    <w:rsid w:val="001D550C"/>
    <w:rsid w:val="001E014E"/>
    <w:rsid w:val="001E1ECA"/>
    <w:rsid w:val="001E7CF9"/>
    <w:rsid w:val="001F1679"/>
    <w:rsid w:val="001F3B9A"/>
    <w:rsid w:val="001F598D"/>
    <w:rsid w:val="00202EF9"/>
    <w:rsid w:val="00211BA6"/>
    <w:rsid w:val="00212876"/>
    <w:rsid w:val="00212A1F"/>
    <w:rsid w:val="002144C9"/>
    <w:rsid w:val="002149C6"/>
    <w:rsid w:val="0021523A"/>
    <w:rsid w:val="00216F65"/>
    <w:rsid w:val="002206C9"/>
    <w:rsid w:val="002225D5"/>
    <w:rsid w:val="002250CA"/>
    <w:rsid w:val="00233D09"/>
    <w:rsid w:val="00241E4A"/>
    <w:rsid w:val="00241FBC"/>
    <w:rsid w:val="00242A57"/>
    <w:rsid w:val="00247E05"/>
    <w:rsid w:val="002525B0"/>
    <w:rsid w:val="00254756"/>
    <w:rsid w:val="00257E3B"/>
    <w:rsid w:val="002608D8"/>
    <w:rsid w:val="002645C2"/>
    <w:rsid w:val="00267A6B"/>
    <w:rsid w:val="00273F24"/>
    <w:rsid w:val="002832B6"/>
    <w:rsid w:val="00294000"/>
    <w:rsid w:val="00295AA1"/>
    <w:rsid w:val="00297887"/>
    <w:rsid w:val="002A120D"/>
    <w:rsid w:val="002A1BA7"/>
    <w:rsid w:val="002A78CB"/>
    <w:rsid w:val="002A7A28"/>
    <w:rsid w:val="002B19DB"/>
    <w:rsid w:val="002B2FA4"/>
    <w:rsid w:val="002B3DA1"/>
    <w:rsid w:val="002B6C6B"/>
    <w:rsid w:val="002C0A92"/>
    <w:rsid w:val="002C4BA6"/>
    <w:rsid w:val="002C6646"/>
    <w:rsid w:val="002D0B47"/>
    <w:rsid w:val="002D1DDC"/>
    <w:rsid w:val="002D301B"/>
    <w:rsid w:val="002D38C1"/>
    <w:rsid w:val="002D7A31"/>
    <w:rsid w:val="002E061D"/>
    <w:rsid w:val="002E0714"/>
    <w:rsid w:val="002E1285"/>
    <w:rsid w:val="002F0865"/>
    <w:rsid w:val="002F0E44"/>
    <w:rsid w:val="002F50D8"/>
    <w:rsid w:val="002F77C9"/>
    <w:rsid w:val="003010B5"/>
    <w:rsid w:val="0030430B"/>
    <w:rsid w:val="00306083"/>
    <w:rsid w:val="00320949"/>
    <w:rsid w:val="00321275"/>
    <w:rsid w:val="00323CF5"/>
    <w:rsid w:val="0032752B"/>
    <w:rsid w:val="0032765A"/>
    <w:rsid w:val="003300E6"/>
    <w:rsid w:val="00334E2F"/>
    <w:rsid w:val="00335E15"/>
    <w:rsid w:val="00335EB2"/>
    <w:rsid w:val="00340C59"/>
    <w:rsid w:val="00342975"/>
    <w:rsid w:val="0034644C"/>
    <w:rsid w:val="00346E50"/>
    <w:rsid w:val="00350051"/>
    <w:rsid w:val="0035641B"/>
    <w:rsid w:val="00356BFC"/>
    <w:rsid w:val="00357F34"/>
    <w:rsid w:val="0036781D"/>
    <w:rsid w:val="00370AEF"/>
    <w:rsid w:val="00372A3D"/>
    <w:rsid w:val="00374FAC"/>
    <w:rsid w:val="0038617C"/>
    <w:rsid w:val="0039210B"/>
    <w:rsid w:val="0039397D"/>
    <w:rsid w:val="00394EFF"/>
    <w:rsid w:val="003A19FF"/>
    <w:rsid w:val="003A3E4F"/>
    <w:rsid w:val="003B1416"/>
    <w:rsid w:val="003B307E"/>
    <w:rsid w:val="003B5845"/>
    <w:rsid w:val="003B647D"/>
    <w:rsid w:val="003B6B17"/>
    <w:rsid w:val="003C2629"/>
    <w:rsid w:val="003C34D0"/>
    <w:rsid w:val="003C38DA"/>
    <w:rsid w:val="003D19B3"/>
    <w:rsid w:val="003D1BEB"/>
    <w:rsid w:val="003D3AF5"/>
    <w:rsid w:val="003E008F"/>
    <w:rsid w:val="003F079D"/>
    <w:rsid w:val="003F0D66"/>
    <w:rsid w:val="003F196D"/>
    <w:rsid w:val="003F1A91"/>
    <w:rsid w:val="003F59C6"/>
    <w:rsid w:val="003F7738"/>
    <w:rsid w:val="0040133C"/>
    <w:rsid w:val="00402F30"/>
    <w:rsid w:val="00402FB6"/>
    <w:rsid w:val="00403709"/>
    <w:rsid w:val="00411021"/>
    <w:rsid w:val="004121CE"/>
    <w:rsid w:val="004174B5"/>
    <w:rsid w:val="00432D90"/>
    <w:rsid w:val="00436198"/>
    <w:rsid w:val="00453FF9"/>
    <w:rsid w:val="0045667E"/>
    <w:rsid w:val="00457BE4"/>
    <w:rsid w:val="004625DB"/>
    <w:rsid w:val="0047126B"/>
    <w:rsid w:val="004719EC"/>
    <w:rsid w:val="00472761"/>
    <w:rsid w:val="0047367C"/>
    <w:rsid w:val="00473756"/>
    <w:rsid w:val="0048564A"/>
    <w:rsid w:val="00485901"/>
    <w:rsid w:val="00490EEF"/>
    <w:rsid w:val="00494154"/>
    <w:rsid w:val="004A09A0"/>
    <w:rsid w:val="004A672E"/>
    <w:rsid w:val="004B02B5"/>
    <w:rsid w:val="004B0DCB"/>
    <w:rsid w:val="004B67DA"/>
    <w:rsid w:val="004C3245"/>
    <w:rsid w:val="004C4518"/>
    <w:rsid w:val="004D3637"/>
    <w:rsid w:val="004D6140"/>
    <w:rsid w:val="004E1F57"/>
    <w:rsid w:val="004E6FCD"/>
    <w:rsid w:val="004F5585"/>
    <w:rsid w:val="00500253"/>
    <w:rsid w:val="00502536"/>
    <w:rsid w:val="00504892"/>
    <w:rsid w:val="005071FC"/>
    <w:rsid w:val="00511306"/>
    <w:rsid w:val="005115C5"/>
    <w:rsid w:val="00514E7F"/>
    <w:rsid w:val="00517A6A"/>
    <w:rsid w:val="005218BF"/>
    <w:rsid w:val="00524398"/>
    <w:rsid w:val="005267AE"/>
    <w:rsid w:val="00535190"/>
    <w:rsid w:val="00536699"/>
    <w:rsid w:val="005370A3"/>
    <w:rsid w:val="0054032B"/>
    <w:rsid w:val="005408C4"/>
    <w:rsid w:val="00544FDF"/>
    <w:rsid w:val="0057172A"/>
    <w:rsid w:val="005724CF"/>
    <w:rsid w:val="005744F6"/>
    <w:rsid w:val="0057452F"/>
    <w:rsid w:val="00575735"/>
    <w:rsid w:val="005769C6"/>
    <w:rsid w:val="00576EC3"/>
    <w:rsid w:val="0057770E"/>
    <w:rsid w:val="00584F4D"/>
    <w:rsid w:val="00592347"/>
    <w:rsid w:val="0059236B"/>
    <w:rsid w:val="00594D28"/>
    <w:rsid w:val="005C079A"/>
    <w:rsid w:val="005C337B"/>
    <w:rsid w:val="005C7625"/>
    <w:rsid w:val="005D1313"/>
    <w:rsid w:val="005D5632"/>
    <w:rsid w:val="005D78B3"/>
    <w:rsid w:val="005E31B6"/>
    <w:rsid w:val="005E537F"/>
    <w:rsid w:val="005E6F75"/>
    <w:rsid w:val="005F0344"/>
    <w:rsid w:val="005F0506"/>
    <w:rsid w:val="005F1CAB"/>
    <w:rsid w:val="005F27FD"/>
    <w:rsid w:val="0060093A"/>
    <w:rsid w:val="006035E9"/>
    <w:rsid w:val="00607208"/>
    <w:rsid w:val="00610093"/>
    <w:rsid w:val="00615515"/>
    <w:rsid w:val="00616E4C"/>
    <w:rsid w:val="00621B2B"/>
    <w:rsid w:val="00623543"/>
    <w:rsid w:val="00625EA7"/>
    <w:rsid w:val="0064209D"/>
    <w:rsid w:val="00643F25"/>
    <w:rsid w:val="00644E2A"/>
    <w:rsid w:val="00653993"/>
    <w:rsid w:val="00661A90"/>
    <w:rsid w:val="0067714A"/>
    <w:rsid w:val="00684C42"/>
    <w:rsid w:val="00693673"/>
    <w:rsid w:val="006A6ECB"/>
    <w:rsid w:val="006A7FD5"/>
    <w:rsid w:val="006B1ABF"/>
    <w:rsid w:val="006B2A8B"/>
    <w:rsid w:val="006B526A"/>
    <w:rsid w:val="006B7887"/>
    <w:rsid w:val="006C41DB"/>
    <w:rsid w:val="006C59E0"/>
    <w:rsid w:val="006C6EE7"/>
    <w:rsid w:val="006D0AF8"/>
    <w:rsid w:val="006D2450"/>
    <w:rsid w:val="006D348C"/>
    <w:rsid w:val="006D5144"/>
    <w:rsid w:val="006E0E5E"/>
    <w:rsid w:val="006E492F"/>
    <w:rsid w:val="006E4B05"/>
    <w:rsid w:val="006F018E"/>
    <w:rsid w:val="006F266B"/>
    <w:rsid w:val="006F2926"/>
    <w:rsid w:val="006F2B2D"/>
    <w:rsid w:val="007001F9"/>
    <w:rsid w:val="0070549E"/>
    <w:rsid w:val="00705EF2"/>
    <w:rsid w:val="00711B0F"/>
    <w:rsid w:val="007151AC"/>
    <w:rsid w:val="00715D1A"/>
    <w:rsid w:val="0072038E"/>
    <w:rsid w:val="00722383"/>
    <w:rsid w:val="00723EF7"/>
    <w:rsid w:val="007243C3"/>
    <w:rsid w:val="007243E3"/>
    <w:rsid w:val="0072448B"/>
    <w:rsid w:val="007253B6"/>
    <w:rsid w:val="007271BE"/>
    <w:rsid w:val="00727220"/>
    <w:rsid w:val="007425FA"/>
    <w:rsid w:val="00747A51"/>
    <w:rsid w:val="00750DB8"/>
    <w:rsid w:val="00752DB7"/>
    <w:rsid w:val="0075303E"/>
    <w:rsid w:val="0075328E"/>
    <w:rsid w:val="007543E1"/>
    <w:rsid w:val="00777177"/>
    <w:rsid w:val="0078092C"/>
    <w:rsid w:val="007818C9"/>
    <w:rsid w:val="00782101"/>
    <w:rsid w:val="00782A5D"/>
    <w:rsid w:val="0078411D"/>
    <w:rsid w:val="00786BC5"/>
    <w:rsid w:val="00786C64"/>
    <w:rsid w:val="00787722"/>
    <w:rsid w:val="007908A6"/>
    <w:rsid w:val="007927A7"/>
    <w:rsid w:val="00793F7A"/>
    <w:rsid w:val="007A00F4"/>
    <w:rsid w:val="007A0647"/>
    <w:rsid w:val="007A0C80"/>
    <w:rsid w:val="007A1A49"/>
    <w:rsid w:val="007A443E"/>
    <w:rsid w:val="007B1420"/>
    <w:rsid w:val="007B2DF0"/>
    <w:rsid w:val="007B4125"/>
    <w:rsid w:val="007D40EF"/>
    <w:rsid w:val="007E4DCB"/>
    <w:rsid w:val="00806162"/>
    <w:rsid w:val="00810251"/>
    <w:rsid w:val="00810564"/>
    <w:rsid w:val="00811606"/>
    <w:rsid w:val="00815A1B"/>
    <w:rsid w:val="00820ACB"/>
    <w:rsid w:val="00824F5C"/>
    <w:rsid w:val="00826351"/>
    <w:rsid w:val="00831F53"/>
    <w:rsid w:val="00834BDE"/>
    <w:rsid w:val="00845CB3"/>
    <w:rsid w:val="008504E7"/>
    <w:rsid w:val="00853F96"/>
    <w:rsid w:val="0086564E"/>
    <w:rsid w:val="00865C13"/>
    <w:rsid w:val="0087193C"/>
    <w:rsid w:val="00871D25"/>
    <w:rsid w:val="00875594"/>
    <w:rsid w:val="00877CD1"/>
    <w:rsid w:val="00880289"/>
    <w:rsid w:val="0088251E"/>
    <w:rsid w:val="00883D87"/>
    <w:rsid w:val="00885CA9"/>
    <w:rsid w:val="00897A40"/>
    <w:rsid w:val="008A04BB"/>
    <w:rsid w:val="008A2EA0"/>
    <w:rsid w:val="008A4510"/>
    <w:rsid w:val="008A535C"/>
    <w:rsid w:val="008A57B5"/>
    <w:rsid w:val="008A5E17"/>
    <w:rsid w:val="008B1E6F"/>
    <w:rsid w:val="008B341B"/>
    <w:rsid w:val="008B7902"/>
    <w:rsid w:val="008C0D85"/>
    <w:rsid w:val="008C5776"/>
    <w:rsid w:val="008D04AA"/>
    <w:rsid w:val="008D7401"/>
    <w:rsid w:val="008E11C6"/>
    <w:rsid w:val="008E1BD5"/>
    <w:rsid w:val="008F4B77"/>
    <w:rsid w:val="008F5BEA"/>
    <w:rsid w:val="009034E7"/>
    <w:rsid w:val="00904EA8"/>
    <w:rsid w:val="00905304"/>
    <w:rsid w:val="00907DE7"/>
    <w:rsid w:val="00910F5D"/>
    <w:rsid w:val="00911C3F"/>
    <w:rsid w:val="009123D6"/>
    <w:rsid w:val="009148B2"/>
    <w:rsid w:val="00916A57"/>
    <w:rsid w:val="00917119"/>
    <w:rsid w:val="00920D67"/>
    <w:rsid w:val="009269E3"/>
    <w:rsid w:val="0093121E"/>
    <w:rsid w:val="00932FB7"/>
    <w:rsid w:val="009345A6"/>
    <w:rsid w:val="00935C06"/>
    <w:rsid w:val="00937CCF"/>
    <w:rsid w:val="009401A3"/>
    <w:rsid w:val="009428C9"/>
    <w:rsid w:val="0094476F"/>
    <w:rsid w:val="00944FCA"/>
    <w:rsid w:val="009500A1"/>
    <w:rsid w:val="0095078A"/>
    <w:rsid w:val="00953956"/>
    <w:rsid w:val="0095411B"/>
    <w:rsid w:val="009541F5"/>
    <w:rsid w:val="00955DEF"/>
    <w:rsid w:val="00956D96"/>
    <w:rsid w:val="009617E5"/>
    <w:rsid w:val="00962070"/>
    <w:rsid w:val="009732A7"/>
    <w:rsid w:val="00973AB7"/>
    <w:rsid w:val="00977F39"/>
    <w:rsid w:val="009822EA"/>
    <w:rsid w:val="00982750"/>
    <w:rsid w:val="00984E71"/>
    <w:rsid w:val="00992809"/>
    <w:rsid w:val="0099609E"/>
    <w:rsid w:val="00996B4D"/>
    <w:rsid w:val="009A14CA"/>
    <w:rsid w:val="009A20D2"/>
    <w:rsid w:val="009B2032"/>
    <w:rsid w:val="009B6A03"/>
    <w:rsid w:val="009D19A9"/>
    <w:rsid w:val="009D2148"/>
    <w:rsid w:val="009D5D37"/>
    <w:rsid w:val="009E1881"/>
    <w:rsid w:val="009E3414"/>
    <w:rsid w:val="009E46B2"/>
    <w:rsid w:val="009E518D"/>
    <w:rsid w:val="009F0294"/>
    <w:rsid w:val="009F0E9C"/>
    <w:rsid w:val="009F5B0D"/>
    <w:rsid w:val="009F78D0"/>
    <w:rsid w:val="00A014C9"/>
    <w:rsid w:val="00A0311A"/>
    <w:rsid w:val="00A05A42"/>
    <w:rsid w:val="00A07BCC"/>
    <w:rsid w:val="00A14D1B"/>
    <w:rsid w:val="00A15215"/>
    <w:rsid w:val="00A16E37"/>
    <w:rsid w:val="00A23E74"/>
    <w:rsid w:val="00A24B72"/>
    <w:rsid w:val="00A34E67"/>
    <w:rsid w:val="00A36B29"/>
    <w:rsid w:val="00A42D06"/>
    <w:rsid w:val="00A465B3"/>
    <w:rsid w:val="00A51919"/>
    <w:rsid w:val="00A51B2F"/>
    <w:rsid w:val="00A54345"/>
    <w:rsid w:val="00A55369"/>
    <w:rsid w:val="00A56443"/>
    <w:rsid w:val="00A56470"/>
    <w:rsid w:val="00A5657F"/>
    <w:rsid w:val="00A644FB"/>
    <w:rsid w:val="00A763BD"/>
    <w:rsid w:val="00A77732"/>
    <w:rsid w:val="00A77F0C"/>
    <w:rsid w:val="00A840C2"/>
    <w:rsid w:val="00A93161"/>
    <w:rsid w:val="00A94CD7"/>
    <w:rsid w:val="00AA3531"/>
    <w:rsid w:val="00AA3778"/>
    <w:rsid w:val="00AA61E8"/>
    <w:rsid w:val="00AB27FF"/>
    <w:rsid w:val="00AB4788"/>
    <w:rsid w:val="00AC251F"/>
    <w:rsid w:val="00AC2678"/>
    <w:rsid w:val="00AC386D"/>
    <w:rsid w:val="00AC6CB8"/>
    <w:rsid w:val="00AD04A5"/>
    <w:rsid w:val="00AE30EE"/>
    <w:rsid w:val="00AE394A"/>
    <w:rsid w:val="00AE772B"/>
    <w:rsid w:val="00AF327C"/>
    <w:rsid w:val="00AF5356"/>
    <w:rsid w:val="00B037B4"/>
    <w:rsid w:val="00B05F2D"/>
    <w:rsid w:val="00B13B3C"/>
    <w:rsid w:val="00B14FC1"/>
    <w:rsid w:val="00B15859"/>
    <w:rsid w:val="00B20F8F"/>
    <w:rsid w:val="00B214EC"/>
    <w:rsid w:val="00B22954"/>
    <w:rsid w:val="00B27A8F"/>
    <w:rsid w:val="00B34949"/>
    <w:rsid w:val="00B5310A"/>
    <w:rsid w:val="00B537D7"/>
    <w:rsid w:val="00B55A9F"/>
    <w:rsid w:val="00B639F8"/>
    <w:rsid w:val="00B669D6"/>
    <w:rsid w:val="00B70C80"/>
    <w:rsid w:val="00B73ACC"/>
    <w:rsid w:val="00B748BB"/>
    <w:rsid w:val="00B76373"/>
    <w:rsid w:val="00B7653B"/>
    <w:rsid w:val="00B813D9"/>
    <w:rsid w:val="00B84645"/>
    <w:rsid w:val="00B86E32"/>
    <w:rsid w:val="00B87194"/>
    <w:rsid w:val="00B90182"/>
    <w:rsid w:val="00B922AB"/>
    <w:rsid w:val="00BA22E6"/>
    <w:rsid w:val="00BA26B9"/>
    <w:rsid w:val="00BA7CA7"/>
    <w:rsid w:val="00BB0095"/>
    <w:rsid w:val="00BC1B1A"/>
    <w:rsid w:val="00BC2983"/>
    <w:rsid w:val="00BD43BA"/>
    <w:rsid w:val="00BD4E8B"/>
    <w:rsid w:val="00BD7E47"/>
    <w:rsid w:val="00BE22CC"/>
    <w:rsid w:val="00BE4C9E"/>
    <w:rsid w:val="00BE64B3"/>
    <w:rsid w:val="00BE70EA"/>
    <w:rsid w:val="00BE7A82"/>
    <w:rsid w:val="00BF6D75"/>
    <w:rsid w:val="00C036FC"/>
    <w:rsid w:val="00C17723"/>
    <w:rsid w:val="00C30F77"/>
    <w:rsid w:val="00C31AE6"/>
    <w:rsid w:val="00C34198"/>
    <w:rsid w:val="00C42618"/>
    <w:rsid w:val="00C612D9"/>
    <w:rsid w:val="00C637C3"/>
    <w:rsid w:val="00C67418"/>
    <w:rsid w:val="00C70D6F"/>
    <w:rsid w:val="00C7351D"/>
    <w:rsid w:val="00C85C43"/>
    <w:rsid w:val="00C85E6A"/>
    <w:rsid w:val="00C919EA"/>
    <w:rsid w:val="00C93986"/>
    <w:rsid w:val="00CB174A"/>
    <w:rsid w:val="00CB3B04"/>
    <w:rsid w:val="00CB5C09"/>
    <w:rsid w:val="00CB65AC"/>
    <w:rsid w:val="00CC0434"/>
    <w:rsid w:val="00CC24F7"/>
    <w:rsid w:val="00CC4354"/>
    <w:rsid w:val="00CC7F59"/>
    <w:rsid w:val="00CD140F"/>
    <w:rsid w:val="00CD5970"/>
    <w:rsid w:val="00CD652A"/>
    <w:rsid w:val="00CD6EC8"/>
    <w:rsid w:val="00CE1A30"/>
    <w:rsid w:val="00CE1D3B"/>
    <w:rsid w:val="00CE3A59"/>
    <w:rsid w:val="00CE5933"/>
    <w:rsid w:val="00CE61F5"/>
    <w:rsid w:val="00CE7157"/>
    <w:rsid w:val="00CF0D4D"/>
    <w:rsid w:val="00CF31A2"/>
    <w:rsid w:val="00CF3DD9"/>
    <w:rsid w:val="00D0343F"/>
    <w:rsid w:val="00D06105"/>
    <w:rsid w:val="00D15F0B"/>
    <w:rsid w:val="00D16BBE"/>
    <w:rsid w:val="00D2743D"/>
    <w:rsid w:val="00D3237D"/>
    <w:rsid w:val="00D35121"/>
    <w:rsid w:val="00D42A24"/>
    <w:rsid w:val="00D47120"/>
    <w:rsid w:val="00D47C12"/>
    <w:rsid w:val="00D509A0"/>
    <w:rsid w:val="00D529FB"/>
    <w:rsid w:val="00D55FA9"/>
    <w:rsid w:val="00D5646C"/>
    <w:rsid w:val="00D65053"/>
    <w:rsid w:val="00D65814"/>
    <w:rsid w:val="00D66983"/>
    <w:rsid w:val="00D674D1"/>
    <w:rsid w:val="00D678A7"/>
    <w:rsid w:val="00D74828"/>
    <w:rsid w:val="00D7494C"/>
    <w:rsid w:val="00D74B50"/>
    <w:rsid w:val="00D832BA"/>
    <w:rsid w:val="00D903A0"/>
    <w:rsid w:val="00D91D29"/>
    <w:rsid w:val="00D91EAB"/>
    <w:rsid w:val="00D95940"/>
    <w:rsid w:val="00D95D6C"/>
    <w:rsid w:val="00DB1435"/>
    <w:rsid w:val="00DB17AE"/>
    <w:rsid w:val="00DB4B9D"/>
    <w:rsid w:val="00DC60FA"/>
    <w:rsid w:val="00DC6292"/>
    <w:rsid w:val="00DC6EA8"/>
    <w:rsid w:val="00DD4EC7"/>
    <w:rsid w:val="00DD683C"/>
    <w:rsid w:val="00DF078F"/>
    <w:rsid w:val="00DF09BB"/>
    <w:rsid w:val="00DF62D5"/>
    <w:rsid w:val="00DF6DEE"/>
    <w:rsid w:val="00E02F09"/>
    <w:rsid w:val="00E06135"/>
    <w:rsid w:val="00E12276"/>
    <w:rsid w:val="00E1419E"/>
    <w:rsid w:val="00E156C1"/>
    <w:rsid w:val="00E35BA8"/>
    <w:rsid w:val="00E36BB2"/>
    <w:rsid w:val="00E446DE"/>
    <w:rsid w:val="00E5064F"/>
    <w:rsid w:val="00E51AF3"/>
    <w:rsid w:val="00E52F85"/>
    <w:rsid w:val="00E553A3"/>
    <w:rsid w:val="00E560AA"/>
    <w:rsid w:val="00E57562"/>
    <w:rsid w:val="00E62DA5"/>
    <w:rsid w:val="00E63205"/>
    <w:rsid w:val="00E63294"/>
    <w:rsid w:val="00E640F7"/>
    <w:rsid w:val="00E6666E"/>
    <w:rsid w:val="00E81407"/>
    <w:rsid w:val="00E845F8"/>
    <w:rsid w:val="00E91590"/>
    <w:rsid w:val="00E91E24"/>
    <w:rsid w:val="00E95EF1"/>
    <w:rsid w:val="00EA1BF2"/>
    <w:rsid w:val="00EA7E18"/>
    <w:rsid w:val="00EB1F8F"/>
    <w:rsid w:val="00EB4CCA"/>
    <w:rsid w:val="00EB6613"/>
    <w:rsid w:val="00EC2DD2"/>
    <w:rsid w:val="00EC4A27"/>
    <w:rsid w:val="00EC4C1F"/>
    <w:rsid w:val="00EC740F"/>
    <w:rsid w:val="00ED0636"/>
    <w:rsid w:val="00ED2A1E"/>
    <w:rsid w:val="00ED4122"/>
    <w:rsid w:val="00ED5928"/>
    <w:rsid w:val="00ED700E"/>
    <w:rsid w:val="00EE0DDD"/>
    <w:rsid w:val="00EE27BC"/>
    <w:rsid w:val="00EE4D1F"/>
    <w:rsid w:val="00EF129D"/>
    <w:rsid w:val="00EF2324"/>
    <w:rsid w:val="00EF3C0E"/>
    <w:rsid w:val="00EF3E9D"/>
    <w:rsid w:val="00EF4EFF"/>
    <w:rsid w:val="00EF71D1"/>
    <w:rsid w:val="00F0010B"/>
    <w:rsid w:val="00F00A25"/>
    <w:rsid w:val="00F06ED2"/>
    <w:rsid w:val="00F07B1D"/>
    <w:rsid w:val="00F14150"/>
    <w:rsid w:val="00F1696A"/>
    <w:rsid w:val="00F17114"/>
    <w:rsid w:val="00F218B7"/>
    <w:rsid w:val="00F2195D"/>
    <w:rsid w:val="00F305B4"/>
    <w:rsid w:val="00F31869"/>
    <w:rsid w:val="00F325A8"/>
    <w:rsid w:val="00F403CB"/>
    <w:rsid w:val="00F4168A"/>
    <w:rsid w:val="00F608F6"/>
    <w:rsid w:val="00F7142F"/>
    <w:rsid w:val="00F763F8"/>
    <w:rsid w:val="00F76438"/>
    <w:rsid w:val="00F83133"/>
    <w:rsid w:val="00F844C0"/>
    <w:rsid w:val="00F94890"/>
    <w:rsid w:val="00F953B5"/>
    <w:rsid w:val="00FA157D"/>
    <w:rsid w:val="00FA1D94"/>
    <w:rsid w:val="00FB40F9"/>
    <w:rsid w:val="00FB75EB"/>
    <w:rsid w:val="00FC2CDB"/>
    <w:rsid w:val="00FC41E5"/>
    <w:rsid w:val="00FC602F"/>
    <w:rsid w:val="00FD01A3"/>
    <w:rsid w:val="00FD16EF"/>
    <w:rsid w:val="00FD7F14"/>
    <w:rsid w:val="00FE0506"/>
    <w:rsid w:val="00FE35F9"/>
    <w:rsid w:val="00FE45DD"/>
    <w:rsid w:val="00FF0601"/>
    <w:rsid w:val="00FF0B3F"/>
    <w:rsid w:val="00FF4DBB"/>
    <w:rsid w:val="00FF67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7143F"/>
  <w15:docId w15:val="{B7806AF3-3335-415D-8040-F24CFC07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0ACB"/>
    <w:pPr>
      <w:spacing w:line="360" w:lineRule="auto"/>
    </w:pPr>
    <w:rPr>
      <w:rFonts w:ascii="Arial" w:hAnsi="Arial"/>
    </w:rPr>
  </w:style>
  <w:style w:type="paragraph" w:styleId="berschrift1">
    <w:name w:val="heading 1"/>
    <w:basedOn w:val="Standard"/>
    <w:next w:val="Standard"/>
    <w:link w:val="berschrift1Zchn"/>
    <w:uiPriority w:val="9"/>
    <w:qFormat/>
    <w:rsid w:val="00500253"/>
    <w:pPr>
      <w:keepNext/>
      <w:keepLines/>
      <w:numPr>
        <w:numId w:val="12"/>
      </w:numPr>
      <w:spacing w:before="480" w:after="0"/>
      <w:outlineLvl w:val="0"/>
    </w:pPr>
    <w:rPr>
      <w:rFonts w:eastAsiaTheme="majorEastAsia" w:cstheme="minorHAnsi"/>
      <w:color w:val="2F5496" w:themeColor="accent1" w:themeShade="BF"/>
      <w:sz w:val="32"/>
      <w:szCs w:val="32"/>
    </w:rPr>
  </w:style>
  <w:style w:type="paragraph" w:styleId="berschrift2">
    <w:name w:val="heading 2"/>
    <w:basedOn w:val="Standard"/>
    <w:next w:val="Standard"/>
    <w:link w:val="berschrift2Zchn"/>
    <w:uiPriority w:val="9"/>
    <w:unhideWhenUsed/>
    <w:qFormat/>
    <w:rsid w:val="00500253"/>
    <w:pPr>
      <w:keepNext/>
      <w:keepLines/>
      <w:numPr>
        <w:ilvl w:val="1"/>
        <w:numId w:val="12"/>
      </w:numPr>
      <w:spacing w:before="240" w:after="0"/>
      <w:ind w:left="578" w:hanging="578"/>
      <w:outlineLvl w:val="1"/>
    </w:pPr>
    <w:rPr>
      <w:rFonts w:eastAsiaTheme="majorEastAsia" w:cstheme="minorHAnsi"/>
      <w:color w:val="2F5496" w:themeColor="accent1" w:themeShade="BF"/>
      <w:sz w:val="26"/>
      <w:szCs w:val="26"/>
    </w:rPr>
  </w:style>
  <w:style w:type="paragraph" w:styleId="berschrift3">
    <w:name w:val="heading 3"/>
    <w:basedOn w:val="Standard"/>
    <w:next w:val="Standard"/>
    <w:link w:val="berschrift3Zchn"/>
    <w:uiPriority w:val="9"/>
    <w:unhideWhenUsed/>
    <w:qFormat/>
    <w:rsid w:val="0078092C"/>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9B6A0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B6A0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B6A0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B6A0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B6A0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B6A0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03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36FC"/>
  </w:style>
  <w:style w:type="paragraph" w:styleId="Fuzeile">
    <w:name w:val="footer"/>
    <w:basedOn w:val="Standard"/>
    <w:link w:val="FuzeileZchn"/>
    <w:uiPriority w:val="99"/>
    <w:unhideWhenUsed/>
    <w:rsid w:val="00C03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36FC"/>
  </w:style>
  <w:style w:type="character" w:customStyle="1" w:styleId="berschrift1Zchn">
    <w:name w:val="Überschrift 1 Zchn"/>
    <w:basedOn w:val="Absatz-Standardschriftart"/>
    <w:link w:val="berschrift1"/>
    <w:uiPriority w:val="9"/>
    <w:rsid w:val="00500253"/>
    <w:rPr>
      <w:rFonts w:eastAsiaTheme="majorEastAsia" w:cstheme="minorHAnsi"/>
      <w:color w:val="2F5496" w:themeColor="accent1" w:themeShade="BF"/>
      <w:sz w:val="32"/>
      <w:szCs w:val="32"/>
    </w:rPr>
  </w:style>
  <w:style w:type="paragraph" w:styleId="Inhaltsverzeichnisberschrift">
    <w:name w:val="TOC Heading"/>
    <w:basedOn w:val="berschrift1"/>
    <w:next w:val="Standard"/>
    <w:uiPriority w:val="39"/>
    <w:unhideWhenUsed/>
    <w:qFormat/>
    <w:rsid w:val="00C036FC"/>
    <w:pPr>
      <w:outlineLvl w:val="9"/>
    </w:pPr>
    <w:rPr>
      <w:lang w:eastAsia="de-CH"/>
    </w:rPr>
  </w:style>
  <w:style w:type="paragraph" w:styleId="Titel">
    <w:name w:val="Title"/>
    <w:basedOn w:val="Standard"/>
    <w:next w:val="Standard"/>
    <w:link w:val="TitelZchn"/>
    <w:uiPriority w:val="10"/>
    <w:qFormat/>
    <w:rsid w:val="00C03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36FC"/>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E36BB2"/>
    <w:pPr>
      <w:tabs>
        <w:tab w:val="left" w:pos="440"/>
        <w:tab w:val="right" w:leader="dot" w:pos="8777"/>
      </w:tabs>
      <w:spacing w:after="100"/>
    </w:pPr>
  </w:style>
  <w:style w:type="character" w:styleId="Hyperlink">
    <w:name w:val="Hyperlink"/>
    <w:basedOn w:val="Absatz-Standardschriftart"/>
    <w:uiPriority w:val="99"/>
    <w:unhideWhenUsed/>
    <w:rsid w:val="00C036FC"/>
    <w:rPr>
      <w:color w:val="0563C1" w:themeColor="hyperlink"/>
      <w:u w:val="single"/>
    </w:rPr>
  </w:style>
  <w:style w:type="character" w:customStyle="1" w:styleId="berschrift2Zchn">
    <w:name w:val="Überschrift 2 Zchn"/>
    <w:basedOn w:val="Absatz-Standardschriftart"/>
    <w:link w:val="berschrift2"/>
    <w:uiPriority w:val="9"/>
    <w:rsid w:val="00500253"/>
    <w:rPr>
      <w:rFonts w:eastAsiaTheme="majorEastAsia" w:cstheme="minorHAnsi"/>
      <w:color w:val="2F5496" w:themeColor="accent1" w:themeShade="BF"/>
      <w:sz w:val="26"/>
      <w:szCs w:val="26"/>
    </w:rPr>
  </w:style>
  <w:style w:type="character" w:customStyle="1" w:styleId="berschrift3Zchn">
    <w:name w:val="Überschrift 3 Zchn"/>
    <w:basedOn w:val="Absatz-Standardschriftart"/>
    <w:link w:val="berschrift3"/>
    <w:uiPriority w:val="9"/>
    <w:rsid w:val="0078092C"/>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9B6A03"/>
    <w:pPr>
      <w:tabs>
        <w:tab w:val="left" w:pos="880"/>
        <w:tab w:val="right" w:leader="dot" w:pos="8777"/>
      </w:tabs>
      <w:spacing w:after="100"/>
      <w:ind w:left="426"/>
    </w:pPr>
  </w:style>
  <w:style w:type="paragraph" w:styleId="Verzeichnis3">
    <w:name w:val="toc 3"/>
    <w:basedOn w:val="Standard"/>
    <w:next w:val="Standard"/>
    <w:autoRedefine/>
    <w:uiPriority w:val="39"/>
    <w:unhideWhenUsed/>
    <w:rsid w:val="00996B4D"/>
    <w:pPr>
      <w:tabs>
        <w:tab w:val="left" w:pos="1320"/>
        <w:tab w:val="right" w:leader="dot" w:pos="8777"/>
      </w:tabs>
      <w:spacing w:after="100"/>
      <w:ind w:left="709"/>
    </w:pPr>
  </w:style>
  <w:style w:type="paragraph" w:styleId="HTMLVorformatiert">
    <w:name w:val="HTML Preformatted"/>
    <w:basedOn w:val="Standard"/>
    <w:link w:val="HTMLVorformatiertZchn"/>
    <w:uiPriority w:val="99"/>
    <w:semiHidden/>
    <w:unhideWhenUsed/>
    <w:rsid w:val="00FC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FC41E5"/>
    <w:rPr>
      <w:rFonts w:ascii="Courier New" w:eastAsia="Times New Roman" w:hAnsi="Courier New" w:cs="Courier New"/>
      <w:sz w:val="20"/>
      <w:szCs w:val="20"/>
      <w:lang w:eastAsia="de-CH"/>
    </w:rPr>
  </w:style>
  <w:style w:type="character" w:styleId="NichtaufgelsteErwhnung">
    <w:name w:val="Unresolved Mention"/>
    <w:basedOn w:val="Absatz-Standardschriftart"/>
    <w:uiPriority w:val="99"/>
    <w:semiHidden/>
    <w:unhideWhenUsed/>
    <w:rsid w:val="002E061D"/>
    <w:rPr>
      <w:color w:val="605E5C"/>
      <w:shd w:val="clear" w:color="auto" w:fill="E1DFDD"/>
    </w:rPr>
  </w:style>
  <w:style w:type="character" w:styleId="Kommentarzeichen">
    <w:name w:val="annotation reference"/>
    <w:basedOn w:val="Absatz-Standardschriftart"/>
    <w:uiPriority w:val="99"/>
    <w:semiHidden/>
    <w:unhideWhenUsed/>
    <w:rsid w:val="00172770"/>
    <w:rPr>
      <w:sz w:val="16"/>
      <w:szCs w:val="16"/>
    </w:rPr>
  </w:style>
  <w:style w:type="paragraph" w:styleId="Kommentartext">
    <w:name w:val="annotation text"/>
    <w:basedOn w:val="Standard"/>
    <w:link w:val="KommentartextZchn"/>
    <w:uiPriority w:val="99"/>
    <w:unhideWhenUsed/>
    <w:rsid w:val="00172770"/>
    <w:pPr>
      <w:spacing w:line="240" w:lineRule="auto"/>
    </w:pPr>
    <w:rPr>
      <w:sz w:val="20"/>
      <w:szCs w:val="20"/>
    </w:rPr>
  </w:style>
  <w:style w:type="character" w:customStyle="1" w:styleId="KommentartextZchn">
    <w:name w:val="Kommentartext Zchn"/>
    <w:basedOn w:val="Absatz-Standardschriftart"/>
    <w:link w:val="Kommentartext"/>
    <w:uiPriority w:val="99"/>
    <w:rsid w:val="00172770"/>
    <w:rPr>
      <w:sz w:val="20"/>
      <w:szCs w:val="20"/>
    </w:rPr>
  </w:style>
  <w:style w:type="paragraph" w:styleId="Kommentarthema">
    <w:name w:val="annotation subject"/>
    <w:basedOn w:val="Kommentartext"/>
    <w:next w:val="Kommentartext"/>
    <w:link w:val="KommentarthemaZchn"/>
    <w:uiPriority w:val="99"/>
    <w:semiHidden/>
    <w:unhideWhenUsed/>
    <w:rsid w:val="00172770"/>
    <w:rPr>
      <w:b/>
      <w:bCs/>
    </w:rPr>
  </w:style>
  <w:style w:type="character" w:customStyle="1" w:styleId="KommentarthemaZchn">
    <w:name w:val="Kommentarthema Zchn"/>
    <w:basedOn w:val="KommentartextZchn"/>
    <w:link w:val="Kommentarthema"/>
    <w:uiPriority w:val="99"/>
    <w:semiHidden/>
    <w:rsid w:val="00172770"/>
    <w:rPr>
      <w:b/>
      <w:bCs/>
      <w:sz w:val="20"/>
      <w:szCs w:val="20"/>
    </w:rPr>
  </w:style>
  <w:style w:type="paragraph" w:styleId="Listenabsatz">
    <w:name w:val="List Paragraph"/>
    <w:basedOn w:val="Standard"/>
    <w:uiPriority w:val="34"/>
    <w:qFormat/>
    <w:rsid w:val="009269E3"/>
    <w:pPr>
      <w:numPr>
        <w:numId w:val="20"/>
      </w:numPr>
      <w:contextualSpacing/>
    </w:pPr>
  </w:style>
  <w:style w:type="character" w:styleId="BesuchterLink">
    <w:name w:val="FollowedHyperlink"/>
    <w:basedOn w:val="Absatz-Standardschriftart"/>
    <w:uiPriority w:val="99"/>
    <w:semiHidden/>
    <w:unhideWhenUsed/>
    <w:rsid w:val="00090140"/>
    <w:rPr>
      <w:color w:val="954F72" w:themeColor="followedHyperlink"/>
      <w:u w:val="single"/>
    </w:rPr>
  </w:style>
  <w:style w:type="paragraph" w:styleId="berarbeitung">
    <w:name w:val="Revision"/>
    <w:hidden/>
    <w:uiPriority w:val="99"/>
    <w:semiHidden/>
    <w:rsid w:val="009B6A03"/>
    <w:pPr>
      <w:spacing w:after="0" w:line="240" w:lineRule="auto"/>
    </w:pPr>
  </w:style>
  <w:style w:type="character" w:customStyle="1" w:styleId="berschrift4Zchn">
    <w:name w:val="Überschrift 4 Zchn"/>
    <w:basedOn w:val="Absatz-Standardschriftart"/>
    <w:link w:val="berschrift4"/>
    <w:uiPriority w:val="9"/>
    <w:semiHidden/>
    <w:rsid w:val="009B6A0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B6A0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B6A0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B6A0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B6A0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B6A03"/>
    <w:rPr>
      <w:rFonts w:asciiTheme="majorHAnsi" w:eastAsiaTheme="majorEastAsia" w:hAnsiTheme="majorHAnsi" w:cstheme="majorBidi"/>
      <w:i/>
      <w:iCs/>
      <w:color w:val="272727" w:themeColor="text1" w:themeTint="D8"/>
      <w:sz w:val="21"/>
      <w:szCs w:val="21"/>
    </w:rPr>
  </w:style>
  <w:style w:type="paragraph" w:styleId="Funotentext">
    <w:name w:val="footnote text"/>
    <w:basedOn w:val="Standard"/>
    <w:link w:val="FunotentextZchn"/>
    <w:autoRedefine/>
    <w:uiPriority w:val="99"/>
    <w:unhideWhenUsed/>
    <w:rsid w:val="00E36BB2"/>
    <w:pPr>
      <w:spacing w:after="0" w:line="300" w:lineRule="auto"/>
    </w:pPr>
    <w:rPr>
      <w:sz w:val="20"/>
      <w:szCs w:val="20"/>
    </w:rPr>
  </w:style>
  <w:style w:type="character" w:customStyle="1" w:styleId="FunotentextZchn">
    <w:name w:val="Fußnotentext Zchn"/>
    <w:basedOn w:val="Absatz-Standardschriftart"/>
    <w:link w:val="Funotentext"/>
    <w:uiPriority w:val="99"/>
    <w:rsid w:val="00E36BB2"/>
    <w:rPr>
      <w:rFonts w:ascii="Arial" w:hAnsi="Arial"/>
      <w:sz w:val="20"/>
      <w:szCs w:val="20"/>
    </w:rPr>
  </w:style>
  <w:style w:type="character" w:styleId="Funotenzeichen">
    <w:name w:val="footnote reference"/>
    <w:basedOn w:val="Absatz-Standardschriftart"/>
    <w:uiPriority w:val="99"/>
    <w:semiHidden/>
    <w:unhideWhenUsed/>
    <w:rsid w:val="001B1CFD"/>
    <w:rPr>
      <w:vertAlign w:val="superscript"/>
    </w:rPr>
  </w:style>
  <w:style w:type="character" w:styleId="Fett">
    <w:name w:val="Strong"/>
    <w:basedOn w:val="Absatz-Standardschriftart"/>
    <w:uiPriority w:val="22"/>
    <w:qFormat/>
    <w:rsid w:val="00306083"/>
    <w:rPr>
      <w:b/>
      <w:bCs/>
    </w:rPr>
  </w:style>
  <w:style w:type="paragraph" w:styleId="KeinLeerraum">
    <w:name w:val="No Spacing"/>
    <w:uiPriority w:val="1"/>
    <w:qFormat/>
    <w:rsid w:val="00B76373"/>
    <w:pPr>
      <w:spacing w:after="0" w:line="240" w:lineRule="auto"/>
    </w:pPr>
  </w:style>
  <w:style w:type="table" w:styleId="Tabellenraster">
    <w:name w:val="Table Grid"/>
    <w:basedOn w:val="NormaleTabelle"/>
    <w:uiPriority w:val="39"/>
    <w:rsid w:val="000A7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904EA8"/>
    <w:pPr>
      <w:spacing w:after="200" w:line="300" w:lineRule="auto"/>
      <w:jc w:val="center"/>
    </w:pPr>
    <w:rPr>
      <w:sz w:val="20"/>
      <w:szCs w:val="20"/>
    </w:rPr>
  </w:style>
  <w:style w:type="paragraph" w:customStyle="1" w:styleId="pf0">
    <w:name w:val="pf0"/>
    <w:basedOn w:val="Standard"/>
    <w:rsid w:val="006035E9"/>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cf01">
    <w:name w:val="cf01"/>
    <w:basedOn w:val="Absatz-Standardschriftart"/>
    <w:rsid w:val="006035E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446623">
      <w:bodyDiv w:val="1"/>
      <w:marLeft w:val="0"/>
      <w:marRight w:val="0"/>
      <w:marTop w:val="0"/>
      <w:marBottom w:val="0"/>
      <w:divBdr>
        <w:top w:val="none" w:sz="0" w:space="0" w:color="auto"/>
        <w:left w:val="none" w:sz="0" w:space="0" w:color="auto"/>
        <w:bottom w:val="none" w:sz="0" w:space="0" w:color="auto"/>
        <w:right w:val="none" w:sz="0" w:space="0" w:color="auto"/>
      </w:divBdr>
    </w:div>
    <w:div w:id="520316339">
      <w:bodyDiv w:val="1"/>
      <w:marLeft w:val="0"/>
      <w:marRight w:val="0"/>
      <w:marTop w:val="0"/>
      <w:marBottom w:val="0"/>
      <w:divBdr>
        <w:top w:val="none" w:sz="0" w:space="0" w:color="auto"/>
        <w:left w:val="none" w:sz="0" w:space="0" w:color="auto"/>
        <w:bottom w:val="none" w:sz="0" w:space="0" w:color="auto"/>
        <w:right w:val="none" w:sz="0" w:space="0" w:color="auto"/>
      </w:divBdr>
    </w:div>
    <w:div w:id="647586732">
      <w:bodyDiv w:val="1"/>
      <w:marLeft w:val="0"/>
      <w:marRight w:val="0"/>
      <w:marTop w:val="0"/>
      <w:marBottom w:val="0"/>
      <w:divBdr>
        <w:top w:val="none" w:sz="0" w:space="0" w:color="auto"/>
        <w:left w:val="none" w:sz="0" w:space="0" w:color="auto"/>
        <w:bottom w:val="none" w:sz="0" w:space="0" w:color="auto"/>
        <w:right w:val="none" w:sz="0" w:space="0" w:color="auto"/>
      </w:divBdr>
      <w:divsChild>
        <w:div w:id="1175413875">
          <w:marLeft w:val="-90"/>
          <w:marRight w:val="90"/>
          <w:marTop w:val="0"/>
          <w:marBottom w:val="0"/>
          <w:divBdr>
            <w:top w:val="none" w:sz="0" w:space="0" w:color="auto"/>
            <w:left w:val="none" w:sz="0" w:space="0" w:color="auto"/>
            <w:bottom w:val="none" w:sz="0" w:space="0" w:color="auto"/>
            <w:right w:val="none" w:sz="0" w:space="0" w:color="auto"/>
          </w:divBdr>
          <w:divsChild>
            <w:div w:id="881016751">
              <w:marLeft w:val="-60"/>
              <w:marRight w:val="-60"/>
              <w:marTop w:val="0"/>
              <w:marBottom w:val="0"/>
              <w:divBdr>
                <w:top w:val="none" w:sz="0" w:space="0" w:color="auto"/>
                <w:left w:val="none" w:sz="0" w:space="0" w:color="auto"/>
                <w:bottom w:val="none" w:sz="0" w:space="0" w:color="auto"/>
                <w:right w:val="none" w:sz="0" w:space="0" w:color="auto"/>
              </w:divBdr>
              <w:divsChild>
                <w:div w:id="1384328310">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2109541701">
          <w:marLeft w:val="0"/>
          <w:marRight w:val="0"/>
          <w:marTop w:val="0"/>
          <w:marBottom w:val="0"/>
          <w:divBdr>
            <w:top w:val="none" w:sz="0" w:space="0" w:color="auto"/>
            <w:left w:val="none" w:sz="0" w:space="0" w:color="auto"/>
            <w:bottom w:val="none" w:sz="0" w:space="0" w:color="auto"/>
            <w:right w:val="none" w:sz="0" w:space="0" w:color="auto"/>
          </w:divBdr>
          <w:divsChild>
            <w:div w:id="1833987950">
              <w:marLeft w:val="0"/>
              <w:marRight w:val="0"/>
              <w:marTop w:val="0"/>
              <w:marBottom w:val="0"/>
              <w:divBdr>
                <w:top w:val="none" w:sz="0" w:space="0" w:color="auto"/>
                <w:left w:val="none" w:sz="0" w:space="0" w:color="auto"/>
                <w:bottom w:val="none" w:sz="0" w:space="0" w:color="auto"/>
                <w:right w:val="none" w:sz="0" w:space="0" w:color="auto"/>
              </w:divBdr>
              <w:divsChild>
                <w:div w:id="11546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90895">
      <w:bodyDiv w:val="1"/>
      <w:marLeft w:val="0"/>
      <w:marRight w:val="0"/>
      <w:marTop w:val="0"/>
      <w:marBottom w:val="0"/>
      <w:divBdr>
        <w:top w:val="none" w:sz="0" w:space="0" w:color="auto"/>
        <w:left w:val="none" w:sz="0" w:space="0" w:color="auto"/>
        <w:bottom w:val="none" w:sz="0" w:space="0" w:color="auto"/>
        <w:right w:val="none" w:sz="0" w:space="0" w:color="auto"/>
      </w:divBdr>
    </w:div>
    <w:div w:id="849224558">
      <w:bodyDiv w:val="1"/>
      <w:marLeft w:val="0"/>
      <w:marRight w:val="0"/>
      <w:marTop w:val="0"/>
      <w:marBottom w:val="0"/>
      <w:divBdr>
        <w:top w:val="none" w:sz="0" w:space="0" w:color="auto"/>
        <w:left w:val="none" w:sz="0" w:space="0" w:color="auto"/>
        <w:bottom w:val="none" w:sz="0" w:space="0" w:color="auto"/>
        <w:right w:val="none" w:sz="0" w:space="0" w:color="auto"/>
      </w:divBdr>
    </w:div>
    <w:div w:id="1270625613">
      <w:bodyDiv w:val="1"/>
      <w:marLeft w:val="0"/>
      <w:marRight w:val="0"/>
      <w:marTop w:val="0"/>
      <w:marBottom w:val="0"/>
      <w:divBdr>
        <w:top w:val="none" w:sz="0" w:space="0" w:color="auto"/>
        <w:left w:val="none" w:sz="0" w:space="0" w:color="auto"/>
        <w:bottom w:val="none" w:sz="0" w:space="0" w:color="auto"/>
        <w:right w:val="none" w:sz="0" w:space="0" w:color="auto"/>
      </w:divBdr>
    </w:div>
    <w:div w:id="1363240848">
      <w:bodyDiv w:val="1"/>
      <w:marLeft w:val="0"/>
      <w:marRight w:val="0"/>
      <w:marTop w:val="0"/>
      <w:marBottom w:val="0"/>
      <w:divBdr>
        <w:top w:val="none" w:sz="0" w:space="0" w:color="auto"/>
        <w:left w:val="none" w:sz="0" w:space="0" w:color="auto"/>
        <w:bottom w:val="none" w:sz="0" w:space="0" w:color="auto"/>
        <w:right w:val="none" w:sz="0" w:space="0" w:color="auto"/>
      </w:divBdr>
      <w:divsChild>
        <w:div w:id="764497347">
          <w:marLeft w:val="0"/>
          <w:marRight w:val="0"/>
          <w:marTop w:val="0"/>
          <w:marBottom w:val="0"/>
          <w:divBdr>
            <w:top w:val="none" w:sz="0" w:space="0" w:color="auto"/>
            <w:left w:val="none" w:sz="0" w:space="0" w:color="auto"/>
            <w:bottom w:val="none" w:sz="0" w:space="0" w:color="auto"/>
            <w:right w:val="none" w:sz="0" w:space="0" w:color="auto"/>
          </w:divBdr>
        </w:div>
      </w:divsChild>
    </w:div>
    <w:div w:id="1421488577">
      <w:bodyDiv w:val="1"/>
      <w:marLeft w:val="0"/>
      <w:marRight w:val="0"/>
      <w:marTop w:val="0"/>
      <w:marBottom w:val="0"/>
      <w:divBdr>
        <w:top w:val="none" w:sz="0" w:space="0" w:color="auto"/>
        <w:left w:val="none" w:sz="0" w:space="0" w:color="auto"/>
        <w:bottom w:val="none" w:sz="0" w:space="0" w:color="auto"/>
        <w:right w:val="none" w:sz="0" w:space="0" w:color="auto"/>
      </w:divBdr>
    </w:div>
    <w:div w:id="1850170555">
      <w:bodyDiv w:val="1"/>
      <w:marLeft w:val="0"/>
      <w:marRight w:val="0"/>
      <w:marTop w:val="0"/>
      <w:marBottom w:val="0"/>
      <w:divBdr>
        <w:top w:val="none" w:sz="0" w:space="0" w:color="auto"/>
        <w:left w:val="none" w:sz="0" w:space="0" w:color="auto"/>
        <w:bottom w:val="none" w:sz="0" w:space="0" w:color="auto"/>
        <w:right w:val="none" w:sz="0" w:space="0" w:color="auto"/>
      </w:divBdr>
    </w:div>
    <w:div w:id="1913350748">
      <w:bodyDiv w:val="1"/>
      <w:marLeft w:val="0"/>
      <w:marRight w:val="0"/>
      <w:marTop w:val="0"/>
      <w:marBottom w:val="0"/>
      <w:divBdr>
        <w:top w:val="none" w:sz="0" w:space="0" w:color="auto"/>
        <w:left w:val="none" w:sz="0" w:space="0" w:color="auto"/>
        <w:bottom w:val="none" w:sz="0" w:space="0" w:color="auto"/>
        <w:right w:val="none" w:sz="0" w:space="0" w:color="auto"/>
      </w:divBdr>
      <w:divsChild>
        <w:div w:id="297105703">
          <w:marLeft w:val="0"/>
          <w:marRight w:val="0"/>
          <w:marTop w:val="0"/>
          <w:marBottom w:val="0"/>
          <w:divBdr>
            <w:top w:val="none" w:sz="0" w:space="0" w:color="auto"/>
            <w:left w:val="none" w:sz="0" w:space="0" w:color="auto"/>
            <w:bottom w:val="none" w:sz="0" w:space="0" w:color="auto"/>
            <w:right w:val="none" w:sz="0" w:space="0" w:color="auto"/>
          </w:divBdr>
        </w:div>
      </w:divsChild>
    </w:div>
    <w:div w:id="1936789265">
      <w:bodyDiv w:val="1"/>
      <w:marLeft w:val="0"/>
      <w:marRight w:val="0"/>
      <w:marTop w:val="0"/>
      <w:marBottom w:val="0"/>
      <w:divBdr>
        <w:top w:val="none" w:sz="0" w:space="0" w:color="auto"/>
        <w:left w:val="none" w:sz="0" w:space="0" w:color="auto"/>
        <w:bottom w:val="none" w:sz="0" w:space="0" w:color="auto"/>
        <w:right w:val="none" w:sz="0" w:space="0" w:color="auto"/>
      </w:divBdr>
    </w:div>
    <w:div w:id="1952276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ompha.li/#!/trail/?trailid=test" TargetMode="External"/><Relationship Id="rId25" Type="http://schemas.openxmlformats.org/officeDocument/2006/relationships/hyperlink" Target="https://github.com/nimiq/qr-scanner" TargetMode="External"/><Relationship Id="rId2" Type="http://schemas.openxmlformats.org/officeDocument/2006/relationships/customXml" Target="../customXml/item2.xml"/><Relationship Id="rId16" Type="http://schemas.openxmlformats.org/officeDocument/2006/relationships/hyperlink" Target="https://github.com/TscherterJunior/Maturaarbei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github.com/fuzetsu/mergerino" TargetMode="External"/><Relationship Id="rId5" Type="http://schemas.openxmlformats.org/officeDocument/2006/relationships/numbering" Target="numbering.xml"/><Relationship Id="rId15" Type="http://schemas.openxmlformats.org/officeDocument/2006/relationships/hyperlink" Target="https://ompha.li" TargetMode="External"/><Relationship Id="rId23" Type="http://schemas.openxmlformats.org/officeDocument/2006/relationships/hyperlink" Target="https://github.com/porsager/bs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mithril.js.org"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eocaching.com/" TargetMode="External"/><Relationship Id="rId2" Type="http://schemas.openxmlformats.org/officeDocument/2006/relationships/hyperlink" Target="https://www.foxtrail.ch/" TargetMode="External"/><Relationship Id="rId1" Type="http://schemas.openxmlformats.org/officeDocument/2006/relationships/hyperlink" Target="https://www.scavify.com/" TargetMode="External"/><Relationship Id="rId6" Type="http://schemas.openxmlformats.org/officeDocument/2006/relationships/hyperlink" Target="https://en.wikipedia.org/wiki/Rule_110" TargetMode="External"/><Relationship Id="rId5" Type="http://schemas.openxmlformats.org/officeDocument/2006/relationships/hyperlink" Target="https://de.wikipedia.org/wiki/Multiple_Choice" TargetMode="External"/><Relationship Id="rId4" Type="http://schemas.openxmlformats.org/officeDocument/2006/relationships/hyperlink" Target="https://queue.acm.org/detail.cfm?id=306875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9"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4B609B-D307-4EF4-8651-ED61A2F40D1C}">
  <we:reference id="wa104381727" version="1.0.0.9" store="de-DE"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E11DB97E87B3C469AE367639ACBD405" ma:contentTypeVersion="2" ma:contentTypeDescription="Ein neues Dokument erstellen." ma:contentTypeScope="" ma:versionID="ab3ac98b76843fd6370227476f9a9253">
  <xsd:schema xmlns:xsd="http://www.w3.org/2001/XMLSchema" xmlns:xs="http://www.w3.org/2001/XMLSchema" xmlns:p="http://schemas.microsoft.com/office/2006/metadata/properties" xmlns:ns3="8bac839d-9a8c-4d11-8130-7d360458937d" targetNamespace="http://schemas.microsoft.com/office/2006/metadata/properties" ma:root="true" ma:fieldsID="cf0aa9e89c1ff7c282fb3008e3853109" ns3:_="">
    <xsd:import namespace="8bac839d-9a8c-4d11-8130-7d360458937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c839d-9a8c-4d11-8130-7d36045893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F9C421-A3A5-406E-BAEA-A4C654D60613}">
  <ds:schemaRefs>
    <ds:schemaRef ds:uri="http://schemas.microsoft.com/sharepoint/v3/contenttype/forms"/>
  </ds:schemaRefs>
</ds:datastoreItem>
</file>

<file path=customXml/itemProps2.xml><?xml version="1.0" encoding="utf-8"?>
<ds:datastoreItem xmlns:ds="http://schemas.openxmlformats.org/officeDocument/2006/customXml" ds:itemID="{C4602F22-4935-45AE-8A81-056A37DF7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ac839d-9a8c-4d11-8130-7d3604589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D7ADE4-05EA-4887-AA31-8A4C19D008B2}">
  <ds:schemaRefs>
    <ds:schemaRef ds:uri="http://schemas.openxmlformats.org/officeDocument/2006/bibliography"/>
  </ds:schemaRefs>
</ds:datastoreItem>
</file>

<file path=customXml/itemProps4.xml><?xml version="1.0" encoding="utf-8"?>
<ds:datastoreItem xmlns:ds="http://schemas.openxmlformats.org/officeDocument/2006/customXml" ds:itemID="{E3EB46C7-0EEC-4DA5-94E9-122FABDF4F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4837</Words>
  <Characters>30474</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Tscherter</dc:creator>
  <cp:keywords/>
  <dc:description/>
  <cp:lastModifiedBy>Nicolas Tscherter</cp:lastModifiedBy>
  <cp:revision>9</cp:revision>
  <cp:lastPrinted>2022-11-04T21:11:00Z</cp:lastPrinted>
  <dcterms:created xsi:type="dcterms:W3CDTF">2022-11-04T20:55:00Z</dcterms:created>
  <dcterms:modified xsi:type="dcterms:W3CDTF">2022-11-05T19:40:00Z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0x0101009E11DB97E87B3C469AE367639ACBD405</vt:lpwstr>
  </property>
</Properties>
</file>