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EE6E0" w14:textId="77777777" w:rsidR="004E7862" w:rsidRDefault="004E7862">
      <w:r>
        <w:t xml:space="preserve">Beta 1 Analysis: </w:t>
      </w:r>
      <w:hyperlink r:id="rId4" w:history="1">
        <w:r>
          <w:rPr>
            <w:rStyle w:val="Hyperlink"/>
          </w:rPr>
          <w:t>https://mysite.du.edu/~jcalvert/econ/regress.htm</w:t>
        </w:r>
      </w:hyperlink>
    </w:p>
    <w:p w14:paraId="4E6AC006" w14:textId="2033F4EC" w:rsidR="004E7862" w:rsidRDefault="004E7862">
      <w:r>
        <w:tab/>
      </w:r>
      <w:r>
        <w:tab/>
      </w:r>
      <w:r>
        <w:tab/>
      </w:r>
      <w:r>
        <w:tab/>
      </w:r>
      <w:hyperlink r:id="rId5" w:history="1">
        <w:r w:rsidR="00AD4CC4" w:rsidRPr="007737B6">
          <w:rPr>
            <w:rStyle w:val="Hyperlink"/>
          </w:rPr>
          <w:t>https://www.researchgate.net/post/In_regression_what_are_the_beta_values_and_correlation_coefficients_used_for_and_how_are_they_interpreted</w:t>
        </w:r>
      </w:hyperlink>
    </w:p>
    <w:p w14:paraId="0760154B" w14:textId="0447C1F4" w:rsidR="004E7862" w:rsidRDefault="004E7862">
      <w:r>
        <w:tab/>
      </w:r>
      <w:r>
        <w:tab/>
      </w:r>
      <w:hyperlink r:id="rId6" w:history="1">
        <w:r>
          <w:rPr>
            <w:rStyle w:val="Hyperlink"/>
          </w:rPr>
          <w:t>https://corporatefinanceinstitute.com/resources/knowledge/finance/beta-coefficient/</w:t>
        </w:r>
      </w:hyperlink>
      <w:r>
        <w:t xml:space="preserve"> </w:t>
      </w:r>
    </w:p>
    <w:p w14:paraId="4FE8544E" w14:textId="66D23D33" w:rsidR="00AD4CC4" w:rsidRDefault="00AD4CC4">
      <w:r>
        <w:t>t-statistic</w:t>
      </w:r>
    </w:p>
    <w:p w14:paraId="2A82B05C" w14:textId="14AA676C" w:rsidR="00AD4CC4" w:rsidRDefault="00AD4CC4">
      <w:r>
        <w:tab/>
      </w:r>
      <w:hyperlink r:id="rId7" w:history="1">
        <w:r>
          <w:rPr>
            <w:rStyle w:val="Hyperlink"/>
          </w:rPr>
          <w:t>https://stattrek.com/probability-distributions/t-distribution.aspx</w:t>
        </w:r>
      </w:hyperlink>
    </w:p>
    <w:p w14:paraId="684E64C9" w14:textId="77777777" w:rsidR="00AD4CC4" w:rsidRDefault="00AD4CC4">
      <w:bookmarkStart w:id="0" w:name="_GoBack"/>
      <w:bookmarkEnd w:id="0"/>
    </w:p>
    <w:sectPr w:rsidR="00AD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2"/>
    <w:rsid w:val="00161946"/>
    <w:rsid w:val="003D64C8"/>
    <w:rsid w:val="004E7862"/>
    <w:rsid w:val="00AD4CC4"/>
    <w:rsid w:val="00B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964"/>
  <w15:chartTrackingRefBased/>
  <w15:docId w15:val="{863AEFB9-BB49-43DB-B0B7-7EBA3029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8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ttrek.com/probability-distributions/t-distribution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resources/knowledge/finance/beta-coefficient/" TargetMode="External"/><Relationship Id="rId5" Type="http://schemas.openxmlformats.org/officeDocument/2006/relationships/hyperlink" Target="https://www.researchgate.net/post/In_regression_what_are_the_beta_values_and_correlation_coefficients_used_for_and_how_are_they_interpreted" TargetMode="External"/><Relationship Id="rId4" Type="http://schemas.openxmlformats.org/officeDocument/2006/relationships/hyperlink" Target="https://mysite.du.edu/~jcalvert/econ/regres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2020-04-25T21:06:00Z</dcterms:created>
  <dcterms:modified xsi:type="dcterms:W3CDTF">2020-04-26T22:00:00Z</dcterms:modified>
</cp:coreProperties>
</file>