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2B65E" w14:textId="7F6C2F95" w:rsidR="00226B9B" w:rsidRPr="00226B9B" w:rsidRDefault="00226B9B" w:rsidP="00226B9B">
      <w:pPr>
        <w:jc w:val="center"/>
        <w:rPr>
          <w:b/>
          <w:bCs/>
          <w:u w:val="single"/>
        </w:rPr>
      </w:pPr>
      <w:r w:rsidRPr="00226B9B">
        <w:rPr>
          <w:b/>
          <w:bCs/>
          <w:u w:val="single"/>
        </w:rPr>
        <w:t>Stella Coffee Website Contents</w:t>
      </w:r>
    </w:p>
    <w:p w14:paraId="3A7E00A6" w14:textId="77777777" w:rsidR="00226B9B" w:rsidRDefault="00226B9B" w:rsidP="00E20E4B">
      <w:pPr>
        <w:jc w:val="both"/>
      </w:pPr>
    </w:p>
    <w:p w14:paraId="4A957FA9" w14:textId="0F5B3E9F" w:rsidR="00E90F18" w:rsidRDefault="00750163" w:rsidP="00E20E4B">
      <w:pPr>
        <w:jc w:val="both"/>
      </w:pPr>
      <w:r>
        <w:t>“</w:t>
      </w:r>
      <w:r w:rsidR="003B3B46">
        <w:t xml:space="preserve">My day beginning with Stella Coffee exotic aroma </w:t>
      </w:r>
      <w:r w:rsidR="003F6834">
        <w:t>is</w:t>
      </w:r>
      <w:r w:rsidR="003B3B46">
        <w:t xml:space="preserve"> hilarious!</w:t>
      </w:r>
      <w:r>
        <w:t>”, Stella Coffee Owner</w:t>
      </w:r>
    </w:p>
    <w:p w14:paraId="4432DA66" w14:textId="46020D0B" w:rsidR="003B3B46" w:rsidRDefault="003B3B46">
      <w:pPr>
        <w:rPr>
          <w:rFonts w:ascii="Nyala" w:hAnsi="Nyala"/>
        </w:rPr>
      </w:pPr>
      <w:r>
        <w:t xml:space="preserve">Stella Coffee was established in 2021 by </w:t>
      </w:r>
      <w:r w:rsidR="003F6834">
        <w:t xml:space="preserve">an </w:t>
      </w:r>
      <w:r>
        <w:t>experienced coffee business woman who have a deep-rooted</w:t>
      </w:r>
      <w:r>
        <w:rPr>
          <w:rFonts w:ascii="Nyala" w:hAnsi="Nyala"/>
          <w:lang w:val="am-ET"/>
        </w:rPr>
        <w:t xml:space="preserve"> </w:t>
      </w:r>
      <w:r>
        <w:rPr>
          <w:rFonts w:ascii="Nyala" w:hAnsi="Nyala"/>
        </w:rPr>
        <w:t xml:space="preserve">attachment with </w:t>
      </w:r>
      <w:r w:rsidR="0033208A">
        <w:rPr>
          <w:rFonts w:ascii="Nyala" w:hAnsi="Nyala"/>
        </w:rPr>
        <w:t xml:space="preserve">the </w:t>
      </w:r>
      <w:r>
        <w:rPr>
          <w:rFonts w:ascii="Nyala" w:hAnsi="Nyala"/>
        </w:rPr>
        <w:t>coffee</w:t>
      </w:r>
      <w:r w:rsidR="0033208A">
        <w:rPr>
          <w:rFonts w:ascii="Nyala" w:hAnsi="Nyala"/>
        </w:rPr>
        <w:t xml:space="preserve"> industry as a heritage from her father. </w:t>
      </w:r>
    </w:p>
    <w:p w14:paraId="7F056B78" w14:textId="533E75A4" w:rsidR="0033208A" w:rsidRDefault="0033208A">
      <w:pPr>
        <w:rPr>
          <w:rFonts w:ascii="Nyala" w:hAnsi="Nyala"/>
        </w:rPr>
      </w:pPr>
      <w:r>
        <w:rPr>
          <w:rFonts w:ascii="Nyala" w:hAnsi="Nyala"/>
        </w:rPr>
        <w:t>The owner of the Stella Coffee was born to a father who owned</w:t>
      </w:r>
      <w:r w:rsidR="00E20E4B">
        <w:rPr>
          <w:rFonts w:ascii="Nyala" w:hAnsi="Nyala"/>
        </w:rPr>
        <w:t xml:space="preserve"> </w:t>
      </w:r>
      <w:r>
        <w:rPr>
          <w:rFonts w:ascii="Nyala" w:hAnsi="Nyala"/>
        </w:rPr>
        <w:t xml:space="preserve">one of the best companies that had excelled in exporting and </w:t>
      </w:r>
      <w:r w:rsidR="00CE6F30">
        <w:rPr>
          <w:rFonts w:ascii="Nyala" w:hAnsi="Nyala"/>
        </w:rPr>
        <w:t>delivering the best Ethiopian coffee to the world.</w:t>
      </w:r>
    </w:p>
    <w:p w14:paraId="6218BC41" w14:textId="32363856" w:rsidR="00CE6F30" w:rsidRDefault="00CE6F30">
      <w:pPr>
        <w:rPr>
          <w:rFonts w:ascii="Nyala" w:hAnsi="Nyala"/>
        </w:rPr>
      </w:pPr>
      <w:r>
        <w:rPr>
          <w:rFonts w:ascii="Nyala" w:hAnsi="Nyala"/>
        </w:rPr>
        <w:t xml:space="preserve">As a </w:t>
      </w:r>
      <w:r w:rsidR="00750163">
        <w:rPr>
          <w:rFonts w:ascii="Nyala" w:hAnsi="Nyala"/>
        </w:rPr>
        <w:t xml:space="preserve">coffee </w:t>
      </w:r>
      <w:r>
        <w:rPr>
          <w:rFonts w:ascii="Nyala" w:hAnsi="Nyala"/>
        </w:rPr>
        <w:t xml:space="preserve">star, Stella Coffee strives to shine in the Global Coffee Roasting Industry and deliver the best coffee </w:t>
      </w:r>
      <w:r w:rsidR="00750163">
        <w:rPr>
          <w:rFonts w:ascii="Nyala" w:hAnsi="Nyala"/>
        </w:rPr>
        <w:t xml:space="preserve">with a naturally exotic </w:t>
      </w:r>
      <w:r>
        <w:rPr>
          <w:rFonts w:ascii="Nyala" w:hAnsi="Nyala"/>
        </w:rPr>
        <w:t xml:space="preserve">aroma </w:t>
      </w:r>
      <w:r w:rsidR="00750163">
        <w:rPr>
          <w:rFonts w:ascii="Nyala" w:hAnsi="Nyala"/>
        </w:rPr>
        <w:t>to its customers</w:t>
      </w:r>
      <w:r w:rsidR="003F6834">
        <w:rPr>
          <w:rFonts w:ascii="Nyala" w:hAnsi="Nyala"/>
        </w:rPr>
        <w:t>’</w:t>
      </w:r>
      <w:r w:rsidR="00750163">
        <w:rPr>
          <w:rFonts w:ascii="Nyala" w:hAnsi="Nyala"/>
        </w:rPr>
        <w:t xml:space="preserve"> satisfaction and this is its highest priority as a value that </w:t>
      </w:r>
      <w:r w:rsidR="003F6834">
        <w:rPr>
          <w:rFonts w:ascii="Nyala" w:hAnsi="Nyala"/>
        </w:rPr>
        <w:t>is</w:t>
      </w:r>
      <w:r w:rsidR="00750163">
        <w:rPr>
          <w:rFonts w:ascii="Nyala" w:hAnsi="Nyala"/>
        </w:rPr>
        <w:t xml:space="preserve"> never </w:t>
      </w:r>
      <w:r w:rsidR="003F6834">
        <w:rPr>
          <w:rFonts w:ascii="Nyala" w:hAnsi="Nyala"/>
        </w:rPr>
        <w:t xml:space="preserve">to </w:t>
      </w:r>
      <w:r w:rsidR="00750163">
        <w:rPr>
          <w:rFonts w:ascii="Nyala" w:hAnsi="Nyala"/>
        </w:rPr>
        <w:t>be compromised.</w:t>
      </w:r>
    </w:p>
    <w:p w14:paraId="3F731E4E" w14:textId="77777777" w:rsidR="00750163" w:rsidRPr="003B3B46" w:rsidRDefault="00750163">
      <w:pPr>
        <w:rPr>
          <w:rFonts w:ascii="Nyala" w:hAnsi="Nyala"/>
        </w:rPr>
      </w:pPr>
    </w:p>
    <w:sectPr w:rsidR="00750163" w:rsidRPr="003B3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46"/>
    <w:rsid w:val="00226B9B"/>
    <w:rsid w:val="0033208A"/>
    <w:rsid w:val="003B3B46"/>
    <w:rsid w:val="003F6834"/>
    <w:rsid w:val="00750163"/>
    <w:rsid w:val="00CE6F30"/>
    <w:rsid w:val="00D12565"/>
    <w:rsid w:val="00E20E4B"/>
    <w:rsid w:val="00E9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EBF65"/>
  <w15:chartTrackingRefBased/>
  <w15:docId w15:val="{1EC8D23C-74E2-4E9D-B566-E2D4BBC2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Tsegazeab Hailu</dc:creator>
  <cp:keywords/>
  <dc:description/>
  <cp:lastModifiedBy>Tsegazeab Hailu</cp:lastModifiedBy>
  <cp:revision>1</cp:revision>
  <dcterms:created xsi:type="dcterms:W3CDTF">2021-12-09T11:50:00Z</dcterms:created>
  <dcterms:modified xsi:type="dcterms:W3CDTF">2021-12-09T12:33:00Z</dcterms:modified>
</cp:coreProperties>
</file>