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9BED4" w14:textId="77777777" w:rsidR="00CD3877" w:rsidRDefault="00CD3877" w:rsidP="00CD3877">
      <w:pPr>
        <w:jc w:val="center"/>
        <w:rPr>
          <w:sz w:val="26"/>
          <w:szCs w:val="26"/>
          <w:lang w:val="en-US"/>
        </w:rPr>
      </w:pP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 xml:space="preserve">R08922167 </w:t>
      </w:r>
      <w:r>
        <w:rPr>
          <w:rFonts w:ascii="微軟正黑體" w:eastAsia="微軟正黑體" w:hAnsi="微軟正黑體" w:cs="微軟正黑體" w:hint="eastAsia"/>
          <w:sz w:val="26"/>
          <w:szCs w:val="26"/>
        </w:rPr>
        <w:t>曾民君</w:t>
      </w:r>
    </w:p>
    <w:p w14:paraId="33612D1F" w14:textId="77777777" w:rsidR="00CD3877" w:rsidRPr="009C25C8" w:rsidRDefault="00CD3877" w:rsidP="00CD3877">
      <w:pPr>
        <w:rPr>
          <w:b/>
          <w:sz w:val="26"/>
          <w:szCs w:val="26"/>
          <w:lang w:val="en-US"/>
        </w:rPr>
      </w:pPr>
      <w:r w:rsidRPr="009C25C8">
        <w:rPr>
          <w:b/>
          <w:sz w:val="26"/>
          <w:szCs w:val="26"/>
          <w:lang w:val="en-US"/>
        </w:rPr>
        <w:t>Reading matter:</w:t>
      </w:r>
    </w:p>
    <w:p w14:paraId="08C0A99D" w14:textId="6DE2DDBA" w:rsidR="003A7A54" w:rsidRPr="009C25C8" w:rsidRDefault="00CD3877" w:rsidP="00CD3877">
      <w:pPr>
        <w:ind w:firstLine="480"/>
        <w:rPr>
          <w:sz w:val="26"/>
          <w:szCs w:val="26"/>
          <w:lang w:val="en-US"/>
        </w:rPr>
      </w:pPr>
      <w:r w:rsidRPr="009C25C8">
        <w:rPr>
          <w:sz w:val="26"/>
          <w:szCs w:val="26"/>
          <w:lang w:val="en-US"/>
        </w:rPr>
        <w:t>Chapter 1</w:t>
      </w:r>
      <w:r w:rsidRPr="009C25C8">
        <w:rPr>
          <w:rFonts w:hint="eastAsia"/>
          <w:sz w:val="26"/>
          <w:szCs w:val="26"/>
          <w:lang w:val="en-US"/>
        </w:rPr>
        <w:t xml:space="preserve"> -</w:t>
      </w:r>
      <w:r w:rsidRPr="009C25C8">
        <w:rPr>
          <w:sz w:val="26"/>
          <w:szCs w:val="26"/>
          <w:lang w:val="en-US"/>
        </w:rPr>
        <w:t xml:space="preserve"> Video formation, perception, and</w:t>
      </w:r>
      <w:r w:rsidRPr="009C25C8">
        <w:rPr>
          <w:rFonts w:hint="eastAsia"/>
          <w:sz w:val="26"/>
          <w:szCs w:val="26"/>
          <w:lang w:val="en-US"/>
        </w:rPr>
        <w:t xml:space="preserve"> </w:t>
      </w:r>
      <w:r w:rsidRPr="009C25C8">
        <w:rPr>
          <w:sz w:val="26"/>
          <w:szCs w:val="26"/>
          <w:lang w:val="en-US"/>
        </w:rPr>
        <w:t>representation, Video</w:t>
      </w:r>
      <w:r w:rsidRPr="009C25C8">
        <w:rPr>
          <w:rFonts w:hint="eastAsia"/>
          <w:sz w:val="26"/>
          <w:szCs w:val="26"/>
          <w:lang w:val="en-US"/>
        </w:rPr>
        <w:t xml:space="preserve"> </w:t>
      </w:r>
      <w:r w:rsidRPr="009C25C8">
        <w:rPr>
          <w:sz w:val="26"/>
          <w:szCs w:val="26"/>
          <w:lang w:val="en-US"/>
        </w:rPr>
        <w:t>processing and communications</w:t>
      </w:r>
    </w:p>
    <w:p w14:paraId="507C2613" w14:textId="45CD7D25" w:rsidR="00CD3877" w:rsidRPr="009C25C8" w:rsidRDefault="00CD3877" w:rsidP="00CD3877">
      <w:pPr>
        <w:rPr>
          <w:b/>
          <w:sz w:val="26"/>
          <w:szCs w:val="26"/>
          <w:lang w:val="en-US"/>
        </w:rPr>
      </w:pPr>
    </w:p>
    <w:p w14:paraId="7746D0E6" w14:textId="320CBE2D" w:rsidR="00CD3877" w:rsidRPr="00D311C9" w:rsidRDefault="00CD3877" w:rsidP="00CD3877">
      <w:pPr>
        <w:rPr>
          <w:rFonts w:eastAsia="微軟正黑體"/>
          <w:b/>
          <w:sz w:val="26"/>
          <w:szCs w:val="26"/>
        </w:rPr>
      </w:pPr>
      <w:r w:rsidRPr="00D311C9">
        <w:rPr>
          <w:rFonts w:eastAsia="微軟正黑體"/>
          <w:b/>
          <w:sz w:val="26"/>
          <w:szCs w:val="26"/>
        </w:rPr>
        <w:t>Inspirational thoughts</w:t>
      </w:r>
      <w:r w:rsidRPr="00D311C9">
        <w:rPr>
          <w:rFonts w:eastAsia="微軟正黑體"/>
          <w:b/>
          <w:sz w:val="26"/>
          <w:szCs w:val="26"/>
        </w:rPr>
        <w:t>:</w:t>
      </w:r>
    </w:p>
    <w:p w14:paraId="67D2370B" w14:textId="77777777" w:rsidR="009E209C" w:rsidRDefault="00CD3877" w:rsidP="00CD3877">
      <w:pPr>
        <w:rPr>
          <w:sz w:val="26"/>
          <w:szCs w:val="26"/>
          <w:lang w:val="en-US"/>
        </w:rPr>
      </w:pPr>
      <w:r w:rsidRPr="009C25C8">
        <w:rPr>
          <w:b/>
          <w:sz w:val="26"/>
          <w:szCs w:val="26"/>
          <w:lang w:val="en-US"/>
        </w:rPr>
        <w:tab/>
      </w:r>
      <w:r w:rsidR="0068221F" w:rsidRPr="009C25C8">
        <w:rPr>
          <w:sz w:val="26"/>
          <w:szCs w:val="26"/>
          <w:lang w:val="en-US"/>
        </w:rPr>
        <w:t>Be honest, this chapter is really blown my mind.</w:t>
      </w:r>
      <w:r w:rsidR="009C25C8">
        <w:rPr>
          <w:sz w:val="26"/>
          <w:szCs w:val="26"/>
          <w:lang w:val="en-US"/>
        </w:rPr>
        <w:t xml:space="preserve"> At first,</w:t>
      </w:r>
      <w:r w:rsidR="0068221F" w:rsidRPr="009C25C8">
        <w:rPr>
          <w:sz w:val="26"/>
          <w:szCs w:val="26"/>
          <w:lang w:val="en-US"/>
        </w:rPr>
        <w:t xml:space="preserve"> I was</w:t>
      </w:r>
      <w:r w:rsidR="009C25C8">
        <w:rPr>
          <w:sz w:val="26"/>
          <w:szCs w:val="26"/>
          <w:lang w:val="en-US"/>
        </w:rPr>
        <w:t xml:space="preserve"> not</w:t>
      </w:r>
      <w:r w:rsidR="0068221F" w:rsidRPr="009C25C8">
        <w:rPr>
          <w:sz w:val="26"/>
          <w:szCs w:val="26"/>
          <w:lang w:val="en-US"/>
        </w:rPr>
        <w:t xml:space="preserve"> expect</w:t>
      </w:r>
      <w:r w:rsidR="007742B0" w:rsidRPr="009C25C8">
        <w:rPr>
          <w:sz w:val="26"/>
          <w:szCs w:val="26"/>
          <w:lang w:val="en-US"/>
        </w:rPr>
        <w:t>ing</w:t>
      </w:r>
      <w:r w:rsidR="0068221F" w:rsidRPr="009C25C8">
        <w:rPr>
          <w:sz w:val="26"/>
          <w:szCs w:val="26"/>
          <w:lang w:val="en-US"/>
        </w:rPr>
        <w:t xml:space="preserve"> that the </w:t>
      </w:r>
      <w:r w:rsidR="009C25C8">
        <w:rPr>
          <w:sz w:val="26"/>
          <w:szCs w:val="26"/>
          <w:lang w:val="en-US"/>
        </w:rPr>
        <w:t>image/</w:t>
      </w:r>
      <w:r w:rsidR="0068221F" w:rsidRPr="009C25C8">
        <w:rPr>
          <w:sz w:val="26"/>
          <w:szCs w:val="26"/>
          <w:lang w:val="en-US"/>
        </w:rPr>
        <w:t>video compression</w:t>
      </w:r>
      <w:r w:rsidR="009C25C8">
        <w:rPr>
          <w:sz w:val="26"/>
          <w:szCs w:val="26"/>
          <w:lang w:val="en-US"/>
        </w:rPr>
        <w:t xml:space="preserve"> technologies</w:t>
      </w:r>
      <w:r w:rsidR="0068221F" w:rsidRPr="009C25C8">
        <w:rPr>
          <w:sz w:val="26"/>
          <w:szCs w:val="26"/>
          <w:lang w:val="en-US"/>
        </w:rPr>
        <w:t xml:space="preserve"> </w:t>
      </w:r>
      <w:r w:rsidR="007742B0" w:rsidRPr="009C25C8">
        <w:rPr>
          <w:sz w:val="26"/>
          <w:szCs w:val="26"/>
          <w:lang w:val="en-US"/>
        </w:rPr>
        <w:t>ha</w:t>
      </w:r>
      <w:r w:rsidR="009C25C8">
        <w:rPr>
          <w:sz w:val="26"/>
          <w:szCs w:val="26"/>
          <w:lang w:val="en-US"/>
        </w:rPr>
        <w:t>ve</w:t>
      </w:r>
      <w:r w:rsidR="0068221F" w:rsidRPr="009C25C8">
        <w:rPr>
          <w:sz w:val="26"/>
          <w:szCs w:val="26"/>
          <w:lang w:val="en-US"/>
        </w:rPr>
        <w:t xml:space="preserve"> to consider</w:t>
      </w:r>
      <w:r w:rsidR="00C52351">
        <w:rPr>
          <w:sz w:val="26"/>
          <w:szCs w:val="26"/>
          <w:lang w:val="en-US"/>
        </w:rPr>
        <w:t xml:space="preserve"> luminance and chrominance show different result on</w:t>
      </w:r>
      <w:r w:rsidR="0068221F" w:rsidRPr="009C25C8">
        <w:rPr>
          <w:sz w:val="26"/>
          <w:szCs w:val="26"/>
          <w:lang w:val="en-US"/>
        </w:rPr>
        <w:t xml:space="preserve"> Human vision model</w:t>
      </w:r>
      <w:r w:rsidR="009C25C8">
        <w:rPr>
          <w:sz w:val="26"/>
          <w:szCs w:val="26"/>
          <w:lang w:val="en-US"/>
        </w:rPr>
        <w:t>s</w:t>
      </w:r>
      <w:r w:rsidR="0068221F" w:rsidRPr="009C25C8">
        <w:rPr>
          <w:sz w:val="26"/>
          <w:szCs w:val="26"/>
          <w:lang w:val="en-US"/>
        </w:rPr>
        <w:t xml:space="preserve"> and </w:t>
      </w:r>
      <w:r w:rsidR="00C52351">
        <w:rPr>
          <w:sz w:val="26"/>
          <w:szCs w:val="26"/>
          <w:lang w:val="en-US"/>
        </w:rPr>
        <w:t xml:space="preserve">know </w:t>
      </w:r>
      <w:r w:rsidR="007742B0" w:rsidRPr="009C25C8">
        <w:rPr>
          <w:sz w:val="26"/>
          <w:szCs w:val="26"/>
          <w:lang w:val="en-US"/>
        </w:rPr>
        <w:t xml:space="preserve">how </w:t>
      </w:r>
      <w:r w:rsidR="0068221F" w:rsidRPr="009C25C8">
        <w:rPr>
          <w:sz w:val="26"/>
          <w:szCs w:val="26"/>
          <w:lang w:val="en-US"/>
        </w:rPr>
        <w:t>the retina</w:t>
      </w:r>
      <w:r w:rsidR="007742B0" w:rsidRPr="009C25C8">
        <w:rPr>
          <w:sz w:val="26"/>
          <w:szCs w:val="26"/>
          <w:lang w:val="en-US"/>
        </w:rPr>
        <w:t xml:space="preserve"> works</w:t>
      </w:r>
      <w:r w:rsidR="0068221F" w:rsidRPr="009C25C8">
        <w:rPr>
          <w:sz w:val="26"/>
          <w:szCs w:val="26"/>
          <w:lang w:val="en-US"/>
        </w:rPr>
        <w:t>.</w:t>
      </w:r>
      <w:r w:rsidR="00B70182" w:rsidRPr="009C25C8">
        <w:rPr>
          <w:sz w:val="26"/>
          <w:szCs w:val="26"/>
          <w:lang w:val="en-US"/>
        </w:rPr>
        <w:t xml:space="preserve"> </w:t>
      </w:r>
      <w:r w:rsidR="00A87E6C" w:rsidRPr="009C25C8">
        <w:rPr>
          <w:sz w:val="26"/>
          <w:szCs w:val="26"/>
          <w:lang w:val="en-US"/>
        </w:rPr>
        <w:t>And</w:t>
      </w:r>
      <w:r w:rsidR="00B70182" w:rsidRPr="009C25C8">
        <w:rPr>
          <w:sz w:val="26"/>
          <w:szCs w:val="26"/>
          <w:lang w:val="en-US"/>
        </w:rPr>
        <w:t xml:space="preserve"> how the human vision model comes from</w:t>
      </w:r>
      <w:r w:rsidR="00A87E6C" w:rsidRPr="009C25C8">
        <w:rPr>
          <w:sz w:val="26"/>
          <w:szCs w:val="26"/>
          <w:lang w:val="en-US"/>
        </w:rPr>
        <w:t>,</w:t>
      </w:r>
      <w:r w:rsidR="00C52351">
        <w:rPr>
          <w:sz w:val="26"/>
          <w:szCs w:val="26"/>
          <w:lang w:val="en-US"/>
        </w:rPr>
        <w:t xml:space="preserve"> </w:t>
      </w:r>
      <w:r w:rsidR="00C52351" w:rsidRPr="009C25C8">
        <w:rPr>
          <w:color w:val="000000"/>
          <w:sz w:val="26"/>
          <w:szCs w:val="26"/>
          <w:shd w:val="clear" w:color="auto" w:fill="FFFFFF"/>
          <w:lang w:val="en-US"/>
        </w:rPr>
        <w:t>result</w:t>
      </w:r>
      <w:r w:rsidR="00C52351">
        <w:rPr>
          <w:color w:val="000000"/>
          <w:sz w:val="26"/>
          <w:szCs w:val="26"/>
          <w:shd w:val="clear" w:color="auto" w:fill="FFFFFF"/>
          <w:lang w:val="en-US"/>
        </w:rPr>
        <w:t xml:space="preserve"> from</w:t>
      </w:r>
      <w:r w:rsidR="00A87E6C" w:rsidRPr="009C25C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="00A87E6C" w:rsidRPr="009C25C8">
        <w:rPr>
          <w:color w:val="000000"/>
          <w:sz w:val="26"/>
          <w:szCs w:val="26"/>
          <w:shd w:val="clear" w:color="auto" w:fill="FFFFFF"/>
          <w:lang w:val="en-US"/>
        </w:rPr>
        <w:t>many human experiments</w:t>
      </w:r>
      <w:r w:rsidR="00C52351">
        <w:rPr>
          <w:color w:val="000000"/>
          <w:sz w:val="26"/>
          <w:szCs w:val="26"/>
          <w:shd w:val="clear" w:color="auto" w:fill="FFFFFF"/>
          <w:lang w:val="en-US"/>
        </w:rPr>
        <w:t>,</w:t>
      </w:r>
      <w:r w:rsidR="00A87E6C" w:rsidRPr="009C25C8">
        <w:rPr>
          <w:sz w:val="26"/>
          <w:szCs w:val="26"/>
          <w:lang w:val="en-US"/>
        </w:rPr>
        <w:t xml:space="preserve"> is also</w:t>
      </w:r>
      <w:r w:rsidR="00B70182" w:rsidRPr="009C25C8">
        <w:rPr>
          <w:sz w:val="26"/>
          <w:szCs w:val="26"/>
          <w:lang w:val="en-US"/>
        </w:rPr>
        <w:t xml:space="preserve"> </w:t>
      </w:r>
      <w:r w:rsidR="00C52351">
        <w:rPr>
          <w:sz w:val="26"/>
          <w:szCs w:val="26"/>
          <w:lang w:val="en-US"/>
        </w:rPr>
        <w:t>inspired</w:t>
      </w:r>
      <w:r w:rsidR="00D64659" w:rsidRPr="009C25C8">
        <w:rPr>
          <w:sz w:val="26"/>
          <w:szCs w:val="26"/>
          <w:lang w:val="en-US"/>
        </w:rPr>
        <w:t xml:space="preserve"> </w:t>
      </w:r>
      <w:r w:rsidR="006C0919" w:rsidRPr="009C25C8">
        <w:rPr>
          <w:sz w:val="26"/>
          <w:szCs w:val="26"/>
          <w:lang w:val="en-US"/>
        </w:rPr>
        <w:t>me</w:t>
      </w:r>
      <w:r w:rsidR="00A87E6C" w:rsidRPr="009C25C8">
        <w:rPr>
          <w:sz w:val="26"/>
          <w:szCs w:val="26"/>
          <w:lang w:val="en-US"/>
        </w:rPr>
        <w:t xml:space="preserve"> </w:t>
      </w:r>
      <w:r w:rsidR="00C52351">
        <w:rPr>
          <w:sz w:val="26"/>
          <w:szCs w:val="26"/>
          <w:lang w:val="en-US"/>
        </w:rPr>
        <w:t>a lot</w:t>
      </w:r>
      <w:r w:rsidR="00A87E6C" w:rsidRPr="009C25C8">
        <w:rPr>
          <w:sz w:val="26"/>
          <w:szCs w:val="26"/>
          <w:lang w:val="en-US"/>
        </w:rPr>
        <w:t xml:space="preserve">. </w:t>
      </w:r>
      <w:r w:rsidR="00C52351">
        <w:rPr>
          <w:sz w:val="26"/>
          <w:szCs w:val="26"/>
          <w:lang w:val="en-US"/>
        </w:rPr>
        <w:t>This</w:t>
      </w:r>
      <w:r w:rsidR="009E209C">
        <w:rPr>
          <w:sz w:val="26"/>
          <w:szCs w:val="26"/>
          <w:lang w:val="en-US"/>
        </w:rPr>
        <w:t xml:space="preserve"> </w:t>
      </w:r>
      <w:r w:rsidR="009E209C">
        <w:rPr>
          <w:sz w:val="26"/>
          <w:szCs w:val="26"/>
          <w:lang w:val="en-US"/>
        </w:rPr>
        <w:t>intuitive</w:t>
      </w:r>
      <w:r w:rsidR="00C52351">
        <w:rPr>
          <w:sz w:val="26"/>
          <w:szCs w:val="26"/>
          <w:lang w:val="en-US"/>
        </w:rPr>
        <w:t xml:space="preserve">, time exhausting and </w:t>
      </w:r>
      <w:r w:rsidR="009E209C">
        <w:rPr>
          <w:sz w:val="26"/>
          <w:szCs w:val="26"/>
          <w:lang w:val="en-US"/>
        </w:rPr>
        <w:t>brutal</w:t>
      </w:r>
      <w:r w:rsidR="00C52351">
        <w:rPr>
          <w:sz w:val="26"/>
          <w:szCs w:val="26"/>
          <w:lang w:val="en-US"/>
        </w:rPr>
        <w:t xml:space="preserve"> method </w:t>
      </w:r>
      <w:r w:rsidR="009E209C">
        <w:rPr>
          <w:sz w:val="26"/>
          <w:szCs w:val="26"/>
          <w:lang w:val="en-US"/>
        </w:rPr>
        <w:t xml:space="preserve">did a quite nice job on meeting </w:t>
      </w:r>
      <w:r w:rsidR="009E209C" w:rsidRPr="009C25C8">
        <w:rPr>
          <w:color w:val="000000"/>
          <w:sz w:val="26"/>
          <w:szCs w:val="26"/>
          <w:shd w:val="clear" w:color="auto" w:fill="FFFFFF"/>
          <w:lang w:val="en-US"/>
        </w:rPr>
        <w:t>a high proportion of viewers</w:t>
      </w:r>
      <w:r w:rsidR="009E209C">
        <w:rPr>
          <w:color w:val="000000"/>
          <w:sz w:val="26"/>
          <w:szCs w:val="26"/>
          <w:shd w:val="clear" w:color="auto" w:fill="FFFFFF"/>
          <w:lang w:val="en-US"/>
        </w:rPr>
        <w:t xml:space="preserve">’ </w:t>
      </w:r>
      <w:r w:rsidR="009E209C" w:rsidRPr="009C25C8">
        <w:rPr>
          <w:color w:val="000000"/>
          <w:sz w:val="26"/>
          <w:szCs w:val="26"/>
          <w:shd w:val="clear" w:color="auto" w:fill="FFFFFF"/>
          <w:lang w:val="en-US"/>
        </w:rPr>
        <w:t>subjective feeling</w:t>
      </w:r>
      <w:r w:rsidR="009E209C" w:rsidRPr="009C25C8">
        <w:rPr>
          <w:sz w:val="26"/>
          <w:szCs w:val="26"/>
          <w:lang w:val="en-US"/>
        </w:rPr>
        <w:t>,</w:t>
      </w:r>
      <w:r w:rsidR="009E209C">
        <w:rPr>
          <w:sz w:val="26"/>
          <w:szCs w:val="26"/>
          <w:lang w:val="en-US"/>
        </w:rPr>
        <w:t xml:space="preserve"> although </w:t>
      </w:r>
      <w:r w:rsidR="009E209C" w:rsidRPr="009C25C8">
        <w:rPr>
          <w:color w:val="000000"/>
          <w:sz w:val="26"/>
          <w:szCs w:val="26"/>
          <w:shd w:val="clear" w:color="auto" w:fill="FFFFFF"/>
          <w:lang w:val="en-US"/>
        </w:rPr>
        <w:t>might not meet every viewer’s subjective feeling</w:t>
      </w:r>
      <w:r w:rsidR="009E209C">
        <w:rPr>
          <w:color w:val="000000"/>
          <w:sz w:val="26"/>
          <w:szCs w:val="26"/>
          <w:shd w:val="clear" w:color="auto" w:fill="FFFFFF"/>
          <w:lang w:val="en-US"/>
        </w:rPr>
        <w:t xml:space="preserve">, </w:t>
      </w:r>
      <w:r w:rsidR="00A87E6C" w:rsidRPr="009C25C8">
        <w:rPr>
          <w:color w:val="000000"/>
          <w:sz w:val="26"/>
          <w:szCs w:val="26"/>
          <w:shd w:val="clear" w:color="auto" w:fill="FFFFFF"/>
          <w:lang w:val="en-US"/>
        </w:rPr>
        <w:t xml:space="preserve">which is a major factor of making this technology </w:t>
      </w:r>
      <w:r w:rsidR="00A87E6C" w:rsidRPr="009C25C8">
        <w:rPr>
          <w:sz w:val="26"/>
          <w:szCs w:val="26"/>
          <w:lang w:val="en-US"/>
        </w:rPr>
        <w:t>commercialized.</w:t>
      </w:r>
      <w:r w:rsidR="009E209C">
        <w:rPr>
          <w:sz w:val="26"/>
          <w:szCs w:val="26"/>
          <w:lang w:val="en-US"/>
        </w:rPr>
        <w:t xml:space="preserve"> I remember t</w:t>
      </w:r>
      <w:r w:rsidR="00A87E6C" w:rsidRPr="009C25C8">
        <w:rPr>
          <w:sz w:val="26"/>
          <w:szCs w:val="26"/>
          <w:lang w:val="en-US"/>
        </w:rPr>
        <w:t>here is a saying in industry</w:t>
      </w:r>
      <w:r w:rsidR="009E209C">
        <w:rPr>
          <w:sz w:val="26"/>
          <w:szCs w:val="26"/>
          <w:lang w:val="en-US"/>
        </w:rPr>
        <w:t>:</w:t>
      </w:r>
      <w:r w:rsidR="00A87E6C" w:rsidRPr="009C25C8">
        <w:rPr>
          <w:sz w:val="26"/>
          <w:szCs w:val="26"/>
          <w:lang w:val="en-US"/>
        </w:rPr>
        <w:t xml:space="preserve"> “As Stupid </w:t>
      </w:r>
      <w:proofErr w:type="gramStart"/>
      <w:r w:rsidR="00A87E6C" w:rsidRPr="009C25C8">
        <w:rPr>
          <w:sz w:val="26"/>
          <w:szCs w:val="26"/>
          <w:lang w:val="en-US"/>
        </w:rPr>
        <w:t>As</w:t>
      </w:r>
      <w:proofErr w:type="gramEnd"/>
      <w:r w:rsidR="00A87E6C" w:rsidRPr="009C25C8">
        <w:rPr>
          <w:sz w:val="26"/>
          <w:szCs w:val="26"/>
          <w:lang w:val="en-US"/>
        </w:rPr>
        <w:t xml:space="preserve"> Possible”,</w:t>
      </w:r>
      <w:r w:rsidR="009E209C">
        <w:rPr>
          <w:sz w:val="26"/>
          <w:szCs w:val="26"/>
          <w:lang w:val="en-US"/>
        </w:rPr>
        <w:t xml:space="preserve"> the more experiments I make the more agreement I get. And how the </w:t>
      </w:r>
      <w:r w:rsidR="009E209C" w:rsidRPr="009C25C8">
        <w:rPr>
          <w:sz w:val="26"/>
          <w:szCs w:val="26"/>
          <w:lang w:val="en-US"/>
        </w:rPr>
        <w:t>Human vision model</w:t>
      </w:r>
      <w:r w:rsidR="009E209C">
        <w:rPr>
          <w:sz w:val="26"/>
          <w:szCs w:val="26"/>
          <w:lang w:val="en-US"/>
        </w:rPr>
        <w:t>s</w:t>
      </w:r>
      <w:r w:rsidR="009E209C">
        <w:rPr>
          <w:sz w:val="26"/>
          <w:szCs w:val="26"/>
          <w:lang w:val="en-US"/>
        </w:rPr>
        <w:t xml:space="preserve"> come from c</w:t>
      </w:r>
      <w:r w:rsidR="009E209C" w:rsidRPr="009E209C">
        <w:rPr>
          <w:sz w:val="26"/>
          <w:szCs w:val="26"/>
          <w:lang w:val="en-US"/>
        </w:rPr>
        <w:t>onfirm</w:t>
      </w:r>
      <w:r w:rsidR="009E209C">
        <w:rPr>
          <w:sz w:val="26"/>
          <w:szCs w:val="26"/>
          <w:lang w:val="en-US"/>
        </w:rPr>
        <w:t>s the credibility of the saying might be true.</w:t>
      </w:r>
    </w:p>
    <w:p w14:paraId="52874A57" w14:textId="3020ABEE" w:rsidR="00D311C9" w:rsidRDefault="00593802" w:rsidP="00CD3877">
      <w:pPr>
        <w:rPr>
          <w:sz w:val="26"/>
          <w:szCs w:val="26"/>
          <w:lang w:val="en-US"/>
        </w:rPr>
      </w:pPr>
      <w:r w:rsidRPr="009C25C8">
        <w:rPr>
          <w:sz w:val="26"/>
          <w:szCs w:val="26"/>
          <w:lang w:val="en-US"/>
        </w:rPr>
        <w:tab/>
        <w:t xml:space="preserve">Another </w:t>
      </w:r>
      <w:r w:rsidR="00120EF3" w:rsidRPr="009C25C8">
        <w:rPr>
          <w:sz w:val="26"/>
          <w:szCs w:val="26"/>
          <w:lang w:val="en-US"/>
        </w:rPr>
        <w:t xml:space="preserve">technique inspired me a lot is </w:t>
      </w:r>
      <w:r w:rsidR="009109FE" w:rsidRPr="009C25C8">
        <w:rPr>
          <w:sz w:val="26"/>
          <w:szCs w:val="26"/>
          <w:lang w:val="en-US"/>
        </w:rPr>
        <w:t>I</w:t>
      </w:r>
      <w:r w:rsidR="00120EF3" w:rsidRPr="009C25C8">
        <w:rPr>
          <w:sz w:val="26"/>
          <w:szCs w:val="26"/>
          <w:lang w:val="en-US"/>
        </w:rPr>
        <w:t>nterlace</w:t>
      </w:r>
      <w:r w:rsidR="009C25C8" w:rsidRPr="009C25C8">
        <w:rPr>
          <w:sz w:val="26"/>
          <w:szCs w:val="26"/>
          <w:lang w:val="en-US"/>
        </w:rPr>
        <w:t>d Scan</w:t>
      </w:r>
      <w:r w:rsidR="00487095">
        <w:rPr>
          <w:sz w:val="26"/>
          <w:szCs w:val="26"/>
          <w:lang w:val="en-US"/>
        </w:rPr>
        <w:t>,</w:t>
      </w:r>
      <w:r w:rsidR="00487095" w:rsidRPr="00487095">
        <w:rPr>
          <w:sz w:val="26"/>
          <w:szCs w:val="26"/>
          <w:lang w:val="en-US"/>
        </w:rPr>
        <w:t xml:space="preserve"> </w:t>
      </w:r>
      <w:r w:rsidR="00487095" w:rsidRPr="00487095">
        <w:rPr>
          <w:sz w:val="26"/>
          <w:szCs w:val="26"/>
          <w:lang w:val="en-US"/>
        </w:rPr>
        <w:t>each frame is scanned in two fields and each field contains half the number of lines in a frame</w:t>
      </w:r>
      <w:r w:rsidR="00487095">
        <w:rPr>
          <w:sz w:val="26"/>
          <w:szCs w:val="26"/>
          <w:lang w:val="en-US"/>
        </w:rPr>
        <w:t xml:space="preserve">, </w:t>
      </w:r>
      <w:r w:rsidR="00120EF3" w:rsidRPr="009C25C8">
        <w:rPr>
          <w:sz w:val="26"/>
          <w:szCs w:val="26"/>
          <w:lang w:val="en-US"/>
        </w:rPr>
        <w:t>which can at least double the original frame-rate without effect too many on human feelings</w:t>
      </w:r>
      <w:r w:rsidR="00487095">
        <w:rPr>
          <w:sz w:val="26"/>
          <w:szCs w:val="26"/>
          <w:lang w:val="en-US"/>
        </w:rPr>
        <w:t xml:space="preserve"> (when the frame rate is higher enough, human’s eyes </w:t>
      </w:r>
      <w:proofErr w:type="spellStart"/>
      <w:r w:rsidR="00487095">
        <w:rPr>
          <w:sz w:val="26"/>
          <w:szCs w:val="26"/>
          <w:lang w:val="en-US"/>
        </w:rPr>
        <w:t>can not</w:t>
      </w:r>
      <w:proofErr w:type="spellEnd"/>
      <w:r w:rsidR="00487095">
        <w:rPr>
          <w:sz w:val="26"/>
          <w:szCs w:val="26"/>
          <w:lang w:val="en-US"/>
        </w:rPr>
        <w:t xml:space="preserve"> identify too many different). As we can imagine that</w:t>
      </w:r>
      <w:r w:rsidR="002A5100">
        <w:rPr>
          <w:sz w:val="26"/>
          <w:szCs w:val="26"/>
          <w:lang w:val="en-US"/>
        </w:rPr>
        <w:t xml:space="preserve"> using</w:t>
      </w:r>
      <w:r w:rsidR="009109FE" w:rsidRPr="009C25C8">
        <w:rPr>
          <w:sz w:val="26"/>
          <w:szCs w:val="26"/>
          <w:lang w:val="en-US"/>
        </w:rPr>
        <w:t xml:space="preserve"> progressive technique could provide a better quality on presenting videos but </w:t>
      </w:r>
      <w:r w:rsidR="002A5100">
        <w:rPr>
          <w:sz w:val="26"/>
          <w:szCs w:val="26"/>
          <w:lang w:val="en-US"/>
        </w:rPr>
        <w:t>have to rely on hardware capabilities, so</w:t>
      </w:r>
      <w:r w:rsidR="002A5100">
        <w:rPr>
          <w:rFonts w:hint="eastAsia"/>
          <w:sz w:val="26"/>
          <w:szCs w:val="26"/>
          <w:lang w:val="en-US"/>
        </w:rPr>
        <w:t xml:space="preserve"> </w:t>
      </w:r>
      <w:r w:rsidR="009109FE" w:rsidRPr="009C25C8">
        <w:rPr>
          <w:sz w:val="26"/>
          <w:szCs w:val="26"/>
          <w:lang w:val="en-US"/>
        </w:rPr>
        <w:t>using interlace</w:t>
      </w:r>
      <w:r w:rsidR="002A5100">
        <w:rPr>
          <w:sz w:val="26"/>
          <w:szCs w:val="26"/>
          <w:lang w:val="en-US"/>
        </w:rPr>
        <w:t xml:space="preserve"> scan technique</w:t>
      </w:r>
      <w:r w:rsidR="009109FE" w:rsidRPr="009C25C8">
        <w:rPr>
          <w:sz w:val="26"/>
          <w:szCs w:val="26"/>
          <w:lang w:val="en-US"/>
        </w:rPr>
        <w:t xml:space="preserve"> </w:t>
      </w:r>
      <w:r w:rsidR="009C25C8" w:rsidRPr="009C25C8">
        <w:rPr>
          <w:sz w:val="26"/>
          <w:szCs w:val="26"/>
          <w:lang w:val="en-US"/>
        </w:rPr>
        <w:t>might</w:t>
      </w:r>
      <w:r w:rsidR="009109FE" w:rsidRPr="009C25C8">
        <w:rPr>
          <w:sz w:val="26"/>
          <w:szCs w:val="26"/>
          <w:lang w:val="en-US"/>
        </w:rPr>
        <w:t xml:space="preserve"> reduce</w:t>
      </w:r>
      <w:r w:rsidR="002A5100">
        <w:rPr>
          <w:sz w:val="26"/>
          <w:szCs w:val="26"/>
          <w:lang w:val="en-US"/>
        </w:rPr>
        <w:t xml:space="preserve"> some quality but</w:t>
      </w:r>
      <w:r w:rsidR="009109FE" w:rsidRPr="009C25C8">
        <w:rPr>
          <w:sz w:val="26"/>
          <w:szCs w:val="26"/>
          <w:lang w:val="en-US"/>
        </w:rPr>
        <w:t xml:space="preserve"> the </w:t>
      </w:r>
      <w:r w:rsidR="002A5100">
        <w:rPr>
          <w:sz w:val="26"/>
          <w:szCs w:val="26"/>
          <w:lang w:val="en-US"/>
        </w:rPr>
        <w:t xml:space="preserve">reliance on </w:t>
      </w:r>
      <w:r w:rsidR="002A5100">
        <w:rPr>
          <w:sz w:val="26"/>
          <w:szCs w:val="26"/>
          <w:lang w:val="en-US"/>
        </w:rPr>
        <w:t>hardware capabilities</w:t>
      </w:r>
      <w:r w:rsidR="002A5100">
        <w:rPr>
          <w:sz w:val="26"/>
          <w:szCs w:val="26"/>
          <w:lang w:val="en-US"/>
        </w:rPr>
        <w:t xml:space="preserve"> might also become smaller which might reduce the cost on hardware</w:t>
      </w:r>
      <w:r w:rsidR="009109FE" w:rsidRPr="009C25C8">
        <w:rPr>
          <w:sz w:val="26"/>
          <w:szCs w:val="26"/>
          <w:lang w:val="en-US"/>
        </w:rPr>
        <w:t>, one of the important factors make</w:t>
      </w:r>
      <w:r w:rsidR="009C25C8" w:rsidRPr="009C25C8">
        <w:rPr>
          <w:sz w:val="26"/>
          <w:szCs w:val="26"/>
          <w:lang w:val="en-US"/>
        </w:rPr>
        <w:t>s</w:t>
      </w:r>
      <w:r w:rsidR="002A5100">
        <w:rPr>
          <w:sz w:val="26"/>
          <w:szCs w:val="26"/>
          <w:lang w:val="en-US"/>
        </w:rPr>
        <w:t xml:space="preserve"> </w:t>
      </w:r>
      <w:r w:rsidR="009109FE" w:rsidRPr="009C25C8">
        <w:rPr>
          <w:sz w:val="26"/>
          <w:szCs w:val="26"/>
          <w:lang w:val="en-US"/>
        </w:rPr>
        <w:t>commercialized</w:t>
      </w:r>
      <w:r w:rsidR="009109FE" w:rsidRPr="009C25C8">
        <w:rPr>
          <w:sz w:val="26"/>
          <w:szCs w:val="26"/>
          <w:lang w:val="en-US"/>
        </w:rPr>
        <w:t xml:space="preserve"> product more competitive.</w:t>
      </w:r>
    </w:p>
    <w:p w14:paraId="70709F1A" w14:textId="77D8708B" w:rsidR="00D311C9" w:rsidRPr="009C25C8" w:rsidRDefault="00D311C9" w:rsidP="00CD3877">
      <w:pPr>
        <w:rPr>
          <w:rFonts w:hint="eastAsia"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The inspirations above remind me that I should give any intuitive ideas a chance when finding solutions for a problem, and this is also accord to my experiences.</w:t>
      </w:r>
      <w:bookmarkStart w:id="0" w:name="_GoBack"/>
      <w:bookmarkEnd w:id="0"/>
    </w:p>
    <w:sectPr w:rsidR="00D311C9" w:rsidRPr="009C25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13673" w14:textId="77777777" w:rsidR="00A927C8" w:rsidRDefault="00A927C8" w:rsidP="009C25C8">
      <w:pPr>
        <w:spacing w:line="240" w:lineRule="auto"/>
      </w:pPr>
      <w:r>
        <w:separator/>
      </w:r>
    </w:p>
  </w:endnote>
  <w:endnote w:type="continuationSeparator" w:id="0">
    <w:p w14:paraId="2F58A43F" w14:textId="77777777" w:rsidR="00A927C8" w:rsidRDefault="00A927C8" w:rsidP="009C2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B9ACD" w14:textId="77777777" w:rsidR="00A927C8" w:rsidRDefault="00A927C8" w:rsidP="009C25C8">
      <w:pPr>
        <w:spacing w:line="240" w:lineRule="auto"/>
      </w:pPr>
      <w:r>
        <w:separator/>
      </w:r>
    </w:p>
  </w:footnote>
  <w:footnote w:type="continuationSeparator" w:id="0">
    <w:p w14:paraId="17349528" w14:textId="77777777" w:rsidR="00A927C8" w:rsidRDefault="00A927C8" w:rsidP="009C25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D8"/>
    <w:rsid w:val="00120EF3"/>
    <w:rsid w:val="002A5100"/>
    <w:rsid w:val="00360AD8"/>
    <w:rsid w:val="003A7A54"/>
    <w:rsid w:val="00487095"/>
    <w:rsid w:val="00593802"/>
    <w:rsid w:val="0068221F"/>
    <w:rsid w:val="006C0919"/>
    <w:rsid w:val="007742B0"/>
    <w:rsid w:val="009109FE"/>
    <w:rsid w:val="009C25C8"/>
    <w:rsid w:val="009E209C"/>
    <w:rsid w:val="00A87E6C"/>
    <w:rsid w:val="00A927C8"/>
    <w:rsid w:val="00B70182"/>
    <w:rsid w:val="00C52351"/>
    <w:rsid w:val="00CD3877"/>
    <w:rsid w:val="00D311C9"/>
    <w:rsid w:val="00D6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AB5DD"/>
  <w15:chartTrackingRefBased/>
  <w15:docId w15:val="{05999ACB-CA7D-43D6-B648-2B0260C1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3877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5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25C8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9C25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25C8"/>
    <w:rPr>
      <w:rFonts w:ascii="Arial" w:hAnsi="Arial" w:cs="Arial"/>
      <w:kern w:val="0"/>
      <w:sz w:val="20"/>
      <w:szCs w:val="20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1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5</cp:revision>
  <dcterms:created xsi:type="dcterms:W3CDTF">2019-12-24T11:32:00Z</dcterms:created>
  <dcterms:modified xsi:type="dcterms:W3CDTF">2019-12-24T20:12:00Z</dcterms:modified>
</cp:coreProperties>
</file>