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806A4" w14:textId="77777777" w:rsidR="00844442" w:rsidRDefault="0084444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0" w:name="_heading=h.gjdgxs" w:colFirst="0" w:colLast="0"/>
      <w:bookmarkEnd w:id="0"/>
    </w:p>
    <w:p w14:paraId="15C39DD1" w14:textId="77777777" w:rsidR="00844442" w:rsidRDefault="00000000">
      <w:pPr>
        <w:pStyle w:val="2"/>
        <w:widowControl/>
        <w:spacing w:before="0" w:after="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專題進度報告(學期中)</w:t>
      </w:r>
    </w:p>
    <w:p w14:paraId="0C8A2568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b/>
        </w:rPr>
        <w:t>專題名稱</w:t>
      </w:r>
      <w:r>
        <w:rPr>
          <w:rFonts w:ascii="標楷體" w:eastAsia="標楷體" w:hAnsi="標楷體" w:cs="標楷體"/>
        </w:rPr>
        <w:t>：虛擬展會平台</w:t>
      </w:r>
    </w:p>
    <w:p w14:paraId="77402FD0" w14:textId="77777777" w:rsidR="00DE4D19" w:rsidRDefault="00000000" w:rsidP="00DE4D19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b/>
        </w:rPr>
        <w:t>專題成員</w:t>
      </w:r>
      <w:r>
        <w:rPr>
          <w:rFonts w:ascii="標楷體" w:eastAsia="標楷體" w:hAnsi="標楷體" w:cs="標楷體"/>
        </w:rPr>
        <w:t>：</w:t>
      </w:r>
    </w:p>
    <w:p w14:paraId="2AC9CF63" w14:textId="74774069" w:rsidR="00844442" w:rsidRDefault="00DE4D19" w:rsidP="00DE4D19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資訊三甲 D1150136 陳可軒</w:t>
      </w:r>
    </w:p>
    <w:p w14:paraId="1B25E32E" w14:textId="77777777" w:rsidR="00844442" w:rsidRDefault="00000000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資訊三丙 D1150166 曾予菲</w:t>
      </w:r>
    </w:p>
    <w:p w14:paraId="0417C813" w14:textId="2B8A648D" w:rsidR="00844442" w:rsidRDefault="00000000" w:rsidP="00DE4D19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資訊三甲 D1150504 徐承毅                                                                                </w:t>
      </w:r>
    </w:p>
    <w:tbl>
      <w:tblPr>
        <w:tblStyle w:val="af8"/>
        <w:tblW w:w="9451" w:type="dxa"/>
        <w:tblInd w:w="-115" w:type="dxa"/>
        <w:tblBorders>
          <w:top w:val="single" w:sz="4" w:space="0" w:color="3366FF"/>
          <w:left w:val="single" w:sz="4" w:space="0" w:color="3366FF"/>
          <w:bottom w:val="single" w:sz="4" w:space="0" w:color="3366FF"/>
          <w:right w:val="single" w:sz="4" w:space="0" w:color="3366FF"/>
          <w:insideH w:val="single" w:sz="4" w:space="0" w:color="3366FF"/>
          <w:insideV w:val="single" w:sz="4" w:space="0" w:color="3366FF"/>
        </w:tblBorders>
        <w:tblLayout w:type="fixed"/>
        <w:tblLook w:val="0000" w:firstRow="0" w:lastRow="0" w:firstColumn="0" w:lastColumn="0" w:noHBand="0" w:noVBand="0"/>
      </w:tblPr>
      <w:tblGrid>
        <w:gridCol w:w="9451"/>
      </w:tblGrid>
      <w:tr w:rsidR="00844442" w14:paraId="140E0241" w14:textId="77777777">
        <w:trPr>
          <w:trHeight w:val="1595"/>
        </w:trPr>
        <w:tc>
          <w:tcPr>
            <w:tcW w:w="9451" w:type="dxa"/>
          </w:tcPr>
          <w:p w14:paraId="1F632AA4" w14:textId="13BEA08E" w:rsidR="00844442" w:rsidRPr="00C0385B" w:rsidRDefault="00000000" w:rsidP="00C0385B">
            <w:pPr>
              <w:pStyle w:val="af2"/>
              <w:numPr>
                <w:ilvl w:val="0"/>
                <w:numId w:val="2"/>
              </w:numPr>
              <w:ind w:leftChars="0"/>
              <w:rPr>
                <w:rFonts w:ascii="標楷體" w:hAnsi="標楷體" w:cs="標楷體"/>
              </w:rPr>
            </w:pPr>
            <w:r w:rsidRPr="00C0385B">
              <w:rPr>
                <w:rFonts w:ascii="標楷體" w:hAnsi="標楷體" w:cs="標楷體"/>
                <w:b/>
              </w:rPr>
              <w:t>工作與進度報告</w:t>
            </w:r>
            <w:r w:rsidRPr="00C0385B">
              <w:rPr>
                <w:rFonts w:ascii="標楷體" w:hAnsi="標楷體" w:cs="標楷體"/>
              </w:rPr>
              <w:t>：</w:t>
            </w:r>
          </w:p>
          <w:p w14:paraId="60616723" w14:textId="77777777" w:rsidR="00C0385B" w:rsidRDefault="00C0385B" w:rsidP="00C0385B">
            <w:pPr>
              <w:rPr>
                <w:rFonts w:ascii="標楷體" w:hAnsi="標楷體" w:cs="標楷體"/>
              </w:rPr>
            </w:pPr>
          </w:p>
          <w:p w14:paraId="3CD66BFC" w14:textId="3D3836C9" w:rsidR="003F5CED" w:rsidRPr="00AB6216" w:rsidRDefault="003F5CED" w:rsidP="003F5CED">
            <w:pPr>
              <w:rPr>
                <w:rFonts w:ascii="標楷體" w:eastAsia="標楷體" w:hAnsi="標楷體" w:cs="標楷體"/>
                <w:b/>
                <w:bCs/>
              </w:rPr>
            </w:pPr>
            <w:r>
              <w:rPr>
                <w:rFonts w:ascii="標楷體" w:eastAsia="標楷體" w:hAnsi="標楷體" w:cs="標楷體" w:hint="eastAsia"/>
                <w:b/>
                <w:bCs/>
              </w:rPr>
              <w:t>前</w:t>
            </w:r>
            <w:r w:rsidRPr="00706EC2">
              <w:rPr>
                <w:rFonts w:ascii="標楷體" w:eastAsia="標楷體" w:hAnsi="標楷體" w:cs="標楷體" w:hint="eastAsia"/>
                <w:b/>
                <w:bCs/>
              </w:rPr>
              <w:t>端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：</w:t>
            </w:r>
          </w:p>
          <w:p w14:paraId="08F96948" w14:textId="263E9D27" w:rsidR="003F5CED" w:rsidRDefault="00DE4D19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DE4D19">
              <w:rPr>
                <w:rFonts w:ascii="標楷體" w:eastAsia="標楷體" w:hAnsi="標楷體" w:cs="標楷體" w:hint="eastAsia"/>
              </w:rPr>
              <w:t>使用者註冊流程</w:t>
            </w:r>
            <w:r>
              <w:rPr>
                <w:rFonts w:ascii="標楷體" w:eastAsia="標楷體" w:hAnsi="標楷體" w:cs="標楷體" w:hint="eastAsia"/>
              </w:rPr>
              <w:t>UI</w:t>
            </w:r>
            <w:r w:rsidRPr="00DE4D19">
              <w:rPr>
                <w:rFonts w:ascii="標楷體" w:eastAsia="標楷體" w:hAnsi="標楷體" w:cs="標楷體"/>
              </w:rPr>
              <w:t>及</w:t>
            </w:r>
            <w:r>
              <w:rPr>
                <w:rFonts w:ascii="標楷體" w:eastAsia="標楷體" w:hAnsi="標楷體" w:cs="標楷體" w:hint="eastAsia"/>
              </w:rPr>
              <w:t>API</w:t>
            </w:r>
            <w:r w:rsidRPr="00DE4D19">
              <w:rPr>
                <w:rFonts w:ascii="標楷體" w:eastAsia="標楷體" w:hAnsi="標楷體" w:cs="標楷體"/>
              </w:rPr>
              <w:t>串接完成</w:t>
            </w:r>
          </w:p>
          <w:p w14:paraId="171D3E07" w14:textId="7CA5E959" w:rsidR="00DE4D19" w:rsidRDefault="00DE4D19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DE4D19">
              <w:rPr>
                <w:rFonts w:ascii="標楷體" w:eastAsia="標楷體" w:hAnsi="標楷體" w:cs="標楷體" w:hint="eastAsia"/>
              </w:rPr>
              <w:t>登入</w:t>
            </w:r>
            <w:r w:rsidRPr="00DE4D19">
              <w:rPr>
                <w:rFonts w:ascii="標楷體" w:eastAsia="標楷體" w:hAnsi="標楷體" w:cs="標楷體"/>
              </w:rPr>
              <w:t>/登出</w:t>
            </w:r>
            <w:r>
              <w:rPr>
                <w:rFonts w:ascii="標楷體" w:eastAsia="標楷體" w:hAnsi="標楷體" w:cs="標楷體" w:hint="eastAsia"/>
              </w:rPr>
              <w:t>：UI</w:t>
            </w:r>
            <w:r w:rsidRPr="00DE4D19">
              <w:rPr>
                <w:rFonts w:ascii="標楷體" w:eastAsia="標楷體" w:hAnsi="標楷體" w:cs="標楷體"/>
              </w:rPr>
              <w:t>及</w:t>
            </w:r>
            <w:r>
              <w:rPr>
                <w:rFonts w:ascii="標楷體" w:eastAsia="標楷體" w:hAnsi="標楷體" w:cs="標楷體" w:hint="eastAsia"/>
              </w:rPr>
              <w:t>API</w:t>
            </w:r>
            <w:r w:rsidRPr="00DE4D19">
              <w:rPr>
                <w:rFonts w:ascii="標楷體" w:eastAsia="標楷體" w:hAnsi="標楷體" w:cs="標楷體"/>
              </w:rPr>
              <w:t>串接完成，優化了識別使用者身分導航到不同的身分頁面</w:t>
            </w:r>
          </w:p>
          <w:p w14:paraId="7E9DEFC9" w14:textId="2CFB45D6" w:rsidR="00DE4D19" w:rsidRDefault="00DE4D19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DE4D19">
              <w:rPr>
                <w:rFonts w:ascii="標楷體" w:eastAsia="標楷體" w:hAnsi="標楷體" w:cs="標楷體" w:hint="eastAsia"/>
              </w:rPr>
              <w:t>狀態管理</w:t>
            </w:r>
            <w:r>
              <w:rPr>
                <w:rFonts w:ascii="標楷體" w:eastAsia="標楷體" w:hAnsi="標楷體" w:cs="標楷體" w:hint="eastAsia"/>
              </w:rPr>
              <w:t>：</w:t>
            </w:r>
            <w:r w:rsidRPr="00DE4D19">
              <w:rPr>
                <w:rFonts w:ascii="標楷體" w:eastAsia="標楷體" w:hAnsi="標楷體" w:cs="標楷體"/>
              </w:rPr>
              <w:t>使用統一管理使用者的登入狀態、個人資料和API Token</w:t>
            </w:r>
          </w:p>
          <w:p w14:paraId="0E8EAACB" w14:textId="18773073" w:rsidR="00DE4D19" w:rsidRDefault="00DE4D19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DE4D19">
              <w:rPr>
                <w:rFonts w:ascii="標楷體" w:eastAsia="標楷體" w:hAnsi="標楷體" w:cs="標楷體" w:hint="eastAsia"/>
              </w:rPr>
              <w:t>一般使用者</w:t>
            </w:r>
            <w:r>
              <w:rPr>
                <w:rFonts w:ascii="標楷體" w:eastAsia="標楷體" w:hAnsi="標楷體" w:cs="標楷體" w:hint="eastAsia"/>
              </w:rPr>
              <w:t>：</w:t>
            </w:r>
            <w:r w:rsidRPr="00DE4D19">
              <w:rPr>
                <w:rFonts w:ascii="標楷體" w:eastAsia="標楷體" w:hAnsi="標楷體" w:cs="標楷體"/>
              </w:rPr>
              <w:t>主頁、趨勢頁面、推薦查詢頁面和個人資料頁面的基本框架</w:t>
            </w:r>
          </w:p>
          <w:p w14:paraId="6C357E1C" w14:textId="320ACFAC" w:rsidR="00DE4D19" w:rsidRDefault="00DE4D19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DE4D19">
              <w:rPr>
                <w:rFonts w:ascii="標楷體" w:eastAsia="標楷體" w:hAnsi="標楷體" w:cs="標楷體" w:hint="eastAsia"/>
              </w:rPr>
              <w:t>展覽進入頁完成，用於顯示展覽詳情</w:t>
            </w:r>
          </w:p>
          <w:p w14:paraId="68C0F960" w14:textId="703CE5BA" w:rsidR="00DE4D19" w:rsidRDefault="00DE4D19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DE4D19">
              <w:rPr>
                <w:rFonts w:ascii="標楷體" w:eastAsia="標楷體" w:hAnsi="標楷體" w:cs="標楷體" w:hint="eastAsia"/>
              </w:rPr>
              <w:t>創作者</w:t>
            </w:r>
            <w:r>
              <w:rPr>
                <w:rFonts w:ascii="標楷體" w:eastAsia="標楷體" w:hAnsi="標楷體" w:cs="標楷體" w:hint="eastAsia"/>
              </w:rPr>
              <w:t>：</w:t>
            </w:r>
            <w:r w:rsidRPr="00DE4D19">
              <w:rPr>
                <w:rFonts w:ascii="標楷體" w:eastAsia="標楷體" w:hAnsi="標楷體" w:cs="標楷體"/>
              </w:rPr>
              <w:t>展覽管理、攤位管理和個人資料頁面的增刪修改功能皆已完成</w:t>
            </w:r>
          </w:p>
          <w:p w14:paraId="77270E78" w14:textId="17E3A302" w:rsidR="00DE4D19" w:rsidRDefault="00DE4D19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DE4D19">
              <w:rPr>
                <w:rFonts w:ascii="標楷體" w:eastAsia="標楷體" w:hAnsi="標楷體" w:cs="標楷體" w:hint="eastAsia"/>
              </w:rPr>
              <w:t>身份切換功能已在個人資料頁面中實現</w:t>
            </w:r>
          </w:p>
          <w:p w14:paraId="4B4712E8" w14:textId="39DED8DE" w:rsidR="00DE4D19" w:rsidRDefault="00DE4D19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DE4D19">
              <w:rPr>
                <w:rFonts w:ascii="標楷體" w:eastAsia="標楷體" w:hAnsi="標楷體" w:cs="標楷體" w:hint="eastAsia"/>
              </w:rPr>
              <w:t>展場設計完成</w:t>
            </w:r>
          </w:p>
          <w:p w14:paraId="6D48F32C" w14:textId="4E31DE9E" w:rsidR="00DE4D19" w:rsidRDefault="00DE4D19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DE4D19">
              <w:rPr>
                <w:rFonts w:ascii="標楷體" w:eastAsia="標楷體" w:hAnsi="標楷體" w:cs="標楷體" w:hint="eastAsia"/>
              </w:rPr>
              <w:t>使用者顯示資訊、移動完成</w:t>
            </w:r>
          </w:p>
          <w:p w14:paraId="3B559020" w14:textId="7C21648D" w:rsidR="00DE4D19" w:rsidRDefault="00DE4D19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DE4D19">
              <w:rPr>
                <w:rFonts w:ascii="標楷體" w:eastAsia="標楷體" w:hAnsi="標楷體" w:cs="標楷體" w:hint="eastAsia"/>
              </w:rPr>
              <w:t>攤位頁面完成</w:t>
            </w:r>
          </w:p>
          <w:p w14:paraId="42493357" w14:textId="718E40DD" w:rsidR="00DE4D19" w:rsidRDefault="00DE4D19" w:rsidP="003F5CED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DE4D19">
              <w:rPr>
                <w:rFonts w:ascii="標楷體" w:eastAsia="標楷體" w:hAnsi="標楷體" w:cs="標楷體" w:hint="eastAsia"/>
              </w:rPr>
              <w:t>展場與攤位間的切換完成</w:t>
            </w:r>
          </w:p>
          <w:p w14:paraId="4A162B39" w14:textId="77777777" w:rsidR="003F5CED" w:rsidRPr="003F5CED" w:rsidRDefault="003F5CED" w:rsidP="00C0385B">
            <w:pPr>
              <w:rPr>
                <w:rFonts w:ascii="標楷體" w:hAnsi="標楷體" w:cs="標楷體"/>
              </w:rPr>
            </w:pPr>
          </w:p>
          <w:p w14:paraId="1665BFBB" w14:textId="587937C2" w:rsidR="00B350DA" w:rsidRPr="00AB6216" w:rsidRDefault="00706EC2" w:rsidP="00C0385B">
            <w:pPr>
              <w:rPr>
                <w:rFonts w:ascii="標楷體" w:eastAsia="標楷體" w:hAnsi="標楷體" w:cs="標楷體"/>
                <w:b/>
                <w:bCs/>
              </w:rPr>
            </w:pPr>
            <w:r w:rsidRPr="00706EC2">
              <w:rPr>
                <w:rFonts w:ascii="標楷體" w:eastAsia="標楷體" w:hAnsi="標楷體" w:cs="標楷體" w:hint="eastAsia"/>
                <w:b/>
                <w:bCs/>
              </w:rPr>
              <w:t>後端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：</w:t>
            </w:r>
          </w:p>
          <w:p w14:paraId="0B98BD54" w14:textId="466128C4" w:rsidR="00F95538" w:rsidRDefault="00F95538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修正資料表中儲存使用者身分的方式</w:t>
            </w:r>
          </w:p>
          <w:p w14:paraId="6B860ADA" w14:textId="0236CE65" w:rsidR="00350E36" w:rsidRDefault="00970918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350E36">
              <w:rPr>
                <w:rFonts w:ascii="標楷體" w:eastAsia="標楷體" w:hAnsi="標楷體" w:cs="標楷體" w:hint="eastAsia"/>
              </w:rPr>
              <w:t>新增</w:t>
            </w:r>
            <w:r w:rsidR="00350E36" w:rsidRPr="00350E36">
              <w:rPr>
                <w:rFonts w:ascii="標楷體" w:eastAsia="標楷體" w:hAnsi="標楷體" w:cs="標楷體" w:hint="eastAsia"/>
              </w:rPr>
              <w:t>JWT</w:t>
            </w:r>
            <w:r w:rsidR="00350E36">
              <w:rPr>
                <w:rFonts w:ascii="標楷體" w:eastAsia="標楷體" w:hAnsi="標楷體" w:cs="標楷體" w:hint="eastAsia"/>
              </w:rPr>
              <w:t>、R</w:t>
            </w:r>
            <w:r w:rsidR="00350E36">
              <w:rPr>
                <w:rFonts w:ascii="標楷體" w:eastAsia="標楷體" w:hAnsi="標楷體" w:cs="標楷體"/>
              </w:rPr>
              <w:t>e</w:t>
            </w:r>
            <w:r w:rsidR="00350E36">
              <w:rPr>
                <w:rFonts w:ascii="標楷體" w:eastAsia="標楷體" w:hAnsi="標楷體" w:cs="標楷體" w:hint="eastAsia"/>
              </w:rPr>
              <w:t>fresh</w:t>
            </w:r>
            <w:r w:rsidR="00707FDF">
              <w:rPr>
                <w:rFonts w:ascii="標楷體" w:eastAsia="標楷體" w:hAnsi="標楷體" w:cs="標楷體" w:hint="eastAsia"/>
              </w:rPr>
              <w:t xml:space="preserve"> Token、</w:t>
            </w:r>
            <w:r w:rsidR="00707FDF">
              <w:rPr>
                <w:rFonts w:ascii="標楷體" w:eastAsia="標楷體" w:hAnsi="標楷體" w:cs="標楷體"/>
              </w:rPr>
              <w:t>A</w:t>
            </w:r>
            <w:r w:rsidR="00707FDF">
              <w:rPr>
                <w:rFonts w:ascii="標楷體" w:eastAsia="標楷體" w:hAnsi="標楷體" w:cs="標楷體" w:hint="eastAsia"/>
              </w:rPr>
              <w:t>ccess Token</w:t>
            </w:r>
            <w:r w:rsidR="00350E36" w:rsidRPr="00350E36">
              <w:rPr>
                <w:rFonts w:ascii="標楷體" w:eastAsia="標楷體" w:hAnsi="標楷體" w:cs="標楷體" w:hint="eastAsia"/>
              </w:rPr>
              <w:t>及相關功能</w:t>
            </w:r>
          </w:p>
          <w:p w14:paraId="34473AB9" w14:textId="476E3F7A" w:rsidR="00970918" w:rsidRPr="00350E36" w:rsidRDefault="00970918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350E36">
              <w:rPr>
                <w:rFonts w:ascii="標楷體" w:eastAsia="標楷體" w:hAnsi="標楷體" w:cs="標楷體" w:hint="eastAsia"/>
              </w:rPr>
              <w:t>將部分API加入身分驗證</w:t>
            </w:r>
          </w:p>
          <w:p w14:paraId="7515607F" w14:textId="77777777" w:rsidR="00707FDF" w:rsidRPr="00350E36" w:rsidRDefault="00707FDF" w:rsidP="00707FD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完成驗證信及忘記密碼等信箱相關功能</w:t>
            </w:r>
          </w:p>
          <w:p w14:paraId="7C812BEC" w14:textId="2C25C184" w:rsidR="00970918" w:rsidRPr="00707FDF" w:rsidRDefault="00707FDF" w:rsidP="00707FD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完成密碼加密及</w:t>
            </w:r>
            <w:r w:rsidR="001A382D">
              <w:rPr>
                <w:rFonts w:ascii="標楷體" w:eastAsia="標楷體" w:hAnsi="標楷體" w:cs="標楷體" w:hint="eastAsia"/>
              </w:rPr>
              <w:t>修改</w:t>
            </w:r>
            <w:r>
              <w:rPr>
                <w:rFonts w:ascii="標楷體" w:eastAsia="標楷體" w:hAnsi="標楷體" w:cs="標楷體" w:hint="eastAsia"/>
              </w:rPr>
              <w:t>密碼等</w:t>
            </w:r>
            <w:r w:rsidR="001A382D">
              <w:rPr>
                <w:rFonts w:ascii="標楷體" w:eastAsia="標楷體" w:hAnsi="標楷體" w:cs="標楷體" w:hint="eastAsia"/>
              </w:rPr>
              <w:t>密碼</w:t>
            </w:r>
            <w:r>
              <w:rPr>
                <w:rFonts w:ascii="標楷體" w:eastAsia="標楷體" w:hAnsi="標楷體" w:cs="標楷體" w:hint="eastAsia"/>
              </w:rPr>
              <w:t>相關功能</w:t>
            </w:r>
          </w:p>
          <w:p w14:paraId="6DB2422E" w14:textId="07214592" w:rsidR="00707FDF" w:rsidRDefault="001A382D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WebSocket 私人及群組聊天室相關API實作(尚未測試)</w:t>
            </w:r>
          </w:p>
          <w:p w14:paraId="5A10D3B3" w14:textId="2ADFAF73" w:rsidR="001A382D" w:rsidRDefault="001A382D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完成歷史紀錄(log)相關功能</w:t>
            </w:r>
          </w:p>
          <w:p w14:paraId="49F5533A" w14:textId="008B495C" w:rsidR="001A382D" w:rsidRDefault="001A382D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新增預設頭像相關判斷</w:t>
            </w:r>
          </w:p>
          <w:p w14:paraId="18A066F3" w14:textId="665BC1CC" w:rsidR="001A382D" w:rsidRDefault="001A382D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新增前端需要的一些API</w:t>
            </w:r>
          </w:p>
          <w:p w14:paraId="080A10D0" w14:textId="521BE6FB" w:rsidR="001A382D" w:rsidRDefault="001A382D" w:rsidP="00225101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修正發現的bug</w:t>
            </w:r>
          </w:p>
          <w:p w14:paraId="58F04182" w14:textId="77777777" w:rsidR="00AB644C" w:rsidRPr="001A382D" w:rsidRDefault="00AB644C" w:rsidP="00DE4D19">
            <w:pPr>
              <w:rPr>
                <w:rFonts w:ascii="標楷體" w:eastAsia="標楷體" w:hAnsi="標楷體" w:cs="標楷體"/>
              </w:rPr>
            </w:pPr>
          </w:p>
        </w:tc>
      </w:tr>
      <w:tr w:rsidR="00844442" w14:paraId="129C7D10" w14:textId="77777777">
        <w:trPr>
          <w:trHeight w:val="798"/>
        </w:trPr>
        <w:tc>
          <w:tcPr>
            <w:tcW w:w="9451" w:type="dxa"/>
          </w:tcPr>
          <w:p w14:paraId="78792BE9" w14:textId="3FE5FCD0" w:rsidR="008444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b/>
                <w:color w:val="000000"/>
              </w:rPr>
              <w:t xml:space="preserve">二、目前約完成   </w:t>
            </w:r>
            <w:r w:rsidR="001A382D">
              <w:rPr>
                <w:rFonts w:ascii="標楷體" w:eastAsia="標楷體" w:hAnsi="標楷體" w:cs="標楷體" w:hint="eastAsia"/>
                <w:b/>
              </w:rPr>
              <w:t>80</w:t>
            </w:r>
            <w:r>
              <w:rPr>
                <w:rFonts w:ascii="標楷體" w:eastAsia="標楷體" w:hAnsi="標楷體" w:cs="標楷體"/>
                <w:b/>
                <w:color w:val="000000"/>
              </w:rPr>
              <w:t xml:space="preserve">   %之進度</w:t>
            </w:r>
            <w:r>
              <w:rPr>
                <w:rFonts w:ascii="標楷體" w:eastAsia="標楷體" w:hAnsi="標楷體" w:cs="標楷體"/>
                <w:color w:val="000000"/>
              </w:rPr>
              <w:t>，</w:t>
            </w:r>
          </w:p>
          <w:p w14:paraId="4B244C0D" w14:textId="77777777" w:rsidR="00C0385B" w:rsidRDefault="00C03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5B96819A" w14:textId="2420765D" w:rsidR="008444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比預計的進度 （</w:t>
            </w:r>
            <w:r>
              <w:rPr>
                <w:rFonts w:ascii="標楷體" w:eastAsia="標楷體" w:hAnsi="標楷體" w:cs="標楷體"/>
              </w:rPr>
              <w:t>■</w:t>
            </w:r>
            <w:r>
              <w:rPr>
                <w:rFonts w:ascii="標楷體" w:eastAsia="標楷體" w:hAnsi="標楷體" w:cs="標楷體"/>
                <w:color w:val="000000"/>
              </w:rPr>
              <w:t>稍微 □嚴重）（</w:t>
            </w:r>
            <w:r w:rsidR="00706EC2">
              <w:rPr>
                <w:rFonts w:ascii="標楷體" w:eastAsia="標楷體" w:hAnsi="標楷體" w:cs="標楷體"/>
              </w:rPr>
              <w:t>■</w:t>
            </w:r>
            <w:r>
              <w:rPr>
                <w:rFonts w:ascii="標楷體" w:eastAsia="標楷體" w:hAnsi="標楷體" w:cs="標楷體"/>
                <w:color w:val="000000"/>
              </w:rPr>
              <w:t xml:space="preserve">落後 </w:t>
            </w:r>
            <w:r w:rsidR="00706EC2">
              <w:rPr>
                <w:rFonts w:ascii="標楷體" w:eastAsia="標楷體" w:hAnsi="標楷體" w:cs="標楷體"/>
                <w:color w:val="000000"/>
              </w:rPr>
              <w:t>□</w:t>
            </w:r>
            <w:r>
              <w:rPr>
                <w:rFonts w:ascii="標楷體" w:eastAsia="標楷體" w:hAnsi="標楷體" w:cs="標楷體"/>
                <w:color w:val="000000"/>
              </w:rPr>
              <w:t>超前）。</w:t>
            </w:r>
          </w:p>
          <w:p w14:paraId="738D9F25" w14:textId="77777777" w:rsidR="00497A8F" w:rsidRDefault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19546F02" w14:textId="77777777" w:rsidR="00497A8F" w:rsidRPr="00497A8F" w:rsidRDefault="00497A8F" w:rsidP="00497A8F">
            <w:pPr>
              <w:rPr>
                <w:rFonts w:ascii="標楷體" w:eastAsia="標楷體" w:hAnsi="標楷體" w:cs="標楷體"/>
                <w:b/>
                <w:bCs/>
              </w:rPr>
            </w:pPr>
            <w:r w:rsidRPr="00497A8F">
              <w:rPr>
                <w:rFonts w:ascii="標楷體" w:eastAsia="標楷體" w:hAnsi="標楷體" w:cs="標楷體" w:hint="eastAsia"/>
                <w:b/>
                <w:bCs/>
              </w:rPr>
              <w:t>主要原因：</w:t>
            </w:r>
          </w:p>
          <w:p w14:paraId="1ABDDEC9" w14:textId="2FBE489D" w:rsidR="00844442" w:rsidRDefault="001A382D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1A382D">
              <w:rPr>
                <w:rFonts w:ascii="標楷體" w:eastAsia="標楷體" w:hAnsi="標楷體" w:cs="標楷體" w:hint="eastAsia"/>
              </w:rPr>
              <w:t>部分實作與原先規劃需要調整</w:t>
            </w:r>
          </w:p>
          <w:p w14:paraId="45EBF04A" w14:textId="30636407" w:rsidR="00AB644C" w:rsidRDefault="00AB644C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AB644C">
              <w:rPr>
                <w:rFonts w:ascii="標楷體" w:eastAsia="標楷體" w:hAnsi="標楷體" w:cs="標楷體" w:hint="eastAsia"/>
              </w:rPr>
              <w:t>一些</w:t>
            </w:r>
            <w:r>
              <w:rPr>
                <w:rFonts w:ascii="標楷體" w:eastAsia="標楷體" w:hAnsi="標楷體" w:cs="標楷體" w:hint="eastAsia"/>
              </w:rPr>
              <w:t>API</w:t>
            </w:r>
            <w:r w:rsidRPr="00AB644C">
              <w:rPr>
                <w:rFonts w:ascii="標楷體" w:eastAsia="標楷體" w:hAnsi="標楷體" w:cs="標楷體"/>
              </w:rPr>
              <w:t>設計、串接以及美術設計尚需調整</w:t>
            </w:r>
          </w:p>
          <w:p w14:paraId="39ABE5D2" w14:textId="11123076" w:rsidR="00497A8F" w:rsidRPr="00497A8F" w:rsidRDefault="00497A8F" w:rsidP="00497A8F">
            <w:pPr>
              <w:rPr>
                <w:rFonts w:ascii="標楷體" w:eastAsia="標楷體" w:hAnsi="標楷體" w:cs="標楷體"/>
              </w:rPr>
            </w:pPr>
          </w:p>
        </w:tc>
      </w:tr>
      <w:tr w:rsidR="00844442" w14:paraId="11315E8F" w14:textId="77777777">
        <w:trPr>
          <w:trHeight w:val="798"/>
        </w:trPr>
        <w:tc>
          <w:tcPr>
            <w:tcW w:w="9451" w:type="dxa"/>
          </w:tcPr>
          <w:p w14:paraId="18768523" w14:textId="77777777" w:rsidR="00844442" w:rsidRDefault="00000000">
            <w:pPr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b/>
              </w:rPr>
              <w:lastRenderedPageBreak/>
              <w:t>三、下次主要工作</w:t>
            </w:r>
          </w:p>
          <w:p w14:paraId="27B8790C" w14:textId="77777777" w:rsidR="00B957A3" w:rsidRDefault="00B957A3">
            <w:pPr>
              <w:rPr>
                <w:rFonts w:ascii="標楷體" w:eastAsia="標楷體" w:hAnsi="標楷體" w:cs="標楷體"/>
                <w:b/>
              </w:rPr>
            </w:pPr>
          </w:p>
          <w:p w14:paraId="6593EF3F" w14:textId="688A40ED" w:rsidR="00B957A3" w:rsidRPr="00B957A3" w:rsidRDefault="00453CD8">
            <w:pPr>
              <w:rPr>
                <w:rFonts w:ascii="標楷體" w:eastAsia="標楷體" w:hAnsi="標楷體" w:cs="標楷體"/>
                <w:b/>
                <w:bCs/>
              </w:rPr>
            </w:pPr>
            <w:r>
              <w:rPr>
                <w:rFonts w:ascii="標楷體" w:eastAsia="標楷體" w:hAnsi="標楷體" w:cs="標楷體" w:hint="eastAsia"/>
                <w:b/>
                <w:bCs/>
              </w:rPr>
              <w:t>前</w:t>
            </w:r>
            <w:r w:rsidR="00B957A3" w:rsidRPr="00B957A3">
              <w:rPr>
                <w:rFonts w:ascii="標楷體" w:eastAsia="標楷體" w:hAnsi="標楷體" w:cs="標楷體" w:hint="eastAsia"/>
                <w:b/>
                <w:bCs/>
              </w:rPr>
              <w:t>端</w:t>
            </w:r>
            <w:r w:rsidR="00B957A3">
              <w:rPr>
                <w:rFonts w:ascii="標楷體" w:eastAsia="標楷體" w:hAnsi="標楷體" w:cs="標楷體" w:hint="eastAsia"/>
                <w:b/>
                <w:bCs/>
              </w:rPr>
              <w:t>：</w:t>
            </w:r>
          </w:p>
          <w:p w14:paraId="20C5570C" w14:textId="209E9CD1" w:rsidR="00AB644C" w:rsidRPr="00AB644C" w:rsidRDefault="00AB644C" w:rsidP="00AB644C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AB644C">
              <w:rPr>
                <w:rFonts w:ascii="標楷體" w:eastAsia="標楷體" w:hAnsi="標楷體" w:cs="標楷體"/>
              </w:rPr>
              <w:t>兩個CustomAppBar中搜尋框</w:t>
            </w:r>
            <w:r>
              <w:rPr>
                <w:rFonts w:ascii="標楷體" w:eastAsia="標楷體" w:hAnsi="標楷體" w:cs="標楷體" w:hint="eastAsia"/>
              </w:rPr>
              <w:t>的</w:t>
            </w:r>
            <w:r w:rsidRPr="00AB644C">
              <w:rPr>
                <w:rFonts w:ascii="標楷體" w:eastAsia="標楷體" w:hAnsi="標楷體" w:cs="標楷體"/>
              </w:rPr>
              <w:t>實作</w:t>
            </w:r>
          </w:p>
          <w:p w14:paraId="052D7878" w14:textId="7FF2BECF" w:rsidR="00AB644C" w:rsidRDefault="00AB644C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AB644C">
              <w:rPr>
                <w:rFonts w:ascii="標楷體" w:eastAsia="標楷體" w:hAnsi="標楷體" w:cs="標楷體"/>
              </w:rPr>
              <w:t>CustomAppBar中私訊按鈕</w:t>
            </w:r>
            <w:r>
              <w:rPr>
                <w:rFonts w:ascii="標楷體" w:eastAsia="標楷體" w:hAnsi="標楷體" w:cs="標楷體" w:hint="eastAsia"/>
              </w:rPr>
              <w:t>的</w:t>
            </w:r>
            <w:r w:rsidRPr="00AB644C">
              <w:rPr>
                <w:rFonts w:ascii="標楷體" w:eastAsia="標楷體" w:hAnsi="標楷體" w:cs="標楷體"/>
              </w:rPr>
              <w:t>對應功能</w:t>
            </w:r>
          </w:p>
          <w:p w14:paraId="2AA8B1FB" w14:textId="6A813989" w:rsidR="00B2107B" w:rsidRDefault="00AB644C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AB644C">
              <w:rPr>
                <w:rFonts w:ascii="標楷體" w:eastAsia="標楷體" w:hAnsi="標楷體" w:cs="標楷體" w:hint="eastAsia"/>
              </w:rPr>
              <w:t>展場聊天室</w:t>
            </w:r>
          </w:p>
          <w:p w14:paraId="7BC46758" w14:textId="6F46A192" w:rsidR="00AB644C" w:rsidRDefault="00AB644C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 w:rsidRPr="00AB644C">
              <w:rPr>
                <w:rFonts w:ascii="標楷體" w:eastAsia="標楷體" w:hAnsi="標楷體" w:cs="標楷體" w:hint="eastAsia"/>
              </w:rPr>
              <w:t>攤位</w:t>
            </w:r>
            <w:r w:rsidRPr="00AB644C">
              <w:rPr>
                <w:rFonts w:ascii="標楷體" w:eastAsia="標楷體" w:hAnsi="標楷體" w:cs="標楷體"/>
              </w:rPr>
              <w:t>AI聊天、</w:t>
            </w:r>
            <w:r>
              <w:rPr>
                <w:rFonts w:ascii="標楷體" w:eastAsia="標楷體" w:hAnsi="標楷體" w:cs="標楷體" w:hint="eastAsia"/>
              </w:rPr>
              <w:t>API</w:t>
            </w:r>
            <w:r w:rsidRPr="00AB644C">
              <w:rPr>
                <w:rFonts w:ascii="標楷體" w:eastAsia="標楷體" w:hAnsi="標楷體" w:cs="標楷體"/>
              </w:rPr>
              <w:t>串接</w:t>
            </w:r>
          </w:p>
          <w:p w14:paraId="6B9C8FBE" w14:textId="0B94816A" w:rsidR="00AB644C" w:rsidRDefault="00AB644C" w:rsidP="00497A8F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整合Unity和Flutter</w:t>
            </w:r>
          </w:p>
          <w:p w14:paraId="21DDAA73" w14:textId="77777777" w:rsidR="00225101" w:rsidRDefault="00225101" w:rsidP="00225101">
            <w:pPr>
              <w:rPr>
                <w:rFonts w:ascii="標楷體" w:eastAsia="標楷體" w:hAnsi="標楷體" w:cs="標楷體"/>
              </w:rPr>
            </w:pPr>
          </w:p>
          <w:p w14:paraId="4FE0AFE7" w14:textId="77777777" w:rsidR="00453CD8" w:rsidRPr="00B957A3" w:rsidRDefault="00453CD8" w:rsidP="00453CD8">
            <w:pPr>
              <w:rPr>
                <w:rFonts w:ascii="標楷體" w:eastAsia="標楷體" w:hAnsi="標楷體" w:cs="標楷體"/>
                <w:b/>
                <w:bCs/>
              </w:rPr>
            </w:pPr>
            <w:r w:rsidRPr="00B957A3">
              <w:rPr>
                <w:rFonts w:ascii="標楷體" w:eastAsia="標楷體" w:hAnsi="標楷體" w:cs="標楷體" w:hint="eastAsia"/>
                <w:b/>
                <w:bCs/>
              </w:rPr>
              <w:t>後端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：</w:t>
            </w:r>
          </w:p>
          <w:p w14:paraId="7743B714" w14:textId="61A9C164" w:rsidR="00453CD8" w:rsidRDefault="00AB644C" w:rsidP="00AB644C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根據前端需求補足遺漏的API</w:t>
            </w:r>
          </w:p>
          <w:p w14:paraId="2D224D97" w14:textId="27F46D7A" w:rsidR="00AB644C" w:rsidRDefault="00AB644C" w:rsidP="00AB644C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修</w:t>
            </w:r>
            <w:r w:rsidR="00715941">
              <w:rPr>
                <w:rFonts w:ascii="標楷體" w:eastAsia="標楷體" w:hAnsi="標楷體" w:cs="標楷體" w:hint="eastAsia"/>
              </w:rPr>
              <w:t>正</w:t>
            </w:r>
            <w:r>
              <w:rPr>
                <w:rFonts w:ascii="標楷體" w:eastAsia="標楷體" w:hAnsi="標楷體" w:cs="標楷體" w:hint="eastAsia"/>
              </w:rPr>
              <w:t>發現的bug</w:t>
            </w:r>
          </w:p>
          <w:p w14:paraId="46C86757" w14:textId="2D259603" w:rsidR="003F5CED" w:rsidRPr="00453CD8" w:rsidRDefault="003F5CED" w:rsidP="00225101">
            <w:pPr>
              <w:rPr>
                <w:rFonts w:ascii="標楷體" w:eastAsia="標楷體" w:hAnsi="標楷體" w:cs="標楷體"/>
              </w:rPr>
            </w:pPr>
          </w:p>
        </w:tc>
      </w:tr>
      <w:tr w:rsidR="00844442" w14:paraId="5BE7D901" w14:textId="77777777" w:rsidTr="00525A8C">
        <w:trPr>
          <w:trHeight w:val="416"/>
        </w:trPr>
        <w:tc>
          <w:tcPr>
            <w:tcW w:w="9451" w:type="dxa"/>
          </w:tcPr>
          <w:p w14:paraId="1F8343B7" w14:textId="36207F65" w:rsidR="00C0385B" w:rsidRPr="00525A8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b/>
                <w:color w:val="000000"/>
              </w:rPr>
            </w:pPr>
            <w:r>
              <w:rPr>
                <w:rFonts w:ascii="標楷體" w:eastAsia="標楷體" w:hAnsi="標楷體" w:cs="標楷體"/>
                <w:b/>
                <w:color w:val="000000"/>
              </w:rPr>
              <w:t>四、遭遇問題(實作、技術或溝通問題等)</w:t>
            </w:r>
          </w:p>
          <w:p w14:paraId="3DE89007" w14:textId="60A76BCC" w:rsidR="00525A8C" w:rsidRPr="00525A8C" w:rsidRDefault="00525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b/>
                <w:bCs/>
              </w:rPr>
            </w:pP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(一)</w:t>
            </w:r>
          </w:p>
          <w:p w14:paraId="1AA63CE0" w14:textId="6F6C9D2C" w:rsidR="008444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遭遇問題：</w:t>
            </w:r>
            <w:r w:rsidR="00AB644C">
              <w:rPr>
                <w:rFonts w:ascii="標楷體" w:eastAsia="標楷體" w:hAnsi="標楷體" w:cs="標楷體" w:hint="eastAsia"/>
                <w:bCs/>
              </w:rPr>
              <w:t>API</w:t>
            </w:r>
            <w:r w:rsidR="00AB644C" w:rsidRPr="00AB644C">
              <w:rPr>
                <w:rFonts w:ascii="標楷體" w:eastAsia="標楷體" w:hAnsi="標楷體" w:cs="標楷體"/>
                <w:bCs/>
              </w:rPr>
              <w:t>連接問題修改腳本加入</w:t>
            </w:r>
            <w:r w:rsidR="00AB644C">
              <w:rPr>
                <w:rFonts w:ascii="標楷體" w:eastAsia="標楷體" w:hAnsi="標楷體" w:cs="標楷體" w:hint="eastAsia"/>
                <w:bCs/>
              </w:rPr>
              <w:t>API</w:t>
            </w:r>
            <w:r w:rsidR="00AB644C" w:rsidRPr="00AB644C">
              <w:rPr>
                <w:rFonts w:ascii="標楷體" w:eastAsia="標楷體" w:hAnsi="標楷體" w:cs="標楷體"/>
                <w:bCs/>
              </w:rPr>
              <w:t>呼叫後，導致原本程式無法使用</w:t>
            </w:r>
            <w:r w:rsidR="00AB644C">
              <w:rPr>
                <w:rFonts w:ascii="標楷體" w:eastAsia="標楷體" w:hAnsi="標楷體" w:cs="標楷體" w:hint="eastAsia"/>
                <w:bCs/>
              </w:rPr>
              <w:t>。</w:t>
            </w:r>
          </w:p>
          <w:p w14:paraId="188C5EF9" w14:textId="77777777" w:rsidR="00497A8F" w:rsidRDefault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767A2F6B" w14:textId="61186669" w:rsidR="00844442" w:rsidRPr="00AB621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解決方法：</w:t>
            </w:r>
            <w:r w:rsidR="00AB644C" w:rsidRPr="00AB644C">
              <w:rPr>
                <w:rFonts w:ascii="標楷體" w:eastAsia="標楷體" w:hAnsi="標楷體" w:cs="標楷體" w:hint="eastAsia"/>
                <w:bCs/>
              </w:rPr>
              <w:t>持續</w:t>
            </w:r>
            <w:r w:rsidR="00AB644C" w:rsidRPr="00AB644C">
              <w:rPr>
                <w:rFonts w:ascii="標楷體" w:eastAsia="標楷體" w:hAnsi="標楷體" w:cs="標楷體" w:hint="eastAsia"/>
              </w:rPr>
              <w:t>修改腳本直到</w:t>
            </w:r>
            <w:r w:rsidR="00F95538">
              <w:rPr>
                <w:rFonts w:ascii="標楷體" w:eastAsia="標楷體" w:hAnsi="標楷體" w:cs="標楷體" w:hint="eastAsia"/>
              </w:rPr>
              <w:t>U</w:t>
            </w:r>
            <w:r w:rsidR="00AB644C" w:rsidRPr="00AB644C">
              <w:rPr>
                <w:rFonts w:ascii="標楷體" w:eastAsia="標楷體" w:hAnsi="標楷體" w:cs="標楷體"/>
              </w:rPr>
              <w:t>nity不會再報錯</w:t>
            </w:r>
            <w:r w:rsidR="00AB644C">
              <w:rPr>
                <w:rFonts w:ascii="標楷體" w:eastAsia="標楷體" w:hAnsi="標楷體" w:cs="標楷體" w:hint="eastAsia"/>
              </w:rPr>
              <w:t>。</w:t>
            </w:r>
          </w:p>
          <w:p w14:paraId="748E8ECB" w14:textId="77777777" w:rsidR="00497A8F" w:rsidRPr="00B350DA" w:rsidRDefault="00497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05DB6A53" w14:textId="363DF7F2" w:rsidR="008B490C" w:rsidRDefault="00000000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bCs/>
              </w:rPr>
            </w:pPr>
            <w:r>
              <w:rPr>
                <w:rFonts w:ascii="標楷體" w:eastAsia="標楷體" w:hAnsi="標楷體" w:cs="標楷體"/>
                <w:b/>
              </w:rPr>
              <w:t>解決進度：</w:t>
            </w:r>
            <w:r w:rsidR="00F95538" w:rsidRPr="00F95538">
              <w:rPr>
                <w:rFonts w:ascii="標楷體" w:eastAsia="標楷體" w:hAnsi="標楷體" w:cs="標楷體" w:hint="eastAsia"/>
                <w:bCs/>
              </w:rPr>
              <w:t>已解決使用者資訊的展示</w:t>
            </w:r>
            <w:r w:rsidR="00F95538" w:rsidRPr="00F95538">
              <w:rPr>
                <w:rFonts w:ascii="標楷體" w:eastAsia="標楷體" w:hAnsi="標楷體" w:cs="標楷體" w:hint="eastAsia"/>
                <w:bCs/>
              </w:rPr>
              <w:t>。</w:t>
            </w:r>
          </w:p>
          <w:p w14:paraId="3DABB152" w14:textId="77777777" w:rsidR="00AB644C" w:rsidRDefault="00AB644C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</w:p>
          <w:p w14:paraId="65AAD5DC" w14:textId="744C26B4" w:rsidR="003F5CED" w:rsidRPr="00525A8C" w:rsidRDefault="003F5CED" w:rsidP="003F5C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b/>
                <w:bCs/>
              </w:rPr>
            </w:pP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(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二</w:t>
            </w: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)</w:t>
            </w:r>
          </w:p>
          <w:p w14:paraId="65DB5261" w14:textId="009111C6" w:rsidR="003F5CED" w:rsidRPr="00FE5523" w:rsidRDefault="003F5CED" w:rsidP="003F5C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遭遇問題：</w:t>
            </w:r>
            <w:r w:rsidR="00FE5523">
              <w:rPr>
                <w:rFonts w:ascii="標楷體" w:eastAsia="標楷體" w:hAnsi="標楷體" w:cs="標楷體" w:hint="eastAsia"/>
                <w:bCs/>
              </w:rPr>
              <w:t>對於</w:t>
            </w:r>
            <w:r w:rsidR="00FE5523" w:rsidRPr="00FE5523">
              <w:rPr>
                <w:rFonts w:ascii="標楷體" w:eastAsia="標楷體" w:hAnsi="標楷體" w:cs="標楷體"/>
              </w:rPr>
              <w:t>Controller</w:t>
            </w:r>
            <w:r w:rsidR="00FE5523">
              <w:rPr>
                <w:rFonts w:ascii="標楷體" w:eastAsia="標楷體" w:hAnsi="標楷體" w:cs="標楷體" w:hint="eastAsia"/>
              </w:rPr>
              <w:t>,</w:t>
            </w:r>
            <w:r w:rsidR="00FE5523" w:rsidRPr="00FE5523">
              <w:rPr>
                <w:rFonts w:ascii="標楷體" w:eastAsia="標楷體" w:hAnsi="標楷體" w:cs="標楷體"/>
              </w:rPr>
              <w:t xml:space="preserve"> Service</w:t>
            </w:r>
            <w:r w:rsidR="00FE5523">
              <w:rPr>
                <w:rFonts w:ascii="標楷體" w:eastAsia="標楷體" w:hAnsi="標楷體" w:cs="標楷體" w:hint="eastAsia"/>
              </w:rPr>
              <w:t>,</w:t>
            </w:r>
            <w:r w:rsidR="00FE5523" w:rsidRPr="00FE5523">
              <w:rPr>
                <w:rFonts w:ascii="標楷體" w:eastAsia="標楷體" w:hAnsi="標楷體" w:cs="標楷體"/>
              </w:rPr>
              <w:t xml:space="preserve"> Repository</w:t>
            </w:r>
            <w:r w:rsidR="00FE5523">
              <w:rPr>
                <w:rFonts w:ascii="標楷體" w:eastAsia="標楷體" w:hAnsi="標楷體" w:cs="標楷體" w:hint="eastAsia"/>
              </w:rPr>
              <w:t>,</w:t>
            </w:r>
            <w:r w:rsidR="00FE5523" w:rsidRPr="00FE5523">
              <w:rPr>
                <w:rFonts w:ascii="標楷體" w:eastAsia="標楷體" w:hAnsi="標楷體" w:cs="標楷體"/>
              </w:rPr>
              <w:t xml:space="preserve"> Entity</w:t>
            </w:r>
            <w:r w:rsidR="00FE5523">
              <w:rPr>
                <w:rFonts w:ascii="標楷體" w:eastAsia="標楷體" w:hAnsi="標楷體" w:cs="標楷體" w:hint="eastAsia"/>
              </w:rPr>
              <w:t>,</w:t>
            </w:r>
            <w:r w:rsidR="00FE5523" w:rsidRPr="00FE5523">
              <w:rPr>
                <w:rFonts w:ascii="標楷體" w:eastAsia="標楷體" w:hAnsi="標楷體" w:cs="標楷體"/>
              </w:rPr>
              <w:t xml:space="preserve"> Interceptor的責任劃分</w:t>
            </w:r>
            <w:r w:rsidR="00FE5523">
              <w:rPr>
                <w:rFonts w:ascii="標楷體" w:eastAsia="標楷體" w:hAnsi="標楷體" w:cs="標楷體" w:hint="eastAsia"/>
              </w:rPr>
              <w:t>感到困惑。</w:t>
            </w:r>
          </w:p>
          <w:p w14:paraId="29F43DF0" w14:textId="77777777" w:rsidR="003F5CED" w:rsidRDefault="003F5CED" w:rsidP="003F5C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19F8ECD7" w14:textId="21654A10" w:rsidR="003F5CED" w:rsidRPr="00AB6216" w:rsidRDefault="003F5CED" w:rsidP="003F5C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解決方法：</w:t>
            </w:r>
            <w:r w:rsidR="00FE5523" w:rsidRPr="00FE5523">
              <w:rPr>
                <w:rFonts w:ascii="標楷體" w:eastAsia="標楷體" w:hAnsi="標楷體" w:cs="標楷體" w:hint="eastAsia"/>
                <w:bCs/>
              </w:rPr>
              <w:t>閱讀</w:t>
            </w:r>
            <w:r w:rsidR="00FE5523">
              <w:rPr>
                <w:rFonts w:ascii="標楷體" w:eastAsia="標楷體" w:hAnsi="標楷體" w:cs="標楷體" w:hint="eastAsia"/>
                <w:bCs/>
              </w:rPr>
              <w:t>各種文章資源並多次向AI詢問，以釐清各層級的功能與權責。</w:t>
            </w:r>
          </w:p>
          <w:p w14:paraId="7DA2C6F9" w14:textId="77777777" w:rsidR="003F5CED" w:rsidRPr="00FE5523" w:rsidRDefault="003F5CED" w:rsidP="003F5C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5B26417A" w14:textId="38ADAF3F" w:rsidR="003F5CED" w:rsidRPr="00FE5523" w:rsidRDefault="003F5CED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解決進度：</w:t>
            </w:r>
            <w:r w:rsidR="009F428B" w:rsidRPr="009F428B">
              <w:rPr>
                <w:rFonts w:ascii="標楷體" w:eastAsia="標楷體" w:hAnsi="標楷體" w:cs="標楷體"/>
                <w:bCs/>
              </w:rPr>
              <w:t>已完全解決並充分理解各層的定位與用途，能正確區分並應用於實作中。</w:t>
            </w:r>
          </w:p>
          <w:p w14:paraId="36A5BEEB" w14:textId="77777777" w:rsidR="003F5CED" w:rsidRDefault="003F5CED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</w:p>
          <w:p w14:paraId="0F9A17AA" w14:textId="02DE8066" w:rsidR="00B2107B" w:rsidRPr="00525A8C" w:rsidRDefault="00B2107B" w:rsidP="00B2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b/>
                <w:bCs/>
              </w:rPr>
            </w:pP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(</w:t>
            </w:r>
            <w:r>
              <w:rPr>
                <w:rFonts w:ascii="標楷體" w:eastAsia="標楷體" w:hAnsi="標楷體" w:cs="標楷體" w:hint="eastAsia"/>
                <w:b/>
                <w:bCs/>
              </w:rPr>
              <w:t>三</w:t>
            </w:r>
            <w:r w:rsidRPr="00525A8C">
              <w:rPr>
                <w:rFonts w:ascii="標楷體" w:eastAsia="標楷體" w:hAnsi="標楷體" w:cs="標楷體" w:hint="eastAsia"/>
                <w:b/>
                <w:bCs/>
              </w:rPr>
              <w:t>)</w:t>
            </w:r>
          </w:p>
          <w:p w14:paraId="258A8384" w14:textId="4D23A1C8" w:rsidR="00B2107B" w:rsidRDefault="00B2107B" w:rsidP="00B2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遭遇問題：</w:t>
            </w:r>
            <w:r w:rsidR="00F95538" w:rsidRPr="00F95538">
              <w:rPr>
                <w:rFonts w:ascii="標楷體" w:eastAsia="標楷體" w:hAnsi="標楷體" w:cs="標楷體"/>
                <w:bCs/>
              </w:rPr>
              <w:t>API真實資料與前端假資料的過渡問題，以往假資料能成批建立，連接</w:t>
            </w:r>
            <w:r w:rsidR="00F95538">
              <w:rPr>
                <w:rFonts w:ascii="標楷體" w:eastAsia="標楷體" w:hAnsi="標楷體" w:cs="標楷體" w:hint="eastAsia"/>
                <w:bCs/>
              </w:rPr>
              <w:t>API</w:t>
            </w:r>
            <w:r w:rsidR="00F95538" w:rsidRPr="00F95538">
              <w:rPr>
                <w:rFonts w:ascii="標楷體" w:eastAsia="標楷體" w:hAnsi="標楷體" w:cs="標楷體"/>
                <w:bCs/>
              </w:rPr>
              <w:t>後只能慢慢加入資料</w:t>
            </w:r>
            <w:r w:rsidR="00F95538" w:rsidRPr="00F95538">
              <w:rPr>
                <w:rFonts w:ascii="標楷體" w:eastAsia="標楷體" w:hAnsi="標楷體" w:cs="標楷體" w:hint="eastAsia"/>
                <w:bCs/>
              </w:rPr>
              <w:t>。</w:t>
            </w:r>
          </w:p>
          <w:p w14:paraId="4DE41F9E" w14:textId="77777777" w:rsidR="00B2107B" w:rsidRPr="00B2107B" w:rsidRDefault="00B2107B" w:rsidP="00B2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439DC0DF" w14:textId="5B866A7D" w:rsidR="00B2107B" w:rsidRPr="00AB6216" w:rsidRDefault="00B2107B" w:rsidP="00B2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解決方法：</w:t>
            </w:r>
            <w:r w:rsidR="00F95538" w:rsidRPr="00F95538">
              <w:rPr>
                <w:rFonts w:ascii="標楷體" w:eastAsia="標楷體" w:hAnsi="標楷體" w:cs="標楷體" w:hint="eastAsia"/>
              </w:rPr>
              <w:t>完成後使用</w:t>
            </w:r>
            <w:r w:rsidR="00F95538">
              <w:rPr>
                <w:rFonts w:ascii="標楷體" w:eastAsia="標楷體" w:hAnsi="標楷體" w:cs="標楷體" w:hint="eastAsia"/>
              </w:rPr>
              <w:t>AI</w:t>
            </w:r>
            <w:r w:rsidR="00F95538" w:rsidRPr="00F95538">
              <w:rPr>
                <w:rFonts w:ascii="標楷體" w:eastAsia="標楷體" w:hAnsi="標楷體" w:cs="標楷體"/>
              </w:rPr>
              <w:t>圖片，並手動新增資料</w:t>
            </w:r>
            <w:r w:rsidR="00F95538">
              <w:rPr>
                <w:rFonts w:ascii="標楷體" w:eastAsia="標楷體" w:hAnsi="標楷體" w:cs="標楷體" w:hint="eastAsia"/>
              </w:rPr>
              <w:t>。</w:t>
            </w:r>
          </w:p>
          <w:p w14:paraId="15FD0800" w14:textId="77777777" w:rsidR="00B2107B" w:rsidRPr="00B2107B" w:rsidRDefault="00B2107B" w:rsidP="00B2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  <w:color w:val="000000"/>
              </w:rPr>
            </w:pPr>
          </w:p>
          <w:p w14:paraId="2728AB70" w14:textId="679AD95D" w:rsidR="00B2107B" w:rsidRDefault="00B2107B" w:rsidP="00B210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/>
                <w:b/>
              </w:rPr>
              <w:t>解決進度：</w:t>
            </w:r>
            <w:r w:rsidR="00F95538" w:rsidRPr="00F95538">
              <w:rPr>
                <w:rFonts w:ascii="標楷體" w:eastAsia="標楷體" w:hAnsi="標楷體" w:cs="標楷體" w:hint="eastAsia"/>
                <w:bCs/>
              </w:rPr>
              <w:t>目前僅使用單一圖片並手動新增資料。</w:t>
            </w:r>
          </w:p>
          <w:p w14:paraId="610D7254" w14:textId="15708967" w:rsidR="00B2107B" w:rsidRPr="00B2107B" w:rsidRDefault="00B2107B" w:rsidP="008B49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標楷體" w:eastAsia="標楷體" w:hAnsi="標楷體" w:cs="標楷體"/>
              </w:rPr>
            </w:pPr>
          </w:p>
        </w:tc>
      </w:tr>
      <w:tr w:rsidR="00844442" w14:paraId="31424786" w14:textId="77777777">
        <w:trPr>
          <w:trHeight w:val="2096"/>
        </w:trPr>
        <w:tc>
          <w:tcPr>
            <w:tcW w:w="9451" w:type="dxa"/>
          </w:tcPr>
          <w:p w14:paraId="687CE90E" w14:textId="77777777" w:rsidR="00844442" w:rsidRDefault="00000000">
            <w:pPr>
              <w:rPr>
                <w:rFonts w:ascii="標楷體" w:eastAsia="標楷體" w:hAnsi="標楷體" w:cs="標楷體"/>
                <w:b/>
              </w:rPr>
            </w:pPr>
            <w:r>
              <w:rPr>
                <w:rFonts w:ascii="標楷體" w:eastAsia="標楷體" w:hAnsi="標楷體" w:cs="標楷體"/>
                <w:b/>
              </w:rPr>
              <w:t>五、老師建議：</w:t>
            </w:r>
          </w:p>
          <w:p w14:paraId="1119245A" w14:textId="77777777" w:rsidR="00C0385B" w:rsidRPr="00F95538" w:rsidRDefault="00C0385B">
            <w:pPr>
              <w:rPr>
                <w:rFonts w:ascii="Times New Roman" w:eastAsia="標楷體" w:hAnsi="Times New Roman" w:cs="標楷體"/>
                <w:bCs/>
              </w:rPr>
            </w:pPr>
          </w:p>
          <w:p w14:paraId="082283D0" w14:textId="77777777" w:rsidR="00F95538" w:rsidRDefault="00F95538" w:rsidP="00F95538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  <w:bCs/>
              </w:rPr>
            </w:pPr>
            <w:r>
              <w:rPr>
                <w:rFonts w:ascii="標楷體" w:eastAsia="標楷體" w:hAnsi="標楷體" w:cs="標楷體" w:hint="eastAsia"/>
                <w:bCs/>
              </w:rPr>
              <w:t>進度需再加快</w:t>
            </w:r>
          </w:p>
          <w:p w14:paraId="20982E80" w14:textId="6040560D" w:rsidR="00510C76" w:rsidRDefault="00F95538" w:rsidP="00510C76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  <w:bCs/>
              </w:rPr>
            </w:pPr>
            <w:r>
              <w:rPr>
                <w:rFonts w:ascii="標楷體" w:eastAsia="標楷體" w:hAnsi="標楷體" w:cs="標楷體" w:hint="eastAsia"/>
                <w:bCs/>
              </w:rPr>
              <w:t>角色身分統一使用Role表格管理</w:t>
            </w:r>
          </w:p>
          <w:p w14:paraId="629490E4" w14:textId="71E738CD" w:rsidR="00F95538" w:rsidRDefault="00F95538" w:rsidP="00510C76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  <w:bCs/>
              </w:rPr>
            </w:pPr>
            <w:r>
              <w:rPr>
                <w:rFonts w:ascii="標楷體" w:eastAsia="標楷體" w:hAnsi="標楷體" w:cs="標楷體" w:hint="eastAsia"/>
                <w:bCs/>
              </w:rPr>
              <w:t>身分驗證判斷應使用註解(@PreAuthorize)尤佳</w:t>
            </w:r>
          </w:p>
          <w:p w14:paraId="542FE345" w14:textId="0C8D50FE" w:rsidR="00F95538" w:rsidRDefault="00F95538" w:rsidP="00510C76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  <w:bCs/>
              </w:rPr>
            </w:pPr>
            <w:r>
              <w:rPr>
                <w:rFonts w:ascii="標楷體" w:eastAsia="標楷體" w:hAnsi="標楷體" w:cs="標楷體" w:hint="eastAsia"/>
                <w:bCs/>
              </w:rPr>
              <w:t>UI排版優化建議</w:t>
            </w:r>
          </w:p>
          <w:p w14:paraId="67FFD6D9" w14:textId="67D67C90" w:rsidR="00F95538" w:rsidRPr="009F428B" w:rsidRDefault="00F95538" w:rsidP="00510C76">
            <w:pPr>
              <w:numPr>
                <w:ilvl w:val="0"/>
                <w:numId w:val="1"/>
              </w:numPr>
              <w:rPr>
                <w:rFonts w:ascii="標楷體" w:eastAsia="標楷體" w:hAnsi="標楷體" w:cs="標楷體"/>
                <w:bCs/>
              </w:rPr>
            </w:pPr>
            <w:r>
              <w:rPr>
                <w:rFonts w:ascii="標楷體" w:eastAsia="標楷體" w:hAnsi="標楷體" w:cs="標楷體" w:hint="eastAsia"/>
                <w:bCs/>
              </w:rPr>
              <w:t>AI可以先接雲端的(例：DeepSeek)，功能不需要自己寫，可以直接寫在後端</w:t>
            </w:r>
          </w:p>
          <w:p w14:paraId="7827FDD8" w14:textId="2543A17F" w:rsidR="00525A8C" w:rsidRPr="00525A8C" w:rsidRDefault="00525A8C" w:rsidP="00525A8C">
            <w:pPr>
              <w:rPr>
                <w:rFonts w:ascii="標楷體" w:eastAsia="標楷體" w:hAnsi="標楷體" w:cs="標楷體"/>
              </w:rPr>
            </w:pPr>
          </w:p>
        </w:tc>
      </w:tr>
    </w:tbl>
    <w:p w14:paraId="6A92DB02" w14:textId="77777777" w:rsidR="00844442" w:rsidRPr="00FE0B0C" w:rsidRDefault="00844442" w:rsidP="00497A8F">
      <w:pPr>
        <w:widowControl/>
        <w:tabs>
          <w:tab w:val="left" w:pos="0"/>
        </w:tabs>
        <w:rPr>
          <w:rFonts w:ascii="標楷體" w:eastAsia="標楷體" w:hAnsi="標楷體" w:cs="標楷體"/>
          <w:b/>
          <w:sz w:val="2"/>
          <w:szCs w:val="2"/>
        </w:rPr>
      </w:pPr>
    </w:p>
    <w:sectPr w:rsidR="00844442" w:rsidRPr="00FE0B0C">
      <w:pgSz w:w="12242" w:h="15842"/>
      <w:pgMar w:top="851" w:right="1327" w:bottom="851" w:left="168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AB5469" w14:textId="77777777" w:rsidR="001316B2" w:rsidRDefault="001316B2" w:rsidP="00DE4D19">
      <w:r>
        <w:separator/>
      </w:r>
    </w:p>
  </w:endnote>
  <w:endnote w:type="continuationSeparator" w:id="0">
    <w:p w14:paraId="6FA65C73" w14:textId="77777777" w:rsidR="001316B2" w:rsidRDefault="001316B2" w:rsidP="00DE4D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CD0006F0-BF37-4B27-9502-DE813895970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2" w:subsetted="1" w:fontKey="{2835B384-0CC8-4C1F-B00D-CEA1DA1B708C}"/>
    <w:embedBold r:id="rId3" w:subsetted="1" w:fontKey="{E87164DD-68C4-4BCA-A610-CACBECF9FB05}"/>
  </w:font>
  <w:font w:name="華康中楷體">
    <w:altName w:val="新細明體"/>
    <w:panose1 w:val="00000000000000000000"/>
    <w:charset w:val="88"/>
    <w:family w:val="roman"/>
    <w:notTrueType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全真楷書">
    <w:panose1 w:val="00000000000000000000"/>
    <w:charset w:val="88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1F28DDF-8E2D-4FDF-9674-7DF38C716C7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91FB8D5-6946-48B5-BB5E-40B775083906}"/>
    <w:embedItalic r:id="rId6" w:fontKey="{07CF77B9-839F-417B-9634-41B95094F32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57A2C823-7653-46A2-B966-A68E8556780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D2B50B" w14:textId="77777777" w:rsidR="001316B2" w:rsidRDefault="001316B2" w:rsidP="00DE4D19">
      <w:r>
        <w:separator/>
      </w:r>
    </w:p>
  </w:footnote>
  <w:footnote w:type="continuationSeparator" w:id="0">
    <w:p w14:paraId="707E7659" w14:textId="77777777" w:rsidR="001316B2" w:rsidRDefault="001316B2" w:rsidP="00DE4D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93060"/>
    <w:multiLevelType w:val="multilevel"/>
    <w:tmpl w:val="2A206286"/>
    <w:lvl w:ilvl="0">
      <w:start w:val="1"/>
      <w:numFmt w:val="bullet"/>
      <w:pStyle w:val="aa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21373B0"/>
    <w:multiLevelType w:val="hybridMultilevel"/>
    <w:tmpl w:val="AF1EC29C"/>
    <w:lvl w:ilvl="0" w:tplc="0D6C4B92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58572452">
    <w:abstractNumId w:val="0"/>
  </w:num>
  <w:num w:numId="2" w16cid:durableId="1088309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442"/>
    <w:rsid w:val="00003124"/>
    <w:rsid w:val="000474BA"/>
    <w:rsid w:val="000B722C"/>
    <w:rsid w:val="000E1A7D"/>
    <w:rsid w:val="001316B2"/>
    <w:rsid w:val="001A382D"/>
    <w:rsid w:val="00225101"/>
    <w:rsid w:val="00350E36"/>
    <w:rsid w:val="00373D3F"/>
    <w:rsid w:val="003F5CED"/>
    <w:rsid w:val="003F7421"/>
    <w:rsid w:val="00453CD8"/>
    <w:rsid w:val="00497A8F"/>
    <w:rsid w:val="004E56B5"/>
    <w:rsid w:val="00510C76"/>
    <w:rsid w:val="00525A8C"/>
    <w:rsid w:val="005A136B"/>
    <w:rsid w:val="00706EC2"/>
    <w:rsid w:val="00707FDF"/>
    <w:rsid w:val="007136CB"/>
    <w:rsid w:val="00715941"/>
    <w:rsid w:val="0077476D"/>
    <w:rsid w:val="00844442"/>
    <w:rsid w:val="00856C6E"/>
    <w:rsid w:val="008B490C"/>
    <w:rsid w:val="00961B4B"/>
    <w:rsid w:val="00970918"/>
    <w:rsid w:val="009F3CAF"/>
    <w:rsid w:val="009F428B"/>
    <w:rsid w:val="00AB6216"/>
    <w:rsid w:val="00AB644C"/>
    <w:rsid w:val="00B2107B"/>
    <w:rsid w:val="00B350DA"/>
    <w:rsid w:val="00B957A3"/>
    <w:rsid w:val="00C0385B"/>
    <w:rsid w:val="00D60BDE"/>
    <w:rsid w:val="00DE4D19"/>
    <w:rsid w:val="00EE17FA"/>
    <w:rsid w:val="00EF278F"/>
    <w:rsid w:val="00F11C8F"/>
    <w:rsid w:val="00F95538"/>
    <w:rsid w:val="00FE0B0C"/>
    <w:rsid w:val="00FE5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208AA3"/>
  <w15:docId w15:val="{6B151256-34CF-42C3-950E-ECE21DBD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細明體" w:eastAsia="細明體" w:hAnsi="細明體" w:cs="細明體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107B"/>
    <w:pPr>
      <w:adjustRightInd w:val="0"/>
      <w:textAlignment w:val="baseline"/>
    </w:pPr>
  </w:style>
  <w:style w:type="paragraph" w:styleId="1">
    <w:name w:val="heading 1"/>
    <w:basedOn w:val="a"/>
    <w:next w:val="a"/>
    <w:uiPriority w:val="9"/>
    <w:qFormat/>
    <w:pPr>
      <w:spacing w:before="360" w:after="360"/>
      <w:outlineLvl w:val="0"/>
    </w:pPr>
    <w:rPr>
      <w:b/>
      <w:sz w:val="60"/>
    </w:rPr>
  </w:style>
  <w:style w:type="paragraph" w:styleId="2">
    <w:name w:val="heading 2"/>
    <w:basedOn w:val="a"/>
    <w:next w:val="a"/>
    <w:uiPriority w:val="9"/>
    <w:unhideWhenUsed/>
    <w:qFormat/>
    <w:pPr>
      <w:spacing w:before="280" w:after="280"/>
      <w:outlineLvl w:val="1"/>
    </w:pPr>
    <w:rPr>
      <w:b/>
      <w:sz w:val="48"/>
    </w:rPr>
  </w:style>
  <w:style w:type="paragraph" w:styleId="3">
    <w:name w:val="heading 3"/>
    <w:basedOn w:val="a"/>
    <w:next w:val="a0"/>
    <w:uiPriority w:val="9"/>
    <w:semiHidden/>
    <w:unhideWhenUsed/>
    <w:qFormat/>
    <w:pPr>
      <w:spacing w:before="240" w:after="240"/>
      <w:outlineLvl w:val="2"/>
    </w:pPr>
    <w:rPr>
      <w:b/>
      <w:sz w:val="36"/>
    </w:rPr>
  </w:style>
  <w:style w:type="paragraph" w:styleId="4">
    <w:name w:val="heading 4"/>
    <w:basedOn w:val="a"/>
    <w:next w:val="a0"/>
    <w:uiPriority w:val="9"/>
    <w:semiHidden/>
    <w:unhideWhenUsed/>
    <w:qFormat/>
    <w:pPr>
      <w:spacing w:before="240" w:after="240"/>
      <w:outlineLvl w:val="3"/>
    </w:pPr>
    <w:rPr>
      <w:sz w:val="36"/>
    </w:rPr>
  </w:style>
  <w:style w:type="paragraph" w:styleId="5">
    <w:name w:val="heading 5"/>
    <w:basedOn w:val="a"/>
    <w:next w:val="a0"/>
    <w:uiPriority w:val="9"/>
    <w:semiHidden/>
    <w:unhideWhenUsed/>
    <w:qFormat/>
    <w:pPr>
      <w:spacing w:before="200" w:after="200"/>
      <w:outlineLvl w:val="4"/>
    </w:pPr>
    <w:rPr>
      <w:b/>
      <w:sz w:val="28"/>
    </w:rPr>
  </w:style>
  <w:style w:type="paragraph" w:styleId="6">
    <w:name w:val="heading 6"/>
    <w:basedOn w:val="a"/>
    <w:next w:val="a0"/>
    <w:uiPriority w:val="9"/>
    <w:semiHidden/>
    <w:unhideWhenUsed/>
    <w:qFormat/>
    <w:pPr>
      <w:spacing w:before="200" w:after="200"/>
      <w:outlineLvl w:val="5"/>
    </w:pPr>
    <w:rPr>
      <w:sz w:val="28"/>
    </w:rPr>
  </w:style>
  <w:style w:type="paragraph" w:styleId="7">
    <w:name w:val="heading 7"/>
    <w:basedOn w:val="a"/>
    <w:next w:val="a0"/>
    <w:qFormat/>
    <w:pPr>
      <w:spacing w:before="200" w:after="200"/>
      <w:outlineLvl w:val="6"/>
    </w:pPr>
    <w:rPr>
      <w:sz w:val="28"/>
    </w:rPr>
  </w:style>
  <w:style w:type="paragraph" w:styleId="8">
    <w:name w:val="heading 8"/>
    <w:basedOn w:val="a"/>
    <w:next w:val="a0"/>
    <w:qFormat/>
    <w:pPr>
      <w:spacing w:before="200" w:after="200"/>
      <w:outlineLvl w:val="7"/>
    </w:pPr>
    <w:rPr>
      <w:sz w:val="28"/>
    </w:rPr>
  </w:style>
  <w:style w:type="paragraph" w:styleId="9">
    <w:name w:val="heading 9"/>
    <w:basedOn w:val="a"/>
    <w:next w:val="a0"/>
    <w:qFormat/>
    <w:pPr>
      <w:spacing w:before="200" w:after="200"/>
      <w:outlineLvl w:val="8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5">
    <w:name w:val="annotation reference"/>
    <w:semiHidden/>
    <w:rPr>
      <w:sz w:val="16"/>
    </w:rPr>
  </w:style>
  <w:style w:type="paragraph" w:styleId="a6">
    <w:name w:val="annotation text"/>
    <w:basedOn w:val="a"/>
    <w:semiHidden/>
  </w:style>
  <w:style w:type="paragraph" w:styleId="80">
    <w:name w:val="toc 8"/>
    <w:basedOn w:val="a"/>
    <w:next w:val="a"/>
    <w:semiHidden/>
    <w:pPr>
      <w:tabs>
        <w:tab w:val="left" w:leader="dot" w:pos="8179"/>
        <w:tab w:val="right" w:pos="8309"/>
      </w:tabs>
      <w:ind w:left="3355" w:right="850"/>
    </w:pPr>
  </w:style>
  <w:style w:type="paragraph" w:styleId="70">
    <w:name w:val="toc 7"/>
    <w:basedOn w:val="a"/>
    <w:next w:val="a"/>
    <w:semiHidden/>
    <w:pPr>
      <w:tabs>
        <w:tab w:val="left" w:leader="dot" w:pos="8179"/>
        <w:tab w:val="right" w:pos="8309"/>
      </w:tabs>
      <w:ind w:left="2880" w:right="850"/>
    </w:pPr>
  </w:style>
  <w:style w:type="paragraph" w:styleId="60">
    <w:name w:val="toc 6"/>
    <w:basedOn w:val="a"/>
    <w:next w:val="a"/>
    <w:semiHidden/>
    <w:pPr>
      <w:tabs>
        <w:tab w:val="left" w:leader="dot" w:pos="8179"/>
        <w:tab w:val="right" w:pos="8309"/>
      </w:tabs>
      <w:ind w:left="2405" w:right="850"/>
    </w:pPr>
  </w:style>
  <w:style w:type="paragraph" w:styleId="50">
    <w:name w:val="toc 5"/>
    <w:basedOn w:val="a"/>
    <w:next w:val="a"/>
    <w:semiHidden/>
    <w:pPr>
      <w:tabs>
        <w:tab w:val="left" w:leader="dot" w:pos="8179"/>
        <w:tab w:val="right" w:pos="8309"/>
      </w:tabs>
      <w:ind w:left="1915" w:right="850"/>
    </w:pPr>
  </w:style>
  <w:style w:type="paragraph" w:styleId="40">
    <w:name w:val="toc 4"/>
    <w:basedOn w:val="a"/>
    <w:next w:val="a"/>
    <w:semiHidden/>
    <w:pPr>
      <w:tabs>
        <w:tab w:val="left" w:leader="dot" w:pos="8179"/>
        <w:tab w:val="right" w:pos="8309"/>
      </w:tabs>
      <w:ind w:left="1440" w:right="850"/>
    </w:pPr>
  </w:style>
  <w:style w:type="paragraph" w:styleId="30">
    <w:name w:val="toc 3"/>
    <w:basedOn w:val="a"/>
    <w:next w:val="a"/>
    <w:semiHidden/>
    <w:pPr>
      <w:tabs>
        <w:tab w:val="left" w:leader="dot" w:pos="8179"/>
        <w:tab w:val="right" w:pos="8309"/>
      </w:tabs>
      <w:ind w:left="965" w:right="850"/>
    </w:pPr>
  </w:style>
  <w:style w:type="paragraph" w:styleId="20">
    <w:name w:val="toc 2"/>
    <w:basedOn w:val="a"/>
    <w:next w:val="a"/>
    <w:semiHidden/>
    <w:pPr>
      <w:tabs>
        <w:tab w:val="left" w:leader="dot" w:pos="8179"/>
        <w:tab w:val="right" w:pos="8309"/>
      </w:tabs>
      <w:ind w:left="475" w:right="850"/>
    </w:pPr>
  </w:style>
  <w:style w:type="paragraph" w:styleId="10">
    <w:name w:val="toc 1"/>
    <w:basedOn w:val="a"/>
    <w:next w:val="a"/>
    <w:semiHidden/>
    <w:pPr>
      <w:tabs>
        <w:tab w:val="left" w:leader="dot" w:pos="8179"/>
        <w:tab w:val="right" w:pos="8309"/>
      </w:tabs>
      <w:ind w:right="850"/>
    </w:pPr>
  </w:style>
  <w:style w:type="paragraph" w:styleId="71">
    <w:name w:val="index 7"/>
    <w:basedOn w:val="a"/>
    <w:next w:val="a"/>
    <w:semiHidden/>
    <w:pPr>
      <w:ind w:left="2880"/>
    </w:pPr>
  </w:style>
  <w:style w:type="paragraph" w:styleId="61">
    <w:name w:val="index 6"/>
    <w:basedOn w:val="a"/>
    <w:next w:val="a"/>
    <w:semiHidden/>
    <w:pPr>
      <w:ind w:left="2405"/>
    </w:pPr>
  </w:style>
  <w:style w:type="paragraph" w:styleId="51">
    <w:name w:val="index 5"/>
    <w:basedOn w:val="a"/>
    <w:next w:val="a"/>
    <w:semiHidden/>
    <w:pPr>
      <w:ind w:left="1915"/>
    </w:pPr>
  </w:style>
  <w:style w:type="paragraph" w:styleId="41">
    <w:name w:val="index 4"/>
    <w:basedOn w:val="a"/>
    <w:next w:val="a"/>
    <w:semiHidden/>
    <w:pPr>
      <w:ind w:left="1440"/>
    </w:pPr>
  </w:style>
  <w:style w:type="paragraph" w:styleId="31">
    <w:name w:val="index 3"/>
    <w:basedOn w:val="a"/>
    <w:next w:val="a"/>
    <w:semiHidden/>
    <w:pPr>
      <w:ind w:left="965"/>
    </w:pPr>
  </w:style>
  <w:style w:type="paragraph" w:styleId="21">
    <w:name w:val="index 2"/>
    <w:basedOn w:val="a"/>
    <w:next w:val="a"/>
    <w:semiHidden/>
    <w:pPr>
      <w:ind w:left="475"/>
    </w:pPr>
  </w:style>
  <w:style w:type="paragraph" w:styleId="11">
    <w:name w:val="index 1"/>
    <w:basedOn w:val="a"/>
    <w:next w:val="a"/>
    <w:semiHidden/>
  </w:style>
  <w:style w:type="character" w:styleId="a7">
    <w:name w:val="line number"/>
    <w:basedOn w:val="a1"/>
  </w:style>
  <w:style w:type="paragraph" w:styleId="a8">
    <w:name w:val="index heading"/>
    <w:basedOn w:val="a"/>
    <w:next w:val="11"/>
    <w:semiHidden/>
  </w:style>
  <w:style w:type="paragraph" w:styleId="a9">
    <w:name w:val="footer"/>
    <w:basedOn w:val="a"/>
    <w:pPr>
      <w:tabs>
        <w:tab w:val="center" w:pos="4147"/>
        <w:tab w:val="right" w:pos="8309"/>
      </w:tabs>
    </w:pPr>
    <w:rPr>
      <w:sz w:val="20"/>
    </w:rPr>
  </w:style>
  <w:style w:type="paragraph" w:styleId="ab">
    <w:name w:val="header"/>
    <w:basedOn w:val="a"/>
    <w:pPr>
      <w:tabs>
        <w:tab w:val="center" w:pos="4147"/>
        <w:tab w:val="right" w:pos="8309"/>
      </w:tabs>
    </w:pPr>
    <w:rPr>
      <w:sz w:val="20"/>
    </w:rPr>
  </w:style>
  <w:style w:type="character" w:styleId="ac">
    <w:name w:val="footnote reference"/>
    <w:semiHidden/>
    <w:rPr>
      <w:position w:val="6"/>
      <w:sz w:val="16"/>
    </w:rPr>
  </w:style>
  <w:style w:type="paragraph" w:styleId="ad">
    <w:name w:val="footnote text"/>
    <w:basedOn w:val="a"/>
    <w:semiHidden/>
    <w:rPr>
      <w:sz w:val="20"/>
    </w:rPr>
  </w:style>
  <w:style w:type="paragraph" w:styleId="a0">
    <w:name w:val="Normal Indent"/>
    <w:basedOn w:val="a"/>
    <w:pPr>
      <w:ind w:left="475"/>
    </w:pPr>
  </w:style>
  <w:style w:type="paragraph" w:customStyle="1" w:styleId="12">
    <w:name w:val="樣式1"/>
    <w:basedOn w:val="a"/>
    <w:pPr>
      <w:widowControl/>
      <w:autoSpaceDE w:val="0"/>
      <w:autoSpaceDN w:val="0"/>
      <w:spacing w:line="397" w:lineRule="atLeast"/>
      <w:ind w:left="931" w:hanging="505"/>
      <w:textAlignment w:val="bottom"/>
    </w:pPr>
    <w:rPr>
      <w:rFonts w:ascii="Arial" w:eastAsia="標楷體" w:hAnsi="Arial"/>
      <w:sz w:val="28"/>
    </w:rPr>
  </w:style>
  <w:style w:type="paragraph" w:customStyle="1" w:styleId="110">
    <w:name w:val="11"/>
    <w:basedOn w:val="a"/>
    <w:pPr>
      <w:widowControl/>
      <w:autoSpaceDE w:val="0"/>
      <w:autoSpaceDN w:val="0"/>
      <w:ind w:left="652" w:hanging="227"/>
      <w:textAlignment w:val="bottom"/>
    </w:pPr>
    <w:rPr>
      <w:rFonts w:ascii="華康中楷體" w:eastAsia="華康中楷體"/>
      <w:sz w:val="28"/>
    </w:rPr>
  </w:style>
  <w:style w:type="paragraph" w:customStyle="1" w:styleId="aa">
    <w:name w:val="aa"/>
    <w:basedOn w:val="a"/>
    <w:pPr>
      <w:widowControl/>
      <w:numPr>
        <w:numId w:val="1"/>
      </w:numPr>
      <w:autoSpaceDE w:val="0"/>
      <w:autoSpaceDN w:val="0"/>
      <w:spacing w:before="240"/>
      <w:textAlignment w:val="bottom"/>
    </w:pPr>
    <w:rPr>
      <w:rFonts w:ascii="Times New Roman" w:eastAsia="華康中楷體"/>
      <w:sz w:val="28"/>
    </w:rPr>
  </w:style>
  <w:style w:type="paragraph" w:customStyle="1" w:styleId="bb">
    <w:name w:val="bb"/>
    <w:basedOn w:val="a"/>
    <w:pPr>
      <w:widowControl/>
      <w:autoSpaceDE w:val="0"/>
      <w:autoSpaceDN w:val="0"/>
      <w:ind w:left="709" w:firstLine="11"/>
      <w:textAlignment w:val="bottom"/>
    </w:pPr>
    <w:rPr>
      <w:rFonts w:ascii="Times New Roman" w:eastAsia="華康中楷體"/>
      <w:sz w:val="28"/>
    </w:rPr>
  </w:style>
  <w:style w:type="paragraph" w:styleId="ae">
    <w:name w:val="Body Text"/>
    <w:basedOn w:val="a"/>
    <w:pPr>
      <w:autoSpaceDE w:val="0"/>
      <w:autoSpaceDN w:val="0"/>
    </w:pPr>
    <w:rPr>
      <w:rFonts w:ascii="新細明體"/>
      <w:color w:val="0000FF"/>
      <w:sz w:val="16"/>
    </w:rPr>
  </w:style>
  <w:style w:type="character" w:styleId="af">
    <w:name w:val="Hyperlink"/>
    <w:rPr>
      <w:color w:val="0000FF"/>
      <w:u w:val="single"/>
    </w:rPr>
  </w:style>
  <w:style w:type="character" w:styleId="af0">
    <w:name w:val="FollowedHyperlink"/>
    <w:rPr>
      <w:color w:val="800080"/>
      <w:u w:val="single"/>
    </w:rPr>
  </w:style>
  <w:style w:type="paragraph" w:customStyle="1" w:styleId="aaa">
    <w:name w:val="aaa"/>
    <w:basedOn w:val="a"/>
    <w:pPr>
      <w:widowControl/>
      <w:autoSpaceDE w:val="0"/>
      <w:autoSpaceDN w:val="0"/>
      <w:ind w:left="709"/>
      <w:textAlignment w:val="bottom"/>
    </w:pPr>
    <w:rPr>
      <w:rFonts w:ascii="Arial" w:eastAsia="全真楷書" w:hAnsi="Arial"/>
    </w:rPr>
  </w:style>
  <w:style w:type="character" w:styleId="af1">
    <w:name w:val="Strong"/>
    <w:uiPriority w:val="22"/>
    <w:qFormat/>
    <w:rsid w:val="00C56B84"/>
    <w:rPr>
      <w:b/>
      <w:bCs/>
    </w:rPr>
  </w:style>
  <w:style w:type="paragraph" w:styleId="af2">
    <w:name w:val="List Paragraph"/>
    <w:basedOn w:val="a"/>
    <w:uiPriority w:val="34"/>
    <w:qFormat/>
    <w:rsid w:val="00CD464F"/>
    <w:pPr>
      <w:adjustRightInd/>
      <w:ind w:leftChars="200" w:left="480"/>
      <w:textAlignment w:val="auto"/>
    </w:pPr>
    <w:rPr>
      <w:rFonts w:ascii="Times New Roman" w:eastAsia="標楷體"/>
      <w:kern w:val="2"/>
    </w:rPr>
  </w:style>
  <w:style w:type="paragraph" w:styleId="af3">
    <w:name w:val="Balloon Text"/>
    <w:basedOn w:val="a"/>
    <w:link w:val="af4"/>
    <w:rsid w:val="000D4A9B"/>
    <w:rPr>
      <w:rFonts w:ascii="Cambria" w:eastAsia="新細明體" w:hAnsi="Cambria"/>
      <w:sz w:val="18"/>
      <w:szCs w:val="18"/>
    </w:rPr>
  </w:style>
  <w:style w:type="character" w:customStyle="1" w:styleId="af4">
    <w:name w:val="註解方塊文字 字元"/>
    <w:link w:val="af3"/>
    <w:rsid w:val="000D4A9B"/>
    <w:rPr>
      <w:rFonts w:ascii="Cambria" w:eastAsia="新細明體" w:hAnsi="Cambria" w:cs="Times New Roman"/>
      <w:sz w:val="18"/>
      <w:szCs w:val="18"/>
    </w:rPr>
  </w:style>
  <w:style w:type="table" w:styleId="af5">
    <w:name w:val="Table Grid"/>
    <w:basedOn w:val="a2"/>
    <w:uiPriority w:val="59"/>
    <w:rsid w:val="005959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樣式 標楷體 粗體 左右對齊"/>
    <w:basedOn w:val="a"/>
    <w:rsid w:val="002C4BFE"/>
    <w:pPr>
      <w:adjustRightInd/>
      <w:jc w:val="both"/>
      <w:textAlignment w:val="auto"/>
    </w:pPr>
    <w:rPr>
      <w:rFonts w:ascii="標楷體" w:eastAsia="標楷體" w:hAnsi="標楷體" w:cs="新細明體"/>
      <w:b/>
      <w:bCs/>
      <w:kern w:val="2"/>
    </w:rPr>
  </w:style>
  <w:style w:type="paragraph" w:customStyle="1" w:styleId="Default">
    <w:name w:val="Default"/>
    <w:rsid w:val="0094554A"/>
    <w:pPr>
      <w:autoSpaceDE w:val="0"/>
      <w:autoSpaceDN w:val="0"/>
      <w:adjustRightInd w:val="0"/>
    </w:pPr>
    <w:rPr>
      <w:rFonts w:ascii="標楷體" w:eastAsia="標楷體" w:cs="標楷體"/>
      <w:color w:val="000000"/>
    </w:rPr>
  </w:style>
  <w:style w:type="paragraph" w:styleId="af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ape1fWszoiRNZNKWmm7Wleqx0g==">CgMxLjAyCGguZ2pkZ3hzOAByITFBb1ZwOVRFT2JvM2FCejYtdVZyalBKcXhMYXk2a3k4Zg==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RUENTEX</dc:creator>
  <cp:lastModifiedBy>曾予菲</cp:lastModifiedBy>
  <cp:revision>18</cp:revision>
  <cp:lastPrinted>2025-09-23T13:13:00Z</cp:lastPrinted>
  <dcterms:created xsi:type="dcterms:W3CDTF">2015-01-19T09:44:00Z</dcterms:created>
  <dcterms:modified xsi:type="dcterms:W3CDTF">2025-09-23T13:14:00Z</dcterms:modified>
</cp:coreProperties>
</file>