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Pr="001F7BF2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3A622DAF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C97CD8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55DB7168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97C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Лабораторная</w:t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4A1E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145E829B" w:rsidR="003D6445" w:rsidRPr="00352F0C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C97CD8">
        <w:rPr>
          <w:rFonts w:ascii="Times New Roman" w:hAnsi="Times New Roman" w:cs="Times New Roman"/>
          <w:sz w:val="28"/>
          <w:szCs w:val="28"/>
          <w:u w:val="single"/>
          <w:lang w:eastAsia="ja-JP"/>
        </w:rPr>
        <w:t>19К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58F5C537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C97C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57B215F5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C97C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Кузьмина И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C97C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2C375D25">
            <wp:extent cx="6418363" cy="22002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0" b="68234"/>
                    <a:stretch/>
                  </pic:blipFill>
                  <pic:spPr bwMode="auto">
                    <a:xfrm>
                      <a:off x="0" y="0"/>
                      <a:ext cx="6434444" cy="220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CD1EE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CB49A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14:paraId="50FB9B97" w14:textId="66ED3171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>координат вершин треугольника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8CBE3B" w14:textId="300A75AF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97CD8">
        <w:rPr>
          <w:rFonts w:ascii="Times New Roman" w:hAnsi="Times New Roman" w:cs="Times New Roman"/>
          <w:bCs/>
          <w:sz w:val="28"/>
          <w:szCs w:val="28"/>
          <w:lang w:eastAsia="ja-JP"/>
        </w:rPr>
        <w:t>длины высот треугольника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648050FE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C97CD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Point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013A9019" w14:textId="211865C1" w:rsidR="00C84C70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D5991" w:rsidRPr="005D599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координаты точки по оси </w:t>
      </w:r>
      <w:r w:rsidR="00C97CD8">
        <w:rPr>
          <w:rFonts w:ascii="Times New Roman" w:eastAsia="MS Mincho" w:hAnsi="Times New Roman" w:cs="Times New Roman" w:hint="eastAsia"/>
          <w:bCs/>
          <w:sz w:val="28"/>
          <w:szCs w:val="28"/>
          <w:lang w:eastAsia="ja-JP"/>
        </w:rPr>
        <w:t>X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4EC374F" w14:textId="2617EB63" w:rsidR="005D5991" w:rsidRPr="005D5991" w:rsidRDefault="005D5991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координаты точки по оси </w:t>
      </w:r>
      <w:r w:rsidR="00C97CD8">
        <w:rPr>
          <w:rFonts w:ascii="Times New Roman" w:eastAsia="MS Mincho" w:hAnsi="Times New Roman" w:cs="Times New Roman"/>
          <w:bCs/>
          <w:sz w:val="28"/>
          <w:szCs w:val="28"/>
          <w:lang w:eastAsia="ja-JP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FA1EB69" w14:textId="5A7A939C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990E832" w14:textId="4671273E" w:rsidR="00C84C70" w:rsidRPr="009E208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97C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="00EC6B3E" w:rsidRP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E6893" w:rsidRPr="001E689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 w:rsidR="00C97CD8" w:rsidRPr="00C97CD8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 w:rsidR="001E689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1360F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EC6B3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конструктор </w:t>
      </w:r>
      <w:r w:rsidR="00780BE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>о списком инициализации</w:t>
      </w:r>
      <w:r w:rsidR="0041360F" w:rsidRPr="009E20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5AFAE7E" w14:textId="55FB7AEA" w:rsidR="00C21486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>Point</w:t>
      </w:r>
      <w:proofErr w:type="spellEnd"/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>конструктор по умолчанию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BA75413" w14:textId="403AC25C" w:rsidR="00C21486" w:rsidRPr="00C21486" w:rsidRDefault="00C21486" w:rsidP="00C21486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0D0528C8" w14:textId="0EFA7D63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 w:hint="eastAsia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g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etX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получения координаты точки по оси X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3C9887E" w14:textId="76AA50AC" w:rsidR="00C97CD8" w:rsidRDefault="00C97CD8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getY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метод получения координаты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EE5D5A2" w14:textId="45A3A5CD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 w:hint="eastAsia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friend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std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>::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  <w:lang w:eastAsia="ja-JP"/>
        </w:rPr>
        <w:t>istream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&amp; </w:t>
      </w:r>
      <w:proofErr w:type="spellStart"/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operator</w:t>
      </w:r>
      <w:proofErr w:type="spellEnd"/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proofErr w:type="spellStart"/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char</w:t>
      </w:r>
      <w:proofErr w:type="spellEnd"/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&lt;&lt; (</w:t>
      </w:r>
      <w:proofErr w:type="spellStart"/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>std</w:t>
      </w:r>
      <w:proofErr w:type="spellEnd"/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>::</w:t>
      </w:r>
      <w:proofErr w:type="spellStart"/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>istream</w:t>
      </w:r>
      <w:proofErr w:type="spellEnd"/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&amp;, </w:t>
      </w:r>
      <w:proofErr w:type="spellStart"/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>Point</w:t>
      </w:r>
      <w:proofErr w:type="spellEnd"/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>&amp;)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публичный метод перегрузки оператора</w:t>
      </w:r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побитового сдвига вправо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0C31708C" w14:textId="77777777" w:rsidR="00EC6B3E" w:rsidRPr="00C97CD8" w:rsidRDefault="00EC6B3E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1AC34F" w14:textId="1B416B3E" w:rsidR="00EC6B3E" w:rsidRPr="00C21486" w:rsidRDefault="00EC6B3E" w:rsidP="00EC6B3E">
      <w:pPr>
        <w:spacing w:after="0" w:line="360" w:lineRule="auto"/>
        <w:rPr>
          <w:rFonts w:ascii="Times New Roman" w:hAnsi="Times New Roman" w:cs="Times New Roman" w:hint="eastAsia"/>
          <w:b/>
          <w:sz w:val="28"/>
          <w:szCs w:val="28"/>
          <w:u w:val="single"/>
          <w:lang w:eastAsia="ja-JP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="00C2148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C21486">
        <w:rPr>
          <w:rFonts w:ascii="Times New Roman" w:hAnsi="Times New Roman" w:cs="Times New Roman" w:hint="eastAsia"/>
          <w:b/>
          <w:sz w:val="28"/>
          <w:szCs w:val="28"/>
          <w:u w:val="single"/>
          <w:lang w:eastAsia="ja-JP"/>
        </w:rPr>
        <w:t>T</w:t>
      </w:r>
      <w:r w:rsidR="00C21486"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  <w:t>riangle</w:t>
      </w:r>
      <w:proofErr w:type="spellEnd"/>
    </w:p>
    <w:p w14:paraId="6C7E6639" w14:textId="77777777" w:rsidR="00C21486" w:rsidRPr="0023313B" w:rsidRDefault="00C21486" w:rsidP="00C21486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48247E03" w14:textId="479F051A" w:rsidR="00C21486" w:rsidRDefault="00C21486" w:rsidP="00C21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>p1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координаты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первой вершины треугольника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16BC1BA" w14:textId="72606497" w:rsidR="00C21486" w:rsidRDefault="00C21486" w:rsidP="00C21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>p2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координаты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второй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вершины треугольника;</w:t>
      </w:r>
    </w:p>
    <w:p w14:paraId="7E0988B3" w14:textId="4E2B4031" w:rsidR="00C21486" w:rsidRPr="00C21486" w:rsidRDefault="00C21486" w:rsidP="00C21486">
      <w:pPr>
        <w:spacing w:after="0" w:line="360" w:lineRule="auto"/>
        <w:jc w:val="both"/>
        <w:rPr>
          <w:rFonts w:ascii="Times New Roman" w:hAnsi="Times New Roman" w:cs="Times New Roman" w:hint="eastAsia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p3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координаты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третьей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вершины треугольника</w:t>
      </w:r>
      <w:r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;</w:t>
      </w:r>
    </w:p>
    <w:p w14:paraId="5400DE91" w14:textId="77777777" w:rsidR="00EC6B3E" w:rsidRPr="0023313B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53BB25EF" w14:textId="11D3E128" w:rsidR="00EC6B3E" w:rsidRPr="0000194F" w:rsidRDefault="00EC6B3E" w:rsidP="00EC6B3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214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Triangle</w:t>
      </w:r>
      <w:r w:rsidR="00C21486" w:rsidRP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21486" w:rsidRPr="001E689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>P</w:t>
      </w:r>
      <w:proofErr w:type="spellStart"/>
      <w:r w:rsidR="00C214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oint</w:t>
      </w:r>
      <w:proofErr w:type="spellEnd"/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>&amp;</w:t>
      </w:r>
      <w:r w:rsidR="00C21486" w:rsidRPr="00C97CD8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&amp;, </w:t>
      </w:r>
      <w:proofErr w:type="spellStart"/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>Point</w:t>
      </w:r>
      <w:proofErr w:type="spellEnd"/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>&amp;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="00C21486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конструктор 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>со списком инициализации</w:t>
      </w:r>
      <w:r w:rsidR="00C21486" w:rsidRPr="009E20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AB25B4" w14:textId="77777777" w:rsidR="00EC6B3E" w:rsidRPr="00C97CD8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6BA2071B" w14:textId="4907C92A" w:rsidR="00C21486" w:rsidRDefault="00EC6B3E" w:rsidP="00C21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7CD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986FA5">
        <w:rPr>
          <w:rFonts w:ascii="Times New Roman" w:hAnsi="Times New Roman" w:cs="Times New Roman" w:hint="eastAsia"/>
          <w:bCs/>
          <w:sz w:val="28"/>
          <w:szCs w:val="28"/>
          <w:lang w:val="en-US" w:eastAsia="ja-JP"/>
        </w:rPr>
        <w:t>t</w:t>
      </w:r>
      <w:r w:rsidR="00C21486" w:rsidRPr="00C21486">
        <w:rPr>
          <w:rFonts w:ascii="Times New Roman" w:hAnsi="Times New Roman" w:cs="Times New Roman"/>
          <w:bCs/>
          <w:sz w:val="28"/>
          <w:szCs w:val="28"/>
          <w:lang w:val="en-US" w:eastAsia="ja-JP"/>
        </w:rPr>
        <w:t>r</w:t>
      </w:r>
      <w:r w:rsidR="00C21486"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>_</w:t>
      </w:r>
      <w:r w:rsidR="00C21486" w:rsidRPr="00C21486">
        <w:rPr>
          <w:rFonts w:ascii="Times New Roman" w:hAnsi="Times New Roman" w:cs="Times New Roman"/>
          <w:bCs/>
          <w:sz w:val="28"/>
          <w:szCs w:val="28"/>
          <w:lang w:val="en-US" w:eastAsia="ja-JP"/>
        </w:rPr>
        <w:t>area</w:t>
      </w:r>
      <w:r w:rsidR="00C21486"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 w:rsidR="00C21486"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– 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>приватный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>вычисления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>площади треугольника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BB02428" w14:textId="0472E093" w:rsidR="00C21486" w:rsidRDefault="00C21486" w:rsidP="00C21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distance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Point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&amp;,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Point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&amp;) </w:t>
      </w:r>
      <w:r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приватный</w:t>
      </w:r>
      <w:r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расстояния между вершина треугольника</w:t>
      </w:r>
      <w:r w:rsidRPr="00C2148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7A26D00" w14:textId="26D18E8E" w:rsidR="00C21486" w:rsidRPr="00C21486" w:rsidRDefault="00C21486" w:rsidP="00C21486">
      <w:pPr>
        <w:spacing w:after="0" w:line="360" w:lineRule="auto"/>
        <w:jc w:val="both"/>
        <w:rPr>
          <w:rFonts w:ascii="Times New Roman" w:hAnsi="Times New Roman" w:cs="Times New Roman" w:hint="eastAsia"/>
          <w:bCs/>
          <w:sz w:val="28"/>
          <w:szCs w:val="28"/>
          <w:lang w:eastAsia="ja-JP"/>
        </w:rPr>
      </w:pPr>
    </w:p>
    <w:p w14:paraId="2358A0BA" w14:textId="6C4A7BC1" w:rsidR="00EC6B3E" w:rsidRPr="00C21486" w:rsidRDefault="00C21486" w:rsidP="00C21486">
      <w:pPr>
        <w:spacing w:after="0" w:line="360" w:lineRule="auto"/>
        <w:jc w:val="both"/>
        <w:rPr>
          <w:rFonts w:ascii="Times New Roman" w:eastAsia="Times New Roman" w:hAnsi="Times New Roman" w:cs="Times New Roman" w:hint="eastAsia"/>
          <w:bCs/>
          <w:sz w:val="28"/>
          <w:szCs w:val="28"/>
        </w:rPr>
      </w:pPr>
      <w:r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H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eightLengths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публичный метода вывод длин высот треугольника на экран.</w:t>
      </w:r>
    </w:p>
    <w:p w14:paraId="644EDD3C" w14:textId="408A44D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7F406D" w14:textId="13D74D0C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49347F" w14:textId="77777777" w:rsidR="00DC6EBB" w:rsidRDefault="00DC6EBB" w:rsidP="00DC6EBB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AA32C4" wp14:editId="3ED9075F">
            <wp:extent cx="3792640" cy="5953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916" cy="59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B2B" w14:textId="25F970ED" w:rsidR="00DC6EBB" w:rsidRDefault="00DC6EBB" w:rsidP="00DC6EBB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C97CD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1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классов</w:t>
      </w:r>
    </w:p>
    <w:p w14:paraId="69B2603E" w14:textId="77777777" w:rsidR="00B464F7" w:rsidRDefault="00B464F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664FE114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7C88FA2B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0A278AD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71B58F88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336F2DF" w14:textId="33FC50D3" w:rsidR="000A3ECB" w:rsidRDefault="002E638D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bookmarkStart w:id="2" w:name="_GoBack"/>
      <w:bookmarkEnd w:id="2"/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лгоритм решения:</w:t>
      </w:r>
    </w:p>
    <w:p w14:paraId="0305E8F6" w14:textId="260E0F05" w:rsidR="0093662E" w:rsidRDefault="00C21486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Создаём 3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объека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класса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ja-JP"/>
        </w:rPr>
        <w:t>P</w:t>
      </w:r>
      <w:r>
        <w:rPr>
          <w:rFonts w:ascii="Times New Roman" w:hAnsi="Times New Roman" w:cs="Times New Roman"/>
          <w:sz w:val="28"/>
          <w:szCs w:val="28"/>
          <w:lang w:eastAsia="ja-JP"/>
        </w:rPr>
        <w:t>oint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p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1, p2, p3 </w:t>
      </w:r>
      <w:r w:rsidRPr="00C21486">
        <w:rPr>
          <w:rFonts w:ascii="Times New Roman" w:hAnsi="Times New Roman" w:cs="Times New Roman"/>
          <w:sz w:val="28"/>
          <w:szCs w:val="28"/>
          <w:lang w:eastAsia="ja-JP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ja-JP"/>
        </w:rPr>
        <w:t>которые будут хранить координаты вершин треугольника</w:t>
      </w:r>
      <w:r w:rsidR="0093662E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0462FD13" w14:textId="3E322410" w:rsidR="00C21486" w:rsidRDefault="00C21486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Вводим координаты вершин треугольника;</w:t>
      </w:r>
    </w:p>
    <w:p w14:paraId="249E58E6" w14:textId="0FE659CC" w:rsidR="00C21486" w:rsidRDefault="00C21486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Создаём объект класса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>
        <w:rPr>
          <w:rFonts w:ascii="Times New Roman" w:hAnsi="Times New Roman" w:cs="Times New Roman"/>
          <w:sz w:val="28"/>
          <w:szCs w:val="28"/>
          <w:lang w:eastAsia="ja-JP"/>
        </w:rPr>
        <w:t>riangle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>
        <w:rPr>
          <w:rFonts w:ascii="Times New Roman" w:hAnsi="Times New Roman" w:cs="Times New Roman"/>
          <w:sz w:val="28"/>
          <w:szCs w:val="28"/>
          <w:lang w:eastAsia="ja-JP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</w:p>
    <w:p w14:paraId="59FD6EE7" w14:textId="73D4A89D" w:rsidR="00C21486" w:rsidRPr="00C21486" w:rsidRDefault="00C21486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Вызываем функцию </w:t>
      </w:r>
      <w:proofErr w:type="spellStart"/>
      <w:proofErr w:type="gramStart"/>
      <w:r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H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eightLengths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405585A6" w14:textId="2008F6B3" w:rsidR="00C21486" w:rsidRDefault="00C21486" w:rsidP="00C21486">
      <w:pPr>
        <w:pStyle w:val="af1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Для вычисления длин </w:t>
      </w:r>
      <w:r w:rsidR="00986FA5">
        <w:rPr>
          <w:rFonts w:ascii="Times New Roman" w:hAnsi="Times New Roman" w:cs="Times New Roman"/>
          <w:sz w:val="28"/>
          <w:szCs w:val="28"/>
          <w:lang w:eastAsia="ja-JP"/>
        </w:rPr>
        <w:t>высот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нам потребуется вычислить стороны </w:t>
      </w:r>
      <w:r w:rsidR="00986FA5">
        <w:rPr>
          <w:rFonts w:ascii="Times New Roman" w:hAnsi="Times New Roman" w:cs="Times New Roman"/>
          <w:sz w:val="28"/>
          <w:szCs w:val="28"/>
          <w:lang w:eastAsia="ja-JP"/>
        </w:rPr>
        <w:t>треугольника, а также его площадь.</w:t>
      </w:r>
    </w:p>
    <w:p w14:paraId="12ECE5B4" w14:textId="4D22E3C0" w:rsidR="00986FA5" w:rsidRDefault="00986FA5" w:rsidP="00C21486">
      <w:pPr>
        <w:pStyle w:val="af1"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Площадь вычисляется по формуле Герона с помощью функции </w:t>
      </w:r>
      <w:r>
        <w:rPr>
          <w:rFonts w:ascii="Times New Roman" w:hAnsi="Times New Roman" w:cs="Times New Roman" w:hint="eastAsia"/>
          <w:bCs/>
          <w:sz w:val="28"/>
          <w:szCs w:val="28"/>
          <w:lang w:val="en-US" w:eastAsia="ja-JP"/>
        </w:rPr>
        <w:t>t</w:t>
      </w:r>
      <w:r w:rsidRPr="00C21486">
        <w:rPr>
          <w:rFonts w:ascii="Times New Roman" w:hAnsi="Times New Roman" w:cs="Times New Roman"/>
          <w:bCs/>
          <w:sz w:val="28"/>
          <w:szCs w:val="28"/>
          <w:lang w:val="en-US" w:eastAsia="ja-JP"/>
        </w:rPr>
        <w:t>r</w:t>
      </w:r>
      <w:r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>_</w:t>
      </w:r>
      <w:proofErr w:type="gramStart"/>
      <w:r w:rsidRPr="00C21486">
        <w:rPr>
          <w:rFonts w:ascii="Times New Roman" w:hAnsi="Times New Roman" w:cs="Times New Roman"/>
          <w:bCs/>
          <w:sz w:val="28"/>
          <w:szCs w:val="28"/>
          <w:lang w:val="en-US" w:eastAsia="ja-JP"/>
        </w:rPr>
        <w:t>area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eastAsia="ja-JP"/>
        </w:rPr>
        <w:t>):</w:t>
      </w:r>
    </w:p>
    <w:p w14:paraId="34DC9E82" w14:textId="33E5FA22" w:rsidR="00986FA5" w:rsidRDefault="00986FA5" w:rsidP="00986FA5">
      <w:pPr>
        <w:pStyle w:val="af1"/>
        <w:spacing w:after="0" w:line="360" w:lineRule="auto"/>
        <w:ind w:left="1428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ja-JP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eastAsia="ja-JP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p-a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 xml:space="preserve">*(p 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  <w:lang w:eastAsia="ja-JP"/>
              </w:rPr>
              <m:t>–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b) * (p –</m:t>
            </m:r>
          </m:e>
        </m:rad>
        <m:r>
          <w:rPr>
            <w:rFonts w:ascii="Cambria Math" w:hAnsi="Cambria Math" w:cs="Times New Roman"/>
            <w:sz w:val="28"/>
            <w:szCs w:val="28"/>
            <w:lang w:eastAsia="ja-JP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ja-JP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eastAsia="ja-JP"/>
        </w:rPr>
        <w:t>,</w:t>
      </w:r>
    </w:p>
    <w:p w14:paraId="18B9B4E8" w14:textId="01509AAD" w:rsidR="00986FA5" w:rsidRDefault="00986FA5" w:rsidP="00986FA5">
      <w:pPr>
        <w:pStyle w:val="af1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a+b+c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полупериметр.</w:t>
      </w:r>
    </w:p>
    <w:p w14:paraId="0C4A90E7" w14:textId="0D73A520" w:rsidR="00986FA5" w:rsidRDefault="00986FA5" w:rsidP="00986FA5">
      <w:pPr>
        <w:pStyle w:val="af1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стороны треугольника определяется с помощью функции </w:t>
      </w:r>
      <w:proofErr w:type="spellStart"/>
      <w:proofErr w:type="gramStart"/>
      <w:r w:rsidRPr="00986FA5">
        <w:rPr>
          <w:rFonts w:ascii="Times New Roman" w:hAnsi="Times New Roman" w:cs="Times New Roman"/>
          <w:sz w:val="28"/>
          <w:szCs w:val="28"/>
          <w:lang w:eastAsia="ja-JP"/>
        </w:rPr>
        <w:t>distance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>) по следующей формуле:</w:t>
      </w:r>
    </w:p>
    <w:p w14:paraId="6DAB5229" w14:textId="6EFC3A38" w:rsidR="00986FA5" w:rsidRDefault="00986FA5" w:rsidP="00986FA5">
      <w:pPr>
        <w:pStyle w:val="af1"/>
        <w:spacing w:after="0" w:line="360" w:lineRule="auto"/>
        <w:ind w:left="1428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a=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  <w:szCs w:val="28"/>
          <w:lang w:eastAsia="ja-JP"/>
        </w:rPr>
        <w:t>,</w:t>
      </w:r>
    </w:p>
    <w:p w14:paraId="12735E7A" w14:textId="72D17BE0" w:rsidR="00986FA5" w:rsidRDefault="00986FA5" w:rsidP="00986FA5">
      <w:pPr>
        <w:pStyle w:val="af1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где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x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1, y1, x2, y2 </w:t>
      </w:r>
      <w:r w:rsidRPr="00986FA5">
        <w:rPr>
          <w:rFonts w:ascii="Times New Roman" w:hAnsi="Times New Roman" w:cs="Times New Roman"/>
          <w:sz w:val="28"/>
          <w:szCs w:val="28"/>
          <w:lang w:eastAsia="ja-JP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координаты двух вершин треугольника.</w:t>
      </w:r>
    </w:p>
    <w:p w14:paraId="698A35EF" w14:textId="2FCBEAB7" w:rsidR="00986FA5" w:rsidRDefault="00986FA5" w:rsidP="00986FA5">
      <w:pPr>
        <w:pStyle w:val="af1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Если одна из сторон оказывается равна нулю, то </w:t>
      </w:r>
      <w:r w:rsidR="004A1ED8">
        <w:rPr>
          <w:rFonts w:ascii="Times New Roman" w:hAnsi="Times New Roman" w:cs="Times New Roman"/>
          <w:sz w:val="28"/>
          <w:szCs w:val="28"/>
          <w:lang w:eastAsia="ja-JP"/>
        </w:rPr>
        <w:t>программа завершается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с кодом ошибки -1.</w:t>
      </w:r>
    </w:p>
    <w:p w14:paraId="37C64330" w14:textId="0488864F" w:rsidR="00986FA5" w:rsidRDefault="00986FA5" w:rsidP="00986FA5">
      <w:pPr>
        <w:pStyle w:val="af1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другом случае выводим на экран длины высот </w:t>
      </w:r>
      <w:r w:rsidR="004A1ED8">
        <w:rPr>
          <w:rFonts w:ascii="Times New Roman" w:hAnsi="Times New Roman" w:cs="Times New Roman"/>
          <w:sz w:val="28"/>
          <w:szCs w:val="28"/>
          <w:lang w:eastAsia="ja-JP"/>
        </w:rPr>
        <w:t>треугольника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по формуле:</w:t>
      </w:r>
    </w:p>
    <w:p w14:paraId="552BEB9B" w14:textId="62CF2C00" w:rsidR="00986FA5" w:rsidRPr="00986FA5" w:rsidRDefault="00986FA5" w:rsidP="00986FA5">
      <w:pPr>
        <w:pStyle w:val="af1"/>
        <w:spacing w:after="0" w:line="360" w:lineRule="auto"/>
        <w:ind w:left="1428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a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eastAsia="ja-JP"/>
        </w:rPr>
        <w:t>,</w:t>
      </w:r>
    </w:p>
    <w:p w14:paraId="652831CD" w14:textId="337867AD" w:rsidR="00986FA5" w:rsidRDefault="00986FA5" w:rsidP="00986FA5">
      <w:pPr>
        <w:pStyle w:val="af1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где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986FA5">
        <w:rPr>
          <w:rFonts w:ascii="Times New Roman" w:hAnsi="Times New Roman" w:cs="Times New Roman"/>
          <w:sz w:val="28"/>
          <w:szCs w:val="28"/>
          <w:lang w:eastAsia="ja-JP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ja-JP"/>
        </w:rPr>
        <w:t>длина стороны, на которую падает высота.</w:t>
      </w:r>
    </w:p>
    <w:p w14:paraId="2D2E1B0F" w14:textId="5836F76F" w:rsidR="00986FA5" w:rsidRPr="00986FA5" w:rsidRDefault="004A1ED8" w:rsidP="004A1ED8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 w:hint="eastAsia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Повторяем шаги 2 </w:t>
      </w:r>
      <w:r>
        <w:rPr>
          <w:rFonts w:ascii="Times New Roman" w:hAnsi="Times New Roman" w:cs="Times New Roman"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4 до тех пор, пока пользователь не выйдет из программы или длина одной из сторон не окажется равной 0.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66F1D481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0A4A2A">
        <w:rPr>
          <w:rFonts w:ascii="Times New Roman" w:hAnsi="Times New Roman" w:cs="Times New Roman"/>
          <w:spacing w:val="-3"/>
          <w:sz w:val="28"/>
          <w:szCs w:val="28"/>
        </w:rPr>
        <w:t>1</w:t>
      </w:r>
      <w:r w:rsidR="004A1ED8">
        <w:rPr>
          <w:rFonts w:ascii="Times New Roman" w:hAnsi="Times New Roman" w:cs="Times New Roman"/>
          <w:spacing w:val="-3"/>
          <w:sz w:val="28"/>
          <w:szCs w:val="28"/>
        </w:rPr>
        <w:t>7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0A4A2A">
        <w:rPr>
          <w:rFonts w:ascii="Times New Roman" w:hAnsi="Times New Roman" w:cs="Times New Roman"/>
          <w:spacing w:val="-3"/>
          <w:sz w:val="28"/>
          <w:szCs w:val="28"/>
        </w:rPr>
        <w:t>4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7577BAA4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200EBC22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70542F47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cstdio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68A6A935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cmath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5CB63E2E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67C4214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Point {</w:t>
      </w:r>
    </w:p>
    <w:p w14:paraId="77FFCB29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private:</w:t>
      </w:r>
    </w:p>
    <w:p w14:paraId="2B21D231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_x;</w:t>
      </w:r>
    </w:p>
    <w:p w14:paraId="4B8963AA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_y;</w:t>
      </w:r>
    </w:p>
    <w:p w14:paraId="70C13DA2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public:</w:t>
      </w:r>
    </w:p>
    <w:p w14:paraId="406657A1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: _x(0), _y(0) {};</w:t>
      </w:r>
    </w:p>
    <w:p w14:paraId="313C84FF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 x, double y) : _x(x), _y(y) {};</w:t>
      </w:r>
    </w:p>
    <w:p w14:paraId="79C6E561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getX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_x ;}</w:t>
      </w:r>
    </w:p>
    <w:p w14:paraId="5E5AA3A9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getY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_y ;}</w:t>
      </w:r>
    </w:p>
    <w:p w14:paraId="56457A1D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friend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istream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 &gt;&gt;(std::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istream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&amp;, Point&amp;);</w:t>
      </w:r>
    </w:p>
    <w:p w14:paraId="426A7DB5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0A65540F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C568BFA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Triangle {</w:t>
      </w:r>
    </w:p>
    <w:p w14:paraId="4F44EF6E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private:</w:t>
      </w:r>
    </w:p>
    <w:p w14:paraId="22A2214F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Point _p1;</w:t>
      </w:r>
    </w:p>
    <w:p w14:paraId="40E49F14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Point _p2;</w:t>
      </w:r>
    </w:p>
    <w:p w14:paraId="1DB791C4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Point _p3;</w:t>
      </w:r>
    </w:p>
    <w:p w14:paraId="265FDB54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tr_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area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double, double, double);</w:t>
      </w:r>
    </w:p>
    <w:p w14:paraId="466DF829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Point&amp;, Point&amp;);</w:t>
      </w:r>
    </w:p>
    <w:p w14:paraId="03D62426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public:</w:t>
      </w:r>
    </w:p>
    <w:p w14:paraId="493584D2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Triangle(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Point&amp; p1, Point&amp; p2, Point&amp; p3): _p1(p1), _p2(p2), _p3(p3) {}</w:t>
      </w:r>
    </w:p>
    <w:p w14:paraId="25353CEA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HeightLengths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066EA192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5D39193B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89D94D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std::</w:t>
      </w:r>
      <w:proofErr w:type="spellStart"/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istream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 &gt;&gt;(std::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istream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in, Point&amp; p){</w:t>
      </w:r>
    </w:p>
    <w:p w14:paraId="2D625C41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sep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';';</w:t>
      </w:r>
    </w:p>
    <w:p w14:paraId="3179F810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 &gt;&gt; 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p._x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sep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p._y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F2E5E79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in;</w:t>
      </w:r>
    </w:p>
    <w:p w14:paraId="20EB0793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38E4E0B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554EC51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double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Triangle::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distance(Point&amp; p1, Point&amp; p2){</w:t>
      </w:r>
    </w:p>
    <w:p w14:paraId="15FA9DB2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dx = p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1.getX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- p2.getX();</w:t>
      </w:r>
    </w:p>
    <w:p w14:paraId="4A8066F7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dy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p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1.getY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- p2.getY();</w:t>
      </w:r>
    </w:p>
    <w:p w14:paraId="3AFAFF80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sqrt(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dx * dx + 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dy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dy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4A28AF4F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5DA536D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3BF3B62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double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Triangle::</w:t>
      </w:r>
      <w:proofErr w:type="spellStart"/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tr_area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(double a, double b, double c){</w:t>
      </w:r>
    </w:p>
    <w:p w14:paraId="0A56270D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semi = (a + b + c)/2;</w:t>
      </w:r>
    </w:p>
    <w:p w14:paraId="2624C85C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sqrt(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semi * (semi - a) * (semi - b) * (semi - c));</w:t>
      </w:r>
    </w:p>
    <w:p w14:paraId="6C273275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6C7A5D2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43131BF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Triangle::</w:t>
      </w:r>
      <w:proofErr w:type="spellStart"/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HeightLengths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(){</w:t>
      </w:r>
    </w:p>
    <w:p w14:paraId="0E4E38AB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a =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_p1, _p2);</w:t>
      </w:r>
    </w:p>
    <w:p w14:paraId="69E0A826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b =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_p1, _p3);</w:t>
      </w:r>
    </w:p>
    <w:p w14:paraId="6A9FA433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c =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_p2, _p3);</w:t>
      </w:r>
    </w:p>
    <w:p w14:paraId="096B3609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104B442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area = 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tr_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area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a, b, c);</w:t>
      </w:r>
    </w:p>
    <w:p w14:paraId="5C8442A2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(a == 0 || b == 0 || c ==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0){</w:t>
      </w:r>
      <w:proofErr w:type="gramEnd"/>
    </w:p>
    <w:p w14:paraId="58FD2807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"Error.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Exit!\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n";</w:t>
      </w:r>
    </w:p>
    <w:p w14:paraId="02F572F5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-1);</w:t>
      </w:r>
    </w:p>
    <w:p w14:paraId="1D47CF63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6EBCD26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"First height - %.3lf \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nSecond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height - %.3lf \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nThird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height - %.3lf\n\n", 2*area/a, 2*area/b, 2*area/c);</w:t>
      </w:r>
    </w:p>
    <w:p w14:paraId="7F2A26E2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F22A484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F0E0B88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18DD475C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Point p1, p2, p3;</w:t>
      </w:r>
    </w:p>
    <w:p w14:paraId="7C075DEC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"Input x1;y1 x2;y2 x3;y3 or exit:\n";</w:t>
      </w:r>
    </w:p>
    <w:p w14:paraId="41AB2E34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&gt;&gt; p1 &gt;&gt; p2 &gt;&gt; p3){</w:t>
      </w:r>
    </w:p>
    <w:p w14:paraId="5F186A50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Triangle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tr(</w:t>
      </w:r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p1, p2, p3);</w:t>
      </w:r>
    </w:p>
    <w:p w14:paraId="46B36EB5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tr.HeightLengths</w:t>
      </w:r>
      <w:proofErr w:type="spellEnd"/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6CAAE1F4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"Input x1;y1 x2;y2 x3;y3 or exit:\n";</w:t>
      </w:r>
    </w:p>
    <w:p w14:paraId="72AB436D" w14:textId="77777777" w:rsidR="004A1ED8" w:rsidRP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4A1ED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D402F26" w14:textId="2F469B1E" w:rsidR="004A1ED8" w:rsidRDefault="004A1ED8" w:rsidP="004A1E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A1ED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5B161816" w:rsid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5161A43D">
            <wp:extent cx="4592019" cy="3823071"/>
            <wp:effectExtent l="19050" t="19050" r="1841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19" cy="38230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Sect="004A1ED8">
      <w:footerReference w:type="default" r:id="rId12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C7D62" w14:textId="77777777" w:rsidR="00DD2517" w:rsidRDefault="00DD2517">
      <w:pPr>
        <w:spacing w:after="0" w:line="240" w:lineRule="auto"/>
      </w:pPr>
      <w:r>
        <w:separator/>
      </w:r>
    </w:p>
  </w:endnote>
  <w:endnote w:type="continuationSeparator" w:id="0">
    <w:p w14:paraId="58725D12" w14:textId="77777777" w:rsidR="00DD2517" w:rsidRDefault="00DD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3CAD0" w14:textId="77777777" w:rsidR="00DD2517" w:rsidRDefault="00DD2517">
      <w:pPr>
        <w:spacing w:after="0" w:line="240" w:lineRule="auto"/>
      </w:pPr>
      <w:r>
        <w:separator/>
      </w:r>
    </w:p>
  </w:footnote>
  <w:footnote w:type="continuationSeparator" w:id="0">
    <w:p w14:paraId="08D93C13" w14:textId="77777777" w:rsidR="00DD2517" w:rsidRDefault="00DD2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24744"/>
    <w:rsid w:val="00041D0C"/>
    <w:rsid w:val="000A3ECB"/>
    <w:rsid w:val="000A4A2A"/>
    <w:rsid w:val="0011472A"/>
    <w:rsid w:val="00192A4E"/>
    <w:rsid w:val="001A0D9D"/>
    <w:rsid w:val="001E6893"/>
    <w:rsid w:val="001F7BF2"/>
    <w:rsid w:val="0023313B"/>
    <w:rsid w:val="00246D78"/>
    <w:rsid w:val="00277D94"/>
    <w:rsid w:val="00297086"/>
    <w:rsid w:val="002A3E46"/>
    <w:rsid w:val="002C1C9A"/>
    <w:rsid w:val="002E638D"/>
    <w:rsid w:val="0030522F"/>
    <w:rsid w:val="003150BE"/>
    <w:rsid w:val="00320269"/>
    <w:rsid w:val="00325BE5"/>
    <w:rsid w:val="00352F0C"/>
    <w:rsid w:val="0037415B"/>
    <w:rsid w:val="00391707"/>
    <w:rsid w:val="003B3A39"/>
    <w:rsid w:val="003D6445"/>
    <w:rsid w:val="00406847"/>
    <w:rsid w:val="0041360F"/>
    <w:rsid w:val="00444CAC"/>
    <w:rsid w:val="00455B09"/>
    <w:rsid w:val="004969C1"/>
    <w:rsid w:val="004A1ED8"/>
    <w:rsid w:val="004A6C7A"/>
    <w:rsid w:val="004B2A21"/>
    <w:rsid w:val="004C4239"/>
    <w:rsid w:val="005455A6"/>
    <w:rsid w:val="00561E6B"/>
    <w:rsid w:val="005C531B"/>
    <w:rsid w:val="005D1BBD"/>
    <w:rsid w:val="005D5991"/>
    <w:rsid w:val="00637D19"/>
    <w:rsid w:val="006E7D65"/>
    <w:rsid w:val="007150D7"/>
    <w:rsid w:val="00740CF6"/>
    <w:rsid w:val="007537C8"/>
    <w:rsid w:val="00780BEA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70F51"/>
    <w:rsid w:val="00971DB9"/>
    <w:rsid w:val="00986FA5"/>
    <w:rsid w:val="009E208B"/>
    <w:rsid w:val="00A158A3"/>
    <w:rsid w:val="00AA473F"/>
    <w:rsid w:val="00AD42BB"/>
    <w:rsid w:val="00B02199"/>
    <w:rsid w:val="00B07517"/>
    <w:rsid w:val="00B32D93"/>
    <w:rsid w:val="00B464F7"/>
    <w:rsid w:val="00B87579"/>
    <w:rsid w:val="00B93DA3"/>
    <w:rsid w:val="00BB2A94"/>
    <w:rsid w:val="00C1745F"/>
    <w:rsid w:val="00C21486"/>
    <w:rsid w:val="00C36CDF"/>
    <w:rsid w:val="00C54EA3"/>
    <w:rsid w:val="00C655ED"/>
    <w:rsid w:val="00C84C70"/>
    <w:rsid w:val="00C97CD8"/>
    <w:rsid w:val="00CA4CD3"/>
    <w:rsid w:val="00CF5C36"/>
    <w:rsid w:val="00D03E67"/>
    <w:rsid w:val="00D65AB2"/>
    <w:rsid w:val="00D67BC8"/>
    <w:rsid w:val="00D761BC"/>
    <w:rsid w:val="00DA1794"/>
    <w:rsid w:val="00DC44E3"/>
    <w:rsid w:val="00DC6EBB"/>
    <w:rsid w:val="00DD2517"/>
    <w:rsid w:val="00DD51B6"/>
    <w:rsid w:val="00EC6B3E"/>
    <w:rsid w:val="00F1637C"/>
    <w:rsid w:val="00F70E24"/>
    <w:rsid w:val="00F9366B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A1ED8"/>
  </w:style>
  <w:style w:type="paragraph" w:styleId="af5">
    <w:name w:val="footer"/>
    <w:basedOn w:val="a"/>
    <w:link w:val="af6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A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E2B4F8-EC64-4966-AD85-B38F81B54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10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3</cp:revision>
  <dcterms:created xsi:type="dcterms:W3CDTF">2023-02-19T18:07:00Z</dcterms:created>
  <dcterms:modified xsi:type="dcterms:W3CDTF">2023-04-18T08:02:00Z</dcterms:modified>
</cp:coreProperties>
</file>